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A1" w:rsidRDefault="00BA00A1" w:rsidP="00BA00A1">
      <w:pPr>
        <w:spacing w:before="100" w:beforeAutospacing="1" w:after="100" w:afterAutospacing="1" w:line="240" w:lineRule="auto"/>
        <w:jc w:val="center"/>
        <w:rPr>
          <w:rFonts w:ascii="Times New Roman" w:eastAsia="Times New Roman" w:hAnsi="Times New Roman" w:cs="Times New Roman"/>
          <w:b/>
          <w:bCs/>
          <w:sz w:val="40"/>
        </w:rPr>
      </w:pPr>
      <w:r w:rsidRPr="00BA00A1">
        <w:rPr>
          <w:rFonts w:ascii="Times New Roman" w:eastAsia="Times New Roman" w:hAnsi="Times New Roman" w:cs="Times New Roman"/>
          <w:b/>
          <w:bCs/>
          <w:sz w:val="40"/>
        </w:rPr>
        <w:t>КОНСТИТУЦИЯ ИСЛАМСКОЙ РЕСПУБЛИКИ ИРАН.</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Конституция Исламской Республики Иран был окончательно утверждена 24 абана 1358 г. (24 зи-ль-хадже 1399 г. по лунной хиджре, что соответствует 15 ноября 1979 г.) на заседании Конституционного собрания большинством в две трети голосов от его общего состава.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Хотя эксперты Конституционного собрания, избранные народом, приложили максимум усилий для того, чтобы был создан всеобъемлющий Основной закон страны, тем не менее по прошествии около десяти лет возникла острая необходимость в пересмотре ряда его положений. С этой целью великий вождь Революции и основатель Исламской Республики Иран великий аятолла имам Хомейни (да будет с ним милость Аллаха!) 4 ордибехешта 1368 г. (24 апреля 1989 г.) издал указ о внесении изменений и дополнений в Конституцию ИРИ. Этим же указом эта работа была поручена 20 членам Совета экспертов и 5 избранным депутатам Меджлиса.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Совет по пересмотру Конституции, выполняя указ имама Хомейни (да будет с ним милость Аллаха!), провел 38 пленарных заседаний и на своих заседаниях с 17 по 20 тира 1368 (8-11 июля 1989 г.), а также на своем заключительном 41-м заседании принял поправки к Преамбуле, названиям разделов и по содержанию следующих 48 статей: 5, 57, 60, 64, 69, 70, 85, 87, 88, 89, 91, 99, 107, 108, 109, 110, 111, 112, 113, 121, 122, 124, 126, 127, 128, 130, 131, 132, 133, 134, 135, 136, 137, 138, 140, 141, 142, 157, 158, 160, 161, 162, 164, 173, 174, 175, 176, 177.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Данный текст Конституции ИРИ отражает изменения и дополнения, внесенные Советом по пересмотру Конституции.</w:t>
      </w:r>
    </w:p>
    <w:p w:rsidR="00BA00A1" w:rsidRPr="00BA00A1" w:rsidRDefault="00BA00A1" w:rsidP="00D34388">
      <w:pPr>
        <w:pStyle w:val="Heading1"/>
        <w:rPr>
          <w:rFonts w:eastAsia="Times New Roman"/>
        </w:rPr>
      </w:pPr>
      <w:r w:rsidRPr="00BA00A1">
        <w:rPr>
          <w:rFonts w:eastAsia="Times New Roman"/>
        </w:rPr>
        <w:t>Секретариат Совета по пересмотру Конституции.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 имя Бога, Милостивого, Милосердного!</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“Мы послали наших посланников с ясными знамениями и низвели вместе с ними писание и весы, чтобы люди стояли в справедливости” Сура Железо, аят 25.</w:t>
      </w:r>
    </w:p>
    <w:p w:rsidR="00BA00A1" w:rsidRPr="00BA00A1" w:rsidRDefault="00BA00A1" w:rsidP="00D34388">
      <w:pPr>
        <w:pStyle w:val="Heading1"/>
        <w:rPr>
          <w:rFonts w:eastAsia="Times New Roman"/>
          <w:sz w:val="24"/>
          <w:szCs w:val="24"/>
        </w:rPr>
      </w:pPr>
      <w:r w:rsidRPr="00BA00A1">
        <w:rPr>
          <w:rFonts w:eastAsia="Times New Roman"/>
        </w:rPr>
        <w:t>Преамбула.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Конституция Исламской Республики Иран на основе исламских установлений отражает культурные, социальные, политические и экономические институты иранского общества, которые являются воплощением искренних стремлений исламской нации (уммы). Сущность великой Исламской революции в Иране и борьба мусульманского народа с самого начала до полной победы, что отражено в сильных, решительных лозунгах всех слоев населения, ярко обозначили эти стремления. Теперь, на заре этой великой победы, наш народ всем сердцем требует осуществления своих чаяний.</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Отличительная особенность нашей революции по сравнению с другими революционными движениями в Иране за последнее столетие заключается в ее религиозном, исламском характере. Пройдя путь антидеспотического движения за конституционную монархию до движения за национализацию нефти, иранский народ обрел ценнейший опыт, который </w:t>
      </w:r>
      <w:r w:rsidRPr="00BA00A1">
        <w:rPr>
          <w:rFonts w:ascii="Times New Roman" w:eastAsia="Times New Roman" w:hAnsi="Times New Roman" w:cs="Times New Roman"/>
          <w:sz w:val="24"/>
          <w:szCs w:val="24"/>
        </w:rPr>
        <w:lastRenderedPageBreak/>
        <w:t>свидетельствовал, что перечисленные выше движения не имели успеха вследствие своего нерелигиозного характера. Хотя в движениях последнего времени религиозная исламская мысль и лидерство борющегося духовенства играло основную роль, эти движения отходили от истинно исламских позиций и вскоре теряли динамизм развития. Поэтому народ под руководством великого аятоллы имама Хомейни осознал необходимость продолжения истинного исламского движения. В этот раз борющееся духовенство, которое всегда шло в первых рядах борцов, а также творческая интеллигенция под их руководством получила новый импульс. (Начало последнего народного движения в Иране в 1341 г. по солнечной хиджре (1963 г.).</w:t>
      </w:r>
    </w:p>
    <w:p w:rsidR="00BA00A1" w:rsidRPr="00BA00A1" w:rsidRDefault="00BA00A1" w:rsidP="00D34388">
      <w:pPr>
        <w:pStyle w:val="Heading1"/>
        <w:rPr>
          <w:rFonts w:eastAsia="Times New Roman"/>
        </w:rPr>
      </w:pPr>
      <w:r w:rsidRPr="00BA00A1">
        <w:rPr>
          <w:rFonts w:eastAsia="Times New Roman"/>
        </w:rPr>
        <w:t>Заря народного движения.</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Сокрушительный протест имама Хомейни против американского заговора под предлогом “Белой революции”, который был нацелен на укрепление позиций тиранического режима и закрепление политической, культурной и экономической зависимости Ирана от мирового империализма, стал фактором монолитного народного движения, в результате которого в месяце хордаде 1342 (июнь 1963 г.) произошла великая и кровавая революция исламского народа, которая стала отправной точкой для развития этого движения. Она укрепила центральную роль имама Хомейни в качестве исламского лидера. Хотя имам и был выслан из Ирана из-за протеста против постыдного закона об экстерриториальности американских советников (режим капитуляции), прочная связь между народам и имамом не порвалась и исламский народ, в особенности преданные исламу представители интеллигенции и борющееся духовенство, продолжили свой путь по дороге борьбы, что было сопряжено с ссылками и арестами, пытками и казнями.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это время сознательный и ответственный слой общества приступил к просветительству в мечетях, исламских учебных центрах и университетах. Под влиянием революционного плодоносного исламского учения они приложили большие плодотворные усилия в деле повышения уровня религиозной сознательности мусульман в их борьбе. Тиранический режим прибегал к самым жестоким мерам, пытаясь сокрушить бурлящие очаги революции: палачи режима обрушились на Фейзие и Университет. Режим предпринимал отчаянные попытки спастись от народного гнева. Наш мусульманский народ заплатил за свою волю к борьбе жертвами расстрелов, средневековых пыток и длительных тюремных заключений. Кровь сотен молодых верующих иранцев, которые перед расстрелом восклицали “Аллах велик!” или становились жертвами вражеских пуль на улицах города, способствовала продолжению революции. Заявления и послания имама Хомейни по различным поводам способствовали укреплению сознания и воли исламского народа.</w:t>
      </w:r>
    </w:p>
    <w:p w:rsidR="00BA00A1" w:rsidRPr="00BA00A1" w:rsidRDefault="00BA00A1" w:rsidP="00D34388">
      <w:pPr>
        <w:pStyle w:val="Heading1"/>
        <w:rPr>
          <w:rFonts w:eastAsia="Times New Roman"/>
        </w:rPr>
      </w:pPr>
      <w:r w:rsidRPr="00BA00A1">
        <w:rPr>
          <w:rFonts w:eastAsia="Times New Roman"/>
        </w:rPr>
        <w:t>Исламское правление.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План исламского правления на основе принципа “велаят-е-факих” (правление исламского богослова), который имам Хомейни выдвинул в период наибольшего удушения свободы тираническим режимом, создал в мусульманском народе новый конкретный и согласованный стимул, открыв истинный путь исламской религиозной борьбы. Это интенсифицировало усилия преданных мусульманских борцов в стране и за се пределами.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Движение пошло по этому пути. В конце концов гнев и недовольство народа удушением политических свобод внутри страны и разоблачения режима и отражение народной борьбы за границей борющимся духовенством и революционно настроенным студенчеством подорвало основы власти режима, который был вынужден пойти на внутриполитическую либерализацию. Таким образом, он пытался открыть клапан для </w:t>
      </w:r>
      <w:r w:rsidRPr="00BA00A1">
        <w:rPr>
          <w:rFonts w:ascii="Times New Roman" w:eastAsia="Times New Roman" w:hAnsi="Times New Roman" w:cs="Times New Roman"/>
          <w:sz w:val="24"/>
          <w:szCs w:val="24"/>
        </w:rPr>
        <w:lastRenderedPageBreak/>
        <w:t>предотвращения своего неминуемого падения. Однако поднявшийся народ, уверенный в своих целях и идущий под твердым и непоколебимым предводительством имама Хомейни в едином строю начал всеобщее победоносное восстание.</w:t>
      </w:r>
    </w:p>
    <w:p w:rsidR="00BA00A1" w:rsidRPr="00BA00A1" w:rsidRDefault="00BA00A1" w:rsidP="00D34388">
      <w:pPr>
        <w:pStyle w:val="Heading1"/>
        <w:rPr>
          <w:rFonts w:eastAsia="Times New Roman"/>
        </w:rPr>
      </w:pPr>
      <w:r w:rsidRPr="00BA00A1">
        <w:rPr>
          <w:rFonts w:eastAsia="Times New Roman"/>
        </w:rPr>
        <w:t>Гнев народа.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Когда 17 дея 1356 г. (7 января 1978 г.) правящий режим организовал публикацию оскорбительного письма, направленного против имама Хомейни, народное движение под воздействием взрыва народного негодования получило новый импульс. Правящий режим попытался погасить этот вулкан народного гнева карательными мерами. Но это только придало революции новые силы. Каждый раз поминки через неделю и 40 дней смерти шахидов революции придавали новые силы этому движению по всей стране. Движение продолжалось. Вскоре была объявлена всеобщая забастовка, которая вместе с уличными демонстрациями сыграла значительную роль в падении тирании. Широкая солидарность представителей всех слоев общества, всех религиозных и политических кругов стала решающим фактором этой борьбы. Особенно было заметно участие женщин в этой борьбе. Нередко можно было видеть, как женщина с ребенком на руках бежит на поле битвы с режимом, где на нее нацелены дула пулеметов. Все это говорит о решающей роли женщин в революционной борьбе.</w:t>
      </w:r>
    </w:p>
    <w:p w:rsidR="00BA00A1" w:rsidRPr="00BA00A1" w:rsidRDefault="00BA00A1" w:rsidP="00D34388">
      <w:pPr>
        <w:pStyle w:val="Heading1"/>
        <w:rPr>
          <w:rFonts w:eastAsia="Times New Roman"/>
        </w:rPr>
      </w:pPr>
      <w:r w:rsidRPr="00BA00A1">
        <w:rPr>
          <w:rFonts w:eastAsia="Times New Roman"/>
        </w:rPr>
        <w:t>Цена, которую заплатил народ.</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Дерево революции взросло через год с небольшим упорной борьбы на крови более 60 тысяч павших шахидов, сотен тысяч раненых и покалеченных иранцев, нанеся стране ущерб на миллиарды туманов. Революция шла под лозунгом “Независимость, свобода, исламское правление!”. Это великое движение, основанное на вере, единстве и решительности руководства в решающие моменты, а также на жертвенности народа, победило и смогло разбить в пух и прах замыслы и империалистов, их связи и структуры. Это движение открыло новый этап широких народных революций в мире.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21 и 22 бахмана 1357 г. (10-11 февраля 1979 г.) шахский режим пал, кончилась власть внутренней тирании и основанного на ней иностранного господства. С этой великой победы заря исламского правления – этого давнего чаяния мусульманского народа – принесла весть об окончательной победе. Весь иранский народ, исламские авторитеты (марджа-е таклид), улемы и лидер страны на референдуме об Исламской Республике решительно и бесповоротно высказались за создание нового исламского республиканского строя, за который было подано 98,2 процента голосов.</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настоящее время Конституция Исламской Республики Иран в качестве выразителя политических, социальных, культурных и экономических структур и отношений в обществе должна способствовать укреплению основ исламского правления, показывая образец нового строя, возникшего на развалинах павшей тирании.</w:t>
      </w:r>
    </w:p>
    <w:p w:rsidR="00BA00A1" w:rsidRPr="00BA00A1" w:rsidRDefault="00BA00A1" w:rsidP="00D34388">
      <w:pPr>
        <w:pStyle w:val="Heading1"/>
        <w:rPr>
          <w:rFonts w:eastAsia="Times New Roman"/>
        </w:rPr>
      </w:pPr>
      <w:r w:rsidRPr="00BA00A1">
        <w:rPr>
          <w:rFonts w:eastAsia="Times New Roman"/>
        </w:rPr>
        <w:t>Способ правления в исламе.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С точки зрения ислама, правление берет свое начало не в классовых интересах и личной или групповой власти; оно является воплощением политических идеалов нации единоверцев и единомышленников, которая самоорганизуется, чтобы в процессе духовной и мировоззренческой эволюции достигнуть конечной цели (придти к Богу). В процессе революционного развития наш народ освободился от наслоений тиранического режима </w:t>
      </w:r>
      <w:r w:rsidRPr="00BA00A1">
        <w:rPr>
          <w:rFonts w:ascii="Times New Roman" w:eastAsia="Times New Roman" w:hAnsi="Times New Roman" w:cs="Times New Roman"/>
          <w:sz w:val="24"/>
          <w:szCs w:val="24"/>
        </w:rPr>
        <w:lastRenderedPageBreak/>
        <w:t>(тагут) и иностранных влияний на общественную мысль и возвратился к истинно исламскому мировоззрению, а теперь намерен создать образцовое исламское общество на основе исламских установлений. Поэтому роль Конституции заключается в осуществлении мировоззренческих основ революционного движения и создании условий для воспитания человека в духе высоких и всеобъемлющих исламских ценностей.</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 учетом направленности Исламской революции в Иране на победу угнетенных над угнетателями, Конституция создает условия для продолжения революции в стране и за ее пределами и пытается путем развития отношений с другими исламскими и народными движениями найти путь образования единой мировой исламской уммы (нации) и способствовать усилению борьбы за спасение угнетенных народов во всем мире. С учетом сущности этого великого движения. Конституция гарантирует ликвидацию всякой духовной и социальной деспотии и экономического монополизма. Она пытается покончить с деспотической системой и передать судьбу народа в его собственные руки.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При создании политических структур, которые являются основанием общества, используется религиозное толкование этих вопросов ответственными деятелями системы правления и управления делами государства. Законотворчество, которое отражает принципы социального управления, находится в рамках Корана и Сунны. Поэтому необходим серьезный и пристальный контроль со стороны справедливых праведных и преданных исламских богословов. Целью исламского правления является рост человеческой личности в направлении божественного строя, а также раскрытие и расцвет способностей человека, показывающих его богоподобность и это зависит от активного и широкого участия всех общественных сил в процессе переустройства общества.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Поэтому Конституция создает основу для участия всех представителей общества в принятии политических, судьбоносных решений на всех его этапах, дабы каждый нес ответственность за общество на пути человеческого развития. Это и будет осуществление принципа правления обездоленных на земле.</w:t>
      </w:r>
    </w:p>
    <w:p w:rsidR="00BA00A1" w:rsidRPr="00BA00A1" w:rsidRDefault="00BA00A1" w:rsidP="00D34388">
      <w:pPr>
        <w:pStyle w:val="Heading1"/>
        <w:rPr>
          <w:rFonts w:eastAsia="Times New Roman"/>
        </w:rPr>
      </w:pPr>
      <w:r w:rsidRPr="00BA00A1">
        <w:rPr>
          <w:rFonts w:eastAsia="Times New Roman"/>
        </w:rPr>
        <w:t>Правление справедливого факиха.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Согласно принципу преемственности правления имамов, Конституция является основой правления вождя, отвечающего всем требованиям и признанного в таком качестве народом. Вождь должен гарантировать следование различных организаций своему истинно исламскому долгу.</w:t>
      </w:r>
    </w:p>
    <w:p w:rsidR="00BA00A1" w:rsidRPr="00BA00A1" w:rsidRDefault="00BA00A1" w:rsidP="00D34388">
      <w:pPr>
        <w:pStyle w:val="Heading1"/>
        <w:rPr>
          <w:rFonts w:eastAsia="Times New Roman"/>
        </w:rPr>
      </w:pPr>
      <w:r w:rsidRPr="00BA00A1">
        <w:rPr>
          <w:rFonts w:eastAsia="Times New Roman"/>
        </w:rPr>
        <w:t>Экономика – это средство, а не цель.</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деле укрепления экономического потенциала самое важное -это удовлетворение потребностей человека на пути его развития и духовного роста, что отличается от других экономических формаций, стремящихся к концентрации и увеличению богатства и преследующих корыстные цели. Согласно материалистическому мировоззрению, сама экономика является целью, а поэтому на различных этапах человеческого развития экономика становится фактором разложения и упадка. В то же время, в исламе экономика рассматривается как средство. от которого нельзя ничего ожидать, кроме лучшей производительности для достижения поставленной цели.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Поэтому программа исламской экономики предусматривает создание благоприятных условий для проявления творческого потенциала человека. Поэтому исламское правление </w:t>
      </w:r>
      <w:r w:rsidRPr="00BA00A1">
        <w:rPr>
          <w:rFonts w:ascii="Times New Roman" w:eastAsia="Times New Roman" w:hAnsi="Times New Roman" w:cs="Times New Roman"/>
          <w:sz w:val="24"/>
          <w:szCs w:val="24"/>
        </w:rPr>
        <w:lastRenderedPageBreak/>
        <w:t>обязано обеспечить соответствующие равные возможности для всех, занятость и удовлетворение потребностей человека для продолжения его развития.</w:t>
      </w:r>
    </w:p>
    <w:p w:rsidR="00BA00A1" w:rsidRPr="00BA00A1" w:rsidRDefault="00BA00A1" w:rsidP="00D34388">
      <w:pPr>
        <w:pStyle w:val="Heading1"/>
        <w:rPr>
          <w:rFonts w:eastAsia="Times New Roman"/>
        </w:rPr>
      </w:pPr>
      <w:r w:rsidRPr="00BA00A1">
        <w:rPr>
          <w:rFonts w:eastAsia="Times New Roman"/>
        </w:rPr>
        <w:t>Женщина в Конституции.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При создании социальных основ ислама те, кто до того подвергались всесторонней иностранной эксплуатации, заново обретают свою человеческую сущность. Так как женщины находились под большим гнетом со стороны сатанинского тиранического режима, они должны обрести больше прав. Семья – это основная ячейка общества и основной очаг развития и возвышения человека. Необходимо достичь согласия во взглядах и духовных идеалах при создании семьи, что является одной из задач исламского правления. При таком подходе к семье, женщин уже не рассматривается как “вещь” или “рабочее средство” на службе эксплуатации и потребительской идеологии. Она заново обретает серьезную и почетную обязанность – материнство. Она воспитывает детей в религиозном духе и вместе с мужчиной идет в первых рядах активной социальной жизни. Таким образом, она обретает более серьезную миссию и ответственность, обладающую наивысшей ценностью и благодатью с точки зрения ислама.</w:t>
      </w:r>
    </w:p>
    <w:p w:rsidR="00BA00A1" w:rsidRPr="00BA00A1" w:rsidRDefault="00BA00A1" w:rsidP="00D34388">
      <w:pPr>
        <w:pStyle w:val="Heading1"/>
        <w:rPr>
          <w:rFonts w:eastAsia="Times New Roman"/>
        </w:rPr>
      </w:pPr>
      <w:r w:rsidRPr="00BA00A1">
        <w:rPr>
          <w:rFonts w:eastAsia="Times New Roman"/>
        </w:rPr>
        <w:t>Армия ислама.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При создании и обеспечении оборонительных вооруженных сил страны обращается особое внимание на то. чтобы их основой и принципом их деятельности стала вера и исламское учение. Поэтому Армия Исламской Республики Иран и Корпус стражей Исламской революции создаются в соответствии с упомянутыми целями. Не только охрана границ, но и исламская миссия, то есть джихад во имя Бога, а также борьба во имя Божественного закона в мире лежит на их плечах.</w:t>
      </w:r>
    </w:p>
    <w:p w:rsidR="00BA00A1" w:rsidRPr="00BA00A1" w:rsidRDefault="00BA00A1" w:rsidP="00D34388">
      <w:pPr>
        <w:pStyle w:val="Heading1"/>
        <w:rPr>
          <w:rFonts w:eastAsia="Times New Roman"/>
        </w:rPr>
      </w:pPr>
      <w:r w:rsidRPr="00BA00A1">
        <w:rPr>
          <w:rFonts w:eastAsia="Times New Roman"/>
        </w:rPr>
        <w:t>Правосудие в Конституции.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Проблема правосудия в связи с защитой прав народа на пути исламского движения в целях предотвращения незначительных отклонений от этого пути среди исламской уммы, имеет жизненно важное значение. Поэтому предусматривается создание системы правосудия, основанной на исламской справедливости и состоящей из справедливых судей, полностью владеющих исламскими нормами. С учетом фундаментальной важности и особого акцента на ее религиозную сущность, судебная система должна быть чиста во всех своих проявлениях.</w:t>
      </w:r>
    </w:p>
    <w:p w:rsidR="00BA00A1" w:rsidRPr="00BA00A1" w:rsidRDefault="00BA00A1" w:rsidP="00D34388">
      <w:pPr>
        <w:pStyle w:val="Heading1"/>
        <w:rPr>
          <w:rFonts w:eastAsia="Times New Roman"/>
        </w:rPr>
      </w:pPr>
      <w:r w:rsidRPr="00BA00A1">
        <w:rPr>
          <w:rFonts w:eastAsia="Times New Roman"/>
        </w:rPr>
        <w:t>Исполнительная власть.</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 учетом особого значения исполнительной власти для претворения в жизнь исламских законов и установлении в целях достижения господства справедливых отношений в обществе, а также с учетом ее необходимости для обеспечения достижения конечной жизненной цели, она должна способствовать созданию исламского общества. Поэтому с точки зрения ислама отвергается такой режим, который, создавая рогатки и препоны, помешает движению к этой цели или замедлит его. Вследствие этого, категорически отвергается бюрократический строй, порожденный сатанинским тираническим правлением, дабы его место занял более эффективный исполнительный механизм, способный быстрее выполнять административные обязательства.</w:t>
      </w:r>
    </w:p>
    <w:p w:rsidR="00BA00A1" w:rsidRPr="00BA00A1" w:rsidRDefault="00BA00A1" w:rsidP="00D34388">
      <w:pPr>
        <w:pStyle w:val="Heading1"/>
        <w:rPr>
          <w:rFonts w:eastAsia="Times New Roman"/>
        </w:rPr>
      </w:pPr>
      <w:r w:rsidRPr="00BA00A1">
        <w:rPr>
          <w:rFonts w:eastAsia="Times New Roman"/>
        </w:rPr>
        <w:lastRenderedPageBreak/>
        <w:t>Средства массовой информации.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Средства массовой информации (радио и телевидение) должны служить распространению исламской культуры в процессе развития Исламской революции, используя конструктивное столкновение различных мнений и идей и решительно воздерживаясь от распространения деструктивных и антиисламских явлений.</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Все обязаны следовать принципам закона, который считает своей главной задачей обеспечение свободы и достоинства человека и открывает путь к его развития и совершенствованию. Исламская нация должна выбрать знающих правоверных должностных лиц и постоянной контролировать их деятельность, участвуя таким образом в построении исламского общества, которое с Божьей помощью стало бы образцом для подражания для всего мира.</w:t>
      </w:r>
    </w:p>
    <w:p w:rsidR="00BA00A1" w:rsidRPr="00BA00A1" w:rsidRDefault="00BA00A1" w:rsidP="00D34388">
      <w:pPr>
        <w:pStyle w:val="Heading1"/>
        <w:rPr>
          <w:rFonts w:eastAsia="Times New Roman"/>
        </w:rPr>
      </w:pPr>
      <w:r w:rsidRPr="00BA00A1">
        <w:rPr>
          <w:rFonts w:eastAsia="Times New Roman"/>
        </w:rPr>
        <w:t>Депутаты.</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Совет экспертов, состоящий из представителей народа, с учетом указанных выше целей и мотивов завершил работу над Конституцией, состоящей из 12 глав, включающих в себя 175 статей, путем изучения проекта, представленного правительством, и предложений различных групп населения в канун наступления 15-го века хиджры Пророка Мухаммеда (да будет с ним милость Аллаха и его благословение!), основавшего исламское освободительное учение.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Надеемся, что новый век по лунной хиджре станет веком правления угнетенных во всем мире и сокрушения всех угнетателей.</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 имя Бога, Милостивого, Милосердного!</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w:t>
      </w:r>
    </w:p>
    <w:p w:rsidR="00BA00A1" w:rsidRPr="00BA00A1" w:rsidRDefault="00BA00A1" w:rsidP="00D34388">
      <w:pPr>
        <w:pStyle w:val="Heading1"/>
        <w:rPr>
          <w:rFonts w:eastAsia="Times New Roman"/>
          <w:sz w:val="24"/>
          <w:szCs w:val="24"/>
        </w:rPr>
      </w:pPr>
      <w:r w:rsidRPr="00BA00A1">
        <w:rPr>
          <w:rFonts w:eastAsia="Times New Roman"/>
        </w:rPr>
        <w:t>Конституция Исламской Республики Иран.</w:t>
      </w:r>
    </w:p>
    <w:p w:rsidR="00BA00A1" w:rsidRPr="00BA00A1" w:rsidRDefault="00BA00A1" w:rsidP="00BA00A1">
      <w:pPr>
        <w:spacing w:before="100" w:beforeAutospacing="1" w:after="100" w:afterAutospacing="1" w:line="240" w:lineRule="auto"/>
        <w:jc w:val="center"/>
        <w:rPr>
          <w:rFonts w:ascii="Times New Roman" w:eastAsia="Times New Roman" w:hAnsi="Times New Roman" w:cs="Times New Roman"/>
          <w:sz w:val="24"/>
          <w:szCs w:val="24"/>
        </w:rPr>
      </w:pPr>
      <w:r w:rsidRPr="00BA00A1">
        <w:rPr>
          <w:rFonts w:ascii="Times New Roman" w:eastAsia="Times New Roman" w:hAnsi="Times New Roman" w:cs="Times New Roman"/>
          <w:b/>
          <w:bCs/>
          <w:sz w:val="28"/>
        </w:rPr>
        <w:t>Глава первая. Основные принципы.</w:t>
      </w:r>
    </w:p>
    <w:p w:rsidR="00BA00A1" w:rsidRPr="00BA00A1" w:rsidRDefault="00BA00A1" w:rsidP="00D34388">
      <w:pPr>
        <w:pStyle w:val="Heading2"/>
      </w:pPr>
      <w:r w:rsidRPr="00BA00A1">
        <w:t>Статья 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Система правления в Иране — Исламская Республика, за которую народ Ирана на основе своей давней веры в правление справедливости по Корану после победы Исламской революции под руководством великого аятоллы имама Хомейни проголосовал большинством в 98,2 процента голосов от общего числа избирателей на референдуме, проведенном 10 и 11 фарвардина 1358 г. по солнечной хиджре (1 и 2 джамади-аль-ула 1399 г. по лунной хиджре – 30 и 31 марта 1979 г.).</w:t>
      </w:r>
    </w:p>
    <w:p w:rsidR="00BA00A1" w:rsidRPr="00BA00A1" w:rsidRDefault="00BA00A1" w:rsidP="00D34388">
      <w:pPr>
        <w:pStyle w:val="Heading2"/>
      </w:pPr>
      <w:r w:rsidRPr="00BA00A1">
        <w:lastRenderedPageBreak/>
        <w:t>Статья 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Исламская республика — это система правления, основанная на вере в:</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Единого бога (Ла иллахи илла-ллах), в то, что Он устанавливает законы шариата и что человек должен покоряться его воле;</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Божественные откровения и их основополагающую роль в толковании законов;</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Страшный суд и его конструктивную роль в человеческом совершенствовании на пути к Богу;</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Божественную справедливость в Создании и установлении законов шариата;</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Преемственность имамов (имамат) и их опека над обществом и основополагающая роль этого принципа в продолжении исламской революции;</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Благородство и высшую ценность человека и свободы и его ответственности перед Богом, что обеспечивает равенство, справедливость и политическую, экономическую, социальную и культурную независимость, а также национальное единство и солидарность путем:</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а) непрерывного исполнения законов шариата, отвечающими всем требованиям факихов на основе Писания и сунны 14 непорочных. (Пророк Мухаммад. его дочь Фатима и 12 имамов);</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б) использования передового человеческого знания и опыта и усилия, направленные на их развитие;</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отрицания угнетения других и со стороны других, а также гегемонии в отношении себя и других.</w:t>
      </w:r>
    </w:p>
    <w:p w:rsidR="00BA00A1" w:rsidRPr="00BA00A1" w:rsidRDefault="00BA00A1" w:rsidP="00D34388">
      <w:pPr>
        <w:pStyle w:val="Heading2"/>
      </w:pPr>
      <w:r w:rsidRPr="00BA00A1">
        <w:t>Статья 3.</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Исламской Республики Иран призвано использовать все свои возможности для достижения целей, перечисленных в статье 2 для:</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создания благоприятной атмосферы для дальнейшего развития моральных добродетелей, основанных на вере, богобоязненности и борьбе против всех проявлений разврата и упадка.</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повышения уровня сознательности народа во всех сферах с помощью надлежащего использования прессы и других средств массовой информации.</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обеспечения бесплатного образования и физического воспитания для всех и на всех уровнях, а также облегчение доступа к высшему образованию.</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укрепления инициативы и духа исследования во всех областях науки, техники, культуры и ислама путем создания исследовательских центров и поощрения исследователей.</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полного отрицания колониализма и предотвращения иностранного влияния.</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устранения всяческого деспотизма, авторитаризма и монополизма.</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обеспечения политических и социальных свобод в рамках закона.</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обеспечения участия всего народа в политическом, экономическом, социальном и культурном самоопределении.</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устранения неоправданной дискриминации и создания справедливых условий для всех и во всех материальных и духовных сферах.</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создания правильного административного строя и устранения ненужных структур.</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наибольшего укрепления национального оборонительного потенциала с помощью всеобщего военного образования для сохранения независимости, территориальной целостности и исламского строя в стране.</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создания правильной и справедливой экономики на основе исламских норм для обеспечения достатка, устранения бедности и всевозможных лишений в питании, жилищных условиях, труде и здравоохранении, а также распространение страхования.</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обеспечения опоры на собственные силы и самодостаточности в науке, технике, промышленности, сельском хозяйстве, военной области и т.д.</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обеспечения всесторонних прав граждан, независимо от пола, обеспечения безопасности путем справедливого правосудия для всех и равенства всех перед законом.</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развития и укрепления исламского братства и сотрудничества между людьми.</w:t>
      </w:r>
    </w:p>
    <w:p w:rsidR="00BA00A1" w:rsidRPr="00BA00A1" w:rsidRDefault="00BA00A1" w:rsidP="00BA00A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выработки внешней политики страны на основе исламских критериев установления братского союза со всеми мусульманами и бескорыстной поддержки угнетенных мира.</w:t>
      </w:r>
    </w:p>
    <w:p w:rsidR="00BA00A1" w:rsidRPr="00BA00A1" w:rsidRDefault="00BA00A1" w:rsidP="00D34388">
      <w:pPr>
        <w:pStyle w:val="Heading2"/>
      </w:pPr>
      <w:r w:rsidRPr="00BA00A1">
        <w:t>Статья 4.</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Все гражданские, уголовные, финансовые, экономические, административные, культурные, военные, политические и другие законы и установления должны быть основаны на исламских нормах. Эта статья приоритетна по отношению к другим статьям Конституции, а также законам и установлениям, причем заключение по поводу соответствия законов исламским нормам выносится факихами (исламскими правоведами) Совета по охране Конституции и исламских норм.</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w:t>
      </w:r>
    </w:p>
    <w:p w:rsidR="00BA00A1" w:rsidRPr="00BA00A1" w:rsidRDefault="00BA00A1" w:rsidP="00D34388">
      <w:pPr>
        <w:pStyle w:val="Heading2"/>
      </w:pPr>
      <w:r w:rsidRPr="00BA00A1">
        <w:t>Статья 5.</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 время отсутствия Вали-е-Аср (да приблизит Аллах его явление!) в Исламской Республике Иран управление делами правоверных и имамат в исламской умме возлагается на справедливого и набожного, обладающего широким кругозором, смелого и имеющего организаторские способности факиха, которые принимает эти обязанности согласно статье 107.</w:t>
      </w:r>
    </w:p>
    <w:p w:rsidR="00BA00A1" w:rsidRPr="00BA00A1" w:rsidRDefault="00BA00A1" w:rsidP="00D34388">
      <w:pPr>
        <w:pStyle w:val="Heading2"/>
      </w:pPr>
      <w:r w:rsidRPr="00BA00A1">
        <w:t>Статья 6.</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Исламской Республике Иран управление делами страны осуществляется с опорой на общественное мнение путем выборов Президента, депутатов Меджлиса исламского совета, членов советов и т.д., либо путем референдума, которые проводится по вопросам, определенным в других статьях этой Конституции</w:t>
      </w:r>
    </w:p>
    <w:p w:rsidR="00BA00A1" w:rsidRPr="00BA00A1" w:rsidRDefault="00BA00A1" w:rsidP="00D34388">
      <w:pPr>
        <w:pStyle w:val="Heading2"/>
      </w:pPr>
      <w:r w:rsidRPr="00BA00A1">
        <w:t>Статья 7.</w:t>
      </w:r>
    </w:p>
    <w:p w:rsidR="00BA00A1" w:rsidRPr="00BA00A1" w:rsidRDefault="00BA00A1" w:rsidP="00BA00A1">
      <w:pPr>
        <w:spacing w:before="100" w:beforeAutospacing="1" w:after="100" w:afterAutospacing="1" w:line="240" w:lineRule="auto"/>
        <w:ind w:left="720"/>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Согласно повелению Священного Корана следующие советы: Меджлис исламского совета, совет провинции, области, города, района, уезда, деревни и т.д., являются основными органами принятия решений и управления страной. Данная Конституция и законы, основанные на ней, определяют порядок образования и сферу прав и обязанностей советов.</w:t>
      </w:r>
    </w:p>
    <w:p w:rsidR="00BA00A1" w:rsidRPr="00BA00A1" w:rsidRDefault="00BA00A1" w:rsidP="00D34388">
      <w:pPr>
        <w:pStyle w:val="Heading2"/>
      </w:pPr>
      <w:r w:rsidRPr="00BA00A1">
        <w:lastRenderedPageBreak/>
        <w:t>Статья 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Исламской Республике Иран призыв к добру, проповедь одобряемого и запрещение неодобряемого является всеобщей обязанностью, которую люди несут по отношению друг к другу, государство – по отношению к народу и народ – по отношению к государству. Закон определяет условия, сферу и способ выполнения этой обязанности.</w:t>
      </w:r>
    </w:p>
    <w:p w:rsidR="00BA00A1" w:rsidRPr="00BA00A1" w:rsidRDefault="00BA00A1" w:rsidP="00D34388">
      <w:pPr>
        <w:pStyle w:val="Heading2"/>
      </w:pPr>
      <w:r w:rsidRPr="00BA00A1">
        <w:t>Статья 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Исламской Республике Иран свобода, независимость, единство и территориальная целостность страны неотделимы друг от друга; защита их есть долг государства и каждого члена общества. Никто не имеет права под предлогом свободы нанести даже самый незначительный ущерб политической, культурной, экономической и военной независимости, а также территориальной целостности Ирана. Ни одно должностное лицо не имеет права под предлогом защиты независимости и территориальной целостности страны ущемлять законные свободы, даже путем издания законов и иных нормативных актов.</w:t>
      </w:r>
    </w:p>
    <w:p w:rsidR="00BA00A1" w:rsidRPr="00BA00A1" w:rsidRDefault="00BA00A1" w:rsidP="00D34388">
      <w:pPr>
        <w:pStyle w:val="Heading2"/>
      </w:pPr>
      <w:r w:rsidRPr="00BA00A1">
        <w:t>Статья 10.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Так как семья является основной ячейкой исламского общества, все законы и нормативные акты должны быть направлены на облегчение создания семьи, охрану се священного статуса и прочность семейных отношений на основе исламского права и морали.</w:t>
      </w:r>
    </w:p>
    <w:p w:rsidR="00BA00A1" w:rsidRPr="00BA00A1" w:rsidRDefault="00BA00A1" w:rsidP="00D34388">
      <w:pPr>
        <w:pStyle w:val="Heading2"/>
      </w:pPr>
      <w:r w:rsidRPr="00BA00A1">
        <w:t>Статья 11.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Согласно священному аяту все мусульмане представляют собой единую умму. Правительство Исламской Республики Иран обязано сделать гак, чтобы его общая политическая линия основывалась на союзе исламских народов: оно должно прилагать максимум усилий к тому, чтобы осуществить политическое, экономическое и культурное единство исламского мира.</w:t>
      </w:r>
    </w:p>
    <w:p w:rsidR="00BA00A1" w:rsidRPr="00BA00A1" w:rsidRDefault="00BA00A1" w:rsidP="00D34388">
      <w:pPr>
        <w:pStyle w:val="Heading2"/>
      </w:pPr>
      <w:r w:rsidRPr="00BA00A1">
        <w:t>Статья 12.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Официальной религией Ирана является ислам джафаритского толка, признающий существование 12 имамов, и этот принцип навсегда останется неизменным. Другие исламские верования, в частности ханафитское, шафиитское, маликитское, ханбалитское и зейдитское. пользуются полным уважением. Последователи этих верований полностью свободны в выполнении религиозных обрядов согласно своим религиозным нормам, они могут заниматься религиозным воспитанием и образованием, решать гражданские и личные дела (брак, развод, наследство, завещание) и на основании их обращаться в суд; в любом месте, где последователи одного из этих исламских течений составляют большинство населения, местные правила и постановления устанавливаются советами на основе требований этих религиозных течений, но при соблюдении прав последователей других мусульманских течении.</w:t>
      </w:r>
    </w:p>
    <w:p w:rsidR="00BA00A1" w:rsidRPr="00BA00A1" w:rsidRDefault="00BA00A1" w:rsidP="00D34388">
      <w:pPr>
        <w:pStyle w:val="Heading2"/>
      </w:pPr>
      <w:r w:rsidRPr="00BA00A1">
        <w:t>Статья 13.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Иранские зороастрийцы, иудеи и христиане являются единственными религиозными меньшинствами, которые могут свободно осуществлять свои религиозные обряды в рамках закона и поступать в гражданских делах и в сфере религиозного воспитания согласно своему учению.</w:t>
      </w:r>
    </w:p>
    <w:p w:rsidR="00BA00A1" w:rsidRPr="00BA00A1" w:rsidRDefault="00BA00A1" w:rsidP="00D34388">
      <w:pPr>
        <w:pStyle w:val="Heading2"/>
      </w:pPr>
      <w:r w:rsidRPr="00BA00A1">
        <w:t>Статья 14.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Согласно аяту правительство Исламской Республики Иран и мусульмане обязаны с добротой и исламской справедливостью обращаться с немусульманами и соблюдать их человеческие права. Этот принцип действует в отношении лиц, которые не выступают против ислама и Исламской Республики Иран и не участвуют в заговорах.</w:t>
      </w:r>
    </w:p>
    <w:p w:rsidR="00BA00A1" w:rsidRPr="00BA00A1" w:rsidRDefault="00BA00A1" w:rsidP="00D34388">
      <w:pPr>
        <w:pStyle w:val="Heading1"/>
        <w:rPr>
          <w:rFonts w:eastAsia="Times New Roman"/>
          <w:sz w:val="24"/>
          <w:szCs w:val="24"/>
        </w:rPr>
      </w:pPr>
      <w:bookmarkStart w:id="0" w:name="_GoBack"/>
      <w:bookmarkEnd w:id="0"/>
      <w:r w:rsidRPr="00BA00A1">
        <w:rPr>
          <w:rFonts w:eastAsia="Times New Roman"/>
        </w:rPr>
        <w:t>Глава вторая. Язык, алфавит, история и государственный флаг страны.</w:t>
      </w:r>
    </w:p>
    <w:p w:rsidR="00BA00A1" w:rsidRPr="00BA00A1" w:rsidRDefault="00BA00A1" w:rsidP="00D34388">
      <w:pPr>
        <w:pStyle w:val="Heading2"/>
      </w:pPr>
      <w:r w:rsidRPr="00BA00A1">
        <w:t>Статья 15.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Официальным и общим языком и алфавитом для иранского народа является персидский язык и персидский алфавит. Официальные документы и тексты, официальная переписка и учебники должны быть написаны на этом языке этим алфавитом, однако местные национальные языки могут свободно использоваться наряду с персидским языком в прессе и иных средствах массовой информации, а также для преподавания национальных литератур в школах.</w:t>
      </w:r>
    </w:p>
    <w:p w:rsidR="00BA00A1" w:rsidRPr="00BA00A1" w:rsidRDefault="00BA00A1" w:rsidP="00D34388">
      <w:pPr>
        <w:pStyle w:val="Heading2"/>
      </w:pPr>
      <w:r w:rsidRPr="00BA00A1">
        <w:t>Статья 16.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Так как языком Корана и исламских наук является арабский язык и персидская литература с ним тесно связана, этот язык должен преподаваться после окончания начальной школы и до конца средней школы во всех классах независимо от их специализации.</w:t>
      </w:r>
    </w:p>
    <w:p w:rsidR="00BA00A1" w:rsidRPr="00BA00A1" w:rsidRDefault="00BA00A1" w:rsidP="00D34388">
      <w:pPr>
        <w:pStyle w:val="Heading2"/>
      </w:pPr>
      <w:r w:rsidRPr="00BA00A1">
        <w:t>Статья 17.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Началом официального летоисчисления страны считается хиджра пророка ислама (да благословит и приветствует Аллах его и его род!), причем признается как лунная, так и солнечная хиджра, хотя работа государственных учреждений происходит согласно солнечной хиджре. Официальный выходной день недели – пятница.</w:t>
      </w:r>
    </w:p>
    <w:p w:rsidR="00BA00A1" w:rsidRPr="00BA00A1" w:rsidRDefault="00BA00A1" w:rsidP="00D34388">
      <w:pPr>
        <w:pStyle w:val="Heading2"/>
      </w:pPr>
      <w:r w:rsidRPr="00BA00A1">
        <w:t>Статья 18.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Официальный флаг Ирана выполнен в трех цветах — зеленом, белом и красном — и несет на себе специальную эмблему Исламской Республики и призыв “Аллах Акбар!”.</w:t>
      </w:r>
    </w:p>
    <w:p w:rsidR="00BA00A1" w:rsidRPr="00BA00A1" w:rsidRDefault="00BA00A1" w:rsidP="00D34388">
      <w:pPr>
        <w:pStyle w:val="Heading1"/>
        <w:rPr>
          <w:rFonts w:eastAsia="Times New Roman"/>
          <w:sz w:val="24"/>
          <w:szCs w:val="24"/>
        </w:rPr>
      </w:pPr>
      <w:r w:rsidRPr="00BA00A1">
        <w:rPr>
          <w:rFonts w:eastAsia="Times New Roman"/>
        </w:rPr>
        <w:t>Глава третья. Права народа.</w:t>
      </w:r>
    </w:p>
    <w:p w:rsidR="00BA00A1" w:rsidRPr="00BA00A1" w:rsidRDefault="00BA00A1" w:rsidP="00D34388">
      <w:pPr>
        <w:pStyle w:val="Heading2"/>
      </w:pPr>
      <w:r w:rsidRPr="00BA00A1">
        <w:t>Статья 19.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Иранцы, относящиеся к любому этносу или племени, обладают равными правами; цвет кожи, раса, язык и т.п. не ставит никого в привилегированное положение.</w:t>
      </w:r>
    </w:p>
    <w:p w:rsidR="00BA00A1" w:rsidRPr="00BA00A1" w:rsidRDefault="00BA00A1" w:rsidP="00D34388">
      <w:pPr>
        <w:pStyle w:val="Heading2"/>
      </w:pPr>
      <w:r w:rsidRPr="00BA00A1">
        <w:lastRenderedPageBreak/>
        <w:t>Статья 20.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Все иранцы, независимо от пола, одинаково пользуются покровительством закона и располагают всеми гуманитарными, политическими, экономическими, социальными и культурными правами с учетом соблюдения исламских норм.</w:t>
      </w:r>
    </w:p>
    <w:p w:rsidR="00BA00A1" w:rsidRPr="00BA00A1" w:rsidRDefault="00BA00A1" w:rsidP="00D34388">
      <w:pPr>
        <w:pStyle w:val="Heading2"/>
      </w:pPr>
      <w:r w:rsidRPr="00BA00A1">
        <w:t>Статья 21.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обязано с учетом исламских норм гарантировать соблюдение прав женщин во всех сферах, а также:</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создавать благоприятные условия для развития личности женщины и возрождения се материальных и духовных прав;</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поддерживать женщину-мать, особенно в период беременности и кормления ребенка, а также брать на себя покровительство над беспризорными детьми;</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создать компетентный суд для сохранения и продолжения семьи;</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организовать особое страхование вдов и престарелых, одиноких женщин;</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в случае отсутствия законного кормильца, поручать опеку над детьми достойным матерям для обеспечения счастливого будущего детей.</w:t>
      </w:r>
    </w:p>
    <w:p w:rsidR="00BA00A1" w:rsidRPr="00BA00A1" w:rsidRDefault="00BA00A1" w:rsidP="00D34388">
      <w:pPr>
        <w:pStyle w:val="Heading2"/>
      </w:pPr>
      <w:r w:rsidRPr="00BA00A1">
        <w:t>Статья 22.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Человеческое достоинство, жизнь, имущество, права, жилище и профессиональная деятельность человека неприкосновенны, за исключением случаев, предусмотренных законом.</w:t>
      </w:r>
    </w:p>
    <w:p w:rsidR="00BA00A1" w:rsidRPr="00BA00A1" w:rsidRDefault="00BA00A1" w:rsidP="00D34388">
      <w:pPr>
        <w:pStyle w:val="Heading2"/>
      </w:pPr>
      <w:r w:rsidRPr="00BA00A1">
        <w:t>Статья 23.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Запрещается проверка взглядов человека. Человек не может быть подвергнут порицанию из-за его взглядов.</w:t>
      </w:r>
    </w:p>
    <w:p w:rsidR="00BA00A1" w:rsidRPr="00BA00A1" w:rsidRDefault="00BA00A1" w:rsidP="00D34388">
      <w:pPr>
        <w:pStyle w:val="Heading2"/>
      </w:pPr>
      <w:r w:rsidRPr="00BA00A1">
        <w:t>Статья 24.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Пресса свободна в публикации материалов, за исключением тех случаев, когда они наносят ущерб основам ислама или общественным правам. Эти случаи определяются законом.</w:t>
      </w:r>
    </w:p>
    <w:p w:rsidR="00BA00A1" w:rsidRPr="00BA00A1" w:rsidRDefault="00BA00A1" w:rsidP="00D34388">
      <w:pPr>
        <w:pStyle w:val="Heading2"/>
      </w:pPr>
      <w:r w:rsidRPr="00BA00A1">
        <w:t>Статья 25.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Вскрытие и недоставка писем адресату, запись и обнародование телефонных переговоров, перехват телеграфных и телексных сообщений, их цензура и недоставка адресату и любое подслушивание запрещены, кроме случаев, когда они осуществляются по закону.</w:t>
      </w:r>
    </w:p>
    <w:p w:rsidR="00BA00A1" w:rsidRPr="00BA00A1" w:rsidRDefault="00BA00A1" w:rsidP="00D34388">
      <w:pPr>
        <w:pStyle w:val="Heading2"/>
      </w:pPr>
      <w:r w:rsidRPr="00BA00A1">
        <w:t>Статья 26.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Партии, политические и профессиональные общества и организации, исламские общества и признанные религиозные меньшинства свободны, но при условии, что они не будут нарушать принципы независимости, свободы, национального единства, исламских норм и </w:t>
      </w:r>
      <w:r w:rsidRPr="00BA00A1">
        <w:rPr>
          <w:rFonts w:ascii="Times New Roman" w:eastAsia="Times New Roman" w:hAnsi="Times New Roman" w:cs="Times New Roman"/>
          <w:sz w:val="24"/>
          <w:szCs w:val="24"/>
        </w:rPr>
        <w:lastRenderedPageBreak/>
        <w:t>основы Исламской Республики. Никому нельзя запретить в них участвовать и никого нельзя принудить к членству в какой-либо организации.</w:t>
      </w:r>
    </w:p>
    <w:p w:rsidR="00BA00A1" w:rsidRPr="00BA00A1" w:rsidRDefault="00BA00A1" w:rsidP="00D34388">
      <w:pPr>
        <w:pStyle w:val="Heading2"/>
      </w:pPr>
      <w:r w:rsidRPr="00BA00A1">
        <w:t>Статья 27.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Обеспечивается свобода собраний и демонстраций без оружия и без нарушений основ ислама.</w:t>
      </w:r>
    </w:p>
    <w:p w:rsidR="00BA00A1" w:rsidRPr="00BA00A1" w:rsidRDefault="00BA00A1" w:rsidP="00D34388">
      <w:pPr>
        <w:pStyle w:val="Heading2"/>
      </w:pPr>
      <w:r w:rsidRPr="00BA00A1">
        <w:t>Статья 28.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может выбрать себе работу, к которой имеет склонность и которая не противоречит исламу, общественным интересам и не нарушает права других.</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обязано с учетом потребностей общества в различных профессиях создавать для всех возможности для занятости и равные условия для занятия рабочих вакансий.</w:t>
      </w:r>
    </w:p>
    <w:p w:rsidR="00BA00A1" w:rsidRPr="00BA00A1" w:rsidRDefault="00BA00A1" w:rsidP="00D34388">
      <w:pPr>
        <w:pStyle w:val="Heading2"/>
      </w:pPr>
      <w:r w:rsidRPr="00BA00A1">
        <w:t>Статья 29.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Все имеют право на социальное обеспечение по выслуге лет, безработице, старости, инвалидности, отсутствию кормильца, неприятностей в дороге, а также в случае происшествий, аварий и потребности в медицинской помощи и наблюдении в виде страхования и т.д.</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обязано согласно законам обеспечить каждого члена общества указанной помощью и услугами за счет общественных доходов и взносов населения.</w:t>
      </w:r>
    </w:p>
    <w:p w:rsidR="00BA00A1" w:rsidRPr="00BA00A1" w:rsidRDefault="00BA00A1" w:rsidP="00D34388">
      <w:pPr>
        <w:pStyle w:val="Heading2"/>
      </w:pPr>
      <w:r w:rsidRPr="00BA00A1">
        <w:t>Статья 30.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обязано предоставлять всему народу возможность бесплатного получения образования до окончания средней школы и расширять возможности получения высшего образования настолько, насколько это позволит опора страны на собственные силы.</w:t>
      </w:r>
    </w:p>
    <w:p w:rsidR="00BA00A1" w:rsidRPr="00BA00A1" w:rsidRDefault="00BA00A1" w:rsidP="00D34388">
      <w:pPr>
        <w:pStyle w:val="Heading2"/>
      </w:pPr>
      <w:r w:rsidRPr="00BA00A1">
        <w:t>Статья 31.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иранец и каждая иранская семья имеют право на жилье, соразмерное с их потребностями. Правительство обязано выполнять положения этой статьи с учетом приоритета особо нуждающихся, в особенности рабочих и сельских жителей.</w:t>
      </w:r>
    </w:p>
    <w:p w:rsidR="00BA00A1" w:rsidRPr="00BA00A1" w:rsidRDefault="00BA00A1" w:rsidP="00D34388">
      <w:pPr>
        <w:pStyle w:val="Heading2"/>
      </w:pPr>
      <w:r w:rsidRPr="00BA00A1">
        <w:t>Статья 32.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Никто не может быть арестован кроме как по приговору и в порядке, предусмотренном законом. В случае ареста содержание обвинения должно быть немедленно представлено и разъяснено обвиняемому в письменном виде с указанием причин задержания. В течение максимум 24 часов предварительное дело должно быть направлено в компетентные судебные инстанции, чтобы как можно скорее был подготовлен судебный процесс. Нарушение этой статьи карается по закону.</w:t>
      </w:r>
    </w:p>
    <w:p w:rsidR="00BA00A1" w:rsidRPr="00BA00A1" w:rsidRDefault="00BA00A1" w:rsidP="00D34388">
      <w:pPr>
        <w:pStyle w:val="Heading2"/>
      </w:pPr>
      <w:r w:rsidRPr="00BA00A1">
        <w:t>Статья 33.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Никого нельзя выслать с места жительства, никому нельзя запретить поселиться там, где он хочет, либо заставить поселиться где-либо, кроме случаев, предусмотренных законом.</w:t>
      </w:r>
    </w:p>
    <w:p w:rsidR="00BA00A1" w:rsidRPr="00BA00A1" w:rsidRDefault="00BA00A1" w:rsidP="00D34388">
      <w:pPr>
        <w:pStyle w:val="Heading2"/>
      </w:pPr>
      <w:r w:rsidRPr="00BA00A1">
        <w:t>Статья 34.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имеет неоспоримое право на правосудие и может обратиться с этой целью в соответствующий суд. Все члены общество имеют право на наличие доступных им судов. Никому нельзя запретить обратиться в суд, на обращение в который он имеет право по закону.</w:t>
      </w:r>
    </w:p>
    <w:p w:rsidR="00BA00A1" w:rsidRPr="00BA00A1" w:rsidRDefault="00BA00A1" w:rsidP="00D34388">
      <w:pPr>
        <w:pStyle w:val="Heading2"/>
      </w:pPr>
      <w:r w:rsidRPr="00BA00A1">
        <w:t>Статья 35.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 всех судах истец и ответчик имеют право на адвоката. Если они не могут выбрать адвоката, то адвокат должен им быть предоставлен.</w:t>
      </w:r>
    </w:p>
    <w:p w:rsidR="00BA00A1" w:rsidRPr="00BA00A1" w:rsidRDefault="00BA00A1" w:rsidP="00D34388">
      <w:pPr>
        <w:pStyle w:val="Heading2"/>
      </w:pPr>
      <w:r w:rsidRPr="00BA00A1">
        <w:t>Статья 36.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Только компетентным судом и только на основе закона может быть вынесен приговор о наказании, и только при этих условиях он может быть выполнен.</w:t>
      </w:r>
    </w:p>
    <w:p w:rsidR="00BA00A1" w:rsidRPr="00BA00A1" w:rsidRDefault="00BA00A1" w:rsidP="00D34388">
      <w:pPr>
        <w:pStyle w:val="Heading2"/>
      </w:pPr>
      <w:r w:rsidRPr="00BA00A1">
        <w:t>Статья 37.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Признается презумпция невиновности: никто не признается преступником с точки зрения закона, пока его вина не будет доказана в компетентном суде.</w:t>
      </w:r>
    </w:p>
    <w:p w:rsidR="00BA00A1" w:rsidRPr="00BA00A1" w:rsidRDefault="00BA00A1" w:rsidP="00D34388">
      <w:pPr>
        <w:pStyle w:val="Heading2"/>
      </w:pPr>
      <w:r w:rsidRPr="00BA00A1">
        <w:t>Статья 38.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Запрещается применение любых пыток для получения признания или информации. Никого нельзя принудить к даче свидетельских показаний, признанию или клятве; такие свидетельские показания, признания и клятвы не имеют силы.</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Нарушение этой статьи карается законом.</w:t>
      </w:r>
    </w:p>
    <w:p w:rsidR="00BA00A1" w:rsidRPr="00BA00A1" w:rsidRDefault="00BA00A1" w:rsidP="00D34388">
      <w:pPr>
        <w:pStyle w:val="Heading2"/>
      </w:pPr>
      <w:r w:rsidRPr="00BA00A1">
        <w:t>Статья 39.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Всякое оскорбление человеческого достоинства задержанного, арестованного, заключенного или сосланного лица запрещено и карается по закону.</w:t>
      </w:r>
    </w:p>
    <w:p w:rsidR="00BA00A1" w:rsidRPr="00BA00A1" w:rsidRDefault="00BA00A1" w:rsidP="00D34388">
      <w:pPr>
        <w:pStyle w:val="Heading2"/>
      </w:pPr>
      <w:r w:rsidRPr="00BA00A1">
        <w:t>Статья 40.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Никто не может осуществлять свои права во вред другим или нарушая общественные интересы.</w:t>
      </w:r>
    </w:p>
    <w:p w:rsidR="00BA00A1" w:rsidRPr="00BA00A1" w:rsidRDefault="00BA00A1" w:rsidP="00D34388">
      <w:pPr>
        <w:pStyle w:val="Heading2"/>
      </w:pPr>
      <w:r w:rsidRPr="00BA00A1">
        <w:t>Статья 41.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иранец обладает неоспоримым правом на иранское гражданство. Правительство не может лишить ни одного иранца гражданства, кроме тех случаев, когда он сам ходатайствует об этом либо принимает гражданство другого государства.</w:t>
      </w:r>
    </w:p>
    <w:p w:rsidR="00BA00A1" w:rsidRPr="00BA00A1" w:rsidRDefault="00BA00A1" w:rsidP="00D34388">
      <w:pPr>
        <w:pStyle w:val="Heading2"/>
      </w:pPr>
      <w:r w:rsidRPr="00BA00A1">
        <w:lastRenderedPageBreak/>
        <w:t>Статья 42.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Иностранные граждане могут по закону получить иранское гражданство причем лишить таких граждан гражданства можно в том случае, если другое государство примет их в свое гражданство или сами они обратятся с таком просьбой.</w:t>
      </w:r>
    </w:p>
    <w:p w:rsidR="00BA00A1" w:rsidRPr="00BA00A1" w:rsidRDefault="00BA00A1" w:rsidP="00D34388">
      <w:pPr>
        <w:pStyle w:val="Heading1"/>
        <w:rPr>
          <w:rFonts w:eastAsia="Times New Roman"/>
          <w:sz w:val="24"/>
          <w:szCs w:val="24"/>
        </w:rPr>
      </w:pPr>
      <w:r w:rsidRPr="00BA00A1">
        <w:rPr>
          <w:rFonts w:eastAsia="Times New Roman"/>
        </w:rPr>
        <w:t>Глава четвертая. Экономика и финансы.</w:t>
      </w:r>
    </w:p>
    <w:p w:rsidR="00BA00A1" w:rsidRPr="00BA00A1" w:rsidRDefault="00BA00A1" w:rsidP="00D34388">
      <w:pPr>
        <w:pStyle w:val="Heading2"/>
      </w:pPr>
      <w:r w:rsidRPr="00BA00A1">
        <w:t>Статья 43.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целях обеспечения экономической независимости общества и искоренения нищеты и лишений и удовлетворения потребностей человека в процессе его развития и сохранения его достоинства, экономика Исламской Республики Иран основывается на следующих положениях:</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обеспечение основных потребностей: жилье, пища, одежда, здравоохранение. образование и возможность создания семьи для всех.</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обеспечение условий и возможностей работы для всех для того, чтобы достигнуть полной занятости; предоставление средств производства всем тем, кто может работать, но не имеет таких средств, через кооперативы, выделение беспроцентных кредитов и иными законными путями, что не должно привести к сосредоточению богатства в руках отдельных лиц или групп либо к превращению государства в крупного и единственного предпринимателя. Эти меры должны предприниматься с учетом потребностей, обозначенных в общих планах экономического развития страны на каждом определенном этапе.</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осуществление экономического планирования страны таким образом, чтобы форма и содержание, а также время работы позволяли человеку не только прилагать усилия в своей сфере занятости, но и позволяли заниматься духовным, политическим и социальным самосовершенствованием и самообразованием, активно участвовать в управлении делами страны, а также повышать уровень своих умений и проявлять инициативу.</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свобода выбора профессии, отсутствие принуждения человека к определенной работе и предотвращение эксплуатации чужого труда.</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запрещение нанесения вреда другим, монополизма, спекуляции, ростовщической прибыли и других неодобряемых действий.</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запрещения расточительства во всех сферах экономики, в частности в потреблении, капиталовложении, производстве, распределении и оказании услуг.</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привлечение науки и техники и подготовка специалистов в соответствии – потребностями развития экономики страны.</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предотвращение иностранного экономического господства над экономикой страны.</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особое внимание к сельскохозяйственному, животноводческому и промышленному производству, обеспечивающему общественные потребности и способствующему опоре страны на внутренние силы и освобождающему ее от зависимости от других.</w:t>
      </w:r>
    </w:p>
    <w:p w:rsidR="00BA00A1" w:rsidRPr="00BA00A1" w:rsidRDefault="00BA00A1" w:rsidP="00D34388">
      <w:pPr>
        <w:pStyle w:val="Heading2"/>
      </w:pPr>
      <w:r w:rsidRPr="00BA00A1">
        <w:t>Статья 44.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Экономическая система Исламской Республики Иран основана на трех секторах – государственном, кооперативном и частном при регулярном и правильном планировании.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Государственный сектор включает в себя все крупную промышленность, основные отрасли промышленности, внешнюю торговлю, крупные горнорудные предприятия, банковское дело, страхование, обеспечение электроэнергией, плотины и крупные водопроводы, радио и телевидение, почту, телеграф и телефон, гражданскую авиацию, судоходство, дороги, в частности железные, и т.п. Все это в виде общественной собственности находится в ведении государства.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Кооперативный сектор включает в себя кооперативные производственные и распределительные фирмы и учреждения, которые согласно исламским нормам создаются в городе и в деревне.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Частный сектор охватывает ту часть земледелия, животноводства, промышленности, торговли и сферы услуг, которые дополняют экономическую деятельность государственного и кооперативного секторов.</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этих секторах экономики собственность при условии непротиворечия другим статьям этой главы и законам ислама, а также способствования развитию экономики страны и ненанесения ущерба обществу находится под покровительством закона Исламской Республики.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Закон определяет правила, сферу и условия функционирования этих трех секторов.</w:t>
      </w:r>
    </w:p>
    <w:p w:rsidR="00BA00A1" w:rsidRPr="00BA00A1" w:rsidRDefault="00BA00A1" w:rsidP="00D34388">
      <w:pPr>
        <w:pStyle w:val="Heading2"/>
      </w:pPr>
      <w:r w:rsidRPr="00BA00A1">
        <w:t>Статья 45.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Общественное достояние, в частности целинные или брошенные земли, шахты, моря, озера, реки и другие общие водные ресурсы, горы, долины, леса, тростниковые заросли, естественные рощи, луга, не имеющие владельца, наследство без наследников, собственность, чей хозяин не установлен, а также общественное достояние, конфискованное у присвоивших его, находится в ведении исламского государства, которое должно использовать его в общих интересах. Закон определяет порядок использования составляющих общественное достояние его частей.</w:t>
      </w:r>
    </w:p>
    <w:p w:rsidR="00BA00A1" w:rsidRPr="00BA00A1" w:rsidRDefault="00BA00A1" w:rsidP="00D34388">
      <w:pPr>
        <w:pStyle w:val="Heading2"/>
      </w:pPr>
      <w:r w:rsidRPr="00BA00A1">
        <w:t>Статья 46.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является собственником того, что получено за счет его законного труда. Никто не может под предлогом собственности на продукт своего труда лишить другого возможности труда и получения дохода.</w:t>
      </w:r>
    </w:p>
    <w:p w:rsidR="00BA00A1" w:rsidRPr="00BA00A1" w:rsidRDefault="00BA00A1" w:rsidP="00D34388">
      <w:pPr>
        <w:pStyle w:val="Heading2"/>
      </w:pPr>
      <w:r w:rsidRPr="00BA00A1">
        <w:t>Статья 47.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Личная собственность, полученная законным путем, пользуется уважением. Закон определяет правила, связанные с ней.</w:t>
      </w:r>
    </w:p>
    <w:p w:rsidR="00BA00A1" w:rsidRPr="00BA00A1" w:rsidRDefault="00BA00A1" w:rsidP="00D34388">
      <w:pPr>
        <w:pStyle w:val="Heading2"/>
      </w:pPr>
      <w:r w:rsidRPr="00BA00A1">
        <w:t>Статья 48.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Не должно быть дискриминации в использовании природных ресурсов и использования национального дохода на уровне провинций и в распределении экономической деятельности между различными территориями страны с тем, чтобы каждый регион имел необходимые финансовые и иные возможности в соответствии со своими потребностями и потенциалом.</w:t>
      </w:r>
    </w:p>
    <w:p w:rsidR="00BA00A1" w:rsidRPr="00BA00A1" w:rsidRDefault="00BA00A1" w:rsidP="00D34388">
      <w:pPr>
        <w:pStyle w:val="Heading2"/>
      </w:pPr>
      <w:r w:rsidRPr="00BA00A1">
        <w:lastRenderedPageBreak/>
        <w:t>Статья 49.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должно конфисковывать накопления, полученные за счет ростовщической прибыли, присвоения собственности, взятки, растраты, воровства, азартных игр, злоупотребления вакуфным имуществом, государственных подрядов и контрактов, продажи пустынных земель и имущества, не принадлежащего частному лицу, организации мест разврата и за счет других незаконных способов обогащения и возвращать незаконно присвоенное истинному владельцу, а в случае неизвестности его – передавать это имущество в казну. Правительство должно осуществлять этот принцип после расследования и доказательства наличия состава одного из упомянутых деяний по закону.</w:t>
      </w:r>
    </w:p>
    <w:p w:rsidR="00BA00A1" w:rsidRPr="00BA00A1" w:rsidRDefault="00BA00A1" w:rsidP="00D34388">
      <w:pPr>
        <w:pStyle w:val="Heading2"/>
      </w:pPr>
      <w:r w:rsidRPr="00BA00A1">
        <w:t>Статья 50.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Исламской Республике Иран охрана окружающей среды, в которой должна проходить общественная жизнь и развитие будущих поколений, является общественным долгом. Поэтому запрещается экономическая и другая деятельность, которая неразрывно связана с загрязнением окружающей среды и наносит ее непоправимый ущерб.</w:t>
      </w:r>
    </w:p>
    <w:p w:rsidR="00BA00A1" w:rsidRPr="00BA00A1" w:rsidRDefault="00BA00A1" w:rsidP="00D34388">
      <w:pPr>
        <w:pStyle w:val="Heading2"/>
      </w:pPr>
      <w:r w:rsidRPr="00BA00A1">
        <w:t>Статья 51.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Налоги устанавливаются исключительно по закону. Закон определяет случаи освобождения от налогов и налоговых льгот.</w:t>
      </w:r>
    </w:p>
    <w:p w:rsidR="00BA00A1" w:rsidRPr="00BA00A1" w:rsidRDefault="00BA00A1" w:rsidP="00D34388">
      <w:pPr>
        <w:pStyle w:val="Heading2"/>
      </w:pPr>
      <w:r w:rsidRPr="00BA00A1">
        <w:t>Статья 52.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Годовой бюджет страны в порядке, предусмотренном законом, готовится правительством и представляется в Меджлис исламского совета на обсуждение и утверждение. Любые изменения в бюджетных показателях осуществляются в порядке, предусмотренном в законе.</w:t>
      </w:r>
    </w:p>
    <w:p w:rsidR="00BA00A1" w:rsidRPr="00BA00A1" w:rsidRDefault="00BA00A1" w:rsidP="00D34388">
      <w:pPr>
        <w:pStyle w:val="Heading2"/>
      </w:pPr>
      <w:r w:rsidRPr="00BA00A1">
        <w:t>Статья 53.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Все доходы государства аккумулируются на счетах Генерального казначейства. Все расходы в рамках утвержденных кредитов осуществляются согласно закону.</w:t>
      </w:r>
    </w:p>
    <w:p w:rsidR="00BA00A1" w:rsidRPr="00BA00A1" w:rsidRDefault="00BA00A1" w:rsidP="00D34388">
      <w:pPr>
        <w:pStyle w:val="Heading2"/>
      </w:pPr>
      <w:r w:rsidRPr="00BA00A1">
        <w:t>Статья 54.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Финансовый суд находится в прямом подчинении у Меджлиса исламского совета. Его структура и управление делами в Тегеране и в центрах провинций определяется законом.</w:t>
      </w:r>
    </w:p>
    <w:p w:rsidR="00BA00A1" w:rsidRPr="00BA00A1" w:rsidRDefault="00BA00A1" w:rsidP="00D34388">
      <w:pPr>
        <w:pStyle w:val="Heading2"/>
      </w:pPr>
      <w:r w:rsidRPr="00BA00A1">
        <w:t>Статья 55.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Финансовый суд в порядке, предусмотренном законом, проверяет или инспектирует все счета министерств, государственных предприятий и учреждений и других структур, которые хоть в какой-то степени используют государственный бюджет страны, дабы убедиться в том, что расходы не превысили утвержденные кредиты и что каждая сумма потрачена правильно. Финансовый суд согласно закону готовит соответствующие финансовые выкладки, счета и документы и представляет Меджлису исламского совета </w:t>
      </w:r>
      <w:r w:rsidRPr="00BA00A1">
        <w:rPr>
          <w:rFonts w:ascii="Times New Roman" w:eastAsia="Times New Roman" w:hAnsi="Times New Roman" w:cs="Times New Roman"/>
          <w:sz w:val="24"/>
          <w:szCs w:val="24"/>
        </w:rPr>
        <w:lastRenderedPageBreak/>
        <w:t>отчет о выполнении бюджета за каждый год с приложением своих выводов и предложений. Этот доклад должен быть опубликован для всеобщего ознакомления.</w:t>
      </w:r>
    </w:p>
    <w:p w:rsidR="00BA00A1" w:rsidRPr="00BA00A1" w:rsidRDefault="00BA00A1" w:rsidP="00D34388">
      <w:pPr>
        <w:pStyle w:val="Heading1"/>
        <w:rPr>
          <w:rFonts w:eastAsia="Times New Roman"/>
          <w:sz w:val="24"/>
          <w:szCs w:val="24"/>
        </w:rPr>
      </w:pPr>
      <w:r w:rsidRPr="00BA00A1">
        <w:rPr>
          <w:rFonts w:eastAsia="Times New Roman"/>
        </w:rPr>
        <w:t>Глава пятая. Суверенитет народа и органы власти, основанные на нем.</w:t>
      </w:r>
    </w:p>
    <w:p w:rsidR="00BA00A1" w:rsidRPr="00BA00A1" w:rsidRDefault="00BA00A1" w:rsidP="00D34388">
      <w:pPr>
        <w:pStyle w:val="Heading2"/>
      </w:pPr>
      <w:r w:rsidRPr="00BA00A1">
        <w:t>Статья 56.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Абсолютная власть над миром и человеком принадлежит Богу, который дал человеку власть над своей общественной жизнью. Никто не может отобрать у человека это Божественное право, либо поставить его на службу интересов какого-то человека или группы людей. Народ осуществляет это право, данное Богом, так. как это указано в следующих статьях.</w:t>
      </w:r>
    </w:p>
    <w:p w:rsidR="00BA00A1" w:rsidRPr="00BA00A1" w:rsidRDefault="00BA00A1" w:rsidP="00D34388">
      <w:pPr>
        <w:pStyle w:val="Heading2"/>
      </w:pPr>
      <w:r w:rsidRPr="00BA00A1">
        <w:t>Статья 57.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Управление Исламской Республики Иран осуществляется законодательной, исполнительной и судебной властями, которые функционируют под контролем абсолютною правления имама (велаяте факих) согласно нижеследующим статьям Конституции. Указанные власти не зависимы друг от друга.</w:t>
      </w:r>
    </w:p>
    <w:p w:rsidR="00BA00A1" w:rsidRPr="00BA00A1" w:rsidRDefault="00BA00A1" w:rsidP="00D34388">
      <w:pPr>
        <w:pStyle w:val="Heading2"/>
      </w:pPr>
      <w:r w:rsidRPr="00BA00A1">
        <w:t>Статья 58.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Законодательная власть осуществляется Меджлисом исламского совета, образуемым из избранных народом депутатов Его решения после прохождения законодательных процедур, указанных в следующих статьях, передаются для выполнения исполнительной и судебной властям.</w:t>
      </w:r>
    </w:p>
    <w:p w:rsidR="00BA00A1" w:rsidRPr="00BA00A1" w:rsidRDefault="00BA00A1" w:rsidP="00D34388">
      <w:pPr>
        <w:pStyle w:val="Heading2"/>
      </w:pPr>
      <w:r w:rsidRPr="00BA00A1">
        <w:t>Статья 59.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При решении важнейших экономических, политических, социальных и культурных проблем законодательная власть может осуществляться с помощью референдума путем прямого обращения к воле народа. Требование об обращении ко всеобщему голосованию должно быть утверждено двумя третями от общего числа депутатов Меджлиса.</w:t>
      </w:r>
    </w:p>
    <w:p w:rsidR="00BA00A1" w:rsidRPr="00BA00A1" w:rsidRDefault="00BA00A1" w:rsidP="00D34388">
      <w:pPr>
        <w:pStyle w:val="Heading2"/>
      </w:pPr>
      <w:r w:rsidRPr="00BA00A1">
        <w:t>Статья 60.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Исполнительная власть осуществляется Президентом и министрами во всех случаях, кроме тех, которые данной Конституцией непосредственно отнесены к ведению Лидера страны.</w:t>
      </w:r>
    </w:p>
    <w:p w:rsidR="00BA00A1" w:rsidRPr="00BA00A1" w:rsidRDefault="00BA00A1" w:rsidP="00D34388">
      <w:pPr>
        <w:pStyle w:val="Heading2"/>
      </w:pPr>
      <w:r w:rsidRPr="00BA00A1">
        <w:t>Статья 61.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Судебная власть осуществляется судами системы юстиции, которые должны быть образованы согласно исламским нормам и заниматься разрешением споров, охраной общественных прав и соблюдением и развитием справедливости, а также исполнением наказаний согласно религиозным предписаниям.</w:t>
      </w:r>
    </w:p>
    <w:p w:rsidR="00BA00A1" w:rsidRPr="00BA00A1" w:rsidRDefault="00BA00A1" w:rsidP="00D34388">
      <w:pPr>
        <w:pStyle w:val="Heading1"/>
        <w:rPr>
          <w:rFonts w:eastAsia="Times New Roman"/>
          <w:sz w:val="24"/>
          <w:szCs w:val="24"/>
        </w:rPr>
      </w:pPr>
      <w:r w:rsidRPr="00BA00A1">
        <w:rPr>
          <w:rFonts w:eastAsia="Times New Roman"/>
        </w:rPr>
        <w:lastRenderedPageBreak/>
        <w:t>Глава шестая. Законодательная власть.</w:t>
      </w:r>
    </w:p>
    <w:p w:rsidR="00BA00A1" w:rsidRPr="00BA00A1" w:rsidRDefault="00BA00A1" w:rsidP="00BA00A1">
      <w:pPr>
        <w:spacing w:before="100" w:beforeAutospacing="1" w:after="100" w:afterAutospacing="1" w:line="240" w:lineRule="auto"/>
        <w:jc w:val="center"/>
        <w:rPr>
          <w:rFonts w:ascii="Times New Roman" w:eastAsia="Times New Roman" w:hAnsi="Times New Roman" w:cs="Times New Roman"/>
          <w:sz w:val="24"/>
          <w:szCs w:val="24"/>
        </w:rPr>
      </w:pPr>
      <w:r w:rsidRPr="00BA00A1">
        <w:rPr>
          <w:rFonts w:ascii="Times New Roman" w:eastAsia="Times New Roman" w:hAnsi="Times New Roman" w:cs="Times New Roman"/>
          <w:b/>
          <w:bCs/>
          <w:sz w:val="28"/>
        </w:rPr>
        <w:t>Часть первая. Меджлис исламского совета.</w:t>
      </w:r>
    </w:p>
    <w:p w:rsidR="00BA00A1" w:rsidRPr="00BA00A1" w:rsidRDefault="00BA00A1" w:rsidP="00D34388">
      <w:pPr>
        <w:pStyle w:val="Heading2"/>
      </w:pPr>
      <w:r w:rsidRPr="00BA00A1">
        <w:t>Статья 62.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Меджлис исламского совета образуется из представителей народа, избираемых прямым тайным голосованием.</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Закон устанавливает требования к избирателям и кандидатам в депутаты, а также порядок выборов</w:t>
      </w:r>
    </w:p>
    <w:p w:rsidR="00BA00A1" w:rsidRPr="00BA00A1" w:rsidRDefault="00BA00A1" w:rsidP="00D34388">
      <w:pPr>
        <w:pStyle w:val="Heading2"/>
      </w:pPr>
      <w:r w:rsidRPr="00BA00A1">
        <w:t>Статья 63.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Срок полномочий депутата Меджлиса исламского совета составляет 4 года. Выборы на каждый очередной срок должны проводится до истечения полномочий депутатов предыдущего созыва, чтобы страна не оставалась без Меджлиса.</w:t>
      </w:r>
    </w:p>
    <w:p w:rsidR="00BA00A1" w:rsidRPr="00BA00A1" w:rsidRDefault="00BA00A1" w:rsidP="00D34388">
      <w:pPr>
        <w:pStyle w:val="Heading2"/>
      </w:pPr>
      <w:r w:rsidRPr="00BA00A1">
        <w:t>Статья 64.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Количество депутатов Меджлиса исламского совета 270 человек. Начиная с референдума 1368 г. по солнечной хиджре (1989 г.), по прошествии каждых 10 лет с учетом человеческих, политических, географических и иных факторов к этому числу депутатов могут прибавляться максимум 20 человек.</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Зороастрийцы и иудеи выбирают по 1 депутату, ассирийцы и халдеи выбираю вместе одного депутата, и армяне-христиане севера и юга также выбирают одного депутата.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Границы избирательных участков и число депутатов определяются законом.</w:t>
      </w:r>
    </w:p>
    <w:p w:rsidR="00BA00A1" w:rsidRPr="00BA00A1" w:rsidRDefault="00BA00A1" w:rsidP="00D34388">
      <w:pPr>
        <w:pStyle w:val="Heading2"/>
      </w:pPr>
      <w:r w:rsidRPr="00BA00A1">
        <w:t>Статья 65.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После проведения выборов заседания Меджлиса исламского совета имеют право принимать решения при кворуме в две трети от общего числа депутатов. Законопроекты и постановления принимаются согласно утвержденному внутреннему регламенту, кроме тех случаев, когда Конституция устанавливает особый кворум для принятия решений.</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Для утверждения внутреннего регламента необходимо, чтобы за него проголосовало две трети присутствующих депутатов.</w:t>
      </w:r>
    </w:p>
    <w:p w:rsidR="00BA00A1" w:rsidRPr="00BA00A1" w:rsidRDefault="00BA00A1" w:rsidP="00D34388">
      <w:pPr>
        <w:pStyle w:val="Heading2"/>
      </w:pPr>
      <w:r w:rsidRPr="00BA00A1">
        <w:t>Статья 66.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Порядок выборов председателя и президиума Меджлиса, а также число комиссий, срок их деятельности, проблемы, относящиеся к переговорам, и организационные вопросы определяются внутренним регламентом.</w:t>
      </w:r>
    </w:p>
    <w:p w:rsidR="00BA00A1" w:rsidRPr="00BA00A1" w:rsidRDefault="00BA00A1" w:rsidP="00D34388">
      <w:pPr>
        <w:pStyle w:val="Heading2"/>
      </w:pPr>
      <w:r w:rsidRPr="00BA00A1">
        <w:t>Статья 67.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Депутаты должны на первом заседании Меджлиса принести клятву и подписать ее текст, который приводится ниже: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 имя Бога, Милостивого, Милосердного!</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 Священном Коране приношу клятву Всевышнему и Всемогущему Богу и своим человеческим достоинством обязуюсь защищать ислам и достижения Исламской революции иранского народа, а также основы Исламской Республики, быть справедливым хранителем того, что нам доверил народ, быть верным представителем народа и выполнять свои обязанности честно и благочестиво, всегда быть верным принципам независимости и величия страны, защиты прав народа и служения народу, защищать Конституцию и в своих устных и письменных выступлениях думать о независимости страны, свободе народа и обеспечении его интересов”.</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Представители религиозных меньшинств приносят эту присягу с упоминанием своего Священного Писания.</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Депутаты, не участвовавшие в первом заседании Меджлиса, должны принести присягу на первом же заседании, в котором примут участие.</w:t>
      </w:r>
    </w:p>
    <w:p w:rsidR="00BA00A1" w:rsidRPr="00BA00A1" w:rsidRDefault="00BA00A1" w:rsidP="00D34388">
      <w:pPr>
        <w:pStyle w:val="Heading2"/>
      </w:pPr>
      <w:r w:rsidRPr="00BA00A1">
        <w:t>Статья 68.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 время войны и военной оккупации страны по предложению Президента и с согласия трех четвертей от общего числа депутатов, утвержденного Советом по охране Конституции, выборы на оккупированных территориях или во всей стране могут быть приостановлены на определенный срок. Если не будет выбран новый состав Меджлиса, он будет продолжать свою работу в прежнем составе.</w:t>
      </w:r>
    </w:p>
    <w:p w:rsidR="00BA00A1" w:rsidRPr="00BA00A1" w:rsidRDefault="00BA00A1" w:rsidP="00D34388">
      <w:pPr>
        <w:pStyle w:val="Heading2"/>
      </w:pPr>
      <w:r w:rsidRPr="00BA00A1">
        <w:t>Статья 69.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Дебаты в Меджлисе исламского совета должны быть гласными, полный отчет о заседания Меджлиса должен передаваться по радио и печататься в официальных газетах для всеобщего ознакомления. В чрезвычайных обстоятельствах, когда это необходимо для безопасности страны, по просьбе Президента, кого-либо из министров либо 10 депутатов Меджлиса может быть проведено закрытое заседание. Решения закрытого заседания имеют силу только в случае присутствия на нем Совета по охране конституции и принятия этих решений тремя четвертыми голосов от общего числа депутатов. После преодоления чрезвычайных обстоятельств отчет о закрытом заседании и принятые на нем документы должны быть напечатаны для всеобщего ознакомления.</w:t>
      </w:r>
    </w:p>
    <w:p w:rsidR="00BA00A1" w:rsidRPr="00BA00A1" w:rsidRDefault="00BA00A1" w:rsidP="00D34388">
      <w:pPr>
        <w:pStyle w:val="Heading2"/>
      </w:pPr>
      <w:r w:rsidRPr="00BA00A1">
        <w:t>Статья 70.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его заместители и министры могут по отдельности или коллективно участвовать в открытых заседаниях Меджлиса, имея при себе своих советников. Если депутаты посчитают это необходимым, министры обязаны присутствовать. Их сообщения должны быть заслушаны всякий раз, когда они этого потребуют.</w:t>
      </w:r>
    </w:p>
    <w:p w:rsidR="00BA00A1" w:rsidRPr="00BA00A1" w:rsidRDefault="00BA00A1" w:rsidP="00D34388">
      <w:pPr>
        <w:pStyle w:val="Heading1"/>
        <w:rPr>
          <w:rFonts w:eastAsia="Times New Roman"/>
          <w:sz w:val="24"/>
          <w:szCs w:val="24"/>
        </w:rPr>
      </w:pPr>
      <w:r w:rsidRPr="00BA00A1">
        <w:rPr>
          <w:rFonts w:eastAsia="Times New Roman"/>
        </w:rPr>
        <w:lastRenderedPageBreak/>
        <w:t>Часть вторая. Компетенция Меджлиса исламского совета.</w:t>
      </w:r>
    </w:p>
    <w:p w:rsidR="00BA00A1" w:rsidRPr="00BA00A1" w:rsidRDefault="00BA00A1" w:rsidP="00D34388">
      <w:pPr>
        <w:pStyle w:val="Heading2"/>
      </w:pPr>
      <w:r w:rsidRPr="00BA00A1">
        <w:t>Статья 71.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Меджлис исламского совета может принимать законы по всем вопросам в рамках, обозначенных в Конституции.</w:t>
      </w:r>
    </w:p>
    <w:p w:rsidR="00BA00A1" w:rsidRPr="00BA00A1" w:rsidRDefault="00BA00A1" w:rsidP="00D34388">
      <w:pPr>
        <w:pStyle w:val="Heading2"/>
      </w:pPr>
      <w:r w:rsidRPr="00BA00A1">
        <w:t>Статья 72.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Меджлис исламского совета не может принимать законы, противоречащие принципам и установлениям официальной религии страны или Конституции. Заключение по этому поводу выносится Советом по охране конституции в порядке, предусмотренном в статье 96.</w:t>
      </w:r>
    </w:p>
    <w:p w:rsidR="00BA00A1" w:rsidRPr="00BA00A1" w:rsidRDefault="00BA00A1" w:rsidP="00D34388">
      <w:pPr>
        <w:pStyle w:val="Heading2"/>
      </w:pPr>
      <w:r w:rsidRPr="00BA00A1">
        <w:t>Статья 73.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Меджлис исламского совета имеет право разъяснять и толковать обычное право. Положения этой статьи не препятствуют толкованию законов в рамках системы правосудия для определения правого и виноватого.</w:t>
      </w:r>
    </w:p>
    <w:p w:rsidR="00BA00A1" w:rsidRPr="00BA00A1" w:rsidRDefault="00BA00A1" w:rsidP="00D34388">
      <w:pPr>
        <w:pStyle w:val="Heading2"/>
      </w:pPr>
      <w:r w:rsidRPr="00BA00A1">
        <w:t>Статья 74.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После одобрения кабинетом министров законопроекты поступают в Меджлис. Законопроекты могут рассматриваться в Меджлисе по предложению как минимум 15 депутатов Меджлиса исламского совета.</w:t>
      </w:r>
    </w:p>
    <w:p w:rsidR="00BA00A1" w:rsidRPr="00BA00A1" w:rsidRDefault="00BA00A1" w:rsidP="00D34388">
      <w:pPr>
        <w:pStyle w:val="Heading2"/>
      </w:pPr>
      <w:r w:rsidRPr="00BA00A1">
        <w:t>Статья 75.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Законопроекты, а также предложения и поправки депутатов по законопроектам, которые ведут к уменьшению общественного дохода и увеличению общественных расходов, могут быть предложены на рассмотрение Меджлиса только в том случае, если в них будут предусмотрены пути компенсации уменьшения дохода или обеспечения финансирования новых расходов.</w:t>
      </w:r>
    </w:p>
    <w:p w:rsidR="00BA00A1" w:rsidRPr="00BA00A1" w:rsidRDefault="00BA00A1" w:rsidP="00D34388">
      <w:pPr>
        <w:pStyle w:val="Heading2"/>
      </w:pPr>
      <w:r w:rsidRPr="00BA00A1">
        <w:t>Статья 76.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Меджлис исламского совета имеет право на рассмотрение всех проблем страны.</w:t>
      </w:r>
    </w:p>
    <w:p w:rsidR="00BA00A1" w:rsidRPr="00BA00A1" w:rsidRDefault="00BA00A1" w:rsidP="00D34388">
      <w:pPr>
        <w:pStyle w:val="Heading2"/>
      </w:pPr>
      <w:r w:rsidRPr="00BA00A1">
        <w:t>Статья 77.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Договоры, соглашения и иные международные документы должны проходить ратификацию в Меджлисе исламского совета.</w:t>
      </w:r>
    </w:p>
    <w:p w:rsidR="00BA00A1" w:rsidRPr="00BA00A1" w:rsidRDefault="00BA00A1" w:rsidP="00D34388">
      <w:pPr>
        <w:pStyle w:val="Heading2"/>
      </w:pPr>
      <w:r w:rsidRPr="00BA00A1">
        <w:t>Статья 78.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Не допускается любой пересмотр границ, кроме незначительных частных изменений с учетом интересов страны и при условии, что это изменение не будет односторонним и не </w:t>
      </w:r>
      <w:r w:rsidRPr="00BA00A1">
        <w:rPr>
          <w:rFonts w:ascii="Times New Roman" w:eastAsia="Times New Roman" w:hAnsi="Times New Roman" w:cs="Times New Roman"/>
          <w:sz w:val="24"/>
          <w:szCs w:val="24"/>
        </w:rPr>
        <w:lastRenderedPageBreak/>
        <w:t>нанесет ущерба независимости и территориальной целостности страны и будет одобрено четырьмя пятыми от общего числа депутатов Меджлиса исламского совета.</w:t>
      </w:r>
    </w:p>
    <w:p w:rsidR="00BA00A1" w:rsidRPr="00BA00A1" w:rsidRDefault="00BA00A1" w:rsidP="00D34388">
      <w:pPr>
        <w:pStyle w:val="Heading2"/>
      </w:pPr>
      <w:r w:rsidRPr="00BA00A1">
        <w:t>Статья 79.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Запрещается введение военного положения. Во время войны и при сходных чрезвычайных обстоятельствах правительство имеет право по решению Меджлиса исламского совета временно вводить необходимые ограничения на срок не более 30 дней. Если же обстоятельства, обусловившие введение этих ограничений будут по-прежнему сохраняться, правительство обязано снова обратиться за разрешением в Меджлис.</w:t>
      </w:r>
    </w:p>
    <w:p w:rsidR="00BA00A1" w:rsidRPr="00BA00A1" w:rsidRDefault="00BA00A1" w:rsidP="00D34388">
      <w:pPr>
        <w:pStyle w:val="Heading2"/>
      </w:pPr>
      <w:r w:rsidRPr="00BA00A1">
        <w:t>Статья 80.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может получать и давать займы или безвозмездную помощь внутри страны и за рубежом только с одобрения Меджлиса исламского совета.</w:t>
      </w:r>
    </w:p>
    <w:p w:rsidR="00BA00A1" w:rsidRPr="00BA00A1" w:rsidRDefault="00BA00A1" w:rsidP="00D34388">
      <w:pPr>
        <w:pStyle w:val="Heading2"/>
      </w:pPr>
      <w:r w:rsidRPr="00BA00A1">
        <w:t>Статья 81.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Категорически запрещается предоставление концессий иностранцам для создания фирм и организаций в области торговли, промышленности, сельского хозяйства, горной промышленности и сферы услуг.</w:t>
      </w:r>
    </w:p>
    <w:p w:rsidR="00BA00A1" w:rsidRPr="00BA00A1" w:rsidRDefault="00BA00A1" w:rsidP="00D34388">
      <w:pPr>
        <w:pStyle w:val="Heading2"/>
      </w:pPr>
      <w:r w:rsidRPr="00BA00A1">
        <w:t>Статья 82.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не имеет права нанимать на работу иностранных экспертов, кроме особо необходимых случаев и с одобрения Меджлиса исламского совета.</w:t>
      </w:r>
    </w:p>
    <w:p w:rsidR="00BA00A1" w:rsidRPr="00BA00A1" w:rsidRDefault="00BA00A1" w:rsidP="00D34388">
      <w:pPr>
        <w:pStyle w:val="Heading2"/>
      </w:pPr>
      <w:r w:rsidRPr="00BA00A1">
        <w:t>Статья 83.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Здания и собственность, являющаяся частью национального достояния, не могут быть переданы другим лицам, кроме как с одобрения Меджлиса исламского совета и только в том случае, если эта собственность не представляет собой уникальные памятники.</w:t>
      </w:r>
    </w:p>
    <w:p w:rsidR="00BA00A1" w:rsidRPr="00BA00A1" w:rsidRDefault="00BA00A1" w:rsidP="00D34388">
      <w:pPr>
        <w:pStyle w:val="Heading2"/>
      </w:pPr>
      <w:r w:rsidRPr="00BA00A1">
        <w:t>Статья 84.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депутат несет ответственность перед всем народом и имеет право высказываться по всем проблемам внутренней и внешней политики страны.</w:t>
      </w:r>
    </w:p>
    <w:p w:rsidR="00BA00A1" w:rsidRPr="00BA00A1" w:rsidRDefault="00BA00A1" w:rsidP="00D34388">
      <w:pPr>
        <w:pStyle w:val="Heading2"/>
      </w:pPr>
      <w:r w:rsidRPr="00BA00A1">
        <w:t>Статья 85.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Депутатский мандат относится к конкретному депутату и не может быть передан кому-либо еще. Меджлис не может передать законодательные полномочия человеку или группе людей, однако в необходимых случаях может согласно статье 72 возложить подготовку определенных законов на свои комиссии. В таком случае эти законы в течение периода времени, определенного Меджлисом, будут выполняться в порядке эксперимента, а затем окончательно утверждаться Меджлисом.</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Кроме того, Меджлис исламского совета может на основании статьи 72 передавать функции окончательного утверждения уставов государственных или полугосударственных организаций, компаний и учреждений соответствующим комиссиям </w:t>
      </w:r>
      <w:r w:rsidRPr="00BA00A1">
        <w:rPr>
          <w:rFonts w:ascii="Times New Roman" w:eastAsia="Times New Roman" w:hAnsi="Times New Roman" w:cs="Times New Roman"/>
          <w:sz w:val="24"/>
          <w:szCs w:val="24"/>
        </w:rPr>
        <w:lastRenderedPageBreak/>
        <w:t>или правительству. В этом случае постановления правительства не должны вступать в противоречие с принципами и установлениями официальной религии страны или с Конституцией, о чем согласно статье 96 выносит определение Совет по охране конституции. Кроме того, постановления правительства не должны быть в противоречии с общими законами и правилами страны. Для того, чтобы можно было установить отсутствие такого противоречия, они должны наряду с опубликованием для исполнения доводиться до сведения председателя Меджлиса исламского совета.</w:t>
      </w:r>
    </w:p>
    <w:p w:rsidR="00BA00A1" w:rsidRPr="00BA00A1" w:rsidRDefault="00BA00A1" w:rsidP="00D34388">
      <w:pPr>
        <w:pStyle w:val="Heading2"/>
      </w:pPr>
      <w:r w:rsidRPr="00BA00A1">
        <w:t>Статья 86.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Депутаты Меджлиса полностью свободны в выражении своих взглядов при исполнении депутатских полномочий и не могут быть привлечены к ответственности или подвергнуться аресту за высказанные в Меджлисе взгляды и за голосование при выполнении своих депутатских обязанностей.</w:t>
      </w:r>
    </w:p>
    <w:p w:rsidR="00BA00A1" w:rsidRPr="00BA00A1" w:rsidRDefault="00BA00A1" w:rsidP="00D34388">
      <w:pPr>
        <w:pStyle w:val="Heading2"/>
      </w:pPr>
      <w:r w:rsidRPr="00BA00A1">
        <w:t>Статья 87.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После образования кабинета министров и до начала его работы Президент должен получить вотум доверия в Меджлисе. Во время исполнения своих обязанностей он может попросить у Меджлиса вотум доверия правительству по важным и спорным проблемам.</w:t>
      </w:r>
    </w:p>
    <w:p w:rsidR="00BA00A1" w:rsidRPr="00BA00A1" w:rsidRDefault="00BA00A1" w:rsidP="00D34388">
      <w:pPr>
        <w:pStyle w:val="Heading2"/>
      </w:pPr>
      <w:r w:rsidRPr="00BA00A1">
        <w:t>Статья 88.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раз, когда как минимум четверть от общего числа депутатов Меджлиса исламского совета будут иметь вопросы к Президенту, либо когда любой депутат захочет задать вопрос министру по поводу его обязанностей, Президент или министр обязаны явиться в Меджлис и отвечать на вопросы, причем ответ Президент должен быть дан в течение месяца, а министра – в течение 10 дней, кроме тех случаях, когда задержка признается Меджлисом уважительной.</w:t>
      </w:r>
    </w:p>
    <w:p w:rsidR="00BA00A1" w:rsidRPr="00BA00A1" w:rsidRDefault="00BA00A1" w:rsidP="00D34388">
      <w:pPr>
        <w:pStyle w:val="Heading2"/>
      </w:pPr>
      <w:r w:rsidRPr="00BA00A1">
        <w:t>Статья 89.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тех случаях, когда они сочтут это необходимым, депутаты Меджлиса исламского совета могут подать запрос кабинету министров или отдельному министру, при условии, что запрос подпишут 10 депутатов. В течение 10 дней после подачи запроса кабинет министров или соответствующий министр должны явиться в Меджлис, ответить на запрос и получить вотум доверия Меджлиса.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Если кабинет министров или министр не предстанут перед Меджлисом, депутаты, подписавшие запрос, должны дать свои разъяснения по поводу этого запроса, и, если Меджлис сочтет это целесообразным, он вынесет вотум недоверия. При вынесении вотума недоверия Меджлисом, кабинет министров или соответствующий министр отстраняется от должности. В обоих случаях министры, на которых поступил запрос, не могут стать членами нового правительства, которое образуется сразу же после отставки предыдущего. Если как минимум треть депутатов Меджлиса исламского совета подвергнут запросу Президента по поводу руководства исполнительной властью и управления делами страны, Президент должен в течение месяца явится в Меджлис и дать исчерпывающие разъяснения по поводу затронутых проблем.</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Если после выступлений сторонников и противников, а также ответов Президента, две трети от общего числа депутатов проголосуют за несоответствие Президента своему посту, об этом будет сообщено Лидеру страны для выполнения параграфа 10 статьи 110.</w:t>
      </w:r>
    </w:p>
    <w:p w:rsidR="00BA00A1" w:rsidRPr="00BA00A1" w:rsidRDefault="00BA00A1" w:rsidP="00D34388">
      <w:pPr>
        <w:pStyle w:val="Heading2"/>
      </w:pPr>
      <w:r w:rsidRPr="00BA00A1">
        <w:t>Статья 90.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может направить письменную жалобу на работу Меджлиса, исполнительной и судебной власти в Меджлис исламского совета. Меджлис обязан рассмотреть жалобу и дать достаточный ответ. Если жалоба будет на исполнительную или судебную власть, Меджлис должен потребовать у них исчерпывающего ответа и в установленные сроки сообщить о результатах. То, что касается общественности, должно быть ей сообщено.</w:t>
      </w:r>
    </w:p>
    <w:p w:rsidR="00BA00A1" w:rsidRPr="00BA00A1" w:rsidRDefault="00BA00A1" w:rsidP="00D34388">
      <w:pPr>
        <w:pStyle w:val="Heading2"/>
      </w:pPr>
      <w:r w:rsidRPr="00BA00A1">
        <w:t>Статья 91.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целях защиты установлений ислама и Конституции от противоречия с ними постановлений Меджлиса исламского совета создается Совет по охране конституции в следующем составе:</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6 человек из числа справедливых и сведущих в делах страны богословов (факихов), которые назначаются Лидером страны;</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6 мусульманских правоведов – специалистов в различных областях права, которых представляет Меджлису исламского совета глава судебной власти для последующего избрания.</w:t>
      </w:r>
    </w:p>
    <w:p w:rsidR="00BA00A1" w:rsidRPr="00BA00A1" w:rsidRDefault="00BA00A1" w:rsidP="00D34388">
      <w:pPr>
        <w:pStyle w:val="Heading2"/>
      </w:pPr>
      <w:r w:rsidRPr="00BA00A1">
        <w:t>Статья 92.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Члены Совета по охране конституции выбираются сроком на 6 лет, однако в Совете первого созыва по прошествии 3 лет по жребию заменяется половина членов каждой группы, места которых занимают новые лица.</w:t>
      </w:r>
    </w:p>
    <w:p w:rsidR="00BA00A1" w:rsidRPr="00BA00A1" w:rsidRDefault="00BA00A1" w:rsidP="00D34388">
      <w:pPr>
        <w:pStyle w:val="Heading2"/>
      </w:pPr>
      <w:r w:rsidRPr="00BA00A1">
        <w:t>Статья 93.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Без Совета по охране конституции решения Меджлиса исламского совета не имеют законной силы, кроме случаев утверждения мандатов депутатов и выборов 6 юристов в Совет по охране конституции.</w:t>
      </w:r>
    </w:p>
    <w:p w:rsidR="00BA00A1" w:rsidRPr="00BA00A1" w:rsidRDefault="00BA00A1" w:rsidP="00D34388">
      <w:pPr>
        <w:pStyle w:val="Heading2"/>
      </w:pPr>
      <w:r w:rsidRPr="00BA00A1">
        <w:t>Статья 94.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Все решения Меджлиса исламского совета должны отправляться в Совет по охране конституции. Совет по охране конституции должен в течение максимум 10 дней со дня получения документов рассмотреть их с точки зрения соответствия исламским нормам и Конституции и в случае, если найдет их противоречащими указанным нормам, направить их обратно в Меджлис для повторного рассмотрения. В ином случае решение Меджлиса может вступить в силу.</w:t>
      </w:r>
    </w:p>
    <w:p w:rsidR="00BA00A1" w:rsidRPr="00BA00A1" w:rsidRDefault="00BA00A1" w:rsidP="00D34388">
      <w:pPr>
        <w:pStyle w:val="Heading2"/>
      </w:pPr>
      <w:r w:rsidRPr="00BA00A1">
        <w:t>Статья 95.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Если Совет по охране конституции признает 10-дневный срок недостаточным для рассмотрения решений Меджлиса и принятия по ним окончательного решения, может с </w:t>
      </w:r>
      <w:r w:rsidRPr="00BA00A1">
        <w:rPr>
          <w:rFonts w:ascii="Times New Roman" w:eastAsia="Times New Roman" w:hAnsi="Times New Roman" w:cs="Times New Roman"/>
          <w:sz w:val="24"/>
          <w:szCs w:val="24"/>
        </w:rPr>
        <w:lastRenderedPageBreak/>
        <w:t>указанием причин отсрочки просить у Меджлиса еще 10 дней для завершения рассмотрения.</w:t>
      </w:r>
    </w:p>
    <w:p w:rsidR="00BA00A1" w:rsidRPr="00BA00A1" w:rsidRDefault="00BA00A1" w:rsidP="00D34388">
      <w:pPr>
        <w:pStyle w:val="Heading2"/>
      </w:pPr>
      <w:r w:rsidRPr="00BA00A1">
        <w:t>Статья 96.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Заключение об отсутствия несоответствия решений Меджлиса исламского сонета установлениям ислама выносится большинством факихов Совета по охране конституции, а заключении об отсутствии их противоречия Конституции выносится большинством от общего числа членов Совета по охране конституции.</w:t>
      </w:r>
    </w:p>
    <w:p w:rsidR="00BA00A1" w:rsidRPr="00BA00A1" w:rsidRDefault="00BA00A1" w:rsidP="00D34388">
      <w:pPr>
        <w:pStyle w:val="Heading2"/>
      </w:pPr>
      <w:r w:rsidRPr="00BA00A1">
        <w:t>Статья 97.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целях ускорения работы члены Совета по охране конституции могут присутствовать в Меджлисе исламского совета во время обсуждения законопроекта или представления закона и слушать дебаты по нему. Если же в повестку дня работы Меджлис будет внесен срочный законопроект, члены Совета по охране конституции должны присутствовать в Меджлисе и выразить свое мнение.</w:t>
      </w:r>
    </w:p>
    <w:p w:rsidR="00BA00A1" w:rsidRPr="00BA00A1" w:rsidRDefault="00BA00A1" w:rsidP="00D34388">
      <w:pPr>
        <w:pStyle w:val="Heading2"/>
      </w:pPr>
      <w:r w:rsidRPr="00BA00A1">
        <w:t>Статья 98.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Совет по охране конституции комментирует Конституцию, решение по этому поводу принимается тремя четвертями членов Совета.</w:t>
      </w:r>
    </w:p>
    <w:p w:rsidR="00BA00A1" w:rsidRPr="00BA00A1" w:rsidRDefault="00BA00A1" w:rsidP="00D34388">
      <w:pPr>
        <w:pStyle w:val="Heading2"/>
      </w:pPr>
      <w:r w:rsidRPr="00BA00A1">
        <w:t>Статья 99.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Совет по охране конституции обязан осуществлять контроль за выборами Собрания экспертов по выборам лидера страны, Президента, Меджлиса исламского совета и обращением к общественному мнению и референдумом.</w:t>
      </w:r>
    </w:p>
    <w:p w:rsidR="00BA00A1" w:rsidRPr="00BA00A1" w:rsidRDefault="00BA00A1" w:rsidP="00D34388">
      <w:pPr>
        <w:pStyle w:val="Heading1"/>
        <w:rPr>
          <w:rFonts w:eastAsia="Times New Roman"/>
          <w:sz w:val="24"/>
          <w:szCs w:val="24"/>
        </w:rPr>
      </w:pPr>
      <w:r w:rsidRPr="00BA00A1">
        <w:rPr>
          <w:rFonts w:eastAsia="Times New Roman"/>
        </w:rPr>
        <w:t>Глава седьмая. Советы.</w:t>
      </w:r>
    </w:p>
    <w:p w:rsidR="00BA00A1" w:rsidRPr="00BA00A1" w:rsidRDefault="00BA00A1" w:rsidP="00D34388">
      <w:pPr>
        <w:pStyle w:val="Heading2"/>
      </w:pPr>
      <w:r w:rsidRPr="00BA00A1">
        <w:t>Статья 100.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целях быстрого выполнения социальных, экономических, благоустроительных, здравоохранительных, культурных, образовательных и иных программ, связанных с благосостоянием населения, с участием народа, с учетом местных потребностей управление делами и контроль над ним в каждом поселке, уезде, городе, области или провинции осуществляется соответственно поселковыми, уездными, городскими, областными или провинциальными советами, которые выбираются жителями соответствующих местностей.</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Условия, которым должны отвечать избиратели и кандидаты в депутаты, сфера их прав и обязанностей, порядок проведения выборов и осуществления контроля со стороны соответствующих советов и их иерархия, которая должна соблюдаться с учетом принципов национального единства, территориальной целостности, исламского республиканского строя и подчиненности центральному правительству, определяются законом.</w:t>
      </w:r>
    </w:p>
    <w:p w:rsidR="00BA00A1" w:rsidRPr="00BA00A1" w:rsidRDefault="00BA00A1" w:rsidP="00D34388">
      <w:pPr>
        <w:pStyle w:val="Heading2"/>
      </w:pPr>
      <w:r w:rsidRPr="00BA00A1">
        <w:t>Статья 101.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В целях предотвращения дискриминации и обеспечения участия в подготовке программ благоустройства и благосостояния провинций и контроля за их согласованным выполнением образуется Высший совет провинций, состоящий из депутатов провинциальных советов.</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Порядок образования и задачи этого органа определяются законом.</w:t>
      </w:r>
    </w:p>
    <w:p w:rsidR="00BA00A1" w:rsidRPr="00BA00A1" w:rsidRDefault="00BA00A1" w:rsidP="00D34388">
      <w:pPr>
        <w:pStyle w:val="Heading2"/>
      </w:pPr>
      <w:r w:rsidRPr="00BA00A1">
        <w:t>Статья 102.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Высший совет провинций имеет право в сфере своей компетенции готовить проекты и представлять их в Меджлис исламского совета непосредственно или посредством правительства. Меджлис должен рассматривать эти проекты.</w:t>
      </w:r>
    </w:p>
    <w:p w:rsidR="00BA00A1" w:rsidRPr="00BA00A1" w:rsidRDefault="00BA00A1" w:rsidP="00D34388">
      <w:pPr>
        <w:pStyle w:val="Heading2"/>
      </w:pPr>
      <w:r w:rsidRPr="00BA00A1">
        <w:t>Статья 103.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Губернаторы провинций, городов, уездов и другие местные правители, назначаемые правительством, в том, что касается сферы полномочий советов, обязаны соблюдать их решения.</w:t>
      </w:r>
    </w:p>
    <w:p w:rsidR="00BA00A1" w:rsidRPr="00BA00A1" w:rsidRDefault="00BA00A1" w:rsidP="00D34388">
      <w:pPr>
        <w:pStyle w:val="Heading2"/>
      </w:pPr>
      <w:r w:rsidRPr="00BA00A1">
        <w:t>Статья 104.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целях обеспечения исламской справедливости и сотрудничества в подготовке программ и координации развития производственных, промышленных и сельскохозяйственных предприятий создаются советы представителей рабочих, крестьян, служащих и администрации, а в учебных, административных и служебных и иных учреждениях — советы, состоящие из представителей работников этих учреждений.</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Порядок создания этих советов и сфера их полномочий и обязанностей определяется законом.</w:t>
      </w:r>
    </w:p>
    <w:p w:rsidR="00BA00A1" w:rsidRPr="00BA00A1" w:rsidRDefault="00BA00A1" w:rsidP="00D34388">
      <w:pPr>
        <w:pStyle w:val="Heading2"/>
      </w:pPr>
      <w:r w:rsidRPr="00BA00A1">
        <w:t>Статья 105.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Решения, принятые советами, не должны противоречить нормам ислама и законам страны.</w:t>
      </w:r>
    </w:p>
    <w:p w:rsidR="00BA00A1" w:rsidRPr="00BA00A1" w:rsidRDefault="00BA00A1" w:rsidP="00D34388">
      <w:pPr>
        <w:pStyle w:val="Heading2"/>
      </w:pPr>
      <w:r w:rsidRPr="00BA00A1">
        <w:t>Статья 106.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Запрещается роспуск советов кроме случаев их отклонения от своих законных полномочий. Закон определяет инстанцию, которая сможет прийти к выводу об отклонении советов от сферы их компетенции, а также порядок роспуска и образования новых советов. Если совет не согласен с решением о его роспуске, он может обратиться с жалобой в соответствующий суд, который обязан рассмотреть это дело вне очереди.</w:t>
      </w:r>
    </w:p>
    <w:p w:rsidR="00BA00A1" w:rsidRPr="00BA00A1" w:rsidRDefault="00BA00A1" w:rsidP="00D34388">
      <w:pPr>
        <w:pStyle w:val="Heading1"/>
        <w:rPr>
          <w:rFonts w:eastAsia="Times New Roman"/>
          <w:sz w:val="24"/>
          <w:szCs w:val="24"/>
        </w:rPr>
      </w:pPr>
      <w:r w:rsidRPr="00BA00A1">
        <w:rPr>
          <w:rFonts w:eastAsia="Times New Roman"/>
        </w:rPr>
        <w:t>Глава восьмая. Лидер страны или Совет по руководству страной.</w:t>
      </w:r>
    </w:p>
    <w:p w:rsidR="00BA00A1" w:rsidRPr="00BA00A1" w:rsidRDefault="00BA00A1" w:rsidP="00D34388">
      <w:pPr>
        <w:pStyle w:val="Heading2"/>
      </w:pPr>
      <w:r w:rsidRPr="00BA00A1">
        <w:t>Статья 107.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После кончины великого лидера мировой исламской революции и основателя Исламской Республики Иран великого аятоллы имама Хомейни (да будет с ним милость Аллаха!), который был абсолютным большинством народа признана в качестве лидера страны и “марджа-е таглид”, лидер страны назначается всенародно выбранными экспертами. Указанные эксперты проводят консультации относительно кандидатур всех факихов, отвечающих требованиям, указанным в статьях 5 и 109. Если они признают одного из них самым сведущим в установлениях и вопросах мусульманского права либо в политических и социальных проблемах, а также сочтут его признанным всем народом или обладающим выдающимися качествами из тех, что перечислены в статье 109, то выбирают его лидером страны. В ином случае, они выбирают одного из указанных факихов в качестве лидера. Избранный экспертами лидер страны является предводителем мусульман (велаят-е амир) и несет на себе всю связанную с этим ответственность.</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Лидер страны наряду с другими гражданами страны равен перед законом.</w:t>
      </w:r>
    </w:p>
    <w:p w:rsidR="00BA00A1" w:rsidRPr="00BA00A1" w:rsidRDefault="00BA00A1" w:rsidP="00D34388">
      <w:pPr>
        <w:pStyle w:val="Heading2"/>
      </w:pPr>
      <w:r w:rsidRPr="00BA00A1">
        <w:t>Статья 108.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Закон, определяющий число экспертов и требования, предъявляемые к ним, порядок их избрание и внутренний регламент их заседаний для первого созыва должен быть подготовлен факихами первого Совета по охране конституции и быть принят большинством их голосов, а затем этот документ окончательно утверждается лидером страны. После этого любые изменения и дополнения к этому закону, а также утверждение других правил, относящихся к обязанностям экспертов, находится в их собственной компетенции.</w:t>
      </w:r>
    </w:p>
    <w:p w:rsidR="00BA00A1" w:rsidRPr="00BA00A1" w:rsidRDefault="00BA00A1" w:rsidP="00D34388">
      <w:pPr>
        <w:pStyle w:val="Heading2"/>
      </w:pPr>
      <w:r w:rsidRPr="00BA00A1">
        <w:t>Статья 109.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Требования, предъявляемые к лидеру страны:</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Необходимая научная компетентность для вынесения фетв по различным вопросам мусульманского права;</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Справедливость и набожность для управления исламской нации;</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Правильное политическое и социальное мировоззрение, распорядительность, смелость, организационные способности и сила, достаточная для управления.</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Если найдется несколько лиц, отвечающих вышеперечисленным требованиям, предпочтение отдается тому, кто обладает более сильным богословским и политическим мировоззрением.</w:t>
      </w:r>
    </w:p>
    <w:p w:rsidR="00BA00A1" w:rsidRPr="00BA00A1" w:rsidRDefault="00BA00A1" w:rsidP="00D34388">
      <w:pPr>
        <w:pStyle w:val="Heading2"/>
      </w:pPr>
      <w:r w:rsidRPr="00BA00A1">
        <w:t>Статья 110.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Права и обязанности лидера страны:</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1) Определение общей политики государства Исламской Республики Иран после консультаций с Ассамблеей по определению государственной целесообразности.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2) Контроль за правильным исполнением общей политической линии государства.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3) Принятие решения о проведении плебисцита.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4) Главное командование Вооруженными силами.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5) Объявление войны и мира и мобилизации.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6) Назначение и отправление в отставку следующих лиц и принятие их отставки: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а) факихов Совета по охране конституции.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6) главы судебной власти.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председателя телерадиовещательной Организации “Голос и образ Исламской Республики Иран”.</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г) начальника объединенного штаба.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 главнокомандующего Корпусом стражей Исламской революции.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 главнокомандующих Вооруженными силами и внутренними войсками;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7) Решение споров и упорядочение отношений между тремя ветвями власти.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8) Преодоление проблем государства, которые не могут быть решены обычным путем, с помощью Ассамблеи по определению государственной целесообразности.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9) Подпись указа о назначении президента, избранного народом (компетентность претендентов на пост президента в плане их соответствия требованиям, закрепленным в Конституции, должна быть подтверждена до выборов Советом по охране конституции и одобрена лидером стране на первом этапе).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10) Отстранение от власти президента с учетом интересов страны согласно заключению, вынесенному Верховным судом относительно нарушения им своих законных полномочий, либо в соответствии с решением Меджлиса исламского совета о его несоответствии занимаемой должности в соответствии со статьей 89 Конституции.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11) Амнистия или смягчение наказания лицам, в отношении которых вынесен приговор, в рамках исламских норм и по предложению главы судебной власти.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Лидер страны может поручить некоторые свои права и обязанности другому лицу.</w:t>
      </w:r>
    </w:p>
    <w:p w:rsidR="00BA00A1" w:rsidRPr="00BA00A1" w:rsidRDefault="00BA00A1" w:rsidP="00D34388">
      <w:pPr>
        <w:pStyle w:val="Heading2"/>
      </w:pPr>
      <w:r w:rsidRPr="00BA00A1">
        <w:t>Статья 111.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Если лидер страны будет не в состоянии исполнять свои законные обязанности, либо утратит качества, указанные в статьях 5 и 109, либо если станет известно, что он с самого начала не соответствовал этим требованиям, он смещается со своего поста.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Решение по этому поводу выносится экспертами согласно статье 108 Конституции.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В случае кончины, добровольного отстранения от обязанностей либо смещения лидера страны с его поста эксперты обязаны как можно скорее определить и представить нового лидера. До этого момента все обязанности лидера страны временно возлагаются на совет, состоящий из президента, главы судебной власти и одного из факихов Совета по охране конституции по выбору Ассамблеи по определению государственной целесообразности. Если же кто-либо из перечисленных лиц по какой-либо причине не сможет выполнять </w:t>
      </w:r>
      <w:r w:rsidRPr="00BA00A1">
        <w:rPr>
          <w:rFonts w:ascii="Times New Roman" w:eastAsia="Times New Roman" w:hAnsi="Times New Roman" w:cs="Times New Roman"/>
          <w:sz w:val="24"/>
          <w:szCs w:val="24"/>
        </w:rPr>
        <w:lastRenderedPageBreak/>
        <w:t>свои обязанности, по выбору Ассамблеи вместо него назначается другое лицо при условии сохранения большинства факихов.</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Данный совет может выполнять функции, предусмотренные пунктами 1, 3, 5 и 10, частями”г”, “д” и “е” пункта 6 статьи 110, после утверждения их тремя четвертями от общего состава Ассамблеи по определению государственной целесообразности.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Если лидер страны вследствие болезни или несчастного случая временно не может исполнять свои обязанности, в течение этого периода его заменяет указанный в данной статье совет.</w:t>
      </w:r>
    </w:p>
    <w:p w:rsidR="00BA00A1" w:rsidRPr="00BA00A1" w:rsidRDefault="00BA00A1" w:rsidP="00D34388">
      <w:pPr>
        <w:pStyle w:val="Heading2"/>
      </w:pPr>
      <w:r w:rsidRPr="00BA00A1">
        <w:t>Статья 112.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Ассамблея по определению государственной целесообразности создается по указанию лидера страны для определения целесообразности в тех случаях, когда Совет по охране конституции признает постановление Меджлиса исламского совета противоречащим нормам шариата или Конституции, а Меджлис с учетом государственной целесообразности не согласится с этим решением Совета по охране конституции, а также для консультации по вопросам, которые передаются ей на рассмотрение лидером страны и для выполнения других функций, указанных в Конституции.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Постоянные и временные члены Ассамблеи назначаются лидером страны. Регламент работы Ассамблеи составляется и принимается самими ее членами и утверждается лидером страны.</w:t>
      </w:r>
    </w:p>
    <w:p w:rsidR="00BA00A1" w:rsidRPr="00BA00A1" w:rsidRDefault="00BA00A1" w:rsidP="00D34388">
      <w:pPr>
        <w:pStyle w:val="Heading1"/>
        <w:rPr>
          <w:rFonts w:eastAsia="Times New Roman"/>
          <w:sz w:val="24"/>
          <w:szCs w:val="24"/>
        </w:rPr>
      </w:pPr>
      <w:r w:rsidRPr="00BA00A1">
        <w:rPr>
          <w:rFonts w:eastAsia="Times New Roman"/>
        </w:rPr>
        <w:t>Глава девятая. Исполнительная власть.</w:t>
      </w:r>
    </w:p>
    <w:p w:rsidR="00BA00A1" w:rsidRPr="00BA00A1" w:rsidRDefault="00BA00A1" w:rsidP="00D34388">
      <w:pPr>
        <w:pStyle w:val="Heading1"/>
        <w:rPr>
          <w:rFonts w:eastAsia="Times New Roman"/>
          <w:sz w:val="24"/>
          <w:szCs w:val="24"/>
        </w:rPr>
      </w:pPr>
      <w:r w:rsidRPr="00BA00A1">
        <w:rPr>
          <w:rFonts w:eastAsia="Times New Roman"/>
        </w:rPr>
        <w:t>Часть первая. Президент и министры.</w:t>
      </w:r>
    </w:p>
    <w:p w:rsidR="00BA00A1" w:rsidRPr="00BA00A1" w:rsidRDefault="00BA00A1" w:rsidP="00D34388">
      <w:pPr>
        <w:pStyle w:val="Heading2"/>
      </w:pPr>
      <w:r w:rsidRPr="00BA00A1">
        <w:t>Статья 113.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После лидера страны. Президент является высшим официальным лицом страны. Он отвечает за выполнение Конституции ИРИ и руководит исполнительной властью во всех сферах, кроме тех, что отнесены к непосредственному ведению лидера страны.</w:t>
      </w:r>
    </w:p>
    <w:p w:rsidR="00BA00A1" w:rsidRPr="00BA00A1" w:rsidRDefault="00BA00A1" w:rsidP="00D34388">
      <w:pPr>
        <w:pStyle w:val="Heading2"/>
      </w:pPr>
      <w:r w:rsidRPr="00BA00A1">
        <w:t>Статья 114.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выбирается на 4 года прямым голосованием народа, причем может выбираться только на два срока подряд.</w:t>
      </w:r>
    </w:p>
    <w:p w:rsidR="00BA00A1" w:rsidRPr="00BA00A1" w:rsidRDefault="00BA00A1" w:rsidP="00D34388">
      <w:pPr>
        <w:pStyle w:val="Heading2"/>
      </w:pPr>
      <w:r w:rsidRPr="00BA00A1">
        <w:t>Статья 115.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должен выбираться из религиозно-политических деятелей, отвечающих следующим требованиям: иранское происхождение, гражданство Ирана, распорядительность и организационные способности, достойная биография и набожность, религиозность, вера в основы Исламской Республики и принадлежность к официальной религии страны.</w:t>
      </w:r>
    </w:p>
    <w:p w:rsidR="00BA00A1" w:rsidRPr="00BA00A1" w:rsidRDefault="00BA00A1" w:rsidP="00D34388">
      <w:pPr>
        <w:pStyle w:val="Heading2"/>
      </w:pPr>
      <w:r w:rsidRPr="00BA00A1">
        <w:t>Статья 116.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Кандидаты на пост Президента должны объявить о своей готовности баллотироваться на этот пост по крайней мере к моменту начала выборов. Порядок проведения выборов Президента определяется законом.</w:t>
      </w:r>
    </w:p>
    <w:p w:rsidR="00BA00A1" w:rsidRPr="00BA00A1" w:rsidRDefault="00BA00A1" w:rsidP="00D34388">
      <w:pPr>
        <w:pStyle w:val="Heading2"/>
      </w:pPr>
      <w:r w:rsidRPr="00BA00A1">
        <w:t>Статья 117.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выбирается абсолютным большинством голосов избирателей. Если же в первом туре выборов никто из кандидатов не набрал такого большинства голосов, в пятницу на следующей неделе проводится повторное голосование. Во втором туре выборов участвуют только два кандидата, набравшие наибольшее количество голосов в первом туре. Если же кандидаты, набравшие наибольшее количество голосов, откажутся от участия во втором туре, в нем примут участие два других кандидата, опередивших в первом туре остальных претендентов по количеству голосов избирателей.</w:t>
      </w:r>
    </w:p>
    <w:p w:rsidR="00BA00A1" w:rsidRPr="00BA00A1" w:rsidRDefault="00BA00A1" w:rsidP="00D34388">
      <w:pPr>
        <w:pStyle w:val="Heading2"/>
      </w:pPr>
      <w:r w:rsidRPr="00BA00A1">
        <w:t>Статья 118.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Согласно статье 99, ответственность по контролю за выборами Президента ИРИ лежит на Совете по охране конституции, однако до создания первого Совета по охране конституции эти обязанности выполняет Наблюдательная ассамблея, определяемая законом.</w:t>
      </w:r>
    </w:p>
    <w:p w:rsidR="00BA00A1" w:rsidRPr="00BA00A1" w:rsidRDefault="00BA00A1" w:rsidP="00D34388">
      <w:pPr>
        <w:pStyle w:val="Heading2"/>
      </w:pPr>
      <w:r w:rsidRPr="00BA00A1">
        <w:t>Статья 119.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Выборы нового Президента должны проводиться как минимум за 1 месяц до истечения полномочий предыдущего Президента. В период между выборами нового Президента и времени истечения полномочий предыдущего функции Президента ИРИ исполняет ранее избранный Президент.</w:t>
      </w:r>
    </w:p>
    <w:p w:rsidR="00BA00A1" w:rsidRPr="00BA00A1" w:rsidRDefault="00BA00A1" w:rsidP="00D34388">
      <w:pPr>
        <w:pStyle w:val="Heading2"/>
      </w:pPr>
      <w:r w:rsidRPr="00BA00A1">
        <w:t>Статья 120.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Если в течение 10 дней до голосования скончается один из кандидатов, который согласно данной Конституции имел право участвовать в выборах, выборы откладываются на 2 недели. Если в период между первым и вторым турами выборов скончается один из кандидатов, набравший в первом туре большинство голосов, выборы также переносятся на 2 недели.</w:t>
      </w:r>
    </w:p>
    <w:p w:rsidR="00BA00A1" w:rsidRPr="00BA00A1" w:rsidRDefault="00BA00A1" w:rsidP="00D34388">
      <w:pPr>
        <w:pStyle w:val="Heading2"/>
      </w:pPr>
      <w:r w:rsidRPr="00BA00A1">
        <w:t>Статья 121.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 заседании Меджлиса исламского совета, которое созывается с участием главы судебной власти и членов Совета по охране конституции, президент приносит следующую присягу и подписывает ее текст:</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 имя Бога Милостивого, Милосердного!</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“В качестве Президента на Священном Коране и перед лицом народа Ирана клянусь Всевышним, что буду защитником официальной религии, строя Исламской Республики и Конституции страны, что приложу все свои способности и всю свою компетентность к выполнению возложенных на меня обязанностей, что посвящу себя народу и возвышению страны, распространению религии и морали, защите права и распространению справедливости, что буду воздерживаться от любых проявлений авторитаризма и защищать свободу и достоинство граждан и права, которые определены для них в </w:t>
      </w:r>
      <w:r w:rsidRPr="00BA00A1">
        <w:rPr>
          <w:rFonts w:ascii="Times New Roman" w:eastAsia="Times New Roman" w:hAnsi="Times New Roman" w:cs="Times New Roman"/>
          <w:sz w:val="24"/>
          <w:szCs w:val="24"/>
        </w:rPr>
        <w:lastRenderedPageBreak/>
        <w:t>Конституции. Клянусь, что сделаю все для защиты границ и политической, экономической и культурной независимости страны. Клянусь, уповая на Всевышнего и следуя по пути Пророка ислама и непорочных имамов (да будет мир с ними!), хранить доверенную мне народом власть – этот священный дар – как благочестивый и преданный хранитель и передать ее тому, кого народ выберет после меня”.</w:t>
      </w:r>
    </w:p>
    <w:p w:rsidR="00BA00A1" w:rsidRPr="00BA00A1" w:rsidRDefault="00BA00A1" w:rsidP="00D34388">
      <w:pPr>
        <w:pStyle w:val="Heading2"/>
      </w:pPr>
      <w:r w:rsidRPr="00BA00A1">
        <w:t>Статья 122.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несет ответственность перед народом, лидером страны и Меджлисом Исламского Совета в рамках полномочий и обязанностей, определенных Конституцией и законами.</w:t>
      </w:r>
    </w:p>
    <w:p w:rsidR="00BA00A1" w:rsidRPr="00BA00A1" w:rsidRDefault="00BA00A1" w:rsidP="00D34388">
      <w:pPr>
        <w:pStyle w:val="Heading2"/>
      </w:pPr>
      <w:r w:rsidRPr="00BA00A1">
        <w:t>Статья 123.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обязан после прохождения определенных законом процедур подписывать постановления Меджлиса или итоги референдума, представленные ему, а затем передавать их ответственным лицам для исполнения.</w:t>
      </w:r>
    </w:p>
    <w:p w:rsidR="00BA00A1" w:rsidRPr="00BA00A1" w:rsidRDefault="00BA00A1" w:rsidP="00D34388">
      <w:pPr>
        <w:pStyle w:val="Heading2"/>
      </w:pPr>
      <w:r w:rsidRPr="00BA00A1">
        <w:t>Статья 124.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может иметь заместителей для выполнения его полномочий, предусмотренных законом.</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Первый вице-президент по согласованию с Президентом направляет деятельность кабинета министров и других заместителей Президента.</w:t>
      </w:r>
    </w:p>
    <w:p w:rsidR="00BA00A1" w:rsidRPr="00BA00A1" w:rsidRDefault="00BA00A1" w:rsidP="00D34388">
      <w:pPr>
        <w:pStyle w:val="Heading2"/>
      </w:pPr>
      <w:r w:rsidRPr="00BA00A1">
        <w:t>Статья 125.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или его законный представитель подписывает договоры и соглашения иранского правительства с другими государствами, а также договоры, относящиеся к международным организациям, после их ратификации Меджлисом Исламского Совета.</w:t>
      </w:r>
    </w:p>
    <w:p w:rsidR="00BA00A1" w:rsidRPr="00BA00A1" w:rsidRDefault="00BA00A1" w:rsidP="00D34388">
      <w:pPr>
        <w:pStyle w:val="Heading2"/>
      </w:pPr>
      <w:r w:rsidRPr="00BA00A1">
        <w:t>Статья 126.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непосредственно несет ответственность за план и бюджет, управление и кадры и может возложить ответственность за эти сферы на другое лицо.</w:t>
      </w:r>
    </w:p>
    <w:p w:rsidR="00BA00A1" w:rsidRPr="00BA00A1" w:rsidRDefault="00BA00A1" w:rsidP="00D34388">
      <w:pPr>
        <w:pStyle w:val="Heading2"/>
      </w:pPr>
      <w:r w:rsidRPr="00BA00A1">
        <w:t>Статья 127.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особых случаях Президент может в случае необходимости и по согласованию с кабинетом министров назначить одного или несколько своих представителей с конкретными полномочиями. В таких случая решения указанного представителя (или представителей) будут обладать законной силой решений Президента и кабинета министров.</w:t>
      </w:r>
    </w:p>
    <w:p w:rsidR="00BA00A1" w:rsidRPr="00BA00A1" w:rsidRDefault="00BA00A1" w:rsidP="00D34388">
      <w:pPr>
        <w:pStyle w:val="Heading2"/>
      </w:pPr>
      <w:r w:rsidRPr="00BA00A1">
        <w:t>Статья 128.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Послы назначаются по предложению министра иностранных дел и утверждаются Президентом. Президент подписывает верительные грамоты послов ИРИ и принимает верительные грамоты послов других стран.</w:t>
      </w:r>
    </w:p>
    <w:p w:rsidR="00BA00A1" w:rsidRPr="00BA00A1" w:rsidRDefault="00BA00A1" w:rsidP="00D34388">
      <w:pPr>
        <w:pStyle w:val="Heading2"/>
      </w:pPr>
      <w:r w:rsidRPr="00BA00A1">
        <w:lastRenderedPageBreak/>
        <w:t>Статья 129.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вручает государственные награды.</w:t>
      </w:r>
    </w:p>
    <w:p w:rsidR="00BA00A1" w:rsidRPr="00BA00A1" w:rsidRDefault="00BA00A1" w:rsidP="00D34388">
      <w:pPr>
        <w:pStyle w:val="Heading2"/>
      </w:pPr>
      <w:r w:rsidRPr="00BA00A1">
        <w:t>Статья 130.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подает прошение об отставке лидеру страны и продолжает выполнять свои обязанности до того времени, как отставка будет принята.</w:t>
      </w:r>
    </w:p>
    <w:p w:rsidR="00BA00A1" w:rsidRPr="00BA00A1" w:rsidRDefault="00BA00A1" w:rsidP="00D34388">
      <w:pPr>
        <w:pStyle w:val="Heading2"/>
      </w:pPr>
      <w:r w:rsidRPr="00BA00A1">
        <w:t>Статья 131.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случае смерти, отстранения от должности, отставки, отсутствия или болезни Президента в течение более 2 месяцев либо в случае, когда срок полномочий Президента истек, а новый Президент по каким-либо причинам еще не выбран, а также в других подобных случаях первый вице-президент с согласия лидера страны принимает на себя полномочия Президента, а совет, состоящий из председателя Меджлиса, главы судебной власти и первого вице-президента обязан в течение 50 дней организовать выборы нового Президента. В случае смерти первого вице-президента либо в других случаях, когда он не может принять на себя эти обязанности, а также если при Президенте нет должности первого вице-президента, лидер страны назначает вместо него другое лицо.</w:t>
      </w:r>
    </w:p>
    <w:p w:rsidR="00BA00A1" w:rsidRPr="00BA00A1" w:rsidRDefault="00BA00A1" w:rsidP="00D34388">
      <w:pPr>
        <w:pStyle w:val="Heading2"/>
      </w:pPr>
      <w:r w:rsidRPr="00BA00A1">
        <w:t>Статья 132.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то время, когда первый вице-президент или другое лицо, назначенное согласно статье 131, исполняют обязанности Президента, запрещается отзывать министров и выносить им вотум недоверия, а также предпринимать действия, направленные на пересмотр Конституции или проведение референдума.</w:t>
      </w:r>
    </w:p>
    <w:p w:rsidR="00BA00A1" w:rsidRPr="00BA00A1" w:rsidRDefault="00BA00A1" w:rsidP="00D34388">
      <w:pPr>
        <w:pStyle w:val="Heading2"/>
      </w:pPr>
      <w:r w:rsidRPr="00BA00A1">
        <w:t>Статья 133.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Министры назначаются Президентом и представляются в Меджлис для получения вотума доверия. В случае изменения состава Меджлиса министры не обязаны заново получать вотум доверия. Закон определяет число министров и сферу полномочий каждого из них.</w:t>
      </w:r>
    </w:p>
    <w:p w:rsidR="00BA00A1" w:rsidRPr="00BA00A1" w:rsidRDefault="00BA00A1" w:rsidP="00D34388">
      <w:pPr>
        <w:pStyle w:val="Heading2"/>
      </w:pPr>
      <w:r w:rsidRPr="00BA00A1">
        <w:t>Статья 134.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руководит кабинетом министров, контролирует его деятельность и своими решениями согласовывает деятельность правительства и всех министров, а также определяет программу и направления деятельности правительства и выполняет законы.</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случае проявления разногласий либо вмешательства в законные полномочия правительственных органов тогда, когда нет необходимости в истолковании и изменении закона, решение кабинета министров, принятое по предложению Президента, является обязательным для исполнения.</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отвечает за действия кабинета министров перед Меджлисом.</w:t>
      </w:r>
    </w:p>
    <w:p w:rsidR="00BA00A1" w:rsidRPr="00BA00A1" w:rsidRDefault="00BA00A1" w:rsidP="00D34388">
      <w:pPr>
        <w:pStyle w:val="Heading2"/>
      </w:pPr>
      <w:r w:rsidRPr="00BA00A1">
        <w:t>Статья 135.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Министры остаются на своем посту до момента отставки либо до вынесения вотума недоверия при постановке вопроса о доверии им в Меджлисе.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Прошение об отставке правительства или каждого из министров подается Президенту. Правительство продолжает исполнять свои обязанности до назначения нового кабинета министров.</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может максимум на 3 месяца назначать главу министерства, которое временно не имеет министра.</w:t>
      </w:r>
    </w:p>
    <w:p w:rsidR="00BA00A1" w:rsidRPr="00BA00A1" w:rsidRDefault="00BA00A1" w:rsidP="00D34388">
      <w:pPr>
        <w:pStyle w:val="Heading2"/>
      </w:pPr>
      <w:r w:rsidRPr="00BA00A1">
        <w:t>Статья 136.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может отстранять министров от должности. При этом он должен получить вотум доверия новому министру от Меджлиса. Если после вынесения вотума доверия Меджлиса сменится половина членов правительства, Президент должен обратиться в Меджлис за новым вотумом доверия правительству.</w:t>
      </w:r>
    </w:p>
    <w:p w:rsidR="00BA00A1" w:rsidRPr="00BA00A1" w:rsidRDefault="00BA00A1" w:rsidP="00D34388">
      <w:pPr>
        <w:pStyle w:val="Heading2"/>
      </w:pPr>
      <w:r w:rsidRPr="00BA00A1">
        <w:t>Статья 137.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Каждый министр несет свои особые обязанности, за которые отвечает перед Президентом и Меджлисом. В том, что одобряется кабинетом министров, он отвечает и за действия других лиц.</w:t>
      </w:r>
    </w:p>
    <w:p w:rsidR="00BA00A1" w:rsidRPr="00BA00A1" w:rsidRDefault="00BA00A1" w:rsidP="00D34388">
      <w:pPr>
        <w:pStyle w:val="Heading2"/>
      </w:pPr>
      <w:r w:rsidRPr="00BA00A1">
        <w:t>Статья 138.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Помимо того, что кабинет министров и отдельные министры обязаны готовить нормативные документы по исполнению законов, кабинет имеет право в целях выполнения управленческих функций, исполнения законов и определения административных норм принимать постановления и уставы. Каждый из министров в рамках своих полномочий и постановлений кабинета министров имеет право составлять уставы и выпускать циркуляры, содержание которых не должно противоречить духу и букве законов.    </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может передать некоторые вопросы, относящиеся к его компетенции, на утверждение комиссиям, состоящим из нескольких министров. Постановления этих комиссий, принятые в рамках законов и утвержденные Президентом, являются обязательными для исполнения.</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Постановления и уставы правительства, а также постановления комиссий, упомянутых в этой статье, при опубликовании для выполнения доводятся до сведения председателя Меджлиса Исламского Совета, который может, найдя их противоречащими законам, отправить их на пересмотр в кабинет министров.</w:t>
      </w:r>
    </w:p>
    <w:p w:rsidR="00BA00A1" w:rsidRPr="00BA00A1" w:rsidRDefault="00BA00A1" w:rsidP="00D34388">
      <w:pPr>
        <w:pStyle w:val="Heading2"/>
      </w:pPr>
      <w:r w:rsidRPr="00BA00A1">
        <w:t>Статья 139.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Решение споров об общественной и государственной собственности либо передача их на рассмотрение арбитража зависит от решения кабинета министров и должно быть сообщено Меджлису. В важных судебных делах, а также если одной из сторон выступает иностранное лицо, необходимо утверждение решения Меджлисом. Такие дела определяются законом.</w:t>
      </w:r>
    </w:p>
    <w:p w:rsidR="00BA00A1" w:rsidRPr="00BA00A1" w:rsidRDefault="00BA00A1" w:rsidP="00D34388">
      <w:pPr>
        <w:pStyle w:val="Heading2"/>
      </w:pPr>
      <w:r w:rsidRPr="00BA00A1">
        <w:lastRenderedPageBreak/>
        <w:t>Статья 140.</w:t>
      </w:r>
    </w:p>
    <w:p w:rsidR="00BA00A1" w:rsidRPr="00BA00A1" w:rsidRDefault="00BA00A1" w:rsidP="00D34388">
      <w:pPr>
        <w:rPr>
          <w:rFonts w:eastAsia="Times New Roman"/>
          <w:sz w:val="36"/>
          <w:szCs w:val="36"/>
        </w:rPr>
      </w:pPr>
      <w:r w:rsidRPr="00BA00A1">
        <w:rPr>
          <w:rFonts w:eastAsia="Times New Roman"/>
        </w:rPr>
        <w:t>Рассмотрение обвинений в адрес Президента, его заместителей и министров в обычных правонарушениях и преступлениях производится в общих судах системы правосудия с уведомлением Меджлиса Исламского Совета.</w:t>
      </w:r>
    </w:p>
    <w:p w:rsidR="00BA00A1" w:rsidRPr="00BA00A1" w:rsidRDefault="00BA00A1" w:rsidP="00D34388">
      <w:pPr>
        <w:pStyle w:val="Heading2"/>
      </w:pPr>
      <w:r w:rsidRPr="00BA00A1">
        <w:t>Статья 141.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Президент, заместители Президента, министры и правительственные служащие не могут иметь более одной государственной должности. Заниматься любой другой работой в учреждениях, капитал которых полностью или частично принадлежит государству или общественным учреждениям, а также быть депутатом Меджлиса Исламского Совета, адвокатом системы правосудия и юридической консультации, работать в качестве исполнительного директора и члена администрации различных частных компаний, кроме кооперативов управлений и учреждений для них запрещено. Исключением из этого положения являются преподавательские должности в учебных и научных заведениях.</w:t>
      </w:r>
    </w:p>
    <w:p w:rsidR="00BA00A1" w:rsidRPr="00BA00A1" w:rsidRDefault="00BA00A1" w:rsidP="00D34388">
      <w:pPr>
        <w:pStyle w:val="Heading2"/>
      </w:pPr>
      <w:r w:rsidRPr="00BA00A1">
        <w:t>Статья 142.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Собственность лидера страны. Президента, заместителей Президента, министров, а также их жен и детей проверяется главой судебной власти до и после окончания службы указанных лиц на предмет предотвращения ее незаконного приращения.</w:t>
      </w:r>
    </w:p>
    <w:p w:rsidR="00BA00A1" w:rsidRPr="00BA00A1" w:rsidRDefault="00BA00A1" w:rsidP="00D34388">
      <w:pPr>
        <w:pStyle w:val="Heading1"/>
        <w:rPr>
          <w:rFonts w:eastAsia="Times New Roman"/>
          <w:sz w:val="24"/>
          <w:szCs w:val="24"/>
        </w:rPr>
      </w:pPr>
      <w:r w:rsidRPr="00BA00A1">
        <w:rPr>
          <w:rFonts w:eastAsia="Times New Roman"/>
        </w:rPr>
        <w:t>Часть вторая. Армия и Корпус стражей Исламской революции.</w:t>
      </w:r>
    </w:p>
    <w:p w:rsidR="00BA00A1" w:rsidRPr="00BA00A1" w:rsidRDefault="00BA00A1" w:rsidP="00D34388">
      <w:pPr>
        <w:pStyle w:val="Heading2"/>
      </w:pPr>
      <w:r w:rsidRPr="00BA00A1">
        <w:t>Статья 143.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Армия Исламской Республики Иран призвана охранять независимость, территориальную целостность и исламский республиканский строй страны.</w:t>
      </w:r>
    </w:p>
    <w:p w:rsidR="00BA00A1" w:rsidRPr="00BA00A1" w:rsidRDefault="00BA00A1" w:rsidP="00D34388">
      <w:pPr>
        <w:pStyle w:val="Heading2"/>
      </w:pPr>
      <w:r w:rsidRPr="00BA00A1">
        <w:t>Статья 144.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Армия Исламской Республики Иран должна быть исламской, то есть религиозной и народной, армией и должна принимать на службу достойных лиц, преданных целям Исламской революции и готовых пожертвовать собой ради них.</w:t>
      </w:r>
    </w:p>
    <w:p w:rsidR="00BA00A1" w:rsidRPr="00BA00A1" w:rsidRDefault="00BA00A1" w:rsidP="00D34388">
      <w:pPr>
        <w:pStyle w:val="Heading2"/>
      </w:pPr>
      <w:r w:rsidRPr="00BA00A1">
        <w:t>Статья 145.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Ни один иностранец не может быть принят на службу в армию и внутренние войска страны.</w:t>
      </w:r>
    </w:p>
    <w:p w:rsidR="00BA00A1" w:rsidRPr="00BA00A1" w:rsidRDefault="00BA00A1" w:rsidP="00D34388">
      <w:pPr>
        <w:pStyle w:val="Heading2"/>
      </w:pPr>
      <w:r w:rsidRPr="00BA00A1">
        <w:t>Статья 146.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Запрещено размещение каких-либо иностранных военных баз на территории страны, даже в мирных целях.</w:t>
      </w:r>
    </w:p>
    <w:p w:rsidR="00BA00A1" w:rsidRPr="00BA00A1" w:rsidRDefault="00BA00A1" w:rsidP="00D34388">
      <w:pPr>
        <w:pStyle w:val="Heading2"/>
      </w:pPr>
      <w:r w:rsidRPr="00BA00A1">
        <w:t>Статья 147.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В мирное время правительство должно использовать личный состав и технику армии в спасательных, образовательных, производственных и созидательных целях при полном соблюдении норм исламской справедливости и в такой степени, чтобы это не нанесло ущерб боеготовности армии.</w:t>
      </w:r>
    </w:p>
    <w:p w:rsidR="00BA00A1" w:rsidRPr="00BA00A1" w:rsidRDefault="00BA00A1" w:rsidP="00D34388">
      <w:pPr>
        <w:pStyle w:val="Heading2"/>
      </w:pPr>
      <w:r w:rsidRPr="00BA00A1">
        <w:t>Статья 148.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Запрещается любое использование средств и возможностей армии, а также личного состава в качестве денщиков, персональных шоферов и т.д. в личных целях.</w:t>
      </w:r>
    </w:p>
    <w:p w:rsidR="00BA00A1" w:rsidRPr="00BA00A1" w:rsidRDefault="00BA00A1" w:rsidP="00D34388">
      <w:pPr>
        <w:pStyle w:val="Heading2"/>
      </w:pPr>
      <w:r w:rsidRPr="00BA00A1">
        <w:t>Статья 149.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Присвоение воинского звания или снятие его производится согласно закону.</w:t>
      </w:r>
    </w:p>
    <w:p w:rsidR="00BA00A1" w:rsidRPr="00BA00A1" w:rsidRDefault="00BA00A1" w:rsidP="00D34388">
      <w:pPr>
        <w:pStyle w:val="Heading2"/>
      </w:pPr>
      <w:r w:rsidRPr="00BA00A1">
        <w:t>Статья 150.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Корпус стражей Исламской революции, который был создан в первые дни победы этой революции, сохраняется для осуществления своей роли по охране революции. Функции и сфера ответственности КСИР в отношении сферы обязанностей и ответственности других видов вооруженных сил определяется законом с особым акцентом на их братское сотрудничество и взаимодействие.</w:t>
      </w:r>
    </w:p>
    <w:p w:rsidR="00BA00A1" w:rsidRPr="00BA00A1" w:rsidRDefault="00BA00A1" w:rsidP="00D34388">
      <w:pPr>
        <w:pStyle w:val="Heading2"/>
      </w:pPr>
      <w:r w:rsidRPr="00BA00A1">
        <w:t>Статья 151.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Согласно аяту правительство обязано подготовить для всех граждан план и условия для военной подготовки в соответствии с исламскими нормами, чтобы все постоянно обладали навыками вооруженной защиты страны и исламского республиканского строя, причем обладание оружием возможно только по разрешению официальных органов.</w:t>
      </w:r>
    </w:p>
    <w:p w:rsidR="00BA00A1" w:rsidRPr="00BA00A1" w:rsidRDefault="00BA00A1" w:rsidP="00D34388">
      <w:pPr>
        <w:pStyle w:val="Heading1"/>
        <w:rPr>
          <w:rFonts w:eastAsia="Times New Roman"/>
          <w:sz w:val="24"/>
          <w:szCs w:val="24"/>
        </w:rPr>
      </w:pPr>
      <w:r w:rsidRPr="00BA00A1">
        <w:rPr>
          <w:rFonts w:eastAsia="Times New Roman"/>
        </w:rPr>
        <w:t>Глава десятая. Внешняя политика.</w:t>
      </w:r>
    </w:p>
    <w:p w:rsidR="00BA00A1" w:rsidRPr="00BA00A1" w:rsidRDefault="00BA00A1" w:rsidP="00D34388">
      <w:pPr>
        <w:pStyle w:val="Heading2"/>
      </w:pPr>
      <w:r w:rsidRPr="00BA00A1">
        <w:t>Статья 152.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Внешняя политика Исламской Республики Иран основана на отрицании всяческого господства над Ираном либо со стороны Ирана, сохранении независимости во всех сферах и территориальной целостности, защите прав всех мусульман и непринятии на себя обязательств перед гегемонистскими державами и на мирных взаимоотношениях с государствами, не имеющими враждебных намерений в отношении Ирана.</w:t>
      </w:r>
    </w:p>
    <w:p w:rsidR="00BA00A1" w:rsidRPr="00BA00A1" w:rsidRDefault="00BA00A1" w:rsidP="00D34388">
      <w:pPr>
        <w:pStyle w:val="Heading2"/>
      </w:pPr>
      <w:r w:rsidRPr="00BA00A1">
        <w:t>Статья 153.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Запрещается заключать любой договор, который привел бы к установлению иностранного господства над природными и экономическими ресурсами, культурой, армией и другими сферами жизни государства.</w:t>
      </w:r>
    </w:p>
    <w:p w:rsidR="00BA00A1" w:rsidRPr="00BA00A1" w:rsidRDefault="00BA00A1" w:rsidP="00D34388">
      <w:pPr>
        <w:pStyle w:val="Heading2"/>
      </w:pPr>
      <w:r w:rsidRPr="00BA00A1">
        <w:t>Статья 154.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xml:space="preserve">Исламская Республика Иран считает своим идеалом достижение счастья человека во всем человеческом сообществе и рассматривает независимость, свободу, правление права и </w:t>
      </w:r>
      <w:r w:rsidRPr="00BA00A1">
        <w:rPr>
          <w:rFonts w:ascii="Times New Roman" w:eastAsia="Times New Roman" w:hAnsi="Times New Roman" w:cs="Times New Roman"/>
          <w:sz w:val="24"/>
          <w:szCs w:val="24"/>
        </w:rPr>
        <w:lastRenderedPageBreak/>
        <w:t>справедливости в качестве права всех народов мира. Поэтому Исламская Республика Иран, воздерживаясь от всякого вмешательства во внутренние дела других стран, поддерживает справедливую борьбу угнетенных против угнетателей во всем мире.</w:t>
      </w:r>
    </w:p>
    <w:p w:rsidR="00BA00A1" w:rsidRPr="00BA00A1" w:rsidRDefault="00BA00A1" w:rsidP="00D34388">
      <w:pPr>
        <w:pStyle w:val="Heading2"/>
      </w:pPr>
      <w:r w:rsidRPr="00BA00A1">
        <w:t>Статья 155.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Правительство Исламской Республики Иран может предоставлять политическое убежище лицам, обратившимся за ним, если они не признаны предателями и вредителями согласно иранским законам.</w:t>
      </w:r>
    </w:p>
    <w:p w:rsidR="00BA00A1" w:rsidRPr="00BA00A1" w:rsidRDefault="00BA00A1" w:rsidP="00D34388">
      <w:pPr>
        <w:pStyle w:val="Heading1"/>
        <w:rPr>
          <w:rFonts w:eastAsia="Times New Roman"/>
          <w:sz w:val="24"/>
          <w:szCs w:val="24"/>
        </w:rPr>
      </w:pPr>
      <w:r w:rsidRPr="00BA00A1">
        <w:rPr>
          <w:rFonts w:eastAsia="Times New Roman"/>
        </w:rPr>
        <w:t>Глава одиннадцатая. Судебная власть.</w:t>
      </w:r>
    </w:p>
    <w:p w:rsidR="00BA00A1" w:rsidRPr="00BA00A1" w:rsidRDefault="00BA00A1" w:rsidP="00D34388">
      <w:pPr>
        <w:pStyle w:val="Heading2"/>
      </w:pPr>
      <w:r w:rsidRPr="00BA00A1">
        <w:t>Статья 156.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Судебная власть – это независимая власть, которая защищает личные и общественные права и отвечает за осуществление справедливости. Обязанности судебной власти следующие:</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рассмотрение и вынесение приговора по поводу несправедливости, угнетения, жалоб, решение споров и противоречий, устранение враждебности, принятие решений и необходимых мер по другим делам, определенным законом;</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восстановление общественных прав и развитие справедливости и легитимных свобод;</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контроль за правильным исполнением законов;</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установление преступлений, преследование и наказание преступников и приведение в исполнение исламских уголовных наказаний, записанных в правовых актах;</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принятие соответствующих мер для предотвращения преступлений и исправления преступников.</w:t>
      </w:r>
    </w:p>
    <w:p w:rsidR="00BA00A1" w:rsidRPr="00BA00A1" w:rsidRDefault="00BA00A1" w:rsidP="00D34388">
      <w:pPr>
        <w:pStyle w:val="Heading2"/>
      </w:pPr>
      <w:r w:rsidRPr="00BA00A1">
        <w:t>Статья 157.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целях выполнения обязанностей судебной власти во всех судебных, административных и исполнительных сферах лидер страны назначает на должность главы судебной власти справедливого, распорядительного и сведущего в судебных делах моджтахида на срок 5 лет. Он является высшей инстанцией судебной власти.</w:t>
      </w:r>
    </w:p>
    <w:p w:rsidR="00BA00A1" w:rsidRPr="00BA00A1" w:rsidRDefault="00BA00A1" w:rsidP="00D34388">
      <w:pPr>
        <w:pStyle w:val="Heading2"/>
      </w:pPr>
      <w:r w:rsidRPr="00BA00A1">
        <w:t>Статья 158.</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создание необходимых структур в системе юстиции в соответствии со сферами ответственности, указанными в статье 156;</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подготовка судебных законопроектов, соответствующих Исламской Республике;</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принятие на службу достойных и справедливых судей, их назначение и отстранение от должности, изменение места службы, определение служебного разряда и выдвижение на повышение и тому подобные административные функции в соответствии с законом.</w:t>
      </w:r>
    </w:p>
    <w:p w:rsidR="00BA00A1" w:rsidRPr="00BA00A1" w:rsidRDefault="00BA00A1" w:rsidP="00D34388">
      <w:pPr>
        <w:pStyle w:val="Heading2"/>
      </w:pPr>
      <w:r w:rsidRPr="00BA00A1">
        <w:t>Статья 159.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Система правосудия является официальной инстанцией для подачи жалоб на притеснения и нарушение прав. Создание судов и определение их компетенции производится по закону.</w:t>
      </w:r>
    </w:p>
    <w:p w:rsidR="00BA00A1" w:rsidRPr="00BA00A1" w:rsidRDefault="00BA00A1" w:rsidP="00D34388">
      <w:pPr>
        <w:pStyle w:val="Heading2"/>
      </w:pPr>
      <w:r w:rsidRPr="00BA00A1">
        <w:lastRenderedPageBreak/>
        <w:t>Статья 160.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Министр юстиции несет ответственность за все проблемы, связанные с отношениями судебной власти с исполнительной и законодательной властями. Он выбирается среди лиц, которых глава судебной власти представляет Президенту.</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Глава судебной власти может передать министру юстиции все финансовые, административные права, а также право приема на службу всего персонала, кроме судей. В этом случае министр юстиции будет обладать всеми полномочиями и обязанностями, которые предусмотрены в законах для министров в качестве высших лиц исполнительной власти.</w:t>
      </w:r>
    </w:p>
    <w:p w:rsidR="00BA00A1" w:rsidRPr="00BA00A1" w:rsidRDefault="00BA00A1" w:rsidP="00D34388">
      <w:pPr>
        <w:pStyle w:val="Heading2"/>
      </w:pPr>
      <w:r w:rsidRPr="00BA00A1">
        <w:t>Статья 161.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Верховный суд создается на основе положений, установленных главой законодательной власти, для контроля за надлежащим исполнением законов в судах, создание единообразия деятельности судебной власти и выполнения обязанностей, возлагаемых на него по закону.</w:t>
      </w:r>
    </w:p>
    <w:p w:rsidR="00BA00A1" w:rsidRPr="00BA00A1" w:rsidRDefault="00BA00A1" w:rsidP="00D34388">
      <w:pPr>
        <w:pStyle w:val="Heading2"/>
      </w:pPr>
      <w:r w:rsidRPr="00BA00A1">
        <w:t>Статья 162.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Председатель Верховного суда и Генеральный прокурор должны быть справедливыми и сведущими в судебных делах муджтахидами. Глава судебной власти после консультации с судьями Верховного суда назначает их на эти посты на срок 5 лет.</w:t>
      </w:r>
    </w:p>
    <w:p w:rsidR="00BA00A1" w:rsidRPr="00BA00A1" w:rsidRDefault="00BA00A1" w:rsidP="00D34388">
      <w:pPr>
        <w:pStyle w:val="Heading2"/>
      </w:pPr>
      <w:r w:rsidRPr="00BA00A1">
        <w:t>Статья 163.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Требования к судье согласно нормам мусульманского права определяются законом.</w:t>
      </w:r>
    </w:p>
    <w:p w:rsidR="00BA00A1" w:rsidRPr="00BA00A1" w:rsidRDefault="00BA00A1" w:rsidP="00D34388">
      <w:pPr>
        <w:pStyle w:val="Heading2"/>
      </w:pPr>
      <w:r w:rsidRPr="00BA00A1">
        <w:t>Статья 164.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Судью нельзя временно или постоянно отстранить от занимаемой должности без суда и доказательства преступления или правонарушения, ведущего к отстранению от должности, без его согласия нельзя изменить место его службы или занимаемый пост, кроме тех случаев, когда это необходимо для блага общества, по решению главы судебной власти после консультаций с председателем Верховного суда и Генеральным прокурором. Периодические перестановки судей производятся согласно общим правилам, определяемым законом.</w:t>
      </w:r>
    </w:p>
    <w:p w:rsidR="00BA00A1" w:rsidRPr="00BA00A1" w:rsidRDefault="00BA00A1" w:rsidP="00D34388">
      <w:pPr>
        <w:pStyle w:val="Heading2"/>
      </w:pPr>
      <w:r w:rsidRPr="00BA00A1">
        <w:t>Статья 165.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Судебный процесс проходит открыто и на нем беспрепятственно могут присутствовать любые граждане, кроме тех случаев, когда по определению суда открытый процесс может нанести вред общественной морали или общественному порядку, либо если в частном споре стороны выскажутся за проведение закрытого процесса.</w:t>
      </w:r>
    </w:p>
    <w:p w:rsidR="00BA00A1" w:rsidRPr="00BA00A1" w:rsidRDefault="00BA00A1" w:rsidP="00D34388">
      <w:pPr>
        <w:pStyle w:val="Heading2"/>
      </w:pPr>
      <w:r w:rsidRPr="00BA00A1">
        <w:t>Статья 166.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Приговоры судов должны быть обоснованными и опирающимися на положения законов и принципы, согласно которым выносится приговор.</w:t>
      </w:r>
    </w:p>
    <w:p w:rsidR="00BA00A1" w:rsidRPr="00BA00A1" w:rsidRDefault="00BA00A1" w:rsidP="00D34388">
      <w:pPr>
        <w:pStyle w:val="Heading2"/>
      </w:pPr>
      <w:r w:rsidRPr="00BA00A1">
        <w:lastRenderedPageBreak/>
        <w:t>Статья 167.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Судья обязан пытаться найти приговор по каждому делу в кодифицированных законах, а если он не сможет этого сделать, ему следует выносить приговор на основе авторитетных исламских источников или признанных фетв. Судья не может отказаться от рассмотрения дела и вынесения приговора под предлогом молчания закона по данному поводу, недостаточности или краткости положений закона, либо противоречий в законах.</w:t>
      </w:r>
    </w:p>
    <w:p w:rsidR="00BA00A1" w:rsidRPr="00BA00A1" w:rsidRDefault="00BA00A1" w:rsidP="00D34388">
      <w:pPr>
        <w:pStyle w:val="Heading2"/>
      </w:pPr>
      <w:r w:rsidRPr="00BA00A1">
        <w:t>Статья 168.</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Политические преступления и преступления, связанные с прессой, рассматриваются гласно с участием присяжных заседателей. Порядок избрания, требования, предъявляемые к присяжным, и их полномочия, а также определение политического преступления содержится в законе и определяется на основе исламских норм.</w:t>
      </w:r>
    </w:p>
    <w:p w:rsidR="00BA00A1" w:rsidRPr="00BA00A1" w:rsidRDefault="00BA00A1" w:rsidP="00D34388">
      <w:pPr>
        <w:pStyle w:val="Heading2"/>
      </w:pPr>
      <w:r w:rsidRPr="00BA00A1">
        <w:t>Статья 169.</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Ни одно действие или бездействие не может признаваться преступлением на основании закона, изданного после его совершения.</w:t>
      </w:r>
    </w:p>
    <w:p w:rsidR="00BA00A1" w:rsidRPr="00BA00A1" w:rsidRDefault="00BA00A1" w:rsidP="00D34388">
      <w:pPr>
        <w:pStyle w:val="Heading2"/>
      </w:pPr>
      <w:r w:rsidRPr="00BA00A1">
        <w:t>Статья 170.</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Судьи судов обязаны воздерживаться от исполнения правительственных постановлений и юридических актов, противоречащих законам и исламским установлениям либо принятым в превышение полномочий исполнительной власти. Каждый может потребовать отмены этих актов со стороны Суда административной справедливости.</w:t>
      </w:r>
    </w:p>
    <w:p w:rsidR="00BA00A1" w:rsidRPr="00BA00A1" w:rsidRDefault="00BA00A1" w:rsidP="00D34388">
      <w:pPr>
        <w:pStyle w:val="Heading2"/>
      </w:pPr>
      <w:r w:rsidRPr="00BA00A1">
        <w:t>Статья 171.</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Если по вине или по ошибке судьи в каком-либо деле, приговоре суда или применении приговора в конкретном случае кому-либо будет нанесен ущерб, то в случае наличия вины, согласно исламским законам отвечать должен виновный. а в иных случаях ущерб возмещается государством. В любом случае обвиняемый должен быть реабилитирован.</w:t>
      </w:r>
    </w:p>
    <w:p w:rsidR="00BA00A1" w:rsidRPr="00BA00A1" w:rsidRDefault="00BA00A1" w:rsidP="00D34388">
      <w:pPr>
        <w:pStyle w:val="Heading2"/>
      </w:pPr>
      <w:r w:rsidRPr="00BA00A1">
        <w:t>Статья 172.</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Для рассмотрения преступлений, относящихся к специфическим военным или правоохранительным функциям военных, жандармов, полиции и Корпуса стражей Исламской революции в соответствии с законом создаются военные суды. В то же время общегражданские преступления указанных лиц либо преступления, находящиеся к ведению офицеров юстиции, рассматриваются в общих судах.</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Военная прокуратура и военные суды являются частью судебной власти, и на них распространяются все принципы, относящиеся к этой власти.</w:t>
      </w:r>
    </w:p>
    <w:p w:rsidR="00BA00A1" w:rsidRPr="00BA00A1" w:rsidRDefault="00BA00A1" w:rsidP="00D34388">
      <w:pPr>
        <w:pStyle w:val="Heading2"/>
      </w:pPr>
      <w:r w:rsidRPr="00BA00A1">
        <w:t>Статья 173.</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Для рассмотрения жалоб, исков и протестов граждан против должностных лиц, организаций или правительственных актов и восстановления прав граждан создастся Суд административной справедливости, находящийся под контролем главы судебной власти.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Полномочия и порядок работы этого суда определяется законом.</w:t>
      </w:r>
    </w:p>
    <w:p w:rsidR="00BA00A1" w:rsidRPr="00BA00A1" w:rsidRDefault="00BA00A1" w:rsidP="00D34388">
      <w:pPr>
        <w:pStyle w:val="Heading2"/>
      </w:pPr>
      <w:r w:rsidRPr="00BA00A1">
        <w:t>Статья 174.</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Согласно праву судебной власти на контроль за надлежащим исполнением законов и правильным ведением дел в административных органах, создается Генеральная инспекция, работающая под контролем главы судебной власти.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Полномочия и порядок работы этой организации определяется законом.</w:t>
      </w:r>
    </w:p>
    <w:p w:rsidR="00BA00A1" w:rsidRPr="00BA00A1" w:rsidRDefault="00BA00A1" w:rsidP="00D34388">
      <w:pPr>
        <w:pStyle w:val="Heading1"/>
        <w:rPr>
          <w:rFonts w:eastAsia="Times New Roman"/>
          <w:sz w:val="24"/>
          <w:szCs w:val="24"/>
        </w:rPr>
      </w:pPr>
      <w:r w:rsidRPr="00BA00A1">
        <w:rPr>
          <w:rFonts w:eastAsia="Times New Roman"/>
        </w:rPr>
        <w:t>Глава двенадцатая. Телерадиовещание.</w:t>
      </w:r>
    </w:p>
    <w:p w:rsidR="00BA00A1" w:rsidRPr="00BA00A1" w:rsidRDefault="00BA00A1" w:rsidP="00D34388">
      <w:pPr>
        <w:pStyle w:val="Heading2"/>
      </w:pPr>
      <w:r w:rsidRPr="00BA00A1">
        <w:t>Статья 175.</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 телевидении и радио Исламской Республики Иран обеспечивается свобода слова и распространения мыслей и идей при условии соблюдения исламских норм и с учетом интересов страны.</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Назначение и отстранение от должности председателя Организации “Голос и образ Исламской Республики Иран” осуществляется лидером страны. Контроль за деятельностью этой организации осуществляется советом, состоящим из представителей Президента, главы судебной власти и Меджлиса исламского совета (по два человека от каждой из ветвей власти).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Общая линия и порядок управления телерадиовещательной организацией п контроля за ее деятельностью определяется законом.</w:t>
      </w:r>
    </w:p>
    <w:p w:rsidR="00BA00A1" w:rsidRPr="00BA00A1" w:rsidRDefault="00BA00A1" w:rsidP="00D34388">
      <w:pPr>
        <w:pStyle w:val="Heading1"/>
        <w:rPr>
          <w:rFonts w:eastAsia="Times New Roman"/>
          <w:sz w:val="24"/>
          <w:szCs w:val="24"/>
        </w:rPr>
      </w:pPr>
      <w:r w:rsidRPr="00BA00A1">
        <w:rPr>
          <w:rFonts w:eastAsia="Times New Roman"/>
        </w:rPr>
        <w:t>Глава тринадцатая. Высший совет национальной безопасности.</w:t>
      </w:r>
    </w:p>
    <w:p w:rsidR="00BA00A1" w:rsidRPr="00BA00A1" w:rsidRDefault="00BA00A1" w:rsidP="00D34388">
      <w:pPr>
        <w:pStyle w:val="Heading2"/>
      </w:pPr>
      <w:r w:rsidRPr="00BA00A1">
        <w:t>Статья 176.</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Для обеспечения национальных интересов и защиты Исламской революции, территориальной целостности и национального суверенитета создается Совет национальной безопасности под руководством Президента со следующими обязанностями: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1) определение политики страны в области обороны и безопасности страны в рамках общей политики, определенной лидером страны;</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2) согласование политической, информационной, социальной, культурной и экономической деятельности в связи с общими мерами в области обороны и безопасности;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3) использование материальных и интеллектуальных возможностей страны для противодействия внутренней и внешней угрозе. Следующие лица входят в состав Совета:</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главы трех ветвей власти;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председатель Генерального штаба вооруженных сил;</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lastRenderedPageBreak/>
        <w:t>- ответственный за план и бюджет;</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два члена Совета, назначенные лидером страны;</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министры иностранных дел, внутренних дел и информации;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 в необходимых случаях – соответствующий министр и высшее лицо армии и Корпуса стражей Исламской революции.</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Высший совет национальной безопасности в соответствии со своими обязанностями создает специальные советы, в частности Совет обороны и Совет безопасности страны. Каждый из этих советов находится под руководством Президента или одного из членов Высшего совета, определяемого Президентом.</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Сфера полномочий и обязанности специальных советов определяются законом, а их структура утверждается Высшим советом.</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Решения Высшего совета национальной безопасности вступают в силу после из утверждения лидером страны.</w:t>
      </w:r>
    </w:p>
    <w:p w:rsidR="00BA00A1" w:rsidRPr="00BA00A1" w:rsidRDefault="00BA00A1" w:rsidP="00D34388">
      <w:pPr>
        <w:pStyle w:val="Heading1"/>
        <w:rPr>
          <w:rFonts w:eastAsia="Times New Roman"/>
          <w:sz w:val="24"/>
          <w:szCs w:val="24"/>
        </w:rPr>
      </w:pPr>
      <w:r w:rsidRPr="00BA00A1">
        <w:rPr>
          <w:rFonts w:eastAsia="Times New Roman"/>
        </w:rPr>
        <w:t>Глава четырнадцатая. Пересмотр Конституции.</w:t>
      </w:r>
    </w:p>
    <w:p w:rsidR="00BA00A1" w:rsidRPr="00BA00A1" w:rsidRDefault="00BA00A1" w:rsidP="00D34388">
      <w:pPr>
        <w:pStyle w:val="Heading2"/>
      </w:pPr>
      <w:r w:rsidRPr="00BA00A1">
        <w:t>Статья 177.</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В случае необходимости пересмотр Конституции Исламской Республики Иран это производится в следующем порядке: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Лидер страны после консультаций с Ассамблеей определения государственной целесообразности своим указом Президенту предлагает изменения и дополнения для внесения в Конституцию на Совете по пересмотру Конституции, состоящему из следующих лиц:</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члены Совета по охране конституции.</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главы трех ветвей власти.</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Постоянные члены Ассамблеи по определению государственной целесообразности.</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5 человек из числа членов Совета экспертов по определению лидера страны.</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10 человек по выбору лидера страны.</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3 человека от кабинета министров.</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3 человека от судебной власти.</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10 человек из числа депутатов Меджлиса исламского совета.</w:t>
      </w:r>
    </w:p>
    <w:p w:rsidR="00BA00A1" w:rsidRPr="00BA00A1" w:rsidRDefault="00BA00A1" w:rsidP="00BA00A1">
      <w:pPr>
        <w:spacing w:after="0" w:line="240" w:lineRule="auto"/>
        <w:jc w:val="both"/>
        <w:rPr>
          <w:rFonts w:ascii="Times New Roman" w:eastAsia="Times New Roman" w:hAnsi="Times New Roman" w:cs="Times New Roman"/>
          <w:sz w:val="24"/>
          <w:szCs w:val="24"/>
        </w:rPr>
      </w:pPr>
      <w:r w:rsidRPr="00BA00A1">
        <w:rPr>
          <w:rFonts w:ascii="Times New Roman" w:eastAsia="Times New Roman" w:hAnsi="Symbol" w:cs="Times New Roman"/>
          <w:sz w:val="24"/>
          <w:szCs w:val="24"/>
        </w:rPr>
        <w:t></w:t>
      </w:r>
      <w:r w:rsidRPr="00BA00A1">
        <w:rPr>
          <w:rFonts w:ascii="Times New Roman" w:eastAsia="Times New Roman" w:hAnsi="Times New Roman" w:cs="Times New Roman"/>
          <w:sz w:val="24"/>
          <w:szCs w:val="24"/>
        </w:rPr>
        <w:t xml:space="preserve">  9 человек от преподователей университетов.</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Порядок работы, выборов членов Совета и предьявленные к ним требования определяются законом.</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Решения Совета после одобрения и подписания лидером страны должны быть переданы на референдум. Они обретают законную силу после их одобрения абсолютным большинством участвовавших в референдуме.</w:t>
      </w:r>
    </w:p>
    <w:p w:rsidR="00BA00A1" w:rsidRPr="00BA00A1" w:rsidRDefault="00BA00A1" w:rsidP="00BA00A1">
      <w:pPr>
        <w:spacing w:before="100" w:beforeAutospacing="1" w:after="100" w:afterAutospacing="1" w:line="240" w:lineRule="auto"/>
        <w:jc w:val="both"/>
        <w:rPr>
          <w:rFonts w:ascii="Times New Roman" w:eastAsia="Times New Roman" w:hAnsi="Times New Roman" w:cs="Times New Roman"/>
          <w:sz w:val="24"/>
          <w:szCs w:val="24"/>
        </w:rPr>
      </w:pPr>
      <w:r w:rsidRPr="00BA00A1">
        <w:rPr>
          <w:rFonts w:ascii="Times New Roman" w:eastAsia="Times New Roman" w:hAnsi="Times New Roman" w:cs="Times New Roman"/>
          <w:sz w:val="24"/>
          <w:szCs w:val="24"/>
        </w:rPr>
        <w:t>Статья 59 в отношении плебисцита по пересмотру Конституции может не соблюдаться.</w:t>
      </w:r>
    </w:p>
    <w:p w:rsidR="002D4DFF" w:rsidRDefault="00BA00A1" w:rsidP="00D34388">
      <w:pPr>
        <w:spacing w:before="100" w:beforeAutospacing="1" w:after="100" w:afterAutospacing="1" w:line="240" w:lineRule="auto"/>
        <w:jc w:val="both"/>
      </w:pPr>
      <w:r w:rsidRPr="00BA00A1">
        <w:rPr>
          <w:rFonts w:ascii="Times New Roman" w:eastAsia="Times New Roman" w:hAnsi="Times New Roman" w:cs="Times New Roman"/>
          <w:sz w:val="24"/>
          <w:szCs w:val="24"/>
        </w:rPr>
        <w:lastRenderedPageBreak/>
        <w:t>Содержание статей, относящихся к исламскому характеру государственного строя, провозглашающие, что все законы и юридические акты основаны на исламских нормах, вере и целях ИРИ, статей, говорящих о республиканском характере правления, принцип «велаят-е амр» и правление имама, а также об управлении страной с порой на всеобщее голосование и официальную религию Ирана не может быть изменено.</w:t>
      </w:r>
    </w:p>
    <w:sectPr w:rsidR="002D4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869BF"/>
    <w:multiLevelType w:val="multilevel"/>
    <w:tmpl w:val="F184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A1"/>
    <w:rsid w:val="002D4DFF"/>
    <w:rsid w:val="003B2B3E"/>
    <w:rsid w:val="00BA00A1"/>
    <w:rsid w:val="00D3438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3D8C3-AA85-423B-BFD6-CE9CF914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388"/>
    <w:pPr>
      <w:keepNext/>
      <w:keepLines/>
      <w:spacing w:before="240" w:after="0"/>
      <w:jc w:val="center"/>
      <w:outlineLvl w:val="0"/>
    </w:pPr>
    <w:rPr>
      <w:rFonts w:asciiTheme="majorHAnsi" w:eastAsiaTheme="majorEastAsia" w:hAnsiTheme="majorHAnsi" w:cstheme="majorBidi"/>
      <w:b/>
      <w:color w:val="365F91" w:themeColor="accent1" w:themeShade="BF"/>
      <w:sz w:val="36"/>
      <w:szCs w:val="32"/>
    </w:rPr>
  </w:style>
  <w:style w:type="paragraph" w:styleId="Heading2">
    <w:name w:val="heading 2"/>
    <w:basedOn w:val="Normal"/>
    <w:link w:val="Heading2Char"/>
    <w:uiPriority w:val="9"/>
    <w:qFormat/>
    <w:rsid w:val="00D34388"/>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0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0A1"/>
    <w:rPr>
      <w:b/>
      <w:bCs/>
    </w:rPr>
  </w:style>
  <w:style w:type="character" w:styleId="Emphasis">
    <w:name w:val="Emphasis"/>
    <w:basedOn w:val="DefaultParagraphFont"/>
    <w:uiPriority w:val="20"/>
    <w:qFormat/>
    <w:rsid w:val="00BA00A1"/>
    <w:rPr>
      <w:i/>
      <w:iCs/>
    </w:rPr>
  </w:style>
  <w:style w:type="character" w:customStyle="1" w:styleId="Heading2Char">
    <w:name w:val="Heading 2 Char"/>
    <w:basedOn w:val="DefaultParagraphFont"/>
    <w:link w:val="Heading2"/>
    <w:uiPriority w:val="9"/>
    <w:rsid w:val="00D34388"/>
    <w:rPr>
      <w:rFonts w:ascii="Times New Roman" w:eastAsia="Times New Roman" w:hAnsi="Times New Roman" w:cs="Times New Roman"/>
      <w:b/>
      <w:bCs/>
      <w:sz w:val="32"/>
      <w:szCs w:val="36"/>
    </w:rPr>
  </w:style>
  <w:style w:type="character" w:customStyle="1" w:styleId="Heading1Char">
    <w:name w:val="Heading 1 Char"/>
    <w:basedOn w:val="DefaultParagraphFont"/>
    <w:link w:val="Heading1"/>
    <w:uiPriority w:val="9"/>
    <w:rsid w:val="00D34388"/>
    <w:rPr>
      <w:rFonts w:asciiTheme="majorHAnsi" w:eastAsiaTheme="majorEastAsia" w:hAnsiTheme="majorHAnsi" w:cstheme="majorBidi"/>
      <w:b/>
      <w:color w:val="365F91"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7446">
      <w:bodyDiv w:val="1"/>
      <w:marLeft w:val="0"/>
      <w:marRight w:val="0"/>
      <w:marTop w:val="0"/>
      <w:marBottom w:val="0"/>
      <w:divBdr>
        <w:top w:val="none" w:sz="0" w:space="0" w:color="auto"/>
        <w:left w:val="none" w:sz="0" w:space="0" w:color="auto"/>
        <w:bottom w:val="none" w:sz="0" w:space="0" w:color="auto"/>
        <w:right w:val="none" w:sz="0" w:space="0" w:color="auto"/>
      </w:divBdr>
    </w:div>
    <w:div w:id="402485035">
      <w:bodyDiv w:val="1"/>
      <w:marLeft w:val="0"/>
      <w:marRight w:val="0"/>
      <w:marTop w:val="0"/>
      <w:marBottom w:val="0"/>
      <w:divBdr>
        <w:top w:val="none" w:sz="0" w:space="0" w:color="auto"/>
        <w:left w:val="none" w:sz="0" w:space="0" w:color="auto"/>
        <w:bottom w:val="none" w:sz="0" w:space="0" w:color="auto"/>
        <w:right w:val="none" w:sz="0" w:space="0" w:color="auto"/>
      </w:divBdr>
    </w:div>
    <w:div w:id="1061514254">
      <w:bodyDiv w:val="1"/>
      <w:marLeft w:val="0"/>
      <w:marRight w:val="0"/>
      <w:marTop w:val="0"/>
      <w:marBottom w:val="0"/>
      <w:divBdr>
        <w:top w:val="none" w:sz="0" w:space="0" w:color="auto"/>
        <w:left w:val="none" w:sz="0" w:space="0" w:color="auto"/>
        <w:bottom w:val="none" w:sz="0" w:space="0" w:color="auto"/>
        <w:right w:val="none" w:sz="0" w:space="0" w:color="auto"/>
      </w:divBdr>
    </w:div>
    <w:div w:id="1651787807">
      <w:bodyDiv w:val="1"/>
      <w:marLeft w:val="0"/>
      <w:marRight w:val="0"/>
      <w:marTop w:val="0"/>
      <w:marBottom w:val="0"/>
      <w:divBdr>
        <w:top w:val="none" w:sz="0" w:space="0" w:color="auto"/>
        <w:left w:val="none" w:sz="0" w:space="0" w:color="auto"/>
        <w:bottom w:val="none" w:sz="0" w:space="0" w:color="auto"/>
        <w:right w:val="none" w:sz="0" w:space="0" w:color="auto"/>
      </w:divBdr>
    </w:div>
    <w:div w:id="18784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13001</Words>
  <Characters>74109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AlirezA</cp:lastModifiedBy>
  <cp:revision>2</cp:revision>
  <dcterms:created xsi:type="dcterms:W3CDTF">2015-04-27T05:31:00Z</dcterms:created>
  <dcterms:modified xsi:type="dcterms:W3CDTF">2015-04-27T05:31:00Z</dcterms:modified>
</cp:coreProperties>
</file>