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70" w:rsidRPr="00700C70" w:rsidRDefault="00700C70" w:rsidP="00700C70">
      <w:pPr>
        <w:pStyle w:val="Title"/>
        <w:rPr>
          <w:rFonts w:eastAsia="Times New Roman"/>
          <w:kern w:val="36"/>
        </w:rPr>
      </w:pPr>
      <w:r w:rsidRPr="00700C70">
        <w:rPr>
          <w:rFonts w:eastAsia="Times New Roman"/>
          <w:kern w:val="36"/>
        </w:rPr>
        <w:t>Фатима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Роль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:Одна из 14 непорочных (ма‘сумов), Одна из тех, кого Пророк накрыл своим плащом (Асхаб киса’)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Имя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 Фатима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Кунья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:Умм Абиха (Мать своего отца), Уммал-а’имма (Мать имамов), Умм ал-Хасан, Умм ал-Хусайн, Умм ал-Мухсин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Дата рождения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 20 джумадиас-сани 5 года пророчества своего отца (10 января 604 года)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рождения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 Мекка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Дата смерти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 3 джумадиас-сани 11 года лунной хиджры (26 августа 632 года)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захоронения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 неизвестно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Места жительства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 Мекка, Медина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Прозвища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:Захра (Лучезарная), Сиддика (Правдивая), Тахира (Чистая), Радийа (Довольная), Мардийа (Хвалимая), Мубарака (Благословенная), Батул (Целомудренная).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Отец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 Мухаммад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Мать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:Хадиджа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Муж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 ‘Али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Дети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 Хасан, Хусайн, Зайнаб, Умм Кулсум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Продолжительность жизни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t>: от 18 до 28 лет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Фатима(с) — дочь пророка Мухаммада (с) и Хадиджы, жена Имама ‘Али (а). Одна из тех, кого Пророк накрыл своим плащом, назвав членом своего дома (асхаб киса’), и одна из "четырнадцати непорочных" (ма‘сумов) у шиитов-имамитов. Мать второго и третьего шиитских имамов и единственная женщина, которую Пророк взял с собой в день "Взаимного проклятия" с христианами Наджрана.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Она была против избрания Абу Бакрахалифом, и потому не присягнула ему на верность. Её речь, сказанная в связи с отнятием её участка Фадака, и поддержка, оказанная Имаму ‘Али в качестве халифа, общеизвестны. Она покинула этот мирв Медине немногим после Пророка. Это случилось 3 джумадиас-сани 11 года лунной хиджры (26 августа 632 года). Её похоронили тайком под покровом ночи.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Фатима считается одной из самых красноречивых женщин среди арабов. Ибн Тайфур (ум. 280 г.л.х.) приводит её речи в книге "Балагат ан-ниса’" (Красноречие женщин). Семейство Абу Талиба преподавало своим потомкам мудрости её речи, сказаннойоФадаке </w:t>
      </w:r>
      <w:hyperlink r:id="rId5" w:anchor="footnote1_s0lzkrh" w:tooltip="هیدی، زندگانی فاطمه زهرا، ص ۱۲۳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[1]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Имя, куньи и прозвища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Отец Фатимы(с) — пророк ислама Мухаммад(с) , а мать — Хадиджа бинт Хувайлид ибн Асад ибн ‘Абд ал-‘Узза ибн Кусай ибн Килаб </w:t>
      </w:r>
      <w:hyperlink r:id="rId6" w:anchor="footnote2_tb2l6ax" w:tooltip=" شهیدی، زندگانی فاطمه زهرا، ص ۲۱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[2]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У Фатимы (с) было много прозвищ, в том числе Захра (Лучезарная), Сиддика (Правдивая), Тахира (Чистая), Радийа (Довольная), Мардийа (Хвалимая), Мубарака (Благословенная), Батул (Целомудренная). Но самое известное из них — Захра, которое часто упоминают вместе с именем, т.е. ФатимаЗахра, и даже вместо самого имени </w:t>
      </w:r>
      <w:hyperlink r:id="rId7" w:anchor="footnote3_cahqlxz" w:tooltip="شهیدی، زندگانی فاطمه زهرا، ص ۳۳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[3]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У неё также было несколько куньей. Самые известные из которых это — УммАбиха (Мать своего отца), Умм ал-а’имма (Мать имамов), Умм ал-Хасан, Умм ал-Хусайн, Умм ал-Мухсин </w:t>
      </w:r>
      <w:hyperlink r:id="rId8" w:anchor="footnote4_licui4q" w:tooltip=" مجلسی، بحارالانوار، ج۴۳، ص۱۶؛ ابن شهرآشوب، مناقب، ج۳، ص۱۳۲؛ قمی، بیت الاحزان، ص۱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[4]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lastRenderedPageBreak/>
        <w:t>Рождение и гибель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Фатима (с) родилась в Мекке в доме Пророка. Однако в шиитских и суннитских источниках указываются разные даты её рождения. Сунниты пишут, что она родилась за пять лет до того, как Мухаммад стал пророком, т.е. в год реконструкции Каабы </w:t>
      </w:r>
      <w:hyperlink r:id="rId9" w:anchor="footnote5_uo2eod4" w:tooltip="آیتی، چکیده تاریخ پیامبر اسلام، ص۳۵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[5]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, а Кулайни в "УсулКафи" пишет, что она родилась через пять лет после того, как её отец стал пророком </w:t>
      </w:r>
      <w:hyperlink r:id="rId10" w:anchor="footnote6_zuajx2w" w:tooltip="احمد بن ابی یعقوب(ابن واضح یعقوبی )، تاریخ یعقوبی، ترجمه: محمدابراهیم آیتی، ج۱، ص۵۱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[6]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В то же время Йа‘куби пишет, что Фатима скончалась 23-х лет </w:t>
      </w:r>
      <w:hyperlink r:id="rId11" w:anchor="footnote7_s2ju3rb" w:tooltip="آیتی، چکیده تاریخ پیامبر اسلام، صص۳۶-۳۵. (به نقل از مصباح المتهجد، ص۵۶۱)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[7]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Следовательно, вероятно, она родилась в год начала пророческой миссии Мухаммада. Такого же мнения придерживался Шейх Туси, который утверждал, что Фатима вышла замуж за ‘Али в 13 лет, т.е. через пять месяцев после переселения </w:t>
      </w:r>
      <w:hyperlink r:id="rId12" w:anchor="footnote8_df2po4a" w:tooltip=" محلاتی، زندگانی حضرت فاطمه ودختران آن حضرت، صص ۸-۷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[8]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В шиитских и суннитских книгах приводятся предания о том, как была зачата Фатима (с). Они гласят, что Пророк (с) по велению Господа сорок дней воздерживался от близости с Хадиджей, и всё своё время посвящал посту и молитвам. После этого он вознесся на небеса, где вкусил райские яства, и, вернувшись, зачал Фатиму </w:t>
      </w:r>
      <w:hyperlink r:id="rId13" w:anchor="footnote9_ywqiaim" w:tooltip="مقدسی، بازپژوهی تاریخ ولادت و شهادت معصومان(ع)، صص ۱۵۷-۱۵۶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[9]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Шиитские и суннитские источники сходятся в том, что Фатима (с) умерла в 11 году лунной хиджры, но расходятся в числе и месяце. Одни утверждают, что она прожила всего 24 дня после смерти Посланника Аллаха, а другие — 8 месяцев. Среди шиитов принято считать, что она прожила после смерти отца около трёх месяцев </w:t>
      </w:r>
      <w:hyperlink r:id="rId14" w:anchor="footnote10_plge7go" w:tooltip="مقدسی، بازپژوهی تاریخ ولادت و شهادت معصومان(ع)، ص ۱۷۰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[10]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Исходя из того, что Пророк умер 28 сафара, можно считать, что Фатима умерла 3 джумадиас-сани </w:t>
      </w:r>
      <w:hyperlink r:id="rId15" w:anchor="footnote11_s8aczjx" w:tooltip="مقدسی، بازپژوهی تاریخ ولادت و شهادت معصومان(ع)، صص ۱۷۴-۱۷۳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[11]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Историки расходятся во мнениях не только относительно даты рождения Фатимы(с), но и относительно длительности её жизни, предполагая, что она прожила от 18 до 35 лет. Если допустить, что она родилась в месяце джумадиас-сани 5 года пророчества Мухаммада(с) и умерла в 11 году хиджры, то можно сказать, что она умерла в возрасте чуть более 18 лет. Эта версия передаётся в двух преданиях от Имама Бакира(а) и Имама Садика (а) </w:t>
      </w:r>
      <w:hyperlink r:id="rId16" w:anchor="footnote12_q3yu8oa" w:tooltip=" شهیدی، زندگانی فاطمه زهرا، ص۳۵. نیز ر.ک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[12]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Детство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Фатима росла и воспитывалась в доме своего отца </w:t>
      </w:r>
      <w:hyperlink r:id="rId17" w:anchor="footnote13_lib06si" w:tooltip="شهیدی، زندگانی فاطمه زهرا، صص۳۹-۳۶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[13]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Её детство, которое пришлось на период становления ислама и давления язычников на мусульман, было очень сложным и полным испытаний </w:t>
      </w:r>
      <w:hyperlink r:id="rId18" w:anchor="footnote14_72wlc3q" w:tooltip="شهیدی، زندگانی فاطمه زهرا، صص۴۵-۳۹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[14]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 xml:space="preserve">. В это время мусульмане оказались в экономической блокаде и </w:t>
      </w:r>
      <w:bookmarkStart w:id="0" w:name="_GoBack"/>
      <w:bookmarkEnd w:id="0"/>
      <w:r w:rsidRPr="000F2722">
        <w:rPr>
          <w:rFonts w:ascii="Arial" w:eastAsia="Times New Roman" w:hAnsi="Arial" w:cs="Arial"/>
          <w:color w:val="000000"/>
          <w:sz w:val="24"/>
          <w:szCs w:val="24"/>
        </w:rPr>
        <w:t>были вынуждены жить впроголодь в каменистом и знойном ущелье Абу Талиба. В это же время умерли дорогие и близкие Фатиме люди — её мать Хадиджа и дядя её отца, Абу Талиб, который был самым ярым защитником Пророка </w:t>
      </w:r>
      <w:hyperlink r:id="rId19" w:anchor="footnote15_096s77u" w:tooltip=" شهیدی، زندگانی فاطمه زهرا، صص ۴۵-۳۹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[15]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Именно в этом время он прозвал свою дочь Умм Абиха, что означает "Мать своего отца", так как она пыталась всячески заботиться о нём</w:t>
      </w:r>
      <w:hyperlink r:id="rId20" w:anchor="footnote16_wghd97y" w:tooltip="شهیدی، زندگانی فاطمه زهرا، ص۴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[16]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В это же время мусульмане переселились из Мекки в Йасриб (Медину). Впоследствии это переселения стало началом мусульманского летоисчисления </w:t>
      </w:r>
      <w:hyperlink r:id="rId21" w:anchor="footnote17_6lzht1g" w:tooltip=" انساب الاشراف، ص۴۱۴و۲۶۹؛ به نقل شهیدی، زندگانی فاطمه زهرا، ص۴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[17]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После того, как Пророк переселился в Медину, его семья поехала вслед за ним. Балазури пишет: "Зайд ибн Хариса и Абу Рафи‘ были уполномочены сопроводить Фатиму (с) и Умм Кулсум" </w:t>
      </w:r>
      <w:hyperlink r:id="rId22" w:anchor="footnote18_ojpkabw" w:tooltip=" ابن هشام، ج۴، ص۲۹؛ به نقل شهیدی، زندگانی فاطمه زهرا، ص۴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[18]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Но Ибн Хишам пишет, что уполномочен был ‘Аббас ибн ‘Абд ал-Мутталиб" (19). Как бы там ни было, они вместе со своими спутниками сели на верблюдов, и когда караван был готов к отправлению, появился Хувайрис ибн Нукайз, который ненавидел Пророка и злословил о нём, и ранил верблюда, на котором сидели Фатима и Умм Кулсум. Верблюд упал наземь, и дочери Пророка свалились с него. Ибн Хишам и другие историки ничего не упоминают о том, получили ли они травму или нет, но ясно, что это событие не могло не расстроить их </w:t>
      </w:r>
      <w:hyperlink r:id="rId23" w:anchor="footnote19_d4cc39u" w:tooltip="ابن هشام، ج۴، ص۳۰؛ به نقل شهیدی، زندگانی فاطمه زهرا، ص۴۳-۴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[19]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lastRenderedPageBreak/>
        <w:t>В отличие от них Йа‘куби, который также был историком первого поколения, пишет: "Её в Медину привёз ‘Али ибн Абу Талиб" </w:t>
      </w:r>
      <w:hyperlink r:id="rId24" w:anchor="footnote20_z6fkbnn" w:tooltip=" یعقوبی، تاریخ، ج۲، ص۳۱؛ به نقل شهیدی، زندگانی فاطمه زهرا، ص۴۳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[20]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И шиитские предания подтверждают именно его версию </w:t>
      </w:r>
      <w:hyperlink r:id="rId25" w:anchor="footnote21_ajc7u2d" w:tooltip="شهیدی، زندگانی فاطمه زهرا، ص۴۳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[21]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Например, Шейх Туси пишет в "Амали", что Пророк остановился в Кубае и не въезжал в Медину, говоря, что он не войдёт в город, пока его двоюродный брат (‘Али ибн Абу Талиб) не приедет с его дочкой. Также он отмечает, что кроме Фатимы вместе с ‘Али переселились его мать, т.е. Фатима бинт Асад и Фатима бинт Зубайр ибн ‘Абд ал-Муталлиб (по другой версии — Дуба‘а бинт Зубайр) </w:t>
      </w:r>
      <w:hyperlink r:id="rId26" w:anchor="footnote22_frkt316" w:tooltip="الطوسی، الامالی، تحقیق و تصحیح: بهراد الجعفری، علی اکبر الغفاری، تهران: دارالکتب الاسلامیة، ۱۳۸۰ش، صص ۶۹۴-۶۹۵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[22]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Замужество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Многие видные сподвижники Пророка сватались к Фатиме, в том числе ‘Умар, Абу Бакр, ‘Абд ар-Рахман ибн ‘Ауф, но он отказал всем им </w:t>
      </w:r>
      <w:hyperlink r:id="rId27" w:anchor="footnote23_42q7tt0" w:tooltip="ابن سعد، طبقات، ح۸، ص۱۱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[23]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Историки пишут, что поскольку Фатима была молода, Пророк согласился выдать её за ‘Али, когда он посватался к ней </w:t>
      </w:r>
      <w:hyperlink r:id="rId28" w:anchor="footnote24_mstbn1m" w:tooltip=" نسایی، سنن نسایی، ح۶، ص۶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[24]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Тогда он сказал своей дочери: "Я выдаю тебя замуж за первого мусульманина" </w:t>
      </w:r>
      <w:hyperlink r:id="rId29" w:anchor="footnote25_pe1po4l" w:tooltip=" شفیعی شاهرودی، سلسله موضوعات الغدیر علامه امینی، ج۸(صدّیقه طاهره، فاطمه زهرا )، ص۶۰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[25]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Также к Фатиме сватались многие мухаджиры </w:t>
      </w:r>
      <w:hyperlink r:id="rId30" w:anchor="footnote26_auofc11" w:tooltip="یعقوبی، تاریخ یعقوبی، ج۲، ص۳۱۰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[26]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, но Пророк отвечал им: "Решение о замужестве Фатимы находится в руках Божьих, и Он сделает то, что пожелает, я же жду Его веления" </w:t>
      </w:r>
      <w:hyperlink r:id="rId31" w:anchor="footnote27_6puygct" w:tooltip=" قزوینی، فاطمة الزهراء از ولادت تا شهادت، ص۱۹۱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[27]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Фатима вышла замуж за ‘Али (а) в Медине через два года после переселения </w:t>
      </w:r>
      <w:hyperlink r:id="rId32" w:anchor="footnote28_2xsdfdf" w:tooltip=" آیتی، چکیده تاریخ پیامبر اسلام، ص۳۵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[28]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Махр за неё составил примерно 400 дирхемов, которые ‘Али смог собрать, продав что-то из своих вещей, но что именно — неизвестно. Одни говорят, что это была кольчуга. Другие говорят — овечьи шкуры. Третьи говорят — йеменскую одежду или верблюда. Что бы это ни было, оно было продано, а вырученные деньги были отданы Пророку. Не считая их, Пророк дал одну часть Билалу, и попросил его купить для Фатимы (с) благовоний, а оставшуюся часть отдал Абу Бакру, и попросил его купить Фатиме (с) то, что ей пригодится в новом доме.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i/>
          <w:iCs/>
          <w:color w:val="000000"/>
          <w:sz w:val="24"/>
          <w:szCs w:val="24"/>
        </w:rPr>
        <w:t>Шейх Туси приводит список того, что было куплено Фатиме в качестве приданого: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Платье за 7 дирхемов, платок за 4 дирхема, чёрное хайбарское платье, кровать из пальмовых листьев, 2 льняных матраса (один набитый овечьей шерстью, другой — пальмовой корой), 4 подушки из таифской кожи, набитых цимбопогоном, шерстяная занавеска, вязанный хаджарский столик (Хаджар в то время назывался и центр Бахрейна, и соседнее с Мединой селение), ручная мельница, медный таз, кожаный бурдюк, деревянный кубок, глубокая чаша для доения молока, сосуд для воды, кувшин для омовения, обмазанный смолой, зелёная кринка и несколько глиняных кувшинов </w:t>
      </w:r>
      <w:hyperlink r:id="rId33" w:anchor="footnote29_t5r09io" w:tooltip="امالی، ج ۱، ص ۳۹؛ به نقل شهیدی، زندگانی فاطمه زهرا، صص ۵۸-۵۹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[29]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Через несколько дней после замужества Фатимы(с), Пророк стал скучать по ней, так как долгие годы она всегда была рядом с отцом и напоминала ему Хадиджу, о которой Пророк говорил: "Кто сможет занять место Хадиджы? Она поверила мне, когда все сочли лжецом, и когда все покинули меня, она помогла Божьей религии своей верой и своим имуществом". Поэтому ему захотелось поселить молодожёнов в своём доме, чтобы дочь — память о первой жене — всегда была рядом с ним. Но теперь она была замужем за ‘Али(а) и должна была жить у него. Если бы он построил им домик рядом со своим домом, то они смогли бы переехать, но в то же время он не хотел тревожить сподвижников стройкой. В итоге, он решил поселить ‘Али(а) и Фатиму(с) в своём доме, но и это было неудобно, потому что там жили две его новые жены — Савда и ‘Аиша.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 xml:space="preserve">Узнав об этом, Хариса ибнНу‘ман сказал Пророку: "Мой дом ближе других к твоему дому. Всё моё принадлежит тебе. Клянусь Аллахом, мне будет приятнее, если ты возьмёшь мой дом, чем оставишь его мне". Тогда Пророк сказал: "Да 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lastRenderedPageBreak/>
        <w:t>вознаградит тебя Аллах!" После этого ‘Али и Фатима переехали жить в дом Харисы </w:t>
      </w:r>
      <w:hyperlink r:id="rId34" w:anchor="footnote30_mb2mwfs" w:tooltip=" شهیدی، زندگانی فاطمه زهرا، صص ۷۳-۷۲؛ نیز ر.ک: ابن سعد، طبقات، ج ۸، صص ۲۲-۲۳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[30]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Семейная жизнь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Фатима довольствовал в питании и одеянии самым малым. Всё по дому она делала сама и ни на кого их не перекидывал. Носила воду, подметала дом и двор, молола кукурузу или пшеницу, ухаживала за детьми </w:t>
      </w:r>
      <w:hyperlink r:id="rId35" w:anchor="footnote31_z7itl4i" w:tooltip="شهیدی، زندگانی فاطمه زهرا، ص ۸۴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[31]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Ибн Са‘д передаёт, что Имам ‘Али сказал: "Когда я женился на Фатиме, нашим ковром была овечья шкура. Ночьюмы на ней спали, а днём набирали в нём травы и кормили своего верблюда. Кроме него у нас не было других слуг" </w:t>
      </w:r>
      <w:hyperlink r:id="rId36" w:anchor="footnote32_s73jsln" w:tooltip=" ابن سعد، طبقات، ج ۸، ص ۱۴؛ به نقل شهیدی، زندگانی فاطمه زهرا، ص ۸۴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[32]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Также Имам ‘Али(а) сказал: "Фатима была самым любимым человеком для своего отца. Но в моём доме она так часто несла воду, что на плече у неё остался след от бурдюка. Она так много на молола муки, что её руки покрылись мозолями. И так часто она подметала дом, что её одежда покрылась цветом пыли" </w:t>
      </w:r>
      <w:hyperlink r:id="rId37" w:anchor="footnote33_zpsijbh" w:tooltip=" مسند احمد، ج ۲، ص ۳۲۹؛ به نقل شهیدی، زندگانی فاطمه زهرا، ص ۸۵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[33]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Предания гласят, что однажды Пророк пришёл в дом молодожёнов и спросил Фатиму: "Хороший ли ‘Али муж?" на что она ответила: "Самый лучший". Тогда Пророк наказал дочери заботиться о муже, и наказал зятю заботиться о жене. Через много ‘Али сказал: "Клянусь Аллахом, с того дня до тех пор, пока Фатима была жива, я не сделал ничего, что могло бы прогневить её, и ни к чему не принуждал. И она никогда не гневила меня и не ослушивалась. Каждый раз, когда я смотрел на неё, грусть и печаль покидали меня" </w:t>
      </w:r>
      <w:hyperlink r:id="rId38" w:anchor="footnote34_ijxuln9" w:tooltip="محلاتی، زندگانی حضرت فاطمه ودختران آن حضرت، صص۷۰-۶۹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[34]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‘Али(а) и Фатима(с) разделяли между собой все семейные дела. Так, она занималась делами по дому, готовкой, уборкой, стиркой, а он обеспечивал семью продуктами питания, дровами и прочими необходимыми вещами" </w:t>
      </w:r>
      <w:hyperlink r:id="rId39" w:anchor="footnote35_8trxp1h" w:tooltip=" قزوینی، فاطمة الزهراء از ولادت تا شهادت، ص۲۳۶؛ مجلسی، بحارالانوار، ج۴۳، ص۳۱(به نقل از تفسیرعیاشی)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[35]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Помощь отцу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После битвы при горе Ухуд Фатиме(с) сообщили, что Пророк(с) ранен. Его лицо было разбито камнем. Тогда она собрала женщин и, взявши воды и еды, они отправились на поле сечи. Женщины принялись поить раненых воинов и перевязывать их раны, а Фатима(с) омывала лицо Пророку(с) </w:t>
      </w:r>
      <w:hyperlink r:id="rId40" w:anchor="footnote36_3tpkpiu" w:tooltip=" مغازی، ص ۲۴۹؛ و ر.ک: انساب الاشراف، ص ۳۲۴. واقدی شمار زنان را ۱۴ تن نوشته است. به نقل شهیدی، زندگانی فاطمه زهرا، ص ۷۸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[36]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Но кровь не останавливалась. Тогда она взяла тростник, сожгла его и приложила пепел к лицу отца. И только тогда лицо Пророка перестало кровоточить </w:t>
      </w:r>
      <w:hyperlink r:id="rId41" w:anchor="footnote37_9t9x0r7" w:tooltip="مغازی، ص ۲۵۰؛ به نقل شهیدی، زندگانی فاطمه زهرا، ص ۷۸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[37]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В этой битве пали мучениками более семидесяти мусульманских воинов, в том числе Хамза, дядя Пророка. Вакиди пишет, что после этой битвы Фатима(с) через каждые два-три дня приходила к Ухуду, плакала и молилась за святых мучеников </w:t>
      </w:r>
      <w:hyperlink r:id="rId42" w:anchor="footnote38_jser42d" w:tooltip=" مغازی، ص ۳۱۳؛ به نقل شهیدی، زندگانی فاطمه زهرا، ص ۷۹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[38]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Дети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Фатима(с) родила от ‘Али(а) двух сыновей — Хасана и Хусайна(а), и двух дочерей — Зайнаб и Умм Кулсум (с). Все историки и биографы единодушны на этот счёт. Хасан(а) родился в рамадане 3 года хиджры, а Хусайн(а) — в шабане 4 года хиджры 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Все шиитские и некоторые суннитские историки и биографы пишут, что у Фатимы был и третий сын, которого звали Мухсин. Так, Мус‘абЗубайри (ум. 236 г.л.х.), автор книги о родословиикурайшитов, ничего не упоминает о Мухсине , но Балазури пишет: "Фатима(с) родила для ‘Али троих сыновей — Хасана, Хусайна и Мухсина, который умер ещё в детстве" </w:t>
      </w:r>
      <w:hyperlink r:id="rId43" w:anchor="footnote39_efcc1t1" w:tooltip="انساب الاشراف، ص ۴۰۲، به نقل شهیدی، زندگانی فاطمه زهرا، ص ۲۴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[39]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Также он пишет: "Когда родился Мухсин, Пророк спросил Фатиму: "Как вы его хотите назвать?" Она ответила: "Харб". Но Пророк сказал: "Его имя — Мухсин" </w:t>
      </w:r>
      <w:hyperlink r:id="rId44" w:anchor="footnote40_fj884ni" w:tooltip="نساب الاشراف، ص ۴۰۴، به نقل شهیدی، زندگانی فاطمه زهرا، ص ۲۴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[40]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 xml:space="preserve">. Автор книги "Джамхаратансаб 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lastRenderedPageBreak/>
        <w:t>ал-‘араб" ‘Али ибн Ахмад ибн Са‘идАндалуси (384-456) также пишет, что Мухсин умер ребёнком </w:t>
      </w:r>
      <w:hyperlink r:id="rId45" w:anchor="footnote41_jw4hg26" w:tooltip=" جمهرة انساب العرب، ص ۱۶، به نقل شهیدی، زندگانی فاطمه زهرا، ص ۲۴۳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[41]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Шейх Муфид пишет, что у Имама ‘Али от Фатимы было два сына — Хасан и Хусайн, и две дочери — ЗайнабКубра и ЗайнабСугра, у которой была кунья УммКулсум </w:t>
      </w:r>
      <w:hyperlink r:id="rId46" w:anchor="footnote42_gj2p469" w:tooltip=" ارشاد، ج ۱، ص ۳۵۵؛ به نقل شهیدی، زندگانی فاطمه زهرا، ص ۲۴۳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[42]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А затем в конце главы, Шейх Муфид добавляет: "Некоторые шиитские авторы сообщают, что после смерти отца у Фатимы случился выкидыш. Будучи беременной, она называла своего ребёнка Мухсином" </w:t>
      </w:r>
      <w:hyperlink r:id="rId47" w:anchor="footnote43_wxb23d4" w:tooltip="المفید، الارشاد، قم: سعید بن جبیر، ۱۴۲۸ق.، صص ۲۷۰-۲۷۱؛ نیز شهیدی، زندگانی فاطمه زهرا، ص ۲۴۳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[43]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Табари пишет: "Говорят, у Фатимы был ещё один сын от ‘Али по имени Мухсин, который умер в детстве". В шиитских преданиях и некоторых суннитских книгах говорится, что у Фатимы случился выкидыш в результате всего того, что она пережила из-за смерти Пророка </w:t>
      </w:r>
      <w:hyperlink r:id="rId48" w:anchor="footnote44_rxsy8qw" w:tooltip="ر.ک: الملل و النحل، ج ۱، ص ۷۷؛ به نقل شهیدی، زندگانی فاطمه زهرا، ص ۲۴۳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[44]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D12563" w:rsidRDefault="00700C70" w:rsidP="00D12563"/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Гнев на Абу Бакраи ‘Умара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Когда сподвижники Пророка избрали Абу Бакра халифом, он приказал раздать бедным людям оставленное им наследство </w:t>
      </w:r>
      <w:hyperlink r:id="rId49" w:anchor="footnote45_255aqxi" w:tooltip=" ر.ک: منتظری، خطبه حضرت فاطمه زهرا علیها السلام و ماجرای فدک، ص ۳۹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[45]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Узнав об этом, Фатима(с) сказала, что она как дочь Пророка является его наследницей и имеет право на наследство. Но Абу Бакрответил ей: "Я слышал, как Пророк сказал: "Мы (пророки), не оставляем наследства, а то имущество, которое мы оставляем, является милостыней". Услышав этот хадис, Фатима(с) удивилась и спросила, почему она, будучи наследницей Пророка, и ‘Али, который был близок к нему больше всех, ничего об этом не знают? Тогда она встала в оппозицию к Абу Бакру, и в мечети Пророка, в присутствии мухаджиров и ансаров выступила с речью, известной в истории как "ХутбаФадакийа" (Речь о Фадаке), в которой она ссылалась на айаты Корана о наследстве и осуждала халифа. Не только шиитские богословы, но и некоторые видные суннитские учёные пишут, что когда был ниспослан айат "И дайте каждому родственнику его право" (Коран, 17:26), Пророк(с) отдал Фадак Фатиме(с) </w:t>
      </w:r>
      <w:hyperlink r:id="rId50" w:anchor="footnote46_xod5z5k" w:tooltip="السیوطی، جلال الدین، الدر المنثور فی تفسیر المأثور، ج ۴، قم: کتابخانه آیة الله مرعشی نجفی‏، ۱۴۰۴ق.، ص ۱۷۷؛ نیز: حسکانی، عبید الله بن احمد، شواهد التنزیل لقواعد التفضیل، تحقیق: محمد باقر محمودی، تهران: سازمان چاپ وانتشارات وزارت ارشاد اسلامی‏، ۱۴۱۱ق.، صص ۴۳۸-۴۴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[46]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Бухари пишет в своём "Сахихе", что когда Абу Бакр сказал Фатиме(с) об изречении Пророка(с) о том, что пророки не оставляют наследства, а то имущество, что они оставляют, является милостыней, она разгневалась и перестала разговаривать с ним до самой смерти </w:t>
      </w:r>
      <w:hyperlink r:id="rId51" w:anchor="footnote47_r1iemj7" w:tooltip="صحیح البخاری، ج ۴، ص ۴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[47]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Ибн Кутайба пишет: "После того, как Фатима(с) разгневалась, Абу Бакр и ‘Умар, желая её порадовать, пришли к ней и попросили разрешения войти, но она не разрешила им. Тогда они пошли к ‘Али(а) и попросили его помощи, и он привёл их домой к Фатиме(с). Но она отвернулась от них и не ответила на их приветствия. Тогда Абу Бакр стал что-то говорить, а потом Фатима(с) спросила: "Если я скажу вам хадис Пророка(с), который будет вам известен, вы примите его?" Они ответили: "Конечно". Тогда она сказала: "Заклинаю вас Аллахом, слышали ли вы, что Пророк сказал: "Радость Фатимы — моя радость. Гнев Фатимы — мой гнев. Поэтому тот, кто любит мою дочь Фатиму(с), любит меня. Тот, кто обрадует её, обрадует меня, а тот, кто разгневает её, разгневает меня"?" Они ответили: "Мы слышали это от Посланника Аллаха". Она сказала: "Тогда я призываю в свидетели Аллаха и Его ангелов, что вы двое разгневали меня, но не обрадовали. И если я встречусь с Пророком(с), то пожалуюсь ему на вас двоих". В этот момент Абу Бакр стал что-то говорить, но она не стала его слушать </w:t>
      </w:r>
      <w:hyperlink r:id="rId52" w:anchor="footnote48_fnzybim" w:tooltip="ابن قتیبه، الامامة و السیاسة، ج1، ص31؛ کحّاله، اعلام النساء، ج4، ص123-124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[48]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Гнев Фатимы(с) примечателен тем, что не только шииты, но и сами сунниты передают хадис Пророка(с): "Фатима часть меня. И тот, кто разгневает её, разгневает меня" </w:t>
      </w:r>
      <w:hyperlink r:id="rId53" w:anchor="footnote49_9101t41" w:tooltip=" صحیح البخاری، ج ۴، ص ۲۱۰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[49]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 xml:space="preserve">. Некоторые люди утверждают, что Фатима(с) притязала на 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lastRenderedPageBreak/>
        <w:t>Фадак, не имея на то права. Но, как известно, согласно айату "Татхир", она была чиста и избавлена от всяких плохих качеств.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Фадак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Аятолла Садр в книге "Фадак фи ат-Тарих" отмечает, что проблема Фадака была сугубо политической </w:t>
      </w:r>
      <w:hyperlink r:id="rId54" w:anchor="footnote50_bq9z7cs" w:tooltip="ص ۴۹؛ به نقل منتظری، خطبه حضرت فاطمه زهرا علیها السلام و ماجرای فدک، ص ۳۹۵(پاورقی)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[50]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В частности, он пишет: "Постановка вопроса о Фадаке со стороны Фатимы(с) была мерилом двух фронтов — ислама и язычества, веры и лицемерия, присяга и сговора". Он утверждает, что Фадак был символом великой цели </w:t>
      </w:r>
      <w:hyperlink r:id="rId55" w:anchor="footnote51_u74dxbi" w:tooltip=" ص ۴۸ و ۶۳؛ به نقل منتظری، خطبه حضرت فاطمه زهرا علیها السلام و ماجرای فدک، ص ۳۹۵(پاورقی)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[51]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 и революции против нового, избранного в Сакифе правительства во главе с Абу Бакром, ‘Умаром и Абу ‘Убайдой ибн Джаррахом </w:t>
      </w:r>
      <w:hyperlink r:id="rId56" w:anchor="footnote52_alegz55" w:tooltip="ص ۵۰؛ به نقل منتظری، خطبه حضرت فاطمه زهرا علیها السلام و ماجرای فدک، ص ۳۹۵(پاورقی)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[52]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Если бы Фатима(с) хотела заполучить участок земли, то она, конечно же, нашла бы среди сторонников Имама ‘Али(а) тех, кто засвидетельствовал бы в её пользу. Но у неё была совсем иная цель. Затем автор пишет </w:t>
      </w:r>
      <w:hyperlink r:id="rId57" w:anchor="footnote53_2ch13gp" w:tooltip=" ص ۸۷؛ به نقل منتظری، خطبه حضرت فاطمه زهرا علیها السلام و ماجرای فدک، ص ۳۹۵(پاورقی)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[53]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, что Фатима(с) показала, что находится в оппозиции к избранному халифу в следующих действиях </w:t>
      </w:r>
      <w:hyperlink r:id="rId58" w:anchor="footnote54_mafnqed" w:tooltip="ص ۸۷؛ به نقل منتظری، خطبه حضرت فاطمه زهرا علیها السلام و ماجرای فدک، صص ۳۹۶-۳۹۵(پاورقی)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[54]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1. Она отправила к Абу Бакру своего человека, чтобы потребовать своё наследство до того, как оно будет передано ей как дар или милостыня.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2. В весьма резкой форме поговорила с Абу Бакром.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3. Выступила в мечети Пророка(с) с известной речью на десятый день смерти отца.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4. Высказала критические взгляды мухаджиркам и ансаркам, будучи больной.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5. Когда Абу Бакр и ‘Умар пришли к ней, чтобы извиниться, она с гневом заявила им, что они обидели, а не обрадовали её.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6. Завещала, чтобы на её похоронах не присутствовали те, кого она считали своими противниками.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Утверждая, что именно Фатима(с) начала восстание, а не Имам ‘Али(а), Садр в этой же книге пишет: "Начатое Фатимой(с) восстание имело два важных положительных аспекта: эмоциональный и политический. Она была дочерью Пророка,(с) и потому у неё было больше шансов оказать на людей эмоциональное влияние и напомнить им времена Пророка(с). Если бы борьбу начал Имам ‘Али(а), то, вероятно, началась бы гражданская война и вооружённое сопротивление действующей власти".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Придя к власти и став халифом, Имам ‘Али(а) не стал поднимать вопрос о Фадаке, потому что он был лишь символом борьбы за предоставление права тем, кто его заслуживает, а когда это право было получено теми, кто его заслуживал, необходимость в борьбе и в её символе просто отпала.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Рассуждая о "ХутбеФадакийе", Шахиди пишет: "Люди намеренно игнорирует главный посыл этой речи и сводят её к вопросу о наследстве. Она не выступила с такой речью ради нескольких финиковых пальм и нескольких килограмм пшеницы. Те, кто отказывал себе и кормил голодных людей, не станут плакаться ради животов своих детей. Чего она хотела, так это сохранить традицию отца и восстановить справедливость. Она опасалась того, что доисламское невежество, скрываемое исламским равенством, возьмёт верх, и племенные предрассудки вновь оживут. Сегодня Бану Тим будут верховенствовать, завтра очередь дойдёт до Бану ‘Ади, а послезавтра до БануУмайя" </w:t>
      </w:r>
      <w:hyperlink r:id="rId59" w:anchor="footnote55_ngw9dpc" w:tooltip="شهیدی، علی از زبان علی، ص 37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[55]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Автор книги "А‘лам ан-ниса’" передаёт, что ‘Али ибн Муханна’ ‘Алави сказал: "Может быть, Абу Бакр и ‘Умар не отдали участок земли Фатиме, ссылаясь на хадис Пророка, потому, что ‘Али мог укрепиться за счёт получаемых с Фадака доходов и побороться за власть" </w:t>
      </w:r>
      <w:hyperlink r:id="rId60" w:anchor="footnote56_2rk24o8" w:tooltip="کحّاله، اعلام النساء، ج4، ص124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[56]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lastRenderedPageBreak/>
        <w:t>Богослужение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Ссылаясь на своих отцов, Имам Садик сообщает, что Хасан ибн ‘Али(а) сказал: "Каждую ночь с четверга на пятницу моя мать проводила в молитвах, и когда она воздевала руки к небу, то молилась за всех верующих людей, а для себя ничего не просила. Однажды я спросил её: "Мать, почему ты не молишься за себя так же, как за других?" Она ответила: "Сынок, предпочтение следует отдавать соседу" </w:t>
      </w:r>
      <w:hyperlink r:id="rId61" w:anchor="footnote57_sj3jlaa" w:tooltip="کشف الغمة، ج ۱، ص ۴۶۸؛ به نقل شهیدی، زندگانی فاطمه زهرا، ص ۹۳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[57]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Самые известные мольбы и молитвы Фатимы собраны во многих авторитетных шиитских и суннитских книгах. Так, например, сунниты после каждого намаза по тридцать три раза читают "Субхан Аллах", "Алхамдулиллах" и "Аллах акбар" </w:t>
      </w:r>
      <w:hyperlink r:id="rId62" w:anchor="footnote58_egprgw7" w:tooltip="در بعض روایات شمار این تسبیحات به صورت دیگر آمده. آنچه نوشته شد فتوای مشهور است. شهیدی، زندگانی فاطمه زهرا، ص ۹۴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[58]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Сайид ибн Тавус в своей книге "Икбал" приводит ряд молитв Фатимы, которые она читала после каждого намаза. Также приводится ряд её молитв, которые следует читать в особых случаях. Все эти молитвы хорошо известны тем, кто часто славословит Господа </w:t>
      </w:r>
      <w:hyperlink r:id="rId63" w:anchor="footnote59_y10c8wa" w:tooltip="شهیدی، زندگانی فاطمه زهرا، ص ۹۴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[59]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Один из самых авторитетных суннитских богословов — Хасан Басри сказал: "В этой умме не было более молящегося человека, чем Фатима(с). Она так часто и долго молилась, что её ноги опухали" </w:t>
      </w:r>
      <w:hyperlink r:id="rId64" w:anchor="footnote60_bbd3sns" w:tooltip="بحارالانوار، ج ۴۳، ص ۸۴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[60]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Гибель и завещание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Смерть отца, угнетённость мужа, попрание личных прав и, что самое главное, изменения в исламской общине за короткое время лишили Фатиму внутренних, а затем и физических сил. Как свидетельствует история, до смерти Пророка она никогда не болела. Она стала часто болеть после того, как он покинул мир </w:t>
      </w:r>
      <w:hyperlink r:id="rId65" w:anchor="footnote61_m4q7cjg" w:tooltip="شهیدی، زندگانی فاطمه زهرا، صص ۱۴۴-۱۴۵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[61]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Слова Фатимы на одре смерти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Когда Фатима заболела, несколько женщин пришли проведать её. Они стали справляться о её здоровье, а в ответ она сказала: "Клянусь Аллахом, я не люблю ваш мир и ненавижу ваших мужей! Я совершенно изучила их и мне нелюбо то, что они делают! Они подобны заржавевшему лезвию, оглядывающемуся передовику и носителям неполноценных идей. Они призвали на себя Божий гнев и вечно пребудут в аду! Мне пришлось навязать им это дело и невольно принудить нести позорную ношу несправедливости. Да будут прокляты эти мошенники и далеки от милости Божьей угнетатели!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Горе им! Почему они не позволили праву занять своё место, а халифату держаться на устоях пророчества? Несомненно, то, что они сделали, принесёт им лишь убыток. Они не захотели ‘Али(а), так как узрели силу его меча и узнали его непоколебимость. Они увидели, как он нападает на них и не мирится с врагами Аллаха.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Клянусь Аллахом, если бы они не вмешивались и дали бы ‘Али заниматься тем, что Пророк возложил на него, он бы легко повёл их правильным путём. Он предоставил бы каждому то, что он заслуживает, чтобы никто не понёс урона и пожинал то, что посеял. Жаждущие справедливости напились бы из его источника, а угнетённые люди осмелели бы благодаря его поддержке. Если бы они так поступили, то врата милости земли и небес отворились бы перед ними. Но они не сделали этого, и потому Господь скоро покарает их! Придите и услышьте!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 xml:space="preserve">Поразительно! Какие удивительные события происходят в жизни! Почему ваши мужья так поступили? Чем они всё это оправдывают? Вероломные друзья! Угнетатели своих друзей и страдальцы от своих же угнетений! Вместо головы они последовали за хвостом! Они последовали за простолюдином, пренебрегая учёным. Я кляну этих невежественных людей, которые совершают злодеяния, и 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lastRenderedPageBreak/>
        <w:t>считают их за благодеяния.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Горе им! За кем следует идти? За тем, кто идёт прямой стезёй или за тем, кто сам не знает дороги? Как вы думаете?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Клянусь вашим Господом, они сделали то, чего не должны были делать. Теперь начнётся смута. Пусть они подождут и придут в себя, чтобы увидеть, какие волнения начнутся и сколько крови прольётся! Сладость жизни станет горькой, а просторный мир — тесным! Тогда в руках зловредных людей ничего не останется, а последующие поколения будут страдать из-за грехов и ошибок предыдущих.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Теперь будьте готовы! Ибо прах раздора развеян, а меч гнева Господнего вытащен из ножен! Вы будете стёрты с лица земли, и сожаление вам ничем не поможет! Единство ваше будет разобщено, а сплочённость разорвана! Жаль, что у вас нет прозорливости. И мы ничего не может сделать с тем, что вы не хотите обладать собственным правом </w:t>
      </w:r>
      <w:hyperlink r:id="rId66" w:anchor="footnote62_ojgtpwc" w:tooltip="طبری امامی، دلائل الامامه، ص134؛ گنجی شافعی، کفایة الطالب فی مناقب علی بن ابی طالب(ع)، ص413؛ جوینی، فرائد السمطین، ج2، ص35؛ به نقل مقیمی حاجی، زندگی‌نامه فاطمه(س)، ص61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[62]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Погребение и речь ‘Али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Шиитские богословы утверждают, что тело дочери Пророка было погребено ночью</w:t>
      </w:r>
      <w:hyperlink r:id="rId67" w:anchor="footnote63_xh9l99n" w:tooltip="طبری، تاریخ، ج2، ص443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[63]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В "Тарих" Йа‘куби написано, что на похоронах Фатимы(с) присутствовали только Салман, Абу Зарр и ‘Аммар </w:t>
      </w:r>
      <w:hyperlink r:id="rId68" w:anchor="footnote64_7to8urz" w:tooltip=" هلالی عامری، ص150؛ مسعودی، صص154-155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[64]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В "Амали" Туси сообщается, что когда ‘Аббас ибн ‘Абд ал-Муталлиб предложил Имаму ‘Али(а) похоронить Фатиму(с) торжественно, он ответил, что она завещала мужу похоронить её тайно </w:t>
      </w:r>
      <w:hyperlink r:id="rId69" w:anchor="footnote65_e7ir11n" w:tooltip=" مسعودی، ص146؛ صدوق معانی الاخبار، ص206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[65]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Ибн Сад также приводит несколько преданий, согласно которым Имам ‘Али похоронил Фатиму ночью </w:t>
      </w:r>
      <w:hyperlink r:id="rId70" w:anchor="footnote66_4athj13" w:tooltip="هلالی عامری، ص153، 427؛ ر.ک: عاملی، ج2، صص350-351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[66]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Балазури приводит два предания в таком же ключе </w:t>
      </w:r>
      <w:hyperlink r:id="rId71" w:anchor="footnote67_1m5nu3z" w:tooltip="مفید، الاختصاص، ص185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[67]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Также Бухари пишет: "Её муж похоронил её ночью, и не разрешил Абу Бакру присутствовать при этом" </w:t>
      </w:r>
      <w:hyperlink r:id="rId72" w:anchor="footnote68_t1dpkrn" w:tooltip=" مقیمی حاجی، زندگی‌نامه فاطمه(س)، ص61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[68]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Выдающийся шиитский богослов Кулайни пишет: "Когда Фатима(с) умерла, Имам ‘Али похоронил её втайне от всех и спрятал следы её могилы. Затем он повернулся лицом к могиле Пророка и сказал: "Мир тебе, о Посланник Аллаха, от меня и от дочери твоей, с тобою ниспосланной, ко встрече с тобою устремившейся! Иссякло, о Посланник Аллаха, мое терпение, истончилось мое самообладание, хотя нашел я силы пережить величайшую, гложущую сердце с тобой разлуку — может быть, в этом будет мне утешение! Вот, я положил тебя в место могильного упокоения, и между грудью и шеей моей нашла твоя душа высвобождение. «Истинно, мы принадлежим Аллаху, и, истинно, мы к Нему возвращаемся» (Коран 2:156). Однако залог возвращен и взятое взаймы возвращено! Что же до моего горя, то оно беспредельно, что до ночи моей, то она бессонна, покуда не изберет Аллах для меня дом твой, в котором ты уже пребываешь. И возвестит тебе дочь твоя о том, как умма твоя сплотилась, ее притесняя; так, вопрос же ей задавая, узнай, </w:t>
      </w:r>
      <w:hyperlink r:id="rId73" w:tooltip="search/node/как+она+ушла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как она ушла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, в каком состоянии пребывая; так, хотя время после твоего ухода не слишком продлилось и память о тебе не испарилась, и да будет мир над вами обоими, миром от горем сраженного, не от униженного, не на ненависть обреченного; и если уйду, то не от страха, и если останусь, то не от плохого мнения о том, что обетовано Аллахом для терпеливых" </w:t>
      </w:r>
      <w:hyperlink r:id="rId74" w:anchor="footnote69_7aca7lr" w:tooltip="شهیدی، زندگانی فاطمه زهرا، صص ۱۴۹-۱۵۳؛ الصدوق، معانی الاخبار، تصحیح و تعلیق: علی اکبر الغفاری، قم: مؤسسة النشر الاسلامی، ۱۳۷۹ش، صص ۳۵۴-۳۵۶؛ ابن طیفور، ابوالفضل احمد بن ابی طاهر، بلاغات النساء، تحقیق: یوسف البقاعی، بیروت: دار الاضواء، ۱۴۲۰ق/۱۹۹۹م.، صص ۲۸-۳۰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[69]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Добродетели</w:t>
      </w:r>
    </w:p>
    <w:p w:rsidR="00700C70" w:rsidRPr="000F2722" w:rsidRDefault="00700C70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F2722">
        <w:rPr>
          <w:rFonts w:ascii="Arial" w:eastAsia="Times New Roman" w:hAnsi="Arial" w:cs="Arial"/>
          <w:color w:val="000000"/>
          <w:sz w:val="24"/>
          <w:szCs w:val="24"/>
        </w:rPr>
        <w:t>В "Муснаде" Ахмада ибн Ханбала приводится ряд хадисов, общий смысл которых сводится к тому, что айат "Аллах желает только охранить вас от скверны, о члены дома </w:t>
      </w:r>
      <w:hyperlink r:id="rId75" w:tooltip="search/node/Пророка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Пророка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, очистить вас всецело" (33:33) ниспослан в честь Фатимы(с), её мужа и двух сыновей </w:t>
      </w:r>
      <w:hyperlink r:id="rId76" w:anchor="footnote70_xc6pcpy" w:tooltip=" شهیدی، زندگانی فاطمه زهرا، ص ۱۵۸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[70]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 xml:space="preserve">. Также он сообщает, что в течение шести месяцев 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Пророк, вставая на утренний намаз, проходил мимо дома своей дочери и говорил: "О члены дома! Намаз! Намаз! "Аллах желает только охранить вас от скверны, о члены дома </w:t>
      </w:r>
      <w:hyperlink r:id="rId77" w:tooltip="search/node/Пророка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Пророка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, очистить вас всецело" </w:t>
      </w:r>
      <w:hyperlink r:id="rId78" w:anchor="footnote71_lgpcsjp" w:tooltip=" تاریخ یعقوبی، ترجمه محمدابراهیم آیتی، ج ۱، تهران: علمی و فرهنگی، ۱۳۷۸، ص ۵۱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[71]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Во многих суннитских книгах приводится хадис, в котором Пророк говорит Фатиме(с): "Воистину, Аллах гневается из-за твоего гнева и радуется твоей радости" </w:t>
      </w:r>
      <w:hyperlink r:id="rId79" w:anchor="footnote72_dcfy4id" w:tooltip="الطوسی، الامالی، تحقیق و تصحیح: بهراد الجعفری، علی اکبر الغفاری، تهران: دارالکتب الاسلامیة، ۱۳۸۰ش.، ص ۲۴۵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[72]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В суннитских книгах приводятся следующие слова Пророка, сказанные Фатиме(с): "Фатима, хотела бы ты быть госпожой женщин мира, госпожой женщин этой общины и госпожой верующих женщин?" </w:t>
      </w:r>
      <w:hyperlink r:id="rId80" w:anchor="footnote73_d1q01ta" w:tooltip="ابن سعد، طبقات، ج ۸، صص ۱۸-۱۹؛ به نقل شهیدی، زندگانی فاطمه زهرا، ص ۱۵۸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[73]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Впоследствии выражение "госпожа женщин мира" также было использовано Имамом ‘Али в его известной речи, произнесённой над её могилой </w:t>
      </w:r>
      <w:hyperlink r:id="rId81" w:anchor="footnote74_x7rk9n1" w:tooltip="انساب الاشراف، ص ۴۰۵؛ به نقل شهیدی، زندگانی فاطمه زهرا، ص ۱۵۸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[74]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2722">
        <w:rPr>
          <w:rFonts w:ascii="Arial" w:eastAsia="Times New Roman" w:hAnsi="Arial" w:cs="Arial"/>
          <w:color w:val="000000"/>
          <w:sz w:val="24"/>
          <w:szCs w:val="24"/>
        </w:rPr>
        <w:br/>
        <w:t>Фатима(с) не была пророком или имамом, но при этом она получала вдохновение от Аллаха. Ей было известно то, что было непостижимо для других людей </w:t>
      </w:r>
      <w:hyperlink r:id="rId82" w:anchor="footnote75_b5nna5p" w:tooltip=" صحیح، ج ۵، ص ۱۷۷؛ به نقل شهیدی، زندگانی فاطمه زهرا، ص ۱۵۸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[75]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Она слышала голоса ангелов, хотя и не видела их </w:t>
      </w:r>
      <w:hyperlink r:id="rId83" w:anchor="footnote76_sd7xfbl" w:tooltip="کلینی، اصول الکافی، ج ۱، باب مولد الزهراء، طهران: المکتبة الاسلامیة، ۱۳۸۸ق، صص ۳۸۲-۳۸۱. این خطبه در نهج البلاغه، ترجمه سیدجعفر شهیدی، خطبه ۲۰۲، صص ۲۳۷-۲۳۸ نیز آمده است که مختصرتر از روایت کافی است. در اینجا روایت اصول کافی طبق ترجمه دکتر شهیدی (شهیدی، زندگانی 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[76]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Книга "Мусхаф Фатимы" как раз вбирает в себя всё то, что она слышала от ангелов, пересказывала Имаму ‘Али(а), а он записывал это </w:t>
      </w:r>
      <w:hyperlink r:id="rId84" w:anchor="footnote77_9joca7b" w:tooltip=" مسند احمد، ج ۱، ص ۳۳۱؛ مسند احمد، ج ۴، ص ۱۰۷؛ مسند احمد، ج ۶، ص ۲۹۲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[77]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 В этой книге нет ничего о запретном и дозволенном.В ней лишь сведения о будущем </w:t>
      </w:r>
      <w:hyperlink r:id="rId85" w:anchor="footnote78_2qcontz" w:tooltip="احمد ابن حنبل، فضائل الصحابة، ج ۲، تحقیق: وصی الله بن محمدعباس، مکة: جامعة ام القری، ۱۴۰۳ق/۱۹۸۳م، ص ۷۶۱." w:history="1">
        <w:r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</w:rPr>
          <w:t>[78]</w:t>
        </w:r>
      </w:hyperlink>
      <w:r w:rsidRPr="000F27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0C70" w:rsidRPr="00700C70" w:rsidRDefault="00700C70" w:rsidP="00D12563">
      <w:pPr>
        <w:pStyle w:val="Heading1"/>
        <w:rPr>
          <w:rFonts w:eastAsia="Times New Roman"/>
        </w:rPr>
      </w:pPr>
      <w:r w:rsidRPr="00700C70">
        <w:rPr>
          <w:rFonts w:eastAsia="Times New Roman"/>
        </w:rPr>
        <w:t>Видео</w:t>
      </w:r>
    </w:p>
    <w:p w:rsidR="00700C70" w:rsidRPr="000F2722" w:rsidRDefault="008F56A9" w:rsidP="00700C70">
      <w:pPr>
        <w:shd w:val="clear" w:color="auto" w:fill="FFFFFF"/>
        <w:spacing w:after="101" w:line="203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86" w:history="1">
        <w:r w:rsidR="00700C70"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Откровения для Фатимы (с) - Имам Хомейни (р)</w:t>
        </w:r>
        <w:r w:rsidR="00700C70" w:rsidRPr="000F2722">
          <w:rPr>
            <w:rFonts w:ascii="Arial" w:eastAsia="Times New Roman" w:hAnsi="Arial" w:cs="Arial"/>
            <w:color w:val="0645AD"/>
            <w:sz w:val="24"/>
            <w:szCs w:val="24"/>
          </w:rPr>
          <w:t> </w:t>
        </w:r>
      </w:hyperlink>
      <w:r w:rsidR="00700C70"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7" w:history="1">
        <w:r w:rsidR="00700C70"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Брачная ночь Али и Фатимы (а) - сейид Хосейн Момени</w:t>
        </w:r>
        <w:r w:rsidR="00700C70" w:rsidRPr="000F2722">
          <w:rPr>
            <w:rFonts w:ascii="Arial" w:eastAsia="Times New Roman" w:hAnsi="Arial" w:cs="Arial"/>
            <w:color w:val="0645AD"/>
            <w:sz w:val="24"/>
            <w:szCs w:val="24"/>
          </w:rPr>
          <w:t> </w:t>
        </w:r>
      </w:hyperlink>
      <w:r w:rsidR="00700C70" w:rsidRPr="000F2722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8" w:history="1">
        <w:r w:rsidR="00700C70" w:rsidRPr="000F2722">
          <w:rPr>
            <w:rFonts w:ascii="Arial" w:eastAsia="Times New Roman" w:hAnsi="Arial" w:cs="Arial"/>
            <w:color w:val="0645AD"/>
            <w:sz w:val="24"/>
            <w:szCs w:val="24"/>
            <w:u w:val="single"/>
          </w:rPr>
          <w:t>Гибель Фатимы (с) - Часть 1</w:t>
        </w:r>
      </w:hyperlink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89" w:anchor="footnoteref1_s0lzkrh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1.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هیدی، زندگانی فاطمه زهرا، ص ۱۲۳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90" w:anchor="footnoteref2_tb2l6ax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2.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 ۲۱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91" w:anchor="footnoteref3_cahqlxz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3.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 ۳۳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92" w:anchor="footnoteref4_licui4q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4.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مجلسی، بحارالانوار، ج۴۳، ص۱۶؛ ابن شهرآشوب، مناقب، ج۳، ص۱۳۲؛ قمی، بیت الاحزان، ص۱۲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93" w:anchor="footnoteref5_uo2eod4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5.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آیتی، چکیده تاریخ پیامبر اسلام، ص۳۵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94" w:anchor="footnoteref6_zuajx2w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6.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احمد بن ابی یعقوب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 xml:space="preserve">ابن واضح یعقوبی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تاریخ یعقوبی، ترجمه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محمدابراهیم آیتی، ج۱، ص۵۱۲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95" w:anchor="footnoteref7_s2ju3rb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7.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آیتی، چکیده تاریخ پیامبر اسلام، صص۳۶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۳۵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 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به نقل از مصباح المتهجد، ص۵۶۱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96" w:anchor="footnoteref8_df2po4a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8.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محلاتی، زندگانی حضرت فاطمه ودختران آن حضرت، صص ۸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۷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97" w:anchor="footnoteref9_ywqiaim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9.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مقدسی، بازپژوهی تاریخ ولادت و شهادت معصومان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ع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صص ۱۵۷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۱۵۶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98" w:anchor="footnoteref10_plge7go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10.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مقدسی، بازپژوهی تاریخ ولادت و شهادت معصومان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ع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 ۱۷۰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99" w:anchor="footnoteref11_s8aczjx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11.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مقدسی، بازپژوهی تاریخ ولادت و شهادت معصومان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ع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صص ۱۷۴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۱۷۳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00" w:anchor="footnoteref12_q3yu8oa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12.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ص۳۵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.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نیز 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ک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01" w:anchor="footnoteref13_lib06si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13.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صص۳۹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۳۶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02" w:anchor="footnoteref14_72wlc3q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14.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صص۴۵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۳۹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03" w:anchor="footnoteref15_096s77u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15.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صص ۴۵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۳۹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04" w:anchor="footnoteref16_wghd97y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16.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ص۴۲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05" w:anchor="footnoteref17_6lzht1g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17.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انساب الاشراف، ص۴۱۴و۲۶۹؛ به نقل شهیدی، زندگانی فاطمه زهرا، ص۴۲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06" w:anchor="footnoteref18_ojpkabw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18.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ابن هشام، ج۴، ص۲۹؛ به نقل شهیدی، زندگانی فاطمه زهرا، ص۴۲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07" w:anchor="footnoteref19_d4cc39u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19.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ابن هشام، ج۴، ص۳۰؛ به نقل شهیدی، زندگانی فاطمه زهرا، ص۴۳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۴۲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08" w:anchor="footnoteref20_z6fkbnn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20.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یعقوبی، تاریخ، ج۲، ص۳۱؛ به نقل شهیدی، زندگانی فاطمه زهرا، ص۴۳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09" w:anchor="footnoteref21_ajc7u2d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21.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ص۴۳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10" w:anchor="footnoteref22_frkt316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22.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الطوسی، الامالی، تحقیق و تصحیح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بهراد الجعفری، علی اکبر الغفاری، تهران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دارالکتب الاسلامیة، ۱۳۸۰ش، صص ۶۹۴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۶۹۵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11" w:anchor="footnoteref23_42q7tt0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23.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ابن سعد، طبقات، ح۸، ص۱۱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12" w:anchor="footnoteref24_mstbn1m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24.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نسایی، سنن نسایی، ح۶، ص۶۲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13" w:anchor="footnoteref25_pe1po4l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25.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شفیعی شاهرودی، سلسله موضوعات الغدیر علامه امینی، ج۸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 xml:space="preserve">صدّیقه طاهره، فاطمه زهرا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ص۶۰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14" w:anchor="footnoteref26_auofc11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26.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یعقوبی، تاریخ یعقوبی، ج۲، ص۳۱۰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15" w:anchor="footnoteref27_6puygct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27.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قزوینی، فاطمة الزهراء از ولادت تا شهادت، ص۱۹۱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16" w:anchor="footnoteref28_2xsdfdf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28.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آیتی، چکیده تاریخ پیامبر اسلام، ص۳۵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17" w:anchor="footnoteref29_t5r09io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29.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امالی، ج ۱، ص ۳۹؛ به نقل شهیدی، زندگانی فاطمه زهرا، صص ۵۸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۵۹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18" w:anchor="footnoteref30_mb2mwfs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30.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صص ۷۳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۷۲؛ نیز 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ک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ابن سعد، طبقات، ج ۸، صص ۲۲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۲۳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19" w:anchor="footnoteref31_z7itl4i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31.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 ۸۴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20" w:anchor="footnoteref32_s73jsln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32.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ابن سعد، طبقات، ج ۸، ص ۱۴؛ به نقل شهیدی، زندگانی فاطمه زهرا، ص ۸۴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21" w:anchor="footnoteref33_zpsijbh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33.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مسند احمد، ج ۲، ص ۳۲۹؛ به نقل شهیدی، زندگانی فاطمه زهرا، ص ۸۵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22" w:anchor="footnoteref34_ijxuln9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34.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محلاتی، زندگانی حضرت فاطمه ودختران آن حضرت، صص۷۰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۶۹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23" w:anchor="footnoteref35_8trxp1h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35.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قزوینی، فاطمة الزهراء از ولادت تا شهادت، ص۲۳۶؛ مجلسی، بحارالانوار، ج۴۳، ص۳۱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به نقل از تفسیرعیاشی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24" w:anchor="footnoteref36_3tpkpiu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36.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مغازی، ص ۲۴۹؛ و 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ک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انساب الاشراف، ص ۳۲۴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.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واقدی شمار زنان را ۱۴ تن نوشته است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.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به نقل شهیدی، زندگانی فاطمه زهرا، ص ۷۸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25" w:anchor="footnoteref37_9t9x0r7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37.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مغازی، ص ۲۵۰؛ به نقل شهیدی، زندگانی فاطمه زهرا، ص ۷۸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26" w:anchor="footnoteref38_jser42d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38.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مغازی، ص ۳۱۳؛ به نقل شهیدی، زندگانی فاطمه زهرا، ص ۷۹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27" w:anchor="footnoteref39_efcc1t1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39.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انساب الاشراف، ص ۴۰۲، به نقل شهیدی، زندگانی فاطمه زهرا، ص ۲۴۲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28" w:anchor="footnoteref40_fj884ni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40.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نساب الاشراف، ص ۴۰۴، به نقل شهیدی، زندگانی فاطمه زهرا، ص ۲۴۲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29" w:anchor="footnoteref41_jw4hg26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41.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جمهرة انساب العرب، ص ۱۶، به نقل شهیدی، زندگانی فاطمه زهرا، ص ۲۴۳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30" w:anchor="footnoteref42_gj2p469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42.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ارشاد، ج ۱، ص ۳۵۵؛ به نقل شهیدی، زندگانی فاطمه زهرا، ص ۲۴۳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31" w:anchor="footnoteref43_wxb23d4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43.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المفید، الارشاد، قم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سعید بن جبیر، ۱۴۲۸ق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صص ۲۷۰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۲۷۱؛ نیز شهیدی، زندگانی فاطمه زهرا، ص ۲۴۳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32" w:anchor="footnoteref44_rxsy8qw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44.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ک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الملل و النحل، ج ۱، ص ۷۷؛ به نقل شهیدی، زندگانی فاطمه زهرا، ص ۲۴۳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33" w:anchor="footnoteref45_255aqxi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45.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ک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منتظری، خطبه حضرت فاطمه زهرا علیها السلام و ماجرای فدک، ص ۳۹۲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34" w:anchor="footnoteref46_xod5z5k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46.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السیوطی، جلال الدین، الدر المنثور فی تفسیر المأثور، ج ۴، قم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کتابخانه آیة الله مرعشی نجفی‏، ۱۴۰۴ق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 ۱۷۷؛ نیز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حسکانی، عبید الله بن احمد، شواهد التنزیل لقواعد التفضیل، تحقیق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محمد باقر محمودی، تهران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سازمان چاپ وانتشارات وزارت ارشاد اسلامی‏، ۱۴۱۱ق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صص ۴۳۸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۴۴۲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35" w:anchor="footnoteref47_r1iemj7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47.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صحیح البخاری، ج ۴، ص ۴۲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36" w:anchor="footnoteref48_fnzybim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48.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ابن قتیبه، الامامة و السیاسة، ج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1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31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؛ کحّاله، اعلام النساء، ج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4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123-124.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37" w:anchor="footnoteref49_9101t41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49.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صحیح البخاری، ج ۴، ص ۲۱۰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38" w:anchor="footnoteref50_bq9z7cs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50.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ص ۴۹؛ به نقل منتظری، خطبه حضرت فاطمه زهرا علیها السلام و ماجرای فدک، ص ۳۹۵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پاورقی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39" w:anchor="footnoteref51_u74dxbi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51.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ص ۴۸ و ۶۳؛ به نقل منتظری، خطبه حضرت فاطمه زهرا علیها السلام و ماجرای فدک، ص ۳۹۵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پاورقی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40" w:anchor="footnoteref52_alegz55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52.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ص ۵۰؛ به نقل منتظری، خطبه حضرت فاطمه زهرا علیها السلام و ماجرای فدک، ص ۳۹۵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پاورقی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41" w:anchor="footnoteref53_2ch13gp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53.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ص ۸۷؛ به نقل منتظری، خطبه حضرت فاطمه زهرا علیها السلام و ماجرای فدک، ص ۳۹۵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پاورقی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42" w:anchor="footnoteref54_mafnqed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54.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ص ۸۷؛ به نقل منتظری، خطبه حضرت فاطمه زهرا علیها السلام و ماجرای فدک، صص ۳۹۶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۳۹۵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پاورقی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43" w:anchor="footnoteref55_ngw9dpc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55.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 xml:space="preserve">شهیدی، علی از زبان علی، ص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37.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44" w:anchor="footnoteref56_2rk24o8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56.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کحّاله، اعلام النساء، ج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4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124.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45" w:anchor="footnoteref57_sj3jlaa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57.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کشف الغمة، ج ۱، ص ۴۶۸؛ به نقل شهیدی، زندگانی فاطمه زهرا، ص ۹۳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46" w:anchor="footnoteref58_egprgw7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58.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در بعض روایات شمار این تسبیحات به صورت دیگر آمده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.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آنچه نوشته شد فتوای مشهور است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.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 ۹۴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47" w:anchor="footnoteref59_y10c8wa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59.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 ۹۴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48" w:anchor="footnoteref60_bbd3sns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60.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بحارالانوار، ج ۴۳، ص ۸۴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49" w:anchor="footnoteref61_m4q7cjg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61.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صص ۱۴۴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۱۴۵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50" w:anchor="footnoteref62_ojgtpwc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62.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طبری امامی، دلائل الامامه،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134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؛ گنجی شافعی، کفایة الطالب فی مناقب علی بن ابی طالب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ع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413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؛ جوینی، فرائد السمطین، ج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2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35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؛ به نقل مقیمی حاجی، زندگی‌نامه فاطمه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61.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51" w:anchor="footnoteref63_xh9l99n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63.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طبری، تاریخ، ج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2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443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52" w:anchor="footnoteref64_7to8urz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64.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هلالی عامری،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150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؛ مسعودی، صص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154-155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53" w:anchor="footnoteref65_e7ir11n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65.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مسعودی،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146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؛ صدوق معانی الاخبار،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206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54" w:anchor="footnoteref66_4athj13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66.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هلالی عامری،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153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 xml:space="preserve">،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427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؛ 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ک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عاملی، ج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2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350-351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55" w:anchor="footnoteref67_1m5nu3z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67.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مفید، الاختصاص،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185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56" w:anchor="footnoteref68_t1dpkrn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68.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مقیمی حاجی، زندگی‌نامه فاطمه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س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)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61.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57" w:anchor="footnoteref69_7aca7lr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69.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صص ۱۴۹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۱۵۳؛ الصدوق، معانی الاخبار، تصحیح و تعلیق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علی اکبر الغفاری، قم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مؤسسة النشر الاسلامی، ۱۳۷۹ش، صص ۳۵۴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۳۵۶؛ ابن طیفور، ابوالفضل احمد بن ابی طاهر، بلاغات النساء، تحقیق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یوسف البقاعی، بیروت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دار الاضواء، ۱۴۲۰ق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/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۱۹۹۹م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صص ۲۸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۳۰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58" w:anchor="footnoteref70_xc6pcpy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70.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 ۱۵۸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59" w:anchor="footnoteref71_lgpcsjp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71.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تاریخ یعقوبی، ترجمه محمدابراهیم آیتی، ج ۱، تهران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علمی و فرهنگی، ۱۳۷۸، ص ۵۱۲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60" w:anchor="footnoteref72_dcfy4id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72.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الطوسی، الامالی، تحقیق و تصحیح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بهراد الجعفری، علی اکبر الغفاری، تهران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دارالکتب الاسلامیة، ۱۳۸۰ش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، ص ۲۴۵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61" w:anchor="footnoteref73_d1q01ta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73.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ابن سعد، طبقات، ج ۸، صص ۱۸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۱۹؛ به نقل شهیدی، زندگانی فاطمه زهرا، ص ۱۵۸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62" w:anchor="footnoteref74_x7rk9n1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74.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انساب الاشراف، ص ۴۰۵؛ به نقل شهیدی، زندگانی فاطمه زهرا، ص ۱۵۸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63" w:anchor="footnoteref75_b5nna5p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75.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صحیح، ج ۵، ص ۱۷۷؛ به نقل شهیدی، زندگانی فاطمه زهرا، ص ۱۵۸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64" w:anchor="footnoteref76_sd7xfbl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76.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کلینی، اصول الکافی، ج ۱، باب مولد الزهراء، طهران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المکتبة الاسلامیة، ۱۳۸۸ق، صص ۳۸۲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۳۸۱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.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این خطبه در نهج البلاغه، ترجمه سیدجعفر شهیدی، خطبه ۲۰۲، صص ۲۳۷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۲۳۸ نیز آمده است که مختصرتر از روایت کافی است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.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 xml:space="preserve">در اینجا روایت اصول کافی طبق ترجمه دکتر شهیدی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(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شهیدی، زندگانی فاطمه زهرا، صص ۱۵۹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-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۱۶۰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)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ذکر شده است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65" w:anchor="footnoteref77_9joca7b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77.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مسند احمد، ج ۱، ص ۳۳۱؛ مسند احمد، ج ۴، ص ۱۰۷؛ مسند احمد، ج ۶، ص ۲۹۲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Pr="00700C70" w:rsidRDefault="008F56A9" w:rsidP="00700C70">
      <w:pPr>
        <w:numPr>
          <w:ilvl w:val="0"/>
          <w:numId w:val="1"/>
        </w:numPr>
        <w:pBdr>
          <w:top w:val="single" w:sz="4" w:space="0" w:color="CCCCCC"/>
        </w:pBdr>
        <w:shd w:val="clear" w:color="auto" w:fill="FFFFFF"/>
        <w:spacing w:before="100" w:beforeAutospacing="1" w:after="81" w:line="183" w:lineRule="atLeast"/>
        <w:ind w:left="600"/>
        <w:rPr>
          <w:rFonts w:ascii="Tahoma" w:eastAsia="Times New Roman" w:hAnsi="Tahoma" w:cs="Tahoma"/>
          <w:color w:val="000000"/>
          <w:sz w:val="11"/>
          <w:szCs w:val="11"/>
        </w:rPr>
      </w:pPr>
      <w:hyperlink r:id="rId166" w:anchor="footnoteref78_2qcontz" w:history="1">
        <w:r w:rsidR="00700C70" w:rsidRPr="00700C70">
          <w:rPr>
            <w:rFonts w:ascii="Tahoma" w:eastAsia="Times New Roman" w:hAnsi="Tahoma" w:cs="Tahoma"/>
            <w:color w:val="0645AD"/>
            <w:sz w:val="11"/>
            <w:u w:val="single"/>
          </w:rPr>
          <w:t>78.</w:t>
        </w:r>
      </w:hyperlink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احمد ابن حنبل، فضائل الصحابة، ج ۲، تحقیق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وصی الله بن محمدعباس، مکة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 xml:space="preserve">: 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جامعة ام القری، ۱۴۰۳ق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/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  <w:rtl/>
        </w:rPr>
        <w:t>۱۹۸۳م، ص ۷۶۱</w:t>
      </w:r>
      <w:r w:rsidR="00700C70" w:rsidRPr="00700C70">
        <w:rPr>
          <w:rFonts w:ascii="Tahoma" w:eastAsia="Times New Roman" w:hAnsi="Tahoma" w:cs="Tahoma"/>
          <w:color w:val="000000"/>
          <w:sz w:val="11"/>
          <w:szCs w:val="11"/>
        </w:rPr>
        <w:t>.</w:t>
      </w:r>
    </w:p>
    <w:p w:rsidR="00700C70" w:rsidRDefault="00700C70" w:rsidP="00700C70"/>
    <w:sectPr w:rsidR="0070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05E16"/>
    <w:multiLevelType w:val="multilevel"/>
    <w:tmpl w:val="0576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70"/>
    <w:rsid w:val="000F2722"/>
    <w:rsid w:val="00700C70"/>
    <w:rsid w:val="008F56A9"/>
    <w:rsid w:val="00D12563"/>
    <w:rsid w:val="00D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0075D-173A-494A-863A-19E22820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7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link w:val="Heading2Char"/>
    <w:uiPriority w:val="9"/>
    <w:qFormat/>
    <w:rsid w:val="00700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722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0C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C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00C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0C70"/>
  </w:style>
  <w:style w:type="character" w:styleId="Hyperlink">
    <w:name w:val="Hyperlink"/>
    <w:basedOn w:val="DefaultParagraphFont"/>
    <w:uiPriority w:val="99"/>
    <w:semiHidden/>
    <w:unhideWhenUsed/>
    <w:rsid w:val="00700C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C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iizm.ru/2456" TargetMode="External"/><Relationship Id="rId117" Type="http://schemas.openxmlformats.org/officeDocument/2006/relationships/hyperlink" Target="http://www.shiizm.ru/2456" TargetMode="External"/><Relationship Id="rId21" Type="http://schemas.openxmlformats.org/officeDocument/2006/relationships/hyperlink" Target="http://www.shiizm.ru/2456" TargetMode="External"/><Relationship Id="rId42" Type="http://schemas.openxmlformats.org/officeDocument/2006/relationships/hyperlink" Target="http://www.shiizm.ru/2456" TargetMode="External"/><Relationship Id="rId47" Type="http://schemas.openxmlformats.org/officeDocument/2006/relationships/hyperlink" Target="http://www.shiizm.ru/2456" TargetMode="External"/><Relationship Id="rId63" Type="http://schemas.openxmlformats.org/officeDocument/2006/relationships/hyperlink" Target="http://www.shiizm.ru/2456" TargetMode="External"/><Relationship Id="rId68" Type="http://schemas.openxmlformats.org/officeDocument/2006/relationships/hyperlink" Target="http://www.shiizm.ru/2456" TargetMode="External"/><Relationship Id="rId84" Type="http://schemas.openxmlformats.org/officeDocument/2006/relationships/hyperlink" Target="http://www.shiizm.ru/2456" TargetMode="External"/><Relationship Id="rId89" Type="http://schemas.openxmlformats.org/officeDocument/2006/relationships/hyperlink" Target="http://www.shiizm.ru/2456" TargetMode="External"/><Relationship Id="rId112" Type="http://schemas.openxmlformats.org/officeDocument/2006/relationships/hyperlink" Target="http://www.shiizm.ru/2456" TargetMode="External"/><Relationship Id="rId133" Type="http://schemas.openxmlformats.org/officeDocument/2006/relationships/hyperlink" Target="http://www.shiizm.ru/2456" TargetMode="External"/><Relationship Id="rId138" Type="http://schemas.openxmlformats.org/officeDocument/2006/relationships/hyperlink" Target="http://www.shiizm.ru/2456" TargetMode="External"/><Relationship Id="rId154" Type="http://schemas.openxmlformats.org/officeDocument/2006/relationships/hyperlink" Target="http://www.shiizm.ru/2456" TargetMode="External"/><Relationship Id="rId159" Type="http://schemas.openxmlformats.org/officeDocument/2006/relationships/hyperlink" Target="http://www.shiizm.ru/2456" TargetMode="External"/><Relationship Id="rId16" Type="http://schemas.openxmlformats.org/officeDocument/2006/relationships/hyperlink" Target="http://www.shiizm.ru/2456" TargetMode="External"/><Relationship Id="rId107" Type="http://schemas.openxmlformats.org/officeDocument/2006/relationships/hyperlink" Target="http://www.shiizm.ru/2456" TargetMode="External"/><Relationship Id="rId11" Type="http://schemas.openxmlformats.org/officeDocument/2006/relationships/hyperlink" Target="http://www.shiizm.ru/2456" TargetMode="External"/><Relationship Id="rId32" Type="http://schemas.openxmlformats.org/officeDocument/2006/relationships/hyperlink" Target="http://www.shiizm.ru/2456" TargetMode="External"/><Relationship Id="rId37" Type="http://schemas.openxmlformats.org/officeDocument/2006/relationships/hyperlink" Target="http://www.shiizm.ru/2456" TargetMode="External"/><Relationship Id="rId53" Type="http://schemas.openxmlformats.org/officeDocument/2006/relationships/hyperlink" Target="http://www.shiizm.ru/2456" TargetMode="External"/><Relationship Id="rId58" Type="http://schemas.openxmlformats.org/officeDocument/2006/relationships/hyperlink" Target="http://www.shiizm.ru/2456" TargetMode="External"/><Relationship Id="rId74" Type="http://schemas.openxmlformats.org/officeDocument/2006/relationships/hyperlink" Target="http://www.shiizm.ru/2456" TargetMode="External"/><Relationship Id="rId79" Type="http://schemas.openxmlformats.org/officeDocument/2006/relationships/hyperlink" Target="http://www.shiizm.ru/2456" TargetMode="External"/><Relationship Id="rId102" Type="http://schemas.openxmlformats.org/officeDocument/2006/relationships/hyperlink" Target="http://www.shiizm.ru/2456" TargetMode="External"/><Relationship Id="rId123" Type="http://schemas.openxmlformats.org/officeDocument/2006/relationships/hyperlink" Target="http://www.shiizm.ru/2456" TargetMode="External"/><Relationship Id="rId128" Type="http://schemas.openxmlformats.org/officeDocument/2006/relationships/hyperlink" Target="http://www.shiizm.ru/2456" TargetMode="External"/><Relationship Id="rId144" Type="http://schemas.openxmlformats.org/officeDocument/2006/relationships/hyperlink" Target="http://www.shiizm.ru/2456" TargetMode="External"/><Relationship Id="rId149" Type="http://schemas.openxmlformats.org/officeDocument/2006/relationships/hyperlink" Target="http://www.shiizm.ru/2456" TargetMode="External"/><Relationship Id="rId5" Type="http://schemas.openxmlformats.org/officeDocument/2006/relationships/hyperlink" Target="http://www.shiizm.ru/2456" TargetMode="External"/><Relationship Id="rId90" Type="http://schemas.openxmlformats.org/officeDocument/2006/relationships/hyperlink" Target="http://www.shiizm.ru/2456" TargetMode="External"/><Relationship Id="rId95" Type="http://schemas.openxmlformats.org/officeDocument/2006/relationships/hyperlink" Target="http://www.shiizm.ru/2456" TargetMode="External"/><Relationship Id="rId160" Type="http://schemas.openxmlformats.org/officeDocument/2006/relationships/hyperlink" Target="http://www.shiizm.ru/2456" TargetMode="External"/><Relationship Id="rId165" Type="http://schemas.openxmlformats.org/officeDocument/2006/relationships/hyperlink" Target="http://www.shiizm.ru/2456" TargetMode="External"/><Relationship Id="rId22" Type="http://schemas.openxmlformats.org/officeDocument/2006/relationships/hyperlink" Target="http://www.shiizm.ru/2456" TargetMode="External"/><Relationship Id="rId27" Type="http://schemas.openxmlformats.org/officeDocument/2006/relationships/hyperlink" Target="http://www.shiizm.ru/2456" TargetMode="External"/><Relationship Id="rId43" Type="http://schemas.openxmlformats.org/officeDocument/2006/relationships/hyperlink" Target="http://www.shiizm.ru/2456" TargetMode="External"/><Relationship Id="rId48" Type="http://schemas.openxmlformats.org/officeDocument/2006/relationships/hyperlink" Target="http://www.shiizm.ru/2456" TargetMode="External"/><Relationship Id="rId64" Type="http://schemas.openxmlformats.org/officeDocument/2006/relationships/hyperlink" Target="http://www.shiizm.ru/2456" TargetMode="External"/><Relationship Id="rId69" Type="http://schemas.openxmlformats.org/officeDocument/2006/relationships/hyperlink" Target="http://www.shiizm.ru/2456" TargetMode="External"/><Relationship Id="rId113" Type="http://schemas.openxmlformats.org/officeDocument/2006/relationships/hyperlink" Target="http://www.shiizm.ru/2456" TargetMode="External"/><Relationship Id="rId118" Type="http://schemas.openxmlformats.org/officeDocument/2006/relationships/hyperlink" Target="http://www.shiizm.ru/2456" TargetMode="External"/><Relationship Id="rId134" Type="http://schemas.openxmlformats.org/officeDocument/2006/relationships/hyperlink" Target="http://www.shiizm.ru/2456" TargetMode="External"/><Relationship Id="rId139" Type="http://schemas.openxmlformats.org/officeDocument/2006/relationships/hyperlink" Target="http://www.shiizm.ru/2456" TargetMode="External"/><Relationship Id="rId80" Type="http://schemas.openxmlformats.org/officeDocument/2006/relationships/hyperlink" Target="http://www.shiizm.ru/2456" TargetMode="External"/><Relationship Id="rId85" Type="http://schemas.openxmlformats.org/officeDocument/2006/relationships/hyperlink" Target="http://www.shiizm.ru/2456" TargetMode="External"/><Relationship Id="rId150" Type="http://schemas.openxmlformats.org/officeDocument/2006/relationships/hyperlink" Target="http://www.shiizm.ru/2456" TargetMode="External"/><Relationship Id="rId155" Type="http://schemas.openxmlformats.org/officeDocument/2006/relationships/hyperlink" Target="http://www.shiizm.ru/2456" TargetMode="External"/><Relationship Id="rId12" Type="http://schemas.openxmlformats.org/officeDocument/2006/relationships/hyperlink" Target="http://www.shiizm.ru/2456" TargetMode="External"/><Relationship Id="rId17" Type="http://schemas.openxmlformats.org/officeDocument/2006/relationships/hyperlink" Target="http://www.shiizm.ru/2456" TargetMode="External"/><Relationship Id="rId33" Type="http://schemas.openxmlformats.org/officeDocument/2006/relationships/hyperlink" Target="http://www.shiizm.ru/2456" TargetMode="External"/><Relationship Id="rId38" Type="http://schemas.openxmlformats.org/officeDocument/2006/relationships/hyperlink" Target="http://www.shiizm.ru/2456" TargetMode="External"/><Relationship Id="rId59" Type="http://schemas.openxmlformats.org/officeDocument/2006/relationships/hyperlink" Target="http://www.shiizm.ru/2456" TargetMode="External"/><Relationship Id="rId103" Type="http://schemas.openxmlformats.org/officeDocument/2006/relationships/hyperlink" Target="http://www.shiizm.ru/2456" TargetMode="External"/><Relationship Id="rId108" Type="http://schemas.openxmlformats.org/officeDocument/2006/relationships/hyperlink" Target="http://www.shiizm.ru/2456" TargetMode="External"/><Relationship Id="rId124" Type="http://schemas.openxmlformats.org/officeDocument/2006/relationships/hyperlink" Target="http://www.shiizm.ru/2456" TargetMode="External"/><Relationship Id="rId129" Type="http://schemas.openxmlformats.org/officeDocument/2006/relationships/hyperlink" Target="http://www.shiizm.ru/2456" TargetMode="External"/><Relationship Id="rId54" Type="http://schemas.openxmlformats.org/officeDocument/2006/relationships/hyperlink" Target="http://www.shiizm.ru/2456" TargetMode="External"/><Relationship Id="rId70" Type="http://schemas.openxmlformats.org/officeDocument/2006/relationships/hyperlink" Target="http://www.shiizm.ru/2456" TargetMode="External"/><Relationship Id="rId75" Type="http://schemas.openxmlformats.org/officeDocument/2006/relationships/hyperlink" Target="http://www.shiizm.ru/search/node/%D0%9F%D1%80%D0%BE%D1%80%D0%BE%D0%BA%D0%B0" TargetMode="External"/><Relationship Id="rId91" Type="http://schemas.openxmlformats.org/officeDocument/2006/relationships/hyperlink" Target="http://www.shiizm.ru/2456" TargetMode="External"/><Relationship Id="rId96" Type="http://schemas.openxmlformats.org/officeDocument/2006/relationships/hyperlink" Target="http://www.shiizm.ru/2456" TargetMode="External"/><Relationship Id="rId140" Type="http://schemas.openxmlformats.org/officeDocument/2006/relationships/hyperlink" Target="http://www.shiizm.ru/2456" TargetMode="External"/><Relationship Id="rId145" Type="http://schemas.openxmlformats.org/officeDocument/2006/relationships/hyperlink" Target="http://www.shiizm.ru/2456" TargetMode="External"/><Relationship Id="rId161" Type="http://schemas.openxmlformats.org/officeDocument/2006/relationships/hyperlink" Target="http://www.shiizm.ru/2456" TargetMode="External"/><Relationship Id="rId166" Type="http://schemas.openxmlformats.org/officeDocument/2006/relationships/hyperlink" Target="http://www.shiizm.ru/24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iizm.ru/2456" TargetMode="External"/><Relationship Id="rId15" Type="http://schemas.openxmlformats.org/officeDocument/2006/relationships/hyperlink" Target="http://www.shiizm.ru/2456" TargetMode="External"/><Relationship Id="rId23" Type="http://schemas.openxmlformats.org/officeDocument/2006/relationships/hyperlink" Target="http://www.shiizm.ru/2456" TargetMode="External"/><Relationship Id="rId28" Type="http://schemas.openxmlformats.org/officeDocument/2006/relationships/hyperlink" Target="http://www.shiizm.ru/2456" TargetMode="External"/><Relationship Id="rId36" Type="http://schemas.openxmlformats.org/officeDocument/2006/relationships/hyperlink" Target="http://www.shiizm.ru/2456" TargetMode="External"/><Relationship Id="rId49" Type="http://schemas.openxmlformats.org/officeDocument/2006/relationships/hyperlink" Target="http://www.shiizm.ru/2456" TargetMode="External"/><Relationship Id="rId57" Type="http://schemas.openxmlformats.org/officeDocument/2006/relationships/hyperlink" Target="http://www.shiizm.ru/2456" TargetMode="External"/><Relationship Id="rId106" Type="http://schemas.openxmlformats.org/officeDocument/2006/relationships/hyperlink" Target="http://www.shiizm.ru/2456" TargetMode="External"/><Relationship Id="rId114" Type="http://schemas.openxmlformats.org/officeDocument/2006/relationships/hyperlink" Target="http://www.shiizm.ru/2456" TargetMode="External"/><Relationship Id="rId119" Type="http://schemas.openxmlformats.org/officeDocument/2006/relationships/hyperlink" Target="http://www.shiizm.ru/2456" TargetMode="External"/><Relationship Id="rId127" Type="http://schemas.openxmlformats.org/officeDocument/2006/relationships/hyperlink" Target="http://www.shiizm.ru/2456" TargetMode="External"/><Relationship Id="rId10" Type="http://schemas.openxmlformats.org/officeDocument/2006/relationships/hyperlink" Target="http://www.shiizm.ru/2456" TargetMode="External"/><Relationship Id="rId31" Type="http://schemas.openxmlformats.org/officeDocument/2006/relationships/hyperlink" Target="http://www.shiizm.ru/2456" TargetMode="External"/><Relationship Id="rId44" Type="http://schemas.openxmlformats.org/officeDocument/2006/relationships/hyperlink" Target="http://www.shiizm.ru/2456" TargetMode="External"/><Relationship Id="rId52" Type="http://schemas.openxmlformats.org/officeDocument/2006/relationships/hyperlink" Target="http://www.shiizm.ru/2456" TargetMode="External"/><Relationship Id="rId60" Type="http://schemas.openxmlformats.org/officeDocument/2006/relationships/hyperlink" Target="http://www.shiizm.ru/2456" TargetMode="External"/><Relationship Id="rId65" Type="http://schemas.openxmlformats.org/officeDocument/2006/relationships/hyperlink" Target="http://www.shiizm.ru/2456" TargetMode="External"/><Relationship Id="rId73" Type="http://schemas.openxmlformats.org/officeDocument/2006/relationships/hyperlink" Target="http://www.shiizm.ru/search/node/%D0%BA%D0%B0%D0%BA%2B%D0%BE%D0%BD%D0%B0%2B%D1%83%D1%88%D0%BB%D0%B0" TargetMode="External"/><Relationship Id="rId78" Type="http://schemas.openxmlformats.org/officeDocument/2006/relationships/hyperlink" Target="http://www.shiizm.ru/2456" TargetMode="External"/><Relationship Id="rId81" Type="http://schemas.openxmlformats.org/officeDocument/2006/relationships/hyperlink" Target="http://www.shiizm.ru/2456" TargetMode="External"/><Relationship Id="rId86" Type="http://schemas.openxmlformats.org/officeDocument/2006/relationships/hyperlink" Target="http://www.youtube.com/watch?v=kbUvukDWlFA&amp;list=PLQt5qizhsDWpXcEiRW4Hc0WyaBA1SXZyT" TargetMode="External"/><Relationship Id="rId94" Type="http://schemas.openxmlformats.org/officeDocument/2006/relationships/hyperlink" Target="http://www.shiizm.ru/2456" TargetMode="External"/><Relationship Id="rId99" Type="http://schemas.openxmlformats.org/officeDocument/2006/relationships/hyperlink" Target="http://www.shiizm.ru/2456" TargetMode="External"/><Relationship Id="rId101" Type="http://schemas.openxmlformats.org/officeDocument/2006/relationships/hyperlink" Target="http://www.shiizm.ru/2456" TargetMode="External"/><Relationship Id="rId122" Type="http://schemas.openxmlformats.org/officeDocument/2006/relationships/hyperlink" Target="http://www.shiizm.ru/2456" TargetMode="External"/><Relationship Id="rId130" Type="http://schemas.openxmlformats.org/officeDocument/2006/relationships/hyperlink" Target="http://www.shiizm.ru/2456" TargetMode="External"/><Relationship Id="rId135" Type="http://schemas.openxmlformats.org/officeDocument/2006/relationships/hyperlink" Target="http://www.shiizm.ru/2456" TargetMode="External"/><Relationship Id="rId143" Type="http://schemas.openxmlformats.org/officeDocument/2006/relationships/hyperlink" Target="http://www.shiizm.ru/2456" TargetMode="External"/><Relationship Id="rId148" Type="http://schemas.openxmlformats.org/officeDocument/2006/relationships/hyperlink" Target="http://www.shiizm.ru/2456" TargetMode="External"/><Relationship Id="rId151" Type="http://schemas.openxmlformats.org/officeDocument/2006/relationships/hyperlink" Target="http://www.shiizm.ru/2456" TargetMode="External"/><Relationship Id="rId156" Type="http://schemas.openxmlformats.org/officeDocument/2006/relationships/hyperlink" Target="http://www.shiizm.ru/2456" TargetMode="External"/><Relationship Id="rId164" Type="http://schemas.openxmlformats.org/officeDocument/2006/relationships/hyperlink" Target="http://www.shiizm.ru/24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iizm.ru/2456" TargetMode="External"/><Relationship Id="rId13" Type="http://schemas.openxmlformats.org/officeDocument/2006/relationships/hyperlink" Target="http://www.shiizm.ru/2456" TargetMode="External"/><Relationship Id="rId18" Type="http://schemas.openxmlformats.org/officeDocument/2006/relationships/hyperlink" Target="http://www.shiizm.ru/2456" TargetMode="External"/><Relationship Id="rId39" Type="http://schemas.openxmlformats.org/officeDocument/2006/relationships/hyperlink" Target="http://www.shiizm.ru/2456" TargetMode="External"/><Relationship Id="rId109" Type="http://schemas.openxmlformats.org/officeDocument/2006/relationships/hyperlink" Target="http://www.shiizm.ru/2456" TargetMode="External"/><Relationship Id="rId34" Type="http://schemas.openxmlformats.org/officeDocument/2006/relationships/hyperlink" Target="http://www.shiizm.ru/2456" TargetMode="External"/><Relationship Id="rId50" Type="http://schemas.openxmlformats.org/officeDocument/2006/relationships/hyperlink" Target="http://www.shiizm.ru/2456" TargetMode="External"/><Relationship Id="rId55" Type="http://schemas.openxmlformats.org/officeDocument/2006/relationships/hyperlink" Target="http://www.shiizm.ru/2456" TargetMode="External"/><Relationship Id="rId76" Type="http://schemas.openxmlformats.org/officeDocument/2006/relationships/hyperlink" Target="http://www.shiizm.ru/2456" TargetMode="External"/><Relationship Id="rId97" Type="http://schemas.openxmlformats.org/officeDocument/2006/relationships/hyperlink" Target="http://www.shiizm.ru/2456" TargetMode="External"/><Relationship Id="rId104" Type="http://schemas.openxmlformats.org/officeDocument/2006/relationships/hyperlink" Target="http://www.shiizm.ru/2456" TargetMode="External"/><Relationship Id="rId120" Type="http://schemas.openxmlformats.org/officeDocument/2006/relationships/hyperlink" Target="http://www.shiizm.ru/2456" TargetMode="External"/><Relationship Id="rId125" Type="http://schemas.openxmlformats.org/officeDocument/2006/relationships/hyperlink" Target="http://www.shiizm.ru/2456" TargetMode="External"/><Relationship Id="rId141" Type="http://schemas.openxmlformats.org/officeDocument/2006/relationships/hyperlink" Target="http://www.shiizm.ru/2456" TargetMode="External"/><Relationship Id="rId146" Type="http://schemas.openxmlformats.org/officeDocument/2006/relationships/hyperlink" Target="http://www.shiizm.ru/2456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www.shiizm.ru/2456" TargetMode="External"/><Relationship Id="rId71" Type="http://schemas.openxmlformats.org/officeDocument/2006/relationships/hyperlink" Target="http://www.shiizm.ru/2456" TargetMode="External"/><Relationship Id="rId92" Type="http://schemas.openxmlformats.org/officeDocument/2006/relationships/hyperlink" Target="http://www.shiizm.ru/2456" TargetMode="External"/><Relationship Id="rId162" Type="http://schemas.openxmlformats.org/officeDocument/2006/relationships/hyperlink" Target="http://www.shiizm.ru/2456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hiizm.ru/2456" TargetMode="External"/><Relationship Id="rId24" Type="http://schemas.openxmlformats.org/officeDocument/2006/relationships/hyperlink" Target="http://www.shiizm.ru/2456" TargetMode="External"/><Relationship Id="rId40" Type="http://schemas.openxmlformats.org/officeDocument/2006/relationships/hyperlink" Target="http://www.shiizm.ru/2456" TargetMode="External"/><Relationship Id="rId45" Type="http://schemas.openxmlformats.org/officeDocument/2006/relationships/hyperlink" Target="http://www.shiizm.ru/2456" TargetMode="External"/><Relationship Id="rId66" Type="http://schemas.openxmlformats.org/officeDocument/2006/relationships/hyperlink" Target="http://www.shiizm.ru/2456" TargetMode="External"/><Relationship Id="rId87" Type="http://schemas.openxmlformats.org/officeDocument/2006/relationships/hyperlink" Target="http://www.youtube.com/watch?v=JPMb81rUaaU&amp;list=PLQt5qizhsDWpXcEiRW4Hc0WyaBA1SXZyT" TargetMode="External"/><Relationship Id="rId110" Type="http://schemas.openxmlformats.org/officeDocument/2006/relationships/hyperlink" Target="http://www.shiizm.ru/2456" TargetMode="External"/><Relationship Id="rId115" Type="http://schemas.openxmlformats.org/officeDocument/2006/relationships/hyperlink" Target="http://www.shiizm.ru/2456" TargetMode="External"/><Relationship Id="rId131" Type="http://schemas.openxmlformats.org/officeDocument/2006/relationships/hyperlink" Target="http://www.shiizm.ru/2456" TargetMode="External"/><Relationship Id="rId136" Type="http://schemas.openxmlformats.org/officeDocument/2006/relationships/hyperlink" Target="http://www.shiizm.ru/2456" TargetMode="External"/><Relationship Id="rId157" Type="http://schemas.openxmlformats.org/officeDocument/2006/relationships/hyperlink" Target="http://www.shiizm.ru/2456" TargetMode="External"/><Relationship Id="rId61" Type="http://schemas.openxmlformats.org/officeDocument/2006/relationships/hyperlink" Target="http://www.shiizm.ru/2456" TargetMode="External"/><Relationship Id="rId82" Type="http://schemas.openxmlformats.org/officeDocument/2006/relationships/hyperlink" Target="http://www.shiizm.ru/2456" TargetMode="External"/><Relationship Id="rId152" Type="http://schemas.openxmlformats.org/officeDocument/2006/relationships/hyperlink" Target="http://www.shiizm.ru/2456" TargetMode="External"/><Relationship Id="rId19" Type="http://schemas.openxmlformats.org/officeDocument/2006/relationships/hyperlink" Target="http://www.shiizm.ru/2456" TargetMode="External"/><Relationship Id="rId14" Type="http://schemas.openxmlformats.org/officeDocument/2006/relationships/hyperlink" Target="http://www.shiizm.ru/2456" TargetMode="External"/><Relationship Id="rId30" Type="http://schemas.openxmlformats.org/officeDocument/2006/relationships/hyperlink" Target="http://www.shiizm.ru/2456" TargetMode="External"/><Relationship Id="rId35" Type="http://schemas.openxmlformats.org/officeDocument/2006/relationships/hyperlink" Target="http://www.shiizm.ru/2456" TargetMode="External"/><Relationship Id="rId56" Type="http://schemas.openxmlformats.org/officeDocument/2006/relationships/hyperlink" Target="http://www.shiizm.ru/2456" TargetMode="External"/><Relationship Id="rId77" Type="http://schemas.openxmlformats.org/officeDocument/2006/relationships/hyperlink" Target="http://www.shiizm.ru/search/node/%D0%9F%D1%80%D0%BE%D1%80%D0%BE%D0%BA%D0%B0" TargetMode="External"/><Relationship Id="rId100" Type="http://schemas.openxmlformats.org/officeDocument/2006/relationships/hyperlink" Target="http://www.shiizm.ru/2456" TargetMode="External"/><Relationship Id="rId105" Type="http://schemas.openxmlformats.org/officeDocument/2006/relationships/hyperlink" Target="http://www.shiizm.ru/2456" TargetMode="External"/><Relationship Id="rId126" Type="http://schemas.openxmlformats.org/officeDocument/2006/relationships/hyperlink" Target="http://www.shiizm.ru/2456" TargetMode="External"/><Relationship Id="rId147" Type="http://schemas.openxmlformats.org/officeDocument/2006/relationships/hyperlink" Target="http://www.shiizm.ru/2456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shiizm.ru/2456" TargetMode="External"/><Relationship Id="rId51" Type="http://schemas.openxmlformats.org/officeDocument/2006/relationships/hyperlink" Target="http://www.shiizm.ru/2456" TargetMode="External"/><Relationship Id="rId72" Type="http://schemas.openxmlformats.org/officeDocument/2006/relationships/hyperlink" Target="http://www.shiizm.ru/2456" TargetMode="External"/><Relationship Id="rId93" Type="http://schemas.openxmlformats.org/officeDocument/2006/relationships/hyperlink" Target="http://www.shiizm.ru/2456" TargetMode="External"/><Relationship Id="rId98" Type="http://schemas.openxmlformats.org/officeDocument/2006/relationships/hyperlink" Target="http://www.shiizm.ru/2456" TargetMode="External"/><Relationship Id="rId121" Type="http://schemas.openxmlformats.org/officeDocument/2006/relationships/hyperlink" Target="http://www.shiizm.ru/2456" TargetMode="External"/><Relationship Id="rId142" Type="http://schemas.openxmlformats.org/officeDocument/2006/relationships/hyperlink" Target="http://www.shiizm.ru/2456" TargetMode="External"/><Relationship Id="rId163" Type="http://schemas.openxmlformats.org/officeDocument/2006/relationships/hyperlink" Target="http://www.shiizm.ru/245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hiizm.ru/2456" TargetMode="External"/><Relationship Id="rId46" Type="http://schemas.openxmlformats.org/officeDocument/2006/relationships/hyperlink" Target="http://www.shiizm.ru/2456" TargetMode="External"/><Relationship Id="rId67" Type="http://schemas.openxmlformats.org/officeDocument/2006/relationships/hyperlink" Target="http://www.shiizm.ru/2456" TargetMode="External"/><Relationship Id="rId116" Type="http://schemas.openxmlformats.org/officeDocument/2006/relationships/hyperlink" Target="http://www.shiizm.ru/2456" TargetMode="External"/><Relationship Id="rId137" Type="http://schemas.openxmlformats.org/officeDocument/2006/relationships/hyperlink" Target="http://www.shiizm.ru/2456" TargetMode="External"/><Relationship Id="rId158" Type="http://schemas.openxmlformats.org/officeDocument/2006/relationships/hyperlink" Target="http://www.shiizm.ru/2456" TargetMode="External"/><Relationship Id="rId20" Type="http://schemas.openxmlformats.org/officeDocument/2006/relationships/hyperlink" Target="http://www.shiizm.ru/2456" TargetMode="External"/><Relationship Id="rId41" Type="http://schemas.openxmlformats.org/officeDocument/2006/relationships/hyperlink" Target="http://www.shiizm.ru/2456" TargetMode="External"/><Relationship Id="rId62" Type="http://schemas.openxmlformats.org/officeDocument/2006/relationships/hyperlink" Target="http://www.shiizm.ru/2456" TargetMode="External"/><Relationship Id="rId83" Type="http://schemas.openxmlformats.org/officeDocument/2006/relationships/hyperlink" Target="http://www.shiizm.ru/2456" TargetMode="External"/><Relationship Id="rId88" Type="http://schemas.openxmlformats.org/officeDocument/2006/relationships/hyperlink" Target="http://www.youtube.com/watch?v=OHtFYejoIu4&amp;list=PLQt5qizhsDWpXcEiRW4Hc0WyaBA1SXZyT" TargetMode="External"/><Relationship Id="rId111" Type="http://schemas.openxmlformats.org/officeDocument/2006/relationships/hyperlink" Target="http://www.shiizm.ru/2456" TargetMode="External"/><Relationship Id="rId132" Type="http://schemas.openxmlformats.org/officeDocument/2006/relationships/hyperlink" Target="http://www.shiizm.ru/2456" TargetMode="External"/><Relationship Id="rId153" Type="http://schemas.openxmlformats.org/officeDocument/2006/relationships/hyperlink" Target="http://www.shiizm.ru/2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7208</Words>
  <Characters>41087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AlirezA</cp:lastModifiedBy>
  <cp:revision>2</cp:revision>
  <dcterms:created xsi:type="dcterms:W3CDTF">2015-04-27T05:33:00Z</dcterms:created>
  <dcterms:modified xsi:type="dcterms:W3CDTF">2015-04-27T05:33:00Z</dcterms:modified>
</cp:coreProperties>
</file>