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4A" w:rsidRDefault="00ED0EDC" w:rsidP="001E7D4A">
      <w:pPr>
        <w:jc w:val="center"/>
        <w:rPr>
          <w:rFonts w:ascii="Arial" w:hAnsi="Arial"/>
          <w:b/>
          <w:sz w:val="40"/>
          <w:szCs w:val="40"/>
        </w:rPr>
      </w:pPr>
      <w:r w:rsidRPr="00ED0EDC">
        <w:rPr>
          <w:rFonts w:ascii="Arial" w:hAnsi="Arial"/>
          <w:b/>
          <w:sz w:val="40"/>
          <w:szCs w:val="40"/>
        </w:rPr>
        <w:t>İTİKADÎ ESASLAR</w:t>
      </w:r>
      <w:r w:rsidR="001E7D4A">
        <w:rPr>
          <w:rFonts w:ascii="Arial" w:hAnsi="Arial"/>
          <w:b/>
          <w:sz w:val="40"/>
          <w:szCs w:val="40"/>
        </w:rPr>
        <w:t xml:space="preserve"> </w:t>
      </w:r>
      <w:r w:rsidRPr="00ED0EDC">
        <w:rPr>
          <w:rFonts w:ascii="Arial" w:hAnsi="Arial"/>
          <w:b/>
          <w:sz w:val="40"/>
          <w:szCs w:val="40"/>
        </w:rPr>
        <w:t>VE</w:t>
      </w:r>
      <w:r w:rsidR="001E7D4A">
        <w:rPr>
          <w:rFonts w:ascii="Arial" w:hAnsi="Arial"/>
          <w:b/>
          <w:sz w:val="40"/>
          <w:szCs w:val="40"/>
        </w:rPr>
        <w:t xml:space="preserve"> </w:t>
      </w:r>
      <w:r w:rsidRPr="00ED0EDC">
        <w:rPr>
          <w:rFonts w:ascii="Arial" w:hAnsi="Arial"/>
          <w:b/>
          <w:sz w:val="40"/>
          <w:szCs w:val="40"/>
        </w:rPr>
        <w:t xml:space="preserve">DİNÎ </w:t>
      </w:r>
    </w:p>
    <w:p w:rsidR="009D057F" w:rsidRDefault="00ED0EDC" w:rsidP="001E7D4A">
      <w:pPr>
        <w:jc w:val="center"/>
        <w:rPr>
          <w:rFonts w:ascii="Arial" w:hAnsi="Arial"/>
          <w:b/>
          <w:sz w:val="40"/>
          <w:szCs w:val="40"/>
        </w:rPr>
      </w:pPr>
      <w:r w:rsidRPr="00ED0EDC">
        <w:rPr>
          <w:rFonts w:ascii="Arial" w:hAnsi="Arial"/>
          <w:b/>
          <w:sz w:val="40"/>
          <w:szCs w:val="40"/>
        </w:rPr>
        <w:t>BUYRUKLAR</w:t>
      </w:r>
    </w:p>
    <w:p w:rsidR="00ED0EDC" w:rsidRPr="00ED0EDC" w:rsidRDefault="00ED0EDC" w:rsidP="00ED0EDC">
      <w:pPr>
        <w:jc w:val="center"/>
        <w:rPr>
          <w:rFonts w:ascii="Arial" w:hAnsi="Arial"/>
          <w:b/>
          <w:sz w:val="40"/>
          <w:szCs w:val="40"/>
        </w:rPr>
      </w:pPr>
      <w:r w:rsidRPr="00ED0EDC">
        <w:rPr>
          <w:rFonts w:ascii="Arial" w:hAnsi="Arial"/>
          <w:b/>
          <w:sz w:val="40"/>
          <w:szCs w:val="40"/>
        </w:rPr>
        <w:t>1–4</w:t>
      </w:r>
    </w:p>
    <w:p w:rsidR="001E7D4A" w:rsidRDefault="001E7D4A" w:rsidP="00ED0EDC">
      <w:pPr>
        <w:jc w:val="center"/>
        <w:rPr>
          <w:rFonts w:ascii="Arial" w:hAnsi="Arial"/>
          <w:b/>
          <w:sz w:val="72"/>
          <w:szCs w:val="72"/>
        </w:rPr>
      </w:pPr>
    </w:p>
    <w:p w:rsidR="001E7D4A" w:rsidRDefault="001E7D4A" w:rsidP="00ED0EDC">
      <w:pPr>
        <w:jc w:val="center"/>
        <w:rPr>
          <w:rFonts w:ascii="Arial" w:hAnsi="Arial"/>
          <w:b/>
          <w:sz w:val="72"/>
          <w:szCs w:val="72"/>
        </w:rPr>
      </w:pPr>
    </w:p>
    <w:p w:rsidR="001E7D4A" w:rsidRDefault="001E7D4A" w:rsidP="00ED0EDC">
      <w:pPr>
        <w:jc w:val="center"/>
        <w:rPr>
          <w:rFonts w:ascii="Arial" w:hAnsi="Arial"/>
          <w:b/>
          <w:sz w:val="72"/>
          <w:szCs w:val="72"/>
        </w:rPr>
      </w:pPr>
    </w:p>
    <w:p w:rsidR="001E7D4A" w:rsidRDefault="001E7D4A" w:rsidP="00ED0EDC">
      <w:pPr>
        <w:jc w:val="center"/>
        <w:rPr>
          <w:rFonts w:ascii="Arial" w:hAnsi="Arial"/>
          <w:b/>
          <w:sz w:val="72"/>
          <w:szCs w:val="72"/>
        </w:rPr>
      </w:pPr>
    </w:p>
    <w:p w:rsidR="001E7D4A" w:rsidRDefault="001E7D4A" w:rsidP="00ED0EDC">
      <w:pPr>
        <w:jc w:val="center"/>
        <w:rPr>
          <w:rFonts w:ascii="Arial" w:hAnsi="Arial"/>
          <w:b/>
          <w:sz w:val="72"/>
          <w:szCs w:val="72"/>
        </w:rPr>
      </w:pPr>
    </w:p>
    <w:p w:rsidR="001E7D4A" w:rsidRPr="001E7D4A" w:rsidRDefault="001E7D4A" w:rsidP="00ED0EDC">
      <w:pPr>
        <w:jc w:val="center"/>
        <w:rPr>
          <w:rFonts w:ascii="Arial" w:hAnsi="Arial"/>
          <w:b/>
          <w:sz w:val="72"/>
          <w:szCs w:val="72"/>
        </w:rPr>
      </w:pPr>
    </w:p>
    <w:p w:rsidR="00ED0EDC" w:rsidRDefault="00ED0EDC" w:rsidP="00ED0EDC">
      <w:pPr>
        <w:jc w:val="center"/>
        <w:rPr>
          <w:rFonts w:ascii="Arial" w:hAnsi="Arial"/>
          <w:b/>
        </w:rPr>
      </w:pPr>
      <w:r>
        <w:rPr>
          <w:rFonts w:ascii="Arial" w:hAnsi="Arial"/>
          <w:b/>
        </w:rPr>
        <w:t>Yazar</w:t>
      </w:r>
    </w:p>
    <w:p w:rsidR="00ED0EDC" w:rsidRDefault="00ED0EDC" w:rsidP="00ED0EDC">
      <w:pPr>
        <w:jc w:val="center"/>
        <w:rPr>
          <w:rFonts w:ascii="Arial" w:hAnsi="Arial"/>
          <w:b/>
        </w:rPr>
      </w:pPr>
      <w:r>
        <w:rPr>
          <w:rFonts w:ascii="Arial" w:hAnsi="Arial"/>
          <w:b/>
        </w:rPr>
        <w:t>Allâme Muhammet Hüseyin TABATABAÎ</w:t>
      </w:r>
    </w:p>
    <w:p w:rsidR="001E7D4A" w:rsidRDefault="001E7D4A" w:rsidP="00ED0EDC">
      <w:pPr>
        <w:jc w:val="center"/>
        <w:rPr>
          <w:rFonts w:ascii="Arial" w:hAnsi="Arial"/>
          <w:b/>
        </w:rPr>
      </w:pPr>
    </w:p>
    <w:p w:rsidR="00ED0EDC" w:rsidRDefault="00ED0EDC" w:rsidP="00ED0EDC">
      <w:pPr>
        <w:jc w:val="center"/>
        <w:rPr>
          <w:rFonts w:ascii="Arial" w:hAnsi="Arial"/>
          <w:b/>
        </w:rPr>
      </w:pPr>
      <w:r>
        <w:rPr>
          <w:rFonts w:ascii="Arial" w:hAnsi="Arial"/>
          <w:b/>
        </w:rPr>
        <w:t>Çevirmen</w:t>
      </w:r>
    </w:p>
    <w:p w:rsidR="00ED0EDC" w:rsidRPr="00ED0EDC" w:rsidRDefault="00ED0EDC" w:rsidP="00ED0EDC">
      <w:pPr>
        <w:jc w:val="center"/>
        <w:rPr>
          <w:rFonts w:ascii="Arial" w:hAnsi="Arial"/>
          <w:b/>
        </w:rPr>
      </w:pPr>
      <w:r>
        <w:rPr>
          <w:rFonts w:ascii="Arial" w:hAnsi="Arial"/>
          <w:b/>
        </w:rPr>
        <w:t>Mahmut ACAR</w:t>
      </w:r>
    </w:p>
    <w:p w:rsidR="00ED0EDC" w:rsidRPr="00DF3982" w:rsidRDefault="001E7D4A" w:rsidP="00DF3982">
      <w:pPr>
        <w:pStyle w:val="TOC1"/>
      </w:pPr>
      <w:r>
        <w:br w:type="page"/>
      </w:r>
      <w:r w:rsidR="00ED0EDC" w:rsidRPr="00DF3982">
        <w:lastRenderedPageBreak/>
        <w:t>içindekiler</w:t>
      </w:r>
    </w:p>
    <w:p w:rsidR="00ED0EDC" w:rsidRPr="005D2376" w:rsidRDefault="00ED0EDC" w:rsidP="00DF3982">
      <w:pPr>
        <w:pStyle w:val="TOC1"/>
      </w:pPr>
    </w:p>
    <w:p w:rsidR="005D2376" w:rsidRPr="008704F9" w:rsidRDefault="005D2376" w:rsidP="00DF3982">
      <w:pPr>
        <w:pStyle w:val="TOC1"/>
        <w:rPr>
          <w:noProof/>
        </w:rPr>
      </w:pPr>
      <w:r w:rsidRPr="008704F9">
        <w:fldChar w:fldCharType="begin"/>
      </w:r>
      <w:r w:rsidRPr="008704F9">
        <w:instrText xml:space="preserve"> TOC \o "1-3" \u </w:instrText>
      </w:r>
      <w:r w:rsidRPr="008704F9">
        <w:fldChar w:fldCharType="separate"/>
      </w:r>
      <w:r w:rsidRPr="008704F9">
        <w:rPr>
          <w:noProof/>
        </w:rPr>
        <w:t>İTİKADÎ ESASLAR</w:t>
      </w:r>
      <w:r w:rsidR="0054328E" w:rsidRPr="008704F9">
        <w:rPr>
          <w:noProof/>
        </w:rPr>
        <w:t xml:space="preserve"> </w:t>
      </w:r>
      <w:r w:rsidRPr="008704F9">
        <w:rPr>
          <w:noProof/>
        </w:rPr>
        <w:t>VE</w:t>
      </w:r>
      <w:r w:rsidR="0054328E" w:rsidRPr="008704F9">
        <w:rPr>
          <w:noProof/>
        </w:rPr>
        <w:t xml:space="preserve"> </w:t>
      </w:r>
      <w:r w:rsidRPr="008704F9">
        <w:rPr>
          <w:noProof/>
        </w:rPr>
        <w:t>DİNÎ BUYRUKLAR</w:t>
      </w:r>
    </w:p>
    <w:p w:rsidR="005D2376" w:rsidRPr="008704F9" w:rsidRDefault="005D2376" w:rsidP="00DF3982">
      <w:pPr>
        <w:pStyle w:val="TOC1"/>
        <w:rPr>
          <w:noProof/>
        </w:rPr>
      </w:pPr>
      <w:r w:rsidRPr="008704F9">
        <w:rPr>
          <w:noProof/>
        </w:rPr>
        <w:t>BİRİNCİ CİLT</w:t>
      </w:r>
      <w:r w:rsidR="0054328E" w:rsidRPr="008704F9">
        <w:rPr>
          <w:noProof/>
        </w:rPr>
        <w:t>…</w:t>
      </w:r>
      <w:r w:rsidRPr="008704F9">
        <w:rPr>
          <w:noProof/>
        </w:rPr>
        <w:fldChar w:fldCharType="begin"/>
      </w:r>
      <w:r w:rsidRPr="008704F9">
        <w:rPr>
          <w:noProof/>
        </w:rPr>
        <w:instrText xml:space="preserve"> PAGEREF _Toc147913265 \h </w:instrText>
      </w:r>
      <w:r w:rsidRPr="008704F9">
        <w:rPr>
          <w:noProof/>
        </w:rPr>
      </w:r>
      <w:r w:rsidRPr="008704F9">
        <w:rPr>
          <w:noProof/>
        </w:rPr>
        <w:fldChar w:fldCharType="separate"/>
      </w:r>
      <w:r w:rsidR="00AB7521">
        <w:rPr>
          <w:noProof/>
        </w:rPr>
        <w:t>17</w:t>
      </w:r>
      <w:r w:rsidRPr="008704F9">
        <w:rPr>
          <w:noProof/>
        </w:rPr>
        <w:fldChar w:fldCharType="end"/>
      </w:r>
    </w:p>
    <w:p w:rsidR="0054328E" w:rsidRPr="008704F9" w:rsidRDefault="0054328E" w:rsidP="00DF3982">
      <w:pPr>
        <w:pStyle w:val="TOC2"/>
        <w:spacing w:before="120" w:after="120"/>
      </w:pPr>
    </w:p>
    <w:p w:rsidR="005D2376" w:rsidRPr="008704F9" w:rsidRDefault="005D2376" w:rsidP="00DF3982">
      <w:pPr>
        <w:pStyle w:val="TOC2"/>
        <w:spacing w:before="120" w:after="120"/>
      </w:pPr>
      <w:r w:rsidRPr="008704F9">
        <w:t>ÖNSÖZ</w:t>
      </w:r>
      <w:r w:rsidRPr="008704F9">
        <w:tab/>
      </w:r>
      <w:r w:rsidRPr="008704F9">
        <w:fldChar w:fldCharType="begin"/>
      </w:r>
      <w:r w:rsidRPr="008704F9">
        <w:instrText xml:space="preserve"> PAGEREF _Toc147913266 \h </w:instrText>
      </w:r>
      <w:r w:rsidRPr="008704F9">
        <w:fldChar w:fldCharType="separate"/>
      </w:r>
      <w:r w:rsidR="00AB7521">
        <w:t>19</w:t>
      </w:r>
      <w:r w:rsidRPr="008704F9">
        <w:fldChar w:fldCharType="end"/>
      </w:r>
    </w:p>
    <w:p w:rsidR="005D2376" w:rsidRPr="008704F9" w:rsidRDefault="005D2376" w:rsidP="00DF3982">
      <w:pPr>
        <w:pStyle w:val="TOC2"/>
        <w:spacing w:before="120" w:after="120"/>
      </w:pPr>
      <w:r w:rsidRPr="008704F9">
        <w:t>DİN</w:t>
      </w:r>
      <w:r w:rsidRPr="008704F9">
        <w:tab/>
      </w:r>
      <w:r w:rsidRPr="008704F9">
        <w:fldChar w:fldCharType="begin"/>
      </w:r>
      <w:r w:rsidRPr="008704F9">
        <w:instrText xml:space="preserve"> PAGEREF _Toc147913267 \h </w:instrText>
      </w:r>
      <w:r w:rsidRPr="008704F9">
        <w:fldChar w:fldCharType="separate"/>
      </w:r>
      <w:r w:rsidR="00AB7521">
        <w:t>21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1- İtikadî Esaslar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_Toc147913268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2- Ahlak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_Toc147913269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3- Amel</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w:t>
      </w:r>
      <w:r w:rsidRPr="008704F9">
        <w:rPr>
          <w:b/>
          <w:i w:val="0"/>
          <w:noProof/>
          <w:sz w:val="24"/>
          <w:szCs w:val="24"/>
        </w:rPr>
        <w:fldChar w:fldCharType="end"/>
      </w:r>
    </w:p>
    <w:p w:rsidR="005D2376" w:rsidRPr="008704F9" w:rsidRDefault="005D2376" w:rsidP="00DF3982">
      <w:pPr>
        <w:pStyle w:val="TOC2"/>
        <w:spacing w:before="120" w:after="120"/>
      </w:pPr>
      <w:r w:rsidRPr="008704F9">
        <w:t>DİNİN YARARLARI</w:t>
      </w:r>
      <w:r w:rsidRPr="008704F9">
        <w:tab/>
      </w:r>
      <w:r w:rsidRPr="008704F9">
        <w:fldChar w:fldCharType="begin"/>
      </w:r>
      <w:r w:rsidRPr="008704F9">
        <w:instrText xml:space="preserve"> PAGEREF _Toc147913271 \h </w:instrText>
      </w:r>
      <w:r w:rsidRPr="008704F9">
        <w:fldChar w:fldCharType="separate"/>
      </w:r>
      <w:r w:rsidR="00AB7521">
        <w:t>25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İslam Dini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Kur’ân-ı Kerim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i w:val="0"/>
          <w:iCs w:val="0"/>
          <w:noProof/>
          <w:sz w:val="24"/>
          <w:szCs w:val="24"/>
        </w:rPr>
      </w:pPr>
      <w:r w:rsidRPr="008704F9">
        <w:rPr>
          <w:b/>
          <w:i w:val="0"/>
          <w:noProof/>
          <w:sz w:val="24"/>
          <w:szCs w:val="24"/>
        </w:rPr>
        <w:t>Kur’ân Öğretiler</w:t>
      </w:r>
      <w:r w:rsidRPr="008704F9">
        <w:rPr>
          <w:i w:val="0"/>
          <w:noProof/>
          <w:sz w:val="24"/>
          <w:szCs w:val="24"/>
        </w:rPr>
        <w: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Kur’ân-a Göre Bilgi ve Bilgisizlik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Kur-anın Âlemlerin Yaratıcısı Hakkındaki Öğretesi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_Toc147913278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31</w:t>
      </w:r>
      <w:r w:rsidRPr="008704F9">
        <w:rPr>
          <w:b/>
          <w:i w:val="0"/>
          <w:noProof/>
          <w:sz w:val="24"/>
          <w:szCs w:val="24"/>
        </w:rPr>
        <w:fldChar w:fldCharType="end"/>
      </w:r>
    </w:p>
    <w:p w:rsidR="005D2376" w:rsidRPr="008704F9" w:rsidRDefault="005D2376" w:rsidP="00DF3982">
      <w:pPr>
        <w:pStyle w:val="TOC2"/>
        <w:spacing w:before="120" w:after="120"/>
      </w:pPr>
      <w:r w:rsidRPr="008704F9">
        <w:t>BİRİNCİ KISIM</w:t>
      </w:r>
      <w:r w:rsidR="001F50FE" w:rsidRPr="008704F9">
        <w:t xml:space="preserve"> - </w:t>
      </w:r>
      <w:r w:rsidRPr="008704F9">
        <w:t>İTİKADÎ ESASLAR</w:t>
      </w:r>
      <w:r w:rsidRPr="008704F9">
        <w:tab/>
      </w:r>
      <w:r w:rsidRPr="008704F9">
        <w:fldChar w:fldCharType="begin"/>
      </w:r>
      <w:r w:rsidRPr="008704F9">
        <w:instrText xml:space="preserve"> PAGEREF _Toc147913281 \h </w:instrText>
      </w:r>
      <w:r w:rsidRPr="008704F9">
        <w:fldChar w:fldCharType="separate"/>
      </w:r>
      <w:r w:rsidR="00AB7521">
        <w:t>33</w:t>
      </w:r>
      <w:r w:rsidRPr="008704F9">
        <w:fldChar w:fldCharType="end"/>
      </w:r>
    </w:p>
    <w:p w:rsidR="005D2376" w:rsidRPr="008704F9" w:rsidRDefault="005D2376" w:rsidP="00DF3982">
      <w:pPr>
        <w:pStyle w:val="TOC2"/>
        <w:spacing w:before="120" w:after="120"/>
      </w:pPr>
      <w:r w:rsidRPr="008704F9">
        <w:t>TEVHİT</w:t>
      </w:r>
      <w:r w:rsidRPr="008704F9">
        <w:tab/>
      </w:r>
      <w:r w:rsidRPr="008704F9">
        <w:fldChar w:fldCharType="begin"/>
      </w:r>
      <w:r w:rsidRPr="008704F9">
        <w:instrText xml:space="preserve"> PAGEREF _Toc147913282 \h </w:instrText>
      </w:r>
      <w:r w:rsidRPr="008704F9">
        <w:fldChar w:fldCharType="separate"/>
      </w:r>
      <w:r w:rsidR="00AB7521">
        <w:t>35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Allah’ın Kudreti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_Toc147913283 \h </w:instrText>
      </w:r>
      <w:r w:rsidRPr="008704F9">
        <w:rPr>
          <w:b/>
          <w:i w:val="0"/>
          <w:noProof/>
          <w:sz w:val="24"/>
          <w:szCs w:val="24"/>
        </w:rPr>
      </w:r>
      <w:r w:rsidRPr="008704F9">
        <w:rPr>
          <w:b/>
          <w:i w:val="0"/>
          <w:noProof/>
          <w:sz w:val="24"/>
          <w:szCs w:val="24"/>
        </w:rPr>
        <w:fldChar w:fldCharType="separate"/>
      </w:r>
      <w:r w:rsidR="00AB7521">
        <w:rPr>
          <w:b/>
          <w:i w:val="0"/>
          <w:noProof/>
          <w:sz w:val="24"/>
          <w:szCs w:val="24"/>
        </w:rPr>
        <w:t>36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Allah’ın İlmi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_Toc147913284 \h </w:instrText>
      </w:r>
      <w:r w:rsidRPr="008704F9">
        <w:rPr>
          <w:b/>
          <w:i w:val="0"/>
          <w:noProof/>
          <w:sz w:val="24"/>
          <w:szCs w:val="24"/>
        </w:rPr>
      </w:r>
      <w:r w:rsidRPr="008704F9">
        <w:rPr>
          <w:b/>
          <w:i w:val="0"/>
          <w:noProof/>
          <w:sz w:val="24"/>
          <w:szCs w:val="24"/>
        </w:rPr>
        <w:fldChar w:fldCharType="separate"/>
      </w:r>
      <w:r w:rsidR="00AB7521">
        <w:rPr>
          <w:b/>
          <w:i w:val="0"/>
          <w:noProof/>
          <w:sz w:val="24"/>
          <w:szCs w:val="24"/>
        </w:rPr>
        <w:t>36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Öteki Kemal Sıfatları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_Toc147913286 \h </w:instrText>
      </w:r>
      <w:r w:rsidRPr="008704F9">
        <w:rPr>
          <w:b/>
          <w:i w:val="0"/>
          <w:noProof/>
          <w:sz w:val="24"/>
          <w:szCs w:val="24"/>
        </w:rPr>
      </w:r>
      <w:r w:rsidRPr="008704F9">
        <w:rPr>
          <w:b/>
          <w:i w:val="0"/>
          <w:noProof/>
          <w:sz w:val="24"/>
          <w:szCs w:val="24"/>
        </w:rPr>
        <w:fldChar w:fldCharType="separate"/>
      </w:r>
      <w:r w:rsidR="00AB7521">
        <w:rPr>
          <w:b/>
          <w:i w:val="0"/>
          <w:noProof/>
          <w:sz w:val="24"/>
          <w:szCs w:val="24"/>
        </w:rPr>
        <w:t>37</w:t>
      </w:r>
      <w:r w:rsidRPr="008704F9">
        <w:rPr>
          <w:b/>
          <w:i w:val="0"/>
          <w:noProof/>
          <w:sz w:val="24"/>
          <w:szCs w:val="24"/>
        </w:rPr>
        <w:fldChar w:fldCharType="end"/>
      </w:r>
    </w:p>
    <w:p w:rsidR="005D2376" w:rsidRPr="008704F9" w:rsidRDefault="005D2376" w:rsidP="00DF3982">
      <w:pPr>
        <w:pStyle w:val="TOC2"/>
        <w:spacing w:before="120" w:after="120"/>
      </w:pPr>
      <w:r w:rsidRPr="008704F9">
        <w:t>ADALET</w:t>
      </w:r>
      <w:r w:rsidRPr="008704F9">
        <w:tab/>
      </w:r>
      <w:r w:rsidRPr="008704F9">
        <w:fldChar w:fldCharType="begin"/>
      </w:r>
      <w:r w:rsidRPr="008704F9">
        <w:instrText xml:space="preserve"> PAGEREF _Toc147913287 \h </w:instrText>
      </w:r>
      <w:r w:rsidRPr="008704F9">
        <w:fldChar w:fldCharType="separate"/>
      </w:r>
      <w:r w:rsidR="00AB7521">
        <w:t>39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Rahmet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_Toc147913292 \h </w:instrText>
      </w:r>
      <w:r w:rsidRPr="008704F9">
        <w:rPr>
          <w:b/>
          <w:i w:val="0"/>
          <w:noProof/>
          <w:sz w:val="24"/>
          <w:szCs w:val="24"/>
        </w:rPr>
      </w:r>
      <w:r w:rsidRPr="008704F9">
        <w:rPr>
          <w:b/>
          <w:i w:val="0"/>
          <w:noProof/>
          <w:sz w:val="24"/>
          <w:szCs w:val="24"/>
        </w:rPr>
        <w:fldChar w:fldCharType="separate"/>
      </w:r>
      <w:r w:rsidR="00AB7521">
        <w:rPr>
          <w:b/>
          <w:i w:val="0"/>
          <w:noProof/>
          <w:sz w:val="24"/>
          <w:szCs w:val="24"/>
        </w:rPr>
        <w:t>40</w:t>
      </w:r>
      <w:r w:rsidRPr="008704F9">
        <w:rPr>
          <w:b/>
          <w:i w:val="0"/>
          <w:noProof/>
          <w:sz w:val="24"/>
          <w:szCs w:val="24"/>
        </w:rPr>
        <w:fldChar w:fldCharType="end"/>
      </w:r>
    </w:p>
    <w:p w:rsidR="005D2376" w:rsidRPr="008704F9" w:rsidRDefault="005D2376" w:rsidP="00DF3982">
      <w:pPr>
        <w:pStyle w:val="TOC2"/>
        <w:spacing w:before="120" w:after="120"/>
      </w:pPr>
      <w:r w:rsidRPr="008704F9">
        <w:t>NÜBÜVVET</w:t>
      </w:r>
      <w:r w:rsidRPr="008704F9">
        <w:tab/>
      </w:r>
      <w:r w:rsidRPr="008704F9">
        <w:fldChar w:fldCharType="begin"/>
      </w:r>
      <w:r w:rsidRPr="008704F9">
        <w:instrText xml:space="preserve"> PAGEREF _Toc147913294 \h </w:instrText>
      </w:r>
      <w:r w:rsidRPr="008704F9">
        <w:fldChar w:fldCharType="separate"/>
      </w:r>
      <w:r w:rsidR="00AB7521">
        <w:t>43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Peygamberler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_Toc147913295 \h </w:instrText>
      </w:r>
      <w:r w:rsidRPr="008704F9">
        <w:rPr>
          <w:b/>
          <w:i w:val="0"/>
          <w:noProof/>
          <w:sz w:val="24"/>
          <w:szCs w:val="24"/>
        </w:rPr>
      </w:r>
      <w:r w:rsidRPr="008704F9">
        <w:rPr>
          <w:b/>
          <w:i w:val="0"/>
          <w:noProof/>
          <w:sz w:val="24"/>
          <w:szCs w:val="24"/>
        </w:rPr>
        <w:fldChar w:fldCharType="separate"/>
      </w:r>
      <w:r w:rsidR="00AB7521">
        <w:rPr>
          <w:b/>
          <w:i w:val="0"/>
          <w:noProof/>
          <w:sz w:val="24"/>
          <w:szCs w:val="24"/>
        </w:rPr>
        <w:t>44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Peygamberlerin Sayısı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_Toc147913296 \h </w:instrText>
      </w:r>
      <w:r w:rsidRPr="008704F9">
        <w:rPr>
          <w:b/>
          <w:i w:val="0"/>
          <w:noProof/>
          <w:sz w:val="24"/>
          <w:szCs w:val="24"/>
        </w:rPr>
      </w:r>
      <w:r w:rsidRPr="008704F9">
        <w:rPr>
          <w:b/>
          <w:i w:val="0"/>
          <w:noProof/>
          <w:sz w:val="24"/>
          <w:szCs w:val="24"/>
        </w:rPr>
        <w:fldChar w:fldCharType="separate"/>
      </w:r>
      <w:r w:rsidR="00AB7521">
        <w:rPr>
          <w:b/>
          <w:i w:val="0"/>
          <w:noProof/>
          <w:sz w:val="24"/>
          <w:szCs w:val="24"/>
        </w:rPr>
        <w:t>44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Ulu-l Azim Peygamberler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_Toc147913297 \h </w:instrText>
      </w:r>
      <w:r w:rsidRPr="008704F9">
        <w:rPr>
          <w:b/>
          <w:i w:val="0"/>
          <w:noProof/>
          <w:sz w:val="24"/>
          <w:szCs w:val="24"/>
        </w:rPr>
      </w:r>
      <w:r w:rsidRPr="008704F9">
        <w:rPr>
          <w:b/>
          <w:i w:val="0"/>
          <w:noProof/>
          <w:sz w:val="24"/>
          <w:szCs w:val="24"/>
        </w:rPr>
        <w:fldChar w:fldCharType="separate"/>
      </w:r>
      <w:r w:rsidR="00AB7521">
        <w:rPr>
          <w:b/>
          <w:i w:val="0"/>
          <w:noProof/>
          <w:sz w:val="24"/>
          <w:szCs w:val="24"/>
        </w:rPr>
        <w:t>45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 xml:space="preserve">Hazreti Muhammet b. Abdullah </w:t>
      </w:r>
      <w:r w:rsidR="00C21851">
        <w:rPr>
          <w:noProof/>
          <w:sz w:val="16"/>
          <w:szCs w:val="16"/>
        </w:rPr>
        <w:t>(Sallellahu aleyhi ve alihi)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_Toc147913298 \h </w:instrText>
      </w:r>
      <w:r w:rsidRPr="008704F9">
        <w:rPr>
          <w:b/>
          <w:i w:val="0"/>
          <w:noProof/>
          <w:sz w:val="24"/>
          <w:szCs w:val="24"/>
        </w:rPr>
      </w:r>
      <w:r w:rsidRPr="008704F9">
        <w:rPr>
          <w:b/>
          <w:i w:val="0"/>
          <w:noProof/>
          <w:sz w:val="24"/>
          <w:szCs w:val="24"/>
        </w:rPr>
        <w:fldChar w:fldCharType="separate"/>
      </w:r>
      <w:r w:rsidR="00AB7521">
        <w:rPr>
          <w:b/>
          <w:i w:val="0"/>
          <w:noProof/>
          <w:sz w:val="24"/>
          <w:szCs w:val="24"/>
        </w:rPr>
        <w:t>45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Davetin Başlangıcı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_Toc147913299 \h </w:instrText>
      </w:r>
      <w:r w:rsidRPr="008704F9">
        <w:rPr>
          <w:b/>
          <w:i w:val="0"/>
          <w:noProof/>
          <w:sz w:val="24"/>
          <w:szCs w:val="24"/>
        </w:rPr>
      </w:r>
      <w:r w:rsidRPr="008704F9">
        <w:rPr>
          <w:b/>
          <w:i w:val="0"/>
          <w:noProof/>
          <w:sz w:val="24"/>
          <w:szCs w:val="24"/>
        </w:rPr>
        <w:fldChar w:fldCharType="separate"/>
      </w:r>
      <w:r w:rsidR="00AB7521">
        <w:rPr>
          <w:b/>
          <w:i w:val="0"/>
          <w:noProof/>
          <w:sz w:val="24"/>
          <w:szCs w:val="24"/>
        </w:rPr>
        <w:t>46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Hicret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_Toc147913300 \h </w:instrText>
      </w:r>
      <w:r w:rsidRPr="008704F9">
        <w:rPr>
          <w:b/>
          <w:i w:val="0"/>
          <w:noProof/>
          <w:sz w:val="24"/>
          <w:szCs w:val="24"/>
        </w:rPr>
      </w:r>
      <w:r w:rsidRPr="008704F9">
        <w:rPr>
          <w:b/>
          <w:i w:val="0"/>
          <w:noProof/>
          <w:sz w:val="24"/>
          <w:szCs w:val="24"/>
        </w:rPr>
        <w:fldChar w:fldCharType="separate"/>
      </w:r>
      <w:r w:rsidR="00AB7521">
        <w:rPr>
          <w:b/>
          <w:i w:val="0"/>
          <w:noProof/>
          <w:sz w:val="24"/>
          <w:szCs w:val="24"/>
        </w:rPr>
        <w:t>47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Davetin İlerleyişi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_Toc147913301 \h </w:instrText>
      </w:r>
      <w:r w:rsidRPr="008704F9">
        <w:rPr>
          <w:b/>
          <w:i w:val="0"/>
          <w:noProof/>
          <w:sz w:val="24"/>
          <w:szCs w:val="24"/>
        </w:rPr>
      </w:r>
      <w:r w:rsidRPr="008704F9">
        <w:rPr>
          <w:b/>
          <w:i w:val="0"/>
          <w:noProof/>
          <w:sz w:val="24"/>
          <w:szCs w:val="24"/>
        </w:rPr>
        <w:fldChar w:fldCharType="separate"/>
      </w:r>
      <w:r w:rsidR="00AB7521">
        <w:rPr>
          <w:b/>
          <w:i w:val="0"/>
          <w:noProof/>
          <w:sz w:val="24"/>
          <w:szCs w:val="24"/>
        </w:rPr>
        <w:t>47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Sünneti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_Toc147913302 \h </w:instrText>
      </w:r>
      <w:r w:rsidRPr="008704F9">
        <w:rPr>
          <w:b/>
          <w:i w:val="0"/>
          <w:noProof/>
          <w:sz w:val="24"/>
          <w:szCs w:val="24"/>
        </w:rPr>
      </w:r>
      <w:r w:rsidRPr="008704F9">
        <w:rPr>
          <w:b/>
          <w:i w:val="0"/>
          <w:noProof/>
          <w:sz w:val="24"/>
          <w:szCs w:val="24"/>
        </w:rPr>
        <w:fldChar w:fldCharType="separate"/>
      </w:r>
      <w:r w:rsidR="00AB7521">
        <w:rPr>
          <w:b/>
          <w:i w:val="0"/>
          <w:noProof/>
          <w:sz w:val="24"/>
          <w:szCs w:val="24"/>
        </w:rPr>
        <w:t>48</w:t>
      </w:r>
      <w:r w:rsidRPr="008704F9">
        <w:rPr>
          <w:b/>
          <w:i w:val="0"/>
          <w:noProof/>
          <w:sz w:val="24"/>
          <w:szCs w:val="24"/>
        </w:rPr>
        <w:fldChar w:fldCharType="end"/>
      </w:r>
    </w:p>
    <w:p w:rsidR="005D2376" w:rsidRPr="008704F9" w:rsidRDefault="005D2376" w:rsidP="00DF3982">
      <w:pPr>
        <w:pStyle w:val="TOC2"/>
        <w:spacing w:before="120" w:after="120"/>
      </w:pPr>
      <w:r w:rsidRPr="008704F9">
        <w:t>İMAMET</w:t>
      </w:r>
      <w:r w:rsidRPr="008704F9">
        <w:tab/>
      </w:r>
      <w:r w:rsidRPr="008704F9">
        <w:fldChar w:fldCharType="begin"/>
      </w:r>
      <w:r w:rsidRPr="008704F9">
        <w:instrText xml:space="preserve"> PAGEREF _Toc147913303 \h </w:instrText>
      </w:r>
      <w:r w:rsidRPr="008704F9">
        <w:fldChar w:fldCharType="separate"/>
      </w:r>
      <w:r w:rsidR="00AB7521">
        <w:t>51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Aklî Bir Kanıt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_Toc147913304 \h </w:instrText>
      </w:r>
      <w:r w:rsidRPr="008704F9">
        <w:rPr>
          <w:b/>
          <w:i w:val="0"/>
          <w:noProof/>
          <w:sz w:val="24"/>
          <w:szCs w:val="24"/>
        </w:rPr>
      </w:r>
      <w:r w:rsidRPr="008704F9">
        <w:rPr>
          <w:b/>
          <w:i w:val="0"/>
          <w:noProof/>
          <w:sz w:val="24"/>
          <w:szCs w:val="24"/>
        </w:rPr>
        <w:fldChar w:fldCharType="separate"/>
      </w:r>
      <w:r w:rsidR="00AB7521">
        <w:rPr>
          <w:b/>
          <w:i w:val="0"/>
          <w:noProof/>
          <w:sz w:val="24"/>
          <w:szCs w:val="24"/>
        </w:rPr>
        <w:t>51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Aklî Başka Bir Kanıt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_Toc147913305 \h </w:instrText>
      </w:r>
      <w:r w:rsidRPr="008704F9">
        <w:rPr>
          <w:b/>
          <w:i w:val="0"/>
          <w:noProof/>
          <w:sz w:val="24"/>
          <w:szCs w:val="24"/>
        </w:rPr>
      </w:r>
      <w:r w:rsidRPr="008704F9">
        <w:rPr>
          <w:b/>
          <w:i w:val="0"/>
          <w:noProof/>
          <w:sz w:val="24"/>
          <w:szCs w:val="24"/>
        </w:rPr>
        <w:fldChar w:fldCharType="separate"/>
      </w:r>
      <w:r w:rsidR="00AB7521">
        <w:rPr>
          <w:b/>
          <w:i w:val="0"/>
          <w:noProof/>
          <w:sz w:val="24"/>
          <w:szCs w:val="24"/>
        </w:rPr>
        <w:t>52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On Dört Masum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_Toc147913307 \h </w:instrText>
      </w:r>
      <w:r w:rsidRPr="008704F9">
        <w:rPr>
          <w:b/>
          <w:i w:val="0"/>
          <w:noProof/>
          <w:sz w:val="24"/>
          <w:szCs w:val="24"/>
        </w:rPr>
      </w:r>
      <w:r w:rsidRPr="008704F9">
        <w:rPr>
          <w:b/>
          <w:i w:val="0"/>
          <w:noProof/>
          <w:sz w:val="24"/>
          <w:szCs w:val="24"/>
        </w:rPr>
        <w:fldChar w:fldCharType="separate"/>
      </w:r>
      <w:r w:rsidR="00AB7521">
        <w:rPr>
          <w:b/>
          <w:i w:val="0"/>
          <w:noProof/>
          <w:sz w:val="24"/>
          <w:szCs w:val="24"/>
        </w:rPr>
        <w:t>53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On İki İmamın Kısaca Tarihçeleri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_Toc147913308 \h </w:instrText>
      </w:r>
      <w:r w:rsidRPr="008704F9">
        <w:rPr>
          <w:b/>
          <w:i w:val="0"/>
          <w:noProof/>
          <w:sz w:val="24"/>
          <w:szCs w:val="24"/>
        </w:rPr>
      </w:r>
      <w:r w:rsidRPr="008704F9">
        <w:rPr>
          <w:b/>
          <w:i w:val="0"/>
          <w:noProof/>
          <w:sz w:val="24"/>
          <w:szCs w:val="24"/>
        </w:rPr>
        <w:fldChar w:fldCharType="separate"/>
      </w:r>
      <w:r w:rsidR="00AB7521">
        <w:rPr>
          <w:b/>
          <w:i w:val="0"/>
          <w:noProof/>
          <w:sz w:val="24"/>
          <w:szCs w:val="24"/>
        </w:rPr>
        <w:t>53</w:t>
      </w:r>
      <w:r w:rsidRPr="008704F9">
        <w:rPr>
          <w:b/>
          <w:i w:val="0"/>
          <w:noProof/>
          <w:sz w:val="24"/>
          <w:szCs w:val="24"/>
        </w:rPr>
        <w:fldChar w:fldCharType="end"/>
      </w:r>
    </w:p>
    <w:p w:rsidR="005D2376" w:rsidRPr="008704F9" w:rsidRDefault="005D2376" w:rsidP="00DF3982">
      <w:pPr>
        <w:pStyle w:val="TOC2"/>
        <w:spacing w:before="120" w:after="120"/>
      </w:pPr>
      <w:r w:rsidRPr="008704F9">
        <w:t xml:space="preserve">Genel Hatlarıyla İmamların </w:t>
      </w:r>
      <w:r w:rsidR="00C47938" w:rsidRPr="00011A2B">
        <w:rPr>
          <w:sz w:val="16"/>
          <w:szCs w:val="16"/>
        </w:rPr>
        <w:t>(Aleyhimusselam)</w:t>
      </w:r>
      <w:r w:rsidRPr="00011A2B">
        <w:t xml:space="preserve"> </w:t>
      </w:r>
      <w:r w:rsidRPr="008704F9">
        <w:t>Hayatı</w:t>
      </w:r>
      <w:r w:rsidRPr="008704F9">
        <w:tab/>
      </w:r>
      <w:r w:rsidRPr="008704F9">
        <w:fldChar w:fldCharType="begin"/>
      </w:r>
      <w:r w:rsidRPr="008704F9">
        <w:instrText xml:space="preserve"> PAGEREF _Toc147913309 \h </w:instrText>
      </w:r>
      <w:r w:rsidRPr="008704F9">
        <w:fldChar w:fldCharType="separate"/>
      </w:r>
      <w:r w:rsidR="00AB7521">
        <w:t>57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Müminlerin Emiri Ali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_Toc147913310 \h </w:instrText>
      </w:r>
      <w:r w:rsidRPr="008704F9">
        <w:rPr>
          <w:b/>
          <w:i w:val="0"/>
          <w:noProof/>
          <w:sz w:val="24"/>
          <w:szCs w:val="24"/>
        </w:rPr>
      </w:r>
      <w:r w:rsidRPr="008704F9">
        <w:rPr>
          <w:b/>
          <w:i w:val="0"/>
          <w:noProof/>
          <w:sz w:val="24"/>
          <w:szCs w:val="24"/>
        </w:rPr>
        <w:fldChar w:fldCharType="separate"/>
      </w:r>
      <w:r w:rsidR="00AB7521">
        <w:rPr>
          <w:b/>
          <w:i w:val="0"/>
          <w:noProof/>
          <w:sz w:val="24"/>
          <w:szCs w:val="24"/>
        </w:rPr>
        <w:t>57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Hasan </w:t>
      </w:r>
      <w:r w:rsidR="00C21851">
        <w:rPr>
          <w:noProof/>
          <w:sz w:val="16"/>
          <w:szCs w:val="16"/>
        </w:rPr>
        <w:t xml:space="preserve">(Aleyhisselam) </w:t>
      </w:r>
      <w:r w:rsidRPr="008704F9">
        <w:rPr>
          <w:b/>
          <w:i w:val="0"/>
          <w:noProof/>
          <w:sz w:val="24"/>
          <w:szCs w:val="24"/>
        </w:rPr>
        <w:t xml:space="preserve"> ve İmam Hüseyin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_Toc147913311 \h </w:instrText>
      </w:r>
      <w:r w:rsidRPr="008704F9">
        <w:rPr>
          <w:b/>
          <w:i w:val="0"/>
          <w:noProof/>
          <w:sz w:val="24"/>
          <w:szCs w:val="24"/>
        </w:rPr>
      </w:r>
      <w:r w:rsidRPr="008704F9">
        <w:rPr>
          <w:b/>
          <w:i w:val="0"/>
          <w:noProof/>
          <w:sz w:val="24"/>
          <w:szCs w:val="24"/>
        </w:rPr>
        <w:fldChar w:fldCharType="separate"/>
      </w:r>
      <w:r w:rsidR="00AB7521">
        <w:rPr>
          <w:b/>
          <w:i w:val="0"/>
          <w:noProof/>
          <w:sz w:val="24"/>
          <w:szCs w:val="24"/>
        </w:rPr>
        <w:t>58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Seccad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_Toc147913312 \h </w:instrText>
      </w:r>
      <w:r w:rsidRPr="008704F9">
        <w:rPr>
          <w:b/>
          <w:i w:val="0"/>
          <w:noProof/>
          <w:sz w:val="24"/>
          <w:szCs w:val="24"/>
        </w:rPr>
      </w:r>
      <w:r w:rsidRPr="008704F9">
        <w:rPr>
          <w:b/>
          <w:i w:val="0"/>
          <w:noProof/>
          <w:sz w:val="24"/>
          <w:szCs w:val="24"/>
        </w:rPr>
        <w:fldChar w:fldCharType="separate"/>
      </w:r>
      <w:r w:rsidR="00AB7521">
        <w:rPr>
          <w:b/>
          <w:i w:val="0"/>
          <w:noProof/>
          <w:sz w:val="24"/>
          <w:szCs w:val="24"/>
        </w:rPr>
        <w:t>58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Muhammed Bakır </w:t>
      </w:r>
      <w:r w:rsidR="00C21851">
        <w:rPr>
          <w:noProof/>
          <w:sz w:val="16"/>
          <w:szCs w:val="16"/>
        </w:rPr>
        <w:t xml:space="preserve">(Aleyhisselam) </w:t>
      </w:r>
      <w:r w:rsidRPr="008704F9">
        <w:rPr>
          <w:b/>
          <w:i w:val="0"/>
          <w:noProof/>
          <w:sz w:val="24"/>
          <w:szCs w:val="24"/>
        </w:rPr>
        <w:t xml:space="preserve"> İmam Cafer Sadık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_Toc147913313 \h </w:instrText>
      </w:r>
      <w:r w:rsidRPr="008704F9">
        <w:rPr>
          <w:b/>
          <w:i w:val="0"/>
          <w:noProof/>
          <w:sz w:val="24"/>
          <w:szCs w:val="24"/>
        </w:rPr>
      </w:r>
      <w:r w:rsidRPr="008704F9">
        <w:rPr>
          <w:b/>
          <w:i w:val="0"/>
          <w:noProof/>
          <w:sz w:val="24"/>
          <w:szCs w:val="24"/>
        </w:rPr>
        <w:fldChar w:fldCharType="separate"/>
      </w:r>
      <w:r w:rsidR="00AB7521">
        <w:rPr>
          <w:b/>
          <w:i w:val="0"/>
          <w:noProof/>
          <w:sz w:val="24"/>
          <w:szCs w:val="24"/>
        </w:rPr>
        <w:t>59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Kazım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_Toc147913314 \h </w:instrText>
      </w:r>
      <w:r w:rsidRPr="008704F9">
        <w:rPr>
          <w:b/>
          <w:i w:val="0"/>
          <w:noProof/>
          <w:sz w:val="24"/>
          <w:szCs w:val="24"/>
        </w:rPr>
      </w:r>
      <w:r w:rsidRPr="008704F9">
        <w:rPr>
          <w:b/>
          <w:i w:val="0"/>
          <w:noProof/>
          <w:sz w:val="24"/>
          <w:szCs w:val="24"/>
        </w:rPr>
        <w:fldChar w:fldCharType="separate"/>
      </w:r>
      <w:r w:rsidR="00AB7521">
        <w:rPr>
          <w:b/>
          <w:i w:val="0"/>
          <w:noProof/>
          <w:sz w:val="24"/>
          <w:szCs w:val="24"/>
        </w:rPr>
        <w:t>59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Rıza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_Toc147913315 \h </w:instrText>
      </w:r>
      <w:r w:rsidRPr="008704F9">
        <w:rPr>
          <w:b/>
          <w:i w:val="0"/>
          <w:noProof/>
          <w:sz w:val="24"/>
          <w:szCs w:val="24"/>
        </w:rPr>
      </w:r>
      <w:r w:rsidRPr="008704F9">
        <w:rPr>
          <w:b/>
          <w:i w:val="0"/>
          <w:noProof/>
          <w:sz w:val="24"/>
          <w:szCs w:val="24"/>
        </w:rPr>
        <w:fldChar w:fldCharType="separate"/>
      </w:r>
      <w:r w:rsidR="00AB7521">
        <w:rPr>
          <w:b/>
          <w:i w:val="0"/>
          <w:noProof/>
          <w:sz w:val="24"/>
          <w:szCs w:val="24"/>
        </w:rPr>
        <w:t>60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Cevat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_Toc147913316 \h </w:instrText>
      </w:r>
      <w:r w:rsidRPr="008704F9">
        <w:rPr>
          <w:b/>
          <w:i w:val="0"/>
          <w:noProof/>
          <w:sz w:val="24"/>
          <w:szCs w:val="24"/>
        </w:rPr>
      </w:r>
      <w:r w:rsidRPr="008704F9">
        <w:rPr>
          <w:b/>
          <w:i w:val="0"/>
          <w:noProof/>
          <w:sz w:val="24"/>
          <w:szCs w:val="24"/>
        </w:rPr>
        <w:fldChar w:fldCharType="separate"/>
      </w:r>
      <w:r w:rsidR="00AB7521">
        <w:rPr>
          <w:b/>
          <w:i w:val="0"/>
          <w:noProof/>
          <w:sz w:val="24"/>
          <w:szCs w:val="24"/>
        </w:rPr>
        <w:t>61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Hadi </w:t>
      </w:r>
      <w:r w:rsidR="00C21851">
        <w:rPr>
          <w:noProof/>
          <w:sz w:val="16"/>
          <w:szCs w:val="16"/>
        </w:rPr>
        <w:t xml:space="preserve">(Aleyhisselam) </w:t>
      </w:r>
      <w:r w:rsidRPr="008704F9">
        <w:rPr>
          <w:b/>
          <w:i w:val="0"/>
          <w:noProof/>
          <w:sz w:val="24"/>
          <w:szCs w:val="24"/>
        </w:rPr>
        <w:t xml:space="preserve"> ve İmam Askeri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_Toc147913317 \h </w:instrText>
      </w:r>
      <w:r w:rsidRPr="008704F9">
        <w:rPr>
          <w:b/>
          <w:i w:val="0"/>
          <w:noProof/>
          <w:sz w:val="24"/>
          <w:szCs w:val="24"/>
        </w:rPr>
      </w:r>
      <w:r w:rsidRPr="008704F9">
        <w:rPr>
          <w:b/>
          <w:i w:val="0"/>
          <w:noProof/>
          <w:sz w:val="24"/>
          <w:szCs w:val="24"/>
        </w:rPr>
        <w:fldChar w:fldCharType="separate"/>
      </w:r>
      <w:r w:rsidR="00AB7521">
        <w:rPr>
          <w:b/>
          <w:i w:val="0"/>
          <w:noProof/>
          <w:sz w:val="24"/>
          <w:szCs w:val="24"/>
        </w:rPr>
        <w:t>61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Konunun Özeti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_Toc147913318 \h </w:instrText>
      </w:r>
      <w:r w:rsidRPr="008704F9">
        <w:rPr>
          <w:b/>
          <w:i w:val="0"/>
          <w:noProof/>
          <w:sz w:val="24"/>
          <w:szCs w:val="24"/>
        </w:rPr>
      </w:r>
      <w:r w:rsidRPr="008704F9">
        <w:rPr>
          <w:b/>
          <w:i w:val="0"/>
          <w:noProof/>
          <w:sz w:val="24"/>
          <w:szCs w:val="24"/>
        </w:rPr>
        <w:fldChar w:fldCharType="separate"/>
      </w:r>
      <w:r w:rsidR="00AB7521">
        <w:rPr>
          <w:b/>
          <w:i w:val="0"/>
          <w:noProof/>
          <w:sz w:val="24"/>
          <w:szCs w:val="24"/>
        </w:rPr>
        <w:t>61</w:t>
      </w:r>
      <w:r w:rsidRPr="008704F9">
        <w:rPr>
          <w:b/>
          <w:i w:val="0"/>
          <w:noProof/>
          <w:sz w:val="24"/>
          <w:szCs w:val="24"/>
        </w:rPr>
        <w:fldChar w:fldCharType="end"/>
      </w:r>
    </w:p>
    <w:p w:rsidR="005D2376" w:rsidRPr="008704F9" w:rsidRDefault="005D2376" w:rsidP="00DF3982">
      <w:pPr>
        <w:pStyle w:val="TOC2"/>
        <w:spacing w:before="120" w:after="120"/>
      </w:pPr>
      <w:r w:rsidRPr="008704F9">
        <w:t>MEAD</w:t>
      </w:r>
      <w:r w:rsidRPr="008704F9">
        <w:tab/>
      </w:r>
      <w:r w:rsidRPr="008704F9">
        <w:fldChar w:fldCharType="begin"/>
      </w:r>
      <w:r w:rsidRPr="008704F9">
        <w:instrText xml:space="preserve"> PAGEREF _Toc147913319 \h </w:instrText>
      </w:r>
      <w:r w:rsidRPr="008704F9">
        <w:fldChar w:fldCharType="separate"/>
      </w:r>
      <w:r w:rsidR="00AB7521">
        <w:t>63</w:t>
      </w:r>
      <w:r w:rsidRPr="008704F9">
        <w:fldChar w:fldCharType="end"/>
      </w:r>
    </w:p>
    <w:p w:rsidR="005D2376" w:rsidRPr="008704F9" w:rsidRDefault="005D2376" w:rsidP="00DF3982">
      <w:pPr>
        <w:pStyle w:val="TOC2"/>
        <w:spacing w:before="120" w:after="120"/>
      </w:pPr>
      <w:r w:rsidRPr="008704F9">
        <w:t>İKİNCİ KISIM</w:t>
      </w:r>
      <w:r w:rsidR="00E43C50">
        <w:t xml:space="preserve"> - </w:t>
      </w:r>
      <w:r w:rsidRPr="008704F9">
        <w:t>AHKÂM</w:t>
      </w:r>
      <w:r w:rsidRPr="008704F9">
        <w:tab/>
      </w:r>
      <w:r w:rsidRPr="008704F9">
        <w:fldChar w:fldCharType="begin"/>
      </w:r>
      <w:r w:rsidRPr="008704F9">
        <w:instrText xml:space="preserve"> PAGEREF _Toc147913321 \h </w:instrText>
      </w:r>
      <w:r w:rsidRPr="008704F9">
        <w:fldChar w:fldCharType="separate"/>
      </w:r>
      <w:r w:rsidR="00AB7521">
        <w:t>65</w:t>
      </w:r>
      <w:r w:rsidRPr="008704F9">
        <w:fldChar w:fldCharType="end"/>
      </w:r>
    </w:p>
    <w:p w:rsidR="005D2376" w:rsidRPr="008704F9" w:rsidRDefault="005D2376" w:rsidP="00DF3982">
      <w:pPr>
        <w:pStyle w:val="TOC2"/>
        <w:spacing w:before="120" w:after="120"/>
      </w:pPr>
      <w:r w:rsidRPr="008704F9">
        <w:t>Namaz</w:t>
      </w:r>
      <w:r w:rsidRPr="008704F9">
        <w:tab/>
      </w:r>
      <w:r w:rsidRPr="008704F9">
        <w:fldChar w:fldCharType="begin"/>
      </w:r>
      <w:r w:rsidRPr="008704F9">
        <w:instrText xml:space="preserve"> PAGEREF _Toc147913322 \h </w:instrText>
      </w:r>
      <w:r w:rsidRPr="008704F9">
        <w:fldChar w:fldCharType="separate"/>
      </w:r>
      <w:r w:rsidR="00AB7521">
        <w:t>67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Farz Namazlar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_Toc147913324 \h </w:instrText>
      </w:r>
      <w:r w:rsidRPr="008704F9">
        <w:rPr>
          <w:b/>
          <w:i w:val="0"/>
          <w:noProof/>
          <w:sz w:val="24"/>
          <w:szCs w:val="24"/>
        </w:rPr>
      </w:r>
      <w:r w:rsidRPr="008704F9">
        <w:rPr>
          <w:b/>
          <w:i w:val="0"/>
          <w:noProof/>
          <w:sz w:val="24"/>
          <w:szCs w:val="24"/>
        </w:rPr>
        <w:fldChar w:fldCharType="separate"/>
      </w:r>
      <w:r w:rsidR="00AB7521">
        <w:rPr>
          <w:b/>
          <w:i w:val="0"/>
          <w:noProof/>
          <w:sz w:val="24"/>
          <w:szCs w:val="24"/>
        </w:rPr>
        <w:t>69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Namazın Ön Hazırlıkları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_Toc147913325 \h </w:instrText>
      </w:r>
      <w:r w:rsidRPr="008704F9">
        <w:rPr>
          <w:b/>
          <w:i w:val="0"/>
          <w:noProof/>
          <w:sz w:val="24"/>
          <w:szCs w:val="24"/>
        </w:rPr>
      </w:r>
      <w:r w:rsidRPr="008704F9">
        <w:rPr>
          <w:b/>
          <w:i w:val="0"/>
          <w:noProof/>
          <w:sz w:val="24"/>
          <w:szCs w:val="24"/>
        </w:rPr>
        <w:fldChar w:fldCharType="separate"/>
      </w:r>
      <w:r w:rsidR="00AB7521">
        <w:rPr>
          <w:b/>
          <w:i w:val="0"/>
          <w:noProof/>
          <w:sz w:val="24"/>
          <w:szCs w:val="24"/>
        </w:rPr>
        <w:t>70</w:t>
      </w:r>
      <w:r w:rsidRPr="008704F9">
        <w:rPr>
          <w:b/>
          <w:i w:val="0"/>
          <w:noProof/>
          <w:sz w:val="24"/>
          <w:szCs w:val="24"/>
        </w:rPr>
        <w:fldChar w:fldCharType="end"/>
      </w:r>
    </w:p>
    <w:p w:rsidR="005D2376" w:rsidRPr="008704F9" w:rsidRDefault="005D2376" w:rsidP="00DF3982">
      <w:pPr>
        <w:pStyle w:val="TOC2"/>
        <w:spacing w:before="120" w:after="120"/>
      </w:pPr>
      <w:r w:rsidRPr="008704F9">
        <w:t>1- Taharet</w:t>
      </w:r>
      <w:r w:rsidRPr="008704F9">
        <w:tab/>
      </w:r>
      <w:r w:rsidRPr="008704F9">
        <w:fldChar w:fldCharType="begin"/>
      </w:r>
      <w:r w:rsidRPr="008704F9">
        <w:instrText xml:space="preserve"> PAGEREF _Toc147913326 \h </w:instrText>
      </w:r>
      <w:r w:rsidRPr="008704F9">
        <w:fldChar w:fldCharType="separate"/>
      </w:r>
      <w:r w:rsidR="00AB7521">
        <w:t>70</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Necasetler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_Toc147913327 \h </w:instrText>
      </w:r>
      <w:r w:rsidRPr="008704F9">
        <w:rPr>
          <w:b/>
          <w:i w:val="0"/>
          <w:noProof/>
          <w:sz w:val="24"/>
          <w:szCs w:val="24"/>
        </w:rPr>
      </w:r>
      <w:r w:rsidRPr="008704F9">
        <w:rPr>
          <w:b/>
          <w:i w:val="0"/>
          <w:noProof/>
          <w:sz w:val="24"/>
          <w:szCs w:val="24"/>
        </w:rPr>
        <w:fldChar w:fldCharType="separate"/>
      </w:r>
      <w:r w:rsidR="00AB7521">
        <w:rPr>
          <w:b/>
          <w:i w:val="0"/>
          <w:noProof/>
          <w:sz w:val="24"/>
          <w:szCs w:val="24"/>
        </w:rPr>
        <w:t>71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Temizleyiciler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_Toc147913328 \h </w:instrText>
      </w:r>
      <w:r w:rsidRPr="008704F9">
        <w:rPr>
          <w:b/>
          <w:i w:val="0"/>
          <w:noProof/>
          <w:sz w:val="24"/>
          <w:szCs w:val="24"/>
        </w:rPr>
      </w:r>
      <w:r w:rsidRPr="008704F9">
        <w:rPr>
          <w:b/>
          <w:i w:val="0"/>
          <w:noProof/>
          <w:sz w:val="24"/>
          <w:szCs w:val="24"/>
        </w:rPr>
        <w:fldChar w:fldCharType="separate"/>
      </w:r>
      <w:r w:rsidR="00AB7521">
        <w:rPr>
          <w:b/>
          <w:i w:val="0"/>
          <w:noProof/>
          <w:sz w:val="24"/>
          <w:szCs w:val="24"/>
        </w:rPr>
        <w:t>71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Abdest ve Abdestin Hükümleri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_Toc147913329 \h </w:instrText>
      </w:r>
      <w:r w:rsidRPr="008704F9">
        <w:rPr>
          <w:b/>
          <w:i w:val="0"/>
          <w:noProof/>
          <w:sz w:val="24"/>
          <w:szCs w:val="24"/>
        </w:rPr>
      </w:r>
      <w:r w:rsidRPr="008704F9">
        <w:rPr>
          <w:b/>
          <w:i w:val="0"/>
          <w:noProof/>
          <w:sz w:val="24"/>
          <w:szCs w:val="24"/>
        </w:rPr>
        <w:fldChar w:fldCharType="separate"/>
      </w:r>
      <w:r w:rsidR="00AB7521">
        <w:rPr>
          <w:b/>
          <w:i w:val="0"/>
          <w:noProof/>
          <w:sz w:val="24"/>
          <w:szCs w:val="24"/>
        </w:rPr>
        <w:t>72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Abdestin Farzları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_Toc147913330 \h </w:instrText>
      </w:r>
      <w:r w:rsidRPr="008704F9">
        <w:rPr>
          <w:b/>
          <w:i w:val="0"/>
          <w:noProof/>
          <w:sz w:val="24"/>
          <w:szCs w:val="24"/>
        </w:rPr>
      </w:r>
      <w:r w:rsidRPr="008704F9">
        <w:rPr>
          <w:b/>
          <w:i w:val="0"/>
          <w:noProof/>
          <w:sz w:val="24"/>
          <w:szCs w:val="24"/>
        </w:rPr>
        <w:fldChar w:fldCharType="separate"/>
      </w:r>
      <w:r w:rsidR="00AB7521">
        <w:rPr>
          <w:b/>
          <w:i w:val="0"/>
          <w:noProof/>
          <w:sz w:val="24"/>
          <w:szCs w:val="24"/>
        </w:rPr>
        <w:t>73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Abdesti Bozan Şeyler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_Toc147913331 \h </w:instrText>
      </w:r>
      <w:r w:rsidRPr="008704F9">
        <w:rPr>
          <w:b/>
          <w:i w:val="0"/>
          <w:noProof/>
          <w:sz w:val="24"/>
          <w:szCs w:val="24"/>
        </w:rPr>
      </w:r>
      <w:r w:rsidRPr="008704F9">
        <w:rPr>
          <w:b/>
          <w:i w:val="0"/>
          <w:noProof/>
          <w:sz w:val="24"/>
          <w:szCs w:val="24"/>
        </w:rPr>
        <w:fldChar w:fldCharType="separate"/>
      </w:r>
      <w:r w:rsidR="00AB7521">
        <w:rPr>
          <w:b/>
          <w:i w:val="0"/>
          <w:noProof/>
          <w:sz w:val="24"/>
          <w:szCs w:val="24"/>
        </w:rPr>
        <w:t>74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Gusül</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_Toc147913332 \h </w:instrText>
      </w:r>
      <w:r w:rsidRPr="008704F9">
        <w:rPr>
          <w:b/>
          <w:i w:val="0"/>
          <w:noProof/>
          <w:sz w:val="24"/>
          <w:szCs w:val="24"/>
        </w:rPr>
      </w:r>
      <w:r w:rsidRPr="008704F9">
        <w:rPr>
          <w:b/>
          <w:i w:val="0"/>
          <w:noProof/>
          <w:sz w:val="24"/>
          <w:szCs w:val="24"/>
        </w:rPr>
        <w:fldChar w:fldCharType="separate"/>
      </w:r>
      <w:r w:rsidR="00AB7521">
        <w:rPr>
          <w:b/>
          <w:i w:val="0"/>
          <w:noProof/>
          <w:sz w:val="24"/>
          <w:szCs w:val="24"/>
        </w:rPr>
        <w:t>74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Teyemmüm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_Toc147913333 \h </w:instrText>
      </w:r>
      <w:r w:rsidRPr="008704F9">
        <w:rPr>
          <w:b/>
          <w:i w:val="0"/>
          <w:noProof/>
          <w:sz w:val="24"/>
          <w:szCs w:val="24"/>
        </w:rPr>
      </w:r>
      <w:r w:rsidRPr="008704F9">
        <w:rPr>
          <w:b/>
          <w:i w:val="0"/>
          <w:noProof/>
          <w:sz w:val="24"/>
          <w:szCs w:val="24"/>
        </w:rPr>
        <w:fldChar w:fldCharType="separate"/>
      </w:r>
      <w:r w:rsidR="00AB7521">
        <w:rPr>
          <w:b/>
          <w:i w:val="0"/>
          <w:noProof/>
          <w:sz w:val="24"/>
          <w:szCs w:val="24"/>
        </w:rPr>
        <w:t>75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Teyemmümün Farzları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_Toc147913334 \h </w:instrText>
      </w:r>
      <w:r w:rsidRPr="008704F9">
        <w:rPr>
          <w:b/>
          <w:i w:val="0"/>
          <w:noProof/>
          <w:sz w:val="24"/>
          <w:szCs w:val="24"/>
        </w:rPr>
      </w:r>
      <w:r w:rsidRPr="008704F9">
        <w:rPr>
          <w:b/>
          <w:i w:val="0"/>
          <w:noProof/>
          <w:sz w:val="24"/>
          <w:szCs w:val="24"/>
        </w:rPr>
        <w:fldChar w:fldCharType="separate"/>
      </w:r>
      <w:r w:rsidR="00AB7521">
        <w:rPr>
          <w:b/>
          <w:i w:val="0"/>
          <w:noProof/>
          <w:sz w:val="24"/>
          <w:szCs w:val="24"/>
        </w:rPr>
        <w:t>76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Teyemmümün Hükümleri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_Toc147913335 \h </w:instrText>
      </w:r>
      <w:r w:rsidRPr="008704F9">
        <w:rPr>
          <w:b/>
          <w:i w:val="0"/>
          <w:noProof/>
          <w:sz w:val="24"/>
          <w:szCs w:val="24"/>
        </w:rPr>
      </w:r>
      <w:r w:rsidRPr="008704F9">
        <w:rPr>
          <w:b/>
          <w:i w:val="0"/>
          <w:noProof/>
          <w:sz w:val="24"/>
          <w:szCs w:val="24"/>
        </w:rPr>
        <w:fldChar w:fldCharType="separate"/>
      </w:r>
      <w:r w:rsidR="00AB7521">
        <w:rPr>
          <w:b/>
          <w:i w:val="0"/>
          <w:noProof/>
          <w:sz w:val="24"/>
          <w:szCs w:val="24"/>
        </w:rPr>
        <w:t>76</w:t>
      </w:r>
      <w:r w:rsidRPr="008704F9">
        <w:rPr>
          <w:b/>
          <w:i w:val="0"/>
          <w:noProof/>
          <w:sz w:val="24"/>
          <w:szCs w:val="24"/>
        </w:rPr>
        <w:fldChar w:fldCharType="end"/>
      </w:r>
    </w:p>
    <w:p w:rsidR="005D2376" w:rsidRPr="008704F9" w:rsidRDefault="005D2376" w:rsidP="00DF3982">
      <w:pPr>
        <w:pStyle w:val="TOC2"/>
        <w:spacing w:before="120" w:after="120"/>
      </w:pPr>
      <w:r w:rsidRPr="008704F9">
        <w:t>2- Vakit</w:t>
      </w:r>
      <w:r w:rsidRPr="008704F9">
        <w:tab/>
      </w:r>
      <w:r w:rsidRPr="008704F9">
        <w:fldChar w:fldCharType="begin"/>
      </w:r>
      <w:r w:rsidRPr="008704F9">
        <w:instrText xml:space="preserve"> PAGEREF _Toc147913336 \h </w:instrText>
      </w:r>
      <w:r w:rsidRPr="008704F9">
        <w:fldChar w:fldCharType="separate"/>
      </w:r>
      <w:r w:rsidR="00AB7521">
        <w:t>77</w:t>
      </w:r>
      <w:r w:rsidRPr="008704F9">
        <w:fldChar w:fldCharType="end"/>
      </w:r>
    </w:p>
    <w:p w:rsidR="005D2376" w:rsidRPr="008704F9" w:rsidRDefault="005D2376" w:rsidP="00DF3982">
      <w:pPr>
        <w:pStyle w:val="TOC2"/>
        <w:spacing w:before="120" w:after="120"/>
      </w:pPr>
      <w:r w:rsidRPr="008704F9">
        <w:t>3- Elbise</w:t>
      </w:r>
      <w:r w:rsidRPr="008704F9">
        <w:tab/>
      </w:r>
      <w:r w:rsidRPr="008704F9">
        <w:fldChar w:fldCharType="begin"/>
      </w:r>
      <w:r w:rsidRPr="008704F9">
        <w:instrText xml:space="preserve"> PAGEREF _Toc147913337 \h </w:instrText>
      </w:r>
      <w:r w:rsidRPr="008704F9">
        <w:fldChar w:fldCharType="separate"/>
      </w:r>
      <w:r w:rsidR="00AB7521">
        <w:t>78</w:t>
      </w:r>
      <w:r w:rsidRPr="008704F9">
        <w:fldChar w:fldCharType="end"/>
      </w:r>
    </w:p>
    <w:p w:rsidR="005D2376" w:rsidRPr="008704F9" w:rsidRDefault="005D2376" w:rsidP="00DF3982">
      <w:pPr>
        <w:pStyle w:val="TOC2"/>
        <w:spacing w:before="120" w:after="120"/>
      </w:pPr>
      <w:r w:rsidRPr="008704F9">
        <w:t>4- Yer</w:t>
      </w:r>
      <w:r w:rsidRPr="008704F9">
        <w:tab/>
      </w:r>
      <w:r w:rsidRPr="008704F9">
        <w:fldChar w:fldCharType="begin"/>
      </w:r>
      <w:r w:rsidRPr="008704F9">
        <w:instrText xml:space="preserve"> PAGEREF _Toc147913338 \h </w:instrText>
      </w:r>
      <w:r w:rsidRPr="008704F9">
        <w:fldChar w:fldCharType="separate"/>
      </w:r>
      <w:r w:rsidR="00AB7521">
        <w:t>78</w:t>
      </w:r>
      <w:r w:rsidRPr="008704F9">
        <w:fldChar w:fldCharType="end"/>
      </w:r>
    </w:p>
    <w:p w:rsidR="005D2376" w:rsidRPr="008704F9" w:rsidRDefault="005D2376" w:rsidP="00DF3982">
      <w:pPr>
        <w:pStyle w:val="TOC2"/>
        <w:spacing w:before="120" w:after="120"/>
      </w:pPr>
      <w:r w:rsidRPr="008704F9">
        <w:t>5- Kıble</w:t>
      </w:r>
      <w:r w:rsidRPr="008704F9">
        <w:tab/>
      </w:r>
      <w:r w:rsidRPr="008704F9">
        <w:fldChar w:fldCharType="begin"/>
      </w:r>
      <w:r w:rsidRPr="008704F9">
        <w:instrText xml:space="preserve"> PAGEREF _Toc147913339 \h </w:instrText>
      </w:r>
      <w:r w:rsidRPr="008704F9">
        <w:fldChar w:fldCharType="separate"/>
      </w:r>
      <w:r w:rsidR="00AB7521">
        <w:t>79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Namazın Farzları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_Toc147913340 \h </w:instrText>
      </w:r>
      <w:r w:rsidRPr="008704F9">
        <w:rPr>
          <w:b/>
          <w:i w:val="0"/>
          <w:noProof/>
          <w:sz w:val="24"/>
          <w:szCs w:val="24"/>
        </w:rPr>
      </w:r>
      <w:r w:rsidRPr="008704F9">
        <w:rPr>
          <w:b/>
          <w:i w:val="0"/>
          <w:noProof/>
          <w:sz w:val="24"/>
          <w:szCs w:val="24"/>
        </w:rPr>
        <w:fldChar w:fldCharType="separate"/>
      </w:r>
      <w:r w:rsidR="00AB7521">
        <w:rPr>
          <w:b/>
          <w:i w:val="0"/>
          <w:noProof/>
          <w:sz w:val="24"/>
          <w:szCs w:val="24"/>
        </w:rPr>
        <w:t>79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Namazın Rükünleri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_Toc147913341 \h </w:instrText>
      </w:r>
      <w:r w:rsidRPr="008704F9">
        <w:rPr>
          <w:b/>
          <w:i w:val="0"/>
          <w:noProof/>
          <w:sz w:val="24"/>
          <w:szCs w:val="24"/>
        </w:rPr>
      </w:r>
      <w:r w:rsidRPr="008704F9">
        <w:rPr>
          <w:b/>
          <w:i w:val="0"/>
          <w:noProof/>
          <w:sz w:val="24"/>
          <w:szCs w:val="24"/>
        </w:rPr>
        <w:fldChar w:fldCharType="separate"/>
      </w:r>
      <w:r w:rsidR="00AB7521">
        <w:rPr>
          <w:b/>
          <w:i w:val="0"/>
          <w:noProof/>
          <w:sz w:val="24"/>
          <w:szCs w:val="24"/>
        </w:rPr>
        <w:t>80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Niyet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_Toc147913342 \h </w:instrText>
      </w:r>
      <w:r w:rsidRPr="008704F9">
        <w:rPr>
          <w:b/>
          <w:i w:val="0"/>
          <w:noProof/>
          <w:sz w:val="24"/>
          <w:szCs w:val="24"/>
        </w:rPr>
      </w:r>
      <w:r w:rsidRPr="008704F9">
        <w:rPr>
          <w:b/>
          <w:i w:val="0"/>
          <w:noProof/>
          <w:sz w:val="24"/>
          <w:szCs w:val="24"/>
        </w:rPr>
        <w:fldChar w:fldCharType="separate"/>
      </w:r>
      <w:r w:rsidR="00AB7521">
        <w:rPr>
          <w:b/>
          <w:i w:val="0"/>
          <w:noProof/>
          <w:sz w:val="24"/>
          <w:szCs w:val="24"/>
        </w:rPr>
        <w:t>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Tekbiretul İhram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_Toc147913343 \h </w:instrText>
      </w:r>
      <w:r w:rsidRPr="008704F9">
        <w:rPr>
          <w:b/>
          <w:i w:val="0"/>
          <w:noProof/>
          <w:sz w:val="24"/>
          <w:szCs w:val="24"/>
        </w:rPr>
      </w:r>
      <w:r w:rsidRPr="008704F9">
        <w:rPr>
          <w:b/>
          <w:i w:val="0"/>
          <w:noProof/>
          <w:sz w:val="24"/>
          <w:szCs w:val="24"/>
        </w:rPr>
        <w:fldChar w:fldCharType="separate"/>
      </w:r>
      <w:r w:rsidR="00AB7521">
        <w:rPr>
          <w:b/>
          <w:i w:val="0"/>
          <w:noProof/>
          <w:sz w:val="24"/>
          <w:szCs w:val="24"/>
        </w:rPr>
        <w:t>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Kıyam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_Toc147913344 \h </w:instrText>
      </w:r>
      <w:r w:rsidRPr="008704F9">
        <w:rPr>
          <w:b/>
          <w:i w:val="0"/>
          <w:noProof/>
          <w:sz w:val="24"/>
          <w:szCs w:val="24"/>
        </w:rPr>
      </w:r>
      <w:r w:rsidRPr="008704F9">
        <w:rPr>
          <w:b/>
          <w:i w:val="0"/>
          <w:noProof/>
          <w:sz w:val="24"/>
          <w:szCs w:val="24"/>
        </w:rPr>
        <w:fldChar w:fldCharType="separate"/>
      </w:r>
      <w:r w:rsidR="00AB7521">
        <w:rPr>
          <w:b/>
          <w:i w:val="0"/>
          <w:noProof/>
          <w:sz w:val="24"/>
          <w:szCs w:val="24"/>
        </w:rPr>
        <w:t>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Rükû</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_Toc147913345 \h </w:instrText>
      </w:r>
      <w:r w:rsidRPr="008704F9">
        <w:rPr>
          <w:b/>
          <w:i w:val="0"/>
          <w:noProof/>
          <w:sz w:val="24"/>
          <w:szCs w:val="24"/>
        </w:rPr>
      </w:r>
      <w:r w:rsidRPr="008704F9">
        <w:rPr>
          <w:b/>
          <w:i w:val="0"/>
          <w:noProof/>
          <w:sz w:val="24"/>
          <w:szCs w:val="24"/>
        </w:rPr>
        <w:fldChar w:fldCharType="separate"/>
      </w:r>
      <w:r w:rsidR="00AB7521">
        <w:rPr>
          <w:b/>
          <w:i w:val="0"/>
          <w:noProof/>
          <w:sz w:val="24"/>
          <w:szCs w:val="24"/>
        </w:rPr>
        <w:t>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Secde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_Toc147913346 \h </w:instrText>
      </w:r>
      <w:r w:rsidRPr="008704F9">
        <w:rPr>
          <w:b/>
          <w:i w:val="0"/>
          <w:noProof/>
          <w:sz w:val="24"/>
          <w:szCs w:val="24"/>
        </w:rPr>
      </w:r>
      <w:r w:rsidRPr="008704F9">
        <w:rPr>
          <w:b/>
          <w:i w:val="0"/>
          <w:noProof/>
          <w:sz w:val="24"/>
          <w:szCs w:val="24"/>
        </w:rPr>
        <w:fldChar w:fldCharType="separate"/>
      </w:r>
      <w:r w:rsidR="00AB7521">
        <w:rPr>
          <w:b/>
          <w:i w:val="0"/>
          <w:noProof/>
          <w:sz w:val="24"/>
          <w:szCs w:val="24"/>
        </w:rPr>
        <w:t>82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Teşehhüt ve Selam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_Toc147913347 \h </w:instrText>
      </w:r>
      <w:r w:rsidRPr="008704F9">
        <w:rPr>
          <w:b/>
          <w:i w:val="0"/>
          <w:noProof/>
          <w:sz w:val="24"/>
          <w:szCs w:val="24"/>
        </w:rPr>
      </w:r>
      <w:r w:rsidRPr="008704F9">
        <w:rPr>
          <w:b/>
          <w:i w:val="0"/>
          <w:noProof/>
          <w:sz w:val="24"/>
          <w:szCs w:val="24"/>
        </w:rPr>
        <w:fldChar w:fldCharType="separate"/>
      </w:r>
      <w:r w:rsidR="00AB7521">
        <w:rPr>
          <w:b/>
          <w:i w:val="0"/>
          <w:noProof/>
          <w:sz w:val="24"/>
          <w:szCs w:val="24"/>
        </w:rPr>
        <w:t>82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Ayat Namazı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_Toc147913348 \h </w:instrText>
      </w:r>
      <w:r w:rsidRPr="008704F9">
        <w:rPr>
          <w:b/>
          <w:i w:val="0"/>
          <w:noProof/>
          <w:sz w:val="24"/>
          <w:szCs w:val="24"/>
        </w:rPr>
      </w:r>
      <w:r w:rsidRPr="008704F9">
        <w:rPr>
          <w:b/>
          <w:i w:val="0"/>
          <w:noProof/>
          <w:sz w:val="24"/>
          <w:szCs w:val="24"/>
        </w:rPr>
        <w:fldChar w:fldCharType="separate"/>
      </w:r>
      <w:r w:rsidR="00AB7521">
        <w:rPr>
          <w:b/>
          <w:i w:val="0"/>
          <w:noProof/>
          <w:sz w:val="24"/>
          <w:szCs w:val="24"/>
        </w:rPr>
        <w:t>83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Ayat Namazının Kılınış Şekli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_Toc147913349 \h </w:instrText>
      </w:r>
      <w:r w:rsidRPr="008704F9">
        <w:rPr>
          <w:b/>
          <w:i w:val="0"/>
          <w:noProof/>
          <w:sz w:val="24"/>
          <w:szCs w:val="24"/>
        </w:rPr>
      </w:r>
      <w:r w:rsidRPr="008704F9">
        <w:rPr>
          <w:b/>
          <w:i w:val="0"/>
          <w:noProof/>
          <w:sz w:val="24"/>
          <w:szCs w:val="24"/>
        </w:rPr>
        <w:fldChar w:fldCharType="separate"/>
      </w:r>
      <w:r w:rsidR="00AB7521">
        <w:rPr>
          <w:b/>
          <w:i w:val="0"/>
          <w:noProof/>
          <w:sz w:val="24"/>
          <w:szCs w:val="24"/>
        </w:rPr>
        <w:t>83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Yolcu Namazı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_Toc147913350 \h </w:instrText>
      </w:r>
      <w:r w:rsidRPr="008704F9">
        <w:rPr>
          <w:b/>
          <w:i w:val="0"/>
          <w:noProof/>
          <w:sz w:val="24"/>
          <w:szCs w:val="24"/>
        </w:rPr>
      </w:r>
      <w:r w:rsidRPr="008704F9">
        <w:rPr>
          <w:b/>
          <w:i w:val="0"/>
          <w:noProof/>
          <w:sz w:val="24"/>
          <w:szCs w:val="24"/>
        </w:rPr>
        <w:fldChar w:fldCharType="separate"/>
      </w:r>
      <w:r w:rsidR="00AB7521">
        <w:rPr>
          <w:b/>
          <w:i w:val="0"/>
          <w:noProof/>
          <w:sz w:val="24"/>
          <w:szCs w:val="24"/>
        </w:rPr>
        <w:t>84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Cemaat Namazı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_Toc147913351 \h </w:instrText>
      </w:r>
      <w:r w:rsidRPr="008704F9">
        <w:rPr>
          <w:b/>
          <w:i w:val="0"/>
          <w:noProof/>
          <w:sz w:val="24"/>
          <w:szCs w:val="24"/>
        </w:rPr>
      </w:r>
      <w:r w:rsidRPr="008704F9">
        <w:rPr>
          <w:b/>
          <w:i w:val="0"/>
          <w:noProof/>
          <w:sz w:val="24"/>
          <w:szCs w:val="24"/>
        </w:rPr>
        <w:fldChar w:fldCharType="separate"/>
      </w:r>
      <w:r w:rsidR="00AB7521">
        <w:rPr>
          <w:b/>
          <w:i w:val="0"/>
          <w:noProof/>
          <w:sz w:val="24"/>
          <w:szCs w:val="24"/>
        </w:rPr>
        <w:t>84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Cemaat Namazının Şartları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_Toc147913352 \h </w:instrText>
      </w:r>
      <w:r w:rsidRPr="008704F9">
        <w:rPr>
          <w:b/>
          <w:i w:val="0"/>
          <w:noProof/>
          <w:sz w:val="24"/>
          <w:szCs w:val="24"/>
        </w:rPr>
      </w:r>
      <w:r w:rsidRPr="008704F9">
        <w:rPr>
          <w:b/>
          <w:i w:val="0"/>
          <w:noProof/>
          <w:sz w:val="24"/>
          <w:szCs w:val="24"/>
        </w:rPr>
        <w:fldChar w:fldCharType="separate"/>
      </w:r>
      <w:r w:rsidR="00AB7521">
        <w:rPr>
          <w:b/>
          <w:i w:val="0"/>
          <w:noProof/>
          <w:sz w:val="24"/>
          <w:szCs w:val="24"/>
        </w:rPr>
        <w:t>84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Cemaat Namazının Hükümleri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_Toc147913353 \h </w:instrText>
      </w:r>
      <w:r w:rsidRPr="008704F9">
        <w:rPr>
          <w:b/>
          <w:i w:val="0"/>
          <w:noProof/>
          <w:sz w:val="24"/>
          <w:szCs w:val="24"/>
        </w:rPr>
      </w:r>
      <w:r w:rsidRPr="008704F9">
        <w:rPr>
          <w:b/>
          <w:i w:val="0"/>
          <w:noProof/>
          <w:sz w:val="24"/>
          <w:szCs w:val="24"/>
        </w:rPr>
        <w:fldChar w:fldCharType="separate"/>
      </w:r>
      <w:r w:rsidR="00AB7521">
        <w:rPr>
          <w:b/>
          <w:i w:val="0"/>
          <w:noProof/>
          <w:sz w:val="24"/>
          <w:szCs w:val="24"/>
        </w:rPr>
        <w:t>85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Oruç</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_Toc147913354 \h </w:instrText>
      </w:r>
      <w:r w:rsidRPr="008704F9">
        <w:rPr>
          <w:b/>
          <w:i w:val="0"/>
          <w:noProof/>
          <w:sz w:val="24"/>
          <w:szCs w:val="24"/>
        </w:rPr>
      </w:r>
      <w:r w:rsidRPr="008704F9">
        <w:rPr>
          <w:b/>
          <w:i w:val="0"/>
          <w:noProof/>
          <w:sz w:val="24"/>
          <w:szCs w:val="24"/>
        </w:rPr>
        <w:fldChar w:fldCharType="separate"/>
      </w:r>
      <w:r w:rsidR="00AB7521">
        <w:rPr>
          <w:b/>
          <w:i w:val="0"/>
          <w:noProof/>
          <w:sz w:val="24"/>
          <w:szCs w:val="24"/>
        </w:rPr>
        <w:t>85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Orucu Bozan Şeyler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_Toc147913355 \h </w:instrText>
      </w:r>
      <w:r w:rsidRPr="008704F9">
        <w:rPr>
          <w:b/>
          <w:i w:val="0"/>
          <w:noProof/>
          <w:sz w:val="24"/>
          <w:szCs w:val="24"/>
        </w:rPr>
      </w:r>
      <w:r w:rsidRPr="008704F9">
        <w:rPr>
          <w:b/>
          <w:i w:val="0"/>
          <w:noProof/>
          <w:sz w:val="24"/>
          <w:szCs w:val="24"/>
        </w:rPr>
        <w:fldChar w:fldCharType="separate"/>
      </w:r>
      <w:r w:rsidR="00AB7521">
        <w:rPr>
          <w:b/>
          <w:i w:val="0"/>
          <w:noProof/>
          <w:sz w:val="24"/>
          <w:szCs w:val="24"/>
        </w:rPr>
        <w:t>86</w:t>
      </w:r>
      <w:r w:rsidRPr="008704F9">
        <w:rPr>
          <w:b/>
          <w:i w:val="0"/>
          <w:noProof/>
          <w:sz w:val="24"/>
          <w:szCs w:val="24"/>
        </w:rPr>
        <w:fldChar w:fldCharType="end"/>
      </w:r>
    </w:p>
    <w:p w:rsidR="005D2376" w:rsidRPr="008704F9" w:rsidRDefault="005D2376" w:rsidP="00DF3982">
      <w:pPr>
        <w:pStyle w:val="TOC2"/>
        <w:spacing w:before="120" w:after="120"/>
      </w:pPr>
      <w:r w:rsidRPr="008704F9">
        <w:t>ÜÇÜNCÜ KISIM</w:t>
      </w:r>
      <w:r w:rsidR="00E43C50">
        <w:t xml:space="preserve"> - </w:t>
      </w:r>
      <w:r w:rsidRPr="008704F9">
        <w:t>AHLAK</w:t>
      </w:r>
      <w:r w:rsidRPr="008704F9">
        <w:tab/>
      </w:r>
      <w:r w:rsidRPr="008704F9">
        <w:fldChar w:fldCharType="begin"/>
      </w:r>
      <w:r w:rsidRPr="008704F9">
        <w:instrText xml:space="preserve"> PAGEREF _Toc147913357 \h </w:instrText>
      </w:r>
      <w:r w:rsidRPr="008704F9">
        <w:fldChar w:fldCharType="separate"/>
      </w:r>
      <w:r w:rsidR="00AB7521">
        <w:t>87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Allah’a Karşı Olan Görevi; Allah’ı Tanımak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_Toc147913358 \h </w:instrText>
      </w:r>
      <w:r w:rsidRPr="008704F9">
        <w:rPr>
          <w:b/>
          <w:i w:val="0"/>
          <w:noProof/>
          <w:sz w:val="24"/>
          <w:szCs w:val="24"/>
        </w:rPr>
      </w:r>
      <w:r w:rsidRPr="008704F9">
        <w:rPr>
          <w:b/>
          <w:i w:val="0"/>
          <w:noProof/>
          <w:sz w:val="24"/>
          <w:szCs w:val="24"/>
        </w:rPr>
        <w:fldChar w:fldCharType="separate"/>
      </w:r>
      <w:r w:rsidR="00AB7521">
        <w:rPr>
          <w:b/>
          <w:i w:val="0"/>
          <w:noProof/>
          <w:sz w:val="24"/>
          <w:szCs w:val="24"/>
        </w:rPr>
        <w:t>90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Allah’a Kulluk Etmek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_Toc147913359 \h </w:instrText>
      </w:r>
      <w:r w:rsidRPr="008704F9">
        <w:rPr>
          <w:b/>
          <w:i w:val="0"/>
          <w:noProof/>
          <w:sz w:val="24"/>
          <w:szCs w:val="24"/>
        </w:rPr>
      </w:r>
      <w:r w:rsidRPr="008704F9">
        <w:rPr>
          <w:b/>
          <w:i w:val="0"/>
          <w:noProof/>
          <w:sz w:val="24"/>
          <w:szCs w:val="24"/>
        </w:rPr>
        <w:fldChar w:fldCharType="separate"/>
      </w:r>
      <w:r w:rsidR="00AB7521">
        <w:rPr>
          <w:b/>
          <w:i w:val="0"/>
          <w:noProof/>
          <w:sz w:val="24"/>
          <w:szCs w:val="24"/>
        </w:rPr>
        <w:t>91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Kendine Karşı Olan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_Toc147913361 \h </w:instrText>
      </w:r>
      <w:r w:rsidRPr="008704F9">
        <w:rPr>
          <w:b/>
          <w:i w:val="0"/>
          <w:noProof/>
          <w:sz w:val="24"/>
          <w:szCs w:val="24"/>
        </w:rPr>
      </w:r>
      <w:r w:rsidRPr="008704F9">
        <w:rPr>
          <w:b/>
          <w:i w:val="0"/>
          <w:noProof/>
          <w:sz w:val="24"/>
          <w:szCs w:val="24"/>
        </w:rPr>
        <w:fldChar w:fldCharType="separate"/>
      </w:r>
      <w:r w:rsidR="00AB7521">
        <w:rPr>
          <w:b/>
          <w:i w:val="0"/>
          <w:noProof/>
          <w:sz w:val="24"/>
          <w:szCs w:val="24"/>
        </w:rPr>
        <w:t>92</w:t>
      </w:r>
      <w:r w:rsidRPr="008704F9">
        <w:rPr>
          <w:b/>
          <w:i w:val="0"/>
          <w:noProof/>
          <w:sz w:val="24"/>
          <w:szCs w:val="24"/>
        </w:rPr>
        <w:fldChar w:fldCharType="end"/>
      </w:r>
    </w:p>
    <w:p w:rsidR="005D2376" w:rsidRPr="008704F9" w:rsidRDefault="005D2376" w:rsidP="00DF3982">
      <w:pPr>
        <w:pStyle w:val="TOC2"/>
        <w:spacing w:before="120" w:after="120"/>
      </w:pPr>
      <w:r w:rsidRPr="008704F9">
        <w:t>BEDENSEL SAĞLIK</w:t>
      </w:r>
      <w:r w:rsidRPr="008704F9">
        <w:tab/>
      </w:r>
      <w:r w:rsidRPr="008704F9">
        <w:fldChar w:fldCharType="begin"/>
      </w:r>
      <w:r w:rsidRPr="008704F9">
        <w:instrText xml:space="preserve"> PAGEREF _Toc147913364 \h </w:instrText>
      </w:r>
      <w:r w:rsidRPr="008704F9">
        <w:fldChar w:fldCharType="separate"/>
      </w:r>
      <w:r w:rsidR="00AB7521">
        <w:t>95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Zararlı Şeylerden Sakınmak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_Toc147913365 \h </w:instrText>
      </w:r>
      <w:r w:rsidRPr="008704F9">
        <w:rPr>
          <w:b/>
          <w:i w:val="0"/>
          <w:noProof/>
          <w:sz w:val="24"/>
          <w:szCs w:val="24"/>
        </w:rPr>
      </w:r>
      <w:r w:rsidRPr="008704F9">
        <w:rPr>
          <w:b/>
          <w:i w:val="0"/>
          <w:noProof/>
          <w:sz w:val="24"/>
          <w:szCs w:val="24"/>
        </w:rPr>
        <w:fldChar w:fldCharType="separate"/>
      </w:r>
      <w:r w:rsidR="00AB7521">
        <w:rPr>
          <w:b/>
          <w:i w:val="0"/>
          <w:noProof/>
          <w:sz w:val="24"/>
          <w:szCs w:val="24"/>
        </w:rPr>
        <w:t>95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Temizliğe Dikkat Etmek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_Toc147913366 \h </w:instrText>
      </w:r>
      <w:r w:rsidRPr="008704F9">
        <w:rPr>
          <w:b/>
          <w:i w:val="0"/>
          <w:noProof/>
          <w:sz w:val="24"/>
          <w:szCs w:val="24"/>
        </w:rPr>
      </w:r>
      <w:r w:rsidRPr="008704F9">
        <w:rPr>
          <w:b/>
          <w:i w:val="0"/>
          <w:noProof/>
          <w:sz w:val="24"/>
          <w:szCs w:val="24"/>
        </w:rPr>
        <w:fldChar w:fldCharType="separate"/>
      </w:r>
      <w:r w:rsidR="00AB7521">
        <w:rPr>
          <w:b/>
          <w:i w:val="0"/>
          <w:noProof/>
          <w:sz w:val="24"/>
          <w:szCs w:val="24"/>
        </w:rPr>
        <w:t>95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Gargara Yapmak ve Dişleri Fırçalamak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_Toc147913368 \h </w:instrText>
      </w:r>
      <w:r w:rsidRPr="008704F9">
        <w:rPr>
          <w:b/>
          <w:i w:val="0"/>
          <w:noProof/>
          <w:sz w:val="24"/>
          <w:szCs w:val="24"/>
        </w:rPr>
      </w:r>
      <w:r w:rsidRPr="008704F9">
        <w:rPr>
          <w:b/>
          <w:i w:val="0"/>
          <w:noProof/>
          <w:sz w:val="24"/>
          <w:szCs w:val="24"/>
        </w:rPr>
        <w:fldChar w:fldCharType="separate"/>
      </w:r>
      <w:r w:rsidR="00AB7521">
        <w:rPr>
          <w:b/>
          <w:i w:val="0"/>
          <w:noProof/>
          <w:sz w:val="24"/>
          <w:szCs w:val="24"/>
        </w:rPr>
        <w:t>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Burna Su Çekmek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_Toc147913369 \h </w:instrText>
      </w:r>
      <w:r w:rsidRPr="008704F9">
        <w:rPr>
          <w:b/>
          <w:i w:val="0"/>
          <w:noProof/>
          <w:sz w:val="24"/>
          <w:szCs w:val="24"/>
        </w:rPr>
      </w:r>
      <w:r w:rsidRPr="008704F9">
        <w:rPr>
          <w:b/>
          <w:i w:val="0"/>
          <w:noProof/>
          <w:sz w:val="24"/>
          <w:szCs w:val="24"/>
        </w:rPr>
        <w:fldChar w:fldCharType="separate"/>
      </w:r>
      <w:r w:rsidR="00AB7521">
        <w:rPr>
          <w:b/>
          <w:i w:val="0"/>
          <w:noProof/>
          <w:sz w:val="24"/>
          <w:szCs w:val="24"/>
        </w:rPr>
        <w:t>96</w:t>
      </w:r>
      <w:r w:rsidRPr="008704F9">
        <w:rPr>
          <w:b/>
          <w:i w:val="0"/>
          <w:noProof/>
          <w:sz w:val="24"/>
          <w:szCs w:val="24"/>
        </w:rPr>
        <w:fldChar w:fldCharType="end"/>
      </w:r>
    </w:p>
    <w:p w:rsidR="005D2376" w:rsidRPr="008704F9" w:rsidRDefault="005D2376" w:rsidP="00DF3982">
      <w:pPr>
        <w:pStyle w:val="TOC2"/>
        <w:spacing w:before="120" w:after="120"/>
      </w:pPr>
      <w:r w:rsidRPr="008704F9">
        <w:t>RUHSAL SAĞLIK</w:t>
      </w:r>
      <w:r w:rsidRPr="008704F9">
        <w:tab/>
      </w:r>
      <w:r w:rsidRPr="008704F9">
        <w:fldChar w:fldCharType="begin"/>
      </w:r>
      <w:r w:rsidRPr="008704F9">
        <w:instrText xml:space="preserve"> PAGEREF _Toc147913370 \h </w:instrText>
      </w:r>
      <w:r w:rsidRPr="008704F9">
        <w:fldChar w:fldCharType="separate"/>
      </w:r>
      <w:r w:rsidR="00AB7521">
        <w:t>99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Ahlakı Düzeltmek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_Toc147913371 \h </w:instrText>
      </w:r>
      <w:r w:rsidRPr="008704F9">
        <w:rPr>
          <w:b/>
          <w:i w:val="0"/>
          <w:noProof/>
          <w:sz w:val="24"/>
          <w:szCs w:val="24"/>
        </w:rPr>
      </w:r>
      <w:r w:rsidRPr="008704F9">
        <w:rPr>
          <w:b/>
          <w:i w:val="0"/>
          <w:noProof/>
          <w:sz w:val="24"/>
          <w:szCs w:val="24"/>
        </w:rPr>
        <w:fldChar w:fldCharType="separate"/>
      </w:r>
      <w:r w:rsidR="00AB7521">
        <w:rPr>
          <w:b/>
          <w:i w:val="0"/>
          <w:noProof/>
          <w:sz w:val="24"/>
          <w:szCs w:val="24"/>
        </w:rPr>
        <w:t>99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İlim Öğrenmek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_Toc147913372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İslam’a Göre İlim Öğrenen Kişinin Önemi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_Toc147913376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Muallimin ve Öğretmenin Önemi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_Toc147913378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Öğretmenin ve Öğrencinin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Anne ve Babasına Karşı Olan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Büyüklere Saygı Göstermek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Yakınlarına Karşı Olan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Komşularına Karşı Olan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Yoksullara ve Çaresizlere Karşı Olan İnsanlık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İnsanın Topluma Karşı Olan Görevi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108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Adalet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Bireysel Adalet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_Toc147913389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Toplumsal Adalet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Doğru Konuşmak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Yalanın Zararları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Karşılıklı Güzel Davranmak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İyilerle Oturup Kalkmak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Kötülerle Oturup Kalkmak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_Toc147913398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115</w:t>
      </w:r>
      <w:r w:rsidRPr="008704F9">
        <w:rPr>
          <w:b/>
          <w:i w:val="0"/>
          <w:noProof/>
          <w:sz w:val="24"/>
          <w:szCs w:val="24"/>
        </w:rPr>
        <w:fldChar w:fldCharType="end"/>
      </w:r>
    </w:p>
    <w:p w:rsidR="00E43C50" w:rsidRDefault="00E43C50" w:rsidP="00DF3982">
      <w:pPr>
        <w:pStyle w:val="TOC1"/>
        <w:rPr>
          <w:noProof/>
        </w:rPr>
      </w:pPr>
    </w:p>
    <w:p w:rsidR="005D2376" w:rsidRPr="008704F9" w:rsidRDefault="005D2376" w:rsidP="00DF3982">
      <w:pPr>
        <w:pStyle w:val="TOC1"/>
        <w:rPr>
          <w:noProof/>
        </w:rPr>
      </w:pPr>
      <w:r w:rsidRPr="008704F9">
        <w:rPr>
          <w:noProof/>
        </w:rPr>
        <w:t>İTİKADÎ ESASLAR</w:t>
      </w:r>
      <w:r w:rsidR="00E43C50">
        <w:rPr>
          <w:noProof/>
        </w:rPr>
        <w:t xml:space="preserve"> </w:t>
      </w:r>
      <w:r w:rsidRPr="008704F9">
        <w:rPr>
          <w:noProof/>
        </w:rPr>
        <w:t>VE</w:t>
      </w:r>
      <w:r w:rsidR="00E43C50">
        <w:rPr>
          <w:noProof/>
        </w:rPr>
        <w:t xml:space="preserve"> </w:t>
      </w:r>
      <w:r w:rsidRPr="008704F9">
        <w:rPr>
          <w:noProof/>
        </w:rPr>
        <w:t>DİNÎ BUYRUKLAR</w:t>
      </w:r>
    </w:p>
    <w:p w:rsidR="005D2376" w:rsidRPr="008704F9" w:rsidRDefault="005D2376" w:rsidP="00DF3982">
      <w:pPr>
        <w:pStyle w:val="TOC1"/>
        <w:rPr>
          <w:noProof/>
        </w:rPr>
      </w:pPr>
      <w:r w:rsidRPr="008704F9">
        <w:rPr>
          <w:noProof/>
        </w:rPr>
        <w:t>İKİNCİ CİLT</w:t>
      </w:r>
      <w:r w:rsidR="00E43C50">
        <w:rPr>
          <w:noProof/>
        </w:rPr>
        <w:t>…</w:t>
      </w:r>
      <w:r w:rsidRPr="008704F9">
        <w:rPr>
          <w:noProof/>
        </w:rPr>
        <w:fldChar w:fldCharType="begin"/>
      </w:r>
      <w:r w:rsidRPr="008704F9">
        <w:rPr>
          <w:noProof/>
        </w:rPr>
        <w:instrText xml:space="preserve"> PAGEREF _Toc147913404 \h </w:instrText>
      </w:r>
      <w:r w:rsidRPr="008704F9">
        <w:rPr>
          <w:noProof/>
        </w:rPr>
      </w:r>
      <w:r w:rsidRPr="008704F9">
        <w:rPr>
          <w:noProof/>
        </w:rPr>
        <w:fldChar w:fldCharType="separate"/>
      </w:r>
      <w:r w:rsidR="00AB7521">
        <w:rPr>
          <w:noProof/>
        </w:rPr>
        <w:t>117</w:t>
      </w:r>
      <w:r w:rsidRPr="008704F9">
        <w:rPr>
          <w:noProof/>
        </w:rPr>
        <w:fldChar w:fldCharType="end"/>
      </w:r>
    </w:p>
    <w:p w:rsidR="00E43C50" w:rsidRDefault="00E43C50" w:rsidP="00DF3982">
      <w:pPr>
        <w:pStyle w:val="TOC2"/>
        <w:spacing w:before="120" w:after="120"/>
      </w:pPr>
    </w:p>
    <w:p w:rsidR="005D2376" w:rsidRPr="008704F9" w:rsidRDefault="005D2376" w:rsidP="00DF3982">
      <w:pPr>
        <w:pStyle w:val="TOC2"/>
        <w:spacing w:before="120" w:after="120"/>
      </w:pPr>
      <w:r w:rsidRPr="008704F9">
        <w:t>ÖNSÖZ</w:t>
      </w:r>
      <w:r w:rsidRPr="008704F9">
        <w:tab/>
      </w:r>
      <w:r w:rsidRPr="008704F9">
        <w:fldChar w:fldCharType="begin"/>
      </w:r>
      <w:r w:rsidRPr="008704F9">
        <w:instrText xml:space="preserve"> PAGEREF _Toc147913405 \h </w:instrText>
      </w:r>
      <w:r w:rsidRPr="008704F9">
        <w:fldChar w:fldCharType="separate"/>
      </w:r>
      <w:r w:rsidR="00AB7521">
        <w:t>119</w:t>
      </w:r>
      <w:r w:rsidRPr="008704F9">
        <w:fldChar w:fldCharType="end"/>
      </w:r>
    </w:p>
    <w:p w:rsidR="005D2376" w:rsidRPr="008704F9" w:rsidRDefault="005D2376" w:rsidP="00DF3982">
      <w:pPr>
        <w:pStyle w:val="TOC2"/>
        <w:spacing w:before="120" w:after="120"/>
      </w:pPr>
      <w:r w:rsidRPr="008704F9">
        <w:t>İSLAM DİNİ VE İLAHÎ KİTABI</w:t>
      </w:r>
      <w:r w:rsidRPr="008704F9">
        <w:tab/>
      </w:r>
      <w:r w:rsidRPr="008704F9">
        <w:fldChar w:fldCharType="begin"/>
      </w:r>
      <w:r w:rsidRPr="008704F9">
        <w:instrText xml:space="preserve"> PAGEREF _Toc147913406 \h </w:instrText>
      </w:r>
      <w:r w:rsidRPr="008704F9">
        <w:fldChar w:fldCharType="separate"/>
      </w:r>
      <w:r w:rsidR="00AB7521">
        <w:t>121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Kur-anı Kerimin Önemi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_Toc147913408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122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 Mucizedir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_Toc147913410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123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Efendimize </w:t>
      </w:r>
      <w:r w:rsidR="00C21851">
        <w:rPr>
          <w:noProof/>
          <w:sz w:val="16"/>
          <w:szCs w:val="16"/>
        </w:rPr>
        <w:t>(Sallellahu aleyhi ve alihi)</w:t>
      </w:r>
      <w:r w:rsidRPr="008704F9">
        <w:rPr>
          <w:b/>
          <w:i w:val="0"/>
          <w:noProof/>
          <w:sz w:val="24"/>
          <w:szCs w:val="24"/>
        </w:rPr>
        <w:t xml:space="preserve">  Atılan Töhmet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_Toc147913426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125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 Müşriklerden Benzerini Getirmelerini İstiyor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_Toc147913432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126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Konunun Neticesi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_Toc147913433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129</w:t>
      </w:r>
      <w:r w:rsidRPr="008704F9">
        <w:rPr>
          <w:b/>
          <w:i w:val="0"/>
          <w:noProof/>
          <w:sz w:val="24"/>
          <w:szCs w:val="24"/>
        </w:rPr>
        <w:fldChar w:fldCharType="end"/>
      </w:r>
    </w:p>
    <w:p w:rsidR="005D2376" w:rsidRPr="008704F9" w:rsidRDefault="005D2376" w:rsidP="00DF3982">
      <w:pPr>
        <w:pStyle w:val="TOC2"/>
        <w:spacing w:before="120" w:after="120"/>
      </w:pPr>
      <w:r w:rsidRPr="008704F9">
        <w:t>BİRİNCİ BÖLÜM</w:t>
      </w:r>
      <w:r w:rsidR="004A08FF">
        <w:t xml:space="preserve"> - </w:t>
      </w:r>
      <w:r w:rsidRPr="008704F9">
        <w:t>İTİKADÎ ESASLAR</w:t>
      </w:r>
      <w:r w:rsidRPr="008704F9">
        <w:tab/>
      </w:r>
      <w:r w:rsidRPr="008704F9">
        <w:fldChar w:fldCharType="begin"/>
      </w:r>
      <w:r w:rsidRPr="008704F9">
        <w:instrText xml:space="preserve"> PAGEREF _Toc147913435 \h </w:instrText>
      </w:r>
      <w:r w:rsidRPr="008704F9">
        <w:fldChar w:fldCharType="separate"/>
      </w:r>
      <w:r w:rsidR="00AB7521">
        <w:t>131</w:t>
      </w:r>
      <w:r w:rsidRPr="008704F9">
        <w:fldChar w:fldCharType="end"/>
      </w:r>
    </w:p>
    <w:p w:rsidR="005D2376" w:rsidRPr="008704F9" w:rsidRDefault="005D2376" w:rsidP="00DF3982">
      <w:pPr>
        <w:pStyle w:val="TOC2"/>
        <w:spacing w:before="120" w:after="120"/>
      </w:pPr>
      <w:r w:rsidRPr="008704F9">
        <w:t>KUR-ANA GÖRE ALLAH’I TANIMA YOLU</w:t>
      </w:r>
      <w:r w:rsidRPr="008704F9">
        <w:tab/>
      </w:r>
      <w:r w:rsidRPr="008704F9">
        <w:fldChar w:fldCharType="begin"/>
      </w:r>
      <w:r w:rsidRPr="008704F9">
        <w:instrText xml:space="preserve"> PAGEREF _Toc147913436 \h </w:instrText>
      </w:r>
      <w:r w:rsidRPr="008704F9">
        <w:fldChar w:fldCharType="separate"/>
      </w:r>
      <w:r w:rsidR="00AB7521">
        <w:t>133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Yaratanın Varlığının İspatı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_Toc147913437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135</w:t>
      </w:r>
      <w:r w:rsidRPr="008704F9">
        <w:rPr>
          <w:b/>
          <w:i w:val="0"/>
          <w:noProof/>
          <w:sz w:val="24"/>
          <w:szCs w:val="24"/>
        </w:rPr>
        <w:fldChar w:fldCharType="end"/>
      </w:r>
    </w:p>
    <w:p w:rsidR="005D2376" w:rsidRPr="008704F9" w:rsidRDefault="005D2376" w:rsidP="00DF3982">
      <w:pPr>
        <w:pStyle w:val="TOC2"/>
        <w:spacing w:before="120" w:after="120"/>
      </w:pPr>
      <w:r w:rsidRPr="008704F9">
        <w:t>YÜCE ALLAH KEMAL SIFATLARIN HEPSİNE SAHİPTİR</w:t>
      </w:r>
      <w:r w:rsidRPr="008704F9">
        <w:tab/>
      </w:r>
      <w:r w:rsidRPr="008704F9">
        <w:fldChar w:fldCharType="begin"/>
      </w:r>
      <w:r w:rsidRPr="008704F9">
        <w:instrText xml:space="preserve"> PAGEREF _Toc147913438 \h </w:instrText>
      </w:r>
      <w:r w:rsidRPr="008704F9">
        <w:fldChar w:fldCharType="separate"/>
      </w:r>
      <w:r w:rsidR="00AB7521">
        <w:t>137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Kemal Nedir?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_Toc147913439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137</w:t>
      </w:r>
      <w:r w:rsidRPr="008704F9">
        <w:rPr>
          <w:b/>
          <w:i w:val="0"/>
          <w:noProof/>
          <w:sz w:val="24"/>
          <w:szCs w:val="24"/>
        </w:rPr>
        <w:fldChar w:fldCharType="end"/>
      </w:r>
    </w:p>
    <w:p w:rsidR="005D2376" w:rsidRPr="008704F9" w:rsidRDefault="005D2376" w:rsidP="00DF3982">
      <w:pPr>
        <w:pStyle w:val="TOC2"/>
        <w:spacing w:before="120" w:after="120"/>
      </w:pPr>
      <w:r w:rsidRPr="008704F9">
        <w:t>NÜBÜVVET</w:t>
      </w:r>
      <w:r w:rsidRPr="008704F9">
        <w:tab/>
      </w:r>
      <w:r w:rsidRPr="008704F9">
        <w:fldChar w:fldCharType="begin"/>
      </w:r>
      <w:r w:rsidRPr="008704F9">
        <w:instrText xml:space="preserve"> PAGEREF _Toc147913440 \h </w:instrText>
      </w:r>
      <w:r w:rsidRPr="008704F9">
        <w:fldChar w:fldCharType="separate"/>
      </w:r>
      <w:r w:rsidR="00AB7521">
        <w:t>139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Toplum, Kanun ve Yasa İster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Kanunların ve Yasaların Tekvini Kökü</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Yaşam Kanunlarına Doğru Tekvini Yönlendirme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Konunun Neticesi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141</w:t>
      </w:r>
      <w:r w:rsidRPr="008704F9">
        <w:rPr>
          <w:b/>
          <w:i w:val="0"/>
          <w:noProof/>
          <w:sz w:val="24"/>
          <w:szCs w:val="24"/>
        </w:rPr>
        <w:fldChar w:fldCharType="end"/>
      </w:r>
    </w:p>
    <w:p w:rsidR="005D2376" w:rsidRPr="008704F9" w:rsidRDefault="005D2376" w:rsidP="00DF3982">
      <w:pPr>
        <w:pStyle w:val="TOC2"/>
        <w:spacing w:before="120" w:after="120"/>
      </w:pPr>
      <w:r w:rsidRPr="008704F9">
        <w:t>ÖZEL NÜBÜVVET</w:t>
      </w:r>
      <w:r w:rsidRPr="008704F9">
        <w:tab/>
      </w:r>
      <w:r w:rsidRPr="008704F9">
        <w:fldChar w:fldCharType="begin"/>
      </w:r>
      <w:r w:rsidRPr="008704F9">
        <w:instrText xml:space="preserve"> PAGEREF _Toc147913445 \h </w:instrText>
      </w:r>
      <w:r w:rsidRPr="008704F9">
        <w:fldChar w:fldCharType="separate"/>
      </w:r>
      <w:r w:rsidR="00AB7521">
        <w:t>143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Hazreti Muhammed’in </w:t>
      </w:r>
      <w:r w:rsidR="00C21851">
        <w:rPr>
          <w:noProof/>
          <w:sz w:val="16"/>
          <w:szCs w:val="16"/>
        </w:rPr>
        <w:t>(Sallellahu aleyhi ve alihi)</w:t>
      </w:r>
      <w:r w:rsidRPr="008704F9">
        <w:rPr>
          <w:b/>
          <w:i w:val="0"/>
          <w:noProof/>
          <w:sz w:val="24"/>
          <w:szCs w:val="24"/>
        </w:rPr>
        <w:t xml:space="preserve">  Peygamberliği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Rahip Bahira Öyküsü</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Rahip Nostura Öyküsü</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Medine Yahudilerinin Verdiği Müjde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_Toc147913449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Kur-anın Nübüvvet Müjdesine İşareti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Risaleti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Davetinin Özeti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149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Fıtrat Dini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Kendilerine Davet Yapılan Kişiler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Risaletin ve Davetin Başlangıcı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Genel ve Açık Davet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Davetin İlk Toplantısı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Habeş’e Hicret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Haşim Oğullarının Ebu Talip Vadisine Sığınmaları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_Toc147913459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Haşim Oğullarının Vadiden Dışarı Çıkmaları ve Peygamberimizin </w:t>
      </w:r>
      <w:r w:rsidR="00C21851">
        <w:rPr>
          <w:noProof/>
          <w:sz w:val="16"/>
          <w:szCs w:val="16"/>
        </w:rPr>
        <w:t>(Sallellahu aleyhi ve alihi)</w:t>
      </w:r>
      <w:r w:rsidRPr="008704F9">
        <w:rPr>
          <w:b/>
          <w:i w:val="0"/>
          <w:noProof/>
          <w:sz w:val="24"/>
          <w:szCs w:val="24"/>
        </w:rPr>
        <w:t xml:space="preserve">  İşinin Zorluğu</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Peygamberimizin </w:t>
      </w:r>
      <w:r w:rsidR="00C21851">
        <w:rPr>
          <w:noProof/>
          <w:sz w:val="16"/>
          <w:szCs w:val="16"/>
        </w:rPr>
        <w:t>(Sallellahu aleyhi ve alihi)</w:t>
      </w:r>
      <w:r w:rsidRPr="008704F9">
        <w:rPr>
          <w:b/>
          <w:i w:val="0"/>
          <w:noProof/>
          <w:sz w:val="24"/>
          <w:szCs w:val="24"/>
        </w:rPr>
        <w:t xml:space="preserve">  Taif’e Yolculuğu</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Medine’ye Hicreti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Medine’ye Girişi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Medine’ye Yerleşmesi ve İslam’ın İlerleyişi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Vefatı ve Hilafet Meselesi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159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Genel Hatlarıyla Peygamber Efendimizin </w:t>
      </w:r>
      <w:r w:rsidR="00C21851">
        <w:rPr>
          <w:noProof/>
          <w:sz w:val="16"/>
          <w:szCs w:val="16"/>
        </w:rPr>
        <w:t>(Sallellahu aleyhi ve alihi)</w:t>
      </w:r>
      <w:r w:rsidRPr="008704F9">
        <w:rPr>
          <w:b/>
          <w:i w:val="0"/>
          <w:noProof/>
          <w:sz w:val="24"/>
          <w:szCs w:val="24"/>
        </w:rPr>
        <w:t xml:space="preserve">  Hayatı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160</w:t>
      </w:r>
      <w:r w:rsidRPr="008704F9">
        <w:rPr>
          <w:b/>
          <w:i w:val="0"/>
          <w:noProof/>
          <w:sz w:val="24"/>
          <w:szCs w:val="24"/>
        </w:rPr>
        <w:fldChar w:fldCharType="end"/>
      </w:r>
    </w:p>
    <w:p w:rsidR="005D2376" w:rsidRPr="008704F9" w:rsidRDefault="005D2376" w:rsidP="00DF3982">
      <w:pPr>
        <w:pStyle w:val="TOC2"/>
        <w:spacing w:before="120" w:after="120"/>
      </w:pPr>
      <w:r w:rsidRPr="008704F9">
        <w:t>İMAMET</w:t>
      </w:r>
      <w:r w:rsidRPr="008704F9">
        <w:tab/>
      </w:r>
      <w:r w:rsidRPr="008704F9">
        <w:fldChar w:fldCharType="begin"/>
      </w:r>
      <w:r w:rsidRPr="008704F9">
        <w:instrText xml:space="preserve"> PAGEREF _Toc147913467 \h </w:instrText>
      </w:r>
      <w:r w:rsidRPr="008704F9">
        <w:fldChar w:fldCharType="separate"/>
      </w:r>
      <w:r w:rsidR="00AB7521">
        <w:t>163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Velayet Hakkındaki Açıklaması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Halifenin Peygamberimiz </w:t>
      </w:r>
      <w:r w:rsidR="00C21851">
        <w:rPr>
          <w:noProof/>
          <w:sz w:val="16"/>
          <w:szCs w:val="16"/>
        </w:rPr>
        <w:t>(Sallellahu aleyhi ve alihi)</w:t>
      </w:r>
      <w:r w:rsidRPr="008704F9">
        <w:rPr>
          <w:b/>
          <w:i w:val="0"/>
          <w:noProof/>
          <w:sz w:val="24"/>
          <w:szCs w:val="24"/>
        </w:rPr>
        <w:t xml:space="preserve">  Tarafından Belirlenişi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_Toc147913469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Özetle Ali’nin </w:t>
      </w:r>
      <w:r w:rsidR="00C21851">
        <w:rPr>
          <w:noProof/>
          <w:sz w:val="16"/>
          <w:szCs w:val="16"/>
        </w:rPr>
        <w:t xml:space="preserve">(Aleyhisselam) </w:t>
      </w:r>
      <w:r w:rsidRPr="008704F9">
        <w:rPr>
          <w:b/>
          <w:i w:val="0"/>
          <w:noProof/>
          <w:sz w:val="24"/>
          <w:szCs w:val="24"/>
        </w:rPr>
        <w:t xml:space="preserve"> Faziletleri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 xml:space="preserve">Ali’nin </w:t>
      </w:r>
      <w:r w:rsidR="00C21851">
        <w:rPr>
          <w:noProof/>
          <w:sz w:val="16"/>
          <w:szCs w:val="16"/>
        </w:rPr>
        <w:t xml:space="preserve">(Aleyhisselam) </w:t>
      </w:r>
      <w:r w:rsidRPr="008704F9">
        <w:rPr>
          <w:b/>
          <w:i w:val="0"/>
          <w:noProof/>
          <w:sz w:val="24"/>
          <w:szCs w:val="24"/>
        </w:rPr>
        <w:t xml:space="preserve"> ve Öteki Ehli Beyt’in </w:t>
      </w:r>
      <w:r w:rsidR="00C47938">
        <w:rPr>
          <w:b/>
          <w:i w:val="0"/>
          <w:noProof/>
          <w:sz w:val="16"/>
          <w:szCs w:val="16"/>
        </w:rPr>
        <w:t>(Aleyhimusselam)</w:t>
      </w:r>
      <w:r w:rsidRPr="008704F9">
        <w:rPr>
          <w:b/>
          <w:i w:val="0"/>
          <w:noProof/>
          <w:sz w:val="24"/>
          <w:szCs w:val="24"/>
        </w:rPr>
        <w:t xml:space="preserve"> En Belirgin Faziletleri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Öykünün Neticesi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168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İmamların Belirlenişi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170</w:t>
      </w:r>
      <w:r w:rsidRPr="008704F9">
        <w:rPr>
          <w:b/>
          <w:i w:val="0"/>
          <w:noProof/>
          <w:sz w:val="24"/>
          <w:szCs w:val="24"/>
        </w:rPr>
        <w:fldChar w:fldCharType="end"/>
      </w:r>
    </w:p>
    <w:p w:rsidR="005D2376" w:rsidRPr="008704F9" w:rsidRDefault="005D2376" w:rsidP="00DF3982">
      <w:pPr>
        <w:pStyle w:val="TOC2"/>
        <w:spacing w:before="120" w:after="120"/>
      </w:pPr>
      <w:r w:rsidRPr="008704F9">
        <w:t xml:space="preserve">KISACA ON İKİ İMAMIN </w:t>
      </w:r>
      <w:r w:rsidR="00C47938" w:rsidRPr="00011A2B">
        <w:rPr>
          <w:sz w:val="16"/>
          <w:szCs w:val="16"/>
        </w:rPr>
        <w:t>(Aleyhimusselam)</w:t>
      </w:r>
      <w:r w:rsidRPr="00011A2B">
        <w:t xml:space="preserve"> </w:t>
      </w:r>
      <w:r w:rsidRPr="008704F9">
        <w:t>TARİHÇELERİ</w:t>
      </w:r>
      <w:r w:rsidRPr="008704F9">
        <w:tab/>
      </w:r>
      <w:r w:rsidRPr="008704F9">
        <w:fldChar w:fldCharType="begin"/>
      </w:r>
      <w:r w:rsidRPr="008704F9">
        <w:instrText xml:space="preserve"> PAGEREF _Toc147913474 \h </w:instrText>
      </w:r>
      <w:r w:rsidRPr="008704F9">
        <w:fldChar w:fldCharType="separate"/>
      </w:r>
      <w:r w:rsidR="00AB7521">
        <w:t>171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Birinci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İkinci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Üçüncü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Dördüncü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Beşinci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_Toc147913479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Altıncı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Yedinci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Sekizinci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Dokuzuncu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Onuncu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On Birinci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On İkinci İmam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176</w:t>
      </w:r>
      <w:r w:rsidRPr="008704F9">
        <w:rPr>
          <w:b/>
          <w:i w:val="0"/>
          <w:noProof/>
          <w:sz w:val="24"/>
          <w:szCs w:val="24"/>
        </w:rPr>
        <w:fldChar w:fldCharType="end"/>
      </w:r>
    </w:p>
    <w:p w:rsidR="005D2376" w:rsidRPr="008704F9" w:rsidRDefault="005D2376" w:rsidP="00DF3982">
      <w:pPr>
        <w:pStyle w:val="TOC2"/>
        <w:spacing w:before="120" w:after="120"/>
      </w:pPr>
      <w:r w:rsidRPr="008704F9">
        <w:t xml:space="preserve">GENEL HATLARIYLA HİDAYET İMAMLARININ </w:t>
      </w:r>
      <w:r w:rsidR="00C47938" w:rsidRPr="00011A2B">
        <w:rPr>
          <w:sz w:val="16"/>
          <w:szCs w:val="16"/>
        </w:rPr>
        <w:t>(Aleyhimusselam)</w:t>
      </w:r>
      <w:r w:rsidRPr="00011A2B">
        <w:t xml:space="preserve"> </w:t>
      </w:r>
      <w:r w:rsidRPr="008704F9">
        <w:t>HAYATLARI</w:t>
      </w:r>
      <w:r w:rsidRPr="008704F9">
        <w:tab/>
      </w:r>
      <w:r w:rsidRPr="008704F9">
        <w:fldChar w:fldCharType="begin"/>
      </w:r>
      <w:r w:rsidRPr="008704F9">
        <w:instrText xml:space="preserve"> PAGEREF _Toc147913487 \h </w:instrText>
      </w:r>
      <w:r w:rsidRPr="008704F9">
        <w:fldChar w:fldCharType="separate"/>
      </w:r>
      <w:r w:rsidR="00AB7521">
        <w:t>177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Müminlerin Emiri Ali’nin </w:t>
      </w:r>
      <w:r w:rsidR="00C21851">
        <w:rPr>
          <w:noProof/>
          <w:sz w:val="16"/>
          <w:szCs w:val="16"/>
        </w:rPr>
        <w:t xml:space="preserve">(Aleyhisselam) </w:t>
      </w:r>
      <w:r w:rsidRPr="008704F9">
        <w:rPr>
          <w:b/>
          <w:i w:val="0"/>
          <w:noProof/>
          <w:sz w:val="24"/>
          <w:szCs w:val="24"/>
        </w:rPr>
        <w:t xml:space="preserve"> İzlediği Metot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Hüseyin’in </w:t>
      </w:r>
      <w:r w:rsidR="00C21851">
        <w:rPr>
          <w:noProof/>
          <w:sz w:val="16"/>
          <w:szCs w:val="16"/>
        </w:rPr>
        <w:t xml:space="preserve">(Aleyhisselam) </w:t>
      </w:r>
      <w:r w:rsidRPr="008704F9">
        <w:rPr>
          <w:b/>
          <w:i w:val="0"/>
          <w:noProof/>
          <w:sz w:val="24"/>
          <w:szCs w:val="24"/>
        </w:rPr>
        <w:t xml:space="preserve"> Kıyamı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_Toc147913489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179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Şahadetin Derin Etkisi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180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Bakır </w:t>
      </w:r>
      <w:r w:rsidR="00C21851">
        <w:rPr>
          <w:noProof/>
          <w:sz w:val="16"/>
          <w:szCs w:val="16"/>
        </w:rPr>
        <w:t xml:space="preserve">(Aleyhisselam) </w:t>
      </w:r>
      <w:r w:rsidRPr="008704F9">
        <w:rPr>
          <w:b/>
          <w:i w:val="0"/>
          <w:noProof/>
          <w:sz w:val="24"/>
          <w:szCs w:val="24"/>
        </w:rPr>
        <w:t xml:space="preserve"> ve İmam Sadık’ın </w:t>
      </w:r>
      <w:r w:rsidR="00C21851">
        <w:rPr>
          <w:noProof/>
          <w:sz w:val="16"/>
          <w:szCs w:val="16"/>
        </w:rPr>
        <w:t xml:space="preserve">(Aleyhisselam) </w:t>
      </w:r>
      <w:r w:rsidRPr="008704F9">
        <w:rPr>
          <w:b/>
          <w:i w:val="0"/>
          <w:noProof/>
          <w:sz w:val="24"/>
          <w:szCs w:val="24"/>
        </w:rPr>
        <w:t xml:space="preserve"> İlmî Kıyamları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181</w:t>
      </w:r>
      <w:r w:rsidRPr="008704F9">
        <w:rPr>
          <w:b/>
          <w:i w:val="0"/>
          <w:noProof/>
          <w:sz w:val="24"/>
          <w:szCs w:val="24"/>
        </w:rPr>
        <w:fldChar w:fldCharType="end"/>
      </w:r>
    </w:p>
    <w:p w:rsidR="005D2376" w:rsidRPr="008704F9" w:rsidRDefault="005D2376" w:rsidP="00DF3982">
      <w:pPr>
        <w:pStyle w:val="TOC2"/>
        <w:spacing w:before="120" w:after="120"/>
      </w:pPr>
      <w:r w:rsidRPr="008704F9">
        <w:t>MEAD</w:t>
      </w:r>
      <w:r w:rsidRPr="008704F9">
        <w:tab/>
      </w:r>
      <w:r w:rsidRPr="008704F9">
        <w:fldChar w:fldCharType="begin"/>
      </w:r>
      <w:r w:rsidRPr="008704F9">
        <w:instrText xml:space="preserve"> PAGEREF _Toc147913492 \h </w:instrText>
      </w:r>
      <w:r w:rsidRPr="008704F9">
        <w:fldChar w:fldCharType="separate"/>
      </w:r>
      <w:r w:rsidR="00AB7521">
        <w:t>183</w:t>
      </w:r>
      <w:r w:rsidRPr="008704F9">
        <w:fldChar w:fldCharType="end"/>
      </w:r>
    </w:p>
    <w:p w:rsidR="005D2376" w:rsidRPr="008704F9" w:rsidRDefault="005D2376" w:rsidP="00DF3982">
      <w:pPr>
        <w:pStyle w:val="TOC2"/>
        <w:spacing w:before="120" w:after="120"/>
      </w:pPr>
      <w:r w:rsidRPr="008704F9">
        <w:t>İKİNCİ KISIM</w:t>
      </w:r>
      <w:r w:rsidR="004A08FF">
        <w:t xml:space="preserve"> - </w:t>
      </w:r>
      <w:r w:rsidRPr="008704F9">
        <w:t>AHLAK</w:t>
      </w:r>
      <w:r w:rsidRPr="008704F9">
        <w:tab/>
      </w:r>
      <w:r w:rsidRPr="008704F9">
        <w:fldChar w:fldCharType="begin"/>
      </w:r>
      <w:r w:rsidRPr="008704F9">
        <w:instrText xml:space="preserve"> PAGEREF _Toc147913494 \h </w:instrText>
      </w:r>
      <w:r w:rsidRPr="008704F9">
        <w:fldChar w:fldCharType="separate"/>
      </w:r>
      <w:r w:rsidR="00AB7521">
        <w:t>185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Çocukların Anne ve Baba Üzerindeki Hakları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187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Anne ve Babanın Çocuk Üzerindeki Hakları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188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Kız Kardeşin ve Erkek Kardeşin Birbirleri Üzerindeki Hakları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189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Şerefli Olmak ve Hayırseverlik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Aciz İnsanların Elinden Tutmak ve Onlara İyilik Etmek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_Toc147913499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Yardımlaşmak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_Toc147913500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Yardımseverlik ve İyilik Konularına Başlamak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_Toc147913501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Yetim Malı Yemek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_Toc147913502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Adam Öldürmek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_Toc147913503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Allah’ın Rahmetine Karşı Umutlu Olmak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_Toc147913504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Savaştan Kaçmak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_Toc147913505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Suyu ve Toprağı Savunmak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_Toc147913506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Hakkı Savunmak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_Toc147913507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Öfkelenmek ve Sinirlenmek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_Toc147913508 \h </w:instrText>
      </w:r>
      <w:r w:rsidRPr="008704F9">
        <w:rPr>
          <w:b/>
          <w:i w:val="0"/>
          <w:noProof/>
          <w:sz w:val="24"/>
          <w:szCs w:val="24"/>
        </w:rPr>
      </w:r>
      <w:r w:rsidRPr="008704F9">
        <w:rPr>
          <w:b/>
          <w:i w:val="0"/>
          <w:noProof/>
          <w:sz w:val="24"/>
          <w:szCs w:val="24"/>
        </w:rPr>
        <w:fldChar w:fldCharType="separate"/>
      </w:r>
      <w:r w:rsidR="00AB7521">
        <w:rPr>
          <w:b/>
          <w:i w:val="0"/>
          <w:noProof/>
          <w:sz w:val="24"/>
          <w:szCs w:val="24"/>
        </w:rPr>
        <w:t>197</w:t>
      </w:r>
      <w:r w:rsidRPr="008704F9">
        <w:rPr>
          <w:b/>
          <w:i w:val="0"/>
          <w:noProof/>
          <w:sz w:val="24"/>
          <w:szCs w:val="24"/>
        </w:rPr>
        <w:fldChar w:fldCharType="end"/>
      </w:r>
    </w:p>
    <w:p w:rsidR="004A08FF" w:rsidRDefault="004A08FF" w:rsidP="00DF3982">
      <w:pPr>
        <w:pStyle w:val="TOC1"/>
        <w:rPr>
          <w:noProof/>
        </w:rPr>
      </w:pPr>
    </w:p>
    <w:p w:rsidR="005D2376" w:rsidRPr="008704F9" w:rsidRDefault="005D2376" w:rsidP="00DF3982">
      <w:pPr>
        <w:pStyle w:val="TOC1"/>
        <w:rPr>
          <w:noProof/>
        </w:rPr>
      </w:pPr>
      <w:r w:rsidRPr="008704F9">
        <w:rPr>
          <w:noProof/>
        </w:rPr>
        <w:t>İTİKADÎ ESASLAR</w:t>
      </w:r>
      <w:r w:rsidR="004A08FF">
        <w:rPr>
          <w:noProof/>
        </w:rPr>
        <w:t xml:space="preserve"> </w:t>
      </w:r>
      <w:r w:rsidRPr="008704F9">
        <w:rPr>
          <w:noProof/>
        </w:rPr>
        <w:t>VE</w:t>
      </w:r>
      <w:r w:rsidR="004A08FF">
        <w:rPr>
          <w:noProof/>
        </w:rPr>
        <w:t xml:space="preserve"> </w:t>
      </w:r>
      <w:r w:rsidRPr="008704F9">
        <w:rPr>
          <w:noProof/>
        </w:rPr>
        <w:t>DİNÎ BUYRUKLAR</w:t>
      </w:r>
    </w:p>
    <w:p w:rsidR="005D2376" w:rsidRPr="008704F9" w:rsidRDefault="005D2376" w:rsidP="00DF3982">
      <w:pPr>
        <w:pStyle w:val="TOC1"/>
        <w:rPr>
          <w:noProof/>
        </w:rPr>
      </w:pPr>
      <w:r w:rsidRPr="008704F9">
        <w:rPr>
          <w:noProof/>
        </w:rPr>
        <w:t>ÜÇÜNCÜ CİLT</w:t>
      </w:r>
      <w:r w:rsidR="004A08FF">
        <w:rPr>
          <w:noProof/>
        </w:rPr>
        <w:t>…</w:t>
      </w:r>
      <w:r w:rsidRPr="008704F9">
        <w:rPr>
          <w:noProof/>
        </w:rPr>
        <w:fldChar w:fldCharType="begin"/>
      </w:r>
      <w:r w:rsidRPr="008704F9">
        <w:rPr>
          <w:noProof/>
        </w:rPr>
        <w:instrText xml:space="preserve"> PAGEREF _Toc147913512 \h </w:instrText>
      </w:r>
      <w:r w:rsidRPr="008704F9">
        <w:rPr>
          <w:noProof/>
        </w:rPr>
      </w:r>
      <w:r w:rsidRPr="008704F9">
        <w:rPr>
          <w:noProof/>
        </w:rPr>
        <w:fldChar w:fldCharType="separate"/>
      </w:r>
      <w:r w:rsidR="00AB7521">
        <w:rPr>
          <w:noProof/>
        </w:rPr>
        <w:t>199</w:t>
      </w:r>
      <w:r w:rsidRPr="008704F9">
        <w:rPr>
          <w:noProof/>
        </w:rPr>
        <w:fldChar w:fldCharType="end"/>
      </w:r>
    </w:p>
    <w:p w:rsidR="004A08FF" w:rsidRDefault="004A08FF" w:rsidP="00DF3982">
      <w:pPr>
        <w:pStyle w:val="TOC2"/>
        <w:spacing w:before="120" w:after="120"/>
      </w:pPr>
    </w:p>
    <w:p w:rsidR="005D2376" w:rsidRPr="008704F9" w:rsidRDefault="005D2376" w:rsidP="00DF3982">
      <w:pPr>
        <w:pStyle w:val="TOC2"/>
        <w:spacing w:before="120" w:after="120"/>
      </w:pPr>
      <w:r w:rsidRPr="008704F9">
        <w:t>BİRİNCİ KISIM</w:t>
      </w:r>
      <w:r w:rsidR="004A08FF">
        <w:t xml:space="preserve"> - </w:t>
      </w:r>
      <w:r w:rsidRPr="008704F9">
        <w:t>İTİKADÎ ESASLAR</w:t>
      </w:r>
      <w:r w:rsidRPr="008704F9">
        <w:tab/>
      </w:r>
      <w:r w:rsidRPr="008704F9">
        <w:fldChar w:fldCharType="begin"/>
      </w:r>
      <w:r w:rsidRPr="008704F9">
        <w:instrText xml:space="preserve"> PAGEREF _Toc147913514 \h </w:instrText>
      </w:r>
      <w:r w:rsidRPr="008704F9">
        <w:fldChar w:fldCharType="separate"/>
      </w:r>
      <w:r w:rsidR="00AB7521">
        <w:t>201</w:t>
      </w:r>
      <w:r w:rsidRPr="008704F9">
        <w:fldChar w:fldCharType="end"/>
      </w:r>
    </w:p>
    <w:p w:rsidR="005D2376" w:rsidRPr="008704F9" w:rsidRDefault="005D2376" w:rsidP="00DF3982">
      <w:pPr>
        <w:pStyle w:val="TOC2"/>
        <w:spacing w:before="120" w:after="120"/>
      </w:pPr>
      <w:r w:rsidRPr="008704F9">
        <w:t>ÖNSÖZ</w:t>
      </w:r>
      <w:r w:rsidRPr="008704F9">
        <w:tab/>
      </w:r>
      <w:r w:rsidRPr="008704F9">
        <w:fldChar w:fldCharType="begin"/>
      </w:r>
      <w:r w:rsidRPr="008704F9">
        <w:instrText xml:space="preserve"> PAGEREF _Toc147913515 \h </w:instrText>
      </w:r>
      <w:r w:rsidRPr="008704F9">
        <w:fldChar w:fldCharType="separate"/>
      </w:r>
      <w:r w:rsidR="00AB7521">
        <w:t>203</w:t>
      </w:r>
      <w:r w:rsidRPr="008704F9">
        <w:fldChar w:fldCharType="end"/>
      </w:r>
    </w:p>
    <w:p w:rsidR="005D2376" w:rsidRPr="008704F9" w:rsidRDefault="005D2376" w:rsidP="00DF3982">
      <w:pPr>
        <w:pStyle w:val="TOC2"/>
        <w:spacing w:before="120" w:after="120"/>
      </w:pPr>
      <w:r w:rsidRPr="008704F9">
        <w:t>YARATILIŞIN BAŞLANGICINI ARAŞTIRMAK FITRÎDİR</w:t>
      </w:r>
      <w:r w:rsidRPr="008704F9">
        <w:tab/>
      </w:r>
      <w:r w:rsidRPr="008704F9">
        <w:fldChar w:fldCharType="begin"/>
      </w:r>
      <w:r w:rsidRPr="008704F9">
        <w:instrText xml:space="preserve"> PAGEREF _Toc147913516 \h </w:instrText>
      </w:r>
      <w:r w:rsidRPr="008704F9">
        <w:fldChar w:fldCharType="separate"/>
      </w:r>
      <w:r w:rsidR="00AB7521">
        <w:t>205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Allah İnancı ve Dinler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_Toc147913517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206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Meraklı Olmanın İnsan Hayatındaki Sonuçları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_Toc147913518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207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Kur-anı Kerimin Tevhit Konusundaki Metodu</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_Toc147913519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208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 Bu Hakikati Bazen Niçin Kabul Etmiyor?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209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Açıklama ve Örnek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Konunun Neticesi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Konunun Başka Bir Neticesi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Adalet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212</w:t>
      </w:r>
      <w:r w:rsidRPr="008704F9">
        <w:rPr>
          <w:b/>
          <w:i w:val="0"/>
          <w:noProof/>
          <w:sz w:val="24"/>
          <w:szCs w:val="24"/>
        </w:rPr>
        <w:fldChar w:fldCharType="end"/>
      </w:r>
    </w:p>
    <w:p w:rsidR="005D2376" w:rsidRPr="008704F9" w:rsidRDefault="005D2376" w:rsidP="00DF3982">
      <w:pPr>
        <w:pStyle w:val="TOC2"/>
        <w:spacing w:before="120" w:after="120"/>
      </w:pPr>
      <w:r w:rsidRPr="008704F9">
        <w:lastRenderedPageBreak/>
        <w:t>NÜBÜVVET</w:t>
      </w:r>
      <w:r w:rsidRPr="008704F9">
        <w:tab/>
      </w:r>
      <w:r w:rsidRPr="008704F9">
        <w:fldChar w:fldCharType="begin"/>
      </w:r>
      <w:r w:rsidRPr="008704F9">
        <w:instrText xml:space="preserve"> PAGEREF _Toc147913525 \h </w:instrText>
      </w:r>
      <w:r w:rsidRPr="008704F9">
        <w:fldChar w:fldCharType="separate"/>
      </w:r>
      <w:r w:rsidR="00AB7521">
        <w:t>215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Nübüvvetin Kanıtı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 ile Öteki Varlıklar Arasındaki Farkın Açıklanışı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Nebi’nin Özellikleri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İnsanlar Arasındaki Peygamberler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_Toc147913529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219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Şeriat Sahibi Peygamberler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220</w:t>
      </w:r>
      <w:r w:rsidRPr="008704F9">
        <w:rPr>
          <w:b/>
          <w:i w:val="0"/>
          <w:noProof/>
          <w:sz w:val="24"/>
          <w:szCs w:val="24"/>
        </w:rPr>
        <w:fldChar w:fldCharType="end"/>
      </w:r>
    </w:p>
    <w:p w:rsidR="005D2376" w:rsidRPr="008704F9" w:rsidRDefault="005D2376" w:rsidP="00DF3982">
      <w:pPr>
        <w:pStyle w:val="TOC2"/>
        <w:spacing w:before="120" w:after="120"/>
      </w:pPr>
      <w:r w:rsidRPr="008704F9">
        <w:t xml:space="preserve">PEYGAMBERİMİZİN </w:t>
      </w:r>
      <w:r w:rsidR="00C21851">
        <w:rPr>
          <w:sz w:val="16"/>
          <w:szCs w:val="16"/>
        </w:rPr>
        <w:t>(Sallellahu aleyhi ve alihi)</w:t>
      </w:r>
      <w:r w:rsidRPr="00C47938">
        <w:t xml:space="preserve"> </w:t>
      </w:r>
      <w:r w:rsidRPr="008704F9">
        <w:t xml:space="preserve"> DOĞUMUNDAN RİSALETİNE KADAR OLAN HAYATI</w:t>
      </w:r>
      <w:r w:rsidRPr="008704F9">
        <w:tab/>
      </w:r>
      <w:r w:rsidRPr="008704F9">
        <w:fldChar w:fldCharType="begin"/>
      </w:r>
      <w:r w:rsidRPr="008704F9">
        <w:instrText xml:space="preserve"> PAGEREF _Toc147913531 \h </w:instrText>
      </w:r>
      <w:r w:rsidRPr="008704F9">
        <w:fldChar w:fldCharType="separate"/>
      </w:r>
      <w:r w:rsidR="00AB7521">
        <w:t>221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Risaletten Hicrete Kadar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Hicretten Vefata Kadar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Manevî Kişiliğine Bir Bakış</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Peygamberimizin </w:t>
      </w:r>
      <w:r w:rsidR="00C21851">
        <w:rPr>
          <w:noProof/>
          <w:sz w:val="16"/>
          <w:szCs w:val="16"/>
        </w:rPr>
        <w:t>(Sallellahu aleyhi ve alihi)</w:t>
      </w:r>
      <w:r w:rsidRPr="008704F9">
        <w:rPr>
          <w:b/>
          <w:i w:val="0"/>
          <w:noProof/>
          <w:sz w:val="24"/>
          <w:szCs w:val="24"/>
        </w:rPr>
        <w:t xml:space="preserve">  Manevî Kişiliği Olağan Üstü İdi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Yöntemi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228</w:t>
      </w:r>
      <w:r w:rsidRPr="008704F9">
        <w:rPr>
          <w:b/>
          <w:i w:val="0"/>
          <w:noProof/>
          <w:sz w:val="24"/>
          <w:szCs w:val="24"/>
        </w:rPr>
        <w:fldChar w:fldCharType="end"/>
      </w:r>
    </w:p>
    <w:p w:rsidR="005D2376" w:rsidRPr="008704F9" w:rsidRDefault="005D2376" w:rsidP="00DF3982">
      <w:pPr>
        <w:pStyle w:val="TOC2"/>
        <w:spacing w:before="120" w:after="120"/>
      </w:pPr>
      <w:r w:rsidRPr="008704F9">
        <w:t>İMAMET</w:t>
      </w:r>
      <w:r w:rsidRPr="008704F9">
        <w:tab/>
      </w:r>
      <w:r w:rsidRPr="008704F9">
        <w:fldChar w:fldCharType="begin"/>
      </w:r>
      <w:r w:rsidRPr="008704F9">
        <w:instrText xml:space="preserve"> PAGEREF _Toc147913537 \h </w:instrText>
      </w:r>
      <w:r w:rsidRPr="008704F9">
        <w:fldChar w:fldCharType="separate"/>
      </w:r>
      <w:r w:rsidR="00AB7521">
        <w:t>231</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İmametin Kanıtı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İmam’dan Yoksun Kalmak Olanaksızdır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_Toc147913539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İmamın İsmeti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İmamın Ahlakî Faziletleri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İmamın İlmi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233</w:t>
      </w:r>
      <w:r w:rsidRPr="008704F9">
        <w:rPr>
          <w:b/>
          <w:i w:val="0"/>
          <w:noProof/>
          <w:sz w:val="24"/>
          <w:szCs w:val="24"/>
        </w:rPr>
        <w:fldChar w:fldCharType="end"/>
      </w:r>
    </w:p>
    <w:p w:rsidR="005D2376" w:rsidRPr="008704F9" w:rsidRDefault="005D2376" w:rsidP="00DF3982">
      <w:pPr>
        <w:pStyle w:val="TOC2"/>
        <w:spacing w:before="120" w:after="120"/>
      </w:pPr>
      <w:r w:rsidRPr="008704F9">
        <w:t xml:space="preserve">Hidayet İmamları </w:t>
      </w:r>
      <w:r w:rsidR="00C47938" w:rsidRPr="00C47938">
        <w:rPr>
          <w:sz w:val="16"/>
          <w:szCs w:val="16"/>
        </w:rPr>
        <w:t>(Aleyhimusselam)</w:t>
      </w:r>
      <w:r w:rsidRPr="008704F9">
        <w:tab/>
      </w:r>
      <w:r w:rsidRPr="008704F9">
        <w:fldChar w:fldCharType="begin"/>
      </w:r>
      <w:r w:rsidRPr="008704F9">
        <w:instrText xml:space="preserve"> PAGEREF _Toc147913543 \h </w:instrText>
      </w:r>
      <w:r w:rsidRPr="008704F9">
        <w:fldChar w:fldCharType="separate"/>
      </w:r>
      <w:r w:rsidR="00AB7521">
        <w:t>235</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İmamların Adları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Genel Hatlarıyla İmamların </w:t>
      </w:r>
      <w:r w:rsidR="00C47938" w:rsidRPr="00C47938">
        <w:rPr>
          <w:b/>
          <w:i w:val="0"/>
          <w:noProof/>
          <w:sz w:val="16"/>
          <w:szCs w:val="16"/>
        </w:rPr>
        <w:t>(Aleyhimusselam)</w:t>
      </w:r>
      <w:r w:rsidRPr="008704F9">
        <w:rPr>
          <w:b/>
          <w:i w:val="0"/>
          <w:noProof/>
          <w:sz w:val="24"/>
          <w:szCs w:val="24"/>
        </w:rPr>
        <w:t xml:space="preserve"> Hayatları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Müminlerin Emiri Ali’nin </w:t>
      </w:r>
      <w:r w:rsidR="00C21851">
        <w:rPr>
          <w:noProof/>
          <w:sz w:val="16"/>
          <w:szCs w:val="16"/>
        </w:rPr>
        <w:t xml:space="preserve">(Aleyhisselam) </w:t>
      </w:r>
      <w:r w:rsidRPr="008704F9">
        <w:rPr>
          <w:b/>
          <w:i w:val="0"/>
          <w:noProof/>
          <w:sz w:val="24"/>
          <w:szCs w:val="24"/>
        </w:rPr>
        <w:t xml:space="preserve"> Metodu</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Hasan </w:t>
      </w:r>
      <w:r w:rsidR="00C21851">
        <w:rPr>
          <w:noProof/>
          <w:sz w:val="16"/>
          <w:szCs w:val="16"/>
        </w:rPr>
        <w:t xml:space="preserve">(Aleyhisselam) </w:t>
      </w:r>
      <w:r w:rsidRPr="008704F9">
        <w:rPr>
          <w:b/>
          <w:i w:val="0"/>
          <w:noProof/>
          <w:sz w:val="24"/>
          <w:szCs w:val="24"/>
        </w:rPr>
        <w:t xml:space="preserve"> ve İmam Hüseyin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238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Seccad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Muhammed Bakır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_Toc147913549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 xml:space="preserve">İmam Cafer Sadık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Musa Kazım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Ali Rıza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Muhammed Takî </w:t>
      </w:r>
      <w:r w:rsidR="00C21851">
        <w:rPr>
          <w:noProof/>
          <w:sz w:val="16"/>
          <w:szCs w:val="16"/>
        </w:rPr>
        <w:t xml:space="preserve">(Aleyhisselam) </w:t>
      </w:r>
      <w:r w:rsidRPr="008704F9">
        <w:rPr>
          <w:b/>
          <w:i w:val="0"/>
          <w:noProof/>
          <w:sz w:val="24"/>
          <w:szCs w:val="24"/>
        </w:rPr>
        <w:t xml:space="preserve">, İmam Ali Nakî </w:t>
      </w:r>
      <w:r w:rsidR="00C21851">
        <w:rPr>
          <w:noProof/>
          <w:sz w:val="16"/>
          <w:szCs w:val="16"/>
        </w:rPr>
        <w:t xml:space="preserve">(Aleyhisselam) </w:t>
      </w:r>
      <w:r w:rsidRPr="008704F9">
        <w:rPr>
          <w:b/>
          <w:i w:val="0"/>
          <w:noProof/>
          <w:sz w:val="24"/>
          <w:szCs w:val="24"/>
        </w:rPr>
        <w:t xml:space="preserve"> ve İmam Hasan Askerî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Zamanın İmamı Mehdi Mevut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246</w:t>
      </w:r>
      <w:r w:rsidRPr="008704F9">
        <w:rPr>
          <w:b/>
          <w:i w:val="0"/>
          <w:noProof/>
          <w:sz w:val="24"/>
          <w:szCs w:val="24"/>
        </w:rPr>
        <w:fldChar w:fldCharType="end"/>
      </w:r>
    </w:p>
    <w:p w:rsidR="005D2376" w:rsidRPr="008704F9" w:rsidRDefault="005D2376" w:rsidP="00DF3982">
      <w:pPr>
        <w:pStyle w:val="TOC2"/>
        <w:spacing w:before="120" w:after="120"/>
      </w:pPr>
      <w:r w:rsidRPr="008704F9">
        <w:t>MEAD</w:t>
      </w:r>
      <w:r w:rsidRPr="008704F9">
        <w:tab/>
      </w:r>
      <w:r w:rsidRPr="008704F9">
        <w:fldChar w:fldCharType="begin"/>
      </w:r>
      <w:r w:rsidRPr="008704F9">
        <w:instrText xml:space="preserve"> PAGEREF _Toc147913555 \h </w:instrText>
      </w:r>
      <w:r w:rsidRPr="008704F9">
        <w:fldChar w:fldCharType="separate"/>
      </w:r>
      <w:r w:rsidR="00AB7521">
        <w:t>249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Mead, Dinler ve Ümmetler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249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Kur-ana Göre Mead</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250</w:t>
      </w:r>
      <w:r w:rsidRPr="008704F9">
        <w:rPr>
          <w:b/>
          <w:i w:val="0"/>
          <w:noProof/>
          <w:sz w:val="24"/>
          <w:szCs w:val="24"/>
        </w:rPr>
        <w:fldChar w:fldCharType="end"/>
      </w:r>
    </w:p>
    <w:p w:rsidR="005D2376" w:rsidRPr="008704F9" w:rsidRDefault="005D2376" w:rsidP="00DF3982">
      <w:pPr>
        <w:pStyle w:val="TOC2"/>
        <w:spacing w:before="120" w:after="120"/>
      </w:pPr>
      <w:r w:rsidRPr="008704F9">
        <w:t>Ölümden Kıyamete Kadar</w:t>
      </w:r>
      <w:r w:rsidRPr="008704F9">
        <w:tab/>
      </w:r>
      <w:r w:rsidRPr="008704F9">
        <w:fldChar w:fldCharType="begin"/>
      </w:r>
      <w:r w:rsidRPr="008704F9">
        <w:instrText xml:space="preserve"> PAGEREF _Toc147913558 \h </w:instrText>
      </w:r>
      <w:r w:rsidRPr="008704F9">
        <w:fldChar w:fldCharType="separate"/>
      </w:r>
      <w:r w:rsidR="00AB7521">
        <w:t>253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Ölen Şey Ruh Değil; Bedendir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_Toc147913559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253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İslam’a Göre Ölümün Anlamı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254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Berzah</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255</w:t>
      </w:r>
      <w:r w:rsidRPr="008704F9">
        <w:rPr>
          <w:b/>
          <w:i w:val="0"/>
          <w:noProof/>
          <w:sz w:val="24"/>
          <w:szCs w:val="24"/>
        </w:rPr>
        <w:fldChar w:fldCharType="end"/>
      </w:r>
    </w:p>
    <w:p w:rsidR="005D2376" w:rsidRPr="008704F9" w:rsidRDefault="005D2376" w:rsidP="00DF3982">
      <w:pPr>
        <w:pStyle w:val="TOC2"/>
        <w:spacing w:before="120" w:after="120"/>
      </w:pPr>
      <w:r w:rsidRPr="008704F9">
        <w:t>İKİNCİ KISIM</w:t>
      </w:r>
      <w:r w:rsidR="004A08FF">
        <w:t xml:space="preserve"> - </w:t>
      </w:r>
      <w:r w:rsidRPr="008704F9">
        <w:t>AHLAK</w:t>
      </w:r>
      <w:r w:rsidRPr="008704F9">
        <w:tab/>
      </w:r>
      <w:r w:rsidRPr="008704F9">
        <w:fldChar w:fldCharType="begin"/>
      </w:r>
      <w:r w:rsidRPr="008704F9">
        <w:instrText xml:space="preserve"> PAGEREF _Toc147913563 \h </w:instrText>
      </w:r>
      <w:r w:rsidRPr="008704F9">
        <w:fldChar w:fldCharType="separate"/>
      </w:r>
      <w:r w:rsidR="00AB7521">
        <w:t>257</w:t>
      </w:r>
      <w:r w:rsidRPr="008704F9">
        <w:fldChar w:fldCharType="end"/>
      </w:r>
    </w:p>
    <w:p w:rsidR="005D2376" w:rsidRPr="008704F9" w:rsidRDefault="005D2376" w:rsidP="00DF3982">
      <w:pPr>
        <w:pStyle w:val="TOC2"/>
        <w:spacing w:before="120" w:after="120"/>
      </w:pPr>
      <w:r w:rsidRPr="008704F9">
        <w:t>ÇALIŞMANIN FARZ OLUŞU VE MESLEĞİN ÖNEMİ</w:t>
      </w:r>
      <w:r w:rsidRPr="008704F9">
        <w:tab/>
      </w:r>
      <w:r w:rsidRPr="008704F9">
        <w:fldChar w:fldCharType="begin"/>
      </w:r>
      <w:r w:rsidRPr="008704F9">
        <w:instrText xml:space="preserve"> PAGEREF _Toc147913564 \h </w:instrText>
      </w:r>
      <w:r w:rsidRPr="008704F9">
        <w:fldChar w:fldCharType="separate"/>
      </w:r>
      <w:r w:rsidR="00AB7521">
        <w:t>259</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İşsizliğin Zararları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Çiftçilik ve Yararları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Kendine Güvenmek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Başkalarına Güvenerek Yaşamanın Zararları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Ölçü ve Tartıda Hile Yapmak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_Toc147913569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Zulüm ve Sitem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İnsanlara Eziyet Edip Fitne Çıkarmak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Yalan</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Gıybet ve İftira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Rüşvet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Hırsızlık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_Toc147913575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267</w:t>
      </w:r>
      <w:r w:rsidRPr="008704F9">
        <w:rPr>
          <w:b/>
          <w:i w:val="0"/>
          <w:noProof/>
          <w:sz w:val="24"/>
          <w:szCs w:val="24"/>
        </w:rPr>
        <w:fldChar w:fldCharType="end"/>
      </w:r>
    </w:p>
    <w:p w:rsidR="004A08FF" w:rsidRDefault="004A08FF" w:rsidP="00DF3982">
      <w:pPr>
        <w:pStyle w:val="TOC1"/>
        <w:rPr>
          <w:noProof/>
        </w:rPr>
      </w:pPr>
    </w:p>
    <w:p w:rsidR="005D2376" w:rsidRPr="008704F9" w:rsidRDefault="005D2376" w:rsidP="00DF3982">
      <w:pPr>
        <w:pStyle w:val="TOC1"/>
        <w:rPr>
          <w:noProof/>
        </w:rPr>
      </w:pPr>
      <w:r w:rsidRPr="008704F9">
        <w:rPr>
          <w:noProof/>
        </w:rPr>
        <w:t>İTİKADÎ ESASLAR</w:t>
      </w:r>
      <w:r w:rsidR="004A08FF">
        <w:rPr>
          <w:noProof/>
        </w:rPr>
        <w:t xml:space="preserve"> </w:t>
      </w:r>
      <w:r w:rsidRPr="008704F9">
        <w:rPr>
          <w:noProof/>
        </w:rPr>
        <w:t>VE</w:t>
      </w:r>
      <w:r w:rsidR="004A08FF">
        <w:rPr>
          <w:noProof/>
        </w:rPr>
        <w:t xml:space="preserve"> </w:t>
      </w:r>
      <w:r w:rsidRPr="008704F9">
        <w:rPr>
          <w:noProof/>
        </w:rPr>
        <w:t>DİNÎ BUYRUKLAR</w:t>
      </w:r>
    </w:p>
    <w:p w:rsidR="005D2376" w:rsidRDefault="005D2376" w:rsidP="00DF3982">
      <w:pPr>
        <w:pStyle w:val="TOC1"/>
        <w:rPr>
          <w:noProof/>
        </w:rPr>
      </w:pPr>
      <w:r w:rsidRPr="008704F9">
        <w:rPr>
          <w:noProof/>
        </w:rPr>
        <w:lastRenderedPageBreak/>
        <w:t>DÖRDÜNCÜ CİLT</w:t>
      </w:r>
      <w:r w:rsidR="004A08FF">
        <w:rPr>
          <w:noProof/>
        </w:rPr>
        <w:t>…</w:t>
      </w:r>
      <w:r w:rsidRPr="008704F9">
        <w:rPr>
          <w:noProof/>
        </w:rPr>
        <w:fldChar w:fldCharType="begin"/>
      </w:r>
      <w:r w:rsidRPr="008704F9">
        <w:rPr>
          <w:noProof/>
        </w:rPr>
        <w:instrText xml:space="preserve"> PAGEREF _Toc147913579 \h </w:instrText>
      </w:r>
      <w:r w:rsidRPr="008704F9">
        <w:rPr>
          <w:noProof/>
        </w:rPr>
      </w:r>
      <w:r w:rsidRPr="008704F9">
        <w:rPr>
          <w:noProof/>
        </w:rPr>
        <w:fldChar w:fldCharType="separate"/>
      </w:r>
      <w:r w:rsidR="00AB7521">
        <w:rPr>
          <w:noProof/>
        </w:rPr>
        <w:t>269</w:t>
      </w:r>
      <w:r w:rsidRPr="008704F9">
        <w:rPr>
          <w:noProof/>
        </w:rPr>
        <w:fldChar w:fldCharType="end"/>
      </w:r>
    </w:p>
    <w:p w:rsidR="004A08FF" w:rsidRPr="004A08FF" w:rsidRDefault="004A08FF" w:rsidP="00DF3982">
      <w:pPr>
        <w:spacing w:before="120" w:after="120"/>
      </w:pPr>
    </w:p>
    <w:p w:rsidR="005D2376" w:rsidRPr="008704F9" w:rsidRDefault="005D2376" w:rsidP="00DF3982">
      <w:pPr>
        <w:pStyle w:val="TOC2"/>
        <w:spacing w:before="120" w:after="120"/>
      </w:pPr>
      <w:r w:rsidRPr="008704F9">
        <w:t>BİRİNCİ KISIM</w:t>
      </w:r>
      <w:r w:rsidR="004A08FF">
        <w:t xml:space="preserve"> - </w:t>
      </w:r>
      <w:r w:rsidRPr="008704F9">
        <w:t>İTİKADÎ ESASLAR</w:t>
      </w:r>
      <w:r w:rsidRPr="008704F9">
        <w:tab/>
      </w:r>
      <w:r w:rsidRPr="008704F9">
        <w:fldChar w:fldCharType="begin"/>
      </w:r>
      <w:r w:rsidRPr="008704F9">
        <w:instrText xml:space="preserve"> PAGEREF _Toc147913581 \h </w:instrText>
      </w:r>
      <w:r w:rsidRPr="008704F9">
        <w:fldChar w:fldCharType="separate"/>
      </w:r>
      <w:r w:rsidR="00AB7521">
        <w:t>271</w:t>
      </w:r>
      <w:r w:rsidRPr="008704F9">
        <w:fldChar w:fldCharType="end"/>
      </w:r>
    </w:p>
    <w:p w:rsidR="005D2376" w:rsidRPr="008704F9" w:rsidRDefault="005D2376" w:rsidP="00DF3982">
      <w:pPr>
        <w:pStyle w:val="TOC2"/>
        <w:spacing w:before="120" w:after="120"/>
      </w:pPr>
      <w:r w:rsidRPr="008704F9">
        <w:t>DİN</w:t>
      </w:r>
      <w:r w:rsidRPr="008704F9">
        <w:tab/>
      </w:r>
      <w:r w:rsidRPr="008704F9">
        <w:fldChar w:fldCharType="begin"/>
      </w:r>
      <w:r w:rsidRPr="008704F9">
        <w:instrText xml:space="preserve"> PAGEREF _Toc147913582 \h </w:instrText>
      </w:r>
      <w:r w:rsidRPr="008704F9">
        <w:fldChar w:fldCharType="separate"/>
      </w:r>
      <w:r w:rsidR="00AB7521">
        <w:t>273</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Netice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Kanunları Allah’a Bağlamanın Güzel Sonuçları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Din Fıtrîdir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Genel Hatlarıyla Dinler Tarihi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Ulu’l Azim Peygamberler ve Öteki Peygamberler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279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1- Hazreti Nuh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2- Hazreti İbrahim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_Toc147913589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3- Hazreti Musa Kelimullah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4- Hazreti İsa Mesih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5- Hazreti Muhammed b. Abdullah </w:t>
      </w:r>
      <w:r w:rsidR="00C21851">
        <w:rPr>
          <w:noProof/>
          <w:sz w:val="16"/>
          <w:szCs w:val="16"/>
        </w:rPr>
        <w:t>(Sallellahu aleyhi ve alihi)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Peygamberimizin </w:t>
      </w:r>
      <w:r w:rsidR="00C21851">
        <w:rPr>
          <w:noProof/>
          <w:sz w:val="16"/>
          <w:szCs w:val="16"/>
        </w:rPr>
        <w:t>(Sallellahu aleyhi ve alihi)</w:t>
      </w:r>
      <w:r w:rsidRPr="008704F9">
        <w:rPr>
          <w:b/>
          <w:i w:val="0"/>
          <w:noProof/>
          <w:sz w:val="24"/>
          <w:szCs w:val="24"/>
        </w:rPr>
        <w:t xml:space="preserve">  Taif’e Yolculuğu</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289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Medine’ye Hicreti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Bedir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Uhut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_Toc147913596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Hendek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_Toc147913597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Yahudilerle Yapılan Savaş ve Hayber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_Toc147913598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Padişahların ve Kralların İslam’a Davet Edilişi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_Toc147913599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Huneyn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_Toc147913600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Tebük Savaşı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_Toc147913601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İslam’ın Öteki Savaşları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_Toc147913602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Vefat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_Toc147913603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Özellikleri Hakkında Birkaç Nükte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_Toc147913604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 xml:space="preserve">Peygamber Efendimizin </w:t>
      </w:r>
      <w:r w:rsidR="00C21851">
        <w:rPr>
          <w:noProof/>
          <w:sz w:val="16"/>
          <w:szCs w:val="16"/>
        </w:rPr>
        <w:t>(Sallellahu aleyhi ve alihi)</w:t>
      </w:r>
      <w:r w:rsidRPr="008704F9">
        <w:rPr>
          <w:b/>
          <w:i w:val="0"/>
          <w:noProof/>
          <w:sz w:val="24"/>
          <w:szCs w:val="24"/>
        </w:rPr>
        <w:t xml:space="preserve">  Müslümanlara Olan Vasiyeti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_Toc147913605 \h </w:instrText>
      </w:r>
      <w:r w:rsidRPr="008704F9">
        <w:rPr>
          <w:b/>
          <w:i w:val="0"/>
          <w:noProof/>
          <w:sz w:val="24"/>
          <w:szCs w:val="24"/>
        </w:rPr>
      </w:r>
      <w:r w:rsidRPr="008704F9">
        <w:rPr>
          <w:b/>
          <w:i w:val="0"/>
          <w:noProof/>
          <w:sz w:val="24"/>
          <w:szCs w:val="24"/>
        </w:rPr>
        <w:fldChar w:fldCharType="separate"/>
      </w:r>
      <w:r w:rsidR="00AB7521">
        <w:rPr>
          <w:b/>
          <w:i w:val="0"/>
          <w:noProof/>
          <w:sz w:val="24"/>
          <w:szCs w:val="24"/>
        </w:rPr>
        <w:t>299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Kur-anı Kerim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_Toc147913606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Peygamber Efendimizin </w:t>
      </w:r>
      <w:r w:rsidR="00C21851">
        <w:rPr>
          <w:noProof/>
          <w:sz w:val="16"/>
          <w:szCs w:val="16"/>
        </w:rPr>
        <w:t>(Sallellahu aleyhi ve alihi)</w:t>
      </w:r>
      <w:r w:rsidRPr="008704F9">
        <w:rPr>
          <w:b/>
          <w:i w:val="0"/>
          <w:noProof/>
          <w:sz w:val="24"/>
          <w:szCs w:val="24"/>
        </w:rPr>
        <w:t xml:space="preserve">  Ehli Beyti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_Toc147913607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Genel Hatlarıyla Ehli Beytin </w:t>
      </w:r>
      <w:r w:rsidR="00C47938">
        <w:rPr>
          <w:b/>
          <w:i w:val="0"/>
          <w:noProof/>
          <w:sz w:val="16"/>
          <w:szCs w:val="16"/>
        </w:rPr>
        <w:t>(Aleyhimusselam)</w:t>
      </w:r>
      <w:r w:rsidRPr="008704F9">
        <w:rPr>
          <w:b/>
          <w:i w:val="0"/>
          <w:noProof/>
          <w:sz w:val="24"/>
          <w:szCs w:val="24"/>
        </w:rPr>
        <w:t xml:space="preserve"> Özellikleri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İmamların </w:t>
      </w:r>
      <w:r w:rsidR="00C47938">
        <w:rPr>
          <w:b/>
          <w:i w:val="0"/>
          <w:noProof/>
          <w:sz w:val="16"/>
          <w:szCs w:val="16"/>
        </w:rPr>
        <w:t>(Aleyhimusselam)</w:t>
      </w:r>
      <w:r w:rsidRPr="008704F9">
        <w:rPr>
          <w:b/>
          <w:i w:val="0"/>
          <w:noProof/>
          <w:sz w:val="24"/>
          <w:szCs w:val="24"/>
        </w:rPr>
        <w:t xml:space="preserve"> Zamanın Hükümetlerine Karşı Muhalefet Etmelerinin Aslî Nedeni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_Toc147913609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Özet ve Sonuç</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_Toc147913610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Ehli Beytin </w:t>
      </w:r>
      <w:r w:rsidR="00C47938">
        <w:rPr>
          <w:b/>
          <w:i w:val="0"/>
          <w:noProof/>
          <w:sz w:val="16"/>
          <w:szCs w:val="16"/>
        </w:rPr>
        <w:t>(Aleyhimusselam)</w:t>
      </w:r>
      <w:r w:rsidRPr="008704F9">
        <w:rPr>
          <w:b/>
          <w:i w:val="0"/>
          <w:noProof/>
          <w:sz w:val="24"/>
          <w:szCs w:val="24"/>
        </w:rPr>
        <w:t xml:space="preserve"> Metodunda Var Olan Farklı Bir Nükte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_Toc147913611 \h </w:instrText>
      </w:r>
      <w:r w:rsidRPr="008704F9">
        <w:rPr>
          <w:b/>
          <w:i w:val="0"/>
          <w:noProof/>
          <w:sz w:val="24"/>
          <w:szCs w:val="24"/>
        </w:rPr>
      </w:r>
      <w:r w:rsidRPr="008704F9">
        <w:rPr>
          <w:b/>
          <w:i w:val="0"/>
          <w:noProof/>
          <w:sz w:val="24"/>
          <w:szCs w:val="24"/>
        </w:rPr>
        <w:fldChar w:fldCharType="separate"/>
      </w:r>
      <w:r w:rsidR="00AB7521">
        <w:rPr>
          <w:b/>
          <w:i w:val="0"/>
          <w:noProof/>
          <w:sz w:val="24"/>
          <w:szCs w:val="24"/>
        </w:rPr>
        <w:t>309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Ali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_Toc147913612 \h </w:instrText>
      </w:r>
      <w:r w:rsidRPr="008704F9">
        <w:rPr>
          <w:b/>
          <w:i w:val="0"/>
          <w:noProof/>
          <w:sz w:val="24"/>
          <w:szCs w:val="24"/>
        </w:rPr>
      </w:r>
      <w:r w:rsidRPr="008704F9">
        <w:rPr>
          <w:b/>
          <w:i w:val="0"/>
          <w:noProof/>
          <w:sz w:val="24"/>
          <w:szCs w:val="24"/>
        </w:rPr>
        <w:fldChar w:fldCharType="separate"/>
      </w:r>
      <w:r w:rsidR="00AB7521">
        <w:rPr>
          <w:b/>
          <w:i w:val="0"/>
          <w:noProof/>
          <w:sz w:val="24"/>
          <w:szCs w:val="24"/>
        </w:rPr>
        <w:t>310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Hazreti Fatıma Sıddîke-i Kübra (sa)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_Toc147913613 \h </w:instrText>
      </w:r>
      <w:r w:rsidRPr="008704F9">
        <w:rPr>
          <w:b/>
          <w:i w:val="0"/>
          <w:noProof/>
          <w:sz w:val="24"/>
          <w:szCs w:val="24"/>
        </w:rPr>
      </w:r>
      <w:r w:rsidRPr="008704F9">
        <w:rPr>
          <w:b/>
          <w:i w:val="0"/>
          <w:noProof/>
          <w:sz w:val="24"/>
          <w:szCs w:val="24"/>
        </w:rPr>
        <w:fldChar w:fldCharType="separate"/>
      </w:r>
      <w:r w:rsidR="00AB7521">
        <w:rPr>
          <w:b/>
          <w:i w:val="0"/>
          <w:noProof/>
          <w:sz w:val="24"/>
          <w:szCs w:val="24"/>
        </w:rPr>
        <w:t>314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İmam Hasan </w:t>
      </w:r>
      <w:r w:rsidR="00C21851">
        <w:rPr>
          <w:noProof/>
          <w:sz w:val="16"/>
          <w:szCs w:val="16"/>
        </w:rPr>
        <w:t xml:space="preserve">(Aleyhisselam) </w:t>
      </w:r>
      <w:r w:rsidRPr="008704F9">
        <w:rPr>
          <w:b/>
          <w:i w:val="0"/>
          <w:noProof/>
          <w:sz w:val="24"/>
          <w:szCs w:val="24"/>
        </w:rPr>
        <w:t xml:space="preserve"> ve İmam Hüseyin </w:t>
      </w:r>
      <w:r w:rsidR="00C21851">
        <w:rPr>
          <w:noProof/>
          <w:sz w:val="16"/>
          <w:szCs w:val="16"/>
        </w:rPr>
        <w:t xml:space="preserve">(Aleyhisselam) </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_Toc147913614 \h </w:instrText>
      </w:r>
      <w:r w:rsidRPr="008704F9">
        <w:rPr>
          <w:b/>
          <w:i w:val="0"/>
          <w:noProof/>
          <w:sz w:val="24"/>
          <w:szCs w:val="24"/>
        </w:rPr>
      </w:r>
      <w:r w:rsidRPr="008704F9">
        <w:rPr>
          <w:b/>
          <w:i w:val="0"/>
          <w:noProof/>
          <w:sz w:val="24"/>
          <w:szCs w:val="24"/>
        </w:rPr>
        <w:fldChar w:fldCharType="separate"/>
      </w:r>
      <w:r w:rsidR="00AB7521">
        <w:rPr>
          <w:b/>
          <w:i w:val="0"/>
          <w:noProof/>
          <w:sz w:val="24"/>
          <w:szCs w:val="24"/>
        </w:rPr>
        <w:t>315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 xml:space="preserve">Acaba imam Hasan </w:t>
      </w:r>
      <w:r w:rsidR="00C21851">
        <w:rPr>
          <w:noProof/>
          <w:sz w:val="16"/>
          <w:szCs w:val="16"/>
        </w:rPr>
        <w:t xml:space="preserve">(Aleyhisselam) </w:t>
      </w:r>
      <w:r w:rsidRPr="008704F9">
        <w:rPr>
          <w:b/>
          <w:i w:val="0"/>
          <w:noProof/>
          <w:sz w:val="24"/>
          <w:szCs w:val="24"/>
        </w:rPr>
        <w:t xml:space="preserve"> ile İmam Hüseyin’in </w:t>
      </w:r>
      <w:r w:rsidR="00C21851">
        <w:rPr>
          <w:noProof/>
          <w:sz w:val="16"/>
          <w:szCs w:val="16"/>
        </w:rPr>
        <w:t xml:space="preserve">(Aleyhisselam) </w:t>
      </w:r>
      <w:r w:rsidRPr="008704F9">
        <w:rPr>
          <w:b/>
          <w:i w:val="0"/>
          <w:noProof/>
          <w:sz w:val="24"/>
          <w:szCs w:val="24"/>
        </w:rPr>
        <w:t xml:space="preserve"> Metotları Farklı mıydı?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_Toc147913615 \h </w:instrText>
      </w:r>
      <w:r w:rsidRPr="008704F9">
        <w:rPr>
          <w:b/>
          <w:i w:val="0"/>
          <w:noProof/>
          <w:sz w:val="24"/>
          <w:szCs w:val="24"/>
        </w:rPr>
      </w:r>
      <w:r w:rsidRPr="008704F9">
        <w:rPr>
          <w:b/>
          <w:i w:val="0"/>
          <w:noProof/>
          <w:sz w:val="24"/>
          <w:szCs w:val="24"/>
        </w:rPr>
        <w:fldChar w:fldCharType="separate"/>
      </w:r>
      <w:r w:rsidR="00AB7521">
        <w:rPr>
          <w:b/>
          <w:i w:val="0"/>
          <w:noProof/>
          <w:sz w:val="24"/>
          <w:szCs w:val="24"/>
        </w:rPr>
        <w:t>318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Din Önderlerinin Metotlarının Ahlakî Sonuçları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_Toc147913616 \h </w:instrText>
      </w:r>
      <w:r w:rsidRPr="008704F9">
        <w:rPr>
          <w:b/>
          <w:i w:val="0"/>
          <w:noProof/>
          <w:sz w:val="24"/>
          <w:szCs w:val="24"/>
        </w:rPr>
      </w:r>
      <w:r w:rsidRPr="008704F9">
        <w:rPr>
          <w:b/>
          <w:i w:val="0"/>
          <w:noProof/>
          <w:sz w:val="24"/>
          <w:szCs w:val="24"/>
        </w:rPr>
        <w:fldChar w:fldCharType="separate"/>
      </w:r>
      <w:r w:rsidR="00AB7521">
        <w:rPr>
          <w:b/>
          <w:i w:val="0"/>
          <w:noProof/>
          <w:sz w:val="24"/>
          <w:szCs w:val="24"/>
        </w:rPr>
        <w:t>320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Mead (Ahiret İnancı)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_Toc147913617 \h </w:instrText>
      </w:r>
      <w:r w:rsidRPr="008704F9">
        <w:rPr>
          <w:b/>
          <w:i w:val="0"/>
          <w:noProof/>
          <w:sz w:val="24"/>
          <w:szCs w:val="24"/>
        </w:rPr>
      </w:r>
      <w:r w:rsidRPr="008704F9">
        <w:rPr>
          <w:b/>
          <w:i w:val="0"/>
          <w:noProof/>
          <w:sz w:val="24"/>
          <w:szCs w:val="24"/>
        </w:rPr>
        <w:fldChar w:fldCharType="separate"/>
      </w:r>
      <w:r w:rsidR="00AB7521">
        <w:rPr>
          <w:b/>
          <w:i w:val="0"/>
          <w:noProof/>
          <w:sz w:val="24"/>
          <w:szCs w:val="24"/>
        </w:rPr>
        <w:t>321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Dinlere Göre Mead</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_Toc147913618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322</w:t>
      </w:r>
      <w:r w:rsidRPr="008704F9">
        <w:rPr>
          <w:b/>
          <w:i w:val="0"/>
          <w:noProof/>
          <w:sz w:val="24"/>
          <w:szCs w:val="24"/>
        </w:rPr>
        <w:fldChar w:fldCharType="end"/>
      </w:r>
    </w:p>
    <w:p w:rsidR="005D2376" w:rsidRPr="008704F9" w:rsidRDefault="005D2376" w:rsidP="00DF3982">
      <w:pPr>
        <w:pStyle w:val="TOC2"/>
        <w:spacing w:before="120" w:after="120"/>
      </w:pPr>
      <w:r w:rsidRPr="008704F9">
        <w:t>İKİNCİ KISIM</w:t>
      </w:r>
      <w:r w:rsidR="004A08FF">
        <w:t xml:space="preserve"> - </w:t>
      </w:r>
      <w:r w:rsidRPr="008704F9">
        <w:t>AHLAK</w:t>
      </w:r>
      <w:r w:rsidRPr="008704F9">
        <w:tab/>
      </w:r>
      <w:r w:rsidRPr="008704F9">
        <w:fldChar w:fldCharType="begin"/>
      </w:r>
      <w:r w:rsidRPr="008704F9">
        <w:instrText xml:space="preserve"> PAGEREF _Toc147913620 \h </w:instrText>
      </w:r>
      <w:r w:rsidRPr="008704F9">
        <w:fldChar w:fldCharType="separate"/>
      </w:r>
      <w:r w:rsidR="00AB7521">
        <w:t>325</w:t>
      </w:r>
      <w:r w:rsidRPr="008704F9">
        <w:fldChar w:fldCharType="end"/>
      </w:r>
    </w:p>
    <w:p w:rsidR="005D2376" w:rsidRPr="008704F9" w:rsidRDefault="005D2376" w:rsidP="00DF3982">
      <w:pPr>
        <w:pStyle w:val="TOC2"/>
        <w:spacing w:before="120" w:after="120"/>
      </w:pPr>
      <w:r w:rsidRPr="008704F9">
        <w:t>GÖREV BİLİNCİ</w:t>
      </w:r>
      <w:r w:rsidRPr="008704F9">
        <w:tab/>
      </w:r>
      <w:r w:rsidRPr="008704F9">
        <w:fldChar w:fldCharType="begin"/>
      </w:r>
      <w:r w:rsidRPr="008704F9">
        <w:instrText xml:space="preserve"> PAGEREF _Toc147913621 \h </w:instrText>
      </w:r>
      <w:r w:rsidRPr="008704F9">
        <w:fldChar w:fldCharType="separate"/>
      </w:r>
      <w:r w:rsidR="00AB7521">
        <w:t>327</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Vazifeyi Belirleme Konusunda Metot Farklılıkları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_Toc147913622 \h </w:instrText>
      </w:r>
      <w:r w:rsidRPr="008704F9">
        <w:rPr>
          <w:b/>
          <w:i w:val="0"/>
          <w:noProof/>
          <w:sz w:val="24"/>
          <w:szCs w:val="24"/>
        </w:rPr>
      </w:r>
      <w:r w:rsidRPr="008704F9">
        <w:rPr>
          <w:b/>
          <w:i w:val="0"/>
          <w:noProof/>
          <w:sz w:val="24"/>
          <w:szCs w:val="24"/>
        </w:rPr>
        <w:fldChar w:fldCharType="separate"/>
      </w:r>
      <w:r w:rsidR="00AB7521">
        <w:rPr>
          <w:b/>
          <w:i w:val="0"/>
          <w:noProof/>
          <w:sz w:val="24"/>
          <w:szCs w:val="24"/>
        </w:rPr>
        <w:t>328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Savunma ve Bağışlama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_Toc147913623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Fedakârlık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_Toc147913624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Mal Bağışı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_Toc147913625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332</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İlim Bağışı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_Toc147913626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Toplumun İçindeki Düşmanlarla Mücadele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_Toc147913627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Yalan ve Yalan Söylemek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Töhmet ve İftira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_Toc147913629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Anne Baba Hakları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_Toc147913630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lastRenderedPageBreak/>
        <w:t>Gıybet</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_Toc147913631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İnsanların Namuslarına Saldırmak</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_Toc147913632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İslam Dinine Göre Büyük Günahların Umumî Cezaları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_Toc147913633 \h </w:instrText>
      </w:r>
      <w:r w:rsidRPr="008704F9">
        <w:rPr>
          <w:b/>
          <w:i w:val="0"/>
          <w:noProof/>
          <w:sz w:val="24"/>
          <w:szCs w:val="24"/>
        </w:rPr>
      </w:r>
      <w:r w:rsidRPr="008704F9">
        <w:rPr>
          <w:b/>
          <w:i w:val="0"/>
          <w:noProof/>
          <w:sz w:val="24"/>
          <w:szCs w:val="24"/>
        </w:rPr>
        <w:fldChar w:fldCharType="separate"/>
      </w:r>
      <w:r w:rsidR="00AB7521">
        <w:rPr>
          <w:b/>
          <w:i w:val="0"/>
          <w:noProof/>
          <w:sz w:val="24"/>
          <w:szCs w:val="24"/>
        </w:rPr>
        <w:t>338</w:t>
      </w:r>
      <w:r w:rsidRPr="008704F9">
        <w:rPr>
          <w:b/>
          <w:i w:val="0"/>
          <w:noProof/>
          <w:sz w:val="24"/>
          <w:szCs w:val="24"/>
        </w:rPr>
        <w:fldChar w:fldCharType="end"/>
      </w:r>
    </w:p>
    <w:p w:rsidR="005D2376" w:rsidRPr="008704F9" w:rsidRDefault="005D2376" w:rsidP="00DF3982">
      <w:pPr>
        <w:pStyle w:val="TOC2"/>
        <w:spacing w:before="120" w:after="120"/>
      </w:pPr>
      <w:r w:rsidRPr="008704F9">
        <w:t>ÜÇÜNCÜ KISIM</w:t>
      </w:r>
      <w:r w:rsidR="007C183F">
        <w:t xml:space="preserve"> - </w:t>
      </w:r>
      <w:r w:rsidRPr="008704F9">
        <w:t>AHKÂM</w:t>
      </w:r>
      <w:r w:rsidRPr="008704F9">
        <w:tab/>
      </w:r>
      <w:r w:rsidRPr="008704F9">
        <w:fldChar w:fldCharType="begin"/>
      </w:r>
      <w:r w:rsidRPr="008704F9">
        <w:instrText xml:space="preserve"> PAGEREF _Toc147913635 \h </w:instrText>
      </w:r>
      <w:r w:rsidRPr="008704F9">
        <w:fldChar w:fldCharType="separate"/>
      </w:r>
      <w:r w:rsidR="00AB7521">
        <w:t>339</w:t>
      </w:r>
      <w:r w:rsidRPr="008704F9">
        <w:fldChar w:fldCharType="end"/>
      </w:r>
    </w:p>
    <w:p w:rsidR="00011A2B" w:rsidRDefault="00011A2B" w:rsidP="00DF3982">
      <w:pPr>
        <w:pStyle w:val="TOC2"/>
        <w:spacing w:before="120" w:after="120"/>
      </w:pPr>
      <w:r>
        <w:t>TİCARET…………………………………………………………………………..</w:t>
      </w:r>
      <w:r w:rsidR="005D2376" w:rsidRPr="008704F9">
        <w:fldChar w:fldCharType="begin"/>
      </w:r>
      <w:r w:rsidR="005D2376" w:rsidRPr="008704F9">
        <w:instrText xml:space="preserve"> PAGEREF _Toc147913636 \h </w:instrText>
      </w:r>
      <w:r w:rsidR="005D2376" w:rsidRPr="008704F9">
        <w:fldChar w:fldCharType="separate"/>
      </w:r>
      <w:r w:rsidR="00AB7521">
        <w:t>341</w:t>
      </w:r>
      <w:r w:rsidR="005D2376" w:rsidRPr="008704F9">
        <w:fldChar w:fldCharType="end"/>
      </w:r>
    </w:p>
    <w:p w:rsidR="005D2376" w:rsidRPr="00011A2B" w:rsidRDefault="00011A2B" w:rsidP="00011A2B">
      <w:pPr>
        <w:pStyle w:val="TOC3"/>
        <w:spacing w:before="120" w:after="120"/>
        <w:ind w:left="0" w:firstLine="284"/>
        <w:rPr>
          <w:b/>
          <w:bCs/>
          <w:i w:val="0"/>
          <w:iCs w:val="0"/>
          <w:sz w:val="24"/>
        </w:rPr>
      </w:pPr>
      <w:r>
        <w:rPr>
          <w:b/>
          <w:bCs/>
          <w:i w:val="0"/>
          <w:iCs w:val="0"/>
          <w:sz w:val="24"/>
        </w:rPr>
        <w:t>T</w:t>
      </w:r>
      <w:r w:rsidR="005D2376" w:rsidRPr="00011A2B">
        <w:rPr>
          <w:b/>
          <w:bCs/>
          <w:i w:val="0"/>
          <w:iCs w:val="0"/>
          <w:sz w:val="24"/>
        </w:rPr>
        <w:t>icaret Nedir?</w:t>
      </w:r>
      <w:r>
        <w:rPr>
          <w:b/>
          <w:bCs/>
          <w:i w:val="0"/>
          <w:iCs w:val="0"/>
          <w:sz w:val="24"/>
        </w:rPr>
        <w:t>............................................................................</w:t>
      </w:r>
      <w:r w:rsidR="005D2376" w:rsidRPr="00011A2B">
        <w:rPr>
          <w:b/>
          <w:bCs/>
          <w:i w:val="0"/>
          <w:iCs w:val="0"/>
          <w:sz w:val="24"/>
        </w:rPr>
        <w:tab/>
      </w:r>
      <w:r w:rsidR="005D2376" w:rsidRPr="00011A2B">
        <w:rPr>
          <w:b/>
          <w:bCs/>
          <w:i w:val="0"/>
          <w:iCs w:val="0"/>
          <w:sz w:val="24"/>
        </w:rPr>
        <w:fldChar w:fldCharType="begin"/>
      </w:r>
      <w:r w:rsidR="005D2376" w:rsidRPr="00011A2B">
        <w:rPr>
          <w:b/>
          <w:bCs/>
          <w:i w:val="0"/>
          <w:iCs w:val="0"/>
          <w:sz w:val="24"/>
        </w:rPr>
        <w:instrText xml:space="preserve"> PAGEREF _Toc147913637 \h </w:instrText>
      </w:r>
      <w:r w:rsidR="005D2376" w:rsidRPr="00011A2B">
        <w:rPr>
          <w:b/>
          <w:bCs/>
          <w:i w:val="0"/>
          <w:iCs w:val="0"/>
          <w:sz w:val="24"/>
        </w:rPr>
      </w:r>
      <w:r w:rsidR="005D2376" w:rsidRPr="00011A2B">
        <w:rPr>
          <w:b/>
          <w:bCs/>
          <w:i w:val="0"/>
          <w:iCs w:val="0"/>
          <w:sz w:val="24"/>
        </w:rPr>
        <w:fldChar w:fldCharType="separate"/>
      </w:r>
      <w:r w:rsidR="00AB7521" w:rsidRPr="00011A2B">
        <w:rPr>
          <w:b/>
          <w:bCs/>
          <w:i w:val="0"/>
          <w:iCs w:val="0"/>
          <w:sz w:val="24"/>
        </w:rPr>
        <w:t>341</w:t>
      </w:r>
      <w:r w:rsidR="005D2376" w:rsidRPr="00011A2B">
        <w:rPr>
          <w:b/>
          <w:bCs/>
          <w:i w:val="0"/>
          <w:iCs w:val="0"/>
          <w:sz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Ticaretin Gerekliliği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341</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Peşin, Veresiye ve Selem</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_Toc147913639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342</w:t>
      </w:r>
      <w:r w:rsidRPr="008704F9">
        <w:rPr>
          <w:b/>
          <w:i w:val="0"/>
          <w:noProof/>
          <w:sz w:val="24"/>
          <w:szCs w:val="24"/>
        </w:rPr>
        <w:fldChar w:fldCharType="end"/>
      </w:r>
    </w:p>
    <w:p w:rsidR="005D2376" w:rsidRPr="007C183F" w:rsidRDefault="005D2376" w:rsidP="00DF3982">
      <w:pPr>
        <w:pStyle w:val="TOC2"/>
        <w:spacing w:before="120" w:after="120"/>
      </w:pPr>
      <w:r w:rsidRPr="007C183F">
        <w:t>İkrar</w:t>
      </w:r>
      <w:r w:rsidRPr="007C183F">
        <w:tab/>
      </w:r>
      <w:r w:rsidRPr="007C183F">
        <w:fldChar w:fldCharType="begin"/>
      </w:r>
      <w:r w:rsidRPr="007C183F">
        <w:instrText xml:space="preserve"> PAGEREF _Toc147913640 \h </w:instrText>
      </w:r>
      <w:r w:rsidRPr="007C183F">
        <w:fldChar w:fldCharType="separate"/>
      </w:r>
      <w:r w:rsidR="00AB7521">
        <w:t>343</w:t>
      </w:r>
      <w:r w:rsidRPr="007C183F">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İkrarın Önemi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_Toc147913641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343</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İkrarın Anlamı ve Şartları</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_Toc147913642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344</w:t>
      </w:r>
      <w:r w:rsidRPr="008704F9">
        <w:rPr>
          <w:b/>
          <w:i w:val="0"/>
          <w:noProof/>
          <w:sz w:val="24"/>
          <w:szCs w:val="24"/>
        </w:rPr>
        <w:fldChar w:fldCharType="end"/>
      </w:r>
    </w:p>
    <w:p w:rsidR="005D2376" w:rsidRPr="008704F9" w:rsidRDefault="005D2376" w:rsidP="00DF3982">
      <w:pPr>
        <w:pStyle w:val="TOC2"/>
        <w:spacing w:before="120" w:after="120"/>
      </w:pPr>
      <w:r w:rsidRPr="008704F9">
        <w:t>Yiyecek ve İçecek</w:t>
      </w:r>
      <w:r w:rsidRPr="008704F9">
        <w:tab/>
      </w:r>
      <w:r w:rsidRPr="008704F9">
        <w:fldChar w:fldCharType="begin"/>
      </w:r>
      <w:r w:rsidRPr="008704F9">
        <w:instrText xml:space="preserve"> PAGEREF _Toc147913643 \h </w:instrText>
      </w:r>
      <w:r w:rsidRPr="008704F9">
        <w:fldChar w:fldCharType="separate"/>
      </w:r>
      <w:r w:rsidR="00AB7521">
        <w:t>344</w:t>
      </w:r>
      <w:r w:rsidRPr="008704F9">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Yiyecekler ve İçecekler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_Toc147913644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344</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Birinci Kısım: Hayvanlar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_Toc147913645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İkinci Kısım: Cansız Eşyalar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_Toc147913646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345</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Katılar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_Toc147913647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Sıvılar</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_Toc147913648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346</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Önemli Bir Açıklama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_Toc147913649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347</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Gasp</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_Toc147913650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348</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Bir Takım Gasp Hükümleri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_Toc147913651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Şufea</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_Toc147913652 \h </w:instrText>
      </w:r>
      <w:r w:rsidRPr="008704F9">
        <w:rPr>
          <w:b/>
          <w:i w:val="0"/>
          <w:noProof/>
          <w:sz w:val="24"/>
          <w:szCs w:val="24"/>
        </w:rPr>
      </w:r>
      <w:r w:rsidRPr="008704F9">
        <w:rPr>
          <w:b/>
          <w:i w:val="0"/>
          <w:noProof/>
          <w:sz w:val="24"/>
          <w:szCs w:val="24"/>
        </w:rPr>
        <w:fldChar w:fldCharType="separate"/>
      </w:r>
      <w:r w:rsidR="00AB7521">
        <w:rPr>
          <w:b/>
          <w:i w:val="0"/>
          <w:noProof/>
          <w:sz w:val="24"/>
          <w:szCs w:val="24"/>
        </w:rPr>
        <w:t>349</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Çorak Yerlerin Abat Edilmesi</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_Toc147913653 \h </w:instrText>
      </w:r>
      <w:r w:rsidRPr="008704F9">
        <w:rPr>
          <w:b/>
          <w:i w:val="0"/>
          <w:noProof/>
          <w:sz w:val="24"/>
          <w:szCs w:val="24"/>
        </w:rPr>
      </w:r>
      <w:r w:rsidRPr="008704F9">
        <w:rPr>
          <w:b/>
          <w:i w:val="0"/>
          <w:noProof/>
          <w:sz w:val="24"/>
          <w:szCs w:val="24"/>
        </w:rPr>
        <w:fldChar w:fldCharType="separate"/>
      </w:r>
      <w:r w:rsidR="00AB7521">
        <w:rPr>
          <w:b/>
          <w:i w:val="0"/>
          <w:noProof/>
          <w:sz w:val="24"/>
          <w:szCs w:val="24"/>
        </w:rPr>
        <w:t>350</w:t>
      </w:r>
      <w:r w:rsidRPr="008704F9">
        <w:rPr>
          <w:b/>
          <w:i w:val="0"/>
          <w:noProof/>
          <w:sz w:val="24"/>
          <w:szCs w:val="24"/>
        </w:rPr>
        <w:fldChar w:fldCharType="end"/>
      </w:r>
    </w:p>
    <w:p w:rsidR="005D2376" w:rsidRPr="008704F9" w:rsidRDefault="005D2376" w:rsidP="00DF3982">
      <w:pPr>
        <w:pStyle w:val="TOC3"/>
        <w:tabs>
          <w:tab w:val="right" w:leader="dot" w:pos="6792"/>
        </w:tabs>
        <w:spacing w:before="120" w:after="120"/>
        <w:ind w:left="0" w:firstLine="284"/>
        <w:rPr>
          <w:b/>
          <w:i w:val="0"/>
          <w:iCs w:val="0"/>
          <w:noProof/>
          <w:sz w:val="24"/>
          <w:szCs w:val="24"/>
        </w:rPr>
      </w:pPr>
      <w:r w:rsidRPr="008704F9">
        <w:rPr>
          <w:b/>
          <w:i w:val="0"/>
          <w:noProof/>
          <w:sz w:val="24"/>
          <w:szCs w:val="24"/>
        </w:rPr>
        <w:t>Lukate</w:t>
      </w:r>
      <w:r w:rsidRPr="008704F9">
        <w:rPr>
          <w:b/>
          <w:i w:val="0"/>
          <w:noProof/>
          <w:sz w:val="24"/>
          <w:szCs w:val="24"/>
        </w:rPr>
        <w:tab/>
      </w:r>
      <w:r w:rsidRPr="008704F9">
        <w:rPr>
          <w:b/>
          <w:i w:val="0"/>
          <w:noProof/>
          <w:sz w:val="24"/>
          <w:szCs w:val="24"/>
        </w:rPr>
        <w:fldChar w:fldCharType="begin"/>
      </w:r>
      <w:r w:rsidRPr="008704F9">
        <w:rPr>
          <w:b/>
          <w:i w:val="0"/>
          <w:noProof/>
          <w:sz w:val="24"/>
          <w:szCs w:val="24"/>
        </w:rPr>
        <w:instrText xml:space="preserve"> PAGEREF _Toc147913654 \h </w:instrText>
      </w:r>
      <w:r w:rsidRPr="008704F9">
        <w:rPr>
          <w:b/>
          <w:i w:val="0"/>
          <w:noProof/>
          <w:sz w:val="24"/>
          <w:szCs w:val="24"/>
        </w:rPr>
      </w:r>
      <w:r w:rsidRPr="008704F9">
        <w:rPr>
          <w:b/>
          <w:i w:val="0"/>
          <w:noProof/>
          <w:sz w:val="24"/>
          <w:szCs w:val="24"/>
        </w:rPr>
        <w:fldChar w:fldCharType="separate"/>
      </w:r>
      <w:r w:rsidR="00AB7521">
        <w:rPr>
          <w:b/>
          <w:i w:val="0"/>
          <w:noProof/>
          <w:sz w:val="24"/>
          <w:szCs w:val="24"/>
        </w:rPr>
        <w:t>351</w:t>
      </w:r>
      <w:r w:rsidRPr="008704F9">
        <w:rPr>
          <w:b/>
          <w:i w:val="0"/>
          <w:noProof/>
          <w:sz w:val="24"/>
          <w:szCs w:val="24"/>
        </w:rPr>
        <w:fldChar w:fldCharType="end"/>
      </w:r>
    </w:p>
    <w:p w:rsidR="00820705" w:rsidRPr="008704F9" w:rsidRDefault="005D2376" w:rsidP="00DF3982">
      <w:pPr>
        <w:spacing w:before="120" w:after="120"/>
        <w:jc w:val="center"/>
      </w:pPr>
      <w:r w:rsidRPr="008704F9">
        <w:rPr>
          <w:b/>
          <w:bCs/>
          <w:caps/>
        </w:rPr>
        <w:fldChar w:fldCharType="end"/>
      </w:r>
    </w:p>
    <w:p w:rsidR="00820705" w:rsidRPr="008704F9" w:rsidRDefault="00820705" w:rsidP="00621258">
      <w:pPr>
        <w:spacing w:line="20" w:lineRule="atLeast"/>
      </w:pPr>
    </w:p>
    <w:p w:rsidR="00820705" w:rsidRDefault="00820705" w:rsidP="003F6EC0">
      <w:pPr>
        <w:spacing w:line="22" w:lineRule="atLeast"/>
        <w:jc w:val="center"/>
        <w:rPr>
          <w:rFonts w:ascii="Comic Sans MS" w:hAnsi="Comic Sans MS"/>
          <w:sz w:val="48"/>
        </w:rPr>
      </w:pPr>
    </w:p>
    <w:p w:rsidR="001E7D4A" w:rsidRPr="00E15B26" w:rsidRDefault="001E7D4A" w:rsidP="005154D4">
      <w:pPr>
        <w:pStyle w:val="Heading1"/>
      </w:pPr>
      <w:bookmarkStart w:id="0" w:name="_Toc144868398"/>
      <w:bookmarkStart w:id="1" w:name="_Toc144869469"/>
      <w:bookmarkStart w:id="2" w:name="_Toc147913266"/>
      <w:r w:rsidRPr="00E15B26">
        <w:lastRenderedPageBreak/>
        <w:t>ÖNSÖZ</w:t>
      </w:r>
      <w:bookmarkEnd w:id="0"/>
      <w:bookmarkEnd w:id="1"/>
      <w:bookmarkEnd w:id="2"/>
    </w:p>
    <w:p w:rsidR="006C217B" w:rsidRPr="000F0B98" w:rsidRDefault="004A07E9" w:rsidP="005154D4">
      <w:pPr>
        <w:pStyle w:val="Heading1"/>
      </w:pPr>
      <w:bookmarkStart w:id="3" w:name="_Toc144868399"/>
      <w:bookmarkStart w:id="4" w:name="_Toc144869470"/>
      <w:bookmarkStart w:id="5" w:name="_Toc147913267"/>
      <w:r w:rsidRPr="00D9517E">
        <w:t>DİN</w:t>
      </w:r>
      <w:bookmarkEnd w:id="3"/>
      <w:bookmarkEnd w:id="4"/>
      <w:bookmarkEnd w:id="5"/>
    </w:p>
    <w:p w:rsidR="006C217B" w:rsidRDefault="006C217B" w:rsidP="003F6EC0">
      <w:pPr>
        <w:spacing w:line="22" w:lineRule="atLeast"/>
        <w:ind w:firstLine="284"/>
      </w:pPr>
    </w:p>
    <w:p w:rsidR="001025A4" w:rsidRDefault="001025A4" w:rsidP="008F1398">
      <w:pPr>
        <w:spacing w:before="120" w:after="120" w:line="20" w:lineRule="atLeast"/>
        <w:ind w:firstLine="284"/>
        <w:jc w:val="both"/>
      </w:pPr>
      <w:r>
        <w:t>Peygamberlerin, Allah tarafından insanları doğru yola iletmek iç</w:t>
      </w:r>
      <w:r w:rsidR="00F96E5B">
        <w:t>in g</w:t>
      </w:r>
      <w:r w:rsidR="00F96E5B">
        <w:t>e</w:t>
      </w:r>
      <w:r w:rsidR="00F96E5B">
        <w:t xml:space="preserve">tirmiş oldukları </w:t>
      </w:r>
      <w:r w:rsidR="00507EA0">
        <w:t>itikadî</w:t>
      </w:r>
      <w:r w:rsidR="002A4F37">
        <w:t xml:space="preserve"> </w:t>
      </w:r>
      <w:r w:rsidR="002B5647">
        <w:t>esaslara</w:t>
      </w:r>
      <w:r w:rsidR="00E87289">
        <w:t>,</w:t>
      </w:r>
      <w:r>
        <w:t xml:space="preserve"> </w:t>
      </w:r>
      <w:r w:rsidR="00507EA0">
        <w:t>ilmî</w:t>
      </w:r>
      <w:r>
        <w:t xml:space="preserve"> </w:t>
      </w:r>
      <w:r w:rsidR="00E87289">
        <w:t xml:space="preserve">değerlere </w:t>
      </w:r>
      <w:r>
        <w:t xml:space="preserve">ve </w:t>
      </w:r>
      <w:r w:rsidR="00507EA0">
        <w:t>ahlakî</w:t>
      </w:r>
      <w:r>
        <w:t xml:space="preserve"> buyrukl</w:t>
      </w:r>
      <w:r>
        <w:t>a</w:t>
      </w:r>
      <w:r>
        <w:t xml:space="preserve">ra </w:t>
      </w:r>
      <w:r w:rsidRPr="00507EA0">
        <w:t>din</w:t>
      </w:r>
      <w:r w:rsidRPr="00DF223F">
        <w:rPr>
          <w:b/>
        </w:rPr>
        <w:t xml:space="preserve"> </w:t>
      </w:r>
      <w:r>
        <w:t>denir.</w:t>
      </w:r>
    </w:p>
    <w:p w:rsidR="00B55485" w:rsidRDefault="00F96E5B" w:rsidP="00B35180">
      <w:pPr>
        <w:spacing w:before="120" w:after="120" w:line="21" w:lineRule="atLeast"/>
        <w:ind w:firstLine="284"/>
        <w:jc w:val="both"/>
      </w:pPr>
      <w:r>
        <w:t>Onla</w:t>
      </w:r>
      <w:r w:rsidR="002B5647">
        <w:t xml:space="preserve">rın getirmiş oldukları </w:t>
      </w:r>
      <w:r w:rsidR="00507EA0">
        <w:t>itikadî</w:t>
      </w:r>
      <w:r w:rsidR="002B5647">
        <w:t xml:space="preserve"> esasları</w:t>
      </w:r>
      <w:r w:rsidR="00041126">
        <w:t xml:space="preserve"> öğrenmek ve </w:t>
      </w:r>
      <w:r w:rsidR="00DF467D">
        <w:t xml:space="preserve">ahlakî </w:t>
      </w:r>
      <w:r w:rsidR="00041126">
        <w:t>buyru</w:t>
      </w:r>
      <w:r w:rsidR="00041126">
        <w:t>k</w:t>
      </w:r>
      <w:r w:rsidR="00041126">
        <w:t>ları</w:t>
      </w:r>
      <w:r w:rsidR="002B5647">
        <w:t>nı</w:t>
      </w:r>
      <w:r w:rsidR="00041126">
        <w:t xml:space="preserve"> </w:t>
      </w:r>
      <w:r w:rsidR="00B55485">
        <w:t>yapmak</w:t>
      </w:r>
      <w:r>
        <w:t>,</w:t>
      </w:r>
      <w:r w:rsidR="00041126">
        <w:t xml:space="preserve"> insanların iki dünyada da mutlu olmalarına neden olur.</w:t>
      </w:r>
    </w:p>
    <w:p w:rsidR="00ED4D04" w:rsidRDefault="00B55485" w:rsidP="00B35180">
      <w:pPr>
        <w:spacing w:before="120" w:after="120" w:line="21" w:lineRule="atLeast"/>
        <w:ind w:firstLine="284"/>
        <w:jc w:val="both"/>
      </w:pPr>
      <w:r>
        <w:t>Bizler, dindar olursak; Allah’ın ve peygamberin buyruklarına uya</w:t>
      </w:r>
      <w:r>
        <w:t>r</w:t>
      </w:r>
      <w:r>
        <w:t>sak; hem bu fani dünyada, hem de sonsuz olan öteki dünyada mutlu oluruz.</w:t>
      </w:r>
    </w:p>
    <w:p w:rsidR="001B00FE" w:rsidRDefault="00ED4D04" w:rsidP="00B35180">
      <w:pPr>
        <w:spacing w:before="120" w:after="120" w:line="21" w:lineRule="atLeast"/>
        <w:ind w:firstLine="284"/>
        <w:jc w:val="both"/>
      </w:pPr>
      <w:r w:rsidRPr="007C4E08">
        <w:rPr>
          <w:b/>
          <w:i/>
        </w:rPr>
        <w:t>Açıklama:</w:t>
      </w:r>
      <w:r>
        <w:t xml:space="preserve"> Yaşamını yanlışlar </w:t>
      </w:r>
      <w:r w:rsidR="008D4F4D">
        <w:t>içinde geçirmeyen, güzel ahlaklı olan ve iyi işler yapan kişinin mutlu bir kişi olduğunu biliyoruz. A</w:t>
      </w:r>
      <w:r w:rsidR="008D4F4D">
        <w:t>l</w:t>
      </w:r>
      <w:r w:rsidR="008D4F4D">
        <w:t>lah’ın dini bizleri</w:t>
      </w:r>
      <w:r w:rsidR="007E1D42">
        <w:t>,</w:t>
      </w:r>
      <w:r w:rsidR="0017355E">
        <w:t xml:space="preserve"> işte bu mutluluğa iletmekte ve şöyle emretmektedir: İlk olarak; </w:t>
      </w:r>
      <w:r w:rsidR="007E1D42">
        <w:t>d</w:t>
      </w:r>
      <w:r w:rsidR="001B00FE">
        <w:t xml:space="preserve">oğru olan </w:t>
      </w:r>
      <w:r w:rsidR="00507EA0">
        <w:t>itikadî</w:t>
      </w:r>
      <w:r w:rsidR="001B00FE">
        <w:t xml:space="preserve"> esasları aklınızla ve vicdanınızla kavramalısınız. </w:t>
      </w:r>
      <w:r w:rsidR="007E1D42">
        <w:t>O</w:t>
      </w:r>
      <w:r w:rsidR="001B00FE">
        <w:t>nl</w:t>
      </w:r>
      <w:r w:rsidR="001B00FE">
        <w:t>a</w:t>
      </w:r>
      <w:r w:rsidR="001B00FE">
        <w:t xml:space="preserve">rı, saygın ve mukaddes saymalısınız. İkinci olarak; </w:t>
      </w:r>
      <w:r w:rsidR="007E1D42">
        <w:t>ö</w:t>
      </w:r>
      <w:r w:rsidR="001B00FE">
        <w:t>rnek ve güzel işler yapabilmeniz için güzel ahlaklı olmalısınız.</w:t>
      </w:r>
    </w:p>
    <w:p w:rsidR="001B00FE" w:rsidRDefault="001B00FE" w:rsidP="00B35180">
      <w:pPr>
        <w:spacing w:before="120" w:after="120" w:line="21" w:lineRule="atLeast"/>
        <w:ind w:firstLine="284"/>
        <w:jc w:val="both"/>
      </w:pPr>
      <w:r>
        <w:t>Dolayısıyla din üç kısma ayrılmaktadır:</w:t>
      </w:r>
    </w:p>
    <w:p w:rsidR="00C0239B" w:rsidRDefault="00DF467D" w:rsidP="00B35180">
      <w:pPr>
        <w:spacing w:before="120" w:after="120" w:line="21" w:lineRule="atLeast"/>
        <w:ind w:firstLine="284"/>
        <w:jc w:val="both"/>
      </w:pPr>
      <w:r>
        <w:t>1:</w:t>
      </w:r>
      <w:r w:rsidR="001B00FE">
        <w:t xml:space="preserve"> </w:t>
      </w:r>
      <w:r>
        <w:t>İtikadî</w:t>
      </w:r>
      <w:r w:rsidR="00C0239B">
        <w:t xml:space="preserve"> </w:t>
      </w:r>
      <w:r w:rsidR="002B5647">
        <w:t>esaslar</w:t>
      </w:r>
    </w:p>
    <w:p w:rsidR="00C0239B" w:rsidRDefault="00DF467D" w:rsidP="00B35180">
      <w:pPr>
        <w:spacing w:before="120" w:after="120" w:line="21" w:lineRule="atLeast"/>
        <w:ind w:firstLine="284"/>
        <w:jc w:val="both"/>
      </w:pPr>
      <w:r>
        <w:t>2:</w:t>
      </w:r>
      <w:r w:rsidR="00C0239B">
        <w:t xml:space="preserve"> Ahlak</w:t>
      </w:r>
    </w:p>
    <w:p w:rsidR="00C0239B" w:rsidRDefault="00DF467D" w:rsidP="00B35180">
      <w:pPr>
        <w:spacing w:before="120" w:after="120" w:line="21" w:lineRule="atLeast"/>
        <w:ind w:firstLine="284"/>
        <w:jc w:val="both"/>
      </w:pPr>
      <w:r>
        <w:t>3:</w:t>
      </w:r>
      <w:r w:rsidR="00C0239B">
        <w:t xml:space="preserve"> Amel</w:t>
      </w:r>
    </w:p>
    <w:p w:rsidR="00D20AEE" w:rsidRPr="001E7D4A" w:rsidRDefault="00D20AEE" w:rsidP="001E7D4A"/>
    <w:p w:rsidR="005C70B9" w:rsidRDefault="00C07093" w:rsidP="00EB6F70">
      <w:pPr>
        <w:pStyle w:val="Heading2"/>
      </w:pPr>
      <w:bookmarkStart w:id="6" w:name="_Toc147913268"/>
      <w:r w:rsidRPr="00C07093">
        <w:t>1-</w:t>
      </w:r>
      <w:r w:rsidR="00DF467D">
        <w:t xml:space="preserve"> İtikadî</w:t>
      </w:r>
      <w:r w:rsidR="00BA1E19" w:rsidRPr="00C07093">
        <w:t xml:space="preserve"> </w:t>
      </w:r>
      <w:r w:rsidR="002B5647" w:rsidRPr="00C07093">
        <w:t>Esaslar</w:t>
      </w:r>
      <w:bookmarkEnd w:id="6"/>
    </w:p>
    <w:p w:rsidR="007E1D42" w:rsidRDefault="007E1D42" w:rsidP="00B35180">
      <w:pPr>
        <w:spacing w:before="120" w:after="120" w:line="21" w:lineRule="atLeast"/>
        <w:ind w:firstLine="284"/>
        <w:jc w:val="both"/>
      </w:pPr>
    </w:p>
    <w:p w:rsidR="00BA1E19" w:rsidRDefault="00CB2152" w:rsidP="00B35180">
      <w:pPr>
        <w:spacing w:before="120" w:after="120" w:line="21" w:lineRule="atLeast"/>
        <w:ind w:firstLine="284"/>
        <w:jc w:val="both"/>
      </w:pPr>
      <w:r>
        <w:t>A</w:t>
      </w:r>
      <w:r w:rsidR="007354F5">
        <w:t>klımıza ve vicdanımıza başvurursak,</w:t>
      </w:r>
      <w:r w:rsidR="00DB4FF6">
        <w:t xml:space="preserve"> çok şaşırtıcı bir </w:t>
      </w:r>
      <w:r w:rsidR="00EF6E19">
        <w:t xml:space="preserve">düzene ve uyuma </w:t>
      </w:r>
      <w:r w:rsidR="00DB4FF6">
        <w:t xml:space="preserve">sahip olan varlık âleminin kendi kendine var </w:t>
      </w:r>
      <w:r>
        <w:t>olamayacağı</w:t>
      </w:r>
      <w:r w:rsidR="007B28FE">
        <w:t>nı,</w:t>
      </w:r>
      <w:r w:rsidR="00DB4FF6">
        <w:t xml:space="preserve"> k</w:t>
      </w:r>
      <w:r w:rsidR="00DB4FF6">
        <w:t>ü</w:t>
      </w:r>
      <w:r w:rsidR="00DB4FF6">
        <w:t xml:space="preserve">çüğünden büyüğüne </w:t>
      </w:r>
      <w:r>
        <w:t>var olan düzenlerinin (</w:t>
      </w:r>
      <w:r w:rsidR="007B28FE">
        <w:t>sistemlerinin</w:t>
      </w:r>
      <w:r>
        <w:t>)</w:t>
      </w:r>
      <w:r w:rsidR="00DB4FF6">
        <w:t xml:space="preserve"> düzenl</w:t>
      </w:r>
      <w:r w:rsidR="00DB4FF6">
        <w:t>e</w:t>
      </w:r>
      <w:r w:rsidR="00DB4FF6">
        <w:t>yici</w:t>
      </w:r>
      <w:r>
        <w:t>siz</w:t>
      </w:r>
      <w:r w:rsidR="00DB4FF6">
        <w:t xml:space="preserve"> </w:t>
      </w:r>
      <w:r>
        <w:t>olmayacağını</w:t>
      </w:r>
      <w:r w:rsidR="00DB4FF6">
        <w:t xml:space="preserve"> anl</w:t>
      </w:r>
      <w:r w:rsidR="00DB4FF6">
        <w:t>a</w:t>
      </w:r>
      <w:r w:rsidR="00DB4FF6">
        <w:t>rız.</w:t>
      </w:r>
    </w:p>
    <w:p w:rsidR="00B96300" w:rsidRDefault="00096E42" w:rsidP="00B35180">
      <w:pPr>
        <w:spacing w:before="120" w:after="120" w:line="21" w:lineRule="atLeast"/>
        <w:ind w:firstLine="284"/>
        <w:jc w:val="both"/>
      </w:pPr>
      <w:r>
        <w:t>Dolayısıyla bu büyük varlık âlemi</w:t>
      </w:r>
      <w:r w:rsidR="00B111BA">
        <w:t>nin</w:t>
      </w:r>
      <w:r>
        <w:t xml:space="preserve"> sonsuz kudrete ve sonsuz ilme sahip olan</w:t>
      </w:r>
      <w:r w:rsidR="007B28FE">
        <w:t>;</w:t>
      </w:r>
      <w:r w:rsidR="00D558A6">
        <w:t xml:space="preserve"> </w:t>
      </w:r>
      <w:r w:rsidR="00442A13">
        <w:t xml:space="preserve">evrendeki </w:t>
      </w:r>
      <w:r w:rsidR="004A07E9">
        <w:t>sistemleri</w:t>
      </w:r>
      <w:r w:rsidR="007B28FE">
        <w:t>,</w:t>
      </w:r>
      <w:r w:rsidR="007C24DF">
        <w:t xml:space="preserve"> </w:t>
      </w:r>
      <w:r w:rsidR="00D558A6">
        <w:t>işler</w:t>
      </w:r>
      <w:r w:rsidR="004A07E9">
        <w:t>in hepsinde</w:t>
      </w:r>
      <w:r w:rsidR="00D558A6">
        <w:t xml:space="preserve"> karar kılmış o</w:t>
      </w:r>
      <w:r w:rsidR="00D558A6">
        <w:t>l</w:t>
      </w:r>
      <w:r w:rsidR="00D558A6">
        <w:t xml:space="preserve">duğu </w:t>
      </w:r>
      <w:r w:rsidR="00D558A6">
        <w:lastRenderedPageBreak/>
        <w:t>değişmez yasalar</w:t>
      </w:r>
      <w:r w:rsidR="004A07E9">
        <w:t xml:space="preserve"> vesilesiyle</w:t>
      </w:r>
      <w:r w:rsidR="00D558A6">
        <w:t xml:space="preserve"> mükemmel bir</w:t>
      </w:r>
      <w:r w:rsidR="006D66FC">
        <w:t xml:space="preserve"> adaletle ve</w:t>
      </w:r>
      <w:r w:rsidR="00D558A6">
        <w:t xml:space="preserve"> </w:t>
      </w:r>
      <w:r w:rsidR="006D66FC">
        <w:t>eksiksiz bir de</w:t>
      </w:r>
      <w:r w:rsidR="006D66FC">
        <w:t>n</w:t>
      </w:r>
      <w:r w:rsidR="006D66FC">
        <w:t>gey</w:t>
      </w:r>
      <w:r w:rsidR="007B28FE">
        <w:t>le yöneten;</w:t>
      </w:r>
      <w:r w:rsidR="00D558A6">
        <w:t xml:space="preserve"> </w:t>
      </w:r>
      <w:r>
        <w:t>bir yaratıc</w:t>
      </w:r>
      <w:r>
        <w:t>ı</w:t>
      </w:r>
      <w:r w:rsidR="00A94FC9">
        <w:t>sı</w:t>
      </w:r>
      <w:r w:rsidR="007C24DF">
        <w:t xml:space="preserve"> vardır.</w:t>
      </w:r>
    </w:p>
    <w:p w:rsidR="007C24DF" w:rsidRDefault="00B96300" w:rsidP="00B35180">
      <w:pPr>
        <w:spacing w:before="120" w:after="120" w:line="21" w:lineRule="atLeast"/>
        <w:ind w:firstLine="284"/>
        <w:jc w:val="both"/>
      </w:pPr>
      <w:r>
        <w:t>Hiçbir şey boşuna ve hedefsiz yaratılmamıştır. Hiçbir varlık, A</w:t>
      </w:r>
      <w:r>
        <w:t>l</w:t>
      </w:r>
      <w:r>
        <w:t>lah’ın yas</w:t>
      </w:r>
      <w:r>
        <w:t>a</w:t>
      </w:r>
      <w:r>
        <w:t>larının dışında değildir.</w:t>
      </w:r>
      <w:r w:rsidR="007E4FD0">
        <w:t xml:space="preserve"> Yarattığı varlıklara vermiş olduğu bunca lütuflara ve ihsanlara sahip olan böyle bir Allah’ın (genellikle hevesler</w:t>
      </w:r>
      <w:r w:rsidR="007E4FD0">
        <w:t>i</w:t>
      </w:r>
      <w:r w:rsidR="007E4FD0">
        <w:t xml:space="preserve">nin esiri olan ve sonunda da </w:t>
      </w:r>
      <w:r w:rsidR="00875438">
        <w:t xml:space="preserve">sapıtıp bedbaht olan) </w:t>
      </w:r>
      <w:r w:rsidR="007E4FD0">
        <w:t>insanları kendi haller</w:t>
      </w:r>
      <w:r w:rsidR="007E4FD0">
        <w:t>i</w:t>
      </w:r>
      <w:r w:rsidR="007E4FD0">
        <w:t xml:space="preserve">ne </w:t>
      </w:r>
      <w:r w:rsidR="0080523A">
        <w:t xml:space="preserve">başıboş </w:t>
      </w:r>
      <w:r w:rsidR="007E4FD0">
        <w:t>bırakmış olduğuna inanmak olanaksızdır.</w:t>
      </w:r>
    </w:p>
    <w:p w:rsidR="00C0239B" w:rsidRDefault="007C24DF" w:rsidP="00B35180">
      <w:pPr>
        <w:spacing w:before="120" w:after="120" w:line="21" w:lineRule="atLeast"/>
        <w:ind w:firstLine="284"/>
        <w:jc w:val="both"/>
      </w:pPr>
      <w:r>
        <w:t>Bundan dolayı yanlış yapmaktan uzak olan peygamberler vesilesi</w:t>
      </w:r>
      <w:r>
        <w:t>y</w:t>
      </w:r>
      <w:r>
        <w:t xml:space="preserve">le, uyguladıkları zaman mutluluğa ulaştırması için </w:t>
      </w:r>
      <w:r w:rsidR="001A7CC6">
        <w:t>insanlara yön</w:t>
      </w:r>
      <w:r w:rsidR="001A7CC6">
        <w:t>e</w:t>
      </w:r>
      <w:r w:rsidR="001A7CC6">
        <w:t xml:space="preserve">lik </w:t>
      </w:r>
      <w:r>
        <w:t>bazı emirler göndermelidir.</w:t>
      </w:r>
      <w:r w:rsidR="00A94FC9">
        <w:t xml:space="preserve"> </w:t>
      </w:r>
    </w:p>
    <w:p w:rsidR="00F40101" w:rsidRDefault="00A55890" w:rsidP="00B35180">
      <w:pPr>
        <w:spacing w:before="120" w:after="120" w:line="21" w:lineRule="atLeast"/>
        <w:ind w:firstLine="284"/>
        <w:jc w:val="both"/>
      </w:pPr>
      <w:r>
        <w:t xml:space="preserve">Yaratıcının emirlerine ve buyruklarına uymanın ödülleri bu dünyada bütünüyle </w:t>
      </w:r>
      <w:r w:rsidR="00376E5D">
        <w:t>belli olmayacağı</w:t>
      </w:r>
      <w:r w:rsidR="002A4184">
        <w:t>ndan dolayı,</w:t>
      </w:r>
      <w:r>
        <w:t xml:space="preserve"> </w:t>
      </w:r>
      <w:r w:rsidR="002A4184">
        <w:t>güzel amel işleyenlerin ameller</w:t>
      </w:r>
      <w:r w:rsidR="002A4184">
        <w:t>i</w:t>
      </w:r>
      <w:r w:rsidR="002A4184">
        <w:t>nin ödüllerini görmeleri ve kötü amel işleyenlerin de amellerinin cezal</w:t>
      </w:r>
      <w:r w:rsidR="002A4184">
        <w:t>a</w:t>
      </w:r>
      <w:r w:rsidR="002A4184">
        <w:t>rını çekmeleri için</w:t>
      </w:r>
      <w:r w:rsidR="00652EF4">
        <w:t>, insanların amellerinin karşılıklarının ödeneceği</w:t>
      </w:r>
      <w:r w:rsidR="002A4184">
        <w:t xml:space="preserve"> başka</w:t>
      </w:r>
      <w:r>
        <w:t xml:space="preserve"> bir âlem olması ger</w:t>
      </w:r>
      <w:r>
        <w:t>e</w:t>
      </w:r>
      <w:r>
        <w:t>kir.</w:t>
      </w:r>
    </w:p>
    <w:p w:rsidR="005C70B9" w:rsidRDefault="00F40101" w:rsidP="00B35180">
      <w:pPr>
        <w:spacing w:before="120" w:after="120" w:line="21" w:lineRule="atLeast"/>
        <w:ind w:firstLine="284"/>
        <w:jc w:val="both"/>
      </w:pPr>
      <w:r>
        <w:t>Sonraki sayfalarda geniş bir şekilde açıklayacağımız gibi; din, insanl</w:t>
      </w:r>
      <w:r>
        <w:t>a</w:t>
      </w:r>
      <w:r>
        <w:t xml:space="preserve">rı işte bu </w:t>
      </w:r>
      <w:r w:rsidR="00712552">
        <w:t xml:space="preserve">ve buna benzer </w:t>
      </w:r>
      <w:r w:rsidR="00DF467D">
        <w:t xml:space="preserve">hak olan </w:t>
      </w:r>
      <w:r w:rsidR="00507EA0">
        <w:t>itikadî</w:t>
      </w:r>
      <w:r>
        <w:t xml:space="preserve"> esaslara yönlendir</w:t>
      </w:r>
      <w:r w:rsidR="00206853">
        <w:t>ip</w:t>
      </w:r>
      <w:r>
        <w:t xml:space="preserve"> cehalet</w:t>
      </w:r>
      <w:r w:rsidR="00B9698B">
        <w:t>ten</w:t>
      </w:r>
      <w:r>
        <w:t xml:space="preserve"> ve gaflet</w:t>
      </w:r>
      <w:r w:rsidR="00B9698B">
        <w:t>ten</w:t>
      </w:r>
      <w:r>
        <w:t xml:space="preserve"> sakındırmakt</w:t>
      </w:r>
      <w:r>
        <w:t>a</w:t>
      </w:r>
      <w:r>
        <w:t>dır.</w:t>
      </w:r>
    </w:p>
    <w:p w:rsidR="005C70B9" w:rsidRDefault="005C70B9" w:rsidP="00B35180">
      <w:pPr>
        <w:spacing w:before="120" w:after="120" w:line="21" w:lineRule="atLeast"/>
        <w:ind w:firstLine="284"/>
        <w:jc w:val="both"/>
      </w:pPr>
    </w:p>
    <w:p w:rsidR="005C70B9" w:rsidRDefault="005C70B9" w:rsidP="00EB6F70">
      <w:pPr>
        <w:pStyle w:val="Heading2"/>
      </w:pPr>
      <w:bookmarkStart w:id="7" w:name="_Toc147913269"/>
      <w:r>
        <w:t>2-</w:t>
      </w:r>
      <w:r w:rsidR="00DF467D">
        <w:t xml:space="preserve"> </w:t>
      </w:r>
      <w:r w:rsidRPr="005C70B9">
        <w:t>Ahlak</w:t>
      </w:r>
      <w:bookmarkEnd w:id="7"/>
    </w:p>
    <w:p w:rsidR="005C70B9" w:rsidRDefault="005C70B9" w:rsidP="006A30EC">
      <w:pPr>
        <w:spacing w:before="120" w:after="120" w:line="21" w:lineRule="atLeast"/>
        <w:ind w:left="567"/>
        <w:jc w:val="both"/>
        <w:rPr>
          <w:b/>
        </w:rPr>
      </w:pPr>
    </w:p>
    <w:p w:rsidR="000C3E84" w:rsidRDefault="000512AC" w:rsidP="00B35180">
      <w:pPr>
        <w:spacing w:before="120" w:after="120" w:line="21" w:lineRule="atLeast"/>
        <w:ind w:firstLine="284"/>
        <w:jc w:val="both"/>
      </w:pPr>
      <w:r>
        <w:t xml:space="preserve">Din, bizlere şöyle söylemektedir: Yaşarken güzel sıfatlara sahip olun. Kendinizi övülmüş ve hoş </w:t>
      </w:r>
      <w:r w:rsidR="00A6050C">
        <w:t>özelliklerle</w:t>
      </w:r>
      <w:r>
        <w:t xml:space="preserve"> süsleyin. Sorumluluk sahibi, h</w:t>
      </w:r>
      <w:r>
        <w:t>a</w:t>
      </w:r>
      <w:r>
        <w:t xml:space="preserve">yırsever, </w:t>
      </w:r>
      <w:r w:rsidR="00A6050C">
        <w:t>barışsever</w:t>
      </w:r>
      <w:r>
        <w:t>,</w:t>
      </w:r>
      <w:r w:rsidR="00BB6C1B">
        <w:t xml:space="preserve"> şefkatli, güler yüzlü ve adil olun. Hakkı savunun. Sizin için belirlenmiş olan sınırları aşmayın. İnsanların canlarına, mall</w:t>
      </w:r>
      <w:r w:rsidR="00BB6C1B">
        <w:t>a</w:t>
      </w:r>
      <w:r w:rsidR="00BB6C1B">
        <w:t>rına ve namuslarına saldırmayın. İlim ve bilim öğrenme konusunda g</w:t>
      </w:r>
      <w:r w:rsidR="00BB6C1B">
        <w:t>e</w:t>
      </w:r>
      <w:r w:rsidR="00BB6C1B">
        <w:t xml:space="preserve">rekli olan özveriden kaçınmayın. Netice olarak yaşamın bütün </w:t>
      </w:r>
      <w:r w:rsidR="00310017">
        <w:t>konuları</w:t>
      </w:r>
      <w:r w:rsidR="00310017">
        <w:t>n</w:t>
      </w:r>
      <w:r w:rsidR="00310017">
        <w:t>da</w:t>
      </w:r>
      <w:r w:rsidR="00BB6C1B">
        <w:t xml:space="preserve"> </w:t>
      </w:r>
      <w:r w:rsidR="00CC399A">
        <w:t>ad</w:t>
      </w:r>
      <w:r w:rsidR="00A324FF">
        <w:t>alet</w:t>
      </w:r>
      <w:r w:rsidR="00CC399A">
        <w:t xml:space="preserve"> ve itidal </w:t>
      </w:r>
      <w:r w:rsidR="00A324FF">
        <w:t>(</w:t>
      </w:r>
      <w:r w:rsidR="00BB6C1B">
        <w:t>orta yol</w:t>
      </w:r>
      <w:r w:rsidR="00A324FF">
        <w:t>) s</w:t>
      </w:r>
      <w:r w:rsidR="00A324FF">
        <w:t>a</w:t>
      </w:r>
      <w:r w:rsidR="00A324FF">
        <w:t>hibi</w:t>
      </w:r>
      <w:r w:rsidR="00BB6C1B">
        <w:t xml:space="preserve"> olun. </w:t>
      </w:r>
    </w:p>
    <w:p w:rsidR="00DB69BA" w:rsidRPr="001E7D4A" w:rsidRDefault="00DB69BA" w:rsidP="001E7D4A"/>
    <w:p w:rsidR="000C3E84" w:rsidRDefault="000C3E84" w:rsidP="00EB6F70">
      <w:pPr>
        <w:pStyle w:val="Heading2"/>
      </w:pPr>
      <w:bookmarkStart w:id="8" w:name="_Toc147913270"/>
      <w:r w:rsidRPr="000C3E84">
        <w:t>3-</w:t>
      </w:r>
      <w:r w:rsidR="00DF467D">
        <w:t xml:space="preserve"> </w:t>
      </w:r>
      <w:r w:rsidRPr="000C3E84">
        <w:t>Amel</w:t>
      </w:r>
      <w:bookmarkEnd w:id="8"/>
      <w:r w:rsidRPr="000C3E84">
        <w:t xml:space="preserve"> </w:t>
      </w:r>
    </w:p>
    <w:p w:rsidR="000C3E84" w:rsidRDefault="000C3E84" w:rsidP="006A30EC">
      <w:pPr>
        <w:spacing w:before="120" w:after="120" w:line="21" w:lineRule="atLeast"/>
        <w:ind w:left="567"/>
        <w:jc w:val="both"/>
        <w:rPr>
          <w:b/>
        </w:rPr>
      </w:pPr>
    </w:p>
    <w:p w:rsidR="000305EF" w:rsidRPr="0054328E" w:rsidRDefault="005448B2" w:rsidP="00B35180">
      <w:pPr>
        <w:spacing w:before="120" w:after="120" w:line="21" w:lineRule="atLeast"/>
        <w:ind w:firstLine="284"/>
        <w:jc w:val="both"/>
      </w:pPr>
      <w:r w:rsidRPr="0054328E">
        <w:t xml:space="preserve">Din, şöyle emretmektedir: Yaşarken kendinizin ve toplumun hayrına olan işler yapın. Fesada ve bozgunculuğa neden olan işlerden uzak </w:t>
      </w:r>
      <w:r w:rsidRPr="0054328E">
        <w:lastRenderedPageBreak/>
        <w:t>d</w:t>
      </w:r>
      <w:r w:rsidRPr="0054328E">
        <w:t>u</w:t>
      </w:r>
      <w:r w:rsidRPr="0054328E">
        <w:t>run</w:t>
      </w:r>
      <w:r w:rsidR="000305EF" w:rsidRPr="0054328E">
        <w:t>… Yine şöyle söylemektedir: Yaratıcıya kulluk etmek unvanıyla, ku</w:t>
      </w:r>
      <w:r w:rsidR="000305EF" w:rsidRPr="0054328E">
        <w:t>l</w:t>
      </w:r>
      <w:r w:rsidR="000305EF" w:rsidRPr="0054328E">
        <w:t xml:space="preserve">luğun ve itaatin alameti olan namaz, zekât v.b. </w:t>
      </w:r>
      <w:r w:rsidR="00325A2E" w:rsidRPr="0054328E">
        <w:t xml:space="preserve">gibi </w:t>
      </w:r>
      <w:r w:rsidR="000305EF" w:rsidRPr="0054328E">
        <w:t>ameller</w:t>
      </w:r>
      <w:r w:rsidR="00797FFB" w:rsidRPr="0054328E">
        <w:t>i</w:t>
      </w:r>
      <w:r w:rsidR="000305EF" w:rsidRPr="0054328E">
        <w:t xml:space="preserve"> </w:t>
      </w:r>
      <w:r w:rsidR="00797FFB" w:rsidRPr="0054328E">
        <w:t>yerine get</w:t>
      </w:r>
      <w:r w:rsidR="00797FFB" w:rsidRPr="0054328E">
        <w:t>i</w:t>
      </w:r>
      <w:r w:rsidR="00797FFB" w:rsidRPr="0054328E">
        <w:t>rin.</w:t>
      </w:r>
      <w:r w:rsidR="00826546" w:rsidRPr="0054328E">
        <w:t xml:space="preserve"> </w:t>
      </w:r>
      <w:r w:rsidR="008D0EBA" w:rsidRPr="0054328E">
        <w:t>İşte bunlar, dinin davet et</w:t>
      </w:r>
      <w:r w:rsidR="00710A2D" w:rsidRPr="0054328E">
        <w:t>miş olduğu</w:t>
      </w:r>
      <w:r w:rsidR="008D0EBA" w:rsidRPr="0054328E">
        <w:t xml:space="preserve"> yasalar ve emi</w:t>
      </w:r>
      <w:r w:rsidR="008D0EBA" w:rsidRPr="0054328E">
        <w:t>r</w:t>
      </w:r>
      <w:r w:rsidR="008D0EBA" w:rsidRPr="0054328E">
        <w:t xml:space="preserve">lerdir. </w:t>
      </w:r>
      <w:r w:rsidR="00FB31C3" w:rsidRPr="0054328E">
        <w:t>Bilindiği</w:t>
      </w:r>
      <w:r w:rsidR="008D0EBA" w:rsidRPr="0054328E">
        <w:t xml:space="preserve"> </w:t>
      </w:r>
      <w:r w:rsidR="00797FFB" w:rsidRPr="0054328E">
        <w:t xml:space="preserve">gibi; bunların bazıları </w:t>
      </w:r>
      <w:r w:rsidR="00507EA0" w:rsidRPr="0054328E">
        <w:t>itikadî</w:t>
      </w:r>
      <w:r w:rsidR="008D0EBA" w:rsidRPr="0054328E">
        <w:t xml:space="preserve">, bazıları </w:t>
      </w:r>
      <w:r w:rsidR="00507EA0" w:rsidRPr="0054328E">
        <w:t>ahlakî</w:t>
      </w:r>
      <w:r w:rsidR="008D0EBA" w:rsidRPr="0054328E">
        <w:t xml:space="preserve"> ve bazıları da ameli (eyle</w:t>
      </w:r>
      <w:r w:rsidR="008D0EBA" w:rsidRPr="0054328E">
        <w:t>m</w:t>
      </w:r>
      <w:r w:rsidR="008D0EBA" w:rsidRPr="0054328E">
        <w:t>sel) konulardır.</w:t>
      </w:r>
    </w:p>
    <w:p w:rsidR="0041283D" w:rsidRPr="0054328E" w:rsidRDefault="00F650CB" w:rsidP="00B35180">
      <w:pPr>
        <w:spacing w:before="120" w:after="120" w:line="21" w:lineRule="atLeast"/>
        <w:ind w:firstLine="284"/>
        <w:jc w:val="both"/>
      </w:pPr>
      <w:r w:rsidRPr="0054328E">
        <w:t xml:space="preserve">Açıklandığı gibi; </w:t>
      </w:r>
      <w:r w:rsidR="00C51195" w:rsidRPr="0054328E">
        <w:t xml:space="preserve">insanların </w:t>
      </w:r>
      <w:r w:rsidR="00680A78" w:rsidRPr="0054328E">
        <w:t xml:space="preserve">yegâne </w:t>
      </w:r>
      <w:r w:rsidR="00C51195" w:rsidRPr="0054328E">
        <w:t xml:space="preserve">mutluluk vesilesi, </w:t>
      </w:r>
      <w:r w:rsidRPr="0054328E">
        <w:t>kabul etmek ve uygulamak</w:t>
      </w:r>
      <w:r w:rsidR="00C51195" w:rsidRPr="0054328E">
        <w:t>tır.</w:t>
      </w:r>
      <w:r w:rsidR="00680A78" w:rsidRPr="0054328E">
        <w:t xml:space="preserve"> Çünkü</w:t>
      </w:r>
      <w:r w:rsidR="00041C9D" w:rsidRPr="0054328E">
        <w:t xml:space="preserve"> </w:t>
      </w:r>
      <w:r w:rsidR="00730D38" w:rsidRPr="0054328E">
        <w:t xml:space="preserve">bizler </w:t>
      </w:r>
      <w:r w:rsidR="00041C9D" w:rsidRPr="0054328E">
        <w:t>insanların gerçekçi olmak, hoş ahlak</w:t>
      </w:r>
      <w:r w:rsidR="00680A78" w:rsidRPr="0054328E">
        <w:t xml:space="preserve"> edi</w:t>
      </w:r>
      <w:r w:rsidR="00680A78" w:rsidRPr="0054328E">
        <w:t>n</w:t>
      </w:r>
      <w:r w:rsidR="00680A78" w:rsidRPr="0054328E">
        <w:t>mek</w:t>
      </w:r>
      <w:r w:rsidR="00041C9D" w:rsidRPr="0054328E">
        <w:t xml:space="preserve"> ve güzel amel </w:t>
      </w:r>
      <w:r w:rsidR="00730D38" w:rsidRPr="0054328E">
        <w:t xml:space="preserve">işlemek </w:t>
      </w:r>
      <w:r w:rsidR="00041C9D" w:rsidRPr="0054328E">
        <w:t>dışında mutluluk sahibi olamayacaklarını bil</w:t>
      </w:r>
      <w:r w:rsidR="00041C9D" w:rsidRPr="0054328E">
        <w:t>i</w:t>
      </w:r>
      <w:r w:rsidR="00041C9D" w:rsidRPr="0054328E">
        <w:t xml:space="preserve">yoruz. </w:t>
      </w:r>
    </w:p>
    <w:p w:rsidR="0041283D" w:rsidRPr="0054328E" w:rsidRDefault="0041283D" w:rsidP="00B35180">
      <w:pPr>
        <w:spacing w:before="120" w:after="120" w:line="21" w:lineRule="atLeast"/>
        <w:ind w:firstLine="284"/>
        <w:jc w:val="both"/>
      </w:pPr>
    </w:p>
    <w:p w:rsidR="0041283D" w:rsidRPr="0054328E" w:rsidRDefault="0041283D" w:rsidP="00B35180">
      <w:pPr>
        <w:spacing w:before="120" w:after="120" w:line="21" w:lineRule="atLeast"/>
        <w:ind w:firstLine="284"/>
        <w:jc w:val="both"/>
      </w:pPr>
    </w:p>
    <w:p w:rsidR="0041283D" w:rsidRDefault="0041283D" w:rsidP="00B35180">
      <w:pPr>
        <w:spacing w:before="120" w:after="120" w:line="21" w:lineRule="atLeast"/>
        <w:ind w:firstLine="284"/>
        <w:jc w:val="both"/>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AD27BE" w:rsidRDefault="00AD27BE"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B35180" w:rsidRDefault="00B35180" w:rsidP="00B35180">
      <w:pPr>
        <w:spacing w:before="120" w:after="120" w:line="21" w:lineRule="atLeast"/>
        <w:jc w:val="center"/>
        <w:rPr>
          <w:b/>
        </w:rPr>
      </w:pPr>
    </w:p>
    <w:p w:rsidR="0041283D" w:rsidRPr="007E2AFB" w:rsidRDefault="007E2AFB" w:rsidP="005154D4">
      <w:pPr>
        <w:pStyle w:val="Heading1"/>
      </w:pPr>
      <w:bookmarkStart w:id="9" w:name="_Toc144868400"/>
      <w:bookmarkStart w:id="10" w:name="_Toc144869471"/>
      <w:bookmarkStart w:id="11" w:name="_Toc147913271"/>
      <w:r w:rsidRPr="007E2AFB">
        <w:t>DİNİN YARARLARI</w:t>
      </w:r>
      <w:bookmarkEnd w:id="9"/>
      <w:bookmarkEnd w:id="10"/>
      <w:bookmarkEnd w:id="11"/>
    </w:p>
    <w:p w:rsidR="0041283D" w:rsidRDefault="0041283D" w:rsidP="006A30EC">
      <w:pPr>
        <w:spacing w:before="120" w:after="120" w:line="21" w:lineRule="atLeast"/>
        <w:ind w:left="567"/>
        <w:jc w:val="both"/>
        <w:rPr>
          <w:b/>
        </w:rPr>
      </w:pPr>
    </w:p>
    <w:p w:rsidR="0041283D" w:rsidRDefault="00381D0C" w:rsidP="00B35180">
      <w:pPr>
        <w:spacing w:before="120" w:after="120" w:line="21" w:lineRule="atLeast"/>
        <w:ind w:firstLine="284"/>
        <w:jc w:val="both"/>
      </w:pPr>
      <w:r>
        <w:t>Açıkladığımız şeylerden; dinin, bireyleri ve toplumları ıslah etme k</w:t>
      </w:r>
      <w:r>
        <w:t>o</w:t>
      </w:r>
      <w:r>
        <w:t>nusu</w:t>
      </w:r>
      <w:r>
        <w:t>n</w:t>
      </w:r>
      <w:r>
        <w:t xml:space="preserve">da çok etkisi olduğu, hatta </w:t>
      </w:r>
      <w:r w:rsidR="00695C0C">
        <w:t xml:space="preserve">onların </w:t>
      </w:r>
      <w:r w:rsidR="00FE33F7">
        <w:t>yegâne</w:t>
      </w:r>
      <w:r>
        <w:t xml:space="preserve"> mutluluk vesilesi olduğu </w:t>
      </w:r>
      <w:r w:rsidR="00085EF3">
        <w:t xml:space="preserve">da </w:t>
      </w:r>
      <w:r>
        <w:t>anl</w:t>
      </w:r>
      <w:r>
        <w:t>a</w:t>
      </w:r>
      <w:r>
        <w:t>şılmıştı</w:t>
      </w:r>
      <w:r w:rsidR="002B0906">
        <w:t>r</w:t>
      </w:r>
      <w:r>
        <w:t>.</w:t>
      </w:r>
    </w:p>
    <w:p w:rsidR="001E22AB" w:rsidRDefault="00695C0C" w:rsidP="00B35180">
      <w:pPr>
        <w:spacing w:before="120" w:after="120" w:line="21" w:lineRule="atLeast"/>
        <w:ind w:firstLine="284"/>
        <w:jc w:val="both"/>
      </w:pPr>
      <w:r>
        <w:t>Dindar olmayan bir toplum, gerçekçi olmayı ve aydınca düşünmeyi yitirir. Değerli sermayesi olan ömrünü sapıklıklar ve</w:t>
      </w:r>
      <w:r w:rsidR="009A271B">
        <w:t xml:space="preserve"> </w:t>
      </w:r>
      <w:r w:rsidR="00447908">
        <w:t xml:space="preserve">zahiri </w:t>
      </w:r>
      <w:r w:rsidR="009A271B">
        <w:t>şeyler içinde</w:t>
      </w:r>
      <w:r w:rsidR="003F1947">
        <w:t xml:space="preserve"> geçirir. Aklını ayaklar altına alarak hay</w:t>
      </w:r>
      <w:r w:rsidR="00447908">
        <w:t>van</w:t>
      </w:r>
      <w:r w:rsidR="003F1947">
        <w:t>lar gibi akılsız ve g</w:t>
      </w:r>
      <w:r w:rsidR="003F1947">
        <w:t>ö</w:t>
      </w:r>
      <w:r w:rsidR="003F1947">
        <w:t>rüşsüz bir şekilde yaşar.</w:t>
      </w:r>
      <w:r w:rsidR="00C759A5">
        <w:t xml:space="preserve"> Kötü ahlaklara ve çirkin işlere müptela olur. Böylece ins</w:t>
      </w:r>
      <w:r w:rsidR="00C759A5">
        <w:t>a</w:t>
      </w:r>
      <w:r w:rsidR="00C759A5">
        <w:t>n</w:t>
      </w:r>
      <w:r w:rsidR="00B9153D">
        <w:t>i</w:t>
      </w:r>
      <w:r w:rsidR="00C759A5">
        <w:t xml:space="preserve"> üstün özelliklerden mahrum kalır. Böyle bir to</w:t>
      </w:r>
      <w:r w:rsidR="00C759A5">
        <w:t>p</w:t>
      </w:r>
      <w:r w:rsidR="00C759A5">
        <w:t>lum, ebedi ve sonsuz mutluluğa ulaşamamanın yanı sıra, bu fani ve geçici dünyada da sapıkl</w:t>
      </w:r>
      <w:r w:rsidR="00C759A5">
        <w:t>ı</w:t>
      </w:r>
      <w:r w:rsidR="00C759A5">
        <w:t xml:space="preserve">ğının kötü sonuçlarını </w:t>
      </w:r>
      <w:r w:rsidR="004D0417">
        <w:t xml:space="preserve">erken veya geç </w:t>
      </w:r>
      <w:r w:rsidR="00C759A5">
        <w:t>mutl</w:t>
      </w:r>
      <w:r w:rsidR="00C759A5">
        <w:t>a</w:t>
      </w:r>
      <w:r w:rsidR="00C759A5">
        <w:t>ka görür.</w:t>
      </w:r>
      <w:r w:rsidR="004D0417">
        <w:t xml:space="preserve"> Gafletten uyandığı zaman, </w:t>
      </w:r>
      <w:r w:rsidR="00DF1EEB">
        <w:t>yegâne</w:t>
      </w:r>
      <w:r w:rsidR="004D0417">
        <w:t xml:space="preserve"> mutluluk yolunun din olduğunu </w:t>
      </w:r>
      <w:r w:rsidR="00547ED4">
        <w:t>apaçık bir şekilde anlayıp</w:t>
      </w:r>
      <w:r w:rsidR="004D0417">
        <w:t xml:space="preserve"> yapmış olduğu işlerden pişman ol</w:t>
      </w:r>
      <w:r w:rsidR="004D0417">
        <w:t>a</w:t>
      </w:r>
      <w:r w:rsidR="004D0417">
        <w:t>caktır.</w:t>
      </w:r>
    </w:p>
    <w:p w:rsidR="00146ADE" w:rsidRDefault="00146ADE" w:rsidP="00B35180">
      <w:pPr>
        <w:spacing w:before="120" w:after="120" w:line="21" w:lineRule="atLeast"/>
        <w:ind w:firstLine="284"/>
        <w:jc w:val="both"/>
      </w:pPr>
      <w:r>
        <w:t>Yüce Allah kitabında şöyle buyurmaktadır:</w:t>
      </w:r>
    </w:p>
    <w:p w:rsidR="00B72A2F" w:rsidRDefault="00B72A2F" w:rsidP="00B35180">
      <w:pPr>
        <w:spacing w:before="120" w:after="120" w:line="21" w:lineRule="atLeast"/>
        <w:ind w:firstLine="284"/>
        <w:jc w:val="both"/>
      </w:pPr>
    </w:p>
    <w:p w:rsidR="00200B02" w:rsidRPr="00200B02" w:rsidRDefault="00200B02" w:rsidP="00B72A2F">
      <w:pPr>
        <w:spacing w:before="120" w:after="120" w:line="21" w:lineRule="atLeast"/>
        <w:jc w:val="right"/>
        <w:rPr>
          <w:b/>
          <w:sz w:val="28"/>
          <w:szCs w:val="28"/>
        </w:rPr>
      </w:pPr>
      <w:r w:rsidRPr="00200B02">
        <w:rPr>
          <w:b/>
          <w:sz w:val="28"/>
          <w:szCs w:val="28"/>
        </w:rPr>
        <w:t>قَدْ أَفْلَحَ مَن زَكَّئهَا وَ قَدْ خَابَ مَن دَسَّئهَا</w:t>
      </w:r>
    </w:p>
    <w:p w:rsidR="00292343" w:rsidRPr="003972D4" w:rsidRDefault="00146ADE" w:rsidP="00B35180">
      <w:pPr>
        <w:spacing w:before="120" w:after="120" w:line="21" w:lineRule="atLeast"/>
        <w:ind w:left="567"/>
        <w:jc w:val="both"/>
        <w:rPr>
          <w:b/>
        </w:rPr>
      </w:pPr>
      <w:r w:rsidRPr="003972D4">
        <w:rPr>
          <w:b/>
        </w:rPr>
        <w:t xml:space="preserve">Nefsini </w:t>
      </w:r>
      <w:r w:rsidR="002F4682" w:rsidRPr="003972D4">
        <w:rPr>
          <w:b/>
        </w:rPr>
        <w:t xml:space="preserve">tezkiye eden </w:t>
      </w:r>
      <w:r w:rsidR="0014320A" w:rsidRPr="003972D4">
        <w:rPr>
          <w:b/>
        </w:rPr>
        <w:t xml:space="preserve">kişi </w:t>
      </w:r>
      <w:r w:rsidR="002F4682" w:rsidRPr="003972D4">
        <w:rPr>
          <w:b/>
        </w:rPr>
        <w:t xml:space="preserve">kurtulmuştur. </w:t>
      </w:r>
      <w:r w:rsidR="0014320A" w:rsidRPr="003972D4">
        <w:rPr>
          <w:b/>
        </w:rPr>
        <w:t>Onu kirleten kişi ise z</w:t>
      </w:r>
      <w:r w:rsidR="0014320A" w:rsidRPr="003972D4">
        <w:rPr>
          <w:b/>
        </w:rPr>
        <w:t>i</w:t>
      </w:r>
      <w:r w:rsidR="0014320A" w:rsidRPr="003972D4">
        <w:rPr>
          <w:b/>
        </w:rPr>
        <w:t>yana uğr</w:t>
      </w:r>
      <w:r w:rsidR="0014320A" w:rsidRPr="003972D4">
        <w:rPr>
          <w:b/>
        </w:rPr>
        <w:t>a</w:t>
      </w:r>
      <w:r w:rsidR="0014320A" w:rsidRPr="003972D4">
        <w:rPr>
          <w:b/>
        </w:rPr>
        <w:t>mıştır.</w:t>
      </w:r>
      <w:r w:rsidR="0014320A" w:rsidRPr="003972D4">
        <w:rPr>
          <w:rStyle w:val="FootnoteReference"/>
          <w:b/>
        </w:rPr>
        <w:footnoteReference w:id="1"/>
      </w:r>
    </w:p>
    <w:p w:rsidR="00B72A2F" w:rsidRDefault="00B72A2F" w:rsidP="00B35180">
      <w:pPr>
        <w:tabs>
          <w:tab w:val="left" w:pos="2124"/>
        </w:tabs>
        <w:spacing w:before="120" w:after="120" w:line="21" w:lineRule="atLeast"/>
        <w:ind w:firstLine="284"/>
        <w:jc w:val="both"/>
      </w:pPr>
    </w:p>
    <w:p w:rsidR="00610D99" w:rsidRDefault="00CF2E9C" w:rsidP="00B35180">
      <w:pPr>
        <w:tabs>
          <w:tab w:val="left" w:pos="2124"/>
        </w:tabs>
        <w:spacing w:before="120" w:after="120" w:line="21" w:lineRule="atLeast"/>
        <w:ind w:firstLine="284"/>
        <w:jc w:val="both"/>
      </w:pPr>
      <w:r>
        <w:t>Kuşkusuz</w:t>
      </w:r>
      <w:r w:rsidR="008F5A98">
        <w:t xml:space="preserve"> bireylerin ve toplumların mutluluğunun, </w:t>
      </w:r>
      <w:r w:rsidR="00CC00C1">
        <w:t>dinî</w:t>
      </w:r>
      <w:r w:rsidR="008F5A98">
        <w:t xml:space="preserve"> buyrukları u</w:t>
      </w:r>
      <w:r w:rsidR="008F5A98">
        <w:t>y</w:t>
      </w:r>
      <w:r w:rsidR="008F5A98">
        <w:t>gulamaya bağlı olduğunu bilmek gerekir. Yalnızca adını söyl</w:t>
      </w:r>
      <w:r w:rsidR="008F5A98">
        <w:t>e</w:t>
      </w:r>
      <w:r w:rsidR="008F5A98">
        <w:t>mek yeterli değildir. Çünkü değeri olan şey, hakikate davet etmek değil; hakikatin kendisidir.</w:t>
      </w:r>
    </w:p>
    <w:p w:rsidR="004B65B7" w:rsidRDefault="00A661E2" w:rsidP="00B35180">
      <w:pPr>
        <w:tabs>
          <w:tab w:val="left" w:pos="2124"/>
        </w:tabs>
        <w:spacing w:before="120" w:after="120" w:line="21" w:lineRule="atLeast"/>
        <w:ind w:firstLine="284"/>
        <w:jc w:val="both"/>
      </w:pPr>
      <w:r>
        <w:t xml:space="preserve">Sahip olduğu kapkara bir kalp, kötü bir ahlak ve çirkin davranışlarla kendini Müslüman olarak adlandıran ve mutluluk meleği bekleyen bir kimse; doktordan reçetesini alıp cebine koyan ve </w:t>
      </w:r>
      <w:r w:rsidR="003E612C">
        <w:t xml:space="preserve">sağlığın </w:t>
      </w:r>
      <w:r w:rsidR="004B65B7">
        <w:t xml:space="preserve">ayağına </w:t>
      </w:r>
      <w:r w:rsidR="003E612C">
        <w:lastRenderedPageBreak/>
        <w:t>gelm</w:t>
      </w:r>
      <w:r w:rsidR="003E612C">
        <w:t>e</w:t>
      </w:r>
      <w:r w:rsidR="003E612C">
        <w:t>sini bekleyen bir hastaya benzer.</w:t>
      </w:r>
      <w:r w:rsidR="004B65B7">
        <w:t xml:space="preserve"> Böyle bir düşünceyle hedefe ulaşmak olanaksızdır.</w:t>
      </w:r>
    </w:p>
    <w:p w:rsidR="004B65B7" w:rsidRDefault="004B65B7" w:rsidP="00B35180">
      <w:pPr>
        <w:tabs>
          <w:tab w:val="left" w:pos="2124"/>
        </w:tabs>
        <w:spacing w:before="120" w:after="120" w:line="21" w:lineRule="atLeast"/>
        <w:ind w:firstLine="284"/>
        <w:jc w:val="both"/>
      </w:pPr>
      <w:r>
        <w:t>Yüce Allah kitabında şöyle buyurmaktadır:</w:t>
      </w:r>
    </w:p>
    <w:p w:rsidR="00D20AEE" w:rsidRDefault="00D20AEE" w:rsidP="00B35180">
      <w:pPr>
        <w:tabs>
          <w:tab w:val="left" w:pos="2124"/>
        </w:tabs>
        <w:spacing w:before="120" w:after="120" w:line="21" w:lineRule="atLeast"/>
        <w:ind w:firstLine="284"/>
        <w:jc w:val="both"/>
      </w:pPr>
    </w:p>
    <w:p w:rsidR="00827D6C" w:rsidRPr="00827D6C" w:rsidRDefault="00827D6C" w:rsidP="00827D6C">
      <w:pPr>
        <w:tabs>
          <w:tab w:val="left" w:pos="2124"/>
        </w:tabs>
        <w:spacing w:before="120" w:after="120" w:line="21" w:lineRule="atLeast"/>
        <w:ind w:firstLine="284"/>
        <w:jc w:val="right"/>
        <w:rPr>
          <w:b/>
          <w:bCs/>
          <w:sz w:val="28"/>
          <w:szCs w:val="28"/>
        </w:rPr>
      </w:pPr>
      <w:r w:rsidRPr="00827D6C">
        <w:rPr>
          <w:b/>
          <w:bCs/>
          <w:sz w:val="28"/>
          <w:szCs w:val="28"/>
          <w:rtl/>
        </w:rPr>
        <w:t>إِنَّ الَّذِينَ ءَامَنُواْ وَ الَّذِينَ هَادُواْ وَ النَّصَرَى‏ وَ الصَّبِِينَ مَنْ ءَامَنَ بِاللَّهِ وَ الْيَوْمِ الاَْخِرِ وَ عَمِلَ صَلِحًا فَلَهُمْ أَجْرُهُمْ عِندَ رَبِّهِمْ وَ لَا خَوْفٌ عَلَيهِْمْ وَ لَا هُمْ يحَْزَنُونَ</w:t>
      </w:r>
    </w:p>
    <w:p w:rsidR="00773EA3" w:rsidRPr="003972D4" w:rsidRDefault="00B66013" w:rsidP="00743AD0">
      <w:pPr>
        <w:tabs>
          <w:tab w:val="left" w:pos="7380"/>
        </w:tabs>
        <w:spacing w:before="120" w:after="120" w:line="20" w:lineRule="atLeast"/>
        <w:ind w:left="567"/>
        <w:jc w:val="both"/>
      </w:pPr>
      <w:r w:rsidRPr="003972D4">
        <w:rPr>
          <w:b/>
        </w:rPr>
        <w:t>Ş</w:t>
      </w:r>
      <w:r w:rsidR="00553746" w:rsidRPr="003972D4">
        <w:rPr>
          <w:b/>
        </w:rPr>
        <w:t>üphesiz iman edenlerden, Yahudilerden, Hıristiyanlardan ve Sabiilerden kimler, Allah’a ve ahiret gününe iman ederler ve iyi iş yaparlarsa,</w:t>
      </w:r>
      <w:r w:rsidR="00BD28EC" w:rsidRPr="003972D4">
        <w:rPr>
          <w:b/>
        </w:rPr>
        <w:t xml:space="preserve"> onların ecirleri Rableri katı</w:t>
      </w:r>
      <w:r w:rsidR="00BD28EC" w:rsidRPr="003972D4">
        <w:rPr>
          <w:b/>
        </w:rPr>
        <w:t>n</w:t>
      </w:r>
      <w:r w:rsidR="00BD28EC" w:rsidRPr="003972D4">
        <w:rPr>
          <w:b/>
        </w:rPr>
        <w:t>dadır…</w:t>
      </w:r>
      <w:r w:rsidR="006A005A" w:rsidRPr="003972D4">
        <w:rPr>
          <w:rStyle w:val="FootnoteReference"/>
          <w:b/>
        </w:rPr>
        <w:footnoteReference w:id="2"/>
      </w:r>
      <w:r w:rsidR="00553746" w:rsidRPr="003972D4">
        <w:t xml:space="preserve"> </w:t>
      </w:r>
    </w:p>
    <w:p w:rsidR="009F6CD1" w:rsidRDefault="009F6CD1" w:rsidP="00B35180">
      <w:pPr>
        <w:tabs>
          <w:tab w:val="left" w:pos="6840"/>
        </w:tabs>
        <w:spacing w:before="120" w:after="120" w:line="21" w:lineRule="atLeast"/>
        <w:ind w:firstLine="284"/>
        <w:jc w:val="both"/>
      </w:pPr>
    </w:p>
    <w:p w:rsidR="0003674F" w:rsidRDefault="00197065" w:rsidP="00FD787E">
      <w:pPr>
        <w:tabs>
          <w:tab w:val="left" w:pos="6840"/>
        </w:tabs>
        <w:spacing w:before="120" w:after="120" w:line="20" w:lineRule="atLeast"/>
        <w:ind w:firstLine="284"/>
        <w:jc w:val="both"/>
      </w:pPr>
      <w:r>
        <w:t xml:space="preserve">Belki bu ayetin içeriğine bakarak </w:t>
      </w:r>
      <w:r w:rsidRPr="00597137">
        <w:rPr>
          <w:b/>
        </w:rPr>
        <w:t>“</w:t>
      </w:r>
      <w:r w:rsidR="002238C3" w:rsidRPr="00597137">
        <w:rPr>
          <w:b/>
        </w:rPr>
        <w:t>Allah’a ve ahiret gününe iman ede</w:t>
      </w:r>
      <w:r w:rsidR="002238C3" w:rsidRPr="00597137">
        <w:rPr>
          <w:b/>
        </w:rPr>
        <w:t>n</w:t>
      </w:r>
      <w:r w:rsidR="002238C3" w:rsidRPr="00597137">
        <w:rPr>
          <w:b/>
        </w:rPr>
        <w:t>ler ve iyi iş yapanlar</w:t>
      </w:r>
      <w:r w:rsidR="002238C3">
        <w:rPr>
          <w:b/>
        </w:rPr>
        <w:t>,</w:t>
      </w:r>
      <w:r w:rsidR="002238C3" w:rsidRPr="00597137">
        <w:rPr>
          <w:b/>
        </w:rPr>
        <w:t xml:space="preserve"> </w:t>
      </w:r>
      <w:r w:rsidR="002238C3">
        <w:rPr>
          <w:b/>
        </w:rPr>
        <w:t>b</w:t>
      </w:r>
      <w:r w:rsidRPr="00597137">
        <w:rPr>
          <w:b/>
        </w:rPr>
        <w:t>ütün peygamberleri veya bazılarını kabul etmeseler bile mutlu olacaklar”</w:t>
      </w:r>
      <w:r>
        <w:t xml:space="preserve"> diye düşü</w:t>
      </w:r>
      <w:r>
        <w:t>n</w:t>
      </w:r>
      <w:r>
        <w:t>mek müm</w:t>
      </w:r>
      <w:r w:rsidR="00284D46">
        <w:t>kündür.</w:t>
      </w:r>
      <w:r w:rsidR="0003674F">
        <w:t xml:space="preserve"> Ancak </w:t>
      </w:r>
      <w:r w:rsidR="00DB19E9">
        <w:t>âlemlerin</w:t>
      </w:r>
      <w:r w:rsidR="0003674F">
        <w:t xml:space="preserve"> rabbi olan Allah, Nisa suresinin 150. ve 151. ayetlerinde, pe</w:t>
      </w:r>
      <w:r w:rsidR="0003674F">
        <w:t>y</w:t>
      </w:r>
      <w:r w:rsidR="0003674F">
        <w:t>gamber</w:t>
      </w:r>
      <w:r w:rsidR="00597137">
        <w:t>ler</w:t>
      </w:r>
      <w:r w:rsidR="0003674F">
        <w:t xml:space="preserve">in hepsini veya bazılarını </w:t>
      </w:r>
      <w:r w:rsidR="00DB19E9">
        <w:t>inkâr</w:t>
      </w:r>
      <w:r w:rsidR="0003674F">
        <w:t xml:space="preserve"> eden kişileri </w:t>
      </w:r>
      <w:r w:rsidR="00DB19E9">
        <w:t>kâfir</w:t>
      </w:r>
      <w:r w:rsidR="0003674F">
        <w:t xml:space="preserve"> olarak </w:t>
      </w:r>
      <w:r w:rsidR="00010FEF">
        <w:t>tanı</w:t>
      </w:r>
      <w:r w:rsidR="00010FEF">
        <w:t>t</w:t>
      </w:r>
      <w:r w:rsidR="0003674F">
        <w:t>maktadır.</w:t>
      </w:r>
    </w:p>
    <w:p w:rsidR="00DB19E9" w:rsidRDefault="0003674F" w:rsidP="00B35180">
      <w:pPr>
        <w:tabs>
          <w:tab w:val="left" w:pos="2124"/>
        </w:tabs>
        <w:spacing w:before="120" w:after="120" w:line="21" w:lineRule="atLeast"/>
        <w:ind w:firstLine="284"/>
        <w:jc w:val="both"/>
      </w:pPr>
      <w:r>
        <w:t xml:space="preserve">Dolayısıyla </w:t>
      </w:r>
      <w:r w:rsidR="003C0BEB">
        <w:t xml:space="preserve">yalnızca </w:t>
      </w:r>
      <w:r>
        <w:t>peygamberlerin hepsine iman eden ve iyi iş y</w:t>
      </w:r>
      <w:r>
        <w:t>a</w:t>
      </w:r>
      <w:r>
        <w:t>pan kişi imanından yararlanacaktır.</w:t>
      </w:r>
    </w:p>
    <w:p w:rsidR="00DB19E9" w:rsidRDefault="00DB19E9" w:rsidP="00B35180">
      <w:pPr>
        <w:tabs>
          <w:tab w:val="left" w:pos="2124"/>
        </w:tabs>
        <w:spacing w:before="120" w:after="120" w:line="21" w:lineRule="atLeast"/>
        <w:ind w:firstLine="284"/>
        <w:jc w:val="both"/>
      </w:pPr>
    </w:p>
    <w:p w:rsidR="007C4E08" w:rsidRDefault="00DB19E9" w:rsidP="00EB6F70">
      <w:pPr>
        <w:pStyle w:val="Heading2"/>
      </w:pPr>
      <w:bookmarkStart w:id="12" w:name="_Toc147913272"/>
      <w:r w:rsidRPr="00DB19E9">
        <w:t>İslam Dini</w:t>
      </w:r>
      <w:bookmarkEnd w:id="12"/>
    </w:p>
    <w:p w:rsidR="00DB19E9" w:rsidRDefault="00DB19E9" w:rsidP="00FE3D05">
      <w:pPr>
        <w:tabs>
          <w:tab w:val="left" w:pos="2124"/>
        </w:tabs>
        <w:spacing w:before="120" w:line="21" w:lineRule="atLeast"/>
        <w:ind w:firstLine="284"/>
        <w:jc w:val="both"/>
        <w:rPr>
          <w:b/>
        </w:rPr>
      </w:pPr>
    </w:p>
    <w:p w:rsidR="005602AF" w:rsidRDefault="005602AF" w:rsidP="00FE3D05">
      <w:pPr>
        <w:tabs>
          <w:tab w:val="left" w:pos="2124"/>
        </w:tabs>
        <w:spacing w:before="120" w:line="21" w:lineRule="atLeast"/>
        <w:ind w:firstLine="284"/>
        <w:jc w:val="both"/>
      </w:pPr>
      <w:r>
        <w:t>Mukaddes İslam dini, ilahi dinlerin sonuncusudur. Bundan dolayı di</w:t>
      </w:r>
      <w:r>
        <w:t>n</w:t>
      </w:r>
      <w:r>
        <w:t>lerin en mükemmelidir. İslam dininin gelişiyle, önceki dinler g</w:t>
      </w:r>
      <w:r>
        <w:t>e</w:t>
      </w:r>
      <w:r>
        <w:t>çersiz kılınmıştır. Çünkü mükemmel olan şeyin varlığından dolayı, eksik olan şeye ihtiyaç d</w:t>
      </w:r>
      <w:r>
        <w:t>u</w:t>
      </w:r>
      <w:r>
        <w:t>yulmaz.</w:t>
      </w:r>
    </w:p>
    <w:p w:rsidR="005602AF" w:rsidRDefault="00887755" w:rsidP="00B35180">
      <w:pPr>
        <w:tabs>
          <w:tab w:val="left" w:pos="2124"/>
        </w:tabs>
        <w:spacing w:before="120" w:after="120" w:line="21" w:lineRule="atLeast"/>
        <w:ind w:firstLine="284"/>
        <w:jc w:val="both"/>
      </w:pPr>
      <w:r>
        <w:t xml:space="preserve">Mukaddes İslam dini, Peygamberimiz Muhammet b. Abdullah </w:t>
      </w:r>
      <w:r w:rsidR="00C21851">
        <w:rPr>
          <w:noProof/>
          <w:sz w:val="16"/>
          <w:szCs w:val="16"/>
        </w:rPr>
        <w:t>(Sallellahu aleyhi ve alihi)</w:t>
      </w:r>
      <w:r>
        <w:t xml:space="preserve"> vesilesiyle insanlar için gönderilmiştir. Bu mutluluk kapısı; insanların fikirsel bakımdan zayıf dönemleri geride bıraktıkl</w:t>
      </w:r>
      <w:r>
        <w:t>a</w:t>
      </w:r>
      <w:r>
        <w:t>rı, insan</w:t>
      </w:r>
      <w:r w:rsidR="00DF4EA3">
        <w:t>î</w:t>
      </w:r>
      <w:r>
        <w:t xml:space="preserve"> kemal sıfatları elde e</w:t>
      </w:r>
      <w:r w:rsidR="00DF4EA3">
        <w:t>tmek için hazır oldukları, ilahî</w:t>
      </w:r>
      <w:r>
        <w:t xml:space="preserve"> ilimleri ve yüce </w:t>
      </w:r>
      <w:r>
        <w:lastRenderedPageBreak/>
        <w:t>ma</w:t>
      </w:r>
      <w:r>
        <w:t>a</w:t>
      </w:r>
      <w:r>
        <w:t>rifleri kavrama konusunda layık hale gelip uygulama yeten</w:t>
      </w:r>
      <w:r>
        <w:t>e</w:t>
      </w:r>
      <w:r>
        <w:t>ğine sahip oldukları bir zamanda insanların yüzlerine açılmıştır.</w:t>
      </w:r>
    </w:p>
    <w:p w:rsidR="00323547" w:rsidRDefault="003516CE" w:rsidP="00B35180">
      <w:pPr>
        <w:tabs>
          <w:tab w:val="left" w:pos="2124"/>
        </w:tabs>
        <w:spacing w:before="120" w:after="120" w:line="21" w:lineRule="atLeast"/>
        <w:ind w:firstLine="284"/>
        <w:jc w:val="both"/>
      </w:pPr>
      <w:r>
        <w:t>Bundan dolayı İslam; gerçekçi olan insan</w:t>
      </w:r>
      <w:r w:rsidR="005D3562">
        <w:t>ların anlayabilecekleri ili</w:t>
      </w:r>
      <w:r w:rsidR="005D3562">
        <w:t>m</w:t>
      </w:r>
      <w:r w:rsidR="005D3562">
        <w:t>ler</w:t>
      </w:r>
      <w:r>
        <w:t xml:space="preserve"> ve hakikat</w:t>
      </w:r>
      <w:r w:rsidR="00AA7DB6">
        <w:t>ler, insanların üstünlüklerini belirleyecek</w:t>
      </w:r>
      <w:r w:rsidR="005D3562">
        <w:t xml:space="preserve"> olan</w:t>
      </w:r>
      <w:r>
        <w:t xml:space="preserve"> güzel ahla</w:t>
      </w:r>
      <w:r>
        <w:t>k</w:t>
      </w:r>
      <w:r>
        <w:t>lar,</w:t>
      </w:r>
      <w:r w:rsidR="005D3562">
        <w:t xml:space="preserve"> bireysel ve toplumsal hayatın bütün işlerini düzenleyecek olan bu</w:t>
      </w:r>
      <w:r w:rsidR="005D3562">
        <w:t>y</w:t>
      </w:r>
      <w:r w:rsidR="005D3562">
        <w:t>ruklar</w:t>
      </w:r>
      <w:r w:rsidR="003A7FA6">
        <w:t xml:space="preserve"> get</w:t>
      </w:r>
      <w:r w:rsidR="00323547">
        <w:t>irerek bunları</w:t>
      </w:r>
      <w:r w:rsidR="005D3562">
        <w:t xml:space="preserve"> uygulamaları için </w:t>
      </w:r>
      <w:r w:rsidR="00323547">
        <w:t xml:space="preserve">insanlara </w:t>
      </w:r>
      <w:r w:rsidR="005D3562">
        <w:t>tavsiye e</w:t>
      </w:r>
      <w:r w:rsidR="005D3562">
        <w:t>t</w:t>
      </w:r>
      <w:r w:rsidR="005D3562">
        <w:t>mektedir.</w:t>
      </w:r>
    </w:p>
    <w:p w:rsidR="004E054D" w:rsidRDefault="004E054D" w:rsidP="00B35180">
      <w:pPr>
        <w:tabs>
          <w:tab w:val="left" w:pos="2124"/>
        </w:tabs>
        <w:spacing w:before="120" w:after="120" w:line="21" w:lineRule="atLeast"/>
        <w:ind w:firstLine="284"/>
        <w:jc w:val="both"/>
      </w:pPr>
    </w:p>
    <w:p w:rsidR="00BF36B1" w:rsidRDefault="00CC00C1" w:rsidP="00EB6F70">
      <w:pPr>
        <w:pStyle w:val="Heading2"/>
      </w:pPr>
      <w:bookmarkStart w:id="13" w:name="_Toc147913273"/>
      <w:r>
        <w:t>Kur’ân-ı</w:t>
      </w:r>
      <w:r w:rsidR="00364F5A" w:rsidRPr="00364F5A">
        <w:t xml:space="preserve"> Kerim</w:t>
      </w:r>
      <w:bookmarkEnd w:id="13"/>
    </w:p>
    <w:p w:rsidR="00BF36B1" w:rsidRDefault="00BF36B1" w:rsidP="006A30EC">
      <w:pPr>
        <w:spacing w:before="120" w:after="120" w:line="21" w:lineRule="atLeast"/>
        <w:ind w:left="567"/>
        <w:jc w:val="both"/>
        <w:rPr>
          <w:b/>
        </w:rPr>
      </w:pPr>
    </w:p>
    <w:p w:rsidR="005E5C52" w:rsidRDefault="00CC00C1" w:rsidP="00FD787E">
      <w:pPr>
        <w:spacing w:before="120" w:after="120" w:line="20" w:lineRule="atLeast"/>
        <w:ind w:firstLine="284"/>
        <w:jc w:val="both"/>
      </w:pPr>
      <w:r>
        <w:t>İlahî</w:t>
      </w:r>
      <w:r w:rsidR="00BF36B1">
        <w:t xml:space="preserve"> bir kitap, Peygamber Efendimizin </w:t>
      </w:r>
      <w:r w:rsidR="00C21851">
        <w:rPr>
          <w:noProof/>
          <w:sz w:val="16"/>
          <w:szCs w:val="16"/>
        </w:rPr>
        <w:t>(Sallellahu aleyhi ve alihi)</w:t>
      </w:r>
      <w:r w:rsidR="00DF4EA3">
        <w:t xml:space="preserve"> </w:t>
      </w:r>
      <w:r w:rsidR="0087772A">
        <w:t xml:space="preserve"> </w:t>
      </w:r>
      <w:r w:rsidR="00BF36B1">
        <w:t>peygambe</w:t>
      </w:r>
      <w:r w:rsidR="00BF36B1">
        <w:t>r</w:t>
      </w:r>
      <w:r w:rsidR="00BF36B1">
        <w:t xml:space="preserve">lik senedi </w:t>
      </w:r>
      <w:r w:rsidR="007A75D3">
        <w:t>ve Yüce</w:t>
      </w:r>
      <w:r w:rsidR="00BF36B1">
        <w:t xml:space="preserve"> Alla</w:t>
      </w:r>
      <w:r w:rsidR="00E327AC">
        <w:t xml:space="preserve">h’ın kelamı olan </w:t>
      </w:r>
      <w:r w:rsidR="00DF4EA3">
        <w:t xml:space="preserve">Kur’ân-ı </w:t>
      </w:r>
      <w:r w:rsidR="00E327AC">
        <w:t>kerim,</w:t>
      </w:r>
      <w:r w:rsidR="00BF36B1">
        <w:t xml:space="preserve"> </w:t>
      </w:r>
      <w:r>
        <w:t>İslamî</w:t>
      </w:r>
      <w:r w:rsidR="007A75D3">
        <w:t xml:space="preserve"> </w:t>
      </w:r>
      <w:r w:rsidR="00BF36B1">
        <w:t>hak</w:t>
      </w:r>
      <w:r w:rsidR="00BF36B1">
        <w:t>i</w:t>
      </w:r>
      <w:r w:rsidR="00BF36B1">
        <w:t>katler ve marifetler pına</w:t>
      </w:r>
      <w:r w:rsidR="007A75D3">
        <w:t>rı</w:t>
      </w:r>
      <w:r w:rsidR="00BF36B1">
        <w:t>dır.</w:t>
      </w:r>
      <w:r w:rsidR="00BF47EA">
        <w:rPr>
          <w:b/>
        </w:rPr>
        <w:t xml:space="preserve"> </w:t>
      </w:r>
      <w:r w:rsidR="00BF47EA">
        <w:t>İşte burada bu muka</w:t>
      </w:r>
      <w:r w:rsidR="00BF47EA">
        <w:t>d</w:t>
      </w:r>
      <w:r w:rsidR="00BF47EA">
        <w:t xml:space="preserve">des kitabın, indiği zamandan (on dört asrın bitmekte olduğu) </w:t>
      </w:r>
      <w:r>
        <w:t>içinde bulunduğumuz şu</w:t>
      </w:r>
      <w:r w:rsidR="00BF47EA">
        <w:t xml:space="preserve"> gü</w:t>
      </w:r>
      <w:r w:rsidR="00BF47EA">
        <w:t>n</w:t>
      </w:r>
      <w:r w:rsidR="005E5C52">
        <w:t>ler</w:t>
      </w:r>
      <w:r w:rsidR="00BF47EA">
        <w:t>e kadar muhtelif yönleriyle çeşi</w:t>
      </w:r>
      <w:r w:rsidR="00BF47EA">
        <w:t>t</w:t>
      </w:r>
      <w:r w:rsidR="00BF47EA">
        <w:t>li toplumlar içinde</w:t>
      </w:r>
      <w:r>
        <w:t>,</w:t>
      </w:r>
      <w:r w:rsidR="00BF47EA">
        <w:t xml:space="preserve"> sürekli saygın bir makama sahip olmuş ve her zaman öteki insanların da dikkatlerini çekmiş olmas</w:t>
      </w:r>
      <w:r w:rsidR="0001457A">
        <w:t>ı</w:t>
      </w:r>
      <w:r w:rsidR="0001457A">
        <w:t>na ilave olarak</w:t>
      </w:r>
      <w:r w:rsidR="00D6512C">
        <w:t>;</w:t>
      </w:r>
      <w:r w:rsidR="0001457A">
        <w:t xml:space="preserve"> İslam’a ve Mü</w:t>
      </w:r>
      <w:r w:rsidR="0001457A">
        <w:t>s</w:t>
      </w:r>
      <w:r w:rsidR="0001457A">
        <w:t>lümanlara göre önemini ve azametini de anl</w:t>
      </w:r>
      <w:r w:rsidR="0001457A">
        <w:t>a</w:t>
      </w:r>
      <w:r w:rsidR="0001457A">
        <w:t xml:space="preserve">mak </w:t>
      </w:r>
      <w:r w:rsidR="00D6512C">
        <w:t>mümkündür</w:t>
      </w:r>
      <w:r w:rsidR="0001457A">
        <w:t>.</w:t>
      </w:r>
    </w:p>
    <w:p w:rsidR="00D20AEE" w:rsidRPr="001E7D4A" w:rsidRDefault="00D20AEE" w:rsidP="001E7D4A"/>
    <w:p w:rsidR="0013482B" w:rsidRDefault="0013482B" w:rsidP="00EB6F70">
      <w:pPr>
        <w:pStyle w:val="Heading2"/>
      </w:pPr>
      <w:bookmarkStart w:id="14" w:name="_Toc147913274"/>
      <w:r w:rsidRPr="0013482B">
        <w:t>Kur</w:t>
      </w:r>
      <w:r w:rsidR="00DF4EA3">
        <w:t>’â</w:t>
      </w:r>
      <w:r w:rsidRPr="0013482B">
        <w:t>n Öğretileri</w:t>
      </w:r>
      <w:bookmarkEnd w:id="14"/>
    </w:p>
    <w:p w:rsidR="0013482B" w:rsidRDefault="0013482B" w:rsidP="006A30EC">
      <w:pPr>
        <w:spacing w:before="120" w:after="120" w:line="21" w:lineRule="atLeast"/>
        <w:ind w:left="567"/>
        <w:jc w:val="both"/>
        <w:rPr>
          <w:b/>
        </w:rPr>
      </w:pPr>
    </w:p>
    <w:p w:rsidR="00B00C51" w:rsidRDefault="00DF4EA3" w:rsidP="00B35180">
      <w:pPr>
        <w:spacing w:before="120" w:after="120" w:line="21" w:lineRule="atLeast"/>
        <w:ind w:firstLine="284"/>
        <w:jc w:val="both"/>
      </w:pPr>
      <w:r>
        <w:t xml:space="preserve">Kur’ân-ı </w:t>
      </w:r>
      <w:r w:rsidR="00BB3AD5">
        <w:t xml:space="preserve">kerim, Peygamber Efendimizin </w:t>
      </w:r>
      <w:r w:rsidR="00C21851">
        <w:rPr>
          <w:noProof/>
          <w:sz w:val="16"/>
          <w:szCs w:val="16"/>
        </w:rPr>
        <w:t>(Sallellahu aleyhi ve alihi)</w:t>
      </w:r>
      <w:r>
        <w:t xml:space="preserve"> </w:t>
      </w:r>
      <w:r w:rsidR="00BB3AD5">
        <w:t>daveti d</w:t>
      </w:r>
      <w:r w:rsidR="00BB3AD5">
        <w:t>ö</w:t>
      </w:r>
      <w:r w:rsidR="00BB3AD5">
        <w:t>nemi</w:t>
      </w:r>
      <w:r w:rsidR="00BB3AD5">
        <w:t>n</w:t>
      </w:r>
      <w:r w:rsidR="00BB3AD5">
        <w:t>de yirmi üç yıllık bir süre içinde tedricen (peyderpey) nazil ol</w:t>
      </w:r>
      <w:r w:rsidR="00DC4B3C">
        <w:t>up</w:t>
      </w:r>
      <w:r w:rsidR="00BB3AD5">
        <w:t xml:space="preserve"> toplumların ihtiyaçlarına cevap vermiştir.</w:t>
      </w:r>
    </w:p>
    <w:p w:rsidR="006529C2" w:rsidRDefault="00DC4B3C" w:rsidP="00B35180">
      <w:pPr>
        <w:spacing w:before="120" w:after="120" w:line="21" w:lineRule="atLeast"/>
        <w:ind w:firstLine="284"/>
        <w:jc w:val="both"/>
      </w:pPr>
      <w:r>
        <w:t xml:space="preserve">Kur’ân, </w:t>
      </w:r>
      <w:r w:rsidR="00846C83">
        <w:t>açıklamalarıyla insanları mutluluk yoluna iletmekten başka hedefi olmayan bir kitaptır.</w:t>
      </w:r>
      <w:r w:rsidR="00347579">
        <w:t xml:space="preserve"> Bireysel ve toplumsal mutluluğun temell</w:t>
      </w:r>
      <w:r w:rsidR="00347579">
        <w:t>e</w:t>
      </w:r>
      <w:r w:rsidR="00347579">
        <w:t xml:space="preserve">ri olan sahih imanı, hoş ahlakı ve güzel işi </w:t>
      </w:r>
      <w:r w:rsidR="005954B8">
        <w:t xml:space="preserve">çok </w:t>
      </w:r>
      <w:r w:rsidR="00347579">
        <w:t>açık</w:t>
      </w:r>
      <w:r w:rsidR="005954B8">
        <w:t xml:space="preserve"> ve net</w:t>
      </w:r>
      <w:r w:rsidR="00347579">
        <w:t xml:space="preserve"> bir şekilde ö</w:t>
      </w:r>
      <w:r w:rsidR="00347579">
        <w:t>ğ</w:t>
      </w:r>
      <w:r w:rsidR="00347579">
        <w:t>retmektedir</w:t>
      </w:r>
      <w:r w:rsidR="00BA2726">
        <w:t>:</w:t>
      </w:r>
    </w:p>
    <w:p w:rsidR="00D20AEE" w:rsidRDefault="00D20AEE" w:rsidP="00B35180">
      <w:pPr>
        <w:spacing w:before="120" w:after="120" w:line="21" w:lineRule="atLeast"/>
        <w:ind w:firstLine="284"/>
        <w:jc w:val="both"/>
      </w:pPr>
    </w:p>
    <w:p w:rsidR="00733390" w:rsidRPr="00733390" w:rsidRDefault="00733390" w:rsidP="00733390">
      <w:pPr>
        <w:spacing w:before="120" w:after="120" w:line="21" w:lineRule="atLeast"/>
        <w:ind w:firstLine="284"/>
        <w:jc w:val="right"/>
      </w:pPr>
      <w:r w:rsidRPr="00733390">
        <w:rPr>
          <w:b/>
          <w:bCs/>
          <w:sz w:val="28"/>
          <w:szCs w:val="28"/>
          <w:rtl/>
        </w:rPr>
        <w:t>وَ يَوْمَ نَبْعَثُ فىِ كلُ‏ِّ أُمَّةٍ شَهِيدًا عَلَيْهِم مِّنْ أَنفُسِهِمْ  وَ جِئْنَا بِكَ شهَِيدًا عَلىَ‏ هَؤُلَاءِ  وَ نَزَّلْنَا عَلَيْكَ الْكِتَبَ تِبْيَنًا لِّكلُ‏ِّ شىَ‏ْءٍ وَ هُدًى وَ رَحْمَةً وَ بُشْرَى‏ لِلْمُسْلِمِينَ</w:t>
      </w:r>
    </w:p>
    <w:p w:rsidR="006529C2" w:rsidRPr="005D2376" w:rsidRDefault="00BA2726" w:rsidP="007C48BF">
      <w:pPr>
        <w:spacing w:before="120" w:after="120" w:line="21" w:lineRule="atLeast"/>
        <w:ind w:firstLine="567"/>
        <w:jc w:val="both"/>
        <w:outlineLvl w:val="0"/>
        <w:rPr>
          <w:b/>
        </w:rPr>
      </w:pPr>
      <w:bookmarkStart w:id="15" w:name="_Toc144868401"/>
      <w:bookmarkStart w:id="16" w:name="_Toc144869472"/>
      <w:bookmarkStart w:id="17" w:name="_Toc144870463"/>
      <w:bookmarkStart w:id="18" w:name="_Toc147219771"/>
      <w:bookmarkStart w:id="19" w:name="_Toc147675792"/>
      <w:bookmarkStart w:id="20" w:name="_Toc147913275"/>
      <w:r w:rsidRPr="005D2376">
        <w:rPr>
          <w:b/>
        </w:rPr>
        <w:lastRenderedPageBreak/>
        <w:t>Sana</w:t>
      </w:r>
      <w:r w:rsidR="00DA7F30" w:rsidRPr="005D2376">
        <w:rPr>
          <w:b/>
        </w:rPr>
        <w:t>,</w:t>
      </w:r>
      <w:r w:rsidRPr="005D2376">
        <w:rPr>
          <w:b/>
        </w:rPr>
        <w:t xml:space="preserve"> kitabı her şeyin açıklayıcı</w:t>
      </w:r>
      <w:r w:rsidR="00DF4EA3" w:rsidRPr="005D2376">
        <w:rPr>
          <w:b/>
        </w:rPr>
        <w:t>sı</w:t>
      </w:r>
      <w:r w:rsidRPr="005D2376">
        <w:rPr>
          <w:b/>
        </w:rPr>
        <w:t xml:space="preserve"> olarak indirdik.</w:t>
      </w:r>
      <w:r w:rsidR="008E0BB8" w:rsidRPr="005D2376">
        <w:rPr>
          <w:rStyle w:val="FootnoteReference"/>
          <w:b/>
        </w:rPr>
        <w:footnoteReference w:id="3"/>
      </w:r>
      <w:bookmarkEnd w:id="15"/>
      <w:bookmarkEnd w:id="16"/>
      <w:bookmarkEnd w:id="17"/>
      <w:bookmarkEnd w:id="18"/>
      <w:bookmarkEnd w:id="19"/>
      <w:bookmarkEnd w:id="20"/>
    </w:p>
    <w:p w:rsidR="00D20AEE" w:rsidRDefault="00D20AEE" w:rsidP="00B35180">
      <w:pPr>
        <w:spacing w:before="120" w:after="120" w:line="21" w:lineRule="atLeast"/>
        <w:ind w:firstLine="284"/>
        <w:jc w:val="both"/>
      </w:pPr>
    </w:p>
    <w:p w:rsidR="009F0820" w:rsidRDefault="00DC4B3C" w:rsidP="00B35180">
      <w:pPr>
        <w:spacing w:before="120" w:after="120" w:line="21" w:lineRule="atLeast"/>
        <w:ind w:firstLine="284"/>
        <w:jc w:val="both"/>
      </w:pPr>
      <w:r>
        <w:t xml:space="preserve">Kur’ân, </w:t>
      </w:r>
      <w:r w:rsidR="009F0820">
        <w:t xml:space="preserve">İslami ilimleri </w:t>
      </w:r>
      <w:r w:rsidR="001D5F24">
        <w:t>özetleyerek</w:t>
      </w:r>
      <w:r w:rsidR="009F0820">
        <w:t xml:space="preserve"> beyan etmiştir. </w:t>
      </w:r>
      <w:r w:rsidR="001A40CD">
        <w:t>İnsanların b</w:t>
      </w:r>
      <w:r w:rsidR="009F0820">
        <w:t>u</w:t>
      </w:r>
      <w:r w:rsidR="00705E83">
        <w:t xml:space="preserve"> (ve özellikle fıkıhla ilgili olan)</w:t>
      </w:r>
      <w:r w:rsidR="009F0820">
        <w:t xml:space="preserve"> ilimleri geniş bir şekilde öğrenmeleri için, peygamberlik evini göstermiştir.</w:t>
      </w:r>
      <w:r w:rsidR="0011073E">
        <w:t xml:space="preserve"> Nitekim bu konuda şöyle buyurmakt</w:t>
      </w:r>
      <w:r w:rsidR="0011073E">
        <w:t>a</w:t>
      </w:r>
      <w:r w:rsidR="0011073E">
        <w:t>dır:</w:t>
      </w:r>
    </w:p>
    <w:p w:rsidR="00D20AEE" w:rsidRDefault="00D20AEE" w:rsidP="00B35180">
      <w:pPr>
        <w:spacing w:before="120" w:after="120" w:line="21" w:lineRule="atLeast"/>
        <w:ind w:firstLine="284"/>
        <w:jc w:val="both"/>
      </w:pPr>
    </w:p>
    <w:p w:rsidR="00733390" w:rsidRPr="00733390" w:rsidRDefault="00733390" w:rsidP="00733390">
      <w:pPr>
        <w:spacing w:before="120" w:after="120" w:line="21" w:lineRule="atLeast"/>
        <w:ind w:firstLine="284"/>
        <w:jc w:val="right"/>
      </w:pPr>
      <w:r w:rsidRPr="00733390">
        <w:rPr>
          <w:b/>
          <w:bCs/>
          <w:sz w:val="28"/>
          <w:szCs w:val="28"/>
          <w:rtl/>
        </w:rPr>
        <w:t>وَ أَنزَلْنَا إِلَيْكَ الذِّكْرَ لِتُبَينِ‏َّ لِلنَّاسِ مَا نُزِّلَ إِلَيهِْمْ وَ لَعَلَّهُمْ يَتَفَكَّرُونَ</w:t>
      </w:r>
    </w:p>
    <w:p w:rsidR="00DA7F30" w:rsidRDefault="00DA7F30" w:rsidP="00B35180">
      <w:pPr>
        <w:spacing w:before="120" w:after="120" w:line="21" w:lineRule="atLeast"/>
        <w:ind w:left="567"/>
        <w:jc w:val="both"/>
        <w:rPr>
          <w:b/>
        </w:rPr>
      </w:pPr>
      <w:r w:rsidRPr="000C30DA">
        <w:rPr>
          <w:b/>
        </w:rPr>
        <w:t>Sana, Zikri ve kendilerine indirilen şeyi</w:t>
      </w:r>
      <w:r w:rsidR="000C30DA" w:rsidRPr="000C30DA">
        <w:rPr>
          <w:b/>
        </w:rPr>
        <w:t>,</w:t>
      </w:r>
      <w:r w:rsidRPr="000C30DA">
        <w:rPr>
          <w:b/>
        </w:rPr>
        <w:t xml:space="preserve"> in</w:t>
      </w:r>
      <w:r w:rsidR="005423D7" w:rsidRPr="000C30DA">
        <w:rPr>
          <w:b/>
        </w:rPr>
        <w:t xml:space="preserve">sanlara açıklaman </w:t>
      </w:r>
      <w:r w:rsidR="00BB117C" w:rsidRPr="000C30DA">
        <w:rPr>
          <w:b/>
        </w:rPr>
        <w:t>am</w:t>
      </w:r>
      <w:r w:rsidR="00BB117C" w:rsidRPr="000C30DA">
        <w:rPr>
          <w:b/>
        </w:rPr>
        <w:t>a</w:t>
      </w:r>
      <w:r w:rsidR="00BB117C" w:rsidRPr="000C30DA">
        <w:rPr>
          <w:b/>
        </w:rPr>
        <w:t>cıyla</w:t>
      </w:r>
      <w:r w:rsidR="005423D7" w:rsidRPr="000C30DA">
        <w:rPr>
          <w:b/>
        </w:rPr>
        <w:t xml:space="preserve"> indirdik.</w:t>
      </w:r>
      <w:r w:rsidR="007C253F" w:rsidRPr="000C30DA">
        <w:rPr>
          <w:b/>
        </w:rPr>
        <w:t xml:space="preserve"> Umulur ki düşünürler.</w:t>
      </w:r>
      <w:r w:rsidR="000B4F84" w:rsidRPr="000C30DA">
        <w:rPr>
          <w:rStyle w:val="FootnoteReference"/>
          <w:b/>
        </w:rPr>
        <w:footnoteReference w:id="4"/>
      </w:r>
      <w:r w:rsidR="005423D7" w:rsidRPr="000C30DA">
        <w:rPr>
          <w:b/>
        </w:rPr>
        <w:t xml:space="preserve"> </w:t>
      </w:r>
    </w:p>
    <w:p w:rsidR="009F6CD1" w:rsidRDefault="009F6CD1" w:rsidP="00B35180">
      <w:pPr>
        <w:spacing w:before="120" w:after="120" w:line="21" w:lineRule="atLeast"/>
        <w:ind w:left="567"/>
        <w:jc w:val="both"/>
        <w:rPr>
          <w:b/>
        </w:rPr>
      </w:pPr>
    </w:p>
    <w:p w:rsidR="00733390" w:rsidRPr="00A232C0" w:rsidRDefault="00A232C0" w:rsidP="00743AD0">
      <w:pPr>
        <w:spacing w:before="120" w:after="120" w:line="20" w:lineRule="atLeast"/>
        <w:ind w:left="567"/>
        <w:jc w:val="right"/>
        <w:rPr>
          <w:b/>
        </w:rPr>
      </w:pPr>
      <w:r w:rsidRPr="00A232C0">
        <w:rPr>
          <w:bCs/>
          <w:sz w:val="28"/>
          <w:szCs w:val="28"/>
          <w:rtl/>
        </w:rPr>
        <w:t>وَ مَا أَنزَلْنَا عَلَيْكَ الْكِتَبَ إِلَّا لِتُبَينِ‏َّ لهَُمُ الَّذِى اخْتَلَفُواْ فِيهِ  وَ هُدًى وَ رَحْمَةً لِّقَوْمٍ يُؤْمِنُونَ</w:t>
      </w:r>
    </w:p>
    <w:p w:rsidR="000B4F84" w:rsidRDefault="00A3765F" w:rsidP="00B35180">
      <w:pPr>
        <w:spacing w:before="120" w:after="120" w:line="21" w:lineRule="atLeast"/>
        <w:ind w:left="567"/>
        <w:jc w:val="both"/>
        <w:rPr>
          <w:b/>
        </w:rPr>
      </w:pPr>
      <w:r w:rsidRPr="000C30DA">
        <w:rPr>
          <w:b/>
        </w:rPr>
        <w:t>Sana, kitabı</w:t>
      </w:r>
      <w:r w:rsidR="000C30DA" w:rsidRPr="000C30DA">
        <w:rPr>
          <w:b/>
        </w:rPr>
        <w:t>,</w:t>
      </w:r>
      <w:r w:rsidRPr="000C30DA">
        <w:rPr>
          <w:b/>
        </w:rPr>
        <w:t xml:space="preserve"> içinde oldukları ihtilafları onlara açıklaman için indi</w:t>
      </w:r>
      <w:r w:rsidRPr="000C30DA">
        <w:rPr>
          <w:b/>
        </w:rPr>
        <w:t>r</w:t>
      </w:r>
      <w:r w:rsidRPr="000C30DA">
        <w:rPr>
          <w:b/>
        </w:rPr>
        <w:t>dik.</w:t>
      </w:r>
      <w:r w:rsidR="000C30DA" w:rsidRPr="000C30DA">
        <w:rPr>
          <w:rStyle w:val="FootnoteReference"/>
          <w:b/>
        </w:rPr>
        <w:footnoteReference w:id="5"/>
      </w:r>
      <w:r w:rsidRPr="000C30DA">
        <w:rPr>
          <w:b/>
        </w:rPr>
        <w:t xml:space="preserve"> </w:t>
      </w:r>
    </w:p>
    <w:p w:rsidR="009F6CD1" w:rsidRDefault="009F6CD1" w:rsidP="00B35180">
      <w:pPr>
        <w:spacing w:before="120" w:after="120" w:line="21" w:lineRule="atLeast"/>
        <w:ind w:firstLine="284"/>
        <w:jc w:val="both"/>
      </w:pPr>
    </w:p>
    <w:p w:rsidR="001A4811" w:rsidRDefault="009727EC" w:rsidP="00B35180">
      <w:pPr>
        <w:spacing w:before="120" w:after="120" w:line="21" w:lineRule="atLeast"/>
        <w:ind w:firstLine="284"/>
        <w:jc w:val="both"/>
      </w:pPr>
      <w:r>
        <w:t>Aynı zamanda Peygamber Efendimiz</w:t>
      </w:r>
      <w:r w:rsidR="001A4811">
        <w:t>in</w:t>
      </w:r>
      <w:r w:rsidR="00656284">
        <w:t xml:space="preserve"> </w:t>
      </w:r>
      <w:r w:rsidR="00C21851">
        <w:rPr>
          <w:noProof/>
          <w:sz w:val="16"/>
          <w:szCs w:val="16"/>
        </w:rPr>
        <w:t>(Sallellahu aleyhi ve alihi)</w:t>
      </w:r>
      <w:r w:rsidR="00DF4EA3">
        <w:t xml:space="preserve"> </w:t>
      </w:r>
      <w:r>
        <w:t xml:space="preserve"> Allah’ın k</w:t>
      </w:r>
      <w:r>
        <w:t>i</w:t>
      </w:r>
      <w:r>
        <w:t>tabını te</w:t>
      </w:r>
      <w:r w:rsidR="00DC4B3C">
        <w:t>fsir etme ve dinî</w:t>
      </w:r>
      <w:r>
        <w:t xml:space="preserve"> ilimleri açıklama konusunda, Ehli Be</w:t>
      </w:r>
      <w:r>
        <w:t>y</w:t>
      </w:r>
      <w:r>
        <w:t>ti’nin sözlerini kendi sözleri gibi tanıtarak şöyle buyur</w:t>
      </w:r>
      <w:r w:rsidR="001A4811">
        <w:t>duğunu da bilmek ger</w:t>
      </w:r>
      <w:r w:rsidR="001A4811">
        <w:t>e</w:t>
      </w:r>
      <w:r w:rsidR="001A4811">
        <w:t>kir:</w:t>
      </w:r>
    </w:p>
    <w:p w:rsidR="00D20AEE" w:rsidRDefault="00D20AEE" w:rsidP="00B35180">
      <w:pPr>
        <w:spacing w:before="120" w:after="120" w:line="21" w:lineRule="atLeast"/>
        <w:ind w:firstLine="284"/>
        <w:jc w:val="both"/>
      </w:pPr>
    </w:p>
    <w:p w:rsidR="000339FB" w:rsidRDefault="00D72154" w:rsidP="00743AD0">
      <w:pPr>
        <w:spacing w:before="120" w:after="120" w:line="20" w:lineRule="atLeast"/>
        <w:ind w:left="567"/>
        <w:jc w:val="both"/>
      </w:pPr>
      <w:r w:rsidRPr="00B9728A">
        <w:rPr>
          <w:b/>
        </w:rPr>
        <w:t>Kur-an ve Ehli Beyt’im, kıyamet gününe kadar birbirleri</w:t>
      </w:r>
      <w:r w:rsidRPr="00B9728A">
        <w:rPr>
          <w:b/>
        </w:rPr>
        <w:t>n</w:t>
      </w:r>
      <w:r w:rsidRPr="00B9728A">
        <w:rPr>
          <w:b/>
        </w:rPr>
        <w:t>den ayrı</w:t>
      </w:r>
      <w:r w:rsidRPr="00B9728A">
        <w:rPr>
          <w:b/>
        </w:rPr>
        <w:t>l</w:t>
      </w:r>
      <w:r w:rsidRPr="00B9728A">
        <w:rPr>
          <w:b/>
        </w:rPr>
        <w:t>mazlar. Kim, Kur-andan yararlanmak isterse Ehli Beyt’ime başvu</w:t>
      </w:r>
      <w:r w:rsidRPr="00B9728A">
        <w:rPr>
          <w:b/>
        </w:rPr>
        <w:t>r</w:t>
      </w:r>
      <w:r w:rsidRPr="00B9728A">
        <w:rPr>
          <w:b/>
        </w:rPr>
        <w:t>sun</w:t>
      </w:r>
      <w:r>
        <w:t>.</w:t>
      </w:r>
      <w:r w:rsidR="00CC008A">
        <w:rPr>
          <w:rStyle w:val="FootnoteReference"/>
        </w:rPr>
        <w:footnoteReference w:id="6"/>
      </w:r>
    </w:p>
    <w:p w:rsidR="000C30DA" w:rsidRPr="00656284" w:rsidRDefault="000C30DA" w:rsidP="00B35180">
      <w:pPr>
        <w:spacing w:before="120" w:after="120" w:line="21" w:lineRule="atLeast"/>
        <w:ind w:firstLine="284"/>
        <w:jc w:val="both"/>
      </w:pPr>
    </w:p>
    <w:p w:rsidR="00193AA8" w:rsidRDefault="00DC4B3C" w:rsidP="00EB6F70">
      <w:pPr>
        <w:pStyle w:val="Heading2"/>
      </w:pPr>
      <w:bookmarkStart w:id="21" w:name="_Toc147913276"/>
      <w:r>
        <w:lastRenderedPageBreak/>
        <w:t>Kur’â</w:t>
      </w:r>
      <w:r w:rsidR="006E4ED5">
        <w:t>n</w:t>
      </w:r>
      <w:r>
        <w:t>-</w:t>
      </w:r>
      <w:r w:rsidR="006E4ED5">
        <w:t>a Göre Bilgi ve Bilgisizlik</w:t>
      </w:r>
      <w:bookmarkEnd w:id="21"/>
    </w:p>
    <w:p w:rsidR="00631389" w:rsidRDefault="00631389" w:rsidP="006A30EC">
      <w:pPr>
        <w:spacing w:before="120" w:after="120" w:line="21" w:lineRule="atLeast"/>
        <w:ind w:left="567"/>
        <w:jc w:val="both"/>
        <w:rPr>
          <w:b/>
        </w:rPr>
      </w:pPr>
    </w:p>
    <w:p w:rsidR="0009372A" w:rsidRDefault="003D30BA" w:rsidP="00B35180">
      <w:pPr>
        <w:spacing w:before="120" w:after="120" w:line="21" w:lineRule="atLeast"/>
        <w:ind w:firstLine="284"/>
        <w:jc w:val="both"/>
      </w:pPr>
      <w:r>
        <w:t>Kur’an-ı</w:t>
      </w:r>
      <w:r w:rsidR="00631389">
        <w:t xml:space="preserve"> kerimde ilim ve bilgi hakkında yapılan övgü; düşünme ve t</w:t>
      </w:r>
      <w:r w:rsidR="00631389">
        <w:t>e</w:t>
      </w:r>
      <w:r w:rsidR="00631389">
        <w:t>fekkür etme hususunda yapılan teşvik; öteki ilahi kitapların hiçbiri</w:t>
      </w:r>
      <w:r w:rsidR="00631389">
        <w:t>n</w:t>
      </w:r>
      <w:r w:rsidR="00631389">
        <w:t>de bulunmama</w:t>
      </w:r>
      <w:r w:rsidR="00631389">
        <w:t>k</w:t>
      </w:r>
      <w:r w:rsidR="00631389">
        <w:t xml:space="preserve">tadır. Aynı şekilde cehalet ve bilgisizliği kötülemesi de </w:t>
      </w:r>
      <w:r>
        <w:t>Kur’an-ı</w:t>
      </w:r>
      <w:r w:rsidR="00631389">
        <w:t>n özelliklerindendir. Nitekim ilmi ve bilgiyi hayat, bilg</w:t>
      </w:r>
      <w:r w:rsidR="00631389">
        <w:t>i</w:t>
      </w:r>
      <w:r w:rsidR="00631389">
        <w:t xml:space="preserve">sizliği </w:t>
      </w:r>
      <w:r w:rsidR="00BB0DA4">
        <w:t xml:space="preserve">de </w:t>
      </w:r>
      <w:r w:rsidR="00631389">
        <w:t xml:space="preserve">ölüm diye </w:t>
      </w:r>
      <w:r w:rsidR="0009372A">
        <w:t>adlandırmıştır.</w:t>
      </w:r>
      <w:r w:rsidR="00631389">
        <w:t xml:space="preserve"> İslam’dan önceki fesat dolu dönemi</w:t>
      </w:r>
      <w:r w:rsidR="0009372A">
        <w:t xml:space="preserve"> t</w:t>
      </w:r>
      <w:r w:rsidR="0009372A">
        <w:t>a</w:t>
      </w:r>
      <w:r w:rsidR="0009372A">
        <w:t>nıtmak için ise “Cahiliyet dönemi” ismini kullanmıştır.</w:t>
      </w:r>
    </w:p>
    <w:p w:rsidR="0009372A" w:rsidRDefault="0009372A" w:rsidP="00B35180">
      <w:pPr>
        <w:spacing w:before="120" w:after="120" w:line="21" w:lineRule="atLeast"/>
        <w:ind w:firstLine="284"/>
        <w:jc w:val="both"/>
      </w:pPr>
      <w:r>
        <w:t>Zümer suresinin 9. ayetinden şöyle buyurmaktadır:</w:t>
      </w:r>
    </w:p>
    <w:p w:rsidR="007D475F" w:rsidRDefault="007D475F" w:rsidP="00B35180">
      <w:pPr>
        <w:spacing w:before="120" w:after="120" w:line="21" w:lineRule="atLeast"/>
        <w:ind w:firstLine="284"/>
        <w:jc w:val="both"/>
      </w:pPr>
    </w:p>
    <w:p w:rsidR="00C3435F" w:rsidRPr="00C3435F" w:rsidRDefault="00C3435F" w:rsidP="00743AD0">
      <w:pPr>
        <w:spacing w:before="120" w:after="120" w:line="20" w:lineRule="atLeast"/>
        <w:ind w:left="567"/>
        <w:jc w:val="right"/>
        <w:rPr>
          <w:b/>
        </w:rPr>
      </w:pPr>
      <w:r w:rsidRPr="00C3435F">
        <w:rPr>
          <w:b/>
          <w:bCs/>
          <w:sz w:val="28"/>
          <w:szCs w:val="28"/>
          <w:rtl/>
        </w:rPr>
        <w:t>قُلْ هَلْ يَسْتَوِى الَّذِينَ يَعْلَمُونَ وَ الَّذِينَ لَا يَعْلَمُونَ</w:t>
      </w:r>
      <w:r w:rsidRPr="00C3435F">
        <w:rPr>
          <w:b/>
          <w:bCs/>
          <w:sz w:val="28"/>
          <w:szCs w:val="28"/>
        </w:rPr>
        <w:t xml:space="preserve"> </w:t>
      </w:r>
      <w:r w:rsidRPr="00C3435F">
        <w:rPr>
          <w:b/>
        </w:rPr>
        <w:t xml:space="preserve"> </w:t>
      </w:r>
    </w:p>
    <w:p w:rsidR="002677D1" w:rsidRDefault="002677D1" w:rsidP="007C48BF">
      <w:pPr>
        <w:spacing w:before="120" w:after="120" w:line="21" w:lineRule="atLeast"/>
        <w:ind w:firstLine="567"/>
        <w:jc w:val="both"/>
        <w:outlineLvl w:val="0"/>
        <w:rPr>
          <w:b/>
        </w:rPr>
      </w:pPr>
      <w:bookmarkStart w:id="22" w:name="_Toc144868402"/>
      <w:bookmarkStart w:id="23" w:name="_Toc144869473"/>
      <w:bookmarkStart w:id="24" w:name="_Toc144870465"/>
      <w:bookmarkStart w:id="25" w:name="_Toc147219773"/>
      <w:bookmarkStart w:id="26" w:name="_Toc147675794"/>
      <w:bookmarkStart w:id="27" w:name="_Toc147913277"/>
      <w:r w:rsidRPr="002677D1">
        <w:rPr>
          <w:b/>
        </w:rPr>
        <w:t>Bilenlerle bilmeyenler bir olur mu?</w:t>
      </w:r>
      <w:bookmarkEnd w:id="22"/>
      <w:bookmarkEnd w:id="23"/>
      <w:bookmarkEnd w:id="24"/>
      <w:bookmarkEnd w:id="25"/>
      <w:bookmarkEnd w:id="26"/>
      <w:bookmarkEnd w:id="27"/>
    </w:p>
    <w:p w:rsidR="007D475F" w:rsidRPr="001E7D4A" w:rsidRDefault="007D475F" w:rsidP="001E7D4A"/>
    <w:p w:rsidR="00606BA7" w:rsidRDefault="00606BA7" w:rsidP="00B35180">
      <w:pPr>
        <w:spacing w:before="120" w:after="120" w:line="21" w:lineRule="atLeast"/>
        <w:ind w:firstLine="284"/>
        <w:jc w:val="both"/>
      </w:pPr>
      <w:r>
        <w:t>Enam suresinin 122. ayetinde şöyle buyurmaktadır:</w:t>
      </w:r>
    </w:p>
    <w:p w:rsidR="007D475F" w:rsidRDefault="007D475F" w:rsidP="00B35180">
      <w:pPr>
        <w:spacing w:before="120" w:after="120" w:line="21" w:lineRule="atLeast"/>
        <w:ind w:firstLine="284"/>
        <w:jc w:val="both"/>
      </w:pPr>
    </w:p>
    <w:p w:rsidR="0002752B" w:rsidRPr="0002752B" w:rsidRDefault="0002752B" w:rsidP="0002752B">
      <w:pPr>
        <w:spacing w:before="120" w:after="120" w:line="21" w:lineRule="atLeast"/>
        <w:ind w:firstLine="284"/>
        <w:jc w:val="right"/>
        <w:rPr>
          <w:b/>
          <w:bCs/>
          <w:sz w:val="28"/>
          <w:szCs w:val="28"/>
        </w:rPr>
      </w:pPr>
      <w:r w:rsidRPr="0002752B">
        <w:rPr>
          <w:b/>
          <w:bCs/>
          <w:sz w:val="28"/>
          <w:szCs w:val="28"/>
          <w:rtl/>
        </w:rPr>
        <w:t>أَ وَ مَن كاَنَ مَيْتًا فَأَحْيَيْنَهُ وَ جَعَلْنَا لَهُ نُورًا يَمْشىِ بِهِ فىِ النَّاسِ كَمَن مَّثَلُهُ فىِ الظُّلُمَتِ لَيْسَ بخَِارِجٍ مِّنهَْا  كَذَلِكَ زُيِّنَ لِلْكَفِرِينَ مَا كاَنُواْ يَعْمَلُونَ</w:t>
      </w:r>
    </w:p>
    <w:p w:rsidR="00606BA7" w:rsidRDefault="003D30BA" w:rsidP="00FE3D05">
      <w:pPr>
        <w:spacing w:before="120" w:after="120" w:line="21" w:lineRule="atLeast"/>
        <w:ind w:left="567"/>
        <w:jc w:val="both"/>
        <w:rPr>
          <w:b/>
        </w:rPr>
      </w:pPr>
      <w:r>
        <w:rPr>
          <w:b/>
        </w:rPr>
        <w:t>(Ruhî</w:t>
      </w:r>
      <w:r w:rsidR="003E0E0E">
        <w:rPr>
          <w:b/>
        </w:rPr>
        <w:t xml:space="preserve"> ve </w:t>
      </w:r>
      <w:r w:rsidR="00507EA0">
        <w:rPr>
          <w:b/>
        </w:rPr>
        <w:t>itikadî</w:t>
      </w:r>
      <w:r w:rsidR="003E0E0E">
        <w:rPr>
          <w:b/>
        </w:rPr>
        <w:t xml:space="preserve"> bakımdan) ö</w:t>
      </w:r>
      <w:r w:rsidR="00606BA7" w:rsidRPr="00606BA7">
        <w:rPr>
          <w:b/>
        </w:rPr>
        <w:t>lü iken kendisini dirilttiğimiz ve kendisine insanlar arasında yürüyebileceği bir ışık verdiğimiz kimse, karanlıklar içinde kalıp ondan hiç çıkamayan kimse gibi olur mu?</w:t>
      </w:r>
    </w:p>
    <w:p w:rsidR="007D475F" w:rsidRDefault="007D475F" w:rsidP="00FE3D05">
      <w:pPr>
        <w:spacing w:before="120" w:after="120" w:line="21" w:lineRule="atLeast"/>
        <w:ind w:left="567"/>
        <w:jc w:val="both"/>
        <w:rPr>
          <w:b/>
        </w:rPr>
      </w:pPr>
    </w:p>
    <w:p w:rsidR="0002752B" w:rsidRPr="0002752B" w:rsidRDefault="0002752B" w:rsidP="00743AD0">
      <w:pPr>
        <w:spacing w:before="120" w:after="120" w:line="20" w:lineRule="atLeast"/>
        <w:ind w:left="567"/>
        <w:jc w:val="right"/>
        <w:rPr>
          <w:b/>
        </w:rPr>
      </w:pPr>
      <w:r w:rsidRPr="0002752B">
        <w:rPr>
          <w:bCs/>
          <w:sz w:val="28"/>
          <w:szCs w:val="28"/>
          <w:rtl/>
        </w:rPr>
        <w:t>فَإِنهََّا لَا تَعْمَى الْأَبْصَرُ وَ لَكِن تَعْمَى الْقُلُوبُ الَّتىِ فىِ الصُّدُورِ</w:t>
      </w:r>
    </w:p>
    <w:p w:rsidR="00606BA7" w:rsidRDefault="00FA0F23" w:rsidP="00FE3D05">
      <w:pPr>
        <w:spacing w:before="120" w:after="120" w:line="21" w:lineRule="atLeast"/>
        <w:ind w:left="567"/>
        <w:jc w:val="both"/>
        <w:rPr>
          <w:b/>
        </w:rPr>
      </w:pPr>
      <w:r>
        <w:rPr>
          <w:b/>
        </w:rPr>
        <w:t xml:space="preserve">Gözler kör olmaz; ancak </w:t>
      </w:r>
      <w:r w:rsidR="00223E88">
        <w:rPr>
          <w:b/>
        </w:rPr>
        <w:t xml:space="preserve">(ilimden yoksun olan) </w:t>
      </w:r>
      <w:r>
        <w:rPr>
          <w:b/>
        </w:rPr>
        <w:t>göğüslerdeki kal</w:t>
      </w:r>
      <w:r>
        <w:rPr>
          <w:b/>
        </w:rPr>
        <w:t>p</w:t>
      </w:r>
      <w:r>
        <w:rPr>
          <w:b/>
        </w:rPr>
        <w:t>ler k</w:t>
      </w:r>
      <w:r w:rsidR="00223E88">
        <w:rPr>
          <w:b/>
        </w:rPr>
        <w:t>ö</w:t>
      </w:r>
      <w:r>
        <w:rPr>
          <w:b/>
        </w:rPr>
        <w:t>r olur.</w:t>
      </w:r>
      <w:r w:rsidR="00F54789">
        <w:rPr>
          <w:rStyle w:val="FootnoteReference"/>
          <w:b/>
        </w:rPr>
        <w:footnoteReference w:id="7"/>
      </w:r>
    </w:p>
    <w:p w:rsidR="007D475F" w:rsidRDefault="007D475F" w:rsidP="00FE3D05">
      <w:pPr>
        <w:spacing w:before="120" w:after="120" w:line="21" w:lineRule="atLeast"/>
        <w:ind w:left="567"/>
        <w:jc w:val="both"/>
        <w:rPr>
          <w:b/>
        </w:rPr>
      </w:pPr>
    </w:p>
    <w:p w:rsidR="0002752B" w:rsidRPr="00576D87" w:rsidRDefault="00576D87" w:rsidP="00743AD0">
      <w:pPr>
        <w:spacing w:before="120" w:after="120" w:line="20" w:lineRule="atLeast"/>
        <w:ind w:left="567"/>
        <w:jc w:val="right"/>
        <w:rPr>
          <w:b/>
        </w:rPr>
      </w:pPr>
      <w:r w:rsidRPr="00576D87">
        <w:rPr>
          <w:bCs/>
          <w:sz w:val="28"/>
          <w:szCs w:val="28"/>
          <w:rtl/>
        </w:rPr>
        <w:lastRenderedPageBreak/>
        <w:t>وَ لَقَدْ ذَرَأْنَا لِجَهَنَّمَ كَثِيرًا مِّنَ الجِْنّ‏ِ وَ الْانسِ  لهَُمْ قُلُوبٌ لَّا يَفْقَهُونَ بهَِا وَ لهَُمْ أَعْينُ‏ٌ لَّا يُبْصِرُونَ بهَِا وَ لهَُمْ ءَاذَانٌ لَّا يَسْمَعُونَ بهَِا  أُوْلَئكَ كاَلْأَنْعَمِ بَلْ هُمْ أَضَلُّ  أُوْلَئكَ هُمُ الْغَفِلُونَ</w:t>
      </w:r>
    </w:p>
    <w:p w:rsidR="003E0E0E" w:rsidRDefault="00516528" w:rsidP="00FE3D05">
      <w:pPr>
        <w:spacing w:before="120" w:after="120" w:line="21" w:lineRule="atLeast"/>
        <w:ind w:left="567"/>
        <w:jc w:val="both"/>
        <w:rPr>
          <w:b/>
        </w:rPr>
      </w:pPr>
      <w:r>
        <w:rPr>
          <w:b/>
        </w:rPr>
        <w:t>Onların kalpleri vardır; ancak (cehaletten ve bilgisizlikten d</w:t>
      </w:r>
      <w:r>
        <w:rPr>
          <w:b/>
        </w:rPr>
        <w:t>o</w:t>
      </w:r>
      <w:r>
        <w:rPr>
          <w:b/>
        </w:rPr>
        <w:t>layı) onlarla anlamazlar. Gözleri vardır; ancak (hakikatleri) onlarla görmezler. Kulakları vardır; ancak onlarla işitmezler. İşte onlar hayvanlar gibidirler, hatta daha sapı</w:t>
      </w:r>
      <w:r>
        <w:rPr>
          <w:b/>
        </w:rPr>
        <w:t>k</w:t>
      </w:r>
      <w:r>
        <w:rPr>
          <w:b/>
        </w:rPr>
        <w:t>tırlar. (Çünkü hayvanlar kendilerinde</w:t>
      </w:r>
      <w:r w:rsidR="00C92F2C">
        <w:rPr>
          <w:b/>
        </w:rPr>
        <w:t>ki</w:t>
      </w:r>
      <w:r>
        <w:rPr>
          <w:b/>
        </w:rPr>
        <w:t xml:space="preserve"> </w:t>
      </w:r>
      <w:r w:rsidR="00C92F2C">
        <w:rPr>
          <w:b/>
        </w:rPr>
        <w:t xml:space="preserve">algılama </w:t>
      </w:r>
      <w:r>
        <w:rPr>
          <w:b/>
        </w:rPr>
        <w:t>vesilel</w:t>
      </w:r>
      <w:r>
        <w:rPr>
          <w:b/>
        </w:rPr>
        <w:t>e</w:t>
      </w:r>
      <w:r>
        <w:rPr>
          <w:b/>
        </w:rPr>
        <w:t xml:space="preserve">rinden yararlanırlar; ancak onlar </w:t>
      </w:r>
      <w:r w:rsidR="00C92F2C">
        <w:rPr>
          <w:b/>
        </w:rPr>
        <w:t>kendilerindeki algılama vesilelerinden faydala</w:t>
      </w:r>
      <w:r w:rsidR="00C92F2C">
        <w:rPr>
          <w:b/>
        </w:rPr>
        <w:t>n</w:t>
      </w:r>
      <w:r w:rsidR="00C92F2C">
        <w:rPr>
          <w:b/>
        </w:rPr>
        <w:t>mazlar.) İşte gafiller onla</w:t>
      </w:r>
      <w:r w:rsidR="00C92F2C">
        <w:rPr>
          <w:b/>
        </w:rPr>
        <w:t>r</w:t>
      </w:r>
      <w:r w:rsidR="00C92F2C">
        <w:rPr>
          <w:b/>
        </w:rPr>
        <w:t>dır.</w:t>
      </w:r>
      <w:r w:rsidR="00FA253A">
        <w:rPr>
          <w:rStyle w:val="FootnoteReference"/>
          <w:b/>
        </w:rPr>
        <w:footnoteReference w:id="8"/>
      </w:r>
    </w:p>
    <w:p w:rsidR="00545A3A" w:rsidRDefault="00545A3A" w:rsidP="00FE3D05">
      <w:pPr>
        <w:spacing w:before="120" w:after="120" w:line="21" w:lineRule="atLeast"/>
        <w:ind w:left="567"/>
        <w:jc w:val="both"/>
        <w:rPr>
          <w:b/>
        </w:rPr>
      </w:pPr>
    </w:p>
    <w:p w:rsidR="00D0593A" w:rsidRPr="00D0593A" w:rsidRDefault="00D0593A" w:rsidP="00D0593A">
      <w:pPr>
        <w:spacing w:before="120" w:after="120" w:line="21" w:lineRule="atLeast"/>
        <w:ind w:left="567"/>
        <w:jc w:val="right"/>
        <w:rPr>
          <w:bCs/>
          <w:sz w:val="28"/>
          <w:szCs w:val="28"/>
        </w:rPr>
      </w:pPr>
      <w:r w:rsidRPr="00D0593A">
        <w:rPr>
          <w:bCs/>
          <w:sz w:val="28"/>
          <w:szCs w:val="28"/>
          <w:rtl/>
        </w:rPr>
        <w:t>وَ مَا يَسْتَوِى الْأَعْمَى‏ وَ الْبَصِيرُوَ لَا الظُّلُمَتُ وَ لَا النُّورُوَ لَا الظِّلُّ وَ لَا الحَْرُورُوَ مَا يَسْتَوِى الْأَحْيَاءُ وَ لَا الْأَمْوَتُ</w:t>
      </w:r>
    </w:p>
    <w:p w:rsidR="00FA253A" w:rsidRDefault="00FA253A" w:rsidP="00FE3D05">
      <w:pPr>
        <w:spacing w:before="120" w:after="120" w:line="21" w:lineRule="atLeast"/>
        <w:ind w:left="567"/>
        <w:jc w:val="both"/>
        <w:rPr>
          <w:b/>
        </w:rPr>
      </w:pPr>
      <w:r>
        <w:rPr>
          <w:b/>
        </w:rPr>
        <w:t>Körle gören bir olmaz. Karanlıkla aydınlık</w:t>
      </w:r>
      <w:r w:rsidR="00BB0DA4">
        <w:rPr>
          <w:b/>
        </w:rPr>
        <w:t xml:space="preserve"> da</w:t>
      </w:r>
      <w:r>
        <w:rPr>
          <w:b/>
        </w:rPr>
        <w:t xml:space="preserve"> bir olmaz. Gölge ile hararet de bir olmaz. Dirilerle ölüler de bir olmaz.</w:t>
      </w:r>
      <w:r>
        <w:rPr>
          <w:rStyle w:val="FootnoteReference"/>
          <w:b/>
        </w:rPr>
        <w:footnoteReference w:id="9"/>
      </w:r>
    </w:p>
    <w:p w:rsidR="00545A3A" w:rsidRDefault="00545A3A" w:rsidP="00B35180">
      <w:pPr>
        <w:spacing w:before="120" w:after="120" w:line="21" w:lineRule="atLeast"/>
        <w:ind w:firstLine="284"/>
        <w:jc w:val="both"/>
      </w:pPr>
    </w:p>
    <w:p w:rsidR="00DE70DE" w:rsidRDefault="005E094D" w:rsidP="00B35180">
      <w:pPr>
        <w:spacing w:before="120" w:after="120" w:line="21" w:lineRule="atLeast"/>
        <w:ind w:firstLine="284"/>
        <w:jc w:val="both"/>
      </w:pPr>
      <w:r>
        <w:t>Yüce Allah Kur</w:t>
      </w:r>
      <w:r w:rsidR="003D30BA">
        <w:t>’</w:t>
      </w:r>
      <w:r>
        <w:t>an</w:t>
      </w:r>
      <w:r w:rsidR="003D30BA">
        <w:t>-ı</w:t>
      </w:r>
      <w:r>
        <w:t xml:space="preserve"> kerimin </w:t>
      </w:r>
      <w:r w:rsidR="00180D2A">
        <w:t>birçok</w:t>
      </w:r>
      <w:r>
        <w:t xml:space="preserve"> ayetinde insanları </w:t>
      </w:r>
      <w:r w:rsidR="00180D2A">
        <w:t xml:space="preserve">düşünmeye ve </w:t>
      </w:r>
      <w:r>
        <w:t>tefe</w:t>
      </w:r>
      <w:r>
        <w:t>k</w:t>
      </w:r>
      <w:r>
        <w:t>kür etmeye teşvik etmektedir. Göklerde, yerde, bu ikisinde var olan oluş</w:t>
      </w:r>
      <w:r w:rsidR="00180D2A">
        <w:t>umlar hakkında ve özellikle</w:t>
      </w:r>
      <w:r>
        <w:t xml:space="preserve"> insanın yaratılışı </w:t>
      </w:r>
      <w:r w:rsidR="00180D2A">
        <w:t>hususunda d</w:t>
      </w:r>
      <w:r w:rsidR="00180D2A">
        <w:t>ü</w:t>
      </w:r>
      <w:r w:rsidR="00180D2A">
        <w:t>şünmeleri</w:t>
      </w:r>
      <w:r>
        <w:t xml:space="preserve"> için</w:t>
      </w:r>
      <w:r w:rsidR="00180D2A">
        <w:t xml:space="preserve"> kullarına emir vermektedir.</w:t>
      </w:r>
    </w:p>
    <w:p w:rsidR="0060002B" w:rsidRDefault="004F3C9D" w:rsidP="00B35180">
      <w:pPr>
        <w:spacing w:before="120" w:after="120" w:line="21" w:lineRule="atLeast"/>
        <w:ind w:firstLine="284"/>
        <w:jc w:val="both"/>
      </w:pPr>
      <w:r>
        <w:t>Yine kullarına çeşitli ilimlere ve bilimlere sahip olan geçmiş milletl</w:t>
      </w:r>
      <w:r>
        <w:t>e</w:t>
      </w:r>
      <w:r>
        <w:t>rin ve ümmetlerin tarihlerini, eserleri</w:t>
      </w:r>
      <w:r w:rsidR="009D5B17">
        <w:t>ni, adetlerini, geleneklerini ve örfl</w:t>
      </w:r>
      <w:r w:rsidR="009D5B17">
        <w:t>e</w:t>
      </w:r>
      <w:r w:rsidR="009D5B17">
        <w:t xml:space="preserve">rini </w:t>
      </w:r>
      <w:r>
        <w:t xml:space="preserve">araştırıp </w:t>
      </w:r>
      <w:r w:rsidR="009D5B17">
        <w:t xml:space="preserve">kendi </w:t>
      </w:r>
      <w:r>
        <w:t>hakiki mutlulukları için yararlanmaları kon</w:t>
      </w:r>
      <w:r>
        <w:t>u</w:t>
      </w:r>
      <w:r>
        <w:t>sunda da öğütlerde bulu</w:t>
      </w:r>
      <w:r>
        <w:t>n</w:t>
      </w:r>
      <w:r>
        <w:t>maktadır.</w:t>
      </w:r>
    </w:p>
    <w:p w:rsidR="009D5B17" w:rsidRDefault="009D5B17" w:rsidP="00B35180">
      <w:pPr>
        <w:spacing w:before="120" w:after="120" w:line="21" w:lineRule="atLeast"/>
        <w:ind w:firstLine="284"/>
        <w:jc w:val="both"/>
      </w:pPr>
      <w:r>
        <w:t>İlimsel konuları ve b</w:t>
      </w:r>
      <w:r w:rsidR="00507EA0">
        <w:t>ilmî</w:t>
      </w:r>
      <w:r>
        <w:t xml:space="preserve"> görüşleri araştırmanın </w:t>
      </w:r>
      <w:r w:rsidR="00090C11">
        <w:t xml:space="preserve">yalızca </w:t>
      </w:r>
      <w:r>
        <w:t>şu birkaç gü</w:t>
      </w:r>
      <w:r>
        <w:t>n</w:t>
      </w:r>
      <w:r>
        <w:t xml:space="preserve">lük </w:t>
      </w:r>
      <w:r w:rsidR="00090C11">
        <w:t xml:space="preserve">dünya </w:t>
      </w:r>
      <w:r>
        <w:t>hayat</w:t>
      </w:r>
      <w:r w:rsidR="00090C11">
        <w:t>ında</w:t>
      </w:r>
      <w:r>
        <w:t xml:space="preserve"> daha iyi yaşamak için olmadığın</w:t>
      </w:r>
      <w:r w:rsidR="00090C11">
        <w:t xml:space="preserve">ı ve bu dünya ile sınırlı tutulmayacağını </w:t>
      </w:r>
      <w:r>
        <w:t>bilmek gerekir.</w:t>
      </w:r>
      <w:r w:rsidR="00090C11">
        <w:t xml:space="preserve"> Çünkü </w:t>
      </w:r>
      <w:r w:rsidR="00507EA0">
        <w:t>ilmî</w:t>
      </w:r>
      <w:r w:rsidR="00090C11">
        <w:t xml:space="preserve"> araştırm</w:t>
      </w:r>
      <w:r w:rsidR="00090C11">
        <w:t>a</w:t>
      </w:r>
      <w:r w:rsidR="00090C11">
        <w:t xml:space="preserve">lar esasınca sonsuz hayat mutluluğunu güvence altına </w:t>
      </w:r>
      <w:r w:rsidR="00D23410">
        <w:t xml:space="preserve">almak </w:t>
      </w:r>
      <w:r w:rsidR="00090C11">
        <w:t>gerek</w:t>
      </w:r>
      <w:r w:rsidR="00D23410">
        <w:t>mekt</w:t>
      </w:r>
      <w:r w:rsidR="00D23410">
        <w:t>e</w:t>
      </w:r>
      <w:r w:rsidR="00D23410">
        <w:t>dir.</w:t>
      </w:r>
    </w:p>
    <w:p w:rsidR="00D23410" w:rsidRDefault="00D23410" w:rsidP="00B35180">
      <w:pPr>
        <w:spacing w:before="120" w:after="120" w:line="21" w:lineRule="atLeast"/>
        <w:ind w:firstLine="284"/>
        <w:jc w:val="both"/>
      </w:pPr>
    </w:p>
    <w:p w:rsidR="00D23410" w:rsidRDefault="00D23410" w:rsidP="00EB6F70">
      <w:pPr>
        <w:pStyle w:val="Heading2"/>
      </w:pPr>
      <w:bookmarkStart w:id="28" w:name="_Toc147913278"/>
      <w:r w:rsidRPr="00D23410">
        <w:lastRenderedPageBreak/>
        <w:t>Kur-anın Âlemlerin Yaratıcısı Hakkındaki Öğretesi</w:t>
      </w:r>
      <w:bookmarkEnd w:id="28"/>
    </w:p>
    <w:p w:rsidR="0057109A" w:rsidRPr="0057109A" w:rsidRDefault="0057109A" w:rsidP="0057109A"/>
    <w:p w:rsidR="00127691" w:rsidRPr="00B56CA0" w:rsidRDefault="00B56CA0" w:rsidP="00743AD0">
      <w:pPr>
        <w:spacing w:before="120" w:after="120" w:line="20" w:lineRule="atLeast"/>
        <w:ind w:left="567"/>
        <w:jc w:val="right"/>
        <w:rPr>
          <w:b/>
        </w:rPr>
      </w:pPr>
      <w:r w:rsidRPr="00B56CA0">
        <w:rPr>
          <w:bCs/>
          <w:sz w:val="28"/>
          <w:szCs w:val="28"/>
          <w:rtl/>
        </w:rPr>
        <w:t>قَالَتْ رُسُلُهُمْ أَ فىِ اللَّهِ شَكٌّ فَاطِرِ السَّمَوَتِ وَ الْأَرْض‏</w:t>
      </w:r>
    </w:p>
    <w:p w:rsidR="00D23410" w:rsidRDefault="00186E5E" w:rsidP="006A30EC">
      <w:pPr>
        <w:spacing w:before="120" w:after="120" w:line="21" w:lineRule="atLeast"/>
        <w:ind w:left="567"/>
        <w:jc w:val="both"/>
        <w:outlineLvl w:val="0"/>
        <w:rPr>
          <w:b/>
        </w:rPr>
      </w:pPr>
      <w:bookmarkStart w:id="29" w:name="_Toc144868403"/>
      <w:bookmarkStart w:id="30" w:name="_Toc144869474"/>
      <w:bookmarkStart w:id="31" w:name="_Toc144870467"/>
      <w:bookmarkStart w:id="32" w:name="_Toc147219775"/>
      <w:bookmarkStart w:id="33" w:name="_Toc147675796"/>
      <w:bookmarkStart w:id="34" w:name="_Toc147913279"/>
      <w:r>
        <w:rPr>
          <w:b/>
        </w:rPr>
        <w:t>Gökleri ve yeri yaratan Allah hakkında da mı şüphe var?</w:t>
      </w:r>
      <w:r>
        <w:rPr>
          <w:rStyle w:val="FootnoteReference"/>
          <w:b/>
        </w:rPr>
        <w:footnoteReference w:id="10"/>
      </w:r>
      <w:bookmarkEnd w:id="29"/>
      <w:bookmarkEnd w:id="30"/>
      <w:bookmarkEnd w:id="31"/>
      <w:bookmarkEnd w:id="32"/>
      <w:bookmarkEnd w:id="33"/>
      <w:bookmarkEnd w:id="34"/>
    </w:p>
    <w:p w:rsidR="00B80914" w:rsidRDefault="00B80914" w:rsidP="00B35180">
      <w:pPr>
        <w:spacing w:before="120" w:after="120" w:line="21" w:lineRule="atLeast"/>
        <w:ind w:firstLine="284"/>
        <w:jc w:val="both"/>
        <w:rPr>
          <w:b/>
          <w:i/>
        </w:rPr>
      </w:pPr>
    </w:p>
    <w:p w:rsidR="00F6588A" w:rsidRDefault="007C7981" w:rsidP="00B35180">
      <w:pPr>
        <w:spacing w:before="120" w:after="120" w:line="21" w:lineRule="atLeast"/>
        <w:ind w:firstLine="284"/>
        <w:jc w:val="both"/>
      </w:pPr>
      <w:r w:rsidRPr="007C7981">
        <w:rPr>
          <w:b/>
          <w:i/>
        </w:rPr>
        <w:t>Açıklama:</w:t>
      </w:r>
      <w:r>
        <w:t xml:space="preserve"> </w:t>
      </w:r>
      <w:r w:rsidR="00E21C11">
        <w:t>G</w:t>
      </w:r>
      <w:r w:rsidR="005D0E7D">
        <w:t>ündüz</w:t>
      </w:r>
      <w:r w:rsidR="006B6F54">
        <w:t xml:space="preserve"> aydınlığında her şey</w:t>
      </w:r>
      <w:r w:rsidR="00E21C11">
        <w:t xml:space="preserve"> göz önünde</w:t>
      </w:r>
      <w:r w:rsidR="006B6F54">
        <w:t xml:space="preserve"> </w:t>
      </w:r>
      <w:r w:rsidR="004010A3">
        <w:t>aşikârdır</w:t>
      </w:r>
      <w:r w:rsidR="006B6F54">
        <w:t>. Dolay</w:t>
      </w:r>
      <w:r w:rsidR="006B6F54">
        <w:t>ı</w:t>
      </w:r>
      <w:r w:rsidR="006B6F54">
        <w:t>sıyla kendimizi, başkalarını, evleri, şehirleri, ovaları, dağları, o</w:t>
      </w:r>
      <w:r w:rsidR="006B6F54">
        <w:t>r</w:t>
      </w:r>
      <w:r w:rsidR="006B6F54">
        <w:t>manları v.b. gibi şeyleri görürüz. Ancak gece karanlığı etrafı kapladığı zaman görünen her şey (görünmelerine neden olan) aydınlığını kayb</w:t>
      </w:r>
      <w:r w:rsidR="006B6F54">
        <w:t>e</w:t>
      </w:r>
      <w:r w:rsidR="006B6F54">
        <w:t xml:space="preserve">der. İşte o zaman aydınlığın onlardan olmadığını ve </w:t>
      </w:r>
      <w:r w:rsidR="00F6588A">
        <w:t>bir çeşit irtibat vasıtasıyla onl</w:t>
      </w:r>
      <w:r w:rsidR="00F6588A">
        <w:t>a</w:t>
      </w:r>
      <w:r w:rsidR="00F6588A">
        <w:t>rı aydınlatan güneşe ait olduğunu anlarız. G</w:t>
      </w:r>
      <w:r w:rsidR="00F6588A">
        <w:t>ü</w:t>
      </w:r>
      <w:r w:rsidR="00F6588A">
        <w:t>neş, kendi kendine aydın olup ışınlarıyla yeryüzünü ve onda olan her şeyi aydı</w:t>
      </w:r>
      <w:r w:rsidR="00F6588A">
        <w:t>n</w:t>
      </w:r>
      <w:r w:rsidR="00F6588A">
        <w:t>latmaktadır. Eğer aydınlık öteki şeylerin kendilerinden olsaydı hiçbir zaman onu kaybe</w:t>
      </w:r>
      <w:r w:rsidR="00F6588A">
        <w:t>t</w:t>
      </w:r>
      <w:r w:rsidR="00F6588A">
        <w:t>mezlerdi.</w:t>
      </w:r>
    </w:p>
    <w:p w:rsidR="0003404C" w:rsidRDefault="006B6792" w:rsidP="00B35180">
      <w:pPr>
        <w:spacing w:before="120" w:after="120" w:line="21" w:lineRule="atLeast"/>
        <w:ind w:firstLine="284"/>
        <w:jc w:val="both"/>
      </w:pPr>
      <w:r>
        <w:t>İnsan ve öteki canlı hayvanlar göz, kulak ve diğer organlar yard</w:t>
      </w:r>
      <w:r>
        <w:t>ı</w:t>
      </w:r>
      <w:r>
        <w:t xml:space="preserve">mıyla eşyaları tanırlar. </w:t>
      </w:r>
      <w:r w:rsidR="0003404C">
        <w:t>El, ayak ve diğer iç ve dış organlar yardımıyla da har</w:t>
      </w:r>
      <w:r w:rsidR="0003404C">
        <w:t>e</w:t>
      </w:r>
      <w:r w:rsidR="0003404C">
        <w:t>ket ede</w:t>
      </w:r>
      <w:r w:rsidR="0003404C">
        <w:t>r</w:t>
      </w:r>
      <w:r w:rsidR="0003404C">
        <w:t>ler. Ancak bir süre sonra hareketleri ve duyuları biterek hiçbir şekilde etkinlik gösterememektedirler. Başka bir ifadeyle ö</w:t>
      </w:r>
      <w:r w:rsidR="0003404C">
        <w:t>l</w:t>
      </w:r>
      <w:r w:rsidR="0003404C">
        <w:t>mektedirler.</w:t>
      </w:r>
    </w:p>
    <w:p w:rsidR="00F31939" w:rsidRDefault="0003404C" w:rsidP="00B35180">
      <w:pPr>
        <w:spacing w:before="120" w:after="120" w:line="21" w:lineRule="atLeast"/>
        <w:ind w:firstLine="284"/>
        <w:jc w:val="both"/>
      </w:pPr>
      <w:r>
        <w:t xml:space="preserve">Bizler bu sahneyi görünce şöyle bir yargıya varıyoruz: </w:t>
      </w:r>
      <w:r w:rsidR="008770F3">
        <w:t>Bu canlıla</w:t>
      </w:r>
      <w:r w:rsidR="008770F3">
        <w:t>r</w:t>
      </w:r>
      <w:r w:rsidR="008770F3">
        <w:t>dan meydana gelen duyu, irade, tepki ve hareket bedenlerinden değil; ruhl</w:t>
      </w:r>
      <w:r w:rsidR="008770F3">
        <w:t>a</w:t>
      </w:r>
      <w:r w:rsidR="008770F3">
        <w:t>rından ve canlarından kaynaklanmaktadır. Ruhlarının ve canlarının gi</w:t>
      </w:r>
      <w:r w:rsidR="008770F3">
        <w:t>t</w:t>
      </w:r>
      <w:r w:rsidR="008770F3">
        <w:t xml:space="preserve">mesiyle de yaşamlarını ve etkinliklerini yitirmektedirler. </w:t>
      </w:r>
    </w:p>
    <w:p w:rsidR="0052749C" w:rsidRDefault="0052749C" w:rsidP="00B35180">
      <w:pPr>
        <w:spacing w:before="120" w:after="120" w:line="21" w:lineRule="atLeast"/>
        <w:ind w:firstLine="284"/>
        <w:jc w:val="both"/>
      </w:pPr>
      <w:r>
        <w:t>Eğer görmek ve duymak yalnızca göz ve kulakla sağlanmış olsaydı bu iki organ olduğu sürece görme ve duyma gerçekleşmesi gerekirdi. Hâ</w:t>
      </w:r>
      <w:r>
        <w:t>l</w:t>
      </w:r>
      <w:r>
        <w:t>buki böyle değildir.</w:t>
      </w:r>
    </w:p>
    <w:p w:rsidR="00C8679D" w:rsidRDefault="00CA2E8E" w:rsidP="00B35180">
      <w:pPr>
        <w:spacing w:before="120" w:after="120" w:line="21" w:lineRule="atLeast"/>
        <w:ind w:firstLine="284"/>
        <w:jc w:val="both"/>
      </w:pPr>
      <w:r>
        <w:t xml:space="preserve">Aynı şekilde varlık </w:t>
      </w:r>
      <w:r w:rsidR="004B79B1">
        <w:t>âleminde</w:t>
      </w:r>
      <w:r w:rsidR="004F66FB">
        <w:t>ki</w:t>
      </w:r>
      <w:r>
        <w:t xml:space="preserve"> şeylerin </w:t>
      </w:r>
      <w:r w:rsidR="004F66FB">
        <w:t>varlıkları</w:t>
      </w:r>
      <w:r w:rsidR="004B79B1">
        <w:t xml:space="preserve"> (biz de varlık âlem</w:t>
      </w:r>
      <w:r w:rsidR="004B79B1">
        <w:t>i</w:t>
      </w:r>
      <w:r w:rsidR="004B79B1">
        <w:t>nin bir üyesiyiz ve asla varlık âleminin varlığı hususunda kuşkulanam</w:t>
      </w:r>
      <w:r w:rsidR="004B79B1">
        <w:t>a</w:t>
      </w:r>
      <w:r w:rsidR="004B79B1">
        <w:t>yız) eğer ke</w:t>
      </w:r>
      <w:r w:rsidR="004B79B1">
        <w:t>n</w:t>
      </w:r>
      <w:r w:rsidR="004B79B1">
        <w:t xml:space="preserve">dilerinden ve kendiliğinden olsaydı kesinlikle varlıklarını kaybetmezlerdi. Hâlbuki varlık </w:t>
      </w:r>
      <w:r w:rsidR="00C1107A">
        <w:t>âleminin</w:t>
      </w:r>
      <w:r w:rsidR="004B79B1">
        <w:t xml:space="preserve"> üyelerinin arka </w:t>
      </w:r>
      <w:r w:rsidR="004B79B1">
        <w:lastRenderedPageBreak/>
        <w:t>arkaya varlıkl</w:t>
      </w:r>
      <w:r w:rsidR="004B79B1">
        <w:t>a</w:t>
      </w:r>
      <w:r w:rsidR="004B79B1">
        <w:t>rını yitirdiklerini, sürekli değişme içinde olduklarını</w:t>
      </w:r>
      <w:r w:rsidR="00C8679D">
        <w:t xml:space="preserve"> ve</w:t>
      </w:r>
      <w:r w:rsidR="004B79B1">
        <w:t xml:space="preserve"> şekillerini kayb</w:t>
      </w:r>
      <w:r w:rsidR="004B79B1">
        <w:t>e</w:t>
      </w:r>
      <w:r w:rsidR="004B79B1">
        <w:t>dip başka bir hale girdiklerini görmekt</w:t>
      </w:r>
      <w:r w:rsidR="004B79B1">
        <w:t>e</w:t>
      </w:r>
      <w:r w:rsidR="004B79B1">
        <w:t>yiz.</w:t>
      </w:r>
    </w:p>
    <w:p w:rsidR="00D76EA6" w:rsidRDefault="00F61D95" w:rsidP="00B35180">
      <w:pPr>
        <w:spacing w:before="120" w:after="120" w:line="21" w:lineRule="atLeast"/>
        <w:ind w:firstLine="284"/>
        <w:jc w:val="both"/>
      </w:pPr>
      <w:r>
        <w:t>Dolayısıyla şöyle kesin bir hüküm vermek gerekir: Varlıkların var o</w:t>
      </w:r>
      <w:r>
        <w:t>l</w:t>
      </w:r>
      <w:r>
        <w:t xml:space="preserve">maları, onları </w:t>
      </w:r>
      <w:r w:rsidR="0059537A">
        <w:t>yaratan</w:t>
      </w:r>
      <w:r>
        <w:t xml:space="preserve"> başka bir şeyden kaynaklanmakta</w:t>
      </w:r>
      <w:r w:rsidR="006566EE">
        <w:t xml:space="preserve">dır. </w:t>
      </w:r>
      <w:r w:rsidR="0059537A">
        <w:t>Yaratan he</w:t>
      </w:r>
      <w:r w:rsidR="0059537A">
        <w:t>r</w:t>
      </w:r>
      <w:r w:rsidR="0059537A">
        <w:t>hangi b</w:t>
      </w:r>
      <w:r w:rsidR="006566EE">
        <w:t xml:space="preserve">ir şeyle var etme ilişkisini kestiği an </w:t>
      </w:r>
      <w:r w:rsidR="0059537A">
        <w:t xml:space="preserve">ise </w:t>
      </w:r>
      <w:r w:rsidR="006566EE">
        <w:t xml:space="preserve">(o şey) yok olup </w:t>
      </w:r>
      <w:r w:rsidR="004562F3">
        <w:t>gitme</w:t>
      </w:r>
      <w:r w:rsidR="004562F3">
        <w:t>k</w:t>
      </w:r>
      <w:r w:rsidR="004562F3">
        <w:t>tedir.</w:t>
      </w:r>
    </w:p>
    <w:p w:rsidR="004562F3" w:rsidRDefault="004562F3" w:rsidP="00B35180">
      <w:pPr>
        <w:spacing w:before="120" w:after="120" w:line="21" w:lineRule="atLeast"/>
        <w:ind w:firstLine="284"/>
        <w:jc w:val="both"/>
      </w:pPr>
      <w:r>
        <w:t xml:space="preserve">Varlık </w:t>
      </w:r>
      <w:r w:rsidR="005D0E7D">
        <w:t>âleminin</w:t>
      </w:r>
      <w:r>
        <w:t xml:space="preserve"> ve dünyalıların (varlıklarının) dayanağı olan </w:t>
      </w:r>
      <w:r w:rsidR="0059537A">
        <w:t xml:space="preserve">ezeli ve </w:t>
      </w:r>
      <w:r>
        <w:t>ebedi varlık “Allah” diye adlandırılmaktadır. O yok olmayan ve eksilm</w:t>
      </w:r>
      <w:r>
        <w:t>e</w:t>
      </w:r>
      <w:r>
        <w:t>yen bir varlıktır. Aksi takdirde öteki varlıklar gibi varlığı kendinden o</w:t>
      </w:r>
      <w:r>
        <w:t>l</w:t>
      </w:r>
      <w:r>
        <w:t>masaydı başka birine muhtaç olacaktı.</w:t>
      </w:r>
    </w:p>
    <w:p w:rsidR="00DF06BD" w:rsidRDefault="00DF06BD" w:rsidP="00B35180">
      <w:pPr>
        <w:spacing w:before="120" w:after="120" w:line="21" w:lineRule="atLeast"/>
        <w:ind w:firstLine="284"/>
        <w:jc w:val="both"/>
      </w:pPr>
    </w:p>
    <w:p w:rsidR="00DF06BD" w:rsidRDefault="00DF06BD" w:rsidP="00B35180">
      <w:pPr>
        <w:spacing w:before="120" w:after="120" w:line="21" w:lineRule="atLeast"/>
        <w:ind w:firstLine="284"/>
        <w:jc w:val="both"/>
      </w:pPr>
    </w:p>
    <w:p w:rsidR="00DF06BD" w:rsidRDefault="00DF06BD" w:rsidP="00B35180">
      <w:pPr>
        <w:spacing w:before="120" w:after="120" w:line="21" w:lineRule="atLeast"/>
        <w:ind w:firstLine="284"/>
        <w:jc w:val="both"/>
      </w:pPr>
    </w:p>
    <w:p w:rsidR="001E7D4A" w:rsidRPr="00610DA0" w:rsidRDefault="001E7D4A" w:rsidP="005154D4">
      <w:pPr>
        <w:pStyle w:val="Heading1"/>
      </w:pPr>
      <w:bookmarkStart w:id="35" w:name="_Toc144868404"/>
      <w:bookmarkStart w:id="36" w:name="_Toc144869475"/>
      <w:bookmarkStart w:id="37" w:name="_Toc147675797"/>
      <w:bookmarkStart w:id="38" w:name="_Toc147913280"/>
      <w:r w:rsidRPr="00610DA0">
        <w:t>BİRİNCİ KISIM</w:t>
      </w:r>
      <w:bookmarkEnd w:id="35"/>
      <w:bookmarkEnd w:id="36"/>
      <w:bookmarkEnd w:id="37"/>
      <w:bookmarkEnd w:id="38"/>
    </w:p>
    <w:p w:rsidR="001E7D4A" w:rsidRPr="001E7D4A" w:rsidRDefault="001E7D4A" w:rsidP="001E7D4A"/>
    <w:p w:rsidR="001E7D4A" w:rsidRPr="00610DA0" w:rsidRDefault="001E7D4A" w:rsidP="005154D4">
      <w:pPr>
        <w:pStyle w:val="Heading1"/>
      </w:pPr>
      <w:bookmarkStart w:id="39" w:name="_Toc144868405"/>
      <w:bookmarkStart w:id="40" w:name="_Toc144869476"/>
      <w:bookmarkStart w:id="41" w:name="_Toc147913281"/>
      <w:r>
        <w:t>İTİKADÎ</w:t>
      </w:r>
      <w:r w:rsidRPr="00610DA0">
        <w:t xml:space="preserve"> ESASLAR</w:t>
      </w:r>
      <w:bookmarkEnd w:id="39"/>
      <w:bookmarkEnd w:id="40"/>
      <w:bookmarkEnd w:id="41"/>
    </w:p>
    <w:p w:rsidR="00E50FF0" w:rsidRDefault="00E50FF0" w:rsidP="00B35180">
      <w:pPr>
        <w:spacing w:before="120" w:after="120" w:line="21" w:lineRule="atLeast"/>
        <w:ind w:firstLine="284"/>
        <w:jc w:val="both"/>
      </w:pPr>
    </w:p>
    <w:p w:rsidR="00A97851" w:rsidRDefault="00A97851" w:rsidP="00201511">
      <w:bookmarkStart w:id="42" w:name="_Toc144868406"/>
      <w:bookmarkStart w:id="43" w:name="_Toc144869477"/>
    </w:p>
    <w:p w:rsidR="005939B1" w:rsidRDefault="006B0349" w:rsidP="005154D4">
      <w:pPr>
        <w:pStyle w:val="Heading1"/>
      </w:pPr>
      <w:bookmarkStart w:id="44" w:name="_Toc147913282"/>
      <w:r w:rsidRPr="006B0349">
        <w:t>TEVHİT</w:t>
      </w:r>
      <w:bookmarkEnd w:id="42"/>
      <w:bookmarkEnd w:id="43"/>
      <w:bookmarkEnd w:id="44"/>
    </w:p>
    <w:p w:rsidR="006B0349" w:rsidRDefault="006B0349" w:rsidP="000A35A4">
      <w:pPr>
        <w:spacing w:before="120" w:after="120" w:line="21" w:lineRule="atLeast"/>
        <w:ind w:firstLine="284"/>
        <w:jc w:val="right"/>
      </w:pPr>
    </w:p>
    <w:p w:rsidR="000A35A4" w:rsidRPr="000A35A4" w:rsidRDefault="000A35A4" w:rsidP="000A35A4">
      <w:pPr>
        <w:spacing w:before="120" w:after="120" w:line="21" w:lineRule="atLeast"/>
        <w:ind w:firstLine="284"/>
        <w:jc w:val="right"/>
        <w:rPr>
          <w:b/>
          <w:bCs/>
          <w:sz w:val="28"/>
          <w:szCs w:val="28"/>
        </w:rPr>
      </w:pPr>
      <w:r w:rsidRPr="000A35A4">
        <w:rPr>
          <w:b/>
          <w:bCs/>
          <w:sz w:val="28"/>
          <w:szCs w:val="28"/>
          <w:rtl/>
        </w:rPr>
        <w:t>لَوْ كاَنَ فِيهِمَا ءَالهَِةٌ إِلَّا اللَّهُ لَفَسَدَتَا  فَسُبْحَنَ اللَّهِ رَبّ‏ِ الْعَرْشِ عَمَّا يَصِفُونَ(22</w:t>
      </w:r>
      <w:r w:rsidRPr="000A35A4">
        <w:rPr>
          <w:b/>
          <w:bCs/>
          <w:sz w:val="28"/>
          <w:szCs w:val="28"/>
        </w:rPr>
        <w:t>)</w:t>
      </w:r>
    </w:p>
    <w:p w:rsidR="006B0349" w:rsidRDefault="006B0349" w:rsidP="006A30EC">
      <w:pPr>
        <w:spacing w:before="120" w:after="120" w:line="21" w:lineRule="atLeast"/>
        <w:ind w:left="567"/>
        <w:jc w:val="both"/>
        <w:rPr>
          <w:b/>
        </w:rPr>
      </w:pPr>
      <w:r w:rsidRPr="006B0349">
        <w:rPr>
          <w:b/>
        </w:rPr>
        <w:t>Eğer yerde ve gökte Allah’tan başka ilahlar olsaydı, ikisi de b</w:t>
      </w:r>
      <w:r w:rsidRPr="006B0349">
        <w:rPr>
          <w:b/>
        </w:rPr>
        <w:t>o</w:t>
      </w:r>
      <w:r w:rsidRPr="006B0349">
        <w:rPr>
          <w:b/>
        </w:rPr>
        <w:t>zulup gitmişti.</w:t>
      </w:r>
      <w:r>
        <w:rPr>
          <w:rStyle w:val="FootnoteReference"/>
          <w:b/>
        </w:rPr>
        <w:footnoteReference w:id="11"/>
      </w:r>
    </w:p>
    <w:p w:rsidR="006E2A40" w:rsidRDefault="006E2A40" w:rsidP="006B0349">
      <w:pPr>
        <w:spacing w:before="120" w:after="120" w:line="21" w:lineRule="atLeast"/>
        <w:ind w:firstLine="284"/>
        <w:jc w:val="both"/>
      </w:pPr>
    </w:p>
    <w:p w:rsidR="007F02A2" w:rsidRDefault="006B0349" w:rsidP="006B0349">
      <w:pPr>
        <w:spacing w:before="120" w:after="120" w:line="21" w:lineRule="atLeast"/>
        <w:ind w:firstLine="284"/>
        <w:jc w:val="both"/>
      </w:pPr>
      <w:r>
        <w:lastRenderedPageBreak/>
        <w:t>Açıklama: P</w:t>
      </w:r>
      <w:r w:rsidR="00FB6AC0">
        <w:t>uta tapanların dedikleri gibi</w:t>
      </w:r>
      <w:r>
        <w:t xml:space="preserve"> </w:t>
      </w:r>
      <w:r w:rsidR="006E1502">
        <w:t>âlemi</w:t>
      </w:r>
      <w:r>
        <w:t xml:space="preserve"> birkaç tane </w:t>
      </w:r>
      <w:r w:rsidR="0066533E">
        <w:t>ila</w:t>
      </w:r>
      <w:r>
        <w:t>h yöne</w:t>
      </w:r>
      <w:r>
        <w:t>t</w:t>
      </w:r>
      <w:r>
        <w:t xml:space="preserve">miş olsaydı, </w:t>
      </w:r>
      <w:r w:rsidR="006E1502">
        <w:t>âlemin</w:t>
      </w:r>
      <w:r w:rsidR="0066533E">
        <w:t xml:space="preserve"> he</w:t>
      </w:r>
      <w:r w:rsidR="006E1502">
        <w:t xml:space="preserve">r </w:t>
      </w:r>
      <w:r w:rsidR="00FB6AC0">
        <w:t xml:space="preserve">bir </w:t>
      </w:r>
      <w:r w:rsidR="006E1502">
        <w:t>kısmını başka bir ilah yönetecek ve</w:t>
      </w:r>
      <w:r w:rsidR="0066533E">
        <w:t xml:space="preserve"> yeryüz</w:t>
      </w:r>
      <w:r w:rsidR="0066533E">
        <w:t>ü</w:t>
      </w:r>
      <w:r w:rsidR="0066533E">
        <w:t>nün, göky</w:t>
      </w:r>
      <w:r w:rsidR="0066533E">
        <w:t>ü</w:t>
      </w:r>
      <w:r w:rsidR="0066533E">
        <w:t>zünün, denizin</w:t>
      </w:r>
      <w:r w:rsidR="006E1502">
        <w:t>,</w:t>
      </w:r>
      <w:r w:rsidR="0066533E">
        <w:t xml:space="preserve"> ormanın</w:t>
      </w:r>
      <w:r w:rsidR="006E1502">
        <w:t xml:space="preserve"> v.b. gibi şeylerin</w:t>
      </w:r>
      <w:r w:rsidR="0066533E">
        <w:t xml:space="preserve"> kendi</w:t>
      </w:r>
      <w:r w:rsidR="006E1502">
        <w:t>ne özgü</w:t>
      </w:r>
      <w:r w:rsidR="0066533E">
        <w:t xml:space="preserve"> </w:t>
      </w:r>
      <w:r w:rsidR="006E1502">
        <w:t>bir</w:t>
      </w:r>
      <w:r w:rsidR="00FB6AC0">
        <w:t>er</w:t>
      </w:r>
      <w:r w:rsidR="006E1502">
        <w:t xml:space="preserve"> </w:t>
      </w:r>
      <w:r w:rsidR="0066533E">
        <w:t>ilahı ol</w:t>
      </w:r>
      <w:r w:rsidR="0066533E">
        <w:t>a</w:t>
      </w:r>
      <w:r w:rsidR="0066533E">
        <w:t>caktı.</w:t>
      </w:r>
      <w:r w:rsidR="00CA2A3D">
        <w:t xml:space="preserve"> İlahların farklı olmasından dolayı </w:t>
      </w:r>
      <w:r w:rsidR="00171722">
        <w:t>âlemin</w:t>
      </w:r>
      <w:r w:rsidR="00CA2A3D">
        <w:t xml:space="preserve"> her bir yeri</w:t>
      </w:r>
      <w:r w:rsidR="005F03A8">
        <w:t xml:space="preserve">nde ayrı bir sistem kurulacak ve zorunlu olarak </w:t>
      </w:r>
      <w:r w:rsidR="00171722">
        <w:t>âlem</w:t>
      </w:r>
      <w:r w:rsidR="005F03A8">
        <w:t xml:space="preserve"> bozulup gidecekti. A</w:t>
      </w:r>
      <w:r w:rsidR="005F03A8">
        <w:t>n</w:t>
      </w:r>
      <w:r w:rsidR="005F03A8">
        <w:t xml:space="preserve">cak gördüğümüz gibi; </w:t>
      </w:r>
      <w:r w:rsidR="00171722">
        <w:t>âlemdeki</w:t>
      </w:r>
      <w:r w:rsidR="005F03A8">
        <w:t xml:space="preserve"> varlıklar mükemmel bir uyum içi</w:t>
      </w:r>
      <w:r w:rsidR="005F03A8">
        <w:t>n</w:t>
      </w:r>
      <w:r w:rsidR="005F03A8">
        <w:t>de olup yalnızca bir sistemin parçasını oluşturmaktadırlar. Dolayısıyla şöyle söylemek ge</w:t>
      </w:r>
      <w:r w:rsidR="007F02A2">
        <w:t xml:space="preserve">rekir: </w:t>
      </w:r>
      <w:r w:rsidR="00171722">
        <w:t>Âlemin</w:t>
      </w:r>
      <w:r w:rsidR="007F02A2">
        <w:t xml:space="preserve"> yaratıcısı birden fazla deği</w:t>
      </w:r>
      <w:r w:rsidR="007F02A2">
        <w:t>l</w:t>
      </w:r>
      <w:r w:rsidR="007F02A2">
        <w:t>dir.</w:t>
      </w:r>
    </w:p>
    <w:p w:rsidR="00B42FA2" w:rsidRDefault="00FB6AC0" w:rsidP="006B0349">
      <w:pPr>
        <w:spacing w:before="120" w:after="120" w:line="21" w:lineRule="atLeast"/>
        <w:ind w:firstLine="284"/>
        <w:jc w:val="both"/>
      </w:pPr>
      <w:r>
        <w:t xml:space="preserve">“İlahlar akıllı oldukları ve ihtilaflarının </w:t>
      </w:r>
      <w:r w:rsidR="0003197D">
        <w:t>âlemi</w:t>
      </w:r>
      <w:r>
        <w:t xml:space="preserve"> bozacağını bildikleri için birbirlerine karşı ihtilafa düşmüyorlar” şeklinde düşünmemek ger</w:t>
      </w:r>
      <w:r>
        <w:t>e</w:t>
      </w:r>
      <w:r>
        <w:t>kir. Çünkü böyle kabul edilirse birbirlerinin işlerind</w:t>
      </w:r>
      <w:r w:rsidR="0003197D">
        <w:t>e etki sahibi olaca</w:t>
      </w:r>
      <w:r w:rsidR="0003197D">
        <w:t>k</w:t>
      </w:r>
      <w:r w:rsidR="0003197D">
        <w:t>lar</w:t>
      </w:r>
      <w:r w:rsidR="00B42FA2">
        <w:t>dır</w:t>
      </w:r>
      <w:r w:rsidR="0003197D">
        <w:t xml:space="preserve"> ve ilahların her biri öteki ilahların iznine muhtaç olduğu için tek başına hiçbir iş yapamayacaktır. Hâlbuki Allah (noksan sıfatlardan m</w:t>
      </w:r>
      <w:r w:rsidR="0003197D">
        <w:t>ü</w:t>
      </w:r>
      <w:r w:rsidR="0003197D">
        <w:t>nezzeh olduğu için) hiçbir şeye muhtaç olmamak zorund</w:t>
      </w:r>
      <w:r w:rsidR="0003197D">
        <w:t>a</w:t>
      </w:r>
      <w:r w:rsidR="0003197D">
        <w:t>dır.</w:t>
      </w:r>
    </w:p>
    <w:p w:rsidR="00B42FA2" w:rsidRDefault="00B42FA2" w:rsidP="006B0349">
      <w:pPr>
        <w:spacing w:before="120" w:after="120" w:line="21" w:lineRule="atLeast"/>
        <w:ind w:firstLine="284"/>
        <w:jc w:val="both"/>
      </w:pPr>
    </w:p>
    <w:p w:rsidR="00B42FA2" w:rsidRDefault="00B42FA2" w:rsidP="00EB6F70">
      <w:pPr>
        <w:pStyle w:val="Heading2"/>
      </w:pPr>
      <w:bookmarkStart w:id="45" w:name="_Toc147913283"/>
      <w:r w:rsidRPr="00B42FA2">
        <w:t>Allah’ın Kudreti</w:t>
      </w:r>
      <w:bookmarkEnd w:id="45"/>
    </w:p>
    <w:p w:rsidR="006E2A40" w:rsidRDefault="006E2A40" w:rsidP="006E2A40">
      <w:pPr>
        <w:spacing w:before="120" w:after="120" w:line="21" w:lineRule="atLeast"/>
        <w:ind w:firstLine="284"/>
        <w:jc w:val="right"/>
        <w:rPr>
          <w:rFonts w:hint="cs"/>
          <w:b/>
          <w:rtl/>
        </w:rPr>
      </w:pPr>
    </w:p>
    <w:p w:rsidR="006E2A40" w:rsidRPr="006E2A40" w:rsidRDefault="006E2A40" w:rsidP="006A30EC">
      <w:pPr>
        <w:spacing w:before="120" w:after="120" w:line="21" w:lineRule="atLeast"/>
        <w:ind w:left="567"/>
        <w:jc w:val="right"/>
        <w:rPr>
          <w:rFonts w:hint="cs"/>
          <w:bCs/>
          <w:sz w:val="28"/>
          <w:szCs w:val="28"/>
          <w:rtl/>
          <w:lang w:bidi="fa-IR"/>
        </w:rPr>
      </w:pPr>
      <w:r w:rsidRPr="006E2A40">
        <w:rPr>
          <w:bCs/>
          <w:sz w:val="28"/>
          <w:szCs w:val="28"/>
          <w:rtl/>
        </w:rPr>
        <w:t>وَ لِلَّهِ مُلْكُ السَّمَوَتِ وَ الْأَرْضِ وَ مَا بَيْنَهُمَا  يخَْلُقُ مَا يَشَاءُ  وَ اللَّهُ عَلىَ‏ كلُ‏ِّ شىَ‏ْءٍ قَدِيرٌ</w:t>
      </w:r>
    </w:p>
    <w:p w:rsidR="00B42FA2" w:rsidRPr="006E2A40" w:rsidRDefault="00B42FA2" w:rsidP="006A30EC">
      <w:pPr>
        <w:spacing w:before="120" w:after="120" w:line="21" w:lineRule="atLeast"/>
        <w:ind w:left="567"/>
        <w:jc w:val="both"/>
        <w:rPr>
          <w:b/>
          <w:bCs/>
        </w:rPr>
      </w:pPr>
      <w:r w:rsidRPr="006E2A40">
        <w:rPr>
          <w:b/>
          <w:bCs/>
        </w:rPr>
        <w:t>Göklerde, yerde ve ikisinin arasında bulunan her şey o’nundur. O, dilediğini yapar.</w:t>
      </w:r>
      <w:r w:rsidR="00AE14B0" w:rsidRPr="006E2A40">
        <w:rPr>
          <w:b/>
          <w:bCs/>
        </w:rPr>
        <w:t xml:space="preserve"> Allah her şeye kadirdir.</w:t>
      </w:r>
      <w:r w:rsidR="006D2091" w:rsidRPr="006E2A40">
        <w:rPr>
          <w:rStyle w:val="FootnoteReference"/>
          <w:b/>
          <w:bCs/>
        </w:rPr>
        <w:footnoteReference w:id="12"/>
      </w:r>
    </w:p>
    <w:p w:rsidR="0057109A" w:rsidRDefault="0057109A" w:rsidP="006B0349">
      <w:pPr>
        <w:spacing w:before="120" w:after="120" w:line="21" w:lineRule="atLeast"/>
        <w:ind w:firstLine="284"/>
        <w:jc w:val="both"/>
      </w:pPr>
    </w:p>
    <w:p w:rsidR="00650B9D" w:rsidRDefault="007760D9" w:rsidP="006B0349">
      <w:pPr>
        <w:spacing w:before="120" w:after="120" w:line="21" w:lineRule="atLeast"/>
        <w:ind w:firstLine="284"/>
        <w:jc w:val="both"/>
      </w:pPr>
      <w:r w:rsidRPr="0057109A">
        <w:rPr>
          <w:b/>
          <w:i/>
        </w:rPr>
        <w:t xml:space="preserve">Açıklama: </w:t>
      </w:r>
      <w:r>
        <w:t>“Falan adam araba satın alma gücüne sahiptir” dediğimiz zaman kast ettiğimiz şey şudur: Araba satın almak için gerekli olan şeye (yeterli miktarda paraya) sahiptir.</w:t>
      </w:r>
      <w:r w:rsidR="00650B9D">
        <w:t xml:space="preserve"> “Filan adam 60 kiloluk bir taşı kaldı</w:t>
      </w:r>
      <w:r w:rsidR="00650B9D">
        <w:t>r</w:t>
      </w:r>
      <w:r w:rsidR="00650B9D">
        <w:t>ma gücüne sahiptir” dediğimiz zaman ise kast ettiğimiz şey şudur: O adamda 60 kiloluk bir taşı kaldırma gücü vardır.</w:t>
      </w:r>
    </w:p>
    <w:p w:rsidR="000C3224" w:rsidRDefault="00BF682A" w:rsidP="006B0349">
      <w:pPr>
        <w:spacing w:before="120" w:after="120" w:line="21" w:lineRule="atLeast"/>
        <w:ind w:firstLine="284"/>
        <w:jc w:val="both"/>
      </w:pPr>
      <w:r>
        <w:t>Bundan dolayı bir şey hakkında güç sahibi olmak, o şeye gerekli olan vesileye sahip olmak demektir.</w:t>
      </w:r>
      <w:r w:rsidR="00644CFF">
        <w:t xml:space="preserve"> Varlık âleminde bulunan her ol</w:t>
      </w:r>
      <w:r w:rsidR="00644CFF">
        <w:t>u</w:t>
      </w:r>
      <w:r w:rsidR="00644CFF">
        <w:t>şumun var olabi</w:t>
      </w:r>
      <w:r w:rsidR="00644CFF">
        <w:t>l</w:t>
      </w:r>
      <w:r w:rsidR="00644CFF">
        <w:t>mesi ve yaşamını sürdürebilmesi için gerekli olan ihtiyaç</w:t>
      </w:r>
      <w:r w:rsidR="000C3224">
        <w:t xml:space="preserve">lar </w:t>
      </w:r>
      <w:r w:rsidR="000C3224">
        <w:lastRenderedPageBreak/>
        <w:t>(vesileler) Allah tarafından karşılandığı için şöyle söylemek gerekir: Y</w:t>
      </w:r>
      <w:r w:rsidR="000C3224">
        <w:t>ü</w:t>
      </w:r>
      <w:r w:rsidR="000C3224">
        <w:t>ce Allah’ın her şeye gücü yeter. Çünkü varlık âleminin (hayat) kaynağı onun münezzeh zatıdır.</w:t>
      </w:r>
    </w:p>
    <w:p w:rsidR="000C3224" w:rsidRDefault="000C3224" w:rsidP="006B0349">
      <w:pPr>
        <w:spacing w:before="120" w:after="120" w:line="21" w:lineRule="atLeast"/>
        <w:ind w:firstLine="284"/>
        <w:jc w:val="both"/>
      </w:pPr>
    </w:p>
    <w:p w:rsidR="000C3224" w:rsidRDefault="000C3224" w:rsidP="00EB6F70">
      <w:pPr>
        <w:pStyle w:val="Heading2"/>
      </w:pPr>
      <w:bookmarkStart w:id="46" w:name="_Toc147913284"/>
      <w:r w:rsidRPr="000C3224">
        <w:t>Allah’ın İlmi</w:t>
      </w:r>
      <w:bookmarkEnd w:id="46"/>
    </w:p>
    <w:p w:rsidR="000C3224" w:rsidRDefault="000C3224" w:rsidP="006A30EC">
      <w:pPr>
        <w:spacing w:before="120" w:after="120" w:line="21" w:lineRule="atLeast"/>
        <w:ind w:left="567"/>
        <w:jc w:val="both"/>
        <w:rPr>
          <w:b/>
        </w:rPr>
      </w:pPr>
    </w:p>
    <w:p w:rsidR="008D0293" w:rsidRPr="008D0293" w:rsidRDefault="008D0293" w:rsidP="008D0293">
      <w:pPr>
        <w:spacing w:before="120" w:after="120" w:line="21" w:lineRule="atLeast"/>
        <w:ind w:firstLine="284"/>
        <w:jc w:val="right"/>
        <w:rPr>
          <w:bCs/>
          <w:sz w:val="28"/>
          <w:szCs w:val="28"/>
        </w:rPr>
      </w:pPr>
      <w:r w:rsidRPr="008D0293">
        <w:rPr>
          <w:bCs/>
          <w:sz w:val="28"/>
          <w:szCs w:val="28"/>
          <w:rtl/>
        </w:rPr>
        <w:t>أَ لَا يَعْلَمُ مَنْ خَلَقَ وَ هُوَ اللَّطِيفُ الخَْبِيرُ</w:t>
      </w:r>
    </w:p>
    <w:p w:rsidR="000C3224" w:rsidRPr="00BA433E" w:rsidRDefault="00885119" w:rsidP="006A30EC">
      <w:pPr>
        <w:spacing w:before="120" w:after="120" w:line="21" w:lineRule="atLeast"/>
        <w:ind w:left="567"/>
        <w:jc w:val="both"/>
        <w:outlineLvl w:val="0"/>
        <w:rPr>
          <w:b/>
        </w:rPr>
      </w:pPr>
      <w:bookmarkStart w:id="47" w:name="_Toc144868407"/>
      <w:bookmarkStart w:id="48" w:name="_Toc144869478"/>
      <w:bookmarkStart w:id="49" w:name="_Toc144870473"/>
      <w:bookmarkStart w:id="50" w:name="_Toc147219781"/>
      <w:bookmarkStart w:id="51" w:name="_Toc147675802"/>
      <w:bookmarkStart w:id="52" w:name="_Toc147913285"/>
      <w:r w:rsidRPr="00BA433E">
        <w:rPr>
          <w:b/>
        </w:rPr>
        <w:t>Yaratan bilmez mi?</w:t>
      </w:r>
      <w:r w:rsidRPr="00BA433E">
        <w:rPr>
          <w:rStyle w:val="FootnoteReference"/>
          <w:b/>
        </w:rPr>
        <w:footnoteReference w:id="13"/>
      </w:r>
      <w:bookmarkEnd w:id="47"/>
      <w:bookmarkEnd w:id="48"/>
      <w:bookmarkEnd w:id="49"/>
      <w:bookmarkEnd w:id="50"/>
      <w:bookmarkEnd w:id="51"/>
      <w:bookmarkEnd w:id="52"/>
    </w:p>
    <w:p w:rsidR="0057109A" w:rsidRDefault="0057109A" w:rsidP="006B0349">
      <w:pPr>
        <w:spacing w:before="120" w:after="120" w:line="21" w:lineRule="atLeast"/>
        <w:ind w:firstLine="284"/>
        <w:jc w:val="both"/>
      </w:pPr>
    </w:p>
    <w:p w:rsidR="00885119" w:rsidRDefault="004E7D54" w:rsidP="006B0349">
      <w:pPr>
        <w:spacing w:before="120" w:after="120" w:line="21" w:lineRule="atLeast"/>
        <w:ind w:firstLine="284"/>
        <w:jc w:val="both"/>
      </w:pPr>
      <w:r w:rsidRPr="0057109A">
        <w:rPr>
          <w:b/>
          <w:i/>
        </w:rPr>
        <w:t>Açıklama:</w:t>
      </w:r>
      <w:r w:rsidR="00F86238" w:rsidRPr="0057109A">
        <w:rPr>
          <w:b/>
          <w:i/>
        </w:rPr>
        <w:t xml:space="preserve"> </w:t>
      </w:r>
      <w:r w:rsidR="00F86238">
        <w:t>Var olmaları ve varlıklarını sürdürmeleri konusunda</w:t>
      </w:r>
      <w:r w:rsidR="009A228C">
        <w:t xml:space="preserve"> Yüce A</w:t>
      </w:r>
      <w:r w:rsidR="009A228C">
        <w:t>l</w:t>
      </w:r>
      <w:r w:rsidR="009A228C">
        <w:t xml:space="preserve">lah’ın sonsuz varlığına </w:t>
      </w:r>
      <w:r w:rsidR="00F86238">
        <w:t>muhtaç olan</w:t>
      </w:r>
      <w:r w:rsidR="009A228C">
        <w:t xml:space="preserve"> varlıklar</w:t>
      </w:r>
      <w:r w:rsidR="00F86238">
        <w:t xml:space="preserve"> ile Yüce Allah arasında bir perde</w:t>
      </w:r>
      <w:r w:rsidR="00BA433E">
        <w:t xml:space="preserve"> ve engel olduğunu,</w:t>
      </w:r>
      <w:r w:rsidR="00481C9C">
        <w:t xml:space="preserve"> perdenin ve engelin Yüce Allah’tan gizle</w:t>
      </w:r>
      <w:r w:rsidR="00481C9C">
        <w:t>n</w:t>
      </w:r>
      <w:r w:rsidR="00481C9C">
        <w:t xml:space="preserve">diğini düşünmek olanaksızdır. Çünkü her şey onun için </w:t>
      </w:r>
      <w:r w:rsidR="00F028B6">
        <w:t>aşikârdır</w:t>
      </w:r>
      <w:r w:rsidR="00481C9C">
        <w:t>.</w:t>
      </w:r>
      <w:r w:rsidR="00F86238">
        <w:t xml:space="preserve"> </w:t>
      </w:r>
      <w:r w:rsidR="00481C9C">
        <w:t>O her şeyin içini ve dışını kuşatmıştır.</w:t>
      </w:r>
    </w:p>
    <w:p w:rsidR="00481C9C" w:rsidRDefault="00481C9C" w:rsidP="006B0349">
      <w:pPr>
        <w:spacing w:before="120" w:after="120" w:line="21" w:lineRule="atLeast"/>
        <w:ind w:firstLine="284"/>
        <w:jc w:val="both"/>
      </w:pPr>
    </w:p>
    <w:p w:rsidR="00D168E0" w:rsidRDefault="00F028B6" w:rsidP="00EB6F70">
      <w:pPr>
        <w:pStyle w:val="Heading2"/>
      </w:pPr>
      <w:bookmarkStart w:id="53" w:name="_Toc147913286"/>
      <w:r>
        <w:t>Öteki Kemal Sıfatlar</w:t>
      </w:r>
      <w:r w:rsidR="009A53BE">
        <w:t>ı</w:t>
      </w:r>
      <w:bookmarkEnd w:id="53"/>
    </w:p>
    <w:p w:rsidR="00F028B6" w:rsidRDefault="00F028B6" w:rsidP="006A30EC">
      <w:pPr>
        <w:spacing w:before="120" w:after="120" w:line="21" w:lineRule="atLeast"/>
        <w:ind w:left="567"/>
        <w:jc w:val="both"/>
        <w:rPr>
          <w:b/>
        </w:rPr>
      </w:pPr>
    </w:p>
    <w:p w:rsidR="009A53BE" w:rsidRPr="009A53BE" w:rsidRDefault="009A53BE" w:rsidP="009A53BE">
      <w:pPr>
        <w:spacing w:before="120" w:after="120" w:line="21" w:lineRule="atLeast"/>
        <w:ind w:firstLine="284"/>
        <w:jc w:val="right"/>
        <w:rPr>
          <w:bCs/>
          <w:sz w:val="28"/>
          <w:szCs w:val="28"/>
        </w:rPr>
      </w:pPr>
      <w:r w:rsidRPr="009A53BE">
        <w:rPr>
          <w:bCs/>
          <w:sz w:val="28"/>
          <w:szCs w:val="28"/>
          <w:rtl/>
        </w:rPr>
        <w:t>وَ رَبُّكَ الْغَنىِ‏ُّ ذُو الرَّحْمَةِ ‏</w:t>
      </w:r>
    </w:p>
    <w:p w:rsidR="00F028B6" w:rsidRPr="009A53BE" w:rsidRDefault="00BD2AC8" w:rsidP="006A30EC">
      <w:pPr>
        <w:spacing w:before="120" w:after="120" w:line="21" w:lineRule="atLeast"/>
        <w:ind w:left="567"/>
        <w:jc w:val="both"/>
        <w:rPr>
          <w:b/>
          <w:bCs/>
        </w:rPr>
      </w:pPr>
      <w:r w:rsidRPr="009A53BE">
        <w:rPr>
          <w:b/>
          <w:bCs/>
        </w:rPr>
        <w:t>Rabbin zengin</w:t>
      </w:r>
      <w:r w:rsidR="00F028B6" w:rsidRPr="009A53BE">
        <w:rPr>
          <w:b/>
          <w:bCs/>
        </w:rPr>
        <w:t xml:space="preserve"> (hiçbir şeye ihtiyacı olmayan), (yarattığı şe</w:t>
      </w:r>
      <w:r w:rsidR="00F028B6" w:rsidRPr="009A53BE">
        <w:rPr>
          <w:b/>
          <w:bCs/>
        </w:rPr>
        <w:t>y</w:t>
      </w:r>
      <w:r w:rsidR="00F028B6" w:rsidRPr="009A53BE">
        <w:rPr>
          <w:b/>
          <w:bCs/>
        </w:rPr>
        <w:t>lere karşı) rahmet sahibidir.</w:t>
      </w:r>
      <w:r w:rsidRPr="009A53BE">
        <w:rPr>
          <w:rStyle w:val="FootnoteReference"/>
          <w:b/>
          <w:bCs/>
        </w:rPr>
        <w:footnoteReference w:id="14"/>
      </w:r>
    </w:p>
    <w:p w:rsidR="009A53BE" w:rsidRDefault="009A53BE" w:rsidP="006B0349">
      <w:pPr>
        <w:spacing w:before="120" w:after="120" w:line="21" w:lineRule="atLeast"/>
        <w:ind w:firstLine="284"/>
        <w:jc w:val="both"/>
      </w:pPr>
    </w:p>
    <w:p w:rsidR="00A858B6" w:rsidRDefault="008C5E61" w:rsidP="006B0349">
      <w:pPr>
        <w:spacing w:before="120" w:after="120" w:line="21" w:lineRule="atLeast"/>
        <w:ind w:firstLine="284"/>
        <w:jc w:val="both"/>
      </w:pPr>
      <w:r w:rsidRPr="009521B0">
        <w:rPr>
          <w:b/>
          <w:i/>
        </w:rPr>
        <w:t>Açıklama:</w:t>
      </w:r>
      <w:r>
        <w:t xml:space="preserve"> </w:t>
      </w:r>
      <w:r w:rsidR="00DD5477">
        <w:t>Âlemde</w:t>
      </w:r>
      <w:r>
        <w:t xml:space="preserve"> var olan </w:t>
      </w:r>
      <w:r w:rsidR="00183118">
        <w:t xml:space="preserve">bütün </w:t>
      </w:r>
      <w:r>
        <w:t>güzellik</w:t>
      </w:r>
      <w:r w:rsidR="00183118">
        <w:t>ler</w:t>
      </w:r>
      <w:r>
        <w:t xml:space="preserve"> ve iyilik</w:t>
      </w:r>
      <w:r w:rsidR="00183118">
        <w:t>ler</w:t>
      </w:r>
      <w:r>
        <w:t>, düşünd</w:t>
      </w:r>
      <w:r>
        <w:t>ü</w:t>
      </w:r>
      <w:r>
        <w:t xml:space="preserve">ğümüz </w:t>
      </w:r>
      <w:r w:rsidR="00183118">
        <w:t>bütün kemal sıfatlar, Yüce Allah’ın yaratmış olduğu varlı</w:t>
      </w:r>
      <w:r w:rsidR="00183118">
        <w:t>k</w:t>
      </w:r>
      <w:r w:rsidR="00183118">
        <w:t>lara hediye ettiği ve onların vasıtasıyla yaratıklarının ihtiyaçlarını g</w:t>
      </w:r>
      <w:r w:rsidR="00183118">
        <w:t>i</w:t>
      </w:r>
      <w:r w:rsidR="00183118">
        <w:t>derdiği nimetlerdir.</w:t>
      </w:r>
      <w:r w:rsidR="00A858B6">
        <w:t xml:space="preserve"> Kuşkusuz Yüce Allah adı geçen kemal sıfatlara sahip olm</w:t>
      </w:r>
      <w:r w:rsidR="00A858B6">
        <w:t>a</w:t>
      </w:r>
      <w:r w:rsidR="00A858B6">
        <w:t>saydı başkalarına vermekten aciz kalır ve kendisi de iht</w:t>
      </w:r>
      <w:r w:rsidR="00A858B6">
        <w:t>i</w:t>
      </w:r>
      <w:r w:rsidR="00A858B6">
        <w:t>yaçlar konusunda ba</w:t>
      </w:r>
      <w:r w:rsidR="00A858B6">
        <w:t>ş</w:t>
      </w:r>
      <w:r w:rsidR="00A858B6">
        <w:t>kalarına ortak olurdu.</w:t>
      </w:r>
    </w:p>
    <w:p w:rsidR="001A1AE8" w:rsidRDefault="00A858B6" w:rsidP="001C7961">
      <w:pPr>
        <w:widowControl w:val="0"/>
        <w:spacing w:before="120" w:after="120" w:line="21" w:lineRule="atLeast"/>
        <w:ind w:firstLine="284"/>
        <w:jc w:val="both"/>
      </w:pPr>
      <w:r>
        <w:lastRenderedPageBreak/>
        <w:t>Dolayısıyla Yüce A</w:t>
      </w:r>
      <w:r w:rsidR="000C4C08">
        <w:t>llah bütün kemal sıfatlara</w:t>
      </w:r>
      <w:r>
        <w:t xml:space="preserve"> </w:t>
      </w:r>
      <w:r w:rsidR="0062631F">
        <w:t xml:space="preserve">kendi kendine </w:t>
      </w:r>
      <w:r>
        <w:t>sahi</w:t>
      </w:r>
      <w:r>
        <w:t>p</w:t>
      </w:r>
      <w:r>
        <w:t>tir.</w:t>
      </w:r>
      <w:r w:rsidR="000C4C08">
        <w:t xml:space="preserve"> Kemal sıfatlardan birini </w:t>
      </w:r>
      <w:r w:rsidR="0062631F">
        <w:t xml:space="preserve">dahi </w:t>
      </w:r>
      <w:r w:rsidR="000C4C08">
        <w:t>başkalarından almaksızın veya mu</w:t>
      </w:r>
      <w:r w:rsidR="000C4C08">
        <w:t>h</w:t>
      </w:r>
      <w:r w:rsidR="000C4C08">
        <w:t>taç elini başkalarına u</w:t>
      </w:r>
      <w:r w:rsidR="0062631F">
        <w:t>zatmaksızın hayat, ilim, kudret</w:t>
      </w:r>
      <w:r w:rsidR="000C4C08">
        <w:t xml:space="preserve"> v.b. gibi bütün kemal sıfa</w:t>
      </w:r>
      <w:r w:rsidR="000C4C08">
        <w:t>t</w:t>
      </w:r>
      <w:r w:rsidR="000C4C08">
        <w:t>larla kendi kendine sıfatlanmıştır. Güçsüzlük, cahillik, ölüm, çaresizlik v.b. gibi muhtaç olmayı gerektiren eksik sıfatlardan da müne</w:t>
      </w:r>
      <w:r w:rsidR="000C4C08">
        <w:t>z</w:t>
      </w:r>
      <w:r w:rsidR="000C4C08">
        <w:t>zehtir.</w:t>
      </w: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1A1AE8" w:rsidRDefault="001A1AE8" w:rsidP="0062631F">
      <w:pPr>
        <w:spacing w:before="120" w:after="120" w:line="21" w:lineRule="atLeast"/>
        <w:ind w:firstLine="284"/>
        <w:jc w:val="both"/>
      </w:pPr>
    </w:p>
    <w:p w:rsidR="00765D57" w:rsidRDefault="00457CDB" w:rsidP="005154D4">
      <w:pPr>
        <w:pStyle w:val="Heading1"/>
      </w:pPr>
      <w:bookmarkStart w:id="54" w:name="_Toc144868408"/>
      <w:bookmarkStart w:id="55" w:name="_Toc144869479"/>
      <w:bookmarkStart w:id="56" w:name="_Toc147913287"/>
      <w:r>
        <w:t>ADALET</w:t>
      </w:r>
      <w:bookmarkEnd w:id="54"/>
      <w:bookmarkEnd w:id="55"/>
      <w:bookmarkEnd w:id="56"/>
    </w:p>
    <w:p w:rsidR="00765D57" w:rsidRDefault="00765D57" w:rsidP="00765D57">
      <w:pPr>
        <w:spacing w:before="120" w:after="120" w:line="21" w:lineRule="atLeast"/>
        <w:ind w:firstLine="284"/>
        <w:jc w:val="both"/>
      </w:pPr>
    </w:p>
    <w:p w:rsidR="006F11E4" w:rsidRDefault="00457CDB" w:rsidP="00765D57">
      <w:pPr>
        <w:spacing w:before="120" w:after="120" w:line="21" w:lineRule="atLeast"/>
        <w:ind w:firstLine="284"/>
        <w:jc w:val="both"/>
      </w:pPr>
      <w:r>
        <w:t xml:space="preserve">Yüce Allah adildir. Çünkü </w:t>
      </w:r>
      <w:r w:rsidR="00FB07EF">
        <w:t xml:space="preserve">adalet, kemal sıfatlardan biridir ve </w:t>
      </w:r>
      <w:r w:rsidR="00BE6C2B">
        <w:t>âleml</w:t>
      </w:r>
      <w:r w:rsidR="00BE6C2B">
        <w:t>e</w:t>
      </w:r>
      <w:r w:rsidR="00BE6C2B">
        <w:t>rin</w:t>
      </w:r>
      <w:r w:rsidR="00FB07EF">
        <w:t xml:space="preserve"> rabbi olan Allah kemal sıfatların hepsine sahiptir. Ayrıca Kur-anı k</w:t>
      </w:r>
      <w:r w:rsidR="00FB07EF">
        <w:t>e</w:t>
      </w:r>
      <w:r w:rsidR="00FB07EF">
        <w:t>rimde defalarca adaleti övüp zulmü de kötülemiştir. İnsanlara ad</w:t>
      </w:r>
      <w:r w:rsidR="00FB07EF">
        <w:t>a</w:t>
      </w:r>
      <w:r w:rsidR="00FB07EF">
        <w:t>letli olmayı emredip zulüm etmeyi de yasaklamıştır. Bir şeyi kötü s</w:t>
      </w:r>
      <w:r w:rsidR="00FB07EF">
        <w:t>a</w:t>
      </w:r>
      <w:r w:rsidR="00C44CAA">
        <w:t>yıp sonra onunla sıfatlanmak</w:t>
      </w:r>
      <w:r w:rsidR="00FB07EF">
        <w:t xml:space="preserve"> veya bir şeyi iyi sayıp</w:t>
      </w:r>
      <w:r w:rsidR="00C44CAA">
        <w:t xml:space="preserve"> sonra</w:t>
      </w:r>
      <w:r w:rsidR="00FB07EF">
        <w:t xml:space="preserve"> ona sahip olmamak mümkün m</w:t>
      </w:r>
      <w:r w:rsidR="00FB07EF">
        <w:t>ü</w:t>
      </w:r>
      <w:r w:rsidR="00FB07EF">
        <w:t>dür?</w:t>
      </w:r>
    </w:p>
    <w:p w:rsidR="006F11E4" w:rsidRDefault="006F11E4" w:rsidP="00765D57">
      <w:pPr>
        <w:spacing w:before="120" w:after="120" w:line="21" w:lineRule="atLeast"/>
        <w:ind w:firstLine="284"/>
        <w:jc w:val="both"/>
      </w:pPr>
      <w:r>
        <w:t>Nisa suresinin 40. ayetinde şöyle buyurmaktadır:</w:t>
      </w:r>
    </w:p>
    <w:p w:rsidR="00E66B0D" w:rsidRDefault="00E66B0D" w:rsidP="00765D57">
      <w:pPr>
        <w:spacing w:before="120" w:after="120" w:line="21" w:lineRule="atLeast"/>
        <w:ind w:firstLine="284"/>
        <w:jc w:val="both"/>
      </w:pPr>
    </w:p>
    <w:p w:rsidR="00E66B0D" w:rsidRPr="00E66B0D" w:rsidRDefault="00E66B0D" w:rsidP="00E66B0D">
      <w:pPr>
        <w:spacing w:before="120" w:after="120" w:line="21" w:lineRule="atLeast"/>
        <w:ind w:firstLine="284"/>
        <w:jc w:val="right"/>
        <w:rPr>
          <w:rFonts w:hint="cs"/>
          <w:b/>
          <w:bCs/>
          <w:sz w:val="28"/>
          <w:szCs w:val="28"/>
          <w:lang w:bidi="fa-IR"/>
        </w:rPr>
      </w:pPr>
      <w:r w:rsidRPr="00E66B0D">
        <w:rPr>
          <w:b/>
          <w:bCs/>
          <w:sz w:val="28"/>
          <w:szCs w:val="28"/>
          <w:rtl/>
        </w:rPr>
        <w:t>إِنَّ اللَّهَ لَا يَظْلِمُ مِثْقَالَ ذَرَّة</w:t>
      </w:r>
    </w:p>
    <w:p w:rsidR="00A13EF7" w:rsidRPr="00FE3D05" w:rsidRDefault="00A13EF7" w:rsidP="006A30EC">
      <w:pPr>
        <w:spacing w:before="120" w:after="120" w:line="21" w:lineRule="atLeast"/>
        <w:ind w:left="567"/>
        <w:jc w:val="both"/>
        <w:outlineLvl w:val="0"/>
        <w:rPr>
          <w:b/>
        </w:rPr>
      </w:pPr>
      <w:bookmarkStart w:id="57" w:name="_Toc144868409"/>
      <w:bookmarkStart w:id="58" w:name="_Toc144869480"/>
      <w:bookmarkStart w:id="59" w:name="_Toc144870476"/>
      <w:bookmarkStart w:id="60" w:name="_Toc147219784"/>
      <w:bookmarkStart w:id="61" w:name="_Toc147675805"/>
      <w:bookmarkStart w:id="62" w:name="_Toc147913288"/>
      <w:r w:rsidRPr="00FE3D05">
        <w:rPr>
          <w:b/>
        </w:rPr>
        <w:t>Allah zerre miktarı zulüm etmez.</w:t>
      </w:r>
      <w:bookmarkEnd w:id="57"/>
      <w:bookmarkEnd w:id="58"/>
      <w:bookmarkEnd w:id="59"/>
      <w:bookmarkEnd w:id="60"/>
      <w:bookmarkEnd w:id="61"/>
      <w:bookmarkEnd w:id="62"/>
    </w:p>
    <w:p w:rsidR="00E66B0D" w:rsidRDefault="00E66B0D" w:rsidP="00765D57">
      <w:pPr>
        <w:spacing w:before="120" w:after="120" w:line="21" w:lineRule="atLeast"/>
        <w:ind w:firstLine="284"/>
        <w:jc w:val="both"/>
      </w:pPr>
    </w:p>
    <w:p w:rsidR="00A13EF7" w:rsidRDefault="00A13EF7" w:rsidP="00765D57">
      <w:pPr>
        <w:spacing w:before="120" w:after="120" w:line="21" w:lineRule="atLeast"/>
        <w:ind w:firstLine="284"/>
        <w:jc w:val="both"/>
      </w:pPr>
      <w:r>
        <w:t>Yine Kehf suresinin 49. ayetinde şöyle buyurmaktadır:</w:t>
      </w:r>
    </w:p>
    <w:p w:rsidR="00E66B0D" w:rsidRDefault="00E66B0D" w:rsidP="00765D57">
      <w:pPr>
        <w:spacing w:before="120" w:after="120" w:line="21" w:lineRule="atLeast"/>
        <w:ind w:firstLine="284"/>
        <w:jc w:val="both"/>
      </w:pPr>
    </w:p>
    <w:p w:rsidR="00E66B0D" w:rsidRPr="00BE2F19" w:rsidRDefault="00BE2F19" w:rsidP="00BE2F19">
      <w:pPr>
        <w:spacing w:before="120" w:after="120" w:line="21" w:lineRule="atLeast"/>
        <w:ind w:firstLine="284"/>
        <w:jc w:val="right"/>
        <w:rPr>
          <w:b/>
          <w:bCs/>
          <w:sz w:val="28"/>
          <w:szCs w:val="28"/>
        </w:rPr>
      </w:pPr>
      <w:r w:rsidRPr="00BE2F19">
        <w:rPr>
          <w:b/>
          <w:bCs/>
          <w:sz w:val="28"/>
          <w:szCs w:val="28"/>
          <w:rtl/>
        </w:rPr>
        <w:lastRenderedPageBreak/>
        <w:t>وَ لَا يَظْلِمُ رَبُّكَ أَحَدًا</w:t>
      </w:r>
    </w:p>
    <w:p w:rsidR="00A13EF7" w:rsidRPr="00FE3D05" w:rsidRDefault="00A13EF7" w:rsidP="007C48BF">
      <w:pPr>
        <w:spacing w:before="120" w:after="120" w:line="21" w:lineRule="atLeast"/>
        <w:ind w:left="567"/>
        <w:jc w:val="both"/>
        <w:outlineLvl w:val="0"/>
        <w:rPr>
          <w:b/>
        </w:rPr>
      </w:pPr>
      <w:bookmarkStart w:id="63" w:name="_Toc144868410"/>
      <w:bookmarkStart w:id="64" w:name="_Toc144869481"/>
      <w:bookmarkStart w:id="65" w:name="_Toc144870477"/>
      <w:bookmarkStart w:id="66" w:name="_Toc147219785"/>
      <w:bookmarkStart w:id="67" w:name="_Toc147675806"/>
      <w:bookmarkStart w:id="68" w:name="_Toc147913289"/>
      <w:r w:rsidRPr="00FE3D05">
        <w:rPr>
          <w:b/>
        </w:rPr>
        <w:t>Rabbin hiçbir kimseye zulüm etmez.</w:t>
      </w:r>
      <w:bookmarkEnd w:id="63"/>
      <w:bookmarkEnd w:id="64"/>
      <w:bookmarkEnd w:id="65"/>
      <w:bookmarkEnd w:id="66"/>
      <w:bookmarkEnd w:id="67"/>
      <w:bookmarkEnd w:id="68"/>
    </w:p>
    <w:p w:rsidR="00BE2F19" w:rsidRDefault="00BE2F19" w:rsidP="00765D57">
      <w:pPr>
        <w:spacing w:before="120" w:after="120" w:line="21" w:lineRule="atLeast"/>
        <w:ind w:firstLine="284"/>
        <w:jc w:val="both"/>
      </w:pPr>
    </w:p>
    <w:p w:rsidR="00A13EF7" w:rsidRDefault="00A13EF7" w:rsidP="00765D57">
      <w:pPr>
        <w:spacing w:before="120" w:after="120" w:line="21" w:lineRule="atLeast"/>
        <w:ind w:firstLine="284"/>
        <w:jc w:val="both"/>
      </w:pPr>
      <w:r>
        <w:t>Yine Nisa suresinin 79. ayetinde şöyle buyurmaktadır:</w:t>
      </w:r>
    </w:p>
    <w:p w:rsidR="00BE2F19" w:rsidRDefault="00BE2F19" w:rsidP="00FE3D05">
      <w:pPr>
        <w:spacing w:before="120" w:after="120" w:line="21" w:lineRule="atLeast"/>
        <w:ind w:left="567"/>
        <w:jc w:val="both"/>
        <w:rPr>
          <w:b/>
        </w:rPr>
      </w:pPr>
    </w:p>
    <w:p w:rsidR="00BE2F19" w:rsidRPr="00F66062" w:rsidRDefault="00F66062" w:rsidP="00BE2F19">
      <w:pPr>
        <w:spacing w:before="120" w:after="120" w:line="21" w:lineRule="atLeast"/>
        <w:ind w:left="567"/>
        <w:jc w:val="right"/>
        <w:rPr>
          <w:bCs/>
          <w:sz w:val="28"/>
          <w:szCs w:val="28"/>
        </w:rPr>
      </w:pPr>
      <w:r w:rsidRPr="00F66062">
        <w:rPr>
          <w:bCs/>
          <w:sz w:val="28"/>
          <w:szCs w:val="28"/>
          <w:rtl/>
        </w:rPr>
        <w:t>مَّا أَصَابَكَ مِنْ حَسَنَةٍ فَمِنَ اللَّهِ  وَ مَا أَصَابَكَ مِن سَيِّئَةٍ فَمِن نَّفْسِك‏</w:t>
      </w:r>
    </w:p>
    <w:p w:rsidR="00F104F7" w:rsidRPr="00FE3D05" w:rsidRDefault="00A13EF7" w:rsidP="00FE3D05">
      <w:pPr>
        <w:spacing w:before="120" w:after="120" w:line="21" w:lineRule="atLeast"/>
        <w:ind w:left="567"/>
        <w:jc w:val="both"/>
        <w:rPr>
          <w:b/>
        </w:rPr>
      </w:pPr>
      <w:r w:rsidRPr="00FE3D05">
        <w:rPr>
          <w:b/>
        </w:rPr>
        <w:t>Sana gelen bütün iyilikler Allah’tandır, sana gelen bütün köt</w:t>
      </w:r>
      <w:r w:rsidRPr="00FE3D05">
        <w:rPr>
          <w:b/>
        </w:rPr>
        <w:t>ü</w:t>
      </w:r>
      <w:r w:rsidRPr="00FE3D05">
        <w:rPr>
          <w:b/>
        </w:rPr>
        <w:t>lükler de kendindendir.</w:t>
      </w:r>
    </w:p>
    <w:p w:rsidR="00F66062" w:rsidRDefault="00F66062" w:rsidP="00765D57">
      <w:pPr>
        <w:spacing w:before="120" w:after="120" w:line="21" w:lineRule="atLeast"/>
        <w:ind w:firstLine="284"/>
        <w:jc w:val="both"/>
      </w:pPr>
    </w:p>
    <w:p w:rsidR="00F104F7" w:rsidRDefault="00F104F7" w:rsidP="00765D57">
      <w:pPr>
        <w:spacing w:before="120" w:after="120" w:line="21" w:lineRule="atLeast"/>
        <w:ind w:firstLine="284"/>
        <w:jc w:val="both"/>
      </w:pPr>
      <w:r>
        <w:t>Yine Secde suresinin 7. ayetinde şöyle buyurmaktadır:</w:t>
      </w:r>
    </w:p>
    <w:p w:rsidR="00F66062" w:rsidRPr="001E7D4A" w:rsidRDefault="00F66062" w:rsidP="001E7D4A">
      <w:bookmarkStart w:id="69" w:name="_Toc144868411"/>
      <w:bookmarkStart w:id="70" w:name="_Toc144869482"/>
      <w:bookmarkStart w:id="71" w:name="_Toc144870478"/>
      <w:bookmarkStart w:id="72" w:name="_Toc147219786"/>
    </w:p>
    <w:p w:rsidR="00F66062" w:rsidRPr="00202C4D" w:rsidRDefault="00202C4D" w:rsidP="00F66062">
      <w:pPr>
        <w:spacing w:before="120" w:after="120" w:line="21" w:lineRule="atLeast"/>
        <w:ind w:left="567"/>
        <w:jc w:val="right"/>
        <w:outlineLvl w:val="0"/>
        <w:rPr>
          <w:bCs/>
          <w:sz w:val="28"/>
          <w:szCs w:val="28"/>
        </w:rPr>
      </w:pPr>
      <w:bookmarkStart w:id="73" w:name="_Toc147675807"/>
      <w:bookmarkStart w:id="74" w:name="_Toc147913290"/>
      <w:r w:rsidRPr="00202C4D">
        <w:rPr>
          <w:bCs/>
          <w:sz w:val="28"/>
          <w:szCs w:val="28"/>
          <w:rtl/>
        </w:rPr>
        <w:t>الَّذِى أَحْسَنَ كلُ‏َّ شىَ‏ْءٍ خَلَقَه‏</w:t>
      </w:r>
      <w:bookmarkEnd w:id="73"/>
      <w:bookmarkEnd w:id="74"/>
    </w:p>
    <w:p w:rsidR="00EA40A2" w:rsidRDefault="00EA40A2" w:rsidP="00743AD0">
      <w:pPr>
        <w:spacing w:before="120" w:after="120" w:line="20" w:lineRule="atLeast"/>
        <w:ind w:left="567"/>
        <w:jc w:val="both"/>
        <w:outlineLvl w:val="0"/>
      </w:pPr>
      <w:bookmarkStart w:id="75" w:name="_Toc147675808"/>
      <w:bookmarkStart w:id="76" w:name="_Toc147913291"/>
      <w:r w:rsidRPr="00FE3D05">
        <w:rPr>
          <w:b/>
        </w:rPr>
        <w:t>O yarattığı her şeyi güzel yaratmıştır.</w:t>
      </w:r>
      <w:bookmarkEnd w:id="69"/>
      <w:bookmarkEnd w:id="70"/>
      <w:bookmarkEnd w:id="71"/>
      <w:bookmarkEnd w:id="72"/>
      <w:bookmarkEnd w:id="75"/>
      <w:bookmarkEnd w:id="76"/>
    </w:p>
    <w:p w:rsidR="009521B0" w:rsidRDefault="009521B0" w:rsidP="00765D57">
      <w:pPr>
        <w:spacing w:before="120" w:after="120" w:line="21" w:lineRule="atLeast"/>
        <w:ind w:firstLine="284"/>
        <w:jc w:val="both"/>
      </w:pPr>
    </w:p>
    <w:p w:rsidR="003F324F" w:rsidRDefault="00EA40A2" w:rsidP="00765D57">
      <w:pPr>
        <w:spacing w:before="120" w:after="120" w:line="21" w:lineRule="atLeast"/>
        <w:ind w:firstLine="284"/>
        <w:jc w:val="both"/>
      </w:pPr>
      <w:r>
        <w:t>Dolayısıyla her varlık özü itibariyle mükemmelliğin zirvesinde yar</w:t>
      </w:r>
      <w:r>
        <w:t>a</w:t>
      </w:r>
      <w:r>
        <w:t>tılmıştır. Bazı varlıklarda görünen eksizlik, çirkinlik, bozukluk v.b. gibi şeyler orantılandırma ve karşılaştırmadan dolayı kaynaklanmaktadır.</w:t>
      </w:r>
      <w:r w:rsidR="00451166">
        <w:t xml:space="preserve"> Ö</w:t>
      </w:r>
      <w:r w:rsidR="00451166">
        <w:t>r</w:t>
      </w:r>
      <w:r w:rsidR="00451166">
        <w:t>neğin; yılan ve akrep insana oranla çirkindirler. Çünkü diken gül ile ka</w:t>
      </w:r>
      <w:r w:rsidR="00451166">
        <w:t>r</w:t>
      </w:r>
      <w:r w:rsidR="00451166">
        <w:t xml:space="preserve">şılaştırılırsa güzel olmaz. Ancak özleri itibariyle </w:t>
      </w:r>
      <w:r w:rsidR="003F324F">
        <w:t>çok şaşırt</w:t>
      </w:r>
      <w:r w:rsidR="003F324F">
        <w:t>ı</w:t>
      </w:r>
      <w:r w:rsidR="003F324F">
        <w:t>cı ve baştan aşağı çok harika yaratıktırlar.</w:t>
      </w:r>
    </w:p>
    <w:p w:rsidR="003F324F" w:rsidRDefault="003F324F" w:rsidP="00765D57">
      <w:pPr>
        <w:spacing w:before="120" w:after="120" w:line="21" w:lineRule="atLeast"/>
        <w:ind w:firstLine="284"/>
        <w:jc w:val="both"/>
      </w:pPr>
    </w:p>
    <w:p w:rsidR="00C70C3E" w:rsidRDefault="00575CDF" w:rsidP="00EB6F70">
      <w:pPr>
        <w:pStyle w:val="Heading2"/>
      </w:pPr>
      <w:bookmarkStart w:id="77" w:name="_Toc147913292"/>
      <w:r w:rsidRPr="00575CDF">
        <w:t>Rahmet</w:t>
      </w:r>
      <w:bookmarkEnd w:id="77"/>
    </w:p>
    <w:p w:rsidR="00575CDF" w:rsidRDefault="00575CDF" w:rsidP="006A30EC">
      <w:pPr>
        <w:spacing w:before="120" w:after="120" w:line="21" w:lineRule="atLeast"/>
        <w:ind w:left="567"/>
        <w:jc w:val="both"/>
        <w:rPr>
          <w:b/>
        </w:rPr>
      </w:pPr>
    </w:p>
    <w:p w:rsidR="001C7961" w:rsidRDefault="0044453F" w:rsidP="00765D57">
      <w:pPr>
        <w:spacing w:before="120" w:after="120" w:line="21" w:lineRule="atLeast"/>
        <w:ind w:firstLine="284"/>
        <w:jc w:val="both"/>
      </w:pPr>
      <w:r>
        <w:t>Güçsüz muhtaç bir kimseyi gördüğümüz zaman gücümüz yettiği kadar i</w:t>
      </w:r>
      <w:r>
        <w:t>h</w:t>
      </w:r>
      <w:r>
        <w:t>tiyacını gideririz. Çaresiz zavallı bir kimseye yardım etmek isteriz veya kör bir insanın elinden tutup gitmek istediği yere ulaştırırız. Bu tür da</w:t>
      </w:r>
      <w:r>
        <w:t>v</w:t>
      </w:r>
      <w:r>
        <w:t xml:space="preserve">ranışları “şefkat ve rahmet” </w:t>
      </w:r>
      <w:r w:rsidR="001C7961">
        <w:t>şeklinde</w:t>
      </w:r>
      <w:r>
        <w:t xml:space="preserve"> sayıp</w:t>
      </w:r>
      <w:r w:rsidR="001C7961">
        <w:t xml:space="preserve"> güzel bir amel olarak kabul etmekteyiz.</w:t>
      </w:r>
    </w:p>
    <w:p w:rsidR="009521B0" w:rsidRDefault="001C7961" w:rsidP="009521B0">
      <w:pPr>
        <w:widowControl w:val="0"/>
        <w:spacing w:before="120" w:after="120" w:line="21" w:lineRule="atLeast"/>
        <w:ind w:firstLine="284"/>
        <w:jc w:val="both"/>
      </w:pPr>
      <w:r>
        <w:t xml:space="preserve">Hiçbir şeye ihtiyacı olmayan yüce Allah’ın yapmış olduğu işler de rahmetten başka </w:t>
      </w:r>
      <w:r w:rsidR="00E200C0">
        <w:t xml:space="preserve">bir şey olamaz. Çünkü bağışlamış olduğu sayısız </w:t>
      </w:r>
      <w:r w:rsidR="00E200C0">
        <w:lastRenderedPageBreak/>
        <w:t>nime</w:t>
      </w:r>
      <w:r w:rsidR="00E200C0">
        <w:t>t</w:t>
      </w:r>
      <w:r w:rsidR="00E200C0">
        <w:t xml:space="preserve">lerle her şeyi faydalandırmaktadır. Hiçbir </w:t>
      </w:r>
      <w:r w:rsidR="008412BB">
        <w:t>şeye</w:t>
      </w:r>
      <w:r w:rsidR="00E200C0">
        <w:t xml:space="preserve"> ihtiyacı ol</w:t>
      </w:r>
      <w:r w:rsidR="008412BB">
        <w:t>madığı halde her bir bağışı ile varlıkların ihtiyaçlarının bir kısmını gidermektedir. N</w:t>
      </w:r>
      <w:r w:rsidR="008412BB">
        <w:t>i</w:t>
      </w:r>
      <w:r w:rsidR="008412BB">
        <w:t>tekim şöyle buyurmakt</w:t>
      </w:r>
      <w:r w:rsidR="008412BB">
        <w:t>a</w:t>
      </w:r>
      <w:r w:rsidR="008412BB">
        <w:t>dır:</w:t>
      </w:r>
    </w:p>
    <w:p w:rsidR="009521B0" w:rsidRDefault="009521B0" w:rsidP="009521B0">
      <w:pPr>
        <w:widowControl w:val="0"/>
        <w:spacing w:before="120" w:after="120" w:line="21" w:lineRule="atLeast"/>
        <w:ind w:firstLine="284"/>
        <w:jc w:val="right"/>
      </w:pPr>
    </w:p>
    <w:p w:rsidR="003E2B60" w:rsidRPr="003E2B60" w:rsidRDefault="003E2B60" w:rsidP="009521B0">
      <w:pPr>
        <w:widowControl w:val="0"/>
        <w:spacing w:before="120" w:after="120" w:line="21" w:lineRule="atLeast"/>
        <w:ind w:firstLine="284"/>
        <w:jc w:val="right"/>
        <w:rPr>
          <w:rFonts w:hint="cs"/>
          <w:b/>
          <w:bCs/>
          <w:sz w:val="28"/>
          <w:szCs w:val="28"/>
          <w:lang w:bidi="fa-IR"/>
        </w:rPr>
      </w:pPr>
      <w:r w:rsidRPr="003E2B60">
        <w:rPr>
          <w:b/>
          <w:bCs/>
          <w:sz w:val="28"/>
          <w:szCs w:val="28"/>
          <w:rtl/>
        </w:rPr>
        <w:t>وَ إِن تَعُدُّواْ نِعْمَتَ اللَّهِ لَا تحُْصُوهَا</w:t>
      </w:r>
    </w:p>
    <w:p w:rsidR="00DF1F29" w:rsidRPr="00FE3D05" w:rsidRDefault="008412BB" w:rsidP="006A30EC">
      <w:pPr>
        <w:widowControl w:val="0"/>
        <w:spacing w:before="120" w:after="120" w:line="21" w:lineRule="atLeast"/>
        <w:ind w:left="567"/>
        <w:jc w:val="both"/>
        <w:outlineLvl w:val="0"/>
        <w:rPr>
          <w:b/>
        </w:rPr>
      </w:pPr>
      <w:bookmarkStart w:id="78" w:name="_Toc144868412"/>
      <w:bookmarkStart w:id="79" w:name="_Toc144869483"/>
      <w:bookmarkStart w:id="80" w:name="_Toc144870480"/>
      <w:bookmarkStart w:id="81" w:name="_Toc147219788"/>
      <w:bookmarkStart w:id="82" w:name="_Toc147675810"/>
      <w:bookmarkStart w:id="83" w:name="_Toc147913293"/>
      <w:r w:rsidRPr="00FE3D05">
        <w:rPr>
          <w:b/>
        </w:rPr>
        <w:t>Eğer Allah’ın nimetini saymak isterseniz sayamazsınız.</w:t>
      </w:r>
      <w:r w:rsidR="00DF1F29" w:rsidRPr="00FE3D05">
        <w:rPr>
          <w:rStyle w:val="FootnoteReference"/>
          <w:b/>
        </w:rPr>
        <w:footnoteReference w:id="15"/>
      </w:r>
      <w:bookmarkEnd w:id="78"/>
      <w:bookmarkEnd w:id="79"/>
      <w:bookmarkEnd w:id="80"/>
      <w:bookmarkEnd w:id="81"/>
      <w:bookmarkEnd w:id="82"/>
      <w:bookmarkEnd w:id="83"/>
      <w:r w:rsidR="00E200C0" w:rsidRPr="00FE3D05">
        <w:rPr>
          <w:b/>
        </w:rPr>
        <w:t xml:space="preserve"> </w:t>
      </w:r>
    </w:p>
    <w:p w:rsidR="009521B0" w:rsidRDefault="009521B0" w:rsidP="003E2B60">
      <w:pPr>
        <w:widowControl w:val="0"/>
        <w:spacing w:before="120" w:after="120" w:line="21" w:lineRule="atLeast"/>
        <w:ind w:firstLine="284"/>
        <w:jc w:val="both"/>
      </w:pPr>
    </w:p>
    <w:p w:rsidR="003E2B60" w:rsidRDefault="00514ED9" w:rsidP="003E2B60">
      <w:pPr>
        <w:widowControl w:val="0"/>
        <w:spacing w:before="120" w:after="120" w:line="21" w:lineRule="atLeast"/>
        <w:ind w:firstLine="284"/>
        <w:jc w:val="both"/>
      </w:pPr>
      <w:r>
        <w:t>Yine şöyle buyurmaktadır:</w:t>
      </w:r>
      <w:bookmarkStart w:id="84" w:name="_Toc144868413"/>
      <w:bookmarkStart w:id="85" w:name="_Toc144869484"/>
      <w:bookmarkStart w:id="86" w:name="_Toc144870481"/>
      <w:bookmarkStart w:id="87" w:name="_Toc147219789"/>
    </w:p>
    <w:p w:rsidR="003E2B60" w:rsidRDefault="003E2B60" w:rsidP="003E2B60">
      <w:pPr>
        <w:widowControl w:val="0"/>
        <w:spacing w:before="120" w:after="120" w:line="21" w:lineRule="atLeast"/>
        <w:ind w:firstLine="284"/>
        <w:jc w:val="both"/>
      </w:pPr>
    </w:p>
    <w:p w:rsidR="003E2B60" w:rsidRPr="00067B13" w:rsidRDefault="00067B13" w:rsidP="003E2B60">
      <w:pPr>
        <w:widowControl w:val="0"/>
        <w:spacing w:before="120" w:after="120" w:line="21" w:lineRule="atLeast"/>
        <w:ind w:firstLine="284"/>
        <w:jc w:val="right"/>
        <w:rPr>
          <w:b/>
          <w:bCs/>
          <w:sz w:val="28"/>
          <w:szCs w:val="28"/>
        </w:rPr>
      </w:pPr>
      <w:r w:rsidRPr="00067B13">
        <w:rPr>
          <w:b/>
          <w:bCs/>
          <w:sz w:val="28"/>
          <w:szCs w:val="28"/>
          <w:rtl/>
        </w:rPr>
        <w:t>وَ رَحْمَتىِ وَسِعَتْ كلُ‏َّ شىَ‏ْءٍ</w:t>
      </w:r>
    </w:p>
    <w:p w:rsidR="00575CDF" w:rsidRPr="00FE3D05" w:rsidRDefault="00514ED9" w:rsidP="006A30EC">
      <w:pPr>
        <w:widowControl w:val="0"/>
        <w:spacing w:before="120" w:after="120" w:line="21" w:lineRule="atLeast"/>
        <w:ind w:left="567"/>
        <w:jc w:val="both"/>
        <w:rPr>
          <w:b/>
        </w:rPr>
      </w:pPr>
      <w:r w:rsidRPr="00FE3D05">
        <w:rPr>
          <w:b/>
        </w:rPr>
        <w:t>Rahmetim her şeyi kuşatmıştır.</w:t>
      </w:r>
      <w:r w:rsidR="00F334F2" w:rsidRPr="00FE3D05">
        <w:rPr>
          <w:rStyle w:val="FootnoteReference"/>
          <w:b/>
        </w:rPr>
        <w:footnoteReference w:id="16"/>
      </w:r>
      <w:bookmarkEnd w:id="84"/>
      <w:bookmarkEnd w:id="85"/>
      <w:bookmarkEnd w:id="86"/>
      <w:bookmarkEnd w:id="87"/>
      <w:r w:rsidR="001C7961" w:rsidRPr="00FE3D05">
        <w:rPr>
          <w:b/>
        </w:rPr>
        <w:t xml:space="preserve"> </w:t>
      </w:r>
      <w:r w:rsidR="0044453F" w:rsidRPr="00FE3D05">
        <w:rPr>
          <w:b/>
        </w:rPr>
        <w:t xml:space="preserve">  </w:t>
      </w:r>
    </w:p>
    <w:p w:rsidR="00FB6AC0" w:rsidRDefault="0003197D" w:rsidP="006B0349">
      <w:pPr>
        <w:spacing w:before="120" w:after="120" w:line="21" w:lineRule="atLeast"/>
        <w:ind w:firstLine="284"/>
        <w:jc w:val="both"/>
      </w:pPr>
      <w:r>
        <w:t xml:space="preserve">  </w:t>
      </w:r>
      <w:r w:rsidR="00FB6AC0">
        <w:t xml:space="preserve"> </w:t>
      </w:r>
    </w:p>
    <w:p w:rsidR="006B0349" w:rsidRPr="006B0349" w:rsidRDefault="005F03A8" w:rsidP="006B0349">
      <w:pPr>
        <w:spacing w:before="120" w:after="120" w:line="21" w:lineRule="atLeast"/>
        <w:ind w:firstLine="284"/>
        <w:jc w:val="both"/>
      </w:pPr>
      <w:r>
        <w:t xml:space="preserve"> </w:t>
      </w:r>
      <w:r w:rsidR="00CA2A3D">
        <w:t xml:space="preserve"> </w:t>
      </w:r>
      <w:r w:rsidR="006B0349">
        <w:t xml:space="preserve"> </w:t>
      </w:r>
    </w:p>
    <w:p w:rsidR="00193AA8" w:rsidRDefault="00786628" w:rsidP="005154D4">
      <w:pPr>
        <w:pStyle w:val="Heading1"/>
      </w:pPr>
      <w:bookmarkStart w:id="88" w:name="_Toc144868414"/>
      <w:bookmarkStart w:id="89" w:name="_Toc144869485"/>
      <w:bookmarkStart w:id="90" w:name="_Toc147913294"/>
      <w:r>
        <w:t>NÜBÜVVET</w:t>
      </w:r>
      <w:bookmarkEnd w:id="88"/>
      <w:bookmarkEnd w:id="89"/>
      <w:bookmarkEnd w:id="90"/>
    </w:p>
    <w:p w:rsidR="00786628" w:rsidRDefault="00786628" w:rsidP="00491C19">
      <w:pPr>
        <w:spacing w:before="120" w:after="120" w:line="22" w:lineRule="atLeast"/>
        <w:ind w:firstLine="284"/>
        <w:jc w:val="center"/>
        <w:rPr>
          <w:b/>
        </w:rPr>
      </w:pPr>
    </w:p>
    <w:p w:rsidR="00786628" w:rsidRDefault="00786628" w:rsidP="00491C19">
      <w:pPr>
        <w:spacing w:before="120" w:after="120" w:line="22" w:lineRule="atLeast"/>
        <w:ind w:firstLine="284"/>
        <w:jc w:val="both"/>
      </w:pPr>
      <w:r>
        <w:t>Yüce Allah hiçbir şeye muhtaç olmamasına karşın, sonsuz kudr</w:t>
      </w:r>
      <w:r>
        <w:t>e</w:t>
      </w:r>
      <w:r>
        <w:t>tiyle varlık âlemini ve ondaki çeşitli varlıkları yaratarak sayısız nime</w:t>
      </w:r>
      <w:r>
        <w:t>t</w:t>
      </w:r>
      <w:r>
        <w:t>lerinden faydala</w:t>
      </w:r>
      <w:r>
        <w:t>n</w:t>
      </w:r>
      <w:r>
        <w:t>dırmıştır.</w:t>
      </w:r>
    </w:p>
    <w:p w:rsidR="00491C19" w:rsidRDefault="00786628" w:rsidP="00491C19">
      <w:pPr>
        <w:spacing w:before="120" w:after="120" w:line="22" w:lineRule="atLeast"/>
        <w:ind w:firstLine="284"/>
        <w:jc w:val="both"/>
      </w:pPr>
      <w:r>
        <w:t xml:space="preserve">İnsan ve öteki canlı veya </w:t>
      </w:r>
      <w:r w:rsidR="00F04B6D">
        <w:t xml:space="preserve">cansız </w:t>
      </w:r>
      <w:r>
        <w:t>varlıklar, var oluşlarının ilk g</w:t>
      </w:r>
      <w:r>
        <w:t>ü</w:t>
      </w:r>
      <w:r>
        <w:t xml:space="preserve">nünden son gününe kadar </w:t>
      </w:r>
      <w:r w:rsidR="00F04B6D">
        <w:t>onun eğitim beşiğinde yer alarak</w:t>
      </w:r>
      <w:r w:rsidR="00491C19">
        <w:t xml:space="preserve"> ve sürekli onun ihs</w:t>
      </w:r>
      <w:r w:rsidR="00491C19">
        <w:t>a</w:t>
      </w:r>
      <w:r w:rsidR="00491C19">
        <w:t xml:space="preserve">nından yararlanarak, </w:t>
      </w:r>
      <w:r w:rsidR="00F04B6D">
        <w:t>özel bir sistemle ve kendine özgü bir programla belirli bir hedefe doğru ile</w:t>
      </w:r>
      <w:r w:rsidR="00F04B6D">
        <w:t>r</w:t>
      </w:r>
      <w:r w:rsidR="00F04B6D">
        <w:t>lemektedirler.</w:t>
      </w:r>
    </w:p>
    <w:p w:rsidR="00305A3E" w:rsidRDefault="00D06D0C" w:rsidP="00491C19">
      <w:pPr>
        <w:spacing w:before="120" w:after="120" w:line="22" w:lineRule="atLeast"/>
        <w:ind w:firstLine="284"/>
        <w:jc w:val="both"/>
      </w:pPr>
      <w:r>
        <w:t>Y</w:t>
      </w:r>
      <w:r w:rsidR="00C81696">
        <w:t>alnızca kendi yaşadığımız (bebeklik, çocukluk, gençlik ve yaşlılık) dönemleri değerlendi</w:t>
      </w:r>
      <w:r>
        <w:t>recek olsak bile vicdanımız “Yüce Allah bize so</w:t>
      </w:r>
      <w:r>
        <w:t>n</w:t>
      </w:r>
      <w:r>
        <w:t>suz ihsa</w:t>
      </w:r>
      <w:r>
        <w:t>n</w:t>
      </w:r>
      <w:r>
        <w:t>larda bulunmaktadır” şeklinde tanıklık edecektir. Aklımız “Âlemlerin rabbi olan Allah, yarattığı varlıklara karşı herkesten daha şefkatlidir” diye hüküm verecektir. İşte bu şefkatten ve ihsandan dol</w:t>
      </w:r>
      <w:r>
        <w:t>a</w:t>
      </w:r>
      <w:r>
        <w:t xml:space="preserve">yı </w:t>
      </w:r>
      <w:r>
        <w:lastRenderedPageBreak/>
        <w:t>sürekli onların çıkarlarını göz önünde bulundurmaktadır. Hikmetsiz ve maslahatsız</w:t>
      </w:r>
      <w:r w:rsidR="00DD5477">
        <w:t>,</w:t>
      </w:r>
      <w:r>
        <w:t xml:space="preserve"> işlerinin </w:t>
      </w:r>
      <w:r w:rsidR="00305A3E">
        <w:t xml:space="preserve">bozulmasına </w:t>
      </w:r>
      <w:r>
        <w:t>razı olmamaktadır.</w:t>
      </w:r>
    </w:p>
    <w:p w:rsidR="00DC2F41" w:rsidRDefault="00A050DB" w:rsidP="00491C19">
      <w:pPr>
        <w:spacing w:before="120" w:after="120" w:line="22" w:lineRule="atLeast"/>
        <w:ind w:firstLine="284"/>
        <w:jc w:val="both"/>
      </w:pPr>
      <w:r>
        <w:t>İnsan türü, Yüce Allah’ın yaratıklarından bir</w:t>
      </w:r>
      <w:r w:rsidR="00D94B18">
        <w:t xml:space="preserve"> türdür</w:t>
      </w:r>
      <w:r>
        <w:t>. İnsanın mutlul</w:t>
      </w:r>
      <w:r>
        <w:t>u</w:t>
      </w:r>
      <w:r>
        <w:t xml:space="preserve">ğunun gerçekçi ve salih amel </w:t>
      </w:r>
      <w:r w:rsidR="00DC2F41">
        <w:t>(doğru inanç, hoş ahlak ve güzel da</w:t>
      </w:r>
      <w:r w:rsidR="00DC2F41">
        <w:t>v</w:t>
      </w:r>
      <w:r w:rsidR="00DC2F41">
        <w:t xml:space="preserve">ranış) </w:t>
      </w:r>
      <w:r>
        <w:t>işlemekte olduğunu bil</w:t>
      </w:r>
      <w:r>
        <w:t>i</w:t>
      </w:r>
      <w:r>
        <w:t>yoruz.</w:t>
      </w:r>
    </w:p>
    <w:p w:rsidR="00DC2F41" w:rsidRDefault="00DC2F41" w:rsidP="00491C19">
      <w:pPr>
        <w:spacing w:before="120" w:after="120" w:line="22" w:lineRule="atLeast"/>
        <w:ind w:firstLine="284"/>
        <w:jc w:val="both"/>
      </w:pPr>
      <w:r>
        <w:t>Belki bir kimse “İnsan, Allah’ın kendisine vermiş olduğu akılla iyiyi ve kötüyü tanıyıp çukur ile yolu ayırt edebilir” şeklinde bir şey söyley</w:t>
      </w:r>
      <w:r>
        <w:t>e</w:t>
      </w:r>
      <w:r>
        <w:t>bilir.</w:t>
      </w:r>
    </w:p>
    <w:p w:rsidR="007C18F2" w:rsidRDefault="00DC2F41" w:rsidP="00491C19">
      <w:pPr>
        <w:spacing w:before="120" w:after="120" w:line="22" w:lineRule="atLeast"/>
        <w:ind w:firstLine="284"/>
        <w:jc w:val="both"/>
      </w:pPr>
      <w:r>
        <w:t xml:space="preserve">Ancak </w:t>
      </w:r>
      <w:r w:rsidR="001A0003">
        <w:t xml:space="preserve">aklın tek başına düğümü </w:t>
      </w:r>
      <w:r w:rsidR="002C4C30">
        <w:t>çözemeyeceğini ve gerçekçi (ve salih amel işleyen) bir insana kılavuzluk edemeyeceğini bilmek ger</w:t>
      </w:r>
      <w:r w:rsidR="002C4C30">
        <w:t>e</w:t>
      </w:r>
      <w:r w:rsidR="002C4C30">
        <w:t xml:space="preserve">kir. Çünkü insanlar arasında görünen bunca beğenilmeyen sıfatlar ve kötü işler, ayırt etme ve akıl özelliğine sahip olan kişilerden meydana gelmektedir. </w:t>
      </w:r>
      <w:r w:rsidR="007C18F2">
        <w:t>Böyle kişilerin akılları bencillik, çıkarcılık ve şehvetp</w:t>
      </w:r>
      <w:r w:rsidR="007C18F2">
        <w:t>e</w:t>
      </w:r>
      <w:r w:rsidR="007C18F2">
        <w:t>restlikten dolayı mağlup olmuş ve sonunda kendileri de sapıtmışlardır.</w:t>
      </w:r>
    </w:p>
    <w:p w:rsidR="007C18F2" w:rsidRDefault="007C18F2" w:rsidP="00491C19">
      <w:pPr>
        <w:spacing w:before="120" w:after="120" w:line="22" w:lineRule="atLeast"/>
        <w:ind w:firstLine="284"/>
        <w:jc w:val="both"/>
      </w:pPr>
      <w:r>
        <w:t>Dolayısıyla Yüce Allah başka bir yolla, nefsanî isteklere mağlup o</w:t>
      </w:r>
      <w:r>
        <w:t>l</w:t>
      </w:r>
      <w:r>
        <w:t>mayacak bir vesileyle ve kılavuzluk konusunda hiçbir zaman yanlış ya</w:t>
      </w:r>
      <w:r>
        <w:t>p</w:t>
      </w:r>
      <w:r>
        <w:t xml:space="preserve">mayacak birileriyle bizleri mutluluk yoluna davet etmelidir. </w:t>
      </w:r>
      <w:r w:rsidR="00230D4A">
        <w:t>Bu</w:t>
      </w:r>
      <w:r>
        <w:t>, Nübü</w:t>
      </w:r>
      <w:r>
        <w:t>v</w:t>
      </w:r>
      <w:r>
        <w:t>vet yolundan başka bir yol değildir.</w:t>
      </w:r>
    </w:p>
    <w:p w:rsidR="00230D4A" w:rsidRDefault="00230D4A" w:rsidP="00491C19">
      <w:pPr>
        <w:spacing w:before="120" w:after="120" w:line="22" w:lineRule="atLeast"/>
        <w:ind w:firstLine="284"/>
        <w:jc w:val="both"/>
      </w:pPr>
    </w:p>
    <w:p w:rsidR="00230D4A" w:rsidRDefault="00102EEC" w:rsidP="00EB6F70">
      <w:pPr>
        <w:pStyle w:val="Heading2"/>
      </w:pPr>
      <w:bookmarkStart w:id="91" w:name="_Toc147913295"/>
      <w:r w:rsidRPr="00102EEC">
        <w:t>Peygamberler</w:t>
      </w:r>
      <w:bookmarkEnd w:id="91"/>
    </w:p>
    <w:p w:rsidR="00102EEC" w:rsidRDefault="00102EEC" w:rsidP="006A30EC">
      <w:pPr>
        <w:spacing w:before="120" w:after="120" w:line="21" w:lineRule="atLeast"/>
        <w:ind w:left="567"/>
        <w:jc w:val="both"/>
        <w:rPr>
          <w:b/>
        </w:rPr>
      </w:pPr>
    </w:p>
    <w:p w:rsidR="00102EEC" w:rsidRDefault="00102EEC" w:rsidP="00491C19">
      <w:pPr>
        <w:spacing w:before="120" w:after="120" w:line="22" w:lineRule="atLeast"/>
        <w:ind w:firstLine="284"/>
        <w:jc w:val="both"/>
      </w:pPr>
      <w:r>
        <w:t xml:space="preserve">Aklımız “Nübüvvet yolu insanların yüzüne açık olması gerekir” diye hüküm vermektedir. Bu olay pratikte de </w:t>
      </w:r>
      <w:r w:rsidR="00FB354B">
        <w:t xml:space="preserve">böyle </w:t>
      </w:r>
      <w:r>
        <w:t>gerçekleşmiştir; “Peyga</w:t>
      </w:r>
      <w:r>
        <w:t>m</w:t>
      </w:r>
      <w:r>
        <w:t>ber” unvanıyla insanlardan olan bir grup, Yüce Allah tarafı</w:t>
      </w:r>
      <w:r>
        <w:t>n</w:t>
      </w:r>
      <w:r>
        <w:t>dan seçilerek insanlar</w:t>
      </w:r>
      <w:r w:rsidR="00BE61C7">
        <w:t>ın</w:t>
      </w:r>
      <w:r>
        <w:t xml:space="preserve"> imanla</w:t>
      </w:r>
      <w:r w:rsidR="00BE61C7">
        <w:t>rı</w:t>
      </w:r>
      <w:r>
        <w:t xml:space="preserve"> ve amelle</w:t>
      </w:r>
      <w:r w:rsidR="00BE61C7">
        <w:t>riyle</w:t>
      </w:r>
      <w:r>
        <w:t xml:space="preserve"> ilgili olan bazı yasalar getirip o</w:t>
      </w:r>
      <w:r>
        <w:t>n</w:t>
      </w:r>
      <w:r>
        <w:t>ları dosdoğru yola davet etmişlerdir.</w:t>
      </w:r>
    </w:p>
    <w:p w:rsidR="00B76066" w:rsidRDefault="00B76066" w:rsidP="00491C19">
      <w:pPr>
        <w:spacing w:before="120" w:after="120" w:line="22" w:lineRule="atLeast"/>
        <w:ind w:firstLine="284"/>
        <w:jc w:val="both"/>
      </w:pPr>
      <w:r>
        <w:t>Bu grup, davetlerinin doğruluğunu ve dinlerinin hakkaniyetini anlaş</w:t>
      </w:r>
      <w:r>
        <w:t>ı</w:t>
      </w:r>
      <w:r>
        <w:t>labil</w:t>
      </w:r>
      <w:r>
        <w:t>e</w:t>
      </w:r>
      <w:r>
        <w:t xml:space="preserve">cek yollarla insanlar için </w:t>
      </w:r>
      <w:r w:rsidR="00164830">
        <w:t>ispat edip, eğitim okullarında da birçok iyi insan yeti</w:t>
      </w:r>
      <w:r w:rsidR="00164830">
        <w:t>ş</w:t>
      </w:r>
      <w:r w:rsidR="00164830">
        <w:t>tirmişlerdir.</w:t>
      </w:r>
    </w:p>
    <w:p w:rsidR="00164830" w:rsidRDefault="00164830" w:rsidP="006A30EC">
      <w:pPr>
        <w:spacing w:before="120" w:after="120" w:line="21" w:lineRule="atLeast"/>
        <w:ind w:left="567"/>
        <w:jc w:val="both"/>
        <w:rPr>
          <w:b/>
        </w:rPr>
      </w:pPr>
    </w:p>
    <w:p w:rsidR="00164830" w:rsidRDefault="00164830" w:rsidP="00EB6F70">
      <w:pPr>
        <w:pStyle w:val="Heading2"/>
      </w:pPr>
      <w:bookmarkStart w:id="92" w:name="_Toc147913296"/>
      <w:r w:rsidRPr="00164830">
        <w:t>Peygamberlerin Sayısı</w:t>
      </w:r>
      <w:bookmarkEnd w:id="92"/>
    </w:p>
    <w:p w:rsidR="00164830" w:rsidRDefault="00164830" w:rsidP="006A30EC">
      <w:pPr>
        <w:spacing w:before="120" w:after="120" w:line="21" w:lineRule="atLeast"/>
        <w:ind w:left="567"/>
        <w:jc w:val="both"/>
        <w:rPr>
          <w:b/>
        </w:rPr>
      </w:pPr>
    </w:p>
    <w:p w:rsidR="00164830" w:rsidRDefault="00843CE3" w:rsidP="00491C19">
      <w:pPr>
        <w:spacing w:before="120" w:after="120" w:line="22" w:lineRule="atLeast"/>
        <w:ind w:firstLine="284"/>
        <w:jc w:val="both"/>
      </w:pPr>
      <w:r>
        <w:lastRenderedPageBreak/>
        <w:t>Dinler tarihi, peygamberlerin sayısının çok olduğunu ve Yüce A</w:t>
      </w:r>
      <w:r>
        <w:t>l</w:t>
      </w:r>
      <w:r>
        <w:t>lah’ın bi</w:t>
      </w:r>
      <w:r>
        <w:t>n</w:t>
      </w:r>
      <w:r>
        <w:t>lerce peygamberi (meşhur olan görüşe göre; yüz yirmi dört bin) bir olan ilaha ve hak dine çağırmaları için insanlara gönderdiğini açıkl</w:t>
      </w:r>
      <w:r>
        <w:t>a</w:t>
      </w:r>
      <w:r>
        <w:t>maktadır.</w:t>
      </w:r>
    </w:p>
    <w:p w:rsidR="00843CE3" w:rsidRDefault="00852DA2" w:rsidP="00743AD0">
      <w:pPr>
        <w:spacing w:before="120" w:after="120" w:line="20" w:lineRule="atLeast"/>
        <w:ind w:left="567"/>
        <w:jc w:val="both"/>
      </w:pPr>
      <w:r>
        <w:t xml:space="preserve">Peygamberler iki grupturlar. Birinci grup; yüce Allah tarafından </w:t>
      </w:r>
      <w:r w:rsidR="00261AFD">
        <w:t>k</w:t>
      </w:r>
      <w:r w:rsidR="00261AFD">
        <w:t>i</w:t>
      </w:r>
      <w:r w:rsidR="00261AFD">
        <w:t xml:space="preserve">tap ve şeriat sahibi olan </w:t>
      </w:r>
      <w:r w:rsidR="00261AFD" w:rsidRPr="00EE20AB">
        <w:rPr>
          <w:b/>
        </w:rPr>
        <w:t>“Ulu-l Az</w:t>
      </w:r>
      <w:r w:rsidR="00EE20AB" w:rsidRPr="00EE20AB">
        <w:rPr>
          <w:b/>
        </w:rPr>
        <w:t>i</w:t>
      </w:r>
      <w:r w:rsidR="00261AFD" w:rsidRPr="00EE20AB">
        <w:rPr>
          <w:b/>
        </w:rPr>
        <w:t>m”</w:t>
      </w:r>
      <w:r w:rsidR="007C3A30">
        <w:rPr>
          <w:rStyle w:val="FootnoteReference"/>
        </w:rPr>
        <w:footnoteReference w:id="17"/>
      </w:r>
      <w:r w:rsidR="00261AFD">
        <w:t xml:space="preserve"> peygamberden oluşmakt</w:t>
      </w:r>
      <w:r w:rsidR="00261AFD">
        <w:t>a</w:t>
      </w:r>
      <w:r w:rsidR="00261AFD">
        <w:t>dır. İkinci grup ise yeni bir kitap ve şeriat sahibi olmayan; ancak önceki Ulu-l Az</w:t>
      </w:r>
      <w:r w:rsidR="00EE20AB">
        <w:t>i</w:t>
      </w:r>
      <w:r w:rsidR="00261AFD">
        <w:t>m peygamberlerin kitaplarına ve şeriatl</w:t>
      </w:r>
      <w:r w:rsidR="00261AFD">
        <w:t>a</w:t>
      </w:r>
      <w:r w:rsidR="00261AFD">
        <w:t>rına göre yaşayan peyga</w:t>
      </w:r>
      <w:r w:rsidR="00261AFD">
        <w:t>m</w:t>
      </w:r>
      <w:r w:rsidR="00261AFD">
        <w:t>berlerden oluşmaktadır.</w:t>
      </w:r>
    </w:p>
    <w:p w:rsidR="00261AFD" w:rsidRDefault="00261AFD" w:rsidP="00491C19">
      <w:pPr>
        <w:spacing w:before="120" w:after="120" w:line="22" w:lineRule="atLeast"/>
        <w:ind w:firstLine="284"/>
        <w:jc w:val="both"/>
      </w:pPr>
    </w:p>
    <w:p w:rsidR="008F22CA" w:rsidRDefault="008F22CA" w:rsidP="00EB6F70">
      <w:pPr>
        <w:pStyle w:val="Heading2"/>
      </w:pPr>
      <w:bookmarkStart w:id="93" w:name="_Toc147913297"/>
      <w:r w:rsidRPr="008F22CA">
        <w:t>Ulu-l Az</w:t>
      </w:r>
      <w:r w:rsidR="00EE20AB">
        <w:t>i</w:t>
      </w:r>
      <w:r w:rsidRPr="008F22CA">
        <w:t>m Peygamberler</w:t>
      </w:r>
      <w:bookmarkEnd w:id="93"/>
    </w:p>
    <w:p w:rsidR="00E763FC" w:rsidRDefault="00E763FC" w:rsidP="006A30EC">
      <w:pPr>
        <w:spacing w:before="120" w:after="120" w:line="21" w:lineRule="atLeast"/>
        <w:ind w:left="567"/>
        <w:jc w:val="both"/>
        <w:rPr>
          <w:b/>
        </w:rPr>
      </w:pPr>
    </w:p>
    <w:p w:rsidR="00E763FC" w:rsidRDefault="00E763FC" w:rsidP="00C86C4A">
      <w:pPr>
        <w:spacing w:before="120" w:after="120" w:line="22" w:lineRule="atLeast"/>
        <w:ind w:firstLine="284"/>
        <w:jc w:val="both"/>
      </w:pPr>
      <w:r>
        <w:t>Kitap ve şeriat sahibi olan Ulu-l A</w:t>
      </w:r>
      <w:r w:rsidR="00A943CB">
        <w:t>z</w:t>
      </w:r>
      <w:r w:rsidR="00EE20AB">
        <w:t>i</w:t>
      </w:r>
      <w:r w:rsidR="00A943CB">
        <w:t xml:space="preserve">m peygamberler, beş </w:t>
      </w:r>
      <w:r w:rsidR="00C86C4A">
        <w:t>taned</w:t>
      </w:r>
      <w:r w:rsidR="00A943CB">
        <w:t>ir;</w:t>
      </w:r>
    </w:p>
    <w:p w:rsidR="00B05563" w:rsidRDefault="00B05563" w:rsidP="00C21851">
      <w:pPr>
        <w:numPr>
          <w:ilvl w:val="0"/>
          <w:numId w:val="1"/>
        </w:numPr>
        <w:spacing w:before="120" w:after="120" w:line="22" w:lineRule="atLeast"/>
        <w:ind w:left="567" w:firstLine="0"/>
        <w:jc w:val="both"/>
      </w:pPr>
      <w:r>
        <w:t xml:space="preserve">Hazreti Nuh </w:t>
      </w:r>
      <w:r w:rsidR="00C21851">
        <w:rPr>
          <w:noProof/>
          <w:sz w:val="16"/>
          <w:szCs w:val="16"/>
        </w:rPr>
        <w:t xml:space="preserve">(Aleyhisselam) </w:t>
      </w:r>
    </w:p>
    <w:p w:rsidR="00B05563" w:rsidRDefault="00B05563" w:rsidP="00C21851">
      <w:pPr>
        <w:numPr>
          <w:ilvl w:val="0"/>
          <w:numId w:val="1"/>
        </w:numPr>
        <w:spacing w:before="120" w:after="120" w:line="22" w:lineRule="atLeast"/>
        <w:ind w:left="567" w:firstLine="0"/>
        <w:jc w:val="both"/>
      </w:pPr>
      <w:r>
        <w:t xml:space="preserve">Hazreti İbrahim </w:t>
      </w:r>
      <w:r w:rsidR="00C21851">
        <w:rPr>
          <w:noProof/>
          <w:sz w:val="16"/>
          <w:szCs w:val="16"/>
        </w:rPr>
        <w:t xml:space="preserve">(Aleyhisselam) </w:t>
      </w:r>
    </w:p>
    <w:p w:rsidR="00B05563" w:rsidRDefault="00667CB9" w:rsidP="00C21851">
      <w:pPr>
        <w:numPr>
          <w:ilvl w:val="0"/>
          <w:numId w:val="1"/>
        </w:numPr>
        <w:spacing w:before="120" w:after="120" w:line="22" w:lineRule="atLeast"/>
        <w:ind w:left="567" w:firstLine="0"/>
        <w:jc w:val="both"/>
      </w:pPr>
      <w:r>
        <w:t xml:space="preserve">Hazreti Musa </w:t>
      </w:r>
      <w:r w:rsidR="00C21851">
        <w:rPr>
          <w:noProof/>
          <w:sz w:val="16"/>
          <w:szCs w:val="16"/>
        </w:rPr>
        <w:t xml:space="preserve">(Aleyhisselam) </w:t>
      </w:r>
    </w:p>
    <w:p w:rsidR="00E03E99" w:rsidRDefault="00E03E99" w:rsidP="00C21851">
      <w:pPr>
        <w:numPr>
          <w:ilvl w:val="0"/>
          <w:numId w:val="1"/>
        </w:numPr>
        <w:spacing w:before="120" w:after="120" w:line="22" w:lineRule="atLeast"/>
        <w:ind w:left="567" w:firstLine="0"/>
        <w:jc w:val="both"/>
      </w:pPr>
      <w:r>
        <w:t xml:space="preserve">Hazreti İsa </w:t>
      </w:r>
      <w:r w:rsidR="00C21851">
        <w:rPr>
          <w:noProof/>
          <w:sz w:val="16"/>
          <w:szCs w:val="16"/>
        </w:rPr>
        <w:t xml:space="preserve">(Aleyhisselam) </w:t>
      </w:r>
    </w:p>
    <w:p w:rsidR="00667CB9" w:rsidRPr="00E763FC" w:rsidRDefault="00E03E99" w:rsidP="00D87552">
      <w:pPr>
        <w:numPr>
          <w:ilvl w:val="0"/>
          <w:numId w:val="1"/>
        </w:numPr>
        <w:spacing w:before="120" w:after="120" w:line="22" w:lineRule="atLeast"/>
        <w:ind w:left="567" w:firstLine="0"/>
        <w:jc w:val="both"/>
      </w:pPr>
      <w:r>
        <w:t xml:space="preserve">Hazreti Muhammet b. Abdullah </w:t>
      </w:r>
      <w:r w:rsidR="00C21851">
        <w:rPr>
          <w:noProof/>
          <w:sz w:val="16"/>
          <w:szCs w:val="16"/>
        </w:rPr>
        <w:t>(Sallellahu aleyhi ve alihi)</w:t>
      </w:r>
      <w:r w:rsidR="00DF4EA3">
        <w:t xml:space="preserve"> </w:t>
      </w:r>
      <w:r>
        <w:t xml:space="preserve"> </w:t>
      </w:r>
    </w:p>
    <w:p w:rsidR="008F22CA" w:rsidRDefault="008F22CA" w:rsidP="006A30EC">
      <w:pPr>
        <w:spacing w:before="120" w:after="120" w:line="21" w:lineRule="atLeast"/>
        <w:ind w:left="567"/>
        <w:jc w:val="both"/>
        <w:rPr>
          <w:b/>
        </w:rPr>
      </w:pPr>
    </w:p>
    <w:p w:rsidR="00B56995" w:rsidRDefault="00B56995" w:rsidP="00EB6F70">
      <w:pPr>
        <w:pStyle w:val="Heading2"/>
      </w:pPr>
      <w:bookmarkStart w:id="94" w:name="_Toc147913298"/>
      <w:r>
        <w:t>Hazreti Muhammet b. Abdullah</w:t>
      </w:r>
      <w:r w:rsidR="00AD5BFB">
        <w:t xml:space="preserve"> </w:t>
      </w:r>
      <w:bookmarkEnd w:id="94"/>
      <w:r w:rsidR="00C21851">
        <w:rPr>
          <w:noProof/>
          <w:sz w:val="16"/>
          <w:szCs w:val="16"/>
        </w:rPr>
        <w:t>(Sallellahu aleyhi ve alihi)</w:t>
      </w:r>
      <w:r w:rsidR="00DF4EA3">
        <w:t xml:space="preserve"> </w:t>
      </w:r>
    </w:p>
    <w:p w:rsidR="00B56995" w:rsidRDefault="00B56995" w:rsidP="00491C19">
      <w:pPr>
        <w:spacing w:before="120" w:after="120" w:line="22" w:lineRule="atLeast"/>
        <w:ind w:firstLine="284"/>
        <w:jc w:val="both"/>
      </w:pPr>
    </w:p>
    <w:p w:rsidR="007A66B6" w:rsidRDefault="00F25E91" w:rsidP="00491C19">
      <w:pPr>
        <w:spacing w:before="120" w:after="120" w:line="22" w:lineRule="atLeast"/>
        <w:ind w:firstLine="284"/>
        <w:jc w:val="both"/>
      </w:pPr>
      <w:r>
        <w:t xml:space="preserve">Peygamber Efendimiz Hazreti Muhammet’in </w:t>
      </w:r>
      <w:r w:rsidR="00C21851">
        <w:rPr>
          <w:noProof/>
          <w:sz w:val="16"/>
          <w:szCs w:val="16"/>
        </w:rPr>
        <w:t>(Sallellahu aleyhi ve alihi)</w:t>
      </w:r>
      <w:r w:rsidR="00DF4EA3">
        <w:t xml:space="preserve"> </w:t>
      </w:r>
      <w:r>
        <w:t xml:space="preserve"> y</w:t>
      </w:r>
      <w:r>
        <w:t>a</w:t>
      </w:r>
      <w:r>
        <w:t>şantısı</w:t>
      </w:r>
      <w:r w:rsidR="004310B6">
        <w:t xml:space="preserve"> tarihsel bakımdan</w:t>
      </w:r>
      <w:r>
        <w:t xml:space="preserve"> öteki peygamberlerin yaşantısından </w:t>
      </w:r>
      <w:r w:rsidR="004310B6">
        <w:t>daha açı</w:t>
      </w:r>
      <w:r w:rsidR="004310B6">
        <w:t>k</w:t>
      </w:r>
      <w:r w:rsidR="004310B6">
        <w:t>tır. Çünkü zaman sürecinin çok olmasından, tarihsel değişiklikle</w:t>
      </w:r>
      <w:r w:rsidR="004310B6">
        <w:t>r</w:t>
      </w:r>
      <w:r w:rsidR="004310B6">
        <w:t>den, onların kitaplarına ve şeriatlarına uzanan ellerden dolayı yaşamları beli</w:t>
      </w:r>
      <w:r w:rsidR="004310B6">
        <w:t>r</w:t>
      </w:r>
      <w:r w:rsidR="004310B6">
        <w:t>siz bir şekle bürünmü</w:t>
      </w:r>
      <w:r w:rsidR="004310B6">
        <w:t>ş</w:t>
      </w:r>
      <w:r w:rsidR="004310B6">
        <w:t xml:space="preserve">tür. Dolayısıyla İslam’ın ilahi kitabının vesilesiyle, Peygamber Efendimizin </w:t>
      </w:r>
      <w:r w:rsidR="00C21851">
        <w:rPr>
          <w:noProof/>
          <w:sz w:val="16"/>
          <w:szCs w:val="16"/>
        </w:rPr>
        <w:t>(Sallellahu aleyhi ve alihi)</w:t>
      </w:r>
      <w:r w:rsidR="00DF4EA3">
        <w:t xml:space="preserve"> </w:t>
      </w:r>
      <w:r w:rsidR="004310B6">
        <w:t xml:space="preserve"> açıklamaları</w:t>
      </w:r>
      <w:r w:rsidR="004310B6">
        <w:t>y</w:t>
      </w:r>
      <w:r w:rsidR="004310B6">
        <w:t xml:space="preserve">la </w:t>
      </w:r>
      <w:r w:rsidR="004310B6">
        <w:lastRenderedPageBreak/>
        <w:t>ve Ehli Beyt</w:t>
      </w:r>
      <w:r w:rsidR="007A66B6">
        <w:t>’in</w:t>
      </w:r>
      <w:r w:rsidR="004310B6">
        <w:t xml:space="preserve"> </w:t>
      </w:r>
      <w:r w:rsidR="00C47938">
        <w:rPr>
          <w:b/>
          <w:i/>
          <w:noProof/>
          <w:sz w:val="16"/>
          <w:szCs w:val="16"/>
        </w:rPr>
        <w:t>(Aleyhimusselam)</w:t>
      </w:r>
      <w:r w:rsidR="004310B6">
        <w:t xml:space="preserve"> </w:t>
      </w:r>
      <w:r w:rsidR="007A66B6">
        <w:t>beyanatlarıyla bize ulaşan konulardan başka bir yo</w:t>
      </w:r>
      <w:r w:rsidR="007A66B6">
        <w:t>l</w:t>
      </w:r>
      <w:r w:rsidR="007A66B6">
        <w:t>la açıkl</w:t>
      </w:r>
      <w:r w:rsidR="007A66B6">
        <w:t>ı</w:t>
      </w:r>
      <w:r w:rsidR="007A66B6">
        <w:t>ğa kavuşan bir şey yoktur.</w:t>
      </w:r>
    </w:p>
    <w:p w:rsidR="00041131" w:rsidRDefault="00041131" w:rsidP="00491C19">
      <w:pPr>
        <w:spacing w:before="120" w:after="120" w:line="22" w:lineRule="atLeast"/>
        <w:ind w:firstLine="284"/>
        <w:jc w:val="both"/>
      </w:pPr>
      <w:r>
        <w:t xml:space="preserve">Ancak Peygamber Efendimizin </w:t>
      </w:r>
      <w:r w:rsidR="00C21851">
        <w:rPr>
          <w:noProof/>
          <w:sz w:val="16"/>
          <w:szCs w:val="16"/>
        </w:rPr>
        <w:t>(Sallellahu aleyhi ve alihi)</w:t>
      </w:r>
      <w:r w:rsidR="00DF4EA3">
        <w:t xml:space="preserve"> </w:t>
      </w:r>
      <w:r>
        <w:t xml:space="preserve"> özel yaşantısını y</w:t>
      </w:r>
      <w:r>
        <w:t>e</w:t>
      </w:r>
      <w:r>
        <w:t>teri derec</w:t>
      </w:r>
      <w:r>
        <w:t>e</w:t>
      </w:r>
      <w:r>
        <w:t>de açıklayacak tarihsel bilgiler bulunmaktadır.</w:t>
      </w:r>
    </w:p>
    <w:p w:rsidR="00D63211" w:rsidRDefault="00491D02" w:rsidP="00491C19">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on dört asır önce Me</w:t>
      </w:r>
      <w:r>
        <w:t>k</w:t>
      </w:r>
      <w:r>
        <w:t>ke’de</w:t>
      </w:r>
      <w:r w:rsidR="00B06F6C">
        <w:t xml:space="preserve"> Arapların en asaletli sülalelerinden biri sayılan bir ailede (Haşim oğull</w:t>
      </w:r>
      <w:r w:rsidR="00B06F6C">
        <w:t>a</w:t>
      </w:r>
      <w:r w:rsidR="00B06F6C">
        <w:t xml:space="preserve">rı) dünyaya gelmiştir. Peygamberimiz </w:t>
      </w:r>
      <w:r w:rsidR="00C21851">
        <w:rPr>
          <w:noProof/>
          <w:sz w:val="16"/>
          <w:szCs w:val="16"/>
        </w:rPr>
        <w:t>(Sallellahu aleyhi ve alihi)</w:t>
      </w:r>
      <w:r w:rsidR="00DF4EA3">
        <w:t xml:space="preserve"> </w:t>
      </w:r>
      <w:r w:rsidR="00B06F6C">
        <w:t xml:space="preserve"> çocukluk d</w:t>
      </w:r>
      <w:r w:rsidR="00B06F6C">
        <w:t>ö</w:t>
      </w:r>
      <w:r w:rsidR="00B06F6C">
        <w:t>nemini yetim olarak geçirmiştir. Okumayı ve yazmayı öğrenmemiştir.</w:t>
      </w:r>
      <w:r w:rsidR="00D63211">
        <w:t xml:space="preserve"> Gençlik döneminin başlarında zengin kadınlardan b</w:t>
      </w:r>
      <w:r w:rsidR="00D63211">
        <w:t>i</w:t>
      </w:r>
      <w:r w:rsidR="00D63211">
        <w:t>rinin (Hazreti Hatice (sa) yanında ticaretle meşgul olmaya başladı. Sahip olduğu doğruluk, dürüstlük ve güvenilirlik gibi özellikler zengin kadının ona evlilik tekl</w:t>
      </w:r>
      <w:r w:rsidR="00D63211">
        <w:t>i</w:t>
      </w:r>
      <w:r w:rsidR="00D63211">
        <w:t xml:space="preserve">finde bulunmasına neden olmuştur. Efendimiz </w:t>
      </w:r>
      <w:r w:rsidR="00C21851">
        <w:rPr>
          <w:noProof/>
          <w:sz w:val="16"/>
          <w:szCs w:val="16"/>
        </w:rPr>
        <w:t>(Sallellahu aleyhi ve alihi)</w:t>
      </w:r>
      <w:r w:rsidR="00DF4EA3">
        <w:t xml:space="preserve"> </w:t>
      </w:r>
      <w:r w:rsidR="00D63211">
        <w:t>de k</w:t>
      </w:r>
      <w:r w:rsidR="00D63211">
        <w:t>a</w:t>
      </w:r>
      <w:r w:rsidR="00D63211">
        <w:t>bul ederek onunla evlenmiştir.</w:t>
      </w:r>
    </w:p>
    <w:p w:rsidR="002453D1" w:rsidRDefault="00E64495" w:rsidP="00B73C53">
      <w:pPr>
        <w:spacing w:before="120" w:after="120" w:line="20" w:lineRule="atLeast"/>
        <w:ind w:firstLine="284"/>
        <w:jc w:val="both"/>
      </w:pPr>
      <w:r>
        <w:t xml:space="preserve">Peygamber Efendimiz </w:t>
      </w:r>
      <w:r w:rsidR="00C21851">
        <w:rPr>
          <w:noProof/>
          <w:sz w:val="16"/>
          <w:szCs w:val="16"/>
        </w:rPr>
        <w:t>(Sallellahu aleyhi ve alihi)</w:t>
      </w:r>
      <w:r w:rsidR="00DF4EA3">
        <w:t xml:space="preserve"> </w:t>
      </w:r>
      <w:r>
        <w:t>hayatının başlangıcı</w:t>
      </w:r>
      <w:r>
        <w:t>n</w:t>
      </w:r>
      <w:r>
        <w:t>dan kırk yaşlarına kadar insanlar arasında normal bir şekilde y</w:t>
      </w:r>
      <w:r>
        <w:t>a</w:t>
      </w:r>
      <w:r>
        <w:t xml:space="preserve">şıyordu; ancak putlara tapmıyordu. Doğru sözlü, dürüst işli, akıllı ve takvalı idi. Bundan dolayı insanlar onu </w:t>
      </w:r>
      <w:r w:rsidRPr="00AD5EF2">
        <w:rPr>
          <w:b/>
        </w:rPr>
        <w:t>“Emin”</w:t>
      </w:r>
      <w:r w:rsidR="002453D1">
        <w:t xml:space="preserve"> diye adlandırıp emanetlerini ona teslim ed</w:t>
      </w:r>
      <w:r w:rsidR="002453D1">
        <w:t>i</w:t>
      </w:r>
      <w:r w:rsidR="002453D1">
        <w:t xml:space="preserve">yorlardı. </w:t>
      </w:r>
    </w:p>
    <w:p w:rsidR="000C5B35" w:rsidRDefault="000C5B35" w:rsidP="00491C19">
      <w:pPr>
        <w:spacing w:before="120" w:after="120" w:line="22" w:lineRule="atLeast"/>
        <w:ind w:firstLine="284"/>
        <w:jc w:val="both"/>
      </w:pPr>
      <w:r>
        <w:t xml:space="preserve">Efendimiz </w:t>
      </w:r>
      <w:r w:rsidR="00C21851">
        <w:rPr>
          <w:noProof/>
          <w:sz w:val="16"/>
          <w:szCs w:val="16"/>
        </w:rPr>
        <w:t>(Sallellahu aleyhi ve alihi)</w:t>
      </w:r>
      <w:r w:rsidR="00DF4EA3">
        <w:t xml:space="preserve"> </w:t>
      </w:r>
      <w:r>
        <w:t xml:space="preserve"> kırk yaşlarında iken yüce peygambe</w:t>
      </w:r>
      <w:r>
        <w:t>r</w:t>
      </w:r>
      <w:r>
        <w:t>lik makamına nail olmuş ve Yüce Allah tarafından insanlara kılavuzluk e</w:t>
      </w:r>
      <w:r>
        <w:t>t</w:t>
      </w:r>
      <w:r>
        <w:t>mesi için seçilmiştir. Yaklaşık yirmi üç yıllık geriye kalan ömründe i</w:t>
      </w:r>
      <w:r>
        <w:t>n</w:t>
      </w:r>
      <w:r>
        <w:t>sanları tevhide davet ederek hak ve adalet kurumunu sağla</w:t>
      </w:r>
      <w:r>
        <w:t>m</w:t>
      </w:r>
      <w:r>
        <w:t>laştırmıştır.</w:t>
      </w:r>
    </w:p>
    <w:p w:rsidR="002A67A2" w:rsidRDefault="001614D5" w:rsidP="001614D5">
      <w:pPr>
        <w:widowControl w:val="0"/>
        <w:spacing w:before="120" w:after="120" w:line="22" w:lineRule="atLeast"/>
        <w:ind w:firstLine="284"/>
        <w:jc w:val="both"/>
      </w:pPr>
      <w:r>
        <w:t xml:space="preserve">Peygamberimizin </w:t>
      </w:r>
      <w:r w:rsidR="00C21851">
        <w:rPr>
          <w:noProof/>
          <w:sz w:val="16"/>
          <w:szCs w:val="16"/>
        </w:rPr>
        <w:t>(Sallellahu aleyhi ve alihi)</w:t>
      </w:r>
      <w:r w:rsidR="00DF4EA3">
        <w:t xml:space="preserve"> </w:t>
      </w:r>
      <w:r>
        <w:t>peygamberliğe seçildiği gün k</w:t>
      </w:r>
      <w:r>
        <w:t>ü</w:t>
      </w:r>
      <w:r>
        <w:t>für, şirk, cahillik, zulüm v.b. gibi şeyler bütün dünyayı kuşatmıştı. Rum devlet</w:t>
      </w:r>
      <w:r>
        <w:t>i</w:t>
      </w:r>
      <w:r>
        <w:t>n</w:t>
      </w:r>
      <w:r w:rsidR="00AD5EF2">
        <w:t>in</w:t>
      </w:r>
      <w:r>
        <w:t xml:space="preserve"> saltanatta olduğu yerlerde Hıristiyanlık, İran’da ateşe tapıcılık ve dünyanın öteki ülkelerinde (</w:t>
      </w:r>
      <w:r w:rsidR="002B10F9">
        <w:t>onlardan biri olan Arabi</w:t>
      </w:r>
      <w:r w:rsidR="002B10F9">
        <w:t>s</w:t>
      </w:r>
      <w:r w:rsidR="002B10F9">
        <w:t xml:space="preserve">tan’da) </w:t>
      </w:r>
      <w:r>
        <w:t xml:space="preserve">ise puta tapıcılık </w:t>
      </w:r>
      <w:r w:rsidR="002B10F9">
        <w:t>hâk</w:t>
      </w:r>
      <w:r w:rsidR="002B10F9">
        <w:t>im</w:t>
      </w:r>
      <w:r>
        <w:t xml:space="preserve"> idi.</w:t>
      </w:r>
    </w:p>
    <w:p w:rsidR="002A67A2" w:rsidRDefault="002A67A2" w:rsidP="001614D5">
      <w:pPr>
        <w:widowControl w:val="0"/>
        <w:spacing w:before="120" w:after="120" w:line="22" w:lineRule="atLeast"/>
        <w:ind w:firstLine="284"/>
        <w:jc w:val="both"/>
      </w:pPr>
    </w:p>
    <w:p w:rsidR="002A67A2" w:rsidRDefault="002A67A2" w:rsidP="00EB6F70">
      <w:pPr>
        <w:pStyle w:val="Heading2"/>
      </w:pPr>
      <w:bookmarkStart w:id="95" w:name="_Toc147913299"/>
      <w:r w:rsidRPr="002A67A2">
        <w:t>Davetin Başlangıcı</w:t>
      </w:r>
      <w:bookmarkEnd w:id="95"/>
    </w:p>
    <w:p w:rsidR="002A67A2" w:rsidRDefault="002A67A2" w:rsidP="006A30EC">
      <w:pPr>
        <w:widowControl w:val="0"/>
        <w:spacing w:before="120" w:after="120" w:line="21" w:lineRule="atLeast"/>
        <w:ind w:left="567"/>
        <w:jc w:val="both"/>
        <w:rPr>
          <w:b/>
        </w:rPr>
      </w:pPr>
    </w:p>
    <w:p w:rsidR="000036CE" w:rsidRDefault="004B1643" w:rsidP="001614D5">
      <w:pPr>
        <w:widowControl w:val="0"/>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davetinin başlangıcında p</w:t>
      </w:r>
      <w:r>
        <w:t>u</w:t>
      </w:r>
      <w:r>
        <w:t>ta tapıcılığı yok edebilmek için çok çaba sarf etmiştir.</w:t>
      </w:r>
      <w:r w:rsidR="000744BA">
        <w:t xml:space="preserve"> Bu konuda</w:t>
      </w:r>
      <w:r w:rsidR="00AD5EF2">
        <w:t>,</w:t>
      </w:r>
      <w:r w:rsidR="000744BA">
        <w:t xml:space="preserve"> zulü</w:t>
      </w:r>
      <w:r w:rsidR="000744BA">
        <w:t>m</w:t>
      </w:r>
      <w:r w:rsidR="000744BA">
        <w:t xml:space="preserve">den ve vahşilikten başka bir şey bilmeyen cahil Mekke </w:t>
      </w:r>
      <w:r w:rsidR="0005496A">
        <w:t>insanl</w:t>
      </w:r>
      <w:r w:rsidR="0005496A">
        <w:t>a</w:t>
      </w:r>
      <w:r w:rsidR="0005496A">
        <w:t xml:space="preserve">rının </w:t>
      </w:r>
      <w:r w:rsidR="000744BA">
        <w:t>ve etrafındaki halk</w:t>
      </w:r>
      <w:r w:rsidR="00E77F48">
        <w:t>ı</w:t>
      </w:r>
      <w:r w:rsidR="000744BA">
        <w:t>n birçok baskı</w:t>
      </w:r>
      <w:r w:rsidR="00E77F48">
        <w:t>sına</w:t>
      </w:r>
      <w:r w:rsidR="000744BA">
        <w:t xml:space="preserve"> maruz kalıp dayanılmaz işkenceler ve zulümler gö</w:t>
      </w:r>
      <w:r w:rsidR="000744BA">
        <w:t>r</w:t>
      </w:r>
      <w:r w:rsidR="005E48DD">
        <w:t xml:space="preserve">müştür; ancak </w:t>
      </w:r>
      <w:r w:rsidR="007815F4">
        <w:t xml:space="preserve">kavminin ona yapmış olduğu zulümler ne </w:t>
      </w:r>
      <w:r w:rsidR="007815F4">
        <w:lastRenderedPageBreak/>
        <w:t>kadar ağırlaşırsa ağırlaşsın direniş</w:t>
      </w:r>
      <w:r w:rsidR="000036CE">
        <w:t xml:space="preserve"> gösteriyor ve kendisine iman edenlere</w:t>
      </w:r>
      <w:r w:rsidR="007815F4">
        <w:t xml:space="preserve"> </w:t>
      </w:r>
      <w:r w:rsidR="000036CE">
        <w:t xml:space="preserve">de </w:t>
      </w:r>
      <w:r w:rsidR="007815F4">
        <w:t>sabırlı olmalarını emrediyordu.</w:t>
      </w:r>
    </w:p>
    <w:p w:rsidR="00DF3A3B" w:rsidRDefault="00DF3A3B" w:rsidP="001614D5">
      <w:pPr>
        <w:widowControl w:val="0"/>
        <w:spacing w:before="120" w:after="120" w:line="22" w:lineRule="atLeast"/>
        <w:ind w:firstLine="284"/>
        <w:jc w:val="both"/>
      </w:pPr>
      <w:r>
        <w:t xml:space="preserve">Peygamberimiz </w:t>
      </w:r>
      <w:r w:rsidR="00C21851">
        <w:rPr>
          <w:noProof/>
          <w:sz w:val="16"/>
          <w:szCs w:val="16"/>
        </w:rPr>
        <w:t>(Sallellahu aleyhi ve alihi)</w:t>
      </w:r>
      <w:r w:rsidR="00DF4EA3">
        <w:t xml:space="preserve"> </w:t>
      </w:r>
      <w:r>
        <w:t xml:space="preserve"> daveti konusunda on üç yıl </w:t>
      </w:r>
      <w:r w:rsidR="00DD5477">
        <w:t>dimdik</w:t>
      </w:r>
      <w:r>
        <w:t xml:space="preserve"> bir şekilde ayakta kalınca ve kâfirlerin tehditleri çelikten iradesini kır</w:t>
      </w:r>
      <w:r>
        <w:t>a</w:t>
      </w:r>
      <w:r>
        <w:t>mayı</w:t>
      </w:r>
      <w:r>
        <w:t>n</w:t>
      </w:r>
      <w:r>
        <w:t>ca, kabile liderleri ve Mekke halkı onu öldürmek için karar verip evini kuşattılar.</w:t>
      </w:r>
    </w:p>
    <w:p w:rsidR="00DA6DD9" w:rsidRDefault="00DA6DD9" w:rsidP="003A10FA">
      <w:pPr>
        <w:widowControl w:val="0"/>
        <w:spacing w:line="22" w:lineRule="atLeast"/>
        <w:ind w:firstLine="284"/>
        <w:jc w:val="both"/>
      </w:pPr>
    </w:p>
    <w:p w:rsidR="003A10FA" w:rsidRDefault="003A10FA" w:rsidP="003A10FA">
      <w:pPr>
        <w:widowControl w:val="0"/>
        <w:spacing w:line="22" w:lineRule="atLeast"/>
        <w:ind w:firstLine="284"/>
        <w:jc w:val="both"/>
      </w:pPr>
    </w:p>
    <w:p w:rsidR="003A10FA" w:rsidRDefault="003A10FA" w:rsidP="003A10FA">
      <w:pPr>
        <w:widowControl w:val="0"/>
        <w:spacing w:line="22" w:lineRule="atLeast"/>
        <w:ind w:firstLine="284"/>
        <w:jc w:val="both"/>
      </w:pPr>
    </w:p>
    <w:p w:rsidR="00DA6DD9" w:rsidRDefault="00DA6DD9" w:rsidP="00EB6F70">
      <w:pPr>
        <w:pStyle w:val="Heading2"/>
      </w:pPr>
      <w:bookmarkStart w:id="96" w:name="_Toc147913300"/>
      <w:r w:rsidRPr="00DA6DD9">
        <w:t>Hicret</w:t>
      </w:r>
      <w:bookmarkEnd w:id="96"/>
    </w:p>
    <w:p w:rsidR="00DA6DD9" w:rsidRDefault="00DA6DD9" w:rsidP="006A30EC">
      <w:pPr>
        <w:widowControl w:val="0"/>
        <w:spacing w:before="120" w:after="120" w:line="21" w:lineRule="atLeast"/>
        <w:ind w:left="567"/>
        <w:jc w:val="both"/>
        <w:rPr>
          <w:b/>
        </w:rPr>
      </w:pPr>
    </w:p>
    <w:p w:rsidR="00DA6DD9" w:rsidRDefault="00324D71" w:rsidP="001614D5">
      <w:pPr>
        <w:widowControl w:val="0"/>
        <w:spacing w:before="120" w:after="120" w:line="22" w:lineRule="atLeast"/>
        <w:ind w:firstLine="284"/>
        <w:jc w:val="both"/>
      </w:pPr>
      <w:r>
        <w:t xml:space="preserve">Peygamberimiz </w:t>
      </w:r>
      <w:r w:rsidR="00C21851">
        <w:rPr>
          <w:noProof/>
          <w:sz w:val="16"/>
          <w:szCs w:val="16"/>
        </w:rPr>
        <w:t>(Sallellahu aleyhi ve alihi)</w:t>
      </w:r>
      <w:r w:rsidR="00DF4EA3">
        <w:t xml:space="preserve"> </w:t>
      </w:r>
      <w:r>
        <w:t xml:space="preserve"> Allah’ın emriyle, Ali b. Ebi T</w:t>
      </w:r>
      <w:r>
        <w:t>a</w:t>
      </w:r>
      <w:r>
        <w:t>lip’i (vasisini ve ona göre insanların en saygın olanını) kendi yatağına yatır</w:t>
      </w:r>
      <w:r>
        <w:t>a</w:t>
      </w:r>
      <w:r>
        <w:t>rak Mekke’den dışarı çık</w:t>
      </w:r>
      <w:r w:rsidR="00BA1CC4">
        <w:t>ıp</w:t>
      </w:r>
      <w:r>
        <w:t xml:space="preserve"> Medine’ye do</w:t>
      </w:r>
      <w:r>
        <w:t>ğ</w:t>
      </w:r>
      <w:r>
        <w:t>ru hicret etmiştir.</w:t>
      </w:r>
    </w:p>
    <w:p w:rsidR="00092A70" w:rsidRDefault="00092A70" w:rsidP="001614D5">
      <w:pPr>
        <w:widowControl w:val="0"/>
        <w:spacing w:before="120" w:after="120" w:line="22" w:lineRule="atLeast"/>
        <w:ind w:firstLine="284"/>
        <w:jc w:val="both"/>
      </w:pPr>
      <w:r>
        <w:t xml:space="preserve">Birçoğu daha önceden iman etmiş olan Medine halkı, Efendimizin </w:t>
      </w:r>
      <w:r w:rsidR="00C21851">
        <w:rPr>
          <w:noProof/>
          <w:sz w:val="16"/>
          <w:szCs w:val="16"/>
        </w:rPr>
        <w:t>(Sallellahu aleyhi ve alihi)</w:t>
      </w:r>
      <w:r w:rsidR="00DF4EA3">
        <w:t xml:space="preserve"> </w:t>
      </w:r>
      <w:r>
        <w:t xml:space="preserve"> liderliğini saygıyla kabul ettiler. Böylece Medine şe</w:t>
      </w:r>
      <w:r>
        <w:t>h</w:t>
      </w:r>
      <w:r>
        <w:t xml:space="preserve">ri Peygamberimizin </w:t>
      </w:r>
      <w:r w:rsidR="00C21851">
        <w:rPr>
          <w:noProof/>
          <w:sz w:val="16"/>
          <w:szCs w:val="16"/>
        </w:rPr>
        <w:t>(Sallellahu aleyhi ve alihi)</w:t>
      </w:r>
      <w:r w:rsidR="00DF4EA3">
        <w:t xml:space="preserve"> </w:t>
      </w:r>
      <w:r>
        <w:t xml:space="preserve"> gelişiyle İslam’ın ilk şehri unv</w:t>
      </w:r>
      <w:r>
        <w:t>a</w:t>
      </w:r>
      <w:r>
        <w:t>nını almış oldu.</w:t>
      </w:r>
    </w:p>
    <w:p w:rsidR="00D75D52" w:rsidRDefault="00092A70" w:rsidP="00B73C53">
      <w:pPr>
        <w:widowControl w:val="0"/>
        <w:spacing w:before="120" w:after="120" w:line="20" w:lineRule="atLeast"/>
        <w:ind w:firstLine="284"/>
        <w:jc w:val="both"/>
      </w:pPr>
      <w:r>
        <w:t>Medine halkı mallarını ve canlarını, İslam’ın ilerlemesi ve hak kel</w:t>
      </w:r>
      <w:r>
        <w:t>i</w:t>
      </w:r>
      <w:r>
        <w:t xml:space="preserve">mesini canlandırmak için Peygamberimizin </w:t>
      </w:r>
      <w:r w:rsidR="00C21851">
        <w:rPr>
          <w:noProof/>
          <w:sz w:val="16"/>
          <w:szCs w:val="16"/>
        </w:rPr>
        <w:t>(Sallellahu aleyhi ve alihi)</w:t>
      </w:r>
      <w:r w:rsidR="00DF4EA3">
        <w:t xml:space="preserve"> </w:t>
      </w:r>
      <w:r>
        <w:t xml:space="preserve"> emr</w:t>
      </w:r>
      <w:r>
        <w:t>i</w:t>
      </w:r>
      <w:r w:rsidR="00A777DF">
        <w:t>ne amade kıldılar</w:t>
      </w:r>
      <w:r>
        <w:t>. Mekke’de kalan Müslümanlar ise peyderpey oradan hi</w:t>
      </w:r>
      <w:r>
        <w:t>c</w:t>
      </w:r>
      <w:r>
        <w:t>ret ederek Medine’ye geldiler.</w:t>
      </w:r>
      <w:r w:rsidR="00D75D52">
        <w:t xml:space="preserve"> Bunlara </w:t>
      </w:r>
      <w:r w:rsidR="00D75D52" w:rsidRPr="00A777DF">
        <w:rPr>
          <w:b/>
        </w:rPr>
        <w:t>“Muhacir”</w:t>
      </w:r>
      <w:r w:rsidR="00D75D52">
        <w:t xml:space="preserve"> ve Medine ha</w:t>
      </w:r>
      <w:r w:rsidR="00D75D52">
        <w:t>l</w:t>
      </w:r>
      <w:r w:rsidR="00D75D52">
        <w:t xml:space="preserve">kına ise </w:t>
      </w:r>
      <w:r w:rsidR="00D75D52" w:rsidRPr="00A777DF">
        <w:rPr>
          <w:b/>
        </w:rPr>
        <w:t>“Ensar”</w:t>
      </w:r>
      <w:r w:rsidR="00D75D52">
        <w:t xml:space="preserve"> denir.</w:t>
      </w:r>
    </w:p>
    <w:p w:rsidR="002E04B0" w:rsidRPr="002E04B0" w:rsidRDefault="002E04B0" w:rsidP="002E04B0">
      <w:bookmarkStart w:id="97" w:name="_Toc147913301"/>
    </w:p>
    <w:p w:rsidR="00D97A2E" w:rsidRDefault="00D97A2E" w:rsidP="00EB6F70">
      <w:pPr>
        <w:pStyle w:val="Heading2"/>
      </w:pPr>
      <w:r w:rsidRPr="00D97A2E">
        <w:t>Davetin İlerleyişi</w:t>
      </w:r>
      <w:bookmarkEnd w:id="97"/>
      <w:r w:rsidRPr="00D97A2E">
        <w:t xml:space="preserve"> </w:t>
      </w:r>
    </w:p>
    <w:p w:rsidR="00D97A2E" w:rsidRDefault="00D97A2E" w:rsidP="006A30EC">
      <w:pPr>
        <w:widowControl w:val="0"/>
        <w:spacing w:before="120" w:after="120" w:line="21" w:lineRule="atLeast"/>
        <w:ind w:left="567"/>
        <w:jc w:val="both"/>
        <w:rPr>
          <w:b/>
        </w:rPr>
      </w:pPr>
    </w:p>
    <w:p w:rsidR="00FA4A80" w:rsidRDefault="00815899" w:rsidP="001614D5">
      <w:pPr>
        <w:widowControl w:val="0"/>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hayatının sonuna kadar M</w:t>
      </w:r>
      <w:r>
        <w:t>e</w:t>
      </w:r>
      <w:r>
        <w:t>dine’de kalmıştır. İlahi görevini yerine getirmek için yorulmaksızın ve gevşe</w:t>
      </w:r>
      <w:r>
        <w:t>k</w:t>
      </w:r>
      <w:r>
        <w:t xml:space="preserve">lik göstermeksizin gece gündüz çaba göstermiştir. Netice olarak Yüce Allah’ın yardımıyla, Muhacirler ve Ensar’ın </w:t>
      </w:r>
      <w:r w:rsidR="00FA4A80">
        <w:t>fedakârlıkl</w:t>
      </w:r>
      <w:r w:rsidR="00FA4A80">
        <w:t>a</w:t>
      </w:r>
      <w:r w:rsidR="00FA4A80">
        <w:t>rıyla</w:t>
      </w:r>
      <w:r>
        <w:t xml:space="preserve"> İslam dinini Arap yarım</w:t>
      </w:r>
      <w:r>
        <w:t>a</w:t>
      </w:r>
      <w:r>
        <w:t xml:space="preserve">dasına yayıp puta tapıcılığın kökünü kazımıştır. Rum Kayseri, İran Şahı, </w:t>
      </w:r>
      <w:r w:rsidR="00FA4A80">
        <w:t>Mısır Kıralı, Habeş Sultanı v.b. gibi zamanının büyük padişahlarını İslam dinine davet ederek vefatı</w:t>
      </w:r>
      <w:r w:rsidR="00FA4A80">
        <w:t>n</w:t>
      </w:r>
      <w:r w:rsidR="00FA4A80">
        <w:t xml:space="preserve">dan sonra, çeyrek asırdan </w:t>
      </w:r>
      <w:r w:rsidR="00FA4A80">
        <w:lastRenderedPageBreak/>
        <w:t xml:space="preserve">daha az bir süre içinde, </w:t>
      </w:r>
      <w:r w:rsidR="00A777DF">
        <w:t xml:space="preserve">adı geç en </w:t>
      </w:r>
      <w:r w:rsidR="00FA4A80">
        <w:t xml:space="preserve">ülkelerin </w:t>
      </w:r>
      <w:r w:rsidR="00A116AB">
        <w:t>birçok bölgesinde</w:t>
      </w:r>
      <w:r w:rsidR="00FA4A80">
        <w:t xml:space="preserve"> </w:t>
      </w:r>
      <w:r w:rsidR="00A116AB">
        <w:t xml:space="preserve">mukaddes İslam dininin </w:t>
      </w:r>
      <w:r w:rsidR="00FA4A80">
        <w:t>yayılmasını sa</w:t>
      </w:r>
      <w:r w:rsidR="00FA4A80">
        <w:t>ğ</w:t>
      </w:r>
      <w:r w:rsidR="00FA4A80">
        <w:t>lamıştır.</w:t>
      </w:r>
    </w:p>
    <w:p w:rsidR="000209D1" w:rsidRDefault="00A116AB" w:rsidP="001614D5">
      <w:pPr>
        <w:widowControl w:val="0"/>
        <w:spacing w:before="120" w:after="120" w:line="22" w:lineRule="atLeast"/>
        <w:ind w:firstLine="284"/>
        <w:jc w:val="both"/>
      </w:pPr>
      <w:r>
        <w:t xml:space="preserve">Yüce Allah, </w:t>
      </w:r>
      <w:r w:rsidR="006C46C6">
        <w:t xml:space="preserve">Peygamberimizin </w:t>
      </w:r>
      <w:r w:rsidR="00C21851">
        <w:rPr>
          <w:noProof/>
          <w:sz w:val="16"/>
          <w:szCs w:val="16"/>
        </w:rPr>
        <w:t>(Sallellahu aleyhi ve alihi)</w:t>
      </w:r>
      <w:r w:rsidR="00DF4EA3">
        <w:t xml:space="preserve"> </w:t>
      </w:r>
      <w:r w:rsidR="006C46C6">
        <w:t xml:space="preserve"> yirmi üç yıllık dav</w:t>
      </w:r>
      <w:r w:rsidR="006C46C6">
        <w:t>e</w:t>
      </w:r>
      <w:r w:rsidR="006C46C6">
        <w:t>ti süresinde, ilahi kitabı olan Kur-anı kerimi, ona nazil kılıp İslam şeriat</w:t>
      </w:r>
      <w:r w:rsidR="006C46C6">
        <w:t>ı</w:t>
      </w:r>
      <w:r w:rsidR="006C46C6">
        <w:t xml:space="preserve">nı kemale erdirmiştir. Yüce Allah kelamında Hazreti Muhammet’in </w:t>
      </w:r>
      <w:r w:rsidR="00C21851">
        <w:rPr>
          <w:noProof/>
          <w:sz w:val="16"/>
          <w:szCs w:val="16"/>
        </w:rPr>
        <w:t>(Sallellahu aleyhi ve alihi)</w:t>
      </w:r>
      <w:r w:rsidR="00DF4EA3">
        <w:t xml:space="preserve"> </w:t>
      </w:r>
      <w:r w:rsidR="006C46C6">
        <w:t xml:space="preserve"> son peygamber</w:t>
      </w:r>
      <w:r w:rsidR="000209D1">
        <w:t>,</w:t>
      </w:r>
      <w:r w:rsidR="006C46C6">
        <w:t xml:space="preserve"> getirmiş olduğu dinin dinlerin sonu</w:t>
      </w:r>
      <w:r w:rsidR="006C46C6">
        <w:t>n</w:t>
      </w:r>
      <w:r w:rsidR="006C46C6">
        <w:t xml:space="preserve">cusu ve </w:t>
      </w:r>
      <w:r w:rsidR="000209D1">
        <w:t>evrenseli, kitabının da ilahi kitapların sonuncusu olduğunu ilan etmiştir.</w:t>
      </w:r>
    </w:p>
    <w:p w:rsidR="00C86C4A" w:rsidRDefault="00C86C4A" w:rsidP="001614D5">
      <w:pPr>
        <w:widowControl w:val="0"/>
        <w:spacing w:before="120" w:after="120" w:line="22" w:lineRule="atLeast"/>
        <w:ind w:firstLine="284"/>
        <w:jc w:val="both"/>
      </w:pPr>
    </w:p>
    <w:p w:rsidR="00C86C4A" w:rsidRPr="00FA68AE" w:rsidRDefault="00C86C4A" w:rsidP="00C86C4A">
      <w:pPr>
        <w:widowControl w:val="0"/>
        <w:spacing w:before="120" w:after="120" w:line="22" w:lineRule="atLeast"/>
        <w:ind w:firstLine="284"/>
        <w:jc w:val="right"/>
        <w:rPr>
          <w:b/>
          <w:bCs/>
          <w:sz w:val="28"/>
          <w:szCs w:val="28"/>
        </w:rPr>
      </w:pPr>
      <w:r w:rsidRPr="00FA68AE">
        <w:rPr>
          <w:b/>
          <w:bCs/>
          <w:sz w:val="28"/>
          <w:szCs w:val="28"/>
          <w:rtl/>
        </w:rPr>
        <w:t>مَّا كاَنَ محَُمَّدٌ أَبَا أَحَدٍ مِّن رِّجَالِكُمْ وَ لَكِن رَّسُولَ اللَّهِ وَ خَاتَمَ النَّبِيِّنَ  وَ كاَنَ اللَّهُ بِكلُ‏ِّ شىَ‏ْءٍ عَلِيمًا</w:t>
      </w:r>
    </w:p>
    <w:p w:rsidR="00D859BC" w:rsidRPr="00C617DB" w:rsidRDefault="006D7516" w:rsidP="006A30EC">
      <w:pPr>
        <w:widowControl w:val="0"/>
        <w:spacing w:before="120" w:after="120" w:line="21" w:lineRule="atLeast"/>
        <w:ind w:left="567"/>
        <w:jc w:val="both"/>
        <w:rPr>
          <w:b/>
        </w:rPr>
      </w:pPr>
      <w:r w:rsidRPr="00C617DB">
        <w:rPr>
          <w:b/>
        </w:rPr>
        <w:t>Muhammet, sizin erkeklerinizden birinin babası değ</w:t>
      </w:r>
      <w:r w:rsidR="00B70441" w:rsidRPr="00C617DB">
        <w:rPr>
          <w:b/>
        </w:rPr>
        <w:t>ildir. O, Allah’ın Resulü ve peygamberlerin sonuncusudur.</w:t>
      </w:r>
      <w:r w:rsidR="00997208">
        <w:rPr>
          <w:rStyle w:val="FootnoteReference"/>
          <w:b/>
        </w:rPr>
        <w:footnoteReference w:id="18"/>
      </w:r>
    </w:p>
    <w:p w:rsidR="00D859BC" w:rsidRDefault="00D859BC" w:rsidP="001614D5">
      <w:pPr>
        <w:widowControl w:val="0"/>
        <w:spacing w:before="120" w:after="120" w:line="22" w:lineRule="atLeast"/>
        <w:ind w:firstLine="284"/>
        <w:jc w:val="both"/>
      </w:pPr>
    </w:p>
    <w:p w:rsidR="00D859BC" w:rsidRDefault="00D859BC" w:rsidP="00EB6F70">
      <w:pPr>
        <w:pStyle w:val="Heading2"/>
      </w:pPr>
      <w:bookmarkStart w:id="98" w:name="_Toc147913302"/>
      <w:r w:rsidRPr="00D859BC">
        <w:t xml:space="preserve">Peygamber Efendimizin </w:t>
      </w:r>
      <w:r w:rsidR="00C21851">
        <w:rPr>
          <w:noProof/>
          <w:sz w:val="16"/>
          <w:szCs w:val="16"/>
        </w:rPr>
        <w:t>(Sallellahu aleyhi ve alihi)</w:t>
      </w:r>
      <w:r w:rsidR="00DF4EA3">
        <w:t xml:space="preserve"> </w:t>
      </w:r>
      <w:r w:rsidRPr="00D859BC">
        <w:t xml:space="preserve"> Sünneti</w:t>
      </w:r>
      <w:bookmarkEnd w:id="98"/>
      <w:r w:rsidR="00FA4A80" w:rsidRPr="00D859BC">
        <w:t xml:space="preserve"> </w:t>
      </w:r>
    </w:p>
    <w:p w:rsidR="00D859BC" w:rsidRDefault="00D859BC" w:rsidP="001614D5">
      <w:pPr>
        <w:widowControl w:val="0"/>
        <w:spacing w:before="120" w:after="120" w:line="22" w:lineRule="atLeast"/>
        <w:ind w:firstLine="284"/>
        <w:jc w:val="both"/>
      </w:pPr>
    </w:p>
    <w:p w:rsidR="004E27EB" w:rsidRDefault="004E27EB" w:rsidP="001614D5">
      <w:pPr>
        <w:widowControl w:val="0"/>
        <w:spacing w:before="120" w:after="120" w:line="22" w:lineRule="atLeast"/>
        <w:ind w:firstLine="284"/>
        <w:jc w:val="both"/>
      </w:pPr>
      <w:r>
        <w:t xml:space="preserve">Peygamber Efendimizin </w:t>
      </w:r>
      <w:r w:rsidR="00C21851">
        <w:rPr>
          <w:noProof/>
          <w:sz w:val="16"/>
          <w:szCs w:val="16"/>
        </w:rPr>
        <w:t>(Sallellahu aleyhi ve alihi)</w:t>
      </w:r>
      <w:r w:rsidR="00DF4EA3">
        <w:t xml:space="preserve"> </w:t>
      </w:r>
      <w:r>
        <w:t xml:space="preserve"> sünnetini ve metodunu “hak</w:t>
      </w:r>
      <w:r w:rsidR="00002D9F">
        <w:t>kı</w:t>
      </w:r>
      <w:r>
        <w:t xml:space="preserve"> izle</w:t>
      </w:r>
      <w:r w:rsidR="00002D9F">
        <w:t>mek</w:t>
      </w:r>
      <w:r>
        <w:t>” ve “adalet</w:t>
      </w:r>
      <w:r w:rsidR="00002D9F">
        <w:t>i</w:t>
      </w:r>
      <w:r>
        <w:t xml:space="preserve"> uygula</w:t>
      </w:r>
      <w:r w:rsidR="00002D9F">
        <w:t>mak</w:t>
      </w:r>
      <w:r>
        <w:t>” diye iki kelimeyle özetlemek mümkü</w:t>
      </w:r>
      <w:r>
        <w:t>n</w:t>
      </w:r>
      <w:r>
        <w:t>dür.</w:t>
      </w:r>
    </w:p>
    <w:p w:rsidR="00B97037" w:rsidRDefault="009F1835" w:rsidP="00207B8F">
      <w:pPr>
        <w:widowControl w:val="0"/>
        <w:spacing w:before="120" w:after="120" w:line="20" w:lineRule="atLeast"/>
        <w:ind w:firstLine="284"/>
        <w:jc w:val="both"/>
      </w:pPr>
      <w:r>
        <w:t xml:space="preserve">Peygamberliği ve daveti süresince (hem </w:t>
      </w:r>
      <w:r w:rsidR="00002D9F">
        <w:t>Mekke’de müşriklerin zulü</w:t>
      </w:r>
      <w:r w:rsidR="00002D9F">
        <w:t>m</w:t>
      </w:r>
      <w:r w:rsidR="00002D9F">
        <w:t>leri</w:t>
      </w:r>
      <w:r w:rsidR="00A47CB2">
        <w:t xml:space="preserve"> altında ve hiçbir amel öz</w:t>
      </w:r>
      <w:r>
        <w:t>gürlüğü yokken hem de İslam’ın hızlı ilerl</w:t>
      </w:r>
      <w:r>
        <w:t>e</w:t>
      </w:r>
      <w:r>
        <w:t>yişine beşiklik eden Medine kalırken) her gün gücüne güç e</w:t>
      </w:r>
      <w:r>
        <w:t>k</w:t>
      </w:r>
      <w:r>
        <w:t>lenmesine karşın; hiçbir z</w:t>
      </w:r>
      <w:r>
        <w:t>a</w:t>
      </w:r>
      <w:r>
        <w:t xml:space="preserve">man hakka ve hakikate yardım etmekten kaçınmamıştır. Nitekim Yüce Allah’ın Kur-anı kerimde de </w:t>
      </w:r>
      <w:r w:rsidRPr="009F1835">
        <w:rPr>
          <w:b/>
        </w:rPr>
        <w:t>“Emrolunduğun gibi do</w:t>
      </w:r>
      <w:r w:rsidRPr="009F1835">
        <w:rPr>
          <w:b/>
        </w:rPr>
        <w:t>s</w:t>
      </w:r>
      <w:r w:rsidRPr="009F1835">
        <w:rPr>
          <w:b/>
        </w:rPr>
        <w:t>doğru ol”</w:t>
      </w:r>
      <w:r w:rsidR="006802CC">
        <w:rPr>
          <w:rStyle w:val="FootnoteReference"/>
          <w:b/>
        </w:rPr>
        <w:footnoteReference w:id="19"/>
      </w:r>
      <w:r>
        <w:t xml:space="preserve"> </w:t>
      </w:r>
      <w:r w:rsidR="00B97037">
        <w:t>diye</w:t>
      </w:r>
      <w:r>
        <w:t xml:space="preserve"> buyurduğu gibi</w:t>
      </w:r>
      <w:r w:rsidR="00B97037">
        <w:t xml:space="preserve"> </w:t>
      </w:r>
      <w:r w:rsidR="00124A20">
        <w:t xml:space="preserve">her zaman </w:t>
      </w:r>
      <w:r w:rsidR="00B97037">
        <w:t>hak yolunda direnç göste</w:t>
      </w:r>
      <w:r w:rsidR="00B97037">
        <w:t>r</w:t>
      </w:r>
      <w:r w:rsidR="00B97037">
        <w:t>miştir.</w:t>
      </w:r>
    </w:p>
    <w:p w:rsidR="00FA669D" w:rsidRDefault="00B97037" w:rsidP="001614D5">
      <w:pPr>
        <w:widowControl w:val="0"/>
        <w:spacing w:before="120" w:after="120" w:line="22" w:lineRule="atLeast"/>
        <w:ind w:firstLine="284"/>
        <w:jc w:val="both"/>
      </w:pPr>
      <w:r>
        <w:t xml:space="preserve">Peygamberimiz </w:t>
      </w:r>
      <w:r w:rsidR="00C21851">
        <w:rPr>
          <w:noProof/>
          <w:sz w:val="16"/>
          <w:szCs w:val="16"/>
        </w:rPr>
        <w:t>(Sallellahu aleyhi ve alihi)</w:t>
      </w:r>
      <w:r w:rsidR="00DF4EA3">
        <w:t xml:space="preserve"> </w:t>
      </w:r>
      <w:r>
        <w:t xml:space="preserve"> adaleti uygulama konusunda </w:t>
      </w:r>
      <w:r w:rsidR="00957F6D">
        <w:t>hiçbir z</w:t>
      </w:r>
      <w:r w:rsidR="00957F6D">
        <w:t>a</w:t>
      </w:r>
      <w:r w:rsidR="00957F6D">
        <w:t>man gevşeklik gösterme</w:t>
      </w:r>
      <w:r w:rsidR="00997208">
        <w:t>mesine karşın;</w:t>
      </w:r>
      <w:r w:rsidR="00957F6D">
        <w:t xml:space="preserve"> hiçbir kimseden de intikam almayıp haklarını bağışlamıştır.</w:t>
      </w:r>
      <w:r w:rsidR="001638B3">
        <w:t xml:space="preserve"> İlahi hükümleri uygulama ve insanların </w:t>
      </w:r>
      <w:r w:rsidR="001638B3">
        <w:lastRenderedPageBreak/>
        <w:t>haklarını geri alma konusunda ise en ufak bir bağışı bile göz önünde b</w:t>
      </w:r>
      <w:r w:rsidR="001638B3">
        <w:t>u</w:t>
      </w:r>
      <w:r w:rsidR="001638B3">
        <w:t>lun</w:t>
      </w:r>
      <w:r w:rsidR="00AA6C87">
        <w:t>du</w:t>
      </w:r>
      <w:r w:rsidR="00AA6C87">
        <w:t>r</w:t>
      </w:r>
      <w:r w:rsidR="00AA6C87">
        <w:t>mamıştır. İlahi hükümleri uygulama konusunda</w:t>
      </w:r>
      <w:r w:rsidR="001638B3">
        <w:t xml:space="preserve"> akraba, yabancı, güçlü, güçsüz, büyük ve küçük ona göre eşit id</w:t>
      </w:r>
      <w:r w:rsidR="001638B3">
        <w:t>i</w:t>
      </w:r>
      <w:r w:rsidR="001638B3">
        <w:t>ler.</w:t>
      </w:r>
    </w:p>
    <w:p w:rsidR="00FA669D" w:rsidRDefault="00FA669D" w:rsidP="001614D5">
      <w:pPr>
        <w:widowControl w:val="0"/>
        <w:spacing w:before="120" w:after="120" w:line="22" w:lineRule="atLeast"/>
        <w:ind w:firstLine="284"/>
        <w:jc w:val="both"/>
      </w:pPr>
      <w:r>
        <w:t>Defalarca şöyle buyurmuştur:</w:t>
      </w:r>
    </w:p>
    <w:p w:rsidR="00FC6EE6" w:rsidRPr="00997208" w:rsidRDefault="00FA669D" w:rsidP="006A30EC">
      <w:pPr>
        <w:widowControl w:val="0"/>
        <w:spacing w:before="120" w:after="120" w:line="21" w:lineRule="atLeast"/>
        <w:ind w:left="567"/>
        <w:jc w:val="both"/>
        <w:rPr>
          <w:b/>
        </w:rPr>
      </w:pPr>
      <w:r w:rsidRPr="00997208">
        <w:rPr>
          <w:b/>
        </w:rPr>
        <w:t xml:space="preserve">Katımda insanların en sevimlisi olan kızım Fatıma (sa) </w:t>
      </w:r>
      <w:r w:rsidR="003B0AC0" w:rsidRPr="00997208">
        <w:rPr>
          <w:b/>
        </w:rPr>
        <w:t xml:space="preserve">bile </w:t>
      </w:r>
      <w:r w:rsidRPr="00997208">
        <w:rPr>
          <w:b/>
        </w:rPr>
        <w:t>hı</w:t>
      </w:r>
      <w:r w:rsidRPr="00997208">
        <w:rPr>
          <w:b/>
        </w:rPr>
        <w:t>r</w:t>
      </w:r>
      <w:r w:rsidRPr="00997208">
        <w:rPr>
          <w:b/>
        </w:rPr>
        <w:t>sı</w:t>
      </w:r>
      <w:r w:rsidRPr="00997208">
        <w:rPr>
          <w:b/>
        </w:rPr>
        <w:t>z</w:t>
      </w:r>
      <w:r w:rsidRPr="00997208">
        <w:rPr>
          <w:b/>
        </w:rPr>
        <w:t>lık yap</w:t>
      </w:r>
      <w:r w:rsidR="003B0AC0" w:rsidRPr="00997208">
        <w:rPr>
          <w:b/>
        </w:rPr>
        <w:t>mış olsa</w:t>
      </w:r>
      <w:r w:rsidRPr="00997208">
        <w:rPr>
          <w:b/>
        </w:rPr>
        <w:t xml:space="preserve"> elini keserim.</w:t>
      </w:r>
      <w:r w:rsidR="00AB03A0" w:rsidRPr="00997208">
        <w:rPr>
          <w:rStyle w:val="FootnoteReference"/>
          <w:b/>
        </w:rPr>
        <w:footnoteReference w:id="20"/>
      </w:r>
    </w:p>
    <w:p w:rsidR="00407925" w:rsidRDefault="00E25300" w:rsidP="001614D5">
      <w:pPr>
        <w:widowControl w:val="0"/>
        <w:spacing w:before="120" w:after="120" w:line="22" w:lineRule="atLeast"/>
        <w:ind w:firstLine="284"/>
        <w:jc w:val="both"/>
      </w:pPr>
      <w:r>
        <w:t>Yüce Allah’ın Kur-anı kerimde ona buyurduğu gibi; adaleti yayma kon</w:t>
      </w:r>
      <w:r>
        <w:t>u</w:t>
      </w:r>
      <w:r>
        <w:t>sunda çok çaba harcamıştır. Bu</w:t>
      </w:r>
      <w:r w:rsidR="00407925">
        <w:t xml:space="preserve"> bakımdan</w:t>
      </w:r>
      <w:r>
        <w:t xml:space="preserve"> Peygamberimiz </w:t>
      </w:r>
      <w:r w:rsidR="00C21851">
        <w:rPr>
          <w:noProof/>
          <w:sz w:val="16"/>
          <w:szCs w:val="16"/>
        </w:rPr>
        <w:t>(Sallellahu aleyhi ve alihi)</w:t>
      </w:r>
      <w:r w:rsidR="00DF4EA3">
        <w:t xml:space="preserve"> </w:t>
      </w:r>
      <w:r>
        <w:t xml:space="preserve"> Mü</w:t>
      </w:r>
      <w:r>
        <w:t>s</w:t>
      </w:r>
      <w:r>
        <w:t>lümanlar arasında genel kardeşlik ve genel eşitlik karar kılarak İslami bir toplum içinde saygınlık ve üstünlük yalnızca takvalı insanlar</w:t>
      </w:r>
      <w:r w:rsidR="00407925">
        <w:t>ın</w:t>
      </w:r>
      <w:r>
        <w:t xml:space="preserve"> oldu. </w:t>
      </w:r>
      <w:r w:rsidR="00407925">
        <w:t>Dolayısıyla hiçbir kimse mal, güzellik, soy ve sop bak</w:t>
      </w:r>
      <w:r w:rsidR="00407925">
        <w:t>ı</w:t>
      </w:r>
      <w:r w:rsidR="00407925">
        <w:t>mından başkalarına üstünlük aramaya kalkışam</w:t>
      </w:r>
      <w:r w:rsidR="00407925">
        <w:t>a</w:t>
      </w:r>
      <w:r w:rsidR="00407925">
        <w:t>mıştır.</w:t>
      </w:r>
    </w:p>
    <w:p w:rsidR="007C624F" w:rsidRDefault="008D1C75" w:rsidP="001614D5">
      <w:pPr>
        <w:widowControl w:val="0"/>
        <w:spacing w:before="120" w:after="120" w:line="22" w:lineRule="atLeast"/>
        <w:ind w:firstLine="284"/>
        <w:jc w:val="both"/>
      </w:pPr>
      <w:r>
        <w:t>Aynı şekilde ırk</w:t>
      </w:r>
      <w:r w:rsidR="007C624F">
        <w:t>a</w:t>
      </w:r>
      <w:r>
        <w:t xml:space="preserve"> ve </w:t>
      </w:r>
      <w:r w:rsidR="00B404D6">
        <w:t>makam</w:t>
      </w:r>
      <w:r w:rsidR="007C624F">
        <w:t>a</w:t>
      </w:r>
      <w:r w:rsidR="00B404D6">
        <w:t xml:space="preserve"> </w:t>
      </w:r>
      <w:r w:rsidR="007C624F">
        <w:t xml:space="preserve">dayalı </w:t>
      </w:r>
      <w:r>
        <w:t>üstünlüklerin hepsi ortadan kald</w:t>
      </w:r>
      <w:r>
        <w:t>ı</w:t>
      </w:r>
      <w:r>
        <w:t xml:space="preserve">rıldığı için hiçbir kimse </w:t>
      </w:r>
      <w:r w:rsidR="007C624F">
        <w:t>mevkisine</w:t>
      </w:r>
      <w:r>
        <w:t xml:space="preserve"> dayanarak başkalarının haklarını çi</w:t>
      </w:r>
      <w:r>
        <w:t>ğ</w:t>
      </w:r>
      <w:r>
        <w:t>neyememiş veya zararına sonuçlanan kanunları uygulamaya engel ol</w:t>
      </w:r>
      <w:r>
        <w:t>a</w:t>
      </w:r>
      <w:r>
        <w:t>mamı</w:t>
      </w:r>
      <w:r>
        <w:t>ş</w:t>
      </w:r>
      <w:r>
        <w:t>tır.</w:t>
      </w:r>
    </w:p>
    <w:p w:rsidR="00D3575A" w:rsidRDefault="00E55F24" w:rsidP="001614D5">
      <w:pPr>
        <w:widowControl w:val="0"/>
        <w:spacing w:before="120" w:after="120" w:line="22" w:lineRule="atLeast"/>
        <w:ind w:firstLine="284"/>
        <w:jc w:val="both"/>
      </w:pPr>
      <w:r>
        <w:t xml:space="preserve">Peygamberimizin </w:t>
      </w:r>
      <w:r w:rsidR="00C21851">
        <w:rPr>
          <w:noProof/>
          <w:sz w:val="16"/>
          <w:szCs w:val="16"/>
        </w:rPr>
        <w:t>(Sallellahu aleyhi ve alihi)</w:t>
      </w:r>
      <w:r w:rsidR="00DF4EA3">
        <w:t xml:space="preserve"> </w:t>
      </w:r>
      <w:r>
        <w:t xml:space="preserve"> kendisi</w:t>
      </w:r>
      <w:r w:rsidR="006F783C">
        <w:t>nin</w:t>
      </w:r>
      <w:r>
        <w:t xml:space="preserve"> de yaşam bakımı</w:t>
      </w:r>
      <w:r>
        <w:t>n</w:t>
      </w:r>
      <w:r>
        <w:t>dan öteki insanlardan hiçbir ayrıcalığı yoktu. Bu konuda ötekilerden ayırt edilemiyordu. Oturma, kalkma, uyuma, yeme, içme v.b. gibi şeyler kon</w:t>
      </w:r>
      <w:r>
        <w:t>u</w:t>
      </w:r>
      <w:r>
        <w:t>sunda çok sade idi. Eline geçen her şeyin yalnızca ihtiyaç ol</w:t>
      </w:r>
      <w:r w:rsidR="006F783C">
        <w:t>unan mikt</w:t>
      </w:r>
      <w:r w:rsidR="006F783C">
        <w:t>a</w:t>
      </w:r>
      <w:r w:rsidR="006F783C">
        <w:t>rını</w:t>
      </w:r>
      <w:r>
        <w:t xml:space="preserve"> alıyor ve geriye kalan kısmını ise fakirlere dağıtıyordu. </w:t>
      </w:r>
      <w:r w:rsidR="006F783C">
        <w:t>Aynı zama</w:t>
      </w:r>
      <w:r w:rsidR="006F783C">
        <w:t>n</w:t>
      </w:r>
      <w:r w:rsidR="006F783C">
        <w:t xml:space="preserve">da </w:t>
      </w:r>
      <w:r>
        <w:t xml:space="preserve">kendisi aç kalarak başkalarını doyurduğu </w:t>
      </w:r>
      <w:r w:rsidR="000E02AF">
        <w:t>birçok</w:t>
      </w:r>
      <w:r>
        <w:t xml:space="preserve"> olay </w:t>
      </w:r>
      <w:r w:rsidR="00997208">
        <w:t xml:space="preserve">da </w:t>
      </w:r>
      <w:r>
        <w:t>gerçekleşmi</w:t>
      </w:r>
      <w:r>
        <w:t>ş</w:t>
      </w:r>
      <w:r>
        <w:t xml:space="preserve">tir. </w:t>
      </w:r>
    </w:p>
    <w:p w:rsidR="00D3575A" w:rsidRDefault="00D3575A" w:rsidP="001614D5">
      <w:pPr>
        <w:widowControl w:val="0"/>
        <w:spacing w:before="120" w:after="120" w:line="22" w:lineRule="atLeast"/>
        <w:ind w:firstLine="284"/>
        <w:jc w:val="both"/>
      </w:pPr>
    </w:p>
    <w:p w:rsidR="00324D71" w:rsidRDefault="00D3575A" w:rsidP="005154D4">
      <w:pPr>
        <w:pStyle w:val="Heading1"/>
      </w:pPr>
      <w:bookmarkStart w:id="99" w:name="_Toc144868415"/>
      <w:bookmarkStart w:id="100" w:name="_Toc144869486"/>
      <w:bookmarkStart w:id="101" w:name="_Toc147913303"/>
      <w:r w:rsidRPr="00D3575A">
        <w:t>İMAMET</w:t>
      </w:r>
      <w:bookmarkEnd w:id="99"/>
      <w:bookmarkEnd w:id="100"/>
      <w:bookmarkEnd w:id="101"/>
    </w:p>
    <w:p w:rsidR="00997208" w:rsidRDefault="00997208" w:rsidP="00997208">
      <w:pPr>
        <w:widowControl w:val="0"/>
        <w:spacing w:before="120" w:after="120" w:line="22" w:lineRule="atLeast"/>
        <w:ind w:firstLine="284"/>
        <w:jc w:val="both"/>
      </w:pPr>
    </w:p>
    <w:p w:rsidR="00E824AD" w:rsidRDefault="0008711A" w:rsidP="00997208">
      <w:pPr>
        <w:widowControl w:val="0"/>
        <w:spacing w:before="120" w:after="120" w:line="22" w:lineRule="atLeast"/>
        <w:ind w:firstLine="284"/>
        <w:jc w:val="both"/>
      </w:pPr>
      <w:r>
        <w:t>Bir ülkede</w:t>
      </w:r>
      <w:r w:rsidR="00B83075">
        <w:t xml:space="preserve"> toplumun işlerini idare etmek için kurulan bir devlet kur</w:t>
      </w:r>
      <w:r w:rsidR="00B83075">
        <w:t>u</w:t>
      </w:r>
      <w:r w:rsidR="00B83075">
        <w:t>mu, (otomatik olmadığından dolayı) kendisini korumak ve yöne</w:t>
      </w:r>
      <w:r w:rsidR="00B83075">
        <w:t>t</w:t>
      </w:r>
      <w:r w:rsidR="00B83075">
        <w:t>mek amacıyla liyakatli kişilerden oluşan bir grup olmaksızın ayakta kalamaz ve insanları kendi nimetl</w:t>
      </w:r>
      <w:r w:rsidR="00B83075">
        <w:t>e</w:t>
      </w:r>
      <w:r w:rsidR="00B83075">
        <w:t>rinden yararlandıramaz.</w:t>
      </w:r>
    </w:p>
    <w:p w:rsidR="00FE351E" w:rsidRDefault="00E824AD" w:rsidP="00997208">
      <w:pPr>
        <w:widowControl w:val="0"/>
        <w:spacing w:before="120" w:after="120" w:line="22" w:lineRule="atLeast"/>
        <w:ind w:firstLine="284"/>
        <w:jc w:val="both"/>
      </w:pPr>
      <w:r>
        <w:t>Toplum içinde kültürel, ekonomiksel v.b. gibi kurulan bütün k</w:t>
      </w:r>
      <w:r>
        <w:t>u</w:t>
      </w:r>
      <w:r>
        <w:t xml:space="preserve">rumlar </w:t>
      </w:r>
      <w:r>
        <w:lastRenderedPageBreak/>
        <w:t>da aynı hükme sahip olup hiçbir zaman liyakatli ve dürüst y</w:t>
      </w:r>
      <w:r>
        <w:t>ö</w:t>
      </w:r>
      <w:r>
        <w:t xml:space="preserve">neticilerden yoksun değildirler. Aksi takdirde </w:t>
      </w:r>
      <w:r w:rsidR="00BB1B35">
        <w:t>kısa bir süre içinde parçalanıp yok ol</w:t>
      </w:r>
      <w:r w:rsidR="00BB1B35">
        <w:t>a</w:t>
      </w:r>
      <w:r w:rsidR="00BB1B35">
        <w:t>cak</w:t>
      </w:r>
      <w:r w:rsidR="004114E0">
        <w:t>lardır</w:t>
      </w:r>
      <w:r w:rsidR="00BB1B35">
        <w:t xml:space="preserve">. Bu, </w:t>
      </w:r>
      <w:r w:rsidR="00FE351E">
        <w:t xml:space="preserve">bütün insanların kabul ettiği çok açık bir hakikattir. Öte taraftan </w:t>
      </w:r>
      <w:r w:rsidR="004114E0">
        <w:t xml:space="preserve">onun hakikatine </w:t>
      </w:r>
      <w:r w:rsidR="00FE351E">
        <w:t>elde edilen deneyimler de tanıklık etmektedi</w:t>
      </w:r>
      <w:r w:rsidR="00FE351E">
        <w:t>r</w:t>
      </w:r>
      <w:r w:rsidR="00FE351E">
        <w:t>ler.</w:t>
      </w:r>
    </w:p>
    <w:p w:rsidR="00AC42CD" w:rsidRDefault="00FE351E" w:rsidP="00997208">
      <w:pPr>
        <w:widowControl w:val="0"/>
        <w:spacing w:before="120" w:after="120" w:line="22" w:lineRule="atLeast"/>
        <w:ind w:firstLine="284"/>
        <w:jc w:val="both"/>
      </w:pPr>
      <w:r>
        <w:t>Dünyanın en geniş kurumu olarak isimlendirmenin mümkün olduğu İslam dini kurumu da aynı hükme sahip olup ayakta kalabilmek için m</w:t>
      </w:r>
      <w:r>
        <w:t>u</w:t>
      </w:r>
      <w:r>
        <w:t>hafıza ve yöneticiye muhtaçtır.</w:t>
      </w:r>
      <w:r w:rsidR="00AE4DAA">
        <w:t xml:space="preserve"> Dolayısıyla </w:t>
      </w:r>
      <w:r w:rsidR="00AC42CD">
        <w:t xml:space="preserve">onun </w:t>
      </w:r>
      <w:r w:rsidR="00AE4DAA">
        <w:t>ilimlerini ve yasalarını insanlara ulaştıracak, hassas yasalarını İslami bir toplum içinde uygul</w:t>
      </w:r>
      <w:r w:rsidR="00AE4DAA">
        <w:t>a</w:t>
      </w:r>
      <w:r w:rsidR="00AE4DAA">
        <w:t xml:space="preserve">yacak ve onu koruma konusunda </w:t>
      </w:r>
      <w:r w:rsidR="00AC42CD">
        <w:t>en</w:t>
      </w:r>
      <w:r w:rsidR="00AE4DAA">
        <w:t xml:space="preserve"> küçük </w:t>
      </w:r>
      <w:r w:rsidR="00AC42CD">
        <w:t xml:space="preserve">bir </w:t>
      </w:r>
      <w:r w:rsidR="00AE4DAA">
        <w:t>gaflette bile bulu</w:t>
      </w:r>
      <w:r w:rsidR="00AE4DAA">
        <w:t>n</w:t>
      </w:r>
      <w:r w:rsidR="00AE4DAA">
        <w:t>mayacak liyakatli ve dürüst kişiler</w:t>
      </w:r>
      <w:r w:rsidR="004114E0">
        <w:t xml:space="preserve"> gerekmektedir.</w:t>
      </w:r>
    </w:p>
    <w:p w:rsidR="00AC42CD" w:rsidRDefault="00AC42CD" w:rsidP="00657904">
      <w:pPr>
        <w:widowControl w:val="0"/>
        <w:spacing w:before="120" w:after="120" w:line="22" w:lineRule="atLeast"/>
        <w:ind w:firstLine="284"/>
        <w:jc w:val="both"/>
      </w:pPr>
    </w:p>
    <w:p w:rsidR="00C9480A" w:rsidRDefault="00657904" w:rsidP="00EB6F70">
      <w:pPr>
        <w:pStyle w:val="Heading2"/>
      </w:pPr>
      <w:bookmarkStart w:id="102" w:name="_Toc147913304"/>
      <w:r w:rsidRPr="00C9480A">
        <w:t>Ak</w:t>
      </w:r>
      <w:r>
        <w:t>lî</w:t>
      </w:r>
      <w:r w:rsidR="00C9480A" w:rsidRPr="00C9480A">
        <w:t xml:space="preserve"> Bir Kanıt</w:t>
      </w:r>
      <w:bookmarkEnd w:id="102"/>
      <w:r w:rsidR="00C9480A" w:rsidRPr="00C9480A">
        <w:t xml:space="preserve"> </w:t>
      </w:r>
    </w:p>
    <w:p w:rsidR="00C9480A" w:rsidRDefault="00C9480A" w:rsidP="006A30EC">
      <w:pPr>
        <w:widowControl w:val="0"/>
        <w:spacing w:before="120" w:after="120" w:line="21" w:lineRule="atLeast"/>
        <w:ind w:left="567"/>
        <w:jc w:val="both"/>
        <w:rPr>
          <w:b/>
        </w:rPr>
      </w:pPr>
    </w:p>
    <w:p w:rsidR="007634EB" w:rsidRDefault="00885051" w:rsidP="00997208">
      <w:pPr>
        <w:widowControl w:val="0"/>
        <w:spacing w:before="120" w:after="120" w:line="22" w:lineRule="atLeast"/>
        <w:ind w:firstLine="284"/>
        <w:jc w:val="both"/>
      </w:pPr>
      <w:r>
        <w:t>Nübüvvet hakkında olan kanıtta da söylediğimiz gibi; yaratılış hede</w:t>
      </w:r>
      <w:r>
        <w:t>f</w:t>
      </w:r>
      <w:r>
        <w:t>leri</w:t>
      </w:r>
      <w:r>
        <w:t>n</w:t>
      </w:r>
      <w:r>
        <w:t xml:space="preserve">den biri insanları doğru yola iletmektir. </w:t>
      </w:r>
      <w:r w:rsidR="00564A4E">
        <w:t>Merhametli olan yüce Allah</w:t>
      </w:r>
      <w:r w:rsidR="005556A9">
        <w:t xml:space="preserve"> yarattığı bütün varlıkların ihtiyaçlarını karşılayıp</w:t>
      </w:r>
      <w:r w:rsidR="00564A4E">
        <w:t xml:space="preserve"> </w:t>
      </w:r>
      <w:r w:rsidR="000D5745">
        <w:t xml:space="preserve">olgunlaşma ve </w:t>
      </w:r>
      <w:r w:rsidR="007634EB">
        <w:t>ilerleme</w:t>
      </w:r>
      <w:r w:rsidR="00564A4E">
        <w:t xml:space="preserve"> ves</w:t>
      </w:r>
      <w:r w:rsidR="00564A4E">
        <w:t>i</w:t>
      </w:r>
      <w:r w:rsidR="00564A4E">
        <w:t xml:space="preserve">lelerini </w:t>
      </w:r>
      <w:r w:rsidR="007634EB">
        <w:t>hazır bir hale getirdiği gibi; doğru bir iman, hoş bir ahlak ve güzel bir davranışa sahip olabilmek için gerekli olan ihtiyaçları da pe</w:t>
      </w:r>
      <w:r w:rsidR="007634EB">
        <w:t>y</w:t>
      </w:r>
      <w:r w:rsidR="007634EB">
        <w:t>gamberler göndererek ve haberler bildirerek gidermek zorundadır.</w:t>
      </w:r>
    </w:p>
    <w:p w:rsidR="002B51FE" w:rsidRDefault="00657904" w:rsidP="00997208">
      <w:pPr>
        <w:widowControl w:val="0"/>
        <w:spacing w:before="120" w:after="120" w:line="22" w:lineRule="atLeast"/>
        <w:ind w:firstLine="284"/>
        <w:jc w:val="both"/>
      </w:pPr>
      <w:r>
        <w:t>Merhametli olan Allah, i</w:t>
      </w:r>
      <w:r w:rsidR="0055680C">
        <w:t>şte bu kanıttan dolayı, peygamberin vefatı</w:t>
      </w:r>
      <w:r w:rsidR="0055680C">
        <w:t>n</w:t>
      </w:r>
      <w:r w:rsidR="0055680C">
        <w:t>dan sonra dini koruması ve insanları doğru yola iletmesi için imam ve rehber beli</w:t>
      </w:r>
      <w:r w:rsidR="0055680C">
        <w:t>r</w:t>
      </w:r>
      <w:r w:rsidR="0055680C">
        <w:t>lemelidir. İnsanları</w:t>
      </w:r>
      <w:r w:rsidR="00AE414D">
        <w:t>,</w:t>
      </w:r>
      <w:r w:rsidR="0055680C">
        <w:t xml:space="preserve"> genellikle nefsanî arzulara yenik dü</w:t>
      </w:r>
      <w:r w:rsidR="00AE414D">
        <w:t xml:space="preserve">şen akıllarıyla baş başa </w:t>
      </w:r>
      <w:r w:rsidR="0055680C">
        <w:t>bırakmamalıdır.</w:t>
      </w:r>
      <w:r w:rsidR="002B51FE">
        <w:t xml:space="preserve"> Peygamberi bireysel ve toplumsal ihtiyaçların ve sıkıntıların hepsi konusunda bilgili kılıp bütün yanlışla</w:t>
      </w:r>
      <w:r w:rsidR="002B51FE">
        <w:t>r</w:t>
      </w:r>
      <w:r w:rsidR="002B51FE">
        <w:t xml:space="preserve">dan ve günahlardan koruduğu gibi; </w:t>
      </w:r>
      <w:r w:rsidR="00AB6ED0">
        <w:t>ilim ve ismet vererek dinin imamını</w:t>
      </w:r>
      <w:r w:rsidR="002B51FE">
        <w:t xml:space="preserve"> ve re</w:t>
      </w:r>
      <w:r w:rsidR="002B51FE">
        <w:t>h</w:t>
      </w:r>
      <w:r w:rsidR="00AB6ED0">
        <w:t>berini</w:t>
      </w:r>
      <w:r w:rsidR="002B51FE">
        <w:t xml:space="preserve"> de korumalıdır.</w:t>
      </w:r>
    </w:p>
    <w:p w:rsidR="0021227C" w:rsidRDefault="00766283" w:rsidP="00997208">
      <w:pPr>
        <w:widowControl w:val="0"/>
        <w:spacing w:before="120" w:after="120" w:line="22" w:lineRule="atLeast"/>
        <w:ind w:firstLine="284"/>
        <w:jc w:val="both"/>
      </w:pPr>
      <w:r>
        <w:t>Bu aklî kanıtın yardımıyla</w:t>
      </w:r>
      <w:r w:rsidR="0021227C">
        <w:t>,</w:t>
      </w:r>
      <w:r>
        <w:t xml:space="preserve"> peygamberin vefatından sonra insanları doğru yola iletmek, dini korumak ve yasalarını uygulamak için yüce A</w:t>
      </w:r>
      <w:r>
        <w:t>l</w:t>
      </w:r>
      <w:r>
        <w:t>lah tarafından bir imam</w:t>
      </w:r>
      <w:r w:rsidR="0021227C">
        <w:t>ın belirlenmesi gerektiği belli olmaktadır.</w:t>
      </w:r>
    </w:p>
    <w:p w:rsidR="008A7A1E" w:rsidRDefault="008A7A1E" w:rsidP="00997208">
      <w:pPr>
        <w:widowControl w:val="0"/>
        <w:spacing w:before="120" w:after="120" w:line="22" w:lineRule="atLeast"/>
        <w:ind w:firstLine="284"/>
        <w:jc w:val="both"/>
      </w:pPr>
    </w:p>
    <w:p w:rsidR="001616C3" w:rsidRDefault="009E73A0" w:rsidP="00EB6F70">
      <w:pPr>
        <w:pStyle w:val="Heading2"/>
      </w:pPr>
      <w:bookmarkStart w:id="103" w:name="_Toc147913305"/>
      <w:r w:rsidRPr="001616C3">
        <w:t>Ak</w:t>
      </w:r>
      <w:r>
        <w:t>lî</w:t>
      </w:r>
      <w:r w:rsidR="001616C3" w:rsidRPr="001616C3">
        <w:t xml:space="preserve"> Başka Bir Kanıt</w:t>
      </w:r>
      <w:bookmarkEnd w:id="103"/>
      <w:r w:rsidR="00766283" w:rsidRPr="001616C3">
        <w:t xml:space="preserve">  </w:t>
      </w:r>
    </w:p>
    <w:p w:rsidR="001616C3" w:rsidRDefault="001616C3" w:rsidP="00997208">
      <w:pPr>
        <w:widowControl w:val="0"/>
        <w:spacing w:before="120" w:after="120" w:line="22" w:lineRule="atLeast"/>
        <w:ind w:firstLine="284"/>
        <w:jc w:val="both"/>
      </w:pPr>
    </w:p>
    <w:p w:rsidR="00814939" w:rsidRDefault="005C5BD9" w:rsidP="00997208">
      <w:pPr>
        <w:widowControl w:val="0"/>
        <w:spacing w:before="120" w:after="120" w:line="22" w:lineRule="atLeast"/>
        <w:ind w:firstLine="284"/>
        <w:jc w:val="both"/>
      </w:pPr>
      <w:r>
        <w:t xml:space="preserve">Peygamber Efendimizden </w:t>
      </w:r>
      <w:r w:rsidR="00C21851">
        <w:rPr>
          <w:noProof/>
          <w:sz w:val="16"/>
          <w:szCs w:val="16"/>
        </w:rPr>
        <w:t>(Sallellahu aleyhi ve alihi)</w:t>
      </w:r>
      <w:r w:rsidR="00DF4EA3">
        <w:t xml:space="preserve"> </w:t>
      </w:r>
      <w:r>
        <w:t>, kendisinden sonra İ</w:t>
      </w:r>
      <w:r>
        <w:t>s</w:t>
      </w:r>
      <w:r>
        <w:t xml:space="preserve">lam </w:t>
      </w:r>
      <w:r>
        <w:lastRenderedPageBreak/>
        <w:t xml:space="preserve">ümmetine imamlık </w:t>
      </w:r>
      <w:r w:rsidR="00814939">
        <w:t>ve rehberlik yapacak</w:t>
      </w:r>
      <w:r>
        <w:t xml:space="preserve"> kişiler hakkında çeşitli kanalla</w:t>
      </w:r>
      <w:r>
        <w:t>r</w:t>
      </w:r>
      <w:r>
        <w:t>dan birçok rivayetler na</w:t>
      </w:r>
      <w:r>
        <w:t>k</w:t>
      </w:r>
      <w:r>
        <w:t>ledilmiştir.</w:t>
      </w:r>
    </w:p>
    <w:p w:rsidR="009C2DCF" w:rsidRDefault="009C2DCF" w:rsidP="00997208">
      <w:pPr>
        <w:widowControl w:val="0"/>
        <w:spacing w:before="120" w:after="120" w:line="22" w:lineRule="atLeast"/>
        <w:ind w:firstLine="284"/>
        <w:jc w:val="both"/>
      </w:pPr>
      <w:r>
        <w:t xml:space="preserve">Peygamberimiz </w:t>
      </w:r>
      <w:r w:rsidR="00C21851">
        <w:rPr>
          <w:noProof/>
          <w:sz w:val="16"/>
          <w:szCs w:val="16"/>
        </w:rPr>
        <w:t>(Sallellahu aleyhi ve alihi)</w:t>
      </w:r>
      <w:r w:rsidR="00DF4EA3">
        <w:t xml:space="preserve"> </w:t>
      </w:r>
      <w:r>
        <w:t xml:space="preserve"> Sünniler ve Şiilerin naklettikleri meşhur bir hadiste şöyle buyurmuştur:</w:t>
      </w:r>
    </w:p>
    <w:p w:rsidR="00B84088" w:rsidRPr="001E7D4A" w:rsidRDefault="00B84088" w:rsidP="001E7D4A">
      <w:bookmarkStart w:id="104" w:name="_Toc144868416"/>
      <w:bookmarkStart w:id="105" w:name="_Toc144869487"/>
      <w:bookmarkStart w:id="106" w:name="_Toc144870494"/>
      <w:bookmarkStart w:id="107" w:name="_Toc147219802"/>
      <w:bookmarkStart w:id="108" w:name="_Toc147675823"/>
    </w:p>
    <w:p w:rsidR="00BE2E3A" w:rsidRDefault="009C2DCF" w:rsidP="006A30EC">
      <w:pPr>
        <w:widowControl w:val="0"/>
        <w:spacing w:before="120" w:after="120" w:line="21" w:lineRule="atLeast"/>
        <w:ind w:left="567"/>
        <w:jc w:val="both"/>
        <w:outlineLvl w:val="0"/>
        <w:rPr>
          <w:b/>
        </w:rPr>
      </w:pPr>
      <w:bookmarkStart w:id="109" w:name="_Toc147913306"/>
      <w:r w:rsidRPr="00007D8A">
        <w:rPr>
          <w:b/>
        </w:rPr>
        <w:t>İmamlar on iki kişidir. Hepsi de Kureşy’tendir.</w:t>
      </w:r>
      <w:r w:rsidR="00007D8A">
        <w:rPr>
          <w:rStyle w:val="FootnoteReference"/>
          <w:b/>
        </w:rPr>
        <w:footnoteReference w:id="21"/>
      </w:r>
      <w:bookmarkEnd w:id="104"/>
      <w:bookmarkEnd w:id="105"/>
      <w:bookmarkEnd w:id="106"/>
      <w:bookmarkEnd w:id="107"/>
      <w:bookmarkEnd w:id="108"/>
      <w:bookmarkEnd w:id="109"/>
      <w:r w:rsidRPr="00007D8A">
        <w:rPr>
          <w:b/>
        </w:rPr>
        <w:t xml:space="preserve"> </w:t>
      </w:r>
    </w:p>
    <w:p w:rsidR="00B84088" w:rsidRDefault="00B84088" w:rsidP="00997208">
      <w:pPr>
        <w:widowControl w:val="0"/>
        <w:spacing w:before="120" w:after="120" w:line="22" w:lineRule="atLeast"/>
        <w:ind w:firstLine="284"/>
        <w:jc w:val="both"/>
      </w:pPr>
    </w:p>
    <w:p w:rsidR="00E305A4" w:rsidRDefault="00BE2E3A" w:rsidP="00FD32D3">
      <w:pPr>
        <w:widowControl w:val="0"/>
        <w:spacing w:before="120" w:after="120" w:line="20" w:lineRule="atLeast"/>
        <w:ind w:firstLine="284"/>
        <w:jc w:val="both"/>
      </w:pPr>
      <w:r>
        <w:t xml:space="preserve">Meşhur olan başka bir rivayette daha Cabir Ensari’ye </w:t>
      </w:r>
      <w:r w:rsidRPr="00BE2E3A">
        <w:rPr>
          <w:b/>
        </w:rPr>
        <w:t>“İmamlar on iki k</w:t>
      </w:r>
      <w:r w:rsidRPr="00BE2E3A">
        <w:rPr>
          <w:b/>
        </w:rPr>
        <w:t>i</w:t>
      </w:r>
      <w:r w:rsidRPr="00BE2E3A">
        <w:rPr>
          <w:b/>
        </w:rPr>
        <w:t>şidir”</w:t>
      </w:r>
      <w:r>
        <w:t xml:space="preserve"> şeklinde </w:t>
      </w:r>
      <w:r w:rsidR="00E305A4">
        <w:t>söyledikten</w:t>
      </w:r>
      <w:r>
        <w:t xml:space="preserve"> sonra birer birer isimlerini sayıp Cabir’e şöyle b</w:t>
      </w:r>
      <w:r>
        <w:t>u</w:t>
      </w:r>
      <w:r>
        <w:t>yurmuştur:</w:t>
      </w:r>
    </w:p>
    <w:p w:rsidR="00B84088" w:rsidRDefault="00B84088" w:rsidP="00997208">
      <w:pPr>
        <w:widowControl w:val="0"/>
        <w:spacing w:before="120" w:after="120" w:line="22" w:lineRule="atLeast"/>
        <w:ind w:firstLine="284"/>
        <w:jc w:val="both"/>
      </w:pPr>
    </w:p>
    <w:p w:rsidR="00C9480A" w:rsidRDefault="00E305A4" w:rsidP="006A30EC">
      <w:pPr>
        <w:widowControl w:val="0"/>
        <w:spacing w:before="120" w:after="120" w:line="21" w:lineRule="atLeast"/>
        <w:ind w:left="567"/>
        <w:jc w:val="both"/>
        <w:rPr>
          <w:b/>
        </w:rPr>
      </w:pPr>
      <w:r w:rsidRPr="00E305A4">
        <w:rPr>
          <w:b/>
        </w:rPr>
        <w:t>Sen, imamların beşincisini göreceksin. Onu gördüğün zaman selamımı ona ilet.</w:t>
      </w:r>
      <w:r>
        <w:rPr>
          <w:rStyle w:val="FootnoteReference"/>
          <w:b/>
        </w:rPr>
        <w:footnoteReference w:id="22"/>
      </w:r>
      <w:r w:rsidR="005C5BD9" w:rsidRPr="00E305A4">
        <w:rPr>
          <w:b/>
        </w:rPr>
        <w:t xml:space="preserve"> </w:t>
      </w:r>
    </w:p>
    <w:p w:rsidR="00B84088" w:rsidRDefault="00B84088" w:rsidP="001614D5">
      <w:pPr>
        <w:widowControl w:val="0"/>
        <w:spacing w:before="120" w:after="120" w:line="22" w:lineRule="atLeast"/>
        <w:ind w:firstLine="284"/>
        <w:jc w:val="both"/>
      </w:pPr>
    </w:p>
    <w:p w:rsidR="00C47BE5" w:rsidRDefault="0039142F" w:rsidP="001614D5">
      <w:pPr>
        <w:widowControl w:val="0"/>
        <w:spacing w:before="120" w:after="120" w:line="22" w:lineRule="atLeast"/>
        <w:ind w:firstLine="284"/>
        <w:jc w:val="both"/>
      </w:pPr>
      <w:r>
        <w:t xml:space="preserve">Bunlara ilave olarak Peygamber Efendimiz </w:t>
      </w:r>
      <w:r w:rsidR="00C21851">
        <w:rPr>
          <w:noProof/>
          <w:sz w:val="16"/>
          <w:szCs w:val="16"/>
        </w:rPr>
        <w:t>(Sallellahu aleyhi ve alihi)</w:t>
      </w:r>
      <w:r w:rsidR="00DF4EA3">
        <w:t xml:space="preserve"> </w:t>
      </w:r>
      <w:r>
        <w:t xml:space="preserve"> </w:t>
      </w:r>
      <w:r w:rsidR="00C47BE5">
        <w:t xml:space="preserve">kendi yerine özellikle Ali b. Ebi Talip’i </w:t>
      </w:r>
      <w:r w:rsidR="00C21851">
        <w:rPr>
          <w:noProof/>
          <w:sz w:val="16"/>
          <w:szCs w:val="16"/>
        </w:rPr>
        <w:t xml:space="preserve">(Aleyhisselam) </w:t>
      </w:r>
      <w:r w:rsidR="00C21851" w:rsidRPr="00C21851">
        <w:rPr>
          <w:noProof/>
          <w:sz w:val="16"/>
          <w:szCs w:val="16"/>
        </w:rPr>
        <w:t xml:space="preserve"> </w:t>
      </w:r>
      <w:r w:rsidR="00C47BE5">
        <w:t xml:space="preserve">belirlemiştir. Ali </w:t>
      </w:r>
      <w:r w:rsidR="00C21851">
        <w:rPr>
          <w:noProof/>
          <w:sz w:val="16"/>
          <w:szCs w:val="16"/>
        </w:rPr>
        <w:t xml:space="preserve">(Aleyhisselam) </w:t>
      </w:r>
      <w:r w:rsidR="00C47BE5">
        <w:t xml:space="preserve"> de kend</w:t>
      </w:r>
      <w:r w:rsidR="00C47BE5">
        <w:t>i</w:t>
      </w:r>
      <w:r w:rsidR="00C47BE5">
        <w:t>sinden sonraki imamı tanıtmıştır. Böylece her imam kendinden sonraki imamı beli</w:t>
      </w:r>
      <w:r w:rsidR="00C47BE5">
        <w:t>r</w:t>
      </w:r>
      <w:r w:rsidR="00C47BE5">
        <w:t>lemiştir.</w:t>
      </w:r>
    </w:p>
    <w:p w:rsidR="00C47BE5" w:rsidRDefault="00C47BE5" w:rsidP="001614D5">
      <w:pPr>
        <w:widowControl w:val="0"/>
        <w:spacing w:before="120" w:after="120" w:line="22" w:lineRule="atLeast"/>
        <w:ind w:firstLine="284"/>
        <w:jc w:val="both"/>
      </w:pPr>
    </w:p>
    <w:p w:rsidR="007815F4" w:rsidRDefault="00C47BE5" w:rsidP="00EB6F70">
      <w:pPr>
        <w:pStyle w:val="Heading2"/>
      </w:pPr>
      <w:bookmarkStart w:id="110" w:name="_Toc147913307"/>
      <w:r w:rsidRPr="00C47BE5">
        <w:t>On Dört Masum</w:t>
      </w:r>
      <w:bookmarkEnd w:id="110"/>
      <w:r w:rsidRPr="00C47BE5">
        <w:t xml:space="preserve"> </w:t>
      </w:r>
      <w:r w:rsidR="007815F4" w:rsidRPr="00C47BE5">
        <w:t xml:space="preserve"> </w:t>
      </w:r>
    </w:p>
    <w:p w:rsidR="00C47BE5" w:rsidRDefault="00C47BE5" w:rsidP="001614D5">
      <w:pPr>
        <w:widowControl w:val="0"/>
        <w:spacing w:before="120" w:after="120" w:line="22" w:lineRule="atLeast"/>
        <w:ind w:firstLine="284"/>
        <w:jc w:val="both"/>
      </w:pPr>
    </w:p>
    <w:p w:rsidR="00CB70E6" w:rsidRDefault="005B17D9" w:rsidP="00FD32D3">
      <w:pPr>
        <w:widowControl w:val="0"/>
        <w:spacing w:before="120" w:after="120" w:line="20" w:lineRule="atLeast"/>
        <w:ind w:firstLine="284"/>
        <w:jc w:val="both"/>
      </w:pPr>
      <w:r>
        <w:t xml:space="preserve">Peygamber Efendimiz </w:t>
      </w:r>
      <w:r w:rsidR="00C21851">
        <w:rPr>
          <w:noProof/>
          <w:sz w:val="16"/>
          <w:szCs w:val="16"/>
        </w:rPr>
        <w:t>(Sallellahu aleyhi ve alihi)</w:t>
      </w:r>
      <w:r w:rsidR="00DF4EA3">
        <w:t xml:space="preserve"> </w:t>
      </w:r>
      <w:r>
        <w:t xml:space="preserve">, kızı Fatıma Zehra (sa) ve on iki imam </w:t>
      </w:r>
      <w:r w:rsidR="00C47938">
        <w:rPr>
          <w:b/>
          <w:i/>
          <w:noProof/>
          <w:sz w:val="16"/>
          <w:szCs w:val="16"/>
        </w:rPr>
        <w:t>(Aleyhimusselam)</w:t>
      </w:r>
      <w:r>
        <w:t xml:space="preserve"> on dört masum diye adlandırılmaktadırlar. Bu on dört kişinin Peygamber Efendimiz, Ali, Fatıma, Hasan ve Hüseyin </w:t>
      </w:r>
      <w:r w:rsidR="00C47938">
        <w:rPr>
          <w:b/>
          <w:i/>
          <w:noProof/>
          <w:sz w:val="16"/>
          <w:szCs w:val="16"/>
        </w:rPr>
        <w:t>(Aleyhimusselam)</w:t>
      </w:r>
      <w:r w:rsidR="00421903">
        <w:t xml:space="preserve"> olmak üzere beş kişisi </w:t>
      </w:r>
      <w:r>
        <w:t xml:space="preserve"> </w:t>
      </w:r>
      <w:r w:rsidRPr="005B17D9">
        <w:rPr>
          <w:b/>
        </w:rPr>
        <w:t>“Al-i Aba”</w:t>
      </w:r>
      <w:r>
        <w:t xml:space="preserve"> ve </w:t>
      </w:r>
      <w:r w:rsidRPr="005B17D9">
        <w:rPr>
          <w:b/>
        </w:rPr>
        <w:t>“</w:t>
      </w:r>
      <w:r w:rsidR="007A75A9">
        <w:rPr>
          <w:b/>
        </w:rPr>
        <w:t>Ashab-ı</w:t>
      </w:r>
      <w:r w:rsidRPr="005B17D9">
        <w:rPr>
          <w:b/>
        </w:rPr>
        <w:t xml:space="preserve"> Kisa”</w:t>
      </w:r>
      <w:r>
        <w:t xml:space="preserve"> </w:t>
      </w:r>
      <w:r w:rsidR="00421903">
        <w:t>şe</w:t>
      </w:r>
      <w:r w:rsidR="00421903">
        <w:t>k</w:t>
      </w:r>
      <w:r w:rsidR="00421903">
        <w:t>linde isimlendirmi</w:t>
      </w:r>
      <w:r w:rsidR="00421903">
        <w:t>ş</w:t>
      </w:r>
      <w:r w:rsidR="00421903">
        <w:t>lerdir.</w:t>
      </w:r>
      <w:r w:rsidR="007A75A9">
        <w:t xml:space="preserve"> Çünkü Peygamberimiz </w:t>
      </w:r>
      <w:r w:rsidR="00C21851">
        <w:rPr>
          <w:noProof/>
          <w:sz w:val="16"/>
          <w:szCs w:val="16"/>
        </w:rPr>
        <w:t>(Sallellahu aleyhi ve alihi)</w:t>
      </w:r>
      <w:r w:rsidR="00DF4EA3">
        <w:t xml:space="preserve"> </w:t>
      </w:r>
      <w:r w:rsidR="007A75A9">
        <w:t xml:space="preserve"> bir gün üz</w:t>
      </w:r>
      <w:r w:rsidR="007A75A9">
        <w:t>e</w:t>
      </w:r>
      <w:r w:rsidR="007A75A9">
        <w:t>rine bir örtü çektikten sonra adı geçen dört kişiyi örtünün altında toplayıp dua etmiş ve yüce Allah da duasını kabul ed</w:t>
      </w:r>
      <w:r w:rsidR="007A75A9">
        <w:t>e</w:t>
      </w:r>
      <w:r w:rsidR="007A75A9">
        <w:t>rek onlar hakkında tathir ayetini nazil kılmıştır.</w:t>
      </w:r>
    </w:p>
    <w:p w:rsidR="008151A8" w:rsidRDefault="008151A8" w:rsidP="001614D5">
      <w:pPr>
        <w:widowControl w:val="0"/>
        <w:spacing w:before="120" w:after="120" w:line="22" w:lineRule="atLeast"/>
        <w:ind w:firstLine="284"/>
        <w:jc w:val="both"/>
      </w:pPr>
    </w:p>
    <w:p w:rsidR="008151A8" w:rsidRPr="006613DA" w:rsidRDefault="006613DA" w:rsidP="008151A8">
      <w:pPr>
        <w:widowControl w:val="0"/>
        <w:spacing w:before="120" w:after="120" w:line="22" w:lineRule="atLeast"/>
        <w:ind w:firstLine="284"/>
        <w:jc w:val="right"/>
        <w:rPr>
          <w:b/>
          <w:bCs/>
          <w:sz w:val="28"/>
          <w:szCs w:val="28"/>
        </w:rPr>
      </w:pPr>
      <w:r w:rsidRPr="006613DA">
        <w:rPr>
          <w:b/>
          <w:bCs/>
          <w:sz w:val="28"/>
          <w:szCs w:val="28"/>
          <w:rtl/>
        </w:rPr>
        <w:t>إِنَّمَا يُرِيدُ اللَّهُ لِيُذْهِبَ عَنكُمُ الرِّجْسَ أَهْلَ الْبَيْتِ وَ يُطَهِّرَكمُ‏ْ تَطْهِيرًا</w:t>
      </w:r>
    </w:p>
    <w:p w:rsidR="00EF5A1D" w:rsidRDefault="00CB70E6" w:rsidP="00743AD0">
      <w:pPr>
        <w:widowControl w:val="0"/>
        <w:spacing w:before="120" w:after="120" w:line="20" w:lineRule="atLeast"/>
        <w:ind w:left="567"/>
        <w:jc w:val="both"/>
      </w:pPr>
      <w:r w:rsidRPr="00080F47">
        <w:rPr>
          <w:b/>
        </w:rPr>
        <w:t>Ey Ehli Beyt! Allah sizden, her türlü pisi gidermek ve sizi te</w:t>
      </w:r>
      <w:r w:rsidRPr="00080F47">
        <w:rPr>
          <w:b/>
        </w:rPr>
        <w:t>r</w:t>
      </w:r>
      <w:r w:rsidRPr="00080F47">
        <w:rPr>
          <w:b/>
        </w:rPr>
        <w:t>temiz yapmak istiyor.</w:t>
      </w:r>
      <w:r w:rsidR="00080F47" w:rsidRPr="00080F47">
        <w:rPr>
          <w:rStyle w:val="FootnoteReference"/>
          <w:b/>
        </w:rPr>
        <w:footnoteReference w:id="23"/>
      </w:r>
    </w:p>
    <w:p w:rsidR="00EF5A1D" w:rsidRDefault="00EF5A1D" w:rsidP="001614D5">
      <w:pPr>
        <w:widowControl w:val="0"/>
        <w:spacing w:before="120" w:after="120" w:line="22" w:lineRule="atLeast"/>
        <w:ind w:firstLine="284"/>
        <w:jc w:val="both"/>
      </w:pPr>
    </w:p>
    <w:p w:rsidR="00EF5A1D" w:rsidRDefault="00EF5A1D" w:rsidP="00EB6F70">
      <w:pPr>
        <w:pStyle w:val="Heading2"/>
      </w:pPr>
      <w:bookmarkStart w:id="111" w:name="_Toc147913308"/>
      <w:r w:rsidRPr="00EF5A1D">
        <w:t>On İki İmamın Kısaca Tarihçeleri</w:t>
      </w:r>
      <w:bookmarkEnd w:id="111"/>
      <w:r w:rsidRPr="00EF5A1D">
        <w:t xml:space="preserve">  </w:t>
      </w:r>
    </w:p>
    <w:p w:rsidR="00EF5A1D" w:rsidRDefault="00EF5A1D" w:rsidP="006A30EC">
      <w:pPr>
        <w:widowControl w:val="0"/>
        <w:spacing w:before="120" w:after="120" w:line="21" w:lineRule="atLeast"/>
        <w:ind w:left="567"/>
        <w:jc w:val="both"/>
        <w:rPr>
          <w:b/>
        </w:rPr>
      </w:pPr>
    </w:p>
    <w:p w:rsidR="00872DFF" w:rsidRDefault="00B4587C" w:rsidP="00FD32D3">
      <w:pPr>
        <w:widowControl w:val="0"/>
        <w:spacing w:before="120" w:after="120" w:line="20" w:lineRule="atLeast"/>
        <w:ind w:firstLine="284"/>
        <w:jc w:val="both"/>
      </w:pPr>
      <w:r w:rsidRPr="00D87620">
        <w:rPr>
          <w:b/>
        </w:rPr>
        <w:t>Birinci İmam:</w:t>
      </w:r>
      <w:r>
        <w:t xml:space="preserve"> Ali </w:t>
      </w:r>
      <w:r w:rsidR="00C21851">
        <w:rPr>
          <w:noProof/>
          <w:sz w:val="16"/>
          <w:szCs w:val="16"/>
        </w:rPr>
        <w:t xml:space="preserve">(Aleyhisselam) </w:t>
      </w:r>
      <w:r>
        <w:t>, Şiilerin birinci imamıdır.</w:t>
      </w:r>
      <w:r w:rsidR="008E087E">
        <w:t xml:space="preserve"> Lakabı, M</w:t>
      </w:r>
      <w:r w:rsidR="008E087E">
        <w:t>ü</w:t>
      </w:r>
      <w:r w:rsidR="008E087E">
        <w:t>minlerin Emiri’dir.</w:t>
      </w:r>
      <w:r w:rsidR="00872DFF">
        <w:t xml:space="preserve"> Hicretten yirmi üç yıl önce Recep ayının on üçün</w:t>
      </w:r>
      <w:r w:rsidR="001F655F">
        <w:t>cü g</w:t>
      </w:r>
      <w:r w:rsidR="001F655F">
        <w:t>ü</w:t>
      </w:r>
      <w:r w:rsidR="001F655F">
        <w:t>nü</w:t>
      </w:r>
      <w:r w:rsidR="0059704A">
        <w:t>nde</w:t>
      </w:r>
      <w:r w:rsidR="00872DFF">
        <w:t xml:space="preserve"> dünyaya gelmiş ve hicretin kırkıncı yılında Ramazan ayının yirmi birin</w:t>
      </w:r>
      <w:r w:rsidR="001F655F">
        <w:t>ci günü</w:t>
      </w:r>
      <w:r w:rsidR="0059704A">
        <w:t>nde</w:t>
      </w:r>
      <w:r w:rsidR="00872DFF">
        <w:t xml:space="preserve"> de şehit o</w:t>
      </w:r>
      <w:r w:rsidR="00872DFF">
        <w:t>l</w:t>
      </w:r>
      <w:r w:rsidR="00872DFF">
        <w:t>muştur. Kabri Necef şehrindedir.</w:t>
      </w:r>
    </w:p>
    <w:p w:rsidR="00C62CE7" w:rsidRDefault="00872DFF" w:rsidP="00FD32D3">
      <w:pPr>
        <w:widowControl w:val="0"/>
        <w:spacing w:before="120" w:after="120" w:line="20" w:lineRule="atLeast"/>
        <w:ind w:firstLine="284"/>
        <w:jc w:val="both"/>
      </w:pPr>
      <w:r w:rsidRPr="00170506">
        <w:rPr>
          <w:b/>
        </w:rPr>
        <w:t>İkinci İmam:</w:t>
      </w:r>
      <w:r>
        <w:t xml:space="preserve"> Bi</w:t>
      </w:r>
      <w:r w:rsidR="00C62CE7">
        <w:t>rinci imamın oğludur. Adı Hasan ve</w:t>
      </w:r>
      <w:r>
        <w:t xml:space="preserve"> lakabı Mücteba</w:t>
      </w:r>
      <w:r w:rsidR="00C62CE7">
        <w:t>’dır. Hicretin ikinci yılında Ramazan ayının on beşin</w:t>
      </w:r>
      <w:r w:rsidR="0059704A">
        <w:t>ci g</w:t>
      </w:r>
      <w:r w:rsidR="0059704A">
        <w:t>ü</w:t>
      </w:r>
      <w:r w:rsidR="0059704A">
        <w:t>nünde</w:t>
      </w:r>
      <w:r w:rsidR="00C62CE7">
        <w:t xml:space="preserve"> dü</w:t>
      </w:r>
      <w:r w:rsidR="00C62CE7">
        <w:t>n</w:t>
      </w:r>
      <w:r w:rsidR="00C62CE7">
        <w:t>yaya gelmiş ve hicretin ellinci yılında Safer ayının yirmi sekizin</w:t>
      </w:r>
      <w:r w:rsidR="0059704A">
        <w:t>ci gününde</w:t>
      </w:r>
      <w:r w:rsidR="00C62CE7">
        <w:t xml:space="preserve"> de şehit olmuştur. Kabri Medine şe</w:t>
      </w:r>
      <w:r w:rsidR="00C62CE7">
        <w:t>h</w:t>
      </w:r>
      <w:r w:rsidR="00C62CE7">
        <w:t>rindedir.</w:t>
      </w:r>
    </w:p>
    <w:p w:rsidR="00516C4B" w:rsidRDefault="001F655F" w:rsidP="00FD32D3">
      <w:pPr>
        <w:widowControl w:val="0"/>
        <w:spacing w:before="120" w:after="120" w:line="20" w:lineRule="atLeast"/>
        <w:ind w:firstLine="284"/>
        <w:jc w:val="both"/>
      </w:pPr>
      <w:r w:rsidRPr="00170506">
        <w:rPr>
          <w:b/>
        </w:rPr>
        <w:t>Üçüncü İmam:</w:t>
      </w:r>
      <w:r>
        <w:t xml:space="preserve"> Birinci imamın oğludur. Adı Hüseyin ve lakabı </w:t>
      </w:r>
      <w:r w:rsidR="0059704A">
        <w:t>Ş</w:t>
      </w:r>
      <w:r>
        <w:t>ehi</w:t>
      </w:r>
      <w:r>
        <w:t>t</w:t>
      </w:r>
      <w:r>
        <w:t>lerin Efendisidir. Hicretin üçüncü yılında Şaban ayının üçüncü günü</w:t>
      </w:r>
      <w:r w:rsidR="0059704A">
        <w:t>nde dünyaya gelmiş ve hicretin altmışıncı yılında Muharrem ay</w:t>
      </w:r>
      <w:r w:rsidR="0059704A">
        <w:t>ı</w:t>
      </w:r>
      <w:r w:rsidR="0059704A">
        <w:t xml:space="preserve">nın onuncu gününde (Aşura günü) de şehit olmuştur. </w:t>
      </w:r>
      <w:r w:rsidR="00516C4B">
        <w:t>Mukaddes kabri Kerbela şe</w:t>
      </w:r>
      <w:r w:rsidR="00516C4B">
        <w:t>h</w:t>
      </w:r>
      <w:r w:rsidR="00516C4B">
        <w:t>rindedir.</w:t>
      </w:r>
    </w:p>
    <w:p w:rsidR="00D26B6C" w:rsidRDefault="000F2022" w:rsidP="00FD32D3">
      <w:pPr>
        <w:widowControl w:val="0"/>
        <w:spacing w:before="120" w:after="120" w:line="20" w:lineRule="atLeast"/>
        <w:ind w:firstLine="284"/>
        <w:jc w:val="both"/>
      </w:pPr>
      <w:r w:rsidRPr="00170506">
        <w:rPr>
          <w:b/>
        </w:rPr>
        <w:t>Dördüncü İmam:</w:t>
      </w:r>
      <w:r>
        <w:t xml:space="preserve"> Üçüncü imamın oğludur. Adı Ali, lakabı ise Seccad ve Zeynel Abidin’dir.</w:t>
      </w:r>
      <w:r w:rsidR="00D26B6C">
        <w:t xml:space="preserve"> Hicretin otuz dokuzuncu yılında Şaban ayının beşinci gününde dünyaya gelmiş ve hicretin do</w:t>
      </w:r>
      <w:r w:rsidR="00D26B6C">
        <w:t>k</w:t>
      </w:r>
      <w:r w:rsidR="00D26B6C">
        <w:t>san beşinci yılında Muharrem ayının yirmi beşinci gününde de şehit olmuştur. Kabri Medine şehrindedir.</w:t>
      </w:r>
    </w:p>
    <w:p w:rsidR="00135A30" w:rsidRDefault="00135A30" w:rsidP="00FD32D3">
      <w:pPr>
        <w:widowControl w:val="0"/>
        <w:spacing w:before="120" w:after="120" w:line="20" w:lineRule="atLeast"/>
        <w:ind w:firstLine="284"/>
        <w:jc w:val="both"/>
      </w:pPr>
      <w:r w:rsidRPr="00170506">
        <w:rPr>
          <w:b/>
        </w:rPr>
        <w:t>Beşinci İmam:</w:t>
      </w:r>
      <w:r>
        <w:t xml:space="preserve"> Dördüncü imamın oğludur. Adı Muhammed ve l</w:t>
      </w:r>
      <w:r>
        <w:t>a</w:t>
      </w:r>
      <w:r>
        <w:t>kabı B</w:t>
      </w:r>
      <w:r>
        <w:t>a</w:t>
      </w:r>
      <w:r>
        <w:t xml:space="preserve">kır-ul Ulum </w:t>
      </w:r>
      <w:r w:rsidR="00017813">
        <w:t xml:space="preserve">(ilimleri yaran) dur. </w:t>
      </w:r>
      <w:r w:rsidR="00CE0B13">
        <w:t>Hicretin elli yedinci yılında Safer ayının üçüncü gününde dünyaya gelmiş ve hicretin yüz on dördüncü y</w:t>
      </w:r>
      <w:r w:rsidR="00CE0B13">
        <w:t>ı</w:t>
      </w:r>
      <w:r w:rsidR="00CE0B13">
        <w:t>lında Zilhacce ayının yedinci gününde de ş</w:t>
      </w:r>
      <w:r w:rsidR="00CE0B13">
        <w:t>e</w:t>
      </w:r>
      <w:r w:rsidR="00CE0B13">
        <w:t>hit olmuştur. Kabri Medine şehrindedir.</w:t>
      </w:r>
    </w:p>
    <w:p w:rsidR="00CE0B13" w:rsidRDefault="00CE0B13" w:rsidP="00FD32D3">
      <w:pPr>
        <w:widowControl w:val="0"/>
        <w:spacing w:before="120" w:after="120" w:line="20" w:lineRule="atLeast"/>
        <w:ind w:firstLine="284"/>
        <w:jc w:val="both"/>
      </w:pPr>
      <w:r w:rsidRPr="00170506">
        <w:rPr>
          <w:b/>
        </w:rPr>
        <w:t>Altıncı İmam:</w:t>
      </w:r>
      <w:r>
        <w:t xml:space="preserve"> Beşinci imamın oğludur. Adı Cafer ve lakabı S</w:t>
      </w:r>
      <w:r>
        <w:t>a</w:t>
      </w:r>
      <w:r>
        <w:t xml:space="preserve">dık’tır. </w:t>
      </w:r>
      <w:r>
        <w:lastRenderedPageBreak/>
        <w:t>Hi</w:t>
      </w:r>
      <w:r>
        <w:t>c</w:t>
      </w:r>
      <w:r>
        <w:t xml:space="preserve">retin seksen üçüncü yılında Rebiul Evvel ayının on yedinci gününde dünyaya gelmiş ve hicretin </w:t>
      </w:r>
      <w:r w:rsidR="0028636E">
        <w:t xml:space="preserve">yüz </w:t>
      </w:r>
      <w:r>
        <w:t xml:space="preserve">kırk sekizinci yılında Şevval ayının yirmi beşinci gününde de şehit olmuştur. Kabri </w:t>
      </w:r>
      <w:r w:rsidR="006E4546">
        <w:t>Medine şehri</w:t>
      </w:r>
      <w:r w:rsidR="006E4546">
        <w:t>n</w:t>
      </w:r>
      <w:r w:rsidR="006E4546">
        <w:t>dedir.</w:t>
      </w:r>
    </w:p>
    <w:p w:rsidR="00F9025A" w:rsidRDefault="0028636E" w:rsidP="00FD32D3">
      <w:pPr>
        <w:widowControl w:val="0"/>
        <w:spacing w:before="120" w:after="120" w:line="20" w:lineRule="atLeast"/>
        <w:ind w:firstLine="284"/>
        <w:jc w:val="both"/>
      </w:pPr>
      <w:r w:rsidRPr="00170506">
        <w:rPr>
          <w:b/>
        </w:rPr>
        <w:t>Yedinci İmam:</w:t>
      </w:r>
      <w:r>
        <w:t xml:space="preserve"> Altıncı imamın oğludur. Adı Musa ve lakabı Kazım (öfkes</w:t>
      </w:r>
      <w:r>
        <w:t>i</w:t>
      </w:r>
      <w:r>
        <w:t>ni yutan) dır. Hicretin yüz yirmi sekizinci yılında Safer ayının yedinci gününde dünyaya gelmiş ve hi</w:t>
      </w:r>
      <w:r w:rsidR="00F9025A">
        <w:t>cretin yüz seksen üçüncü yılında</w:t>
      </w:r>
      <w:r>
        <w:t xml:space="preserve"> Recep ayının yirmi beşinci gününde de şehit olmuştur. Kabri Kazımeyn şehrindedir.</w:t>
      </w:r>
    </w:p>
    <w:p w:rsidR="00F9025A" w:rsidRDefault="00F9025A" w:rsidP="00FD32D3">
      <w:pPr>
        <w:widowControl w:val="0"/>
        <w:spacing w:before="120" w:after="120" w:line="20" w:lineRule="atLeast"/>
        <w:ind w:firstLine="284"/>
        <w:jc w:val="both"/>
      </w:pPr>
      <w:r w:rsidRPr="00170506">
        <w:rPr>
          <w:b/>
        </w:rPr>
        <w:t>Sekizinci İmam:</w:t>
      </w:r>
      <w:r>
        <w:t xml:space="preserve"> Yedinci imamın oğludur. Adı Ali ve lakabı R</w:t>
      </w:r>
      <w:r>
        <w:t>ı</w:t>
      </w:r>
      <w:r>
        <w:t>za’dır. Hicr</w:t>
      </w:r>
      <w:r>
        <w:t>e</w:t>
      </w:r>
      <w:r>
        <w:t>tin yüz kırk sekizinci yılında Zilkade ayının on birinci gününde dünyaya gelmiş ve hicretin iki yüz üçüncü yılında Safer ayının son günl</w:t>
      </w:r>
      <w:r>
        <w:t>e</w:t>
      </w:r>
      <w:r>
        <w:t>rinde de şehit olmuştur. Şiilerin z</w:t>
      </w:r>
      <w:r>
        <w:t>i</w:t>
      </w:r>
      <w:r>
        <w:t>yaretgahı olan kabri mukaddes Meşhet şehrindedir.</w:t>
      </w:r>
    </w:p>
    <w:p w:rsidR="00FF48CE" w:rsidRDefault="00FF48CE" w:rsidP="00FD32D3">
      <w:pPr>
        <w:widowControl w:val="0"/>
        <w:spacing w:before="120" w:after="120" w:line="20" w:lineRule="atLeast"/>
        <w:ind w:firstLine="284"/>
        <w:jc w:val="both"/>
      </w:pPr>
      <w:r w:rsidRPr="00170506">
        <w:rPr>
          <w:b/>
        </w:rPr>
        <w:t xml:space="preserve">Dokuzuncu İmam: </w:t>
      </w:r>
      <w:r>
        <w:t>Sekizinci imamın oğludur. Adı Muhammed, l</w:t>
      </w:r>
      <w:r>
        <w:t>a</w:t>
      </w:r>
      <w:r>
        <w:t>kabı ise Taki ve Cevat’tır. Hicretin yüz doksan beşinci yılında Recep ayının onuncu gününde dünyaya gelmiş ve hicretin iki yüz yirminci y</w:t>
      </w:r>
      <w:r>
        <w:t>ı</w:t>
      </w:r>
      <w:r>
        <w:t>lında Zilkade ayının sonlarında da şehit olmuştur. Kabri Kazımeyn şe</w:t>
      </w:r>
      <w:r>
        <w:t>h</w:t>
      </w:r>
      <w:r>
        <w:t>rindedir.</w:t>
      </w:r>
    </w:p>
    <w:p w:rsidR="003F4AB7" w:rsidRDefault="00C166EC" w:rsidP="00FD32D3">
      <w:pPr>
        <w:widowControl w:val="0"/>
        <w:spacing w:before="120" w:after="120" w:line="20" w:lineRule="atLeast"/>
        <w:ind w:firstLine="284"/>
        <w:jc w:val="both"/>
      </w:pPr>
      <w:r w:rsidRPr="00170506">
        <w:rPr>
          <w:b/>
        </w:rPr>
        <w:t>Onuncu İmam:</w:t>
      </w:r>
      <w:r>
        <w:t xml:space="preserve"> Dokuzunu imamın oğludur.</w:t>
      </w:r>
      <w:r w:rsidR="003F4AB7">
        <w:t xml:space="preserve"> Adı Ali, lakabı ise Naki ve H</w:t>
      </w:r>
      <w:r w:rsidR="003F4AB7">
        <w:t>a</w:t>
      </w:r>
      <w:r w:rsidR="003F4AB7">
        <w:t>di’dir. Hicretin iki yüz on ikinci yılında Zilhacce ayının yirmi üçüncü gününde dünyaya gelmiş ve hicretin iki yüz elli dördü</w:t>
      </w:r>
      <w:r w:rsidR="003F4AB7">
        <w:t>n</w:t>
      </w:r>
      <w:r w:rsidR="003F4AB7">
        <w:t>cü yılında Recep ayının üçüncü gününde de şehit olmuştur. Kabri Samerra şehri</w:t>
      </w:r>
      <w:r w:rsidR="003F4AB7">
        <w:t>n</w:t>
      </w:r>
      <w:r w:rsidR="003F4AB7">
        <w:t>dedir.</w:t>
      </w:r>
    </w:p>
    <w:p w:rsidR="00FF48CE" w:rsidRDefault="003F4AB7" w:rsidP="00FD32D3">
      <w:pPr>
        <w:widowControl w:val="0"/>
        <w:spacing w:before="120" w:after="120" w:line="20" w:lineRule="atLeast"/>
        <w:ind w:firstLine="284"/>
        <w:jc w:val="both"/>
      </w:pPr>
      <w:r w:rsidRPr="00170506">
        <w:rPr>
          <w:b/>
        </w:rPr>
        <w:t>On Birinci İmam:</w:t>
      </w:r>
      <w:r>
        <w:t xml:space="preserve"> Onuncu imamın oğludur. Adı Hasan ve lakabı A</w:t>
      </w:r>
      <w:r>
        <w:t>s</w:t>
      </w:r>
      <w:r>
        <w:t xml:space="preserve">keri’dir. Hicretin </w:t>
      </w:r>
      <w:r w:rsidR="0057014C">
        <w:t>iki yüz otuz ikinci yılında Rabius Sani ayının onuncu gününde dünyaya gelmiş ve hicretin iki yüz sekseninci yılında Rabiul Evvel ayının sekizinci gününde de şehit olmuştur. Kabri Samerra şehri</w:t>
      </w:r>
      <w:r w:rsidR="0057014C">
        <w:t>n</w:t>
      </w:r>
      <w:r w:rsidR="0057014C">
        <w:t>dedir.</w:t>
      </w:r>
      <w:r>
        <w:t xml:space="preserve"> </w:t>
      </w:r>
    </w:p>
    <w:p w:rsidR="0024223B" w:rsidRDefault="00775A33" w:rsidP="00FD32D3">
      <w:pPr>
        <w:widowControl w:val="0"/>
        <w:spacing w:before="120" w:after="120" w:line="20" w:lineRule="atLeast"/>
        <w:ind w:firstLine="284"/>
        <w:jc w:val="both"/>
      </w:pPr>
      <w:r w:rsidRPr="00170506">
        <w:rPr>
          <w:b/>
        </w:rPr>
        <w:t xml:space="preserve">On İkinci İmam: </w:t>
      </w:r>
      <w:r>
        <w:t>On birinci imamın oğludur. Adı Peygamber Efe</w:t>
      </w:r>
      <w:r>
        <w:t>n</w:t>
      </w:r>
      <w:r>
        <w:t xml:space="preserve">dimizin </w:t>
      </w:r>
      <w:r w:rsidR="00C21851">
        <w:rPr>
          <w:noProof/>
          <w:sz w:val="16"/>
          <w:szCs w:val="16"/>
        </w:rPr>
        <w:t>(Sallellahu aleyhi ve alihi)</w:t>
      </w:r>
      <w:r w:rsidR="00DF4EA3">
        <w:t xml:space="preserve"> </w:t>
      </w:r>
      <w:r>
        <w:t xml:space="preserve"> adı ve lakabı Mehdi’dir.</w:t>
      </w:r>
      <w:r w:rsidR="00514635">
        <w:t xml:space="preserve"> Kutlu doğum günü, hicretin iki yüz elli altıncı yılı Şaban ayının on beşinci günüdür. Mehdi </w:t>
      </w:r>
      <w:r w:rsidR="00C21851">
        <w:rPr>
          <w:noProof/>
          <w:sz w:val="16"/>
          <w:szCs w:val="16"/>
        </w:rPr>
        <w:t xml:space="preserve">(Aleyhisselam) </w:t>
      </w:r>
      <w:r w:rsidR="00514635">
        <w:t xml:space="preserve"> babasının şahad</w:t>
      </w:r>
      <w:r w:rsidR="00514635">
        <w:t>e</w:t>
      </w:r>
      <w:r w:rsidR="00514635">
        <w:t>tinden sonra imamet makamına ulaşmıştır; ancak gözlerden gizlenmek zorunda kaldı. Dört kişi olan özel naipleri vasıtasıyla Şiilerle irtibat kurdu. Bu döneme “Kısa süreli gizlilik d</w:t>
      </w:r>
      <w:r w:rsidR="00514635">
        <w:t>ö</w:t>
      </w:r>
      <w:r w:rsidR="00514635">
        <w:t>nemi” denir. Bu dönemden sonra, Allah’ın emriyle ortaya çıkıp dünyayı adaletle do</w:t>
      </w:r>
      <w:r w:rsidR="00514635">
        <w:t>l</w:t>
      </w:r>
      <w:r w:rsidR="00514635">
        <w:t xml:space="preserve">duracağı güne kadar “Uzun süreli gizlilik dönemi” </w:t>
      </w:r>
      <w:r w:rsidR="00514635">
        <w:lastRenderedPageBreak/>
        <w:t>sürecektir.</w:t>
      </w:r>
    </w:p>
    <w:p w:rsidR="00CC3B0D" w:rsidRDefault="00CC3B0D" w:rsidP="001614D5">
      <w:pPr>
        <w:widowControl w:val="0"/>
        <w:spacing w:before="120" w:after="120" w:line="22" w:lineRule="atLeast"/>
        <w:ind w:firstLine="284"/>
        <w:jc w:val="both"/>
      </w:pPr>
      <w:r>
        <w:t xml:space="preserve">Şiiler ve Sünniler bu konu hakkında Peygamber Efendimizden </w:t>
      </w:r>
      <w:r w:rsidR="00C21851">
        <w:rPr>
          <w:noProof/>
          <w:sz w:val="16"/>
          <w:szCs w:val="16"/>
        </w:rPr>
        <w:t>(Sallellahu aleyhi ve alihi)</w:t>
      </w:r>
      <w:r w:rsidR="00DF4EA3">
        <w:t xml:space="preserve"> </w:t>
      </w:r>
      <w:r>
        <w:t xml:space="preserve"> birçok hadis nakletmişlerdir. Aynı şekilde İmamlardan </w:t>
      </w:r>
      <w:r w:rsidR="00C47938">
        <w:rPr>
          <w:b/>
          <w:i/>
          <w:noProof/>
          <w:sz w:val="16"/>
          <w:szCs w:val="16"/>
        </w:rPr>
        <w:t>(Aleyhimusselam)</w:t>
      </w:r>
      <w:r>
        <w:t xml:space="preserve"> da bu konu hakkında birçok rivayet nakledilmiştir.</w:t>
      </w:r>
    </w:p>
    <w:p w:rsidR="00CC3B0D" w:rsidRDefault="00CC3B0D" w:rsidP="00170506">
      <w:pPr>
        <w:widowControl w:val="0"/>
        <w:spacing w:before="120" w:after="120" w:line="22" w:lineRule="atLeast"/>
        <w:ind w:firstLine="284"/>
        <w:jc w:val="both"/>
      </w:pPr>
    </w:p>
    <w:p w:rsidR="005C0A10" w:rsidRPr="007E2C06" w:rsidRDefault="000C7F12" w:rsidP="005154D4">
      <w:pPr>
        <w:pStyle w:val="Heading1"/>
      </w:pPr>
      <w:bookmarkStart w:id="112" w:name="_Toc144868417"/>
      <w:bookmarkStart w:id="113" w:name="_Toc144869488"/>
      <w:bookmarkStart w:id="114" w:name="_Toc147913309"/>
      <w:r w:rsidRPr="007E2C06">
        <w:t>Genel Hatlarıyla</w:t>
      </w:r>
      <w:r w:rsidR="00225814" w:rsidRPr="007E2C06">
        <w:t xml:space="preserve"> </w:t>
      </w:r>
      <w:r w:rsidR="00A62016" w:rsidRPr="007E2C06">
        <w:t xml:space="preserve">İmamların </w:t>
      </w:r>
      <w:r w:rsidR="00C47938">
        <w:rPr>
          <w:i/>
          <w:noProof/>
          <w:sz w:val="16"/>
          <w:szCs w:val="16"/>
        </w:rPr>
        <w:t>(Aleyhimusselam)</w:t>
      </w:r>
      <w:r w:rsidR="005C0A10" w:rsidRPr="007E2C06">
        <w:t xml:space="preserve"> </w:t>
      </w:r>
      <w:r w:rsidR="00A62016" w:rsidRPr="007E2C06">
        <w:t>Hayat</w:t>
      </w:r>
      <w:r w:rsidR="00D36EC7" w:rsidRPr="007E2C06">
        <w:t>ı</w:t>
      </w:r>
      <w:bookmarkEnd w:id="112"/>
      <w:bookmarkEnd w:id="113"/>
      <w:bookmarkEnd w:id="114"/>
    </w:p>
    <w:p w:rsidR="005C0A10" w:rsidRDefault="005C0A10" w:rsidP="006A30EC">
      <w:pPr>
        <w:widowControl w:val="0"/>
        <w:spacing w:before="120" w:after="120" w:line="21" w:lineRule="atLeast"/>
        <w:ind w:left="567"/>
        <w:jc w:val="both"/>
        <w:rPr>
          <w:b/>
        </w:rPr>
      </w:pPr>
    </w:p>
    <w:p w:rsidR="00E9590E" w:rsidRDefault="009556BF" w:rsidP="001614D5">
      <w:pPr>
        <w:widowControl w:val="0"/>
        <w:spacing w:before="120" w:after="120" w:line="22" w:lineRule="atLeast"/>
        <w:ind w:firstLine="284"/>
        <w:jc w:val="both"/>
      </w:pPr>
      <w:r>
        <w:t>Müminlerin Emiri Ali</w:t>
      </w:r>
      <w:r w:rsidR="00170506">
        <w:t>’nin</w:t>
      </w:r>
      <w:r>
        <w:t xml:space="preserve"> </w:t>
      </w:r>
      <w:r w:rsidR="00C21851">
        <w:rPr>
          <w:noProof/>
          <w:sz w:val="16"/>
          <w:szCs w:val="16"/>
        </w:rPr>
        <w:t xml:space="preserve">(Aleyhisselam) </w:t>
      </w:r>
      <w:r>
        <w:t xml:space="preserve"> beş yıllık zahiri hilafet zamanı ve imam Hasan’ın </w:t>
      </w:r>
      <w:r w:rsidR="00C21851">
        <w:rPr>
          <w:noProof/>
          <w:sz w:val="16"/>
          <w:szCs w:val="16"/>
        </w:rPr>
        <w:t xml:space="preserve">(Aleyhisselam) </w:t>
      </w:r>
      <w:r>
        <w:t xml:space="preserve"> babasının şahadetinden sonra hilafet gör</w:t>
      </w:r>
      <w:r>
        <w:t>e</w:t>
      </w:r>
      <w:r>
        <w:t xml:space="preserve">vini üstlendiği altı aylık </w:t>
      </w:r>
      <w:r w:rsidR="009645B2">
        <w:t xml:space="preserve">halifelik </w:t>
      </w:r>
      <w:r>
        <w:t>dönem</w:t>
      </w:r>
      <w:r w:rsidR="009645B2">
        <w:t>i</w:t>
      </w:r>
      <w:r>
        <w:t xml:space="preserve"> dışında, öteki imamlar </w:t>
      </w:r>
      <w:r w:rsidR="00C21851">
        <w:rPr>
          <w:noProof/>
          <w:sz w:val="16"/>
          <w:szCs w:val="16"/>
        </w:rPr>
        <w:t xml:space="preserve">(Aleyhisselam) </w:t>
      </w:r>
      <w:r>
        <w:t xml:space="preserve"> insanları yönetememişlerdir. Pe</w:t>
      </w:r>
      <w:r>
        <w:t>y</w:t>
      </w:r>
      <w:r>
        <w:t xml:space="preserve">gamberimizin </w:t>
      </w:r>
      <w:r w:rsidR="00C21851">
        <w:rPr>
          <w:noProof/>
          <w:sz w:val="16"/>
          <w:szCs w:val="16"/>
        </w:rPr>
        <w:t>(Sallellahu aleyhi ve alihi)</w:t>
      </w:r>
      <w:r w:rsidR="00DF4EA3">
        <w:t xml:space="preserve"> </w:t>
      </w:r>
      <w:r>
        <w:t xml:space="preserve"> vefatından sonraki dönemler içinde insanlar arasında ameli bakı</w:t>
      </w:r>
      <w:r>
        <w:t>m</w:t>
      </w:r>
      <w:r>
        <w:t xml:space="preserve">dan özgür </w:t>
      </w:r>
      <w:r w:rsidR="00410608">
        <w:t>bır</w:t>
      </w:r>
      <w:r w:rsidR="00410608">
        <w:t>a</w:t>
      </w:r>
      <w:r w:rsidR="00410608">
        <w:t>kılmayıp</w:t>
      </w:r>
      <w:r>
        <w:t xml:space="preserve"> zamanın halifelerinin çok sıkı kontrolü altında </w:t>
      </w:r>
      <w:r w:rsidR="00410608">
        <w:t>yaşamak z</w:t>
      </w:r>
      <w:r w:rsidR="00410608">
        <w:t>o</w:t>
      </w:r>
      <w:r w:rsidR="00410608">
        <w:t>runda kalmışlardır. Kendileri ve dostları, düşmanların işkence ve ez</w:t>
      </w:r>
      <w:r w:rsidR="00410608">
        <w:t>i</w:t>
      </w:r>
      <w:r w:rsidR="00410608">
        <w:t>yetlerine karşı hiçbir güvenceleri yoktu. Bazen bu tür işkenceler karanlık ve dar hapishanele</w:t>
      </w:r>
      <w:r w:rsidR="00410608">
        <w:t>r</w:t>
      </w:r>
      <w:r w:rsidR="00410608">
        <w:t>de gerçekleşiyordu. Bunlara rağmen imamet ve rehberlik görevlerini y</w:t>
      </w:r>
      <w:r w:rsidR="00410608">
        <w:t>e</w:t>
      </w:r>
      <w:r w:rsidR="00410608">
        <w:t>rine getirme konusunda gevşeklik göstermeyip insanları doğru yola ilet</w:t>
      </w:r>
      <w:r w:rsidR="007C7517">
        <w:t>mekten ve dostlarına yardım etmekten</w:t>
      </w:r>
      <w:r w:rsidR="00410608">
        <w:t xml:space="preserve"> </w:t>
      </w:r>
      <w:r w:rsidR="003724B0">
        <w:t>geri</w:t>
      </w:r>
      <w:r w:rsidR="007C7517">
        <w:t xml:space="preserve"> ka</w:t>
      </w:r>
      <w:r w:rsidR="007C7517">
        <w:t>l</w:t>
      </w:r>
      <w:r w:rsidR="007C7517">
        <w:t>mamışlardır.</w:t>
      </w:r>
      <w:r w:rsidR="00E9590E">
        <w:t xml:space="preserve"> İslami ilimleri yayma ve Allah’ın dininin hakikatlerini açı</w:t>
      </w:r>
      <w:r w:rsidR="00E9590E">
        <w:t>k</w:t>
      </w:r>
      <w:r w:rsidR="00E9590E">
        <w:t>lama konusunda bir an bile gaflet etmemişlerdir.</w:t>
      </w:r>
    </w:p>
    <w:p w:rsidR="009B63FD" w:rsidRDefault="009B63FD" w:rsidP="001614D5">
      <w:pPr>
        <w:widowControl w:val="0"/>
        <w:spacing w:before="120" w:after="120" w:line="22" w:lineRule="atLeast"/>
        <w:ind w:firstLine="284"/>
        <w:jc w:val="both"/>
      </w:pPr>
    </w:p>
    <w:p w:rsidR="009B63FD" w:rsidRDefault="009B63FD" w:rsidP="00EB6F70">
      <w:pPr>
        <w:pStyle w:val="Heading2"/>
      </w:pPr>
      <w:bookmarkStart w:id="115" w:name="_Toc147913310"/>
      <w:r w:rsidRPr="009B63FD">
        <w:t xml:space="preserve">Müminlerin Emiri Ali </w:t>
      </w:r>
      <w:bookmarkEnd w:id="115"/>
      <w:r w:rsidR="00C21851">
        <w:rPr>
          <w:noProof/>
          <w:sz w:val="16"/>
          <w:szCs w:val="16"/>
        </w:rPr>
        <w:t xml:space="preserve">(Aleyhisselam) </w:t>
      </w:r>
    </w:p>
    <w:p w:rsidR="009B63FD" w:rsidRDefault="009B63FD" w:rsidP="001614D5">
      <w:pPr>
        <w:widowControl w:val="0"/>
        <w:spacing w:before="120" w:after="120" w:line="22" w:lineRule="atLeast"/>
        <w:ind w:firstLine="284"/>
        <w:jc w:val="both"/>
      </w:pPr>
    </w:p>
    <w:p w:rsidR="00CF323A" w:rsidRDefault="0072390A" w:rsidP="001614D5">
      <w:pPr>
        <w:widowControl w:val="0"/>
        <w:spacing w:before="120" w:after="120" w:line="22" w:lineRule="atLeast"/>
        <w:ind w:firstLine="284"/>
        <w:jc w:val="both"/>
      </w:pPr>
      <w:r>
        <w:t xml:space="preserve">Müminlerin Emiri Ali </w:t>
      </w:r>
      <w:r w:rsidR="00C21851">
        <w:rPr>
          <w:noProof/>
          <w:sz w:val="16"/>
          <w:szCs w:val="16"/>
        </w:rPr>
        <w:t xml:space="preserve">(Aleyhisselam) </w:t>
      </w:r>
      <w:r>
        <w:t>, ilk üç halifenin yirmi beş yıllık hil</w:t>
      </w:r>
      <w:r>
        <w:t>a</w:t>
      </w:r>
      <w:r>
        <w:t>fet dönemlerinde evinde oturmak zorunda kalmıştır. Zahiri hilafet gör</w:t>
      </w:r>
      <w:r>
        <w:t>e</w:t>
      </w:r>
      <w:r>
        <w:t>vini üstlendiği beş yıllık dönemde ise iç savaşlarla uğraşmak zorunda ka</w:t>
      </w:r>
      <w:r>
        <w:t>l</w:t>
      </w:r>
      <w:r>
        <w:t xml:space="preserve">mıştır. Beliğ ve fasih açıklamalarıyla İslam dünyasını hakikatler ve maariflerle doldurup Kumeyl, Meysem, </w:t>
      </w:r>
      <w:r w:rsidR="000D2004">
        <w:t>Malik, İbni Abbas v.b. gibi bi</w:t>
      </w:r>
      <w:r w:rsidR="000D2004">
        <w:t>r</w:t>
      </w:r>
      <w:r w:rsidR="000D2004">
        <w:t xml:space="preserve">çok ilim adamı yetiştirmiştir. </w:t>
      </w:r>
      <w:r w:rsidR="00CF323A">
        <w:t xml:space="preserve">Ali </w:t>
      </w:r>
      <w:r w:rsidR="00C21851">
        <w:rPr>
          <w:noProof/>
          <w:sz w:val="16"/>
          <w:szCs w:val="16"/>
        </w:rPr>
        <w:t xml:space="preserve">(Aleyhisselam) </w:t>
      </w:r>
      <w:r w:rsidR="00CF323A">
        <w:t xml:space="preserve">, </w:t>
      </w:r>
      <w:r w:rsidR="000D2004">
        <w:t>Emevi ve Abbasi halifeler</w:t>
      </w:r>
      <w:r w:rsidR="000D2004">
        <w:t>i</w:t>
      </w:r>
      <w:r w:rsidR="000D2004">
        <w:t>nin altı yüz yıllık saltanatları döneminde yok etmek için çok çaba göste</w:t>
      </w:r>
      <w:r w:rsidR="000D2004">
        <w:t>r</w:t>
      </w:r>
      <w:r w:rsidR="000D2004">
        <w:t>dikleri</w:t>
      </w:r>
      <w:r w:rsidR="00CF323A">
        <w:t>; ancak</w:t>
      </w:r>
      <w:r w:rsidR="000D2004">
        <w:t xml:space="preserve"> yıkamadıkları Ehli Beyt mektebini</w:t>
      </w:r>
      <w:r w:rsidR="00CF323A">
        <w:t>n</w:t>
      </w:r>
      <w:r w:rsidR="000D2004">
        <w:t xml:space="preserve"> ve</w:t>
      </w:r>
      <w:r w:rsidR="00CF323A">
        <w:t xml:space="preserve"> gerçekçi düşünc</w:t>
      </w:r>
      <w:r w:rsidR="00CF323A">
        <w:t>e</w:t>
      </w:r>
      <w:r w:rsidR="00CF323A">
        <w:t>nin temellerini sağlamlaştırmıştır.</w:t>
      </w:r>
    </w:p>
    <w:p w:rsidR="00E30061" w:rsidRDefault="00DD653C" w:rsidP="001614D5">
      <w:pPr>
        <w:widowControl w:val="0"/>
        <w:spacing w:before="120" w:after="120" w:line="22" w:lineRule="atLeast"/>
        <w:ind w:firstLine="284"/>
        <w:jc w:val="both"/>
      </w:pPr>
      <w:r>
        <w:lastRenderedPageBreak/>
        <w:t xml:space="preserve">Muaviye ve (Ömer b. </w:t>
      </w:r>
      <w:r w:rsidR="00CA1E27">
        <w:t>Abdülaziz</w:t>
      </w:r>
      <w:r>
        <w:t xml:space="preserve"> dönemine kadar) öteki Emevi halif</w:t>
      </w:r>
      <w:r>
        <w:t>e</w:t>
      </w:r>
      <w:r>
        <w:t xml:space="preserve">lerinin emirleriyle kürsülerde Ali’ye </w:t>
      </w:r>
      <w:r w:rsidR="00C21851">
        <w:rPr>
          <w:noProof/>
          <w:sz w:val="16"/>
          <w:szCs w:val="16"/>
        </w:rPr>
        <w:t xml:space="preserve">(Aleyhisselam) </w:t>
      </w:r>
      <w:r>
        <w:t xml:space="preserve"> kötü sözler söylemişle</w:t>
      </w:r>
      <w:r>
        <w:t>r</w:t>
      </w:r>
      <w:r>
        <w:t>dir; ancak ç</w:t>
      </w:r>
      <w:r w:rsidR="00F84939">
        <w:t>ok geçmeden kötü sözlerin yerini</w:t>
      </w:r>
      <w:r>
        <w:t xml:space="preserve"> dini hizmetleri</w:t>
      </w:r>
      <w:r w:rsidR="00F84939">
        <w:t>ni</w:t>
      </w:r>
      <w:r>
        <w:t xml:space="preserve"> ve fazile</w:t>
      </w:r>
      <w:r>
        <w:t>t</w:t>
      </w:r>
      <w:r>
        <w:t>leri</w:t>
      </w:r>
      <w:r w:rsidR="001B5CA6">
        <w:t xml:space="preserve">ni </w:t>
      </w:r>
      <w:r w:rsidR="00CA1E27">
        <w:t>açı</w:t>
      </w:r>
      <w:r w:rsidR="00CA1E27">
        <w:t>k</w:t>
      </w:r>
      <w:r w:rsidR="00CA1E27">
        <w:t>layan</w:t>
      </w:r>
      <w:r w:rsidR="001B5CA6">
        <w:t xml:space="preserve"> sözler</w:t>
      </w:r>
      <w:r w:rsidR="00F84939">
        <w:t xml:space="preserve"> almıştır.</w:t>
      </w:r>
      <w:r>
        <w:t xml:space="preserve"> </w:t>
      </w:r>
      <w:r w:rsidR="00E26A89">
        <w:t xml:space="preserve">Hatta </w:t>
      </w:r>
      <w:r>
        <w:t>düşmanları bile onun faziletlerini itiraf e</w:t>
      </w:r>
      <w:r>
        <w:t>t</w:t>
      </w:r>
      <w:r>
        <w:t>mek zorunda kalmışlardır.</w:t>
      </w:r>
    </w:p>
    <w:p w:rsidR="00E30061" w:rsidRDefault="00E30061" w:rsidP="001614D5">
      <w:pPr>
        <w:widowControl w:val="0"/>
        <w:spacing w:before="120" w:after="120" w:line="22" w:lineRule="atLeast"/>
        <w:ind w:firstLine="284"/>
        <w:jc w:val="both"/>
      </w:pPr>
    </w:p>
    <w:p w:rsidR="00E30061" w:rsidRDefault="00E30061" w:rsidP="00EB6F70">
      <w:pPr>
        <w:pStyle w:val="Heading2"/>
      </w:pPr>
      <w:bookmarkStart w:id="116" w:name="_Toc147913311"/>
      <w:r w:rsidRPr="00E30061">
        <w:t xml:space="preserve">İmam Hasan </w:t>
      </w:r>
      <w:r w:rsidR="00C21851">
        <w:rPr>
          <w:noProof/>
        </w:rPr>
        <w:t xml:space="preserve">(Aleyhisselam) </w:t>
      </w:r>
      <w:r w:rsidRPr="00E30061">
        <w:t xml:space="preserve"> ve İmam Hüseyin </w:t>
      </w:r>
      <w:bookmarkEnd w:id="116"/>
      <w:r w:rsidR="00C21851">
        <w:rPr>
          <w:noProof/>
        </w:rPr>
        <w:t xml:space="preserve">(Aleyhisselam) </w:t>
      </w:r>
    </w:p>
    <w:p w:rsidR="002B6A12" w:rsidRDefault="002B6A12" w:rsidP="006A30EC">
      <w:pPr>
        <w:widowControl w:val="0"/>
        <w:spacing w:before="120" w:after="120" w:line="21" w:lineRule="atLeast"/>
        <w:ind w:left="567"/>
        <w:jc w:val="both"/>
        <w:rPr>
          <w:b/>
        </w:rPr>
      </w:pPr>
    </w:p>
    <w:p w:rsidR="00D26D77" w:rsidRDefault="002B6A12" w:rsidP="001614D5">
      <w:pPr>
        <w:widowControl w:val="0"/>
        <w:spacing w:before="120" w:after="120" w:line="22" w:lineRule="atLeast"/>
        <w:ind w:firstLine="284"/>
        <w:jc w:val="both"/>
      </w:pPr>
      <w:r>
        <w:t xml:space="preserve">İmam Hasan </w:t>
      </w:r>
      <w:r w:rsidR="00C21851">
        <w:rPr>
          <w:noProof/>
          <w:sz w:val="16"/>
          <w:szCs w:val="16"/>
        </w:rPr>
        <w:t xml:space="preserve">(Aleyhisselam) </w:t>
      </w:r>
      <w:r>
        <w:t xml:space="preserve"> ve İmam Hüseyin </w:t>
      </w:r>
      <w:r w:rsidR="00C21851">
        <w:rPr>
          <w:noProof/>
          <w:sz w:val="16"/>
          <w:szCs w:val="16"/>
        </w:rPr>
        <w:t xml:space="preserve">(Aleyhisselam) </w:t>
      </w:r>
      <w:r>
        <w:t>, babalarından sonra Muaviy</w:t>
      </w:r>
      <w:r w:rsidR="00D26D77">
        <w:t>e sorunuyla karşılaşıp Ehli Beyt’in ve dostlarının en kara</w:t>
      </w:r>
      <w:r w:rsidR="00D26D77">
        <w:t>n</w:t>
      </w:r>
      <w:r w:rsidR="00D26D77">
        <w:t>lık günlerini g</w:t>
      </w:r>
      <w:r w:rsidR="00D26D77">
        <w:t>e</w:t>
      </w:r>
      <w:r w:rsidR="00D26D77">
        <w:t xml:space="preserve">çirdikleri bir dönemde yaşamalarına ve </w:t>
      </w:r>
      <w:r w:rsidR="00CC00C1">
        <w:t>dinî</w:t>
      </w:r>
      <w:r w:rsidR="00D26D77">
        <w:t xml:space="preserve"> hakikatleri yayma gücüne sahip olmamalarına karşın; güzel, hoş ve örnek davranı</w:t>
      </w:r>
      <w:r w:rsidR="00D26D77">
        <w:t>ş</w:t>
      </w:r>
      <w:r w:rsidR="00D26D77">
        <w:t>larıyla insanları dosdoğru yola hidayet etmişlerdir.</w:t>
      </w:r>
    </w:p>
    <w:p w:rsidR="00C2699E" w:rsidRDefault="008205AB" w:rsidP="001614D5">
      <w:pPr>
        <w:widowControl w:val="0"/>
        <w:spacing w:before="120" w:after="120" w:line="22" w:lineRule="atLeast"/>
        <w:ind w:firstLine="284"/>
        <w:jc w:val="both"/>
      </w:pPr>
      <w:r>
        <w:t xml:space="preserve">İmam Hasan </w:t>
      </w:r>
      <w:r w:rsidR="00C21851">
        <w:rPr>
          <w:noProof/>
          <w:sz w:val="16"/>
          <w:szCs w:val="16"/>
        </w:rPr>
        <w:t xml:space="preserve">(Aleyhisselam) </w:t>
      </w:r>
      <w:r>
        <w:t xml:space="preserve"> yirmi beş defa yürüyerek Allah’ın evini ziy</w:t>
      </w:r>
      <w:r>
        <w:t>a</w:t>
      </w:r>
      <w:r>
        <w:t xml:space="preserve">ret etmiştir. Ayakkabılarına varıncaya kadar </w:t>
      </w:r>
      <w:r w:rsidR="00DA0AE8">
        <w:t>(kendisi için bir çift ayakk</w:t>
      </w:r>
      <w:r w:rsidR="00DA0AE8">
        <w:t>a</w:t>
      </w:r>
      <w:r w:rsidR="00DA0AE8">
        <w:t xml:space="preserve">bı ayırıp) </w:t>
      </w:r>
      <w:r>
        <w:t>iki defa bütün m</w:t>
      </w:r>
      <w:r>
        <w:t>a</w:t>
      </w:r>
      <w:r>
        <w:t>lını fakirlere dağıtmıştır.</w:t>
      </w:r>
      <w:r w:rsidR="00C2699E">
        <w:t xml:space="preserve"> </w:t>
      </w:r>
    </w:p>
    <w:p w:rsidR="00C2699E" w:rsidRDefault="00C2699E" w:rsidP="001614D5">
      <w:pPr>
        <w:widowControl w:val="0"/>
        <w:spacing w:before="120" w:after="120" w:line="22" w:lineRule="atLeast"/>
        <w:ind w:firstLine="284"/>
        <w:jc w:val="both"/>
      </w:pPr>
      <w:r>
        <w:t xml:space="preserve">İmam Hasan </w:t>
      </w:r>
      <w:r w:rsidR="00C21851">
        <w:rPr>
          <w:noProof/>
          <w:sz w:val="16"/>
          <w:szCs w:val="16"/>
        </w:rPr>
        <w:t xml:space="preserve">(Aleyhisselam) </w:t>
      </w:r>
      <w:r>
        <w:t xml:space="preserve"> çok şaşırtıcı bir sabra ve bağışa sahipti. Bir kimse ona kötü bir söz söylese onu bağışlayıp şefkatli bir şekilde davr</w:t>
      </w:r>
      <w:r>
        <w:t>a</w:t>
      </w:r>
      <w:r>
        <w:t>nırdı.</w:t>
      </w:r>
    </w:p>
    <w:p w:rsidR="0001779C" w:rsidRDefault="00C2699E" w:rsidP="001614D5">
      <w:pPr>
        <w:widowControl w:val="0"/>
        <w:spacing w:before="120" w:after="120" w:line="22" w:lineRule="atLeast"/>
        <w:ind w:firstLine="284"/>
        <w:jc w:val="both"/>
      </w:pPr>
      <w:r>
        <w:t xml:space="preserve">İmam Hasan </w:t>
      </w:r>
      <w:r w:rsidR="00C21851">
        <w:rPr>
          <w:noProof/>
          <w:sz w:val="16"/>
          <w:szCs w:val="16"/>
        </w:rPr>
        <w:t xml:space="preserve">(Aleyhisselam) </w:t>
      </w:r>
      <w:r>
        <w:t xml:space="preserve">, Muaviye’nin kışkırtması sonucunda </w:t>
      </w:r>
      <w:r w:rsidR="006A093F">
        <w:t xml:space="preserve">karısının </w:t>
      </w:r>
      <w:r>
        <w:t xml:space="preserve">vermiş olduğu </w:t>
      </w:r>
      <w:r w:rsidR="006A093F">
        <w:t>ağıdan</w:t>
      </w:r>
      <w:r>
        <w:t xml:space="preserve"> dolayı zehirlenip ölüm yatağına düştüğü ve hayat</w:t>
      </w:r>
      <w:r>
        <w:t>ı</w:t>
      </w:r>
      <w:r>
        <w:t>nın son anlarını geçirdiği anlarda,</w:t>
      </w:r>
      <w:r w:rsidR="006A093F">
        <w:t xml:space="preserve"> onu öldürmek isteyen kişiyi açıklam</w:t>
      </w:r>
      <w:r w:rsidR="006A093F">
        <w:t>a</w:t>
      </w:r>
      <w:r w:rsidR="006A093F">
        <w:t>sını ist</w:t>
      </w:r>
      <w:r w:rsidR="006A093F">
        <w:t>e</w:t>
      </w:r>
      <w:r w:rsidR="006A093F">
        <w:t>diler; ancak açıklamaktan kaçınmıştır.</w:t>
      </w:r>
    </w:p>
    <w:p w:rsidR="0001779C" w:rsidRDefault="0001779C" w:rsidP="001614D5">
      <w:pPr>
        <w:widowControl w:val="0"/>
        <w:spacing w:before="120" w:after="120" w:line="22" w:lineRule="atLeast"/>
        <w:ind w:firstLine="284"/>
        <w:jc w:val="both"/>
      </w:pPr>
      <w:r>
        <w:t xml:space="preserve">İmam Hüseyin </w:t>
      </w:r>
      <w:r w:rsidR="00C21851">
        <w:rPr>
          <w:noProof/>
          <w:sz w:val="16"/>
          <w:szCs w:val="16"/>
        </w:rPr>
        <w:t xml:space="preserve">(Aleyhisselam) </w:t>
      </w:r>
      <w:r>
        <w:t xml:space="preserve"> fakirlere ve yoksullarla yardım etme kon</w:t>
      </w:r>
      <w:r>
        <w:t>u</w:t>
      </w:r>
      <w:r>
        <w:t>sunda hiçbir telaştan kaçınmazdı. Bir yoksula yüzlerce altın dinar verm</w:t>
      </w:r>
      <w:r>
        <w:t>e</w:t>
      </w:r>
      <w:r>
        <w:t>sine karşın; az olduğunu düşünüp, yüzünü ondan gizlerdi. Babası ve ka</w:t>
      </w:r>
      <w:r>
        <w:t>r</w:t>
      </w:r>
      <w:r>
        <w:t>deşi gibi; bizzat kendisi yoksulların kapısına giderek onlara yardım ede</w:t>
      </w:r>
      <w:r>
        <w:t>r</w:t>
      </w:r>
      <w:r>
        <w:t>di.</w:t>
      </w:r>
    </w:p>
    <w:p w:rsidR="00FD39A2" w:rsidRDefault="00FD39A2" w:rsidP="001614D5">
      <w:pPr>
        <w:widowControl w:val="0"/>
        <w:spacing w:before="120" w:after="120" w:line="22" w:lineRule="atLeast"/>
        <w:ind w:firstLine="284"/>
        <w:jc w:val="both"/>
      </w:pPr>
    </w:p>
    <w:p w:rsidR="0001779C" w:rsidRDefault="0001779C" w:rsidP="00EB6F70">
      <w:pPr>
        <w:pStyle w:val="Heading2"/>
      </w:pPr>
      <w:bookmarkStart w:id="117" w:name="_Toc147913312"/>
      <w:r w:rsidRPr="00240CCE">
        <w:t xml:space="preserve">İmam Seccad </w:t>
      </w:r>
      <w:bookmarkEnd w:id="117"/>
      <w:r w:rsidR="00C21851">
        <w:rPr>
          <w:noProof/>
        </w:rPr>
        <w:t xml:space="preserve">(Aleyhisselam) </w:t>
      </w:r>
    </w:p>
    <w:p w:rsidR="00240CCE" w:rsidRDefault="00240CCE" w:rsidP="006A30EC">
      <w:pPr>
        <w:widowControl w:val="0"/>
        <w:spacing w:before="120" w:after="120" w:line="21" w:lineRule="atLeast"/>
        <w:ind w:left="567"/>
        <w:jc w:val="both"/>
        <w:rPr>
          <w:b/>
        </w:rPr>
      </w:pPr>
    </w:p>
    <w:p w:rsidR="001836B8" w:rsidRDefault="001836B8" w:rsidP="001614D5">
      <w:pPr>
        <w:widowControl w:val="0"/>
        <w:spacing w:before="120" w:after="120" w:line="22" w:lineRule="atLeast"/>
        <w:ind w:firstLine="284"/>
        <w:jc w:val="both"/>
      </w:pPr>
      <w:r>
        <w:t xml:space="preserve">Çok üzücü Kerbala hadisesinde, şehitlerin efendisi imam Hüseyin’i </w:t>
      </w:r>
      <w:r w:rsidR="00C21851">
        <w:rPr>
          <w:noProof/>
          <w:sz w:val="16"/>
          <w:szCs w:val="16"/>
        </w:rPr>
        <w:lastRenderedPageBreak/>
        <w:t xml:space="preserve">(Aleyhisselam) </w:t>
      </w:r>
      <w:r>
        <w:t xml:space="preserve"> ve ailesiyle dostlarından oluşan yetmiş iki kişiyi acımasız bir şekilde şehit ettikten sonra, imam Seccad’ın </w:t>
      </w:r>
      <w:r w:rsidR="00C21851">
        <w:rPr>
          <w:noProof/>
          <w:sz w:val="16"/>
          <w:szCs w:val="16"/>
        </w:rPr>
        <w:t xml:space="preserve">(Aleyhisselam) </w:t>
      </w:r>
      <w:r>
        <w:t xml:space="preserve"> da içinde bulu</w:t>
      </w:r>
      <w:r>
        <w:t>n</w:t>
      </w:r>
      <w:r>
        <w:t>duğu ailes</w:t>
      </w:r>
      <w:r>
        <w:t>i</w:t>
      </w:r>
      <w:r>
        <w:t xml:space="preserve">ni esir alarak şehitlerin başlarıyla birlikte Şam’a götürdüler. </w:t>
      </w:r>
    </w:p>
    <w:p w:rsidR="009E6B48" w:rsidRDefault="00A92246" w:rsidP="001614D5">
      <w:pPr>
        <w:widowControl w:val="0"/>
        <w:spacing w:before="120" w:after="120" w:line="22" w:lineRule="atLeast"/>
        <w:ind w:firstLine="284"/>
        <w:jc w:val="both"/>
      </w:pPr>
      <w:r>
        <w:t xml:space="preserve">Ümeyye oğulları galip gelmelerinden dolayı Ehli Beyt konusunda </w:t>
      </w:r>
      <w:r w:rsidR="00E2493A">
        <w:t>y</w:t>
      </w:r>
      <w:r w:rsidR="00E2493A">
        <w:t>a</w:t>
      </w:r>
      <w:r w:rsidR="00E2493A">
        <w:t xml:space="preserve">pılacak olan zulümlerin </w:t>
      </w:r>
      <w:r>
        <w:t>hiçbir</w:t>
      </w:r>
      <w:r w:rsidR="00E2493A">
        <w:t>inden</w:t>
      </w:r>
      <w:r>
        <w:t xml:space="preserve"> korkmuyorlardı. Dördüncü imamın </w:t>
      </w:r>
      <w:r w:rsidR="00C21851">
        <w:rPr>
          <w:noProof/>
          <w:sz w:val="16"/>
          <w:szCs w:val="16"/>
        </w:rPr>
        <w:t xml:space="preserve">(Aleyhisselam) </w:t>
      </w:r>
      <w:r>
        <w:t xml:space="preserve"> kanını dö</w:t>
      </w:r>
      <w:r>
        <w:t>k</w:t>
      </w:r>
      <w:r>
        <w:t xml:space="preserve">mek ve Peygamberin </w:t>
      </w:r>
      <w:r w:rsidR="00C21851">
        <w:rPr>
          <w:noProof/>
          <w:sz w:val="16"/>
          <w:szCs w:val="16"/>
        </w:rPr>
        <w:t>(Sallellahu aleyhi ve alihi)</w:t>
      </w:r>
      <w:r w:rsidR="00DF4EA3">
        <w:t xml:space="preserve"> </w:t>
      </w:r>
      <w:r>
        <w:t xml:space="preserve"> soyunu yok etmek için bahane peşinde dolan</w:t>
      </w:r>
      <w:r>
        <w:t>ı</w:t>
      </w:r>
      <w:r>
        <w:t>yorlardı.</w:t>
      </w:r>
    </w:p>
    <w:p w:rsidR="00B75E90" w:rsidRDefault="009E6B48" w:rsidP="001614D5">
      <w:pPr>
        <w:widowControl w:val="0"/>
        <w:spacing w:before="120" w:after="120" w:line="22" w:lineRule="atLeast"/>
        <w:ind w:firstLine="284"/>
        <w:jc w:val="both"/>
      </w:pPr>
      <w:r>
        <w:t xml:space="preserve">Bundan dolayı İmam Seccad </w:t>
      </w:r>
      <w:r w:rsidR="00C21851">
        <w:rPr>
          <w:noProof/>
          <w:sz w:val="16"/>
          <w:szCs w:val="16"/>
        </w:rPr>
        <w:t xml:space="preserve">(Aleyhisselam) </w:t>
      </w:r>
      <w:r>
        <w:t xml:space="preserve"> </w:t>
      </w:r>
      <w:r w:rsidR="00E44ABC">
        <w:t xml:space="preserve">Medine’de </w:t>
      </w:r>
      <w:r>
        <w:t>K</w:t>
      </w:r>
      <w:r w:rsidR="00E44ABC">
        <w:t>erbala vakıası</w:t>
      </w:r>
      <w:r w:rsidR="00E44ABC">
        <w:t>n</w:t>
      </w:r>
      <w:r w:rsidR="00E44ABC">
        <w:t xml:space="preserve">dan sonra Ümeyye oğullarına küçük bir bahane fırsatı dahi vermeyecek bir şekilde </w:t>
      </w:r>
      <w:r w:rsidR="00222A9E">
        <w:t>davranmıştır.</w:t>
      </w:r>
      <w:r w:rsidR="00E44ABC">
        <w:t xml:space="preserve"> </w:t>
      </w:r>
      <w:r w:rsidR="00222A9E">
        <w:t xml:space="preserve">Son derece </w:t>
      </w:r>
      <w:r w:rsidR="00272AF9">
        <w:t xml:space="preserve">kötü şartlar altında bulunmasına karşın, </w:t>
      </w:r>
      <w:r w:rsidR="00E44ABC">
        <w:t>imamet ve hidayet görevlerini de yerine g</w:t>
      </w:r>
      <w:r w:rsidR="00E44ABC">
        <w:t>e</w:t>
      </w:r>
      <w:r w:rsidR="00E44ABC">
        <w:t>tirmiştir.</w:t>
      </w:r>
    </w:p>
    <w:p w:rsidR="00B75E90" w:rsidRDefault="00B75E90" w:rsidP="001614D5">
      <w:pPr>
        <w:widowControl w:val="0"/>
        <w:spacing w:before="120" w:after="120" w:line="22" w:lineRule="atLeast"/>
        <w:ind w:firstLine="284"/>
        <w:jc w:val="both"/>
      </w:pPr>
      <w:r>
        <w:t xml:space="preserve">Önceki imamlar gibi; imam Seccad </w:t>
      </w:r>
      <w:r w:rsidR="00C21851">
        <w:rPr>
          <w:noProof/>
          <w:sz w:val="16"/>
          <w:szCs w:val="16"/>
        </w:rPr>
        <w:t xml:space="preserve">(Aleyhisselam) </w:t>
      </w:r>
      <w:r>
        <w:t xml:space="preserve"> da İslami ahlak</w:t>
      </w:r>
      <w:r w:rsidR="00E41289">
        <w:t>a sahip olan</w:t>
      </w:r>
      <w:r>
        <w:t xml:space="preserve"> en mükemmel örneklerde</w:t>
      </w:r>
      <w:r w:rsidR="00E41289">
        <w:t>n</w:t>
      </w:r>
      <w:r>
        <w:t xml:space="preserve"> biriydi. Düşkünlerle oturup kalkardı. Bizzat kendisi yoksulların evlerine giderek yiyecek, içecek v.b. gibi iht</w:t>
      </w:r>
      <w:r>
        <w:t>i</w:t>
      </w:r>
      <w:r>
        <w:t>yaçlarını gidermeye çal</w:t>
      </w:r>
      <w:r>
        <w:t>ı</w:t>
      </w:r>
      <w:r>
        <w:t>şırdı.</w:t>
      </w:r>
    </w:p>
    <w:p w:rsidR="00B84088" w:rsidRPr="001E7D4A" w:rsidRDefault="00B84088" w:rsidP="001E7D4A"/>
    <w:p w:rsidR="00E41289" w:rsidRDefault="00577F4B" w:rsidP="00EB6F70">
      <w:pPr>
        <w:pStyle w:val="Heading2"/>
      </w:pPr>
      <w:bookmarkStart w:id="118" w:name="_Toc147913313"/>
      <w:r w:rsidRPr="00577F4B">
        <w:t xml:space="preserve">İmam Muhammed Bakır </w:t>
      </w:r>
      <w:r w:rsidR="00C21851">
        <w:rPr>
          <w:noProof/>
          <w:sz w:val="16"/>
          <w:szCs w:val="16"/>
        </w:rPr>
        <w:t xml:space="preserve">(Aleyhisselam) </w:t>
      </w:r>
      <w:r w:rsidRPr="00577F4B">
        <w:t xml:space="preserve"> İmam Cafer Sadık </w:t>
      </w:r>
      <w:bookmarkEnd w:id="118"/>
      <w:r w:rsidR="00C21851">
        <w:rPr>
          <w:noProof/>
          <w:sz w:val="16"/>
          <w:szCs w:val="16"/>
        </w:rPr>
        <w:t xml:space="preserve">(Aleyhisselam) </w:t>
      </w:r>
    </w:p>
    <w:p w:rsidR="00577F4B" w:rsidRDefault="00577F4B" w:rsidP="006A30EC">
      <w:pPr>
        <w:widowControl w:val="0"/>
        <w:spacing w:before="120" w:after="120" w:line="21" w:lineRule="atLeast"/>
        <w:ind w:left="567"/>
        <w:jc w:val="both"/>
        <w:rPr>
          <w:b/>
        </w:rPr>
      </w:pPr>
    </w:p>
    <w:p w:rsidR="00826F11" w:rsidRDefault="00C84D63" w:rsidP="001614D5">
      <w:pPr>
        <w:widowControl w:val="0"/>
        <w:spacing w:before="120" w:after="120" w:line="22" w:lineRule="atLeast"/>
        <w:ind w:firstLine="284"/>
        <w:jc w:val="both"/>
      </w:pPr>
      <w:r>
        <w:t xml:space="preserve">İmam Muhammed Bakır </w:t>
      </w:r>
      <w:r w:rsidR="00C21851">
        <w:rPr>
          <w:noProof/>
          <w:sz w:val="16"/>
          <w:szCs w:val="16"/>
        </w:rPr>
        <w:t xml:space="preserve">(Aleyhisselam) </w:t>
      </w:r>
      <w:r>
        <w:t xml:space="preserve"> ve İmam Cafer Sadık </w:t>
      </w:r>
      <w:r w:rsidR="00C21851">
        <w:rPr>
          <w:noProof/>
          <w:sz w:val="16"/>
          <w:szCs w:val="16"/>
        </w:rPr>
        <w:t xml:space="preserve">(Aleyhisselam) </w:t>
      </w:r>
      <w:r>
        <w:t xml:space="preserve"> zamanında, z</w:t>
      </w:r>
      <w:r>
        <w:t>a</w:t>
      </w:r>
      <w:r>
        <w:t>manın hükümetleri iç savaşlar ve iç sorunlarla uğraşmak zorunda kalmışlardı</w:t>
      </w:r>
      <w:r w:rsidR="00F77790">
        <w:t>r</w:t>
      </w:r>
      <w:r>
        <w:t>. Dolayısıyla iki imam İslami ilimleri yayma kon</w:t>
      </w:r>
      <w:r>
        <w:t>u</w:t>
      </w:r>
      <w:r>
        <w:t>sunda yeteri kadar fırsat elde ederek insanları eğitme ve yetiştirme hus</w:t>
      </w:r>
      <w:r>
        <w:t>u</w:t>
      </w:r>
      <w:r>
        <w:t xml:space="preserve">sunda </w:t>
      </w:r>
      <w:r w:rsidR="008972C5">
        <w:t>birçok</w:t>
      </w:r>
      <w:r>
        <w:t xml:space="preserve"> faaliyet göstermişlerdir. </w:t>
      </w:r>
      <w:r w:rsidR="008972C5">
        <w:t>Birçok insan yetiştirmişlerdir. İ</w:t>
      </w:r>
      <w:r w:rsidR="008972C5">
        <w:t>s</w:t>
      </w:r>
      <w:r w:rsidR="008972C5">
        <w:t xml:space="preserve">lami ilimlerin çeşitli dallarında görüşler belirtmişlerdir. </w:t>
      </w:r>
      <w:r w:rsidR="00826F11">
        <w:t>Nitekim</w:t>
      </w:r>
      <w:r w:rsidR="008972C5">
        <w:t xml:space="preserve"> Şii me</w:t>
      </w:r>
      <w:r w:rsidR="008972C5">
        <w:t>z</w:t>
      </w:r>
      <w:r w:rsidR="008972C5">
        <w:t>hebi “Caferi mezhebi” olarak adlandırılmıştır.</w:t>
      </w:r>
    </w:p>
    <w:p w:rsidR="00755B93" w:rsidRDefault="00755B93" w:rsidP="001614D5">
      <w:pPr>
        <w:widowControl w:val="0"/>
        <w:spacing w:before="120" w:after="120" w:line="22" w:lineRule="atLeast"/>
        <w:ind w:firstLine="284"/>
        <w:jc w:val="both"/>
      </w:pPr>
    </w:p>
    <w:p w:rsidR="00755B93" w:rsidRDefault="00755B93" w:rsidP="00EB6F70">
      <w:pPr>
        <w:pStyle w:val="Heading2"/>
      </w:pPr>
      <w:bookmarkStart w:id="119" w:name="_Toc147913314"/>
      <w:r w:rsidRPr="00755B93">
        <w:t xml:space="preserve">İmam Kazım </w:t>
      </w:r>
      <w:bookmarkEnd w:id="119"/>
      <w:r w:rsidR="00C21851">
        <w:rPr>
          <w:noProof/>
        </w:rPr>
        <w:t xml:space="preserve">(Aleyhisselam) </w:t>
      </w:r>
    </w:p>
    <w:p w:rsidR="00755B93" w:rsidRDefault="00755B93" w:rsidP="006A30EC">
      <w:pPr>
        <w:widowControl w:val="0"/>
        <w:spacing w:before="120" w:after="120" w:line="21" w:lineRule="atLeast"/>
        <w:ind w:left="567"/>
        <w:jc w:val="both"/>
        <w:rPr>
          <w:b/>
        </w:rPr>
      </w:pPr>
    </w:p>
    <w:p w:rsidR="00755B93" w:rsidRDefault="00E037A5" w:rsidP="001614D5">
      <w:pPr>
        <w:widowControl w:val="0"/>
        <w:spacing w:before="120" w:after="120" w:line="22" w:lineRule="atLeast"/>
        <w:ind w:firstLine="284"/>
        <w:jc w:val="both"/>
      </w:pPr>
      <w:r>
        <w:t xml:space="preserve">Hazreti Musa b. Cafer </w:t>
      </w:r>
      <w:r w:rsidR="00C21851">
        <w:rPr>
          <w:noProof/>
          <w:sz w:val="16"/>
          <w:szCs w:val="16"/>
        </w:rPr>
        <w:t xml:space="preserve">(Aleyhisselam) </w:t>
      </w:r>
      <w:r>
        <w:t xml:space="preserve"> babasından sonra Abbasi halifeler</w:t>
      </w:r>
      <w:r>
        <w:t>i</w:t>
      </w:r>
      <w:r>
        <w:t>nin dö</w:t>
      </w:r>
      <w:r>
        <w:t>r</w:t>
      </w:r>
      <w:r>
        <w:t>düyle aynı dönem içinde yaşamıştır. Hayatı boyunca (özellikle son dönemlerinde) sürekli baskı ve işkence altın</w:t>
      </w:r>
      <w:r w:rsidR="00D575DC">
        <w:t>da</w:t>
      </w:r>
      <w:r>
        <w:t xml:space="preserve"> yaşamak </w:t>
      </w:r>
      <w:r>
        <w:lastRenderedPageBreak/>
        <w:t>zorunda ka</w:t>
      </w:r>
      <w:r>
        <w:t>l</w:t>
      </w:r>
      <w:r>
        <w:t>mıştır.</w:t>
      </w:r>
      <w:r w:rsidR="00790363">
        <w:t xml:space="preserve"> Harun Reşit’in emriyle yıllarca </w:t>
      </w:r>
      <w:r w:rsidR="00162A2E">
        <w:t>bir hapishaneden başka bir hapi</w:t>
      </w:r>
      <w:r w:rsidR="00162A2E">
        <w:t>s</w:t>
      </w:r>
      <w:r w:rsidR="00162A2E">
        <w:t xml:space="preserve">haneye gönderilmesine karşın; </w:t>
      </w:r>
      <w:r w:rsidR="00CC00C1">
        <w:t>dinî</w:t>
      </w:r>
      <w:r w:rsidR="00162A2E">
        <w:t xml:space="preserve"> ilimleri yayma ve insanları yetiştirme konul</w:t>
      </w:r>
      <w:r w:rsidR="00162A2E">
        <w:t>a</w:t>
      </w:r>
      <w:r w:rsidR="00162A2E">
        <w:t>rında hiçbir şekilde gevşeklik göstermemiştir. Bulunduğu şartlar ve ortamlar içinde birçok insanı hid</w:t>
      </w:r>
      <w:r w:rsidR="00162A2E">
        <w:t>a</w:t>
      </w:r>
      <w:r w:rsidR="00162A2E">
        <w:t>yet etmiştir.</w:t>
      </w:r>
    </w:p>
    <w:p w:rsidR="00D02E18" w:rsidRDefault="00F03F5E" w:rsidP="001614D5">
      <w:pPr>
        <w:widowControl w:val="0"/>
        <w:spacing w:before="120" w:after="120" w:line="22" w:lineRule="atLeast"/>
        <w:ind w:firstLine="284"/>
        <w:jc w:val="both"/>
      </w:pPr>
      <w:r>
        <w:t xml:space="preserve">İmam Kazım </w:t>
      </w:r>
      <w:r w:rsidR="00C21851">
        <w:rPr>
          <w:noProof/>
          <w:sz w:val="16"/>
          <w:szCs w:val="16"/>
        </w:rPr>
        <w:t xml:space="preserve">(Aleyhisselam) </w:t>
      </w:r>
      <w:r>
        <w:t>, kendisine kötülük eden ve kendisini öldü</w:t>
      </w:r>
      <w:r>
        <w:t>r</w:t>
      </w:r>
      <w:r>
        <w:t>mek için uğr</w:t>
      </w:r>
      <w:r>
        <w:t>a</w:t>
      </w:r>
      <w:r>
        <w:t>şan insanlara dahi yanına çağırıp birçok mal verecek oranda sabra, affa ve</w:t>
      </w:r>
      <w:r w:rsidR="00185577" w:rsidRPr="00185577">
        <w:t xml:space="preserve"> </w:t>
      </w:r>
      <w:r w:rsidR="00185577">
        <w:t xml:space="preserve">sükûnete </w:t>
      </w:r>
      <w:r w:rsidR="00C55823">
        <w:t xml:space="preserve">sahipti. Hazret affının, </w:t>
      </w:r>
      <w:r w:rsidR="00652DEA">
        <w:t>sükûnetinin</w:t>
      </w:r>
      <w:r w:rsidR="00C55823">
        <w:t xml:space="preserve"> ve </w:t>
      </w:r>
      <w:r w:rsidR="00825CAC">
        <w:t>öfkesini yutmas</w:t>
      </w:r>
      <w:r w:rsidR="00825CAC">
        <w:t>ı</w:t>
      </w:r>
      <w:r w:rsidR="00825CAC">
        <w:t>nın çokluğundan dolayı Kazım (öfkesini yutan) şeklinde meşhur olmu</w:t>
      </w:r>
      <w:r w:rsidR="00825CAC">
        <w:t>ş</w:t>
      </w:r>
      <w:r w:rsidR="00825CAC">
        <w:t>tur.</w:t>
      </w:r>
    </w:p>
    <w:p w:rsidR="00484B0D" w:rsidRPr="00484B0D" w:rsidRDefault="00484B0D" w:rsidP="00484B0D">
      <w:bookmarkStart w:id="120" w:name="_Toc147913315"/>
    </w:p>
    <w:p w:rsidR="00162A2E" w:rsidRDefault="006975FF" w:rsidP="00EB6F70">
      <w:pPr>
        <w:pStyle w:val="Heading2"/>
      </w:pPr>
      <w:r w:rsidRPr="006975FF">
        <w:t xml:space="preserve">İmam Rıza </w:t>
      </w:r>
      <w:bookmarkEnd w:id="120"/>
      <w:r w:rsidR="00C21851">
        <w:rPr>
          <w:noProof/>
        </w:rPr>
        <w:t xml:space="preserve">(Aleyhisselam) </w:t>
      </w:r>
      <w:r w:rsidR="00185577" w:rsidRPr="006975FF">
        <w:t xml:space="preserve"> </w:t>
      </w:r>
      <w:r w:rsidR="00F03F5E" w:rsidRPr="006975FF">
        <w:t xml:space="preserve"> </w:t>
      </w:r>
    </w:p>
    <w:p w:rsidR="006975FF" w:rsidRDefault="006975FF" w:rsidP="006A30EC">
      <w:pPr>
        <w:widowControl w:val="0"/>
        <w:spacing w:before="120" w:after="120" w:line="21" w:lineRule="atLeast"/>
        <w:ind w:left="567"/>
        <w:jc w:val="both"/>
        <w:rPr>
          <w:b/>
        </w:rPr>
      </w:pPr>
    </w:p>
    <w:p w:rsidR="006975FF" w:rsidRDefault="00CF3D82" w:rsidP="001614D5">
      <w:pPr>
        <w:widowControl w:val="0"/>
        <w:spacing w:before="120" w:after="120" w:line="22" w:lineRule="atLeast"/>
        <w:ind w:firstLine="284"/>
        <w:jc w:val="both"/>
      </w:pPr>
      <w:r>
        <w:t xml:space="preserve">İmam Rıza </w:t>
      </w:r>
      <w:r w:rsidR="00C21851">
        <w:rPr>
          <w:noProof/>
          <w:sz w:val="16"/>
          <w:szCs w:val="16"/>
        </w:rPr>
        <w:t xml:space="preserve">(Aleyhisselam) </w:t>
      </w:r>
      <w:r>
        <w:t xml:space="preserve"> babasından sonra bir süre Harun Reşit ile bi</w:t>
      </w:r>
      <w:r>
        <w:t>r</w:t>
      </w:r>
      <w:r>
        <w:t>likte ve ondan sonra da Abbasi halifelerinin en akıllısı olarak kabul ed</w:t>
      </w:r>
      <w:r>
        <w:t>i</w:t>
      </w:r>
      <w:r>
        <w:t>len Harun Reşit’in oğlu Memun ile birlikte aynı dönemde yaşamıştır. Bundan dolayı, imamlardan hiçbirinin karşılaşmadığı korkunç ve çi</w:t>
      </w:r>
      <w:r>
        <w:t>r</w:t>
      </w:r>
      <w:r>
        <w:t xml:space="preserve">kin bir siyasetle karşılaşmıştır. </w:t>
      </w:r>
      <w:r w:rsidR="00664F18">
        <w:t>Adı geçen korkunç ve çirkin siyaset şöyle ge</w:t>
      </w:r>
      <w:r w:rsidR="00664F18">
        <w:t>r</w:t>
      </w:r>
      <w:r w:rsidR="00664F18">
        <w:t xml:space="preserve">çekleşmiştir: </w:t>
      </w:r>
    </w:p>
    <w:p w:rsidR="00B54DC7" w:rsidRDefault="00316EAF" w:rsidP="001614D5">
      <w:pPr>
        <w:widowControl w:val="0"/>
        <w:spacing w:before="120" w:after="120" w:line="22" w:lineRule="atLeast"/>
        <w:ind w:firstLine="284"/>
        <w:jc w:val="both"/>
      </w:pPr>
      <w:r>
        <w:t>Memun, Ehli Beyt’e baskı yapmak ve zulüm etmek olan önceki hal</w:t>
      </w:r>
      <w:r>
        <w:t>i</w:t>
      </w:r>
      <w:r>
        <w:t>felerin siyasetlerini sevgiye ve muhabbete çevirmeye karar verdi. Dolay</w:t>
      </w:r>
      <w:r>
        <w:t>ı</w:t>
      </w:r>
      <w:r>
        <w:t xml:space="preserve">sıyla imam Rıza’yı </w:t>
      </w:r>
      <w:r w:rsidR="00C21851">
        <w:rPr>
          <w:noProof/>
          <w:sz w:val="16"/>
          <w:szCs w:val="16"/>
        </w:rPr>
        <w:t xml:space="preserve">(Aleyhisselam) </w:t>
      </w:r>
      <w:r>
        <w:t xml:space="preserve"> yanına çağırarak o günlerin çirkin yönetim işleriyle onun pak adını kirletmek istedi.</w:t>
      </w:r>
      <w:r w:rsidR="00B54DC7">
        <w:t xml:space="preserve"> Böylece şunları elde ed</w:t>
      </w:r>
      <w:r w:rsidR="00B54DC7">
        <w:t>e</w:t>
      </w:r>
      <w:r w:rsidR="00B54DC7">
        <w:t>cekti:</w:t>
      </w:r>
    </w:p>
    <w:p w:rsidR="00B54DC7" w:rsidRDefault="00782140" w:rsidP="001614D5">
      <w:pPr>
        <w:widowControl w:val="0"/>
        <w:spacing w:before="120" w:after="120" w:line="22" w:lineRule="atLeast"/>
        <w:ind w:firstLine="284"/>
        <w:jc w:val="both"/>
      </w:pPr>
      <w:r>
        <w:t>a</w:t>
      </w:r>
      <w:r w:rsidR="00B54DC7">
        <w:t xml:space="preserve">: İmam Rıza’yı </w:t>
      </w:r>
      <w:r w:rsidR="00C21851">
        <w:rPr>
          <w:noProof/>
          <w:sz w:val="16"/>
          <w:szCs w:val="16"/>
        </w:rPr>
        <w:t xml:space="preserve">(Aleyhisselam) </w:t>
      </w:r>
      <w:r w:rsidR="00B54DC7">
        <w:t xml:space="preserve"> sürekli </w:t>
      </w:r>
      <w:r>
        <w:t>gözaltında</w:t>
      </w:r>
      <w:r w:rsidR="00B54DC7">
        <w:t xml:space="preserve"> bulu</w:t>
      </w:r>
      <w:r>
        <w:t>nduracaktı.</w:t>
      </w:r>
    </w:p>
    <w:p w:rsidR="001630DC" w:rsidRDefault="00782140" w:rsidP="001614D5">
      <w:pPr>
        <w:widowControl w:val="0"/>
        <w:spacing w:before="120" w:after="120" w:line="22" w:lineRule="atLeast"/>
        <w:ind w:firstLine="284"/>
        <w:jc w:val="both"/>
      </w:pPr>
      <w:r>
        <w:t>b: Ehli Beyt dostlarının imam Rıza’</w:t>
      </w:r>
      <w:r w:rsidR="001630DC">
        <w:t>ya</w:t>
      </w:r>
      <w:r>
        <w:t xml:space="preserve"> </w:t>
      </w:r>
      <w:r w:rsidR="00C21851">
        <w:rPr>
          <w:noProof/>
          <w:sz w:val="16"/>
          <w:szCs w:val="16"/>
        </w:rPr>
        <w:t xml:space="preserve">(Aleyhisselam) </w:t>
      </w:r>
      <w:r w:rsidR="001630DC">
        <w:t xml:space="preserve"> olan sevgisini ve i</w:t>
      </w:r>
      <w:r w:rsidR="001630DC">
        <w:t>l</w:t>
      </w:r>
      <w:r w:rsidR="001630DC">
        <w:t>gisini yok ed</w:t>
      </w:r>
      <w:r w:rsidR="001630DC">
        <w:t>e</w:t>
      </w:r>
      <w:r w:rsidR="001630DC">
        <w:t>cekti.</w:t>
      </w:r>
    </w:p>
    <w:p w:rsidR="00A73021" w:rsidRDefault="001630DC" w:rsidP="001614D5">
      <w:pPr>
        <w:widowControl w:val="0"/>
        <w:spacing w:before="120" w:after="120" w:line="22" w:lineRule="atLeast"/>
        <w:ind w:firstLine="284"/>
        <w:jc w:val="both"/>
      </w:pPr>
      <w:r>
        <w:t xml:space="preserve">Kuşkusuz bu hedeflere ulaştıktan sonra imam Rıza’yı </w:t>
      </w:r>
      <w:r w:rsidR="00C21851">
        <w:rPr>
          <w:noProof/>
          <w:sz w:val="16"/>
          <w:szCs w:val="16"/>
        </w:rPr>
        <w:t xml:space="preserve">(Aleyhisselam) </w:t>
      </w:r>
      <w:r>
        <w:t xml:space="preserve"> yok etmek Memun için sorun değildi. Bundan dolayı imam Rıza’yı </w:t>
      </w:r>
      <w:r w:rsidR="00C21851">
        <w:rPr>
          <w:noProof/>
          <w:sz w:val="16"/>
          <w:szCs w:val="16"/>
        </w:rPr>
        <w:t xml:space="preserve">(Aleyhisselam) </w:t>
      </w:r>
      <w:r>
        <w:t>, ke</w:t>
      </w:r>
      <w:r>
        <w:t>n</w:t>
      </w:r>
      <w:r>
        <w:t>dinden sonra halife olma önerisini kabul etmeye mecbur etti.</w:t>
      </w:r>
    </w:p>
    <w:p w:rsidR="00490B46" w:rsidRDefault="00AC7B60" w:rsidP="001614D5">
      <w:pPr>
        <w:widowControl w:val="0"/>
        <w:spacing w:before="120" w:after="120" w:line="22" w:lineRule="atLeast"/>
        <w:ind w:firstLine="284"/>
        <w:jc w:val="both"/>
      </w:pPr>
      <w:r>
        <w:t xml:space="preserve">İmam Rıza </w:t>
      </w:r>
      <w:r w:rsidR="00C21851">
        <w:rPr>
          <w:noProof/>
          <w:sz w:val="16"/>
          <w:szCs w:val="16"/>
        </w:rPr>
        <w:t xml:space="preserve">(Aleyhisselam) </w:t>
      </w:r>
      <w:r>
        <w:t xml:space="preserve"> önkoşulda </w:t>
      </w:r>
      <w:r w:rsidR="00226D2A">
        <w:t xml:space="preserve">da </w:t>
      </w:r>
      <w:r>
        <w:t>belirttiği gibi; atama, azletme v.b. gibi hilafet konularının hiçbirine karışmamıştır.</w:t>
      </w:r>
      <w:r w:rsidR="00226D2A">
        <w:t xml:space="preserve"> Eline geçen yetkinin g</w:t>
      </w:r>
      <w:r w:rsidR="00226D2A">
        <w:t>e</w:t>
      </w:r>
      <w:r w:rsidR="00226D2A">
        <w:t>nişliğinden dolayı daha çok düşkünlere yardım edip ihtiyaçlarını gide</w:t>
      </w:r>
      <w:r w:rsidR="00226D2A">
        <w:t>r</w:t>
      </w:r>
      <w:r w:rsidR="00226D2A">
        <w:t xml:space="preserve">meye çalışmıştır. Halifenin </w:t>
      </w:r>
      <w:r w:rsidR="00DC7B02">
        <w:t>dünya bilginlerini ve çeşitli dinlerin liderler</w:t>
      </w:r>
      <w:r w:rsidR="00DC7B02">
        <w:t>i</w:t>
      </w:r>
      <w:r w:rsidR="00DC7B02">
        <w:t>ni bir araya getirdiği ilmi toplantıla</w:t>
      </w:r>
      <w:r w:rsidR="00DC7B02">
        <w:t>r</w:t>
      </w:r>
      <w:r w:rsidR="00DC7B02">
        <w:t xml:space="preserve">da, İslami ilimleri ve dini </w:t>
      </w:r>
      <w:r w:rsidR="00DC7B02">
        <w:lastRenderedPageBreak/>
        <w:t>hakikatleri beliğ bir şekilde açıklamıştır. İnsanlarla çok çabuk kaynaşan mütevazı birisiydi. Yemek yiyeceği zaman kölelerini</w:t>
      </w:r>
      <w:r w:rsidR="00490B46">
        <w:t>n</w:t>
      </w:r>
      <w:r w:rsidR="00DC7B02">
        <w:t xml:space="preserve"> ve hizme</w:t>
      </w:r>
      <w:r w:rsidR="00DC7B02">
        <w:t>t</w:t>
      </w:r>
      <w:r w:rsidR="00DC7B02">
        <w:t>çilerini</w:t>
      </w:r>
      <w:r w:rsidR="00490B46">
        <w:t>n</w:t>
      </w:r>
      <w:r w:rsidR="00DC7B02">
        <w:t xml:space="preserve"> </w:t>
      </w:r>
      <w:r w:rsidR="00490B46">
        <w:t>hepsini yanına oturturdu.</w:t>
      </w:r>
    </w:p>
    <w:p w:rsidR="00E536CD" w:rsidRDefault="00490B46" w:rsidP="001614D5">
      <w:pPr>
        <w:widowControl w:val="0"/>
        <w:spacing w:before="120" w:after="120" w:line="22" w:lineRule="atLeast"/>
        <w:ind w:firstLine="284"/>
        <w:jc w:val="both"/>
      </w:pPr>
      <w:r>
        <w:t>Bundan</w:t>
      </w:r>
      <w:r w:rsidR="00522EF8">
        <w:t xml:space="preserve"> dolayı, Memun yanlış bir siyaset uyguladığını anlamıştı. N</w:t>
      </w:r>
      <w:r w:rsidR="00522EF8">
        <w:t>i</w:t>
      </w:r>
      <w:r w:rsidR="00522EF8">
        <w:t xml:space="preserve">hayet imam Rıza’yı </w:t>
      </w:r>
      <w:r w:rsidR="00C21851">
        <w:rPr>
          <w:noProof/>
          <w:sz w:val="16"/>
          <w:szCs w:val="16"/>
        </w:rPr>
        <w:t xml:space="preserve">(Aleyhisselam) </w:t>
      </w:r>
      <w:r w:rsidR="00522EF8">
        <w:t xml:space="preserve"> öldürmeyi planlayıp zehirlemiştir.</w:t>
      </w:r>
    </w:p>
    <w:p w:rsidR="0000278A" w:rsidRDefault="0000278A" w:rsidP="001614D5">
      <w:pPr>
        <w:widowControl w:val="0"/>
        <w:spacing w:before="120" w:after="120" w:line="22" w:lineRule="atLeast"/>
        <w:ind w:firstLine="284"/>
        <w:jc w:val="both"/>
      </w:pPr>
    </w:p>
    <w:p w:rsidR="0000278A" w:rsidRDefault="000D5FFD" w:rsidP="00EB6F70">
      <w:pPr>
        <w:pStyle w:val="Heading2"/>
      </w:pPr>
      <w:bookmarkStart w:id="121" w:name="_Toc147913316"/>
      <w:r>
        <w:t>İ</w:t>
      </w:r>
      <w:r w:rsidR="0000278A" w:rsidRPr="0000278A">
        <w:t xml:space="preserve">mam Cevat </w:t>
      </w:r>
      <w:bookmarkEnd w:id="121"/>
      <w:r w:rsidR="00C21851">
        <w:rPr>
          <w:noProof/>
        </w:rPr>
        <w:t xml:space="preserve">(Aleyhisselam) </w:t>
      </w:r>
      <w:r w:rsidR="0000278A" w:rsidRPr="0000278A">
        <w:t xml:space="preserve"> </w:t>
      </w:r>
    </w:p>
    <w:p w:rsidR="0000278A" w:rsidRDefault="0000278A" w:rsidP="006A30EC">
      <w:pPr>
        <w:widowControl w:val="0"/>
        <w:spacing w:before="120" w:after="120" w:line="21" w:lineRule="atLeast"/>
        <w:ind w:left="567"/>
        <w:jc w:val="both"/>
        <w:rPr>
          <w:b/>
        </w:rPr>
      </w:pPr>
    </w:p>
    <w:p w:rsidR="0000278A" w:rsidRDefault="008E1A21" w:rsidP="001614D5">
      <w:pPr>
        <w:widowControl w:val="0"/>
        <w:spacing w:before="120" w:after="120" w:line="22" w:lineRule="atLeast"/>
        <w:ind w:firstLine="284"/>
        <w:jc w:val="both"/>
      </w:pPr>
      <w:r>
        <w:t>İmam</w:t>
      </w:r>
      <w:r w:rsidR="00C974AC">
        <w:t xml:space="preserve"> Rıza’nın şahadetinden sonra, oğlu küçük bir yaşta olmasına ka</w:t>
      </w:r>
      <w:r w:rsidR="00C974AC">
        <w:t>r</w:t>
      </w:r>
      <w:r w:rsidR="00C974AC">
        <w:t>şın imamet makamına ulaşmıştır.</w:t>
      </w:r>
    </w:p>
    <w:p w:rsidR="0006180B" w:rsidRDefault="00A175AE" w:rsidP="001614D5">
      <w:pPr>
        <w:widowControl w:val="0"/>
        <w:spacing w:before="120" w:after="120" w:line="22" w:lineRule="atLeast"/>
        <w:ind w:firstLine="284"/>
        <w:jc w:val="both"/>
      </w:pPr>
      <w:r>
        <w:t xml:space="preserve">İmam Cevat </w:t>
      </w:r>
      <w:r w:rsidR="00C21851">
        <w:rPr>
          <w:noProof/>
          <w:sz w:val="16"/>
          <w:szCs w:val="16"/>
        </w:rPr>
        <w:t xml:space="preserve">(Aleyhisselam) </w:t>
      </w:r>
      <w:r>
        <w:t xml:space="preserve"> zamanın halifesi tarafından çok şiddetli bir şekilde kontrol altında tutulmasına rağmen; </w:t>
      </w:r>
      <w:r w:rsidR="00CC00C1">
        <w:t>dinî</w:t>
      </w:r>
      <w:r>
        <w:t xml:space="preserve"> ilimleri, çeşitli mezhep liderleriyle yaptığı söyleşilerde yaymaya çalışıp kendisini izleyenlere birçok </w:t>
      </w:r>
      <w:r w:rsidR="00CC00C1">
        <w:t>dinî</w:t>
      </w:r>
      <w:r>
        <w:t xml:space="preserve"> </w:t>
      </w:r>
      <w:r w:rsidR="00E71F80">
        <w:t xml:space="preserve">bilgi öğretmiştir. İmam </w:t>
      </w:r>
      <w:r w:rsidR="00C21851">
        <w:rPr>
          <w:noProof/>
          <w:sz w:val="16"/>
          <w:szCs w:val="16"/>
        </w:rPr>
        <w:t xml:space="preserve">(Aleyhisselam) </w:t>
      </w:r>
      <w:r w:rsidR="00E71F80">
        <w:t>, bağış ve hediye konusu</w:t>
      </w:r>
      <w:r w:rsidR="00E71F80">
        <w:t>n</w:t>
      </w:r>
      <w:r w:rsidR="00E71F80">
        <w:t>da çok cömert olduğu için Cevat (</w:t>
      </w:r>
      <w:r w:rsidR="00407C4E">
        <w:t>çok cömert olan kişi) lakabıyla meşhur o</w:t>
      </w:r>
      <w:r w:rsidR="00407C4E">
        <w:t>l</w:t>
      </w:r>
      <w:r w:rsidR="00407C4E">
        <w:t>muştur.</w:t>
      </w:r>
    </w:p>
    <w:p w:rsidR="0006180B" w:rsidRDefault="0006180B" w:rsidP="001614D5">
      <w:pPr>
        <w:widowControl w:val="0"/>
        <w:spacing w:before="120" w:after="120" w:line="22" w:lineRule="atLeast"/>
        <w:ind w:firstLine="284"/>
        <w:jc w:val="both"/>
      </w:pPr>
    </w:p>
    <w:p w:rsidR="00C974AC" w:rsidRDefault="0006180B" w:rsidP="00EB6F70">
      <w:pPr>
        <w:pStyle w:val="Heading2"/>
      </w:pPr>
      <w:bookmarkStart w:id="122" w:name="_Toc147913317"/>
      <w:r w:rsidRPr="0006180B">
        <w:t xml:space="preserve">İmam Hadi </w:t>
      </w:r>
      <w:r w:rsidR="00C21851">
        <w:rPr>
          <w:noProof/>
        </w:rPr>
        <w:t xml:space="preserve">(Aleyhisselam) </w:t>
      </w:r>
      <w:r w:rsidRPr="0006180B">
        <w:t xml:space="preserve"> ve İmam Askeri </w:t>
      </w:r>
      <w:bookmarkEnd w:id="122"/>
      <w:r w:rsidR="00C21851">
        <w:rPr>
          <w:noProof/>
        </w:rPr>
        <w:t xml:space="preserve">(Aleyhisselam) </w:t>
      </w:r>
      <w:r w:rsidR="00715E52" w:rsidRPr="0006180B">
        <w:t xml:space="preserve"> </w:t>
      </w:r>
      <w:r w:rsidR="00A175AE" w:rsidRPr="0006180B">
        <w:t xml:space="preserve"> </w:t>
      </w:r>
    </w:p>
    <w:p w:rsidR="0006180B" w:rsidRDefault="0006180B" w:rsidP="006A30EC">
      <w:pPr>
        <w:widowControl w:val="0"/>
        <w:spacing w:before="120" w:after="120" w:line="21" w:lineRule="atLeast"/>
        <w:ind w:left="567"/>
        <w:jc w:val="both"/>
        <w:rPr>
          <w:b/>
        </w:rPr>
      </w:pPr>
    </w:p>
    <w:p w:rsidR="000415AF" w:rsidRDefault="005B7540" w:rsidP="001614D5">
      <w:pPr>
        <w:widowControl w:val="0"/>
        <w:spacing w:before="120" w:after="120" w:line="22" w:lineRule="atLeast"/>
        <w:ind w:firstLine="284"/>
        <w:jc w:val="both"/>
      </w:pPr>
      <w:r>
        <w:t xml:space="preserve">İmam Cevat’tan </w:t>
      </w:r>
      <w:r w:rsidR="00C21851">
        <w:rPr>
          <w:noProof/>
          <w:sz w:val="16"/>
          <w:szCs w:val="16"/>
        </w:rPr>
        <w:t xml:space="preserve">(Aleyhisselam) </w:t>
      </w:r>
      <w:r>
        <w:t xml:space="preserve"> sonra, oğlu imam Hadi </w:t>
      </w:r>
      <w:r w:rsidR="00C21851">
        <w:rPr>
          <w:noProof/>
          <w:sz w:val="16"/>
          <w:szCs w:val="16"/>
        </w:rPr>
        <w:t xml:space="preserve">(Aleyhisselam) </w:t>
      </w:r>
      <w:r>
        <w:t xml:space="preserve"> ve o</w:t>
      </w:r>
      <w:r>
        <w:t>n</w:t>
      </w:r>
      <w:r>
        <w:t xml:space="preserve">dan sonra da onun oğlu imam Askeri </w:t>
      </w:r>
      <w:r w:rsidR="00C21851">
        <w:rPr>
          <w:noProof/>
          <w:sz w:val="16"/>
          <w:szCs w:val="16"/>
        </w:rPr>
        <w:t xml:space="preserve">(Aleyhisselam) </w:t>
      </w:r>
      <w:r>
        <w:t xml:space="preserve"> imamet makamına ula</w:t>
      </w:r>
      <w:r>
        <w:t>ş</w:t>
      </w:r>
      <w:r>
        <w:t>mışlardır. İki imam imamet görevl</w:t>
      </w:r>
      <w:r>
        <w:t>e</w:t>
      </w:r>
      <w:r>
        <w:t xml:space="preserve">rini Samerra şehrinde yapmışlardır. Onların </w:t>
      </w:r>
      <w:r w:rsidR="00852B68">
        <w:t xml:space="preserve">eğitimi ve öğretimi </w:t>
      </w:r>
      <w:r>
        <w:t xml:space="preserve">vasıtasıyla birçok Şii </w:t>
      </w:r>
      <w:r w:rsidR="00852B68">
        <w:t>âlimi</w:t>
      </w:r>
      <w:r w:rsidR="00603A24">
        <w:t xml:space="preserve"> yetişmiş ve Ehli Beyt ilimlerini içeren birçok da kitap yazılmıştır.</w:t>
      </w:r>
      <w:r w:rsidR="00C826E0">
        <w:t xml:space="preserve"> İmam Mehdi’nin </w:t>
      </w:r>
      <w:r w:rsidR="00C21851">
        <w:rPr>
          <w:noProof/>
          <w:sz w:val="16"/>
          <w:szCs w:val="16"/>
        </w:rPr>
        <w:t xml:space="preserve">(Aleyhisselam) </w:t>
      </w:r>
      <w:r w:rsidR="00C826E0">
        <w:t xml:space="preserve"> kısa süreli gi</w:t>
      </w:r>
      <w:r w:rsidR="00C826E0">
        <w:t>z</w:t>
      </w:r>
      <w:r w:rsidR="00C826E0">
        <w:t>lilik döneminde naiplik görevini yerine getiren dört kişi, bu iki im</w:t>
      </w:r>
      <w:r w:rsidR="00C826E0">
        <w:t>a</w:t>
      </w:r>
      <w:r w:rsidR="00C826E0">
        <w:t xml:space="preserve">mın dostlarındandırlar. </w:t>
      </w:r>
    </w:p>
    <w:p w:rsidR="00574D24" w:rsidRDefault="00574D24" w:rsidP="001614D5">
      <w:pPr>
        <w:widowControl w:val="0"/>
        <w:spacing w:before="120" w:after="120" w:line="22" w:lineRule="atLeast"/>
        <w:ind w:firstLine="284"/>
        <w:jc w:val="both"/>
      </w:pPr>
    </w:p>
    <w:p w:rsidR="00574D24" w:rsidRDefault="00574D24" w:rsidP="00EB6F70">
      <w:pPr>
        <w:pStyle w:val="Heading2"/>
      </w:pPr>
      <w:bookmarkStart w:id="123" w:name="_Toc147913318"/>
      <w:r w:rsidRPr="00574D24">
        <w:t>Konunun Özeti</w:t>
      </w:r>
      <w:bookmarkEnd w:id="123"/>
    </w:p>
    <w:p w:rsidR="00574D24" w:rsidRDefault="00574D24" w:rsidP="006A30EC">
      <w:pPr>
        <w:widowControl w:val="0"/>
        <w:spacing w:before="120" w:after="120" w:line="21" w:lineRule="atLeast"/>
        <w:ind w:left="567"/>
        <w:jc w:val="both"/>
        <w:rPr>
          <w:b/>
        </w:rPr>
      </w:pPr>
    </w:p>
    <w:p w:rsidR="00574D24" w:rsidRDefault="00DD537E" w:rsidP="001614D5">
      <w:pPr>
        <w:widowControl w:val="0"/>
        <w:spacing w:before="120" w:after="120" w:line="22" w:lineRule="atLeast"/>
        <w:ind w:firstLine="284"/>
        <w:jc w:val="both"/>
      </w:pPr>
      <w:r>
        <w:t xml:space="preserve">Tarihin on iki imamın </w:t>
      </w:r>
      <w:r w:rsidR="00C21851">
        <w:rPr>
          <w:noProof/>
          <w:sz w:val="16"/>
          <w:szCs w:val="16"/>
        </w:rPr>
        <w:t xml:space="preserve">(Aleyhisselam) </w:t>
      </w:r>
      <w:r>
        <w:t xml:space="preserve"> hayatıyla ilgili kayıt altına aldığı </w:t>
      </w:r>
      <w:r>
        <w:lastRenderedPageBreak/>
        <w:t>bi</w:t>
      </w:r>
      <w:r>
        <w:t>l</w:t>
      </w:r>
      <w:r>
        <w:t>gileri aşağıdaki cümlelerle özetlemek mümkündür.</w:t>
      </w:r>
    </w:p>
    <w:p w:rsidR="00C71EA6" w:rsidRDefault="00AC1682" w:rsidP="001614D5">
      <w:pPr>
        <w:widowControl w:val="0"/>
        <w:spacing w:before="120" w:after="120" w:line="22" w:lineRule="atLeast"/>
        <w:ind w:firstLine="284"/>
        <w:jc w:val="both"/>
      </w:pPr>
      <w:r>
        <w:t xml:space="preserve">Masum imamlar </w:t>
      </w:r>
      <w:r w:rsidR="00C21851">
        <w:rPr>
          <w:noProof/>
          <w:sz w:val="16"/>
          <w:szCs w:val="16"/>
        </w:rPr>
        <w:t xml:space="preserve">(Aleyhisselam) </w:t>
      </w:r>
      <w:r>
        <w:t>, yüce Allah tarafından nazil olan İslam ş</w:t>
      </w:r>
      <w:r>
        <w:t>e</w:t>
      </w:r>
      <w:r>
        <w:t>riatını gü</w:t>
      </w:r>
      <w:r>
        <w:t>ç</w:t>
      </w:r>
      <w:r>
        <w:t>lendirip korumaktan başka bir hedefleri olmamıştır. Söyleriyle ve davranışl</w:t>
      </w:r>
      <w:r>
        <w:t>a</w:t>
      </w:r>
      <w:r>
        <w:t xml:space="preserve">rıyla </w:t>
      </w:r>
      <w:r w:rsidR="00AD2087">
        <w:t>marifet esaslarını</w:t>
      </w:r>
      <w:r>
        <w:t>, yüce ahlakları ve dini hükümleri yayıp birçok y</w:t>
      </w:r>
      <w:r>
        <w:t>e</w:t>
      </w:r>
      <w:r>
        <w:t>tenekli insan yetiştirmişlerdir.</w:t>
      </w: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C71EA6" w:rsidRDefault="00C71EA6" w:rsidP="001614D5">
      <w:pPr>
        <w:widowControl w:val="0"/>
        <w:spacing w:before="120" w:after="120" w:line="22" w:lineRule="atLeast"/>
        <w:ind w:firstLine="284"/>
        <w:jc w:val="both"/>
      </w:pPr>
    </w:p>
    <w:p w:rsidR="00D75853" w:rsidRDefault="00D75853"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FD39A2" w:rsidRDefault="00FD39A2" w:rsidP="001614D5">
      <w:pPr>
        <w:widowControl w:val="0"/>
        <w:spacing w:before="120" w:after="120" w:line="22" w:lineRule="atLeast"/>
        <w:ind w:firstLine="284"/>
        <w:jc w:val="both"/>
      </w:pPr>
    </w:p>
    <w:p w:rsidR="00AC1682" w:rsidRDefault="009839DC" w:rsidP="005154D4">
      <w:pPr>
        <w:pStyle w:val="Heading1"/>
      </w:pPr>
      <w:bookmarkStart w:id="124" w:name="_Toc144868418"/>
      <w:bookmarkStart w:id="125" w:name="_Toc144869489"/>
      <w:bookmarkStart w:id="126" w:name="_Toc147913319"/>
      <w:r>
        <w:t>MEAD</w:t>
      </w:r>
      <w:bookmarkEnd w:id="124"/>
      <w:bookmarkEnd w:id="125"/>
      <w:bookmarkEnd w:id="126"/>
    </w:p>
    <w:p w:rsidR="000D70EE" w:rsidRDefault="000D70EE" w:rsidP="000D70EE">
      <w:pPr>
        <w:widowControl w:val="0"/>
        <w:spacing w:before="120" w:after="120" w:line="22" w:lineRule="atLeast"/>
        <w:ind w:firstLine="284"/>
        <w:jc w:val="both"/>
      </w:pPr>
    </w:p>
    <w:p w:rsidR="000D70EE" w:rsidRDefault="00A341EE" w:rsidP="000D70EE">
      <w:pPr>
        <w:widowControl w:val="0"/>
        <w:spacing w:before="120" w:after="120" w:line="22" w:lineRule="atLeast"/>
        <w:ind w:firstLine="284"/>
        <w:jc w:val="both"/>
      </w:pPr>
      <w:r>
        <w:t xml:space="preserve">Önceden de açıkladığımız gibi; şefkatli yaratıcı, yarattığı varlıklara karşı sahip olduğu sonsuz merhamet ve ihsandan dolayı, onları doğru yola iletmek amacıyla, </w:t>
      </w:r>
      <w:r w:rsidR="001804F0">
        <w:t xml:space="preserve">kendilerini izleyerek doğru bir imana, hoş bir </w:t>
      </w:r>
      <w:r w:rsidR="001804F0">
        <w:lastRenderedPageBreak/>
        <w:t>a</w:t>
      </w:r>
      <w:r w:rsidR="001804F0">
        <w:t>h</w:t>
      </w:r>
      <w:r w:rsidR="001804F0">
        <w:t xml:space="preserve">laka ve örnek bir amele sahip </w:t>
      </w:r>
      <w:r w:rsidR="004933B3">
        <w:t>olup</w:t>
      </w:r>
      <w:r w:rsidR="001804F0">
        <w:t xml:space="preserve"> cehaletten, esaretten ve bilgisi</w:t>
      </w:r>
      <w:r w:rsidR="001804F0">
        <w:t>z</w:t>
      </w:r>
      <w:r w:rsidR="001804F0">
        <w:t>likten kurtulacakları pe</w:t>
      </w:r>
      <w:r w:rsidR="001804F0">
        <w:t>y</w:t>
      </w:r>
      <w:r w:rsidR="001804F0">
        <w:t>gamberler göndermiştir.</w:t>
      </w:r>
    </w:p>
    <w:p w:rsidR="004933B3" w:rsidRDefault="00DE52DA" w:rsidP="000D70EE">
      <w:pPr>
        <w:widowControl w:val="0"/>
        <w:spacing w:before="120" w:after="120" w:line="22" w:lineRule="atLeast"/>
        <w:ind w:firstLine="284"/>
        <w:jc w:val="both"/>
      </w:pPr>
      <w:r>
        <w:t>Kuşkusuz dini kabul etmek ve emirlerini uygulamak özgür bir s</w:t>
      </w:r>
      <w:r>
        <w:t>e</w:t>
      </w:r>
      <w:r>
        <w:t>çimle o</w:t>
      </w:r>
      <w:r>
        <w:t>l</w:t>
      </w:r>
      <w:r>
        <w:t>ması gerekiyor. Çünkü zorla, iyi kötüden ve iyi bir insan da kötü bir insandan ayırt edilmez.</w:t>
      </w:r>
    </w:p>
    <w:p w:rsidR="002113FE" w:rsidRDefault="00DE52DA" w:rsidP="000D70EE">
      <w:pPr>
        <w:widowControl w:val="0"/>
        <w:spacing w:before="120" w:after="120" w:line="22" w:lineRule="atLeast"/>
        <w:ind w:firstLine="284"/>
        <w:jc w:val="both"/>
      </w:pPr>
      <w:r>
        <w:t xml:space="preserve">Bundan dolayı </w:t>
      </w:r>
      <w:r w:rsidR="00C9556F">
        <w:t>yüce Allah insanları bu konuda özgür bırakıp irade s</w:t>
      </w:r>
      <w:r w:rsidR="00C9556F">
        <w:t>a</w:t>
      </w:r>
      <w:r w:rsidR="00C9556F">
        <w:t xml:space="preserve">hibi karar kılmıştır. Bu bakımdan bu dünyada mukaddes </w:t>
      </w:r>
      <w:r w:rsidR="00CC00C1">
        <w:t>dinî</w:t>
      </w:r>
      <w:r w:rsidR="00C9556F">
        <w:t xml:space="preserve"> emirl</w:t>
      </w:r>
      <w:r w:rsidR="00C9556F">
        <w:t>e</w:t>
      </w:r>
      <w:r w:rsidR="00C9556F">
        <w:t>ri uygulamanın yararlarının bütünüyle ortaya çıkmayacağı çok açıktır. Bu dünyada ne iyi i</w:t>
      </w:r>
      <w:r w:rsidR="00C9556F">
        <w:t>n</w:t>
      </w:r>
      <w:r w:rsidR="00C9556F">
        <w:t xml:space="preserve">sanlar yaptıklarının ödüllerine ulaşabilirler ne de kötü insanlar amellerinin cezalarını görürler. </w:t>
      </w:r>
      <w:r w:rsidR="002113FE">
        <w:t>Zulümlerinin ve kötülü</w:t>
      </w:r>
      <w:r w:rsidR="002113FE">
        <w:t>k</w:t>
      </w:r>
      <w:r w:rsidR="002113FE">
        <w:t>lerinin çoğunun cezası verilemey</w:t>
      </w:r>
      <w:r w:rsidR="002113FE">
        <w:t>e</w:t>
      </w:r>
      <w:r w:rsidR="002113FE">
        <w:t>cektir.</w:t>
      </w:r>
    </w:p>
    <w:p w:rsidR="0032786B" w:rsidRDefault="00385453" w:rsidP="000D70EE">
      <w:pPr>
        <w:widowControl w:val="0"/>
        <w:spacing w:before="120" w:after="120" w:line="22" w:lineRule="atLeast"/>
        <w:ind w:firstLine="284"/>
        <w:jc w:val="both"/>
      </w:pPr>
      <w:r>
        <w:t>Allah’ın merhametli ve adaletli olduğunu göz önünde bulundurarak, akıl şöyle hüküm vermektedir: İnsanların yaptıklarının karşılığını alaca</w:t>
      </w:r>
      <w:r>
        <w:t>k</w:t>
      </w:r>
      <w:r>
        <w:t>ları başka bir dünya olma</w:t>
      </w:r>
      <w:r w:rsidR="003F623F">
        <w:t>sı gerekir</w:t>
      </w:r>
      <w:r>
        <w:t xml:space="preserve">. Ölüm, insanın yok </w:t>
      </w:r>
      <w:r w:rsidR="00130E17">
        <w:t>olması</w:t>
      </w:r>
      <w:r w:rsidR="003F623F">
        <w:t xml:space="preserve"> </w:t>
      </w:r>
      <w:r>
        <w:t>a</w:t>
      </w:r>
      <w:r>
        <w:t>n</w:t>
      </w:r>
      <w:r>
        <w:t xml:space="preserve">lamına </w:t>
      </w:r>
      <w:r w:rsidR="003F623F">
        <w:t>gelmemelidir</w:t>
      </w:r>
      <w:r>
        <w:t xml:space="preserve">; </w:t>
      </w:r>
      <w:r w:rsidR="003F623F">
        <w:t xml:space="preserve">yalnızca </w:t>
      </w:r>
      <w:r>
        <w:t>bu dünyadan başka bir dünyaya geç</w:t>
      </w:r>
      <w:r w:rsidR="00487430">
        <w:t>iş</w:t>
      </w:r>
      <w:r>
        <w:t xml:space="preserve"> anlamına gelmesi g</w:t>
      </w:r>
      <w:r>
        <w:t>e</w:t>
      </w:r>
      <w:r>
        <w:t>rekir.</w:t>
      </w: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32786B" w:rsidRDefault="0032786B" w:rsidP="000D70EE">
      <w:pPr>
        <w:widowControl w:val="0"/>
        <w:spacing w:before="120" w:after="120" w:line="22" w:lineRule="atLeast"/>
        <w:ind w:firstLine="284"/>
        <w:jc w:val="both"/>
      </w:pPr>
    </w:p>
    <w:p w:rsidR="002536C7" w:rsidRDefault="002536C7" w:rsidP="00B442F0">
      <w:pPr>
        <w:widowControl w:val="0"/>
        <w:spacing w:before="120" w:after="120" w:line="22" w:lineRule="atLeast"/>
        <w:ind w:firstLine="284"/>
        <w:jc w:val="center"/>
        <w:rPr>
          <w:b/>
        </w:rPr>
      </w:pPr>
    </w:p>
    <w:p w:rsidR="002536C7" w:rsidRDefault="002536C7" w:rsidP="00B442F0">
      <w:pPr>
        <w:widowControl w:val="0"/>
        <w:spacing w:before="120" w:after="120" w:line="22" w:lineRule="atLeast"/>
        <w:ind w:firstLine="284"/>
        <w:jc w:val="center"/>
        <w:rPr>
          <w:b/>
        </w:rPr>
      </w:pPr>
    </w:p>
    <w:p w:rsidR="002536C7" w:rsidRDefault="002536C7" w:rsidP="00B442F0">
      <w:pPr>
        <w:widowControl w:val="0"/>
        <w:spacing w:before="120" w:after="120" w:line="22" w:lineRule="atLeast"/>
        <w:ind w:firstLine="284"/>
        <w:jc w:val="center"/>
        <w:rPr>
          <w:b/>
        </w:rPr>
      </w:pPr>
    </w:p>
    <w:p w:rsidR="002536C7" w:rsidRDefault="002536C7" w:rsidP="00B442F0">
      <w:pPr>
        <w:widowControl w:val="0"/>
        <w:spacing w:before="120" w:after="120" w:line="22" w:lineRule="atLeast"/>
        <w:ind w:firstLine="284"/>
        <w:jc w:val="center"/>
        <w:rPr>
          <w:b/>
        </w:rPr>
      </w:pPr>
    </w:p>
    <w:p w:rsidR="002536C7" w:rsidRDefault="002536C7" w:rsidP="00B442F0">
      <w:pPr>
        <w:widowControl w:val="0"/>
        <w:spacing w:before="120" w:after="120" w:line="22" w:lineRule="atLeast"/>
        <w:ind w:firstLine="284"/>
        <w:jc w:val="center"/>
        <w:rPr>
          <w:b/>
        </w:rPr>
      </w:pPr>
    </w:p>
    <w:p w:rsidR="002536C7" w:rsidRDefault="002536C7" w:rsidP="00B442F0">
      <w:pPr>
        <w:widowControl w:val="0"/>
        <w:spacing w:before="120" w:after="120" w:line="22" w:lineRule="atLeast"/>
        <w:ind w:firstLine="284"/>
        <w:jc w:val="center"/>
        <w:rPr>
          <w:b/>
        </w:rPr>
      </w:pPr>
    </w:p>
    <w:p w:rsidR="00F3060D" w:rsidRDefault="00F3060D"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tbl>
      <w:tblPr>
        <w:tblpPr w:leftFromText="141" w:rightFromText="141" w:vertAnchor="text" w:horzAnchor="margin" w:tblpY="142"/>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tblGrid>
      <w:tr w:rsidR="00FD39A2">
        <w:tblPrEx>
          <w:tblCellMar>
            <w:top w:w="0" w:type="dxa"/>
            <w:bottom w:w="0" w:type="dxa"/>
          </w:tblCellMar>
        </w:tblPrEx>
        <w:trPr>
          <w:trHeight w:val="9406"/>
        </w:trPr>
        <w:tc>
          <w:tcPr>
            <w:tcW w:w="6390" w:type="dxa"/>
            <w:vAlign w:val="center"/>
          </w:tcPr>
          <w:p w:rsidR="00FD39A2" w:rsidRDefault="00FD39A2" w:rsidP="00FD39A2">
            <w:pPr>
              <w:widowControl w:val="0"/>
              <w:spacing w:before="120" w:after="120" w:line="22" w:lineRule="atLeast"/>
              <w:ind w:firstLine="284"/>
              <w:jc w:val="center"/>
              <w:rPr>
                <w:b/>
                <w:sz w:val="40"/>
              </w:rPr>
            </w:pPr>
          </w:p>
          <w:p w:rsidR="00FD39A2" w:rsidRDefault="00FD39A2" w:rsidP="00FD39A2">
            <w:pPr>
              <w:widowControl w:val="0"/>
              <w:spacing w:before="120" w:after="120" w:line="22" w:lineRule="atLeast"/>
              <w:ind w:firstLine="284"/>
              <w:jc w:val="center"/>
              <w:outlineLvl w:val="0"/>
              <w:rPr>
                <w:b/>
                <w:sz w:val="40"/>
              </w:rPr>
            </w:pPr>
          </w:p>
          <w:p w:rsidR="00FD39A2" w:rsidRDefault="00FD39A2" w:rsidP="00FD39A2">
            <w:pPr>
              <w:widowControl w:val="0"/>
              <w:spacing w:before="120" w:after="120" w:line="22" w:lineRule="atLeast"/>
              <w:ind w:firstLine="284"/>
              <w:jc w:val="center"/>
              <w:outlineLvl w:val="0"/>
              <w:rPr>
                <w:b/>
                <w:sz w:val="40"/>
              </w:rPr>
            </w:pPr>
          </w:p>
          <w:p w:rsidR="00FD39A2" w:rsidRDefault="00FD39A2" w:rsidP="00FD39A2">
            <w:pPr>
              <w:widowControl w:val="0"/>
              <w:spacing w:before="120" w:after="120" w:line="22" w:lineRule="atLeast"/>
              <w:ind w:firstLine="284"/>
              <w:jc w:val="center"/>
              <w:outlineLvl w:val="0"/>
              <w:rPr>
                <w:b/>
                <w:sz w:val="40"/>
              </w:rPr>
            </w:pPr>
          </w:p>
          <w:p w:rsidR="00FD39A2" w:rsidRDefault="00FD39A2" w:rsidP="00FD39A2">
            <w:pPr>
              <w:widowControl w:val="0"/>
              <w:spacing w:before="120" w:after="120" w:line="22" w:lineRule="atLeast"/>
              <w:ind w:firstLine="284"/>
              <w:jc w:val="center"/>
              <w:outlineLvl w:val="0"/>
              <w:rPr>
                <w:b/>
                <w:sz w:val="40"/>
              </w:rPr>
            </w:pPr>
          </w:p>
          <w:p w:rsidR="00FD39A2" w:rsidRDefault="00FD39A2" w:rsidP="00FD39A2">
            <w:pPr>
              <w:widowControl w:val="0"/>
              <w:spacing w:before="120" w:after="120" w:line="22" w:lineRule="atLeast"/>
              <w:ind w:firstLine="284"/>
              <w:jc w:val="center"/>
              <w:outlineLvl w:val="0"/>
              <w:rPr>
                <w:b/>
                <w:sz w:val="40"/>
              </w:rPr>
            </w:pPr>
          </w:p>
          <w:p w:rsidR="00FD39A2" w:rsidRPr="002536C7" w:rsidRDefault="00FD39A2" w:rsidP="005154D4">
            <w:pPr>
              <w:pStyle w:val="Heading1"/>
            </w:pPr>
            <w:bookmarkStart w:id="127" w:name="_Toc144868419"/>
            <w:bookmarkStart w:id="128" w:name="_Toc144869490"/>
            <w:bookmarkStart w:id="129" w:name="_Toc147675837"/>
            <w:bookmarkStart w:id="130" w:name="_Toc147913320"/>
            <w:r w:rsidRPr="002536C7">
              <w:t>İKİNCİ KISIM</w:t>
            </w:r>
            <w:bookmarkEnd w:id="127"/>
            <w:bookmarkEnd w:id="128"/>
            <w:bookmarkEnd w:id="129"/>
            <w:bookmarkEnd w:id="130"/>
          </w:p>
          <w:p w:rsidR="00FD39A2" w:rsidRPr="002536C7" w:rsidRDefault="00FD39A2" w:rsidP="005154D4">
            <w:pPr>
              <w:pStyle w:val="Heading1"/>
            </w:pPr>
          </w:p>
          <w:p w:rsidR="00FD39A2" w:rsidRDefault="00FD39A2" w:rsidP="005154D4">
            <w:pPr>
              <w:pStyle w:val="Heading1"/>
            </w:pPr>
            <w:bookmarkStart w:id="131" w:name="_Toc144868420"/>
            <w:bookmarkStart w:id="132" w:name="_Toc144869491"/>
            <w:bookmarkStart w:id="133" w:name="_Toc147913321"/>
            <w:r w:rsidRPr="002536C7">
              <w:t>AHKÂM</w:t>
            </w:r>
            <w:bookmarkEnd w:id="131"/>
            <w:bookmarkEnd w:id="132"/>
            <w:bookmarkEnd w:id="133"/>
          </w:p>
          <w:p w:rsidR="00FD39A2" w:rsidRDefault="00FD39A2" w:rsidP="005154D4">
            <w:pPr>
              <w:pStyle w:val="Heading1"/>
            </w:pPr>
          </w:p>
          <w:p w:rsidR="00FD39A2" w:rsidRDefault="00FD39A2" w:rsidP="00FD39A2">
            <w:pPr>
              <w:widowControl w:val="0"/>
              <w:spacing w:before="120" w:after="120" w:line="22" w:lineRule="atLeast"/>
              <w:ind w:firstLine="284"/>
              <w:jc w:val="center"/>
              <w:rPr>
                <w:sz w:val="40"/>
              </w:rPr>
            </w:pPr>
          </w:p>
          <w:p w:rsidR="00FD39A2" w:rsidRDefault="00FD39A2" w:rsidP="00FD39A2">
            <w:pPr>
              <w:widowControl w:val="0"/>
              <w:spacing w:before="120" w:after="120" w:line="22" w:lineRule="atLeast"/>
              <w:ind w:firstLine="284"/>
              <w:jc w:val="center"/>
              <w:rPr>
                <w:sz w:val="40"/>
              </w:rPr>
            </w:pPr>
          </w:p>
          <w:p w:rsidR="00FD39A2" w:rsidRDefault="00FD39A2" w:rsidP="00FD39A2">
            <w:pPr>
              <w:widowControl w:val="0"/>
              <w:spacing w:before="120" w:after="120" w:line="22" w:lineRule="atLeast"/>
              <w:ind w:firstLine="284"/>
              <w:jc w:val="center"/>
              <w:rPr>
                <w:sz w:val="40"/>
              </w:rPr>
            </w:pPr>
          </w:p>
          <w:p w:rsidR="00FD39A2" w:rsidRDefault="00FD39A2" w:rsidP="00FD39A2">
            <w:pPr>
              <w:widowControl w:val="0"/>
              <w:spacing w:before="120" w:after="120" w:line="22" w:lineRule="atLeast"/>
              <w:ind w:firstLine="284"/>
              <w:jc w:val="center"/>
              <w:rPr>
                <w:sz w:val="40"/>
              </w:rPr>
            </w:pPr>
          </w:p>
          <w:p w:rsidR="00FD39A2" w:rsidRDefault="00FD39A2" w:rsidP="00FD39A2">
            <w:pPr>
              <w:widowControl w:val="0"/>
              <w:spacing w:before="120" w:after="120" w:line="22" w:lineRule="atLeast"/>
              <w:ind w:firstLine="284"/>
              <w:jc w:val="center"/>
              <w:rPr>
                <w:sz w:val="40"/>
              </w:rPr>
            </w:pPr>
          </w:p>
          <w:p w:rsidR="00FD39A2" w:rsidRDefault="00FD39A2" w:rsidP="00FD39A2">
            <w:pPr>
              <w:widowControl w:val="0"/>
              <w:spacing w:before="120" w:after="120" w:line="22" w:lineRule="atLeast"/>
              <w:ind w:firstLine="284"/>
              <w:jc w:val="center"/>
              <w:rPr>
                <w:b/>
                <w:sz w:val="40"/>
              </w:rPr>
            </w:pPr>
          </w:p>
        </w:tc>
      </w:tr>
    </w:tbl>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D39A2" w:rsidRDefault="00FD39A2" w:rsidP="00B442F0">
      <w:pPr>
        <w:widowControl w:val="0"/>
        <w:spacing w:before="120" w:after="120" w:line="22" w:lineRule="atLeast"/>
        <w:ind w:firstLine="284"/>
        <w:jc w:val="center"/>
        <w:rPr>
          <w:b/>
          <w:sz w:val="40"/>
        </w:rPr>
      </w:pPr>
    </w:p>
    <w:p w:rsidR="00F3060D" w:rsidRDefault="00F3060D"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FD39A2" w:rsidRDefault="00FD39A2" w:rsidP="00F3060D">
      <w:pPr>
        <w:widowControl w:val="0"/>
        <w:spacing w:before="120" w:after="120" w:line="22" w:lineRule="atLeast"/>
        <w:ind w:firstLine="284"/>
        <w:jc w:val="both"/>
        <w:rPr>
          <w:sz w:val="40"/>
        </w:rPr>
      </w:pPr>
    </w:p>
    <w:p w:rsidR="00035227" w:rsidRDefault="00035227"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A61660" w:rsidRDefault="00A61660" w:rsidP="00A61660">
      <w:pPr>
        <w:widowControl w:val="0"/>
        <w:spacing w:line="22" w:lineRule="atLeast"/>
        <w:ind w:firstLine="284"/>
        <w:jc w:val="both"/>
        <w:rPr>
          <w:sz w:val="40"/>
        </w:rPr>
      </w:pPr>
    </w:p>
    <w:p w:rsidR="00035227" w:rsidRDefault="00035227" w:rsidP="00F3060D">
      <w:pPr>
        <w:widowControl w:val="0"/>
        <w:spacing w:before="120" w:after="120" w:line="22" w:lineRule="atLeast"/>
        <w:ind w:firstLine="284"/>
        <w:jc w:val="both"/>
        <w:rPr>
          <w:sz w:val="40"/>
        </w:rPr>
      </w:pPr>
    </w:p>
    <w:p w:rsidR="00035227" w:rsidRDefault="00035227" w:rsidP="00F3060D">
      <w:pPr>
        <w:widowControl w:val="0"/>
        <w:spacing w:before="120" w:after="120" w:line="22" w:lineRule="atLeast"/>
        <w:ind w:firstLine="284"/>
        <w:jc w:val="both"/>
        <w:rPr>
          <w:sz w:val="40"/>
        </w:rPr>
      </w:pPr>
    </w:p>
    <w:p w:rsidR="00B84088" w:rsidRDefault="00B84088"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29274E" w:rsidRDefault="0029274E" w:rsidP="00F3060D">
      <w:pPr>
        <w:widowControl w:val="0"/>
        <w:spacing w:before="120" w:after="120" w:line="22" w:lineRule="atLeast"/>
        <w:ind w:firstLine="284"/>
        <w:jc w:val="both"/>
        <w:rPr>
          <w:sz w:val="40"/>
        </w:rPr>
      </w:pPr>
    </w:p>
    <w:p w:rsidR="00432310" w:rsidRDefault="00432310" w:rsidP="00F3060D">
      <w:pPr>
        <w:widowControl w:val="0"/>
        <w:spacing w:before="120" w:after="120" w:line="22" w:lineRule="atLeast"/>
        <w:ind w:firstLine="284"/>
        <w:jc w:val="both"/>
      </w:pPr>
      <w:r>
        <w:t>Kitabın başlarında söylediğimiz gibi; Allah’ı tanıdıktan sonra n</w:t>
      </w:r>
      <w:r>
        <w:t>a</w:t>
      </w:r>
      <w:r>
        <w:t>maz, oruç v.b. gibi kulluğun ve itaatin belirtileri olan amelleri yerine getirm</w:t>
      </w:r>
      <w:r>
        <w:t>e</w:t>
      </w:r>
      <w:r>
        <w:t>miz gerekir. Şimdi namazın ve ondan sonra orucun hükümlerini açıkl</w:t>
      </w:r>
      <w:r>
        <w:t>a</w:t>
      </w:r>
      <w:r>
        <w:t>yacağız.</w:t>
      </w:r>
    </w:p>
    <w:p w:rsidR="00432310" w:rsidRDefault="00432310" w:rsidP="00F3060D">
      <w:pPr>
        <w:widowControl w:val="0"/>
        <w:spacing w:before="120" w:after="120" w:line="22" w:lineRule="atLeast"/>
        <w:ind w:firstLine="284"/>
        <w:jc w:val="both"/>
      </w:pPr>
    </w:p>
    <w:p w:rsidR="00F3060D" w:rsidRDefault="002B7203" w:rsidP="005154D4">
      <w:pPr>
        <w:pStyle w:val="Heading1"/>
      </w:pPr>
      <w:bookmarkStart w:id="134" w:name="_Toc144868421"/>
      <w:bookmarkStart w:id="135" w:name="_Toc144869492"/>
      <w:bookmarkStart w:id="136" w:name="_Toc147913322"/>
      <w:r w:rsidRPr="002B7203">
        <w:t>Namaz</w:t>
      </w:r>
      <w:bookmarkEnd w:id="134"/>
      <w:bookmarkEnd w:id="135"/>
      <w:bookmarkEnd w:id="136"/>
    </w:p>
    <w:p w:rsidR="002B7203" w:rsidRDefault="002B7203" w:rsidP="002B7203">
      <w:pPr>
        <w:widowControl w:val="0"/>
        <w:spacing w:before="120" w:after="120" w:line="22" w:lineRule="atLeast"/>
        <w:ind w:firstLine="284"/>
        <w:jc w:val="both"/>
      </w:pPr>
    </w:p>
    <w:p w:rsidR="002B7203" w:rsidRDefault="00F61377" w:rsidP="002B7203">
      <w:pPr>
        <w:widowControl w:val="0"/>
        <w:spacing w:before="120" w:after="120" w:line="22" w:lineRule="atLeast"/>
        <w:ind w:firstLine="284"/>
        <w:jc w:val="both"/>
      </w:pPr>
      <w:r>
        <w:t>Yüce Allah şöyle buyurmaktadır:</w:t>
      </w:r>
    </w:p>
    <w:p w:rsidR="00A34750" w:rsidRDefault="00A34750" w:rsidP="002B7203">
      <w:pPr>
        <w:widowControl w:val="0"/>
        <w:spacing w:before="120" w:after="120" w:line="22" w:lineRule="atLeast"/>
        <w:ind w:firstLine="284"/>
        <w:jc w:val="both"/>
      </w:pPr>
    </w:p>
    <w:p w:rsidR="00A34750" w:rsidRPr="00A34750" w:rsidRDefault="00A34750" w:rsidP="00A34750">
      <w:pPr>
        <w:widowControl w:val="0"/>
        <w:spacing w:before="120" w:after="120" w:line="22" w:lineRule="atLeast"/>
        <w:ind w:firstLine="284"/>
        <w:jc w:val="right"/>
        <w:rPr>
          <w:b/>
          <w:bCs/>
          <w:sz w:val="28"/>
          <w:szCs w:val="28"/>
        </w:rPr>
      </w:pPr>
      <w:r w:rsidRPr="00A34750">
        <w:rPr>
          <w:b/>
          <w:bCs/>
          <w:sz w:val="28"/>
          <w:szCs w:val="28"/>
          <w:rtl/>
        </w:rPr>
        <w:t>مَا سَلَكَكمُ‏ْ فىِ سَقَرَ قَالُواْ لَمْ نَكُ مِنَ الْمُصَلِّين‏</w:t>
      </w:r>
    </w:p>
    <w:p w:rsidR="00F61377" w:rsidRDefault="00F61377" w:rsidP="006A30EC">
      <w:pPr>
        <w:widowControl w:val="0"/>
        <w:spacing w:before="120" w:after="120" w:line="21" w:lineRule="atLeast"/>
        <w:ind w:left="567"/>
        <w:jc w:val="both"/>
        <w:rPr>
          <w:b/>
        </w:rPr>
      </w:pPr>
      <w:r w:rsidRPr="00C8727C">
        <w:rPr>
          <w:b/>
        </w:rPr>
        <w:t>(Cehennemliklere şöyle sorarlar:) sizi şu yakıcı ateşe sürükl</w:t>
      </w:r>
      <w:r w:rsidRPr="00C8727C">
        <w:rPr>
          <w:b/>
        </w:rPr>
        <w:t>e</w:t>
      </w:r>
      <w:r w:rsidRPr="00C8727C">
        <w:rPr>
          <w:b/>
        </w:rPr>
        <w:t>yen şey nedir?</w:t>
      </w:r>
      <w:r w:rsidR="005C3659" w:rsidRPr="00C8727C">
        <w:rPr>
          <w:b/>
        </w:rPr>
        <w:t xml:space="preserve"> “Biz namaz kılanlardan değildik”</w:t>
      </w:r>
      <w:r w:rsidR="0038145B" w:rsidRPr="00C8727C">
        <w:rPr>
          <w:b/>
        </w:rPr>
        <w:t xml:space="preserve"> derler.</w:t>
      </w:r>
      <w:r w:rsidR="00C8727C">
        <w:rPr>
          <w:rStyle w:val="FootnoteReference"/>
          <w:b/>
        </w:rPr>
        <w:footnoteReference w:id="24"/>
      </w:r>
    </w:p>
    <w:p w:rsidR="002F39DF" w:rsidRDefault="002F39DF" w:rsidP="002B7203">
      <w:pPr>
        <w:widowControl w:val="0"/>
        <w:spacing w:before="120" w:after="120" w:line="22" w:lineRule="atLeast"/>
        <w:ind w:firstLine="284"/>
        <w:jc w:val="both"/>
      </w:pPr>
    </w:p>
    <w:p w:rsidR="00F967C6" w:rsidRDefault="00EA0153" w:rsidP="002B7203">
      <w:pPr>
        <w:widowControl w:val="0"/>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şöyle buyurmuştur:</w:t>
      </w:r>
    </w:p>
    <w:p w:rsidR="00DC3869" w:rsidRDefault="00DC3869" w:rsidP="006A30EC">
      <w:pPr>
        <w:widowControl w:val="0"/>
        <w:spacing w:before="120" w:after="120" w:line="21" w:lineRule="atLeast"/>
        <w:ind w:left="567"/>
        <w:jc w:val="both"/>
        <w:rPr>
          <w:b/>
        </w:rPr>
      </w:pPr>
    </w:p>
    <w:p w:rsidR="00EA0153" w:rsidRDefault="00EA0153" w:rsidP="006A30EC">
      <w:pPr>
        <w:widowControl w:val="0"/>
        <w:spacing w:before="120" w:after="120" w:line="21" w:lineRule="atLeast"/>
        <w:ind w:left="567"/>
        <w:jc w:val="both"/>
        <w:rPr>
          <w:b/>
        </w:rPr>
      </w:pPr>
      <w:r w:rsidRPr="000331C9">
        <w:rPr>
          <w:b/>
        </w:rPr>
        <w:t>Namaz</w:t>
      </w:r>
      <w:r w:rsidR="000331C9">
        <w:rPr>
          <w:b/>
        </w:rPr>
        <w:t xml:space="preserve">, dinin direğidir. </w:t>
      </w:r>
      <w:r w:rsidR="00D157C0">
        <w:rPr>
          <w:b/>
        </w:rPr>
        <w:t>Namaz</w:t>
      </w:r>
      <w:r w:rsidR="00810320">
        <w:rPr>
          <w:b/>
        </w:rPr>
        <w:t xml:space="preserve"> </w:t>
      </w:r>
      <w:r w:rsidRPr="000331C9">
        <w:rPr>
          <w:b/>
        </w:rPr>
        <w:t>âlemlerin yaratıcısının k</w:t>
      </w:r>
      <w:r w:rsidRPr="000331C9">
        <w:rPr>
          <w:b/>
        </w:rPr>
        <w:t>a</w:t>
      </w:r>
      <w:r w:rsidRPr="000331C9">
        <w:rPr>
          <w:b/>
        </w:rPr>
        <w:t xml:space="preserve">tında kabul </w:t>
      </w:r>
      <w:r w:rsidR="005262BD">
        <w:rPr>
          <w:b/>
        </w:rPr>
        <w:t>edilirse</w:t>
      </w:r>
      <w:r w:rsidRPr="000331C9">
        <w:rPr>
          <w:b/>
        </w:rPr>
        <w:t xml:space="preserve"> öteki ameller de kabul </w:t>
      </w:r>
      <w:r w:rsidR="005262BD">
        <w:rPr>
          <w:b/>
        </w:rPr>
        <w:t>edilir</w:t>
      </w:r>
      <w:r w:rsidR="000331C9">
        <w:rPr>
          <w:b/>
        </w:rPr>
        <w:t xml:space="preserve">. </w:t>
      </w:r>
      <w:r w:rsidR="00D157C0">
        <w:rPr>
          <w:b/>
        </w:rPr>
        <w:t xml:space="preserve">Namaz </w:t>
      </w:r>
      <w:r w:rsidRPr="000331C9">
        <w:rPr>
          <w:b/>
        </w:rPr>
        <w:t xml:space="preserve">kabul </w:t>
      </w:r>
      <w:r w:rsidR="005262BD">
        <w:rPr>
          <w:b/>
        </w:rPr>
        <w:lastRenderedPageBreak/>
        <w:t>edi</w:t>
      </w:r>
      <w:r w:rsidR="005262BD">
        <w:rPr>
          <w:b/>
        </w:rPr>
        <w:t>l</w:t>
      </w:r>
      <w:r w:rsidR="005262BD">
        <w:rPr>
          <w:b/>
        </w:rPr>
        <w:t>mezse</w:t>
      </w:r>
      <w:r w:rsidRPr="000331C9">
        <w:rPr>
          <w:b/>
        </w:rPr>
        <w:t xml:space="preserve"> öt</w:t>
      </w:r>
      <w:r w:rsidRPr="000331C9">
        <w:rPr>
          <w:b/>
        </w:rPr>
        <w:t>e</w:t>
      </w:r>
      <w:r w:rsidRPr="000331C9">
        <w:rPr>
          <w:b/>
        </w:rPr>
        <w:t xml:space="preserve">ki ameller de kabul </w:t>
      </w:r>
      <w:r w:rsidR="005262BD">
        <w:rPr>
          <w:b/>
        </w:rPr>
        <w:t>edilmez</w:t>
      </w:r>
      <w:r w:rsidRPr="000331C9">
        <w:rPr>
          <w:b/>
        </w:rPr>
        <w:t>.</w:t>
      </w:r>
      <w:r w:rsidR="00C825EC">
        <w:rPr>
          <w:rStyle w:val="FootnoteReference"/>
          <w:b/>
        </w:rPr>
        <w:footnoteReference w:id="25"/>
      </w:r>
    </w:p>
    <w:p w:rsidR="00DC3869" w:rsidRDefault="00DC3869" w:rsidP="002B7203">
      <w:pPr>
        <w:widowControl w:val="0"/>
        <w:spacing w:before="120" w:after="120" w:line="22" w:lineRule="atLeast"/>
        <w:ind w:firstLine="284"/>
        <w:jc w:val="both"/>
      </w:pPr>
    </w:p>
    <w:p w:rsidR="00896E0B" w:rsidRDefault="00A97E4B" w:rsidP="002B7203">
      <w:pPr>
        <w:widowControl w:val="0"/>
        <w:spacing w:before="120" w:after="120" w:line="22" w:lineRule="atLeast"/>
        <w:ind w:firstLine="284"/>
        <w:jc w:val="both"/>
      </w:pPr>
      <w:r>
        <w:t>Gece gündüz beş defa ırmağın içinde yıkanan bir kimsenin bed</w:t>
      </w:r>
      <w:r>
        <w:t>e</w:t>
      </w:r>
      <w:r>
        <w:t>ninde kir kalmayacağı gibi; günde beş defa namaz kılan bir kimsenin de güna</w:t>
      </w:r>
      <w:r>
        <w:t>h</w:t>
      </w:r>
      <w:r>
        <w:t>ları sil</w:t>
      </w:r>
      <w:r>
        <w:t>i</w:t>
      </w:r>
      <w:r>
        <w:t>nir.</w:t>
      </w:r>
    </w:p>
    <w:p w:rsidR="00B7795F" w:rsidRDefault="00896E0B" w:rsidP="002B7203">
      <w:pPr>
        <w:widowControl w:val="0"/>
        <w:spacing w:before="120" w:after="120" w:line="22" w:lineRule="atLeast"/>
        <w:ind w:firstLine="284"/>
        <w:jc w:val="both"/>
      </w:pPr>
      <w:r>
        <w:t>Namaza önem vermeden namaz kılan bir kimsenin, namaz kılmayan bir kimse gibi olduğunu bilmek gerekir.</w:t>
      </w:r>
    </w:p>
    <w:p w:rsidR="00B7795F" w:rsidRDefault="00B7795F" w:rsidP="002B7203">
      <w:pPr>
        <w:widowControl w:val="0"/>
        <w:spacing w:before="120" w:after="120" w:line="22" w:lineRule="atLeast"/>
        <w:ind w:firstLine="284"/>
        <w:jc w:val="both"/>
      </w:pPr>
      <w:r>
        <w:t>Yüce Allah Kur-anı kerimde şöyle buyurmaktadır:</w:t>
      </w:r>
    </w:p>
    <w:p w:rsidR="00412B76" w:rsidRDefault="00412B76" w:rsidP="00412B76">
      <w:pPr>
        <w:widowControl w:val="0"/>
        <w:spacing w:before="120" w:after="120" w:line="22" w:lineRule="atLeast"/>
        <w:ind w:firstLine="284"/>
        <w:jc w:val="right"/>
      </w:pPr>
    </w:p>
    <w:p w:rsidR="00412B76" w:rsidRPr="000C72C4" w:rsidRDefault="000C72C4" w:rsidP="00412B76">
      <w:pPr>
        <w:widowControl w:val="0"/>
        <w:spacing w:before="120" w:after="120" w:line="22" w:lineRule="atLeast"/>
        <w:ind w:firstLine="284"/>
        <w:jc w:val="right"/>
        <w:rPr>
          <w:rFonts w:hint="cs"/>
          <w:b/>
          <w:bCs/>
          <w:sz w:val="28"/>
          <w:szCs w:val="28"/>
          <w:lang w:bidi="fa-IR"/>
        </w:rPr>
      </w:pPr>
      <w:r w:rsidRPr="000C72C4">
        <w:rPr>
          <w:b/>
          <w:bCs/>
          <w:sz w:val="28"/>
          <w:szCs w:val="28"/>
          <w:rtl/>
        </w:rPr>
        <w:t>فَوَيْلٌ لِّلْمُصَلِّينَ‏الَّذِينَ هُمْ عَن صَلَاتهِِمْ سَاهُون</w:t>
      </w:r>
    </w:p>
    <w:p w:rsidR="005262BD" w:rsidRDefault="000B170E" w:rsidP="006A30EC">
      <w:pPr>
        <w:widowControl w:val="0"/>
        <w:spacing w:before="120" w:after="120" w:line="21" w:lineRule="atLeast"/>
        <w:ind w:left="567"/>
        <w:jc w:val="both"/>
        <w:rPr>
          <w:b/>
        </w:rPr>
      </w:pPr>
      <w:r w:rsidRPr="00F56F95">
        <w:rPr>
          <w:b/>
        </w:rPr>
        <w:t>Vay şu namaz kılanların haline! Onlar namazlarından gaflet ede</w:t>
      </w:r>
      <w:r w:rsidRPr="00F56F95">
        <w:rPr>
          <w:b/>
        </w:rPr>
        <w:t>r</w:t>
      </w:r>
      <w:r w:rsidRPr="00F56F95">
        <w:rPr>
          <w:b/>
        </w:rPr>
        <w:t>ler.</w:t>
      </w:r>
      <w:r w:rsidR="00F56F95">
        <w:rPr>
          <w:rStyle w:val="FootnoteReference"/>
          <w:b/>
        </w:rPr>
        <w:footnoteReference w:id="26"/>
      </w:r>
      <w:r w:rsidR="00A97E4B" w:rsidRPr="00F56F95">
        <w:rPr>
          <w:b/>
        </w:rPr>
        <w:t xml:space="preserve"> </w:t>
      </w:r>
    </w:p>
    <w:p w:rsidR="000C72C4" w:rsidRDefault="000C72C4" w:rsidP="002B7203">
      <w:pPr>
        <w:widowControl w:val="0"/>
        <w:spacing w:before="120" w:after="120" w:line="22" w:lineRule="atLeast"/>
        <w:ind w:firstLine="284"/>
        <w:jc w:val="both"/>
      </w:pPr>
    </w:p>
    <w:p w:rsidR="00D85588" w:rsidRDefault="00EB6AAD" w:rsidP="002B7203">
      <w:pPr>
        <w:widowControl w:val="0"/>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bir gün mescide girince r</w:t>
      </w:r>
      <w:r>
        <w:t>ü</w:t>
      </w:r>
      <w:r>
        <w:t xml:space="preserve">kû’larını ve secdelerini düzgün bir şeklide yerine getirmeden namaz kılan bir </w:t>
      </w:r>
      <w:r w:rsidR="00664C79">
        <w:t xml:space="preserve">adam </w:t>
      </w:r>
      <w:r>
        <w:t>gö</w:t>
      </w:r>
      <w:r>
        <w:t>r</w:t>
      </w:r>
      <w:r>
        <w:t xml:space="preserve">dü. Peygamber </w:t>
      </w:r>
      <w:r w:rsidR="00C21851">
        <w:rPr>
          <w:noProof/>
          <w:sz w:val="16"/>
          <w:szCs w:val="16"/>
        </w:rPr>
        <w:t>(Sallellahu aleyhi ve alihi)</w:t>
      </w:r>
      <w:r w:rsidR="00DF4EA3">
        <w:t xml:space="preserve"> </w:t>
      </w:r>
      <w:r>
        <w:t xml:space="preserve"> şöyle buyurdu:</w:t>
      </w:r>
    </w:p>
    <w:p w:rsidR="00DC3869" w:rsidRDefault="00DC3869" w:rsidP="002B7203">
      <w:pPr>
        <w:widowControl w:val="0"/>
        <w:spacing w:before="120" w:after="120" w:line="22" w:lineRule="atLeast"/>
        <w:ind w:firstLine="284"/>
        <w:jc w:val="both"/>
      </w:pPr>
    </w:p>
    <w:p w:rsidR="00D81900" w:rsidRDefault="00E26F1A" w:rsidP="006A30EC">
      <w:pPr>
        <w:widowControl w:val="0"/>
        <w:spacing w:before="120" w:after="120" w:line="21" w:lineRule="atLeast"/>
        <w:ind w:left="567"/>
        <w:jc w:val="both"/>
        <w:rPr>
          <w:b/>
        </w:rPr>
      </w:pPr>
      <w:r w:rsidRPr="00E26F1A">
        <w:rPr>
          <w:b/>
        </w:rPr>
        <w:t xml:space="preserve">Bu adam </w:t>
      </w:r>
      <w:r w:rsidR="000C72C4">
        <w:rPr>
          <w:b/>
        </w:rPr>
        <w:t>bu şekilde</w:t>
      </w:r>
      <w:r w:rsidRPr="00E26F1A">
        <w:rPr>
          <w:b/>
        </w:rPr>
        <w:t xml:space="preserve"> namaz kılarak dünyadan giderse, düny</w:t>
      </w:r>
      <w:r w:rsidRPr="00E26F1A">
        <w:rPr>
          <w:b/>
        </w:rPr>
        <w:t>a</w:t>
      </w:r>
      <w:r w:rsidRPr="00E26F1A">
        <w:rPr>
          <w:b/>
        </w:rPr>
        <w:t>dan Müslüman olarak git</w:t>
      </w:r>
      <w:r w:rsidR="000C72C4">
        <w:rPr>
          <w:b/>
        </w:rPr>
        <w:t>memiş demektir</w:t>
      </w:r>
      <w:r w:rsidRPr="00E26F1A">
        <w:rPr>
          <w:b/>
        </w:rPr>
        <w:t>.</w:t>
      </w:r>
      <w:r>
        <w:rPr>
          <w:rStyle w:val="FootnoteReference"/>
          <w:b/>
        </w:rPr>
        <w:footnoteReference w:id="27"/>
      </w:r>
      <w:r w:rsidR="000C5B35" w:rsidRPr="00E26F1A">
        <w:rPr>
          <w:b/>
        </w:rPr>
        <w:t xml:space="preserve"> </w:t>
      </w:r>
    </w:p>
    <w:p w:rsidR="00DC3869" w:rsidRDefault="00DC3869" w:rsidP="001614D5">
      <w:pPr>
        <w:widowControl w:val="0"/>
        <w:spacing w:before="120" w:after="120" w:line="22" w:lineRule="atLeast"/>
        <w:ind w:firstLine="284"/>
        <w:jc w:val="both"/>
      </w:pPr>
    </w:p>
    <w:p w:rsidR="00D06438" w:rsidRDefault="00D81900" w:rsidP="001614D5">
      <w:pPr>
        <w:widowControl w:val="0"/>
        <w:spacing w:before="120" w:after="120" w:line="22" w:lineRule="atLeast"/>
        <w:ind w:firstLine="284"/>
        <w:jc w:val="both"/>
      </w:pPr>
      <w:r>
        <w:t>Dolayısıyla insan namazı (Allah’tan) korkarak ve ona saygı göst</w:t>
      </w:r>
      <w:r>
        <w:t>e</w:t>
      </w:r>
      <w:r>
        <w:t>rerek yerine getirmelidir. Namaz kılarken kimin karşısında konuşt</w:t>
      </w:r>
      <w:r>
        <w:t>u</w:t>
      </w:r>
      <w:r>
        <w:t>ğuna dikkat etmel</w:t>
      </w:r>
      <w:r>
        <w:t>i</w:t>
      </w:r>
      <w:r>
        <w:t>dir. Namazın yüce sonuçlarından faydalanabilmesi için rükû’larını, secdelerini v.b. gibi öteki amellerini doğru bir şekilde yerine getirm</w:t>
      </w:r>
      <w:r>
        <w:t>e</w:t>
      </w:r>
      <w:r>
        <w:t>lidir.</w:t>
      </w:r>
    </w:p>
    <w:p w:rsidR="00D06438" w:rsidRDefault="00D06438" w:rsidP="001614D5">
      <w:pPr>
        <w:widowControl w:val="0"/>
        <w:spacing w:before="120" w:after="120" w:line="22" w:lineRule="atLeast"/>
        <w:ind w:firstLine="284"/>
        <w:jc w:val="both"/>
      </w:pPr>
      <w:r>
        <w:t>Yüce Allah Kur-anı kerimde namaz hakkında şöyle buyurmaktadır:</w:t>
      </w:r>
    </w:p>
    <w:p w:rsidR="000C72C4" w:rsidRPr="001E7D4A" w:rsidRDefault="000C72C4" w:rsidP="001E7D4A">
      <w:bookmarkStart w:id="137" w:name="_Toc144868422"/>
      <w:bookmarkStart w:id="138" w:name="_Toc144869493"/>
      <w:bookmarkStart w:id="139" w:name="_Toc144870511"/>
      <w:bookmarkStart w:id="140" w:name="_Toc147219819"/>
    </w:p>
    <w:p w:rsidR="00761C84" w:rsidRDefault="00761C84" w:rsidP="00761C84">
      <w:pPr>
        <w:jc w:val="right"/>
        <w:rPr>
          <w:b/>
          <w:rtl/>
        </w:rPr>
      </w:pPr>
    </w:p>
    <w:p w:rsidR="00761C84" w:rsidRPr="00761C84" w:rsidRDefault="00761C84" w:rsidP="00761C84">
      <w:pPr>
        <w:jc w:val="right"/>
        <w:rPr>
          <w:rFonts w:hint="cs"/>
          <w:bCs/>
          <w:sz w:val="28"/>
          <w:szCs w:val="28"/>
          <w:rtl/>
          <w:lang w:bidi="fa-IR"/>
        </w:rPr>
      </w:pPr>
      <w:r w:rsidRPr="00761C84">
        <w:rPr>
          <w:bCs/>
          <w:sz w:val="28"/>
          <w:szCs w:val="28"/>
          <w:rtl/>
        </w:rPr>
        <w:t>إِنَّ الصَّلَوةَ تَنهَْى‏ عَنِ الْفَحْشَاءِ وَ الْمُنكَر</w:t>
      </w:r>
    </w:p>
    <w:p w:rsidR="00ED285F" w:rsidRDefault="00CE2B07" w:rsidP="006A30EC">
      <w:pPr>
        <w:widowControl w:val="0"/>
        <w:spacing w:before="120" w:after="120" w:line="21" w:lineRule="atLeast"/>
        <w:ind w:left="567"/>
        <w:jc w:val="both"/>
        <w:outlineLvl w:val="0"/>
        <w:rPr>
          <w:b/>
        </w:rPr>
      </w:pPr>
      <w:bookmarkStart w:id="141" w:name="_Toc147675840"/>
      <w:bookmarkStart w:id="142" w:name="_Toc147913323"/>
      <w:r w:rsidRPr="00CE2B07">
        <w:rPr>
          <w:b/>
        </w:rPr>
        <w:lastRenderedPageBreak/>
        <w:t xml:space="preserve">Namaz, (insanları) kötü ve iğrenç şeylerden </w:t>
      </w:r>
      <w:r w:rsidR="00ED285F">
        <w:rPr>
          <w:b/>
        </w:rPr>
        <w:t>alıkor</w:t>
      </w:r>
      <w:r w:rsidRPr="00CE2B07">
        <w:rPr>
          <w:b/>
        </w:rPr>
        <w:t>.</w:t>
      </w:r>
      <w:r>
        <w:rPr>
          <w:rStyle w:val="FootnoteReference"/>
          <w:b/>
        </w:rPr>
        <w:footnoteReference w:id="28"/>
      </w:r>
      <w:bookmarkEnd w:id="137"/>
      <w:bookmarkEnd w:id="138"/>
      <w:bookmarkEnd w:id="139"/>
      <w:bookmarkEnd w:id="140"/>
      <w:bookmarkEnd w:id="141"/>
      <w:bookmarkEnd w:id="142"/>
    </w:p>
    <w:p w:rsidR="00DC3869" w:rsidRDefault="00DC3869" w:rsidP="001614D5">
      <w:pPr>
        <w:widowControl w:val="0"/>
        <w:spacing w:before="120" w:after="120" w:line="22" w:lineRule="atLeast"/>
        <w:ind w:firstLine="284"/>
        <w:jc w:val="both"/>
      </w:pPr>
    </w:p>
    <w:p w:rsidR="00962A77" w:rsidRDefault="00962A77" w:rsidP="001614D5">
      <w:pPr>
        <w:widowControl w:val="0"/>
        <w:spacing w:before="120" w:after="120" w:line="22" w:lineRule="atLeast"/>
        <w:ind w:firstLine="284"/>
        <w:jc w:val="both"/>
      </w:pPr>
      <w:r>
        <w:t xml:space="preserve">Kesinlikle bu şekildedir. Çünkü namazın adabı, namaz kılan kişi </w:t>
      </w:r>
      <w:r w:rsidR="00B51CA4">
        <w:t>u</w:t>
      </w:r>
      <w:r w:rsidR="00B51CA4">
        <w:t>y</w:t>
      </w:r>
      <w:r w:rsidR="00B51CA4">
        <w:t xml:space="preserve">duğu </w:t>
      </w:r>
      <w:r>
        <w:t>zaman kötülükler etrafında dönmesini engelleyecek şekild</w:t>
      </w:r>
      <w:r>
        <w:t>e</w:t>
      </w:r>
      <w:r>
        <w:t>dir.</w:t>
      </w:r>
    </w:p>
    <w:p w:rsidR="004B3E00" w:rsidRDefault="000543F9" w:rsidP="001614D5">
      <w:pPr>
        <w:widowControl w:val="0"/>
        <w:spacing w:before="120" w:after="120" w:line="22" w:lineRule="atLeast"/>
        <w:ind w:firstLine="284"/>
        <w:jc w:val="both"/>
      </w:pPr>
      <w:r>
        <w:t xml:space="preserve">Örnek olarak namazın adaplarından biri şudur: Namaz kılan kişinin, namaz kıldığı yer ve üzerindeki elbise </w:t>
      </w:r>
      <w:r w:rsidR="0031280C">
        <w:t>gasp</w:t>
      </w:r>
      <w:r w:rsidR="004863A2">
        <w:t xml:space="preserve"> edilen bir şey olm</w:t>
      </w:r>
      <w:r w:rsidR="004863A2">
        <w:t>a</w:t>
      </w:r>
      <w:r w:rsidR="004863A2">
        <w:t xml:space="preserve">malıdır. Hatta eğer elbisesinde </w:t>
      </w:r>
      <w:r w:rsidR="0031280C">
        <w:t>gasp</w:t>
      </w:r>
      <w:r w:rsidR="004863A2">
        <w:t xml:space="preserve"> edilen bir ip bile olsa, namazı doğ</w:t>
      </w:r>
      <w:r w:rsidR="0031280C">
        <w:t>ru olmay</w:t>
      </w:r>
      <w:r w:rsidR="0031280C">
        <w:t>a</w:t>
      </w:r>
      <w:r w:rsidR="0031280C">
        <w:t>caktır. Dolayısı</w:t>
      </w:r>
      <w:r w:rsidR="0031280C">
        <w:t>y</w:t>
      </w:r>
      <w:r w:rsidR="0031280C">
        <w:t>la bu şekilde haramlardan sakınmak zorunda olan namaz kılan bir kişi, haram bir malı kullanması veya bir kimsenin ha</w:t>
      </w:r>
      <w:r w:rsidR="0031280C">
        <w:t>k</w:t>
      </w:r>
      <w:r w:rsidR="0031280C">
        <w:t>kını zayi etmesi olanaksızdır.</w:t>
      </w:r>
    </w:p>
    <w:p w:rsidR="00C83EBD" w:rsidRDefault="004B3E00" w:rsidP="001614D5">
      <w:pPr>
        <w:widowControl w:val="0"/>
        <w:spacing w:before="120" w:after="120" w:line="22" w:lineRule="atLeast"/>
        <w:ind w:firstLine="284"/>
        <w:jc w:val="both"/>
      </w:pPr>
      <w:r>
        <w:t>Aynı şekilde insan hırs, haset v.b. gibi rezil sıfatlardan uzak</w:t>
      </w:r>
      <w:r w:rsidR="00C83EBD">
        <w:t xml:space="preserve"> durması koşuluyla namazı kabul edilir. Bu çirkin sıfatların bütün kötülükl</w:t>
      </w:r>
      <w:r w:rsidR="00C83EBD">
        <w:t>e</w:t>
      </w:r>
      <w:r w:rsidR="00C83EBD">
        <w:t>rin kaynağı olduğu çok açık bir konudur. Kendisini bu tür çirkin sıfa</w:t>
      </w:r>
      <w:r w:rsidR="00C83EBD">
        <w:t>t</w:t>
      </w:r>
      <w:r w:rsidR="00C83EBD">
        <w:t>lardan arındırarak namaz kılan bir kimse, kesinlikle bütün kötülüklerden ve çi</w:t>
      </w:r>
      <w:r w:rsidR="00C83EBD">
        <w:t>r</w:t>
      </w:r>
      <w:r w:rsidR="00C83EBD">
        <w:t>kinliklerden uzak duraca</w:t>
      </w:r>
      <w:r w:rsidR="00C83EBD">
        <w:t>k</w:t>
      </w:r>
      <w:r w:rsidR="00C83EBD">
        <w:t>tır.</w:t>
      </w:r>
    </w:p>
    <w:p w:rsidR="00D571B4" w:rsidRDefault="00C83EBD" w:rsidP="001614D5">
      <w:pPr>
        <w:widowControl w:val="0"/>
        <w:spacing w:before="120" w:after="120" w:line="22" w:lineRule="atLeast"/>
        <w:ind w:firstLine="284"/>
        <w:jc w:val="both"/>
      </w:pPr>
      <w:r>
        <w:t>İnsanların bazıları namaz kılmalarına karşın kötü işler yapıyorlarsa, namazdan dolayı gerekli olan koşullara uymuyorlar demektir. Sonuç ol</w:t>
      </w:r>
      <w:r>
        <w:t>a</w:t>
      </w:r>
      <w:r>
        <w:t xml:space="preserve">rak namazları kabul </w:t>
      </w:r>
      <w:r w:rsidR="00D571B4">
        <w:t>edilmediği için yüce neticelerinden de yararlanam</w:t>
      </w:r>
      <w:r w:rsidR="00D571B4">
        <w:t>ı</w:t>
      </w:r>
      <w:r w:rsidR="00D571B4">
        <w:t>yorlar.</w:t>
      </w:r>
    </w:p>
    <w:p w:rsidR="001C208D" w:rsidRDefault="00125048" w:rsidP="001C208D">
      <w:pPr>
        <w:widowControl w:val="0"/>
        <w:spacing w:before="120" w:after="120" w:line="22" w:lineRule="atLeast"/>
        <w:ind w:firstLine="284"/>
        <w:jc w:val="both"/>
      </w:pPr>
      <w:r>
        <w:t>Mukaddes İslam dini</w:t>
      </w:r>
      <w:r w:rsidR="00D62F8A">
        <w:t>, ölüm</w:t>
      </w:r>
      <w:r>
        <w:t xml:space="preserve"> halinde bile olsa </w:t>
      </w:r>
      <w:r w:rsidR="00D62F8A">
        <w:t xml:space="preserve">insana </w:t>
      </w:r>
      <w:r>
        <w:t>namazı kılmayı farz kı</w:t>
      </w:r>
      <w:r w:rsidR="004B3161">
        <w:t>lıp</w:t>
      </w:r>
      <w:r>
        <w:t xml:space="preserve"> diliyle okuyamazsa kal</w:t>
      </w:r>
      <w:r w:rsidR="004B3161">
        <w:t>binden geçirerek</w:t>
      </w:r>
      <w:r w:rsidR="003E0980">
        <w:t>;</w:t>
      </w:r>
      <w:r w:rsidR="004B3161">
        <w:t xml:space="preserve"> savaş, düşma</w:t>
      </w:r>
      <w:r w:rsidR="004B3161">
        <w:t>n</w:t>
      </w:r>
      <w:r w:rsidR="004B3161">
        <w:t>dan korku, zorda kalınan bir durum v.b. gibi kıbleye doğru namaz kılm</w:t>
      </w:r>
      <w:r w:rsidR="004B3161">
        <w:t>a</w:t>
      </w:r>
      <w:r w:rsidR="004B3161">
        <w:t>nın olanaksız olduğu hallerde bile olsa müm</w:t>
      </w:r>
      <w:r w:rsidR="00D62F8A">
        <w:t>kün olan tarafa doğru k</w:t>
      </w:r>
      <w:r w:rsidR="00D62F8A">
        <w:t>ı</w:t>
      </w:r>
      <w:r w:rsidR="00D62F8A">
        <w:t>larak</w:t>
      </w:r>
      <w:r w:rsidR="003E0980">
        <w:t xml:space="preserve">; namazı </w:t>
      </w:r>
      <w:r w:rsidR="00D62F8A">
        <w:t>yerine getirmesi gerektiğini belirt</w:t>
      </w:r>
      <w:r w:rsidR="003E0980">
        <w:t>ip</w:t>
      </w:r>
      <w:r w:rsidR="00D62F8A">
        <w:t xml:space="preserve"> namaza ne kadar önem ve</w:t>
      </w:r>
      <w:r w:rsidR="00D62F8A">
        <w:t>r</w:t>
      </w:r>
      <w:r w:rsidR="00D62F8A">
        <w:t>diğini göstermiştir.</w:t>
      </w:r>
    </w:p>
    <w:p w:rsidR="008C1C5F" w:rsidRPr="001E7D4A" w:rsidRDefault="008C1C5F" w:rsidP="001E7D4A"/>
    <w:p w:rsidR="00C9138E" w:rsidRDefault="00C9138E" w:rsidP="00EB6F70">
      <w:pPr>
        <w:pStyle w:val="Heading2"/>
      </w:pPr>
      <w:bookmarkStart w:id="143" w:name="_Toc147913324"/>
      <w:r w:rsidRPr="00C9138E">
        <w:t>Farz Namazlar</w:t>
      </w:r>
      <w:bookmarkEnd w:id="143"/>
      <w:r w:rsidR="004B3161" w:rsidRPr="00C9138E">
        <w:t xml:space="preserve"> </w:t>
      </w:r>
    </w:p>
    <w:p w:rsidR="00C715E7" w:rsidRDefault="00C715E7" w:rsidP="00C9138E">
      <w:pPr>
        <w:widowControl w:val="0"/>
        <w:spacing w:before="120" w:after="120" w:line="22" w:lineRule="atLeast"/>
        <w:ind w:left="284"/>
        <w:jc w:val="both"/>
      </w:pPr>
    </w:p>
    <w:p w:rsidR="00C9138E" w:rsidRDefault="00C9138E" w:rsidP="00C9138E">
      <w:pPr>
        <w:widowControl w:val="0"/>
        <w:spacing w:before="120" w:after="120" w:line="22" w:lineRule="atLeast"/>
        <w:ind w:left="284"/>
        <w:jc w:val="both"/>
      </w:pPr>
      <w:r>
        <w:t>Farz namazlar altı tanedir:</w:t>
      </w:r>
    </w:p>
    <w:p w:rsidR="00C9138E" w:rsidRDefault="00D47AE4" w:rsidP="00D87552">
      <w:pPr>
        <w:widowControl w:val="0"/>
        <w:numPr>
          <w:ilvl w:val="0"/>
          <w:numId w:val="3"/>
        </w:numPr>
        <w:spacing w:before="120" w:after="120" w:line="22" w:lineRule="atLeast"/>
        <w:ind w:left="567" w:firstLine="0"/>
        <w:jc w:val="both"/>
      </w:pPr>
      <w:r>
        <w:lastRenderedPageBreak/>
        <w:t>Günlük namazlar.</w:t>
      </w:r>
      <w:r w:rsidR="000A2039">
        <w:rPr>
          <w:rStyle w:val="FootnoteReference"/>
        </w:rPr>
        <w:footnoteReference w:id="29"/>
      </w:r>
    </w:p>
    <w:p w:rsidR="00C9138E" w:rsidRDefault="00B03584" w:rsidP="00D87552">
      <w:pPr>
        <w:widowControl w:val="0"/>
        <w:numPr>
          <w:ilvl w:val="0"/>
          <w:numId w:val="3"/>
        </w:numPr>
        <w:spacing w:before="120" w:after="120" w:line="22" w:lineRule="atLeast"/>
        <w:ind w:left="567" w:firstLine="0"/>
        <w:jc w:val="both"/>
      </w:pPr>
      <w:r>
        <w:t>Ayat namazı.</w:t>
      </w:r>
    </w:p>
    <w:p w:rsidR="00B03584" w:rsidRDefault="00B03584" w:rsidP="00D87552">
      <w:pPr>
        <w:widowControl w:val="0"/>
        <w:numPr>
          <w:ilvl w:val="0"/>
          <w:numId w:val="3"/>
        </w:numPr>
        <w:spacing w:before="120" w:after="120" w:line="22" w:lineRule="atLeast"/>
        <w:ind w:left="567" w:firstLine="0"/>
        <w:jc w:val="both"/>
      </w:pPr>
      <w:r>
        <w:t>Cenaze namazı</w:t>
      </w:r>
      <w:r w:rsidR="00B66113">
        <w:t>.</w:t>
      </w:r>
    </w:p>
    <w:p w:rsidR="00B03584" w:rsidRDefault="00B66113" w:rsidP="00D87552">
      <w:pPr>
        <w:widowControl w:val="0"/>
        <w:numPr>
          <w:ilvl w:val="0"/>
          <w:numId w:val="3"/>
        </w:numPr>
        <w:spacing w:before="120" w:after="120" w:line="22" w:lineRule="atLeast"/>
        <w:ind w:left="567" w:firstLine="0"/>
        <w:jc w:val="both"/>
      </w:pPr>
      <w:r>
        <w:t>Farz olan tavaf namazı.</w:t>
      </w:r>
    </w:p>
    <w:p w:rsidR="00B66113" w:rsidRDefault="00B66113" w:rsidP="00D87552">
      <w:pPr>
        <w:widowControl w:val="0"/>
        <w:numPr>
          <w:ilvl w:val="0"/>
          <w:numId w:val="3"/>
        </w:numPr>
        <w:spacing w:before="120" w:after="120" w:line="22" w:lineRule="atLeast"/>
        <w:ind w:left="567" w:firstLine="0"/>
        <w:jc w:val="both"/>
      </w:pPr>
      <w:r>
        <w:t xml:space="preserve">Büyük erkek </w:t>
      </w:r>
      <w:r w:rsidR="00B22B0C">
        <w:t>evlada</w:t>
      </w:r>
      <w:r>
        <w:t xml:space="preserve"> farz olan anne ve babanın kaza nama</w:t>
      </w:r>
      <w:r>
        <w:t>z</w:t>
      </w:r>
      <w:r>
        <w:t>ları</w:t>
      </w:r>
    </w:p>
    <w:p w:rsidR="00B66113" w:rsidRDefault="00B22B0C" w:rsidP="00D87552">
      <w:pPr>
        <w:widowControl w:val="0"/>
        <w:numPr>
          <w:ilvl w:val="0"/>
          <w:numId w:val="3"/>
        </w:numPr>
        <w:spacing w:before="120" w:after="120" w:line="22" w:lineRule="atLeast"/>
        <w:ind w:left="567" w:firstLine="0"/>
        <w:jc w:val="both"/>
      </w:pPr>
      <w:r>
        <w:t>Ücret karşılığı, adak, yemin ve söz nedeniyle farz olan nama</w:t>
      </w:r>
      <w:r>
        <w:t>z</w:t>
      </w:r>
      <w:r>
        <w:t>lar.</w:t>
      </w:r>
    </w:p>
    <w:p w:rsidR="00C9138E" w:rsidRDefault="00C9138E" w:rsidP="00C9138E">
      <w:pPr>
        <w:widowControl w:val="0"/>
        <w:spacing w:before="120" w:after="120" w:line="22" w:lineRule="atLeast"/>
        <w:ind w:left="284"/>
        <w:jc w:val="both"/>
      </w:pPr>
    </w:p>
    <w:p w:rsidR="00C9138E" w:rsidRDefault="001F00BD" w:rsidP="00EB6F70">
      <w:pPr>
        <w:pStyle w:val="Heading2"/>
      </w:pPr>
      <w:bookmarkStart w:id="144" w:name="_Toc147913325"/>
      <w:r w:rsidRPr="001F00BD">
        <w:t>Namazın Ön Hazırlıkları</w:t>
      </w:r>
      <w:bookmarkEnd w:id="144"/>
    </w:p>
    <w:p w:rsidR="00C715E7" w:rsidRDefault="00C715E7" w:rsidP="0092073A">
      <w:pPr>
        <w:widowControl w:val="0"/>
        <w:spacing w:line="22" w:lineRule="atLeast"/>
        <w:ind w:left="284"/>
        <w:jc w:val="both"/>
      </w:pPr>
    </w:p>
    <w:p w:rsidR="003A27D8" w:rsidRDefault="00DC7996" w:rsidP="008C1C5F">
      <w:pPr>
        <w:widowControl w:val="0"/>
        <w:spacing w:line="22" w:lineRule="atLeast"/>
        <w:ind w:firstLine="284"/>
        <w:jc w:val="both"/>
      </w:pPr>
      <w:r>
        <w:t xml:space="preserve">Namazı (yani </w:t>
      </w:r>
      <w:r w:rsidR="003A27D8">
        <w:t>âlemlerin</w:t>
      </w:r>
      <w:r>
        <w:t xml:space="preserve"> Rabbi’nin huzurunda </w:t>
      </w:r>
      <w:r w:rsidR="00150973">
        <w:t>yer alarak</w:t>
      </w:r>
      <w:r>
        <w:t xml:space="preserve"> kulluk etm</w:t>
      </w:r>
      <w:r>
        <w:t>e</w:t>
      </w:r>
      <w:r>
        <w:t>yi) y</w:t>
      </w:r>
      <w:r>
        <w:t>e</w:t>
      </w:r>
      <w:r>
        <w:t xml:space="preserve">rine getirmek için bazı ön hazırlıklar yapılması gerekir. Eğer bunlar </w:t>
      </w:r>
      <w:r w:rsidR="003A27D8">
        <w:t>olmazsa</w:t>
      </w:r>
      <w:r>
        <w:t xml:space="preserve"> namaz doğru olmaz.</w:t>
      </w:r>
      <w:r w:rsidR="003A27D8">
        <w:t xml:space="preserve"> Bu ön hazırlıklar şunla</w:t>
      </w:r>
      <w:r w:rsidR="003A27D8">
        <w:t>r</w:t>
      </w:r>
      <w:r w:rsidR="003A27D8">
        <w:t>dır:</w:t>
      </w:r>
    </w:p>
    <w:p w:rsidR="003A27D8" w:rsidRDefault="00535375" w:rsidP="00D87552">
      <w:pPr>
        <w:widowControl w:val="0"/>
        <w:numPr>
          <w:ilvl w:val="0"/>
          <w:numId w:val="5"/>
        </w:numPr>
        <w:spacing w:before="120" w:after="120" w:line="22" w:lineRule="atLeast"/>
        <w:ind w:left="567" w:firstLine="0"/>
        <w:jc w:val="both"/>
      </w:pPr>
      <w:r>
        <w:t>Taharet</w:t>
      </w:r>
    </w:p>
    <w:p w:rsidR="00535375" w:rsidRDefault="00535375" w:rsidP="00D87552">
      <w:pPr>
        <w:widowControl w:val="0"/>
        <w:numPr>
          <w:ilvl w:val="0"/>
          <w:numId w:val="5"/>
        </w:numPr>
        <w:spacing w:before="120" w:after="120" w:line="22" w:lineRule="atLeast"/>
        <w:ind w:left="567" w:firstLine="0"/>
        <w:jc w:val="both"/>
      </w:pPr>
      <w:r>
        <w:t>Vakit</w:t>
      </w:r>
    </w:p>
    <w:p w:rsidR="00535375" w:rsidRDefault="00535375" w:rsidP="00D87552">
      <w:pPr>
        <w:widowControl w:val="0"/>
        <w:numPr>
          <w:ilvl w:val="0"/>
          <w:numId w:val="5"/>
        </w:numPr>
        <w:spacing w:before="120" w:after="120" w:line="22" w:lineRule="atLeast"/>
        <w:ind w:left="567" w:firstLine="0"/>
        <w:jc w:val="both"/>
      </w:pPr>
      <w:r>
        <w:t>Elbise</w:t>
      </w:r>
    </w:p>
    <w:p w:rsidR="0027245D" w:rsidRDefault="0027245D" w:rsidP="00D87552">
      <w:pPr>
        <w:widowControl w:val="0"/>
        <w:numPr>
          <w:ilvl w:val="0"/>
          <w:numId w:val="5"/>
        </w:numPr>
        <w:spacing w:before="120" w:after="120" w:line="22" w:lineRule="atLeast"/>
        <w:ind w:left="567" w:firstLine="0"/>
        <w:jc w:val="both"/>
      </w:pPr>
      <w:r>
        <w:t>Yer</w:t>
      </w:r>
    </w:p>
    <w:p w:rsidR="00535375" w:rsidRDefault="00820D6D" w:rsidP="00D87552">
      <w:pPr>
        <w:widowControl w:val="0"/>
        <w:numPr>
          <w:ilvl w:val="0"/>
          <w:numId w:val="5"/>
        </w:numPr>
        <w:spacing w:before="120" w:after="120" w:line="22" w:lineRule="atLeast"/>
        <w:ind w:left="567" w:firstLine="0"/>
        <w:jc w:val="both"/>
      </w:pPr>
      <w:r>
        <w:t>Kıble</w:t>
      </w:r>
    </w:p>
    <w:p w:rsidR="00ED285F" w:rsidRPr="00ED285F" w:rsidRDefault="00C83EBD" w:rsidP="002936CB">
      <w:pPr>
        <w:widowControl w:val="0"/>
        <w:spacing w:before="120" w:after="120" w:line="20" w:lineRule="atLeast"/>
        <w:ind w:firstLine="284"/>
        <w:jc w:val="both"/>
      </w:pPr>
      <w:r w:rsidRPr="00C9138E">
        <w:rPr>
          <w:b/>
        </w:rPr>
        <w:t xml:space="preserve"> </w:t>
      </w:r>
      <w:r w:rsidR="00E076F7">
        <w:t>Şimdi bu ön hazırlıklar sırayla geniş bir şekilde açıklanaca</w:t>
      </w:r>
      <w:r w:rsidR="00E076F7">
        <w:t>k</w:t>
      </w:r>
      <w:r w:rsidR="00E076F7">
        <w:t>tır:</w:t>
      </w:r>
    </w:p>
    <w:p w:rsidR="00150973" w:rsidRDefault="000C5B35" w:rsidP="00590474">
      <w:pPr>
        <w:widowControl w:val="0"/>
        <w:spacing w:before="120" w:after="120" w:line="21" w:lineRule="atLeast"/>
        <w:ind w:left="567"/>
        <w:jc w:val="both"/>
      </w:pPr>
      <w:r w:rsidRPr="00CE2B07">
        <w:rPr>
          <w:b/>
        </w:rPr>
        <w:t xml:space="preserve"> </w:t>
      </w:r>
    </w:p>
    <w:p w:rsidR="0072655A" w:rsidRDefault="00996594" w:rsidP="005154D4">
      <w:pPr>
        <w:pStyle w:val="Heading1"/>
      </w:pPr>
      <w:bookmarkStart w:id="145" w:name="_Toc144868423"/>
      <w:bookmarkStart w:id="146" w:name="_Toc144869494"/>
      <w:bookmarkStart w:id="147" w:name="_Toc147913326"/>
      <w:r w:rsidRPr="00996594">
        <w:t>1- Taharet</w:t>
      </w:r>
      <w:bookmarkEnd w:id="145"/>
      <w:bookmarkEnd w:id="146"/>
      <w:bookmarkEnd w:id="147"/>
    </w:p>
    <w:p w:rsidR="00996594" w:rsidRDefault="00996594" w:rsidP="006A30EC">
      <w:pPr>
        <w:widowControl w:val="0"/>
        <w:spacing w:before="120" w:after="120" w:line="21" w:lineRule="atLeast"/>
        <w:ind w:left="567"/>
        <w:jc w:val="both"/>
        <w:rPr>
          <w:b/>
        </w:rPr>
      </w:pPr>
    </w:p>
    <w:p w:rsidR="006F137A" w:rsidRDefault="006166E8" w:rsidP="001614D5">
      <w:pPr>
        <w:widowControl w:val="0"/>
        <w:spacing w:before="120" w:after="120" w:line="22" w:lineRule="atLeast"/>
        <w:ind w:firstLine="284"/>
        <w:jc w:val="both"/>
      </w:pPr>
      <w:r>
        <w:t>Namaz kılan kişi namaz kılarken taharetli (temiz) olmak zorund</w:t>
      </w:r>
      <w:r>
        <w:t>a</w:t>
      </w:r>
      <w:r>
        <w:t>dır. Yani içinde bulunduğu koşullara uygun bir şekilde namazı abdes</w:t>
      </w:r>
      <w:r>
        <w:t>t</w:t>
      </w:r>
      <w:r>
        <w:t>li veya gusüllü ya da teyemmümlü olarak yerine getirmelidir. Aynı zamanda bedeni ve elbisesi de necaset</w:t>
      </w:r>
      <w:r w:rsidR="006F137A">
        <w:t>li olmamalıdır.</w:t>
      </w:r>
    </w:p>
    <w:p w:rsidR="00C826AB" w:rsidRDefault="00C826AB" w:rsidP="00007A6B">
      <w:pPr>
        <w:widowControl w:val="0"/>
        <w:spacing w:line="22" w:lineRule="atLeast"/>
        <w:ind w:firstLine="284"/>
        <w:jc w:val="both"/>
      </w:pPr>
    </w:p>
    <w:p w:rsidR="00007A6B" w:rsidRDefault="00007A6B" w:rsidP="00007A6B">
      <w:pPr>
        <w:widowControl w:val="0"/>
        <w:spacing w:line="22" w:lineRule="atLeast"/>
        <w:ind w:firstLine="284"/>
        <w:jc w:val="both"/>
      </w:pPr>
    </w:p>
    <w:p w:rsidR="00007A6B" w:rsidRDefault="00007A6B" w:rsidP="00F3546A">
      <w:pPr>
        <w:widowControl w:val="0"/>
        <w:spacing w:line="22" w:lineRule="atLeast"/>
        <w:ind w:firstLine="284"/>
        <w:jc w:val="both"/>
      </w:pPr>
    </w:p>
    <w:p w:rsidR="00F3546A" w:rsidRDefault="00F3546A" w:rsidP="00F3546A">
      <w:pPr>
        <w:widowControl w:val="0"/>
        <w:spacing w:line="22" w:lineRule="atLeast"/>
        <w:ind w:firstLine="284"/>
        <w:jc w:val="both"/>
      </w:pPr>
    </w:p>
    <w:p w:rsidR="00F3546A" w:rsidRDefault="00F3546A" w:rsidP="00F3546A">
      <w:pPr>
        <w:widowControl w:val="0"/>
        <w:spacing w:line="22" w:lineRule="atLeast"/>
        <w:ind w:firstLine="284"/>
        <w:jc w:val="both"/>
      </w:pPr>
    </w:p>
    <w:p w:rsidR="00073755" w:rsidRDefault="00073755" w:rsidP="00EB6F70">
      <w:pPr>
        <w:pStyle w:val="Heading2"/>
      </w:pPr>
      <w:bookmarkStart w:id="148" w:name="_Toc147913327"/>
      <w:r w:rsidRPr="00073755">
        <w:t>Necasetler</w:t>
      </w:r>
      <w:bookmarkEnd w:id="148"/>
    </w:p>
    <w:p w:rsidR="00073755" w:rsidRDefault="00073755" w:rsidP="000356D4">
      <w:pPr>
        <w:widowControl w:val="0"/>
        <w:spacing w:before="120" w:line="22" w:lineRule="atLeast"/>
        <w:ind w:firstLine="284"/>
        <w:jc w:val="both"/>
      </w:pPr>
    </w:p>
    <w:p w:rsidR="004C7E73" w:rsidRDefault="004C7E73" w:rsidP="000356D4">
      <w:pPr>
        <w:widowControl w:val="0"/>
        <w:spacing w:before="120" w:line="22" w:lineRule="atLeast"/>
        <w:ind w:firstLine="284"/>
        <w:jc w:val="both"/>
      </w:pPr>
      <w:r>
        <w:t>Necasetler aşağıdaki şeylerden oluşmaktadır:</w:t>
      </w:r>
    </w:p>
    <w:p w:rsidR="00997525" w:rsidRDefault="004C4A99" w:rsidP="000356D4">
      <w:pPr>
        <w:widowControl w:val="0"/>
        <w:spacing w:before="120" w:line="22" w:lineRule="atLeast"/>
        <w:ind w:firstLine="284"/>
        <w:jc w:val="both"/>
      </w:pPr>
      <w:r>
        <w:t>1 ve 2</w:t>
      </w:r>
      <w:r w:rsidR="00997525">
        <w:t>-</w:t>
      </w:r>
      <w:r w:rsidR="005F4C74">
        <w:t xml:space="preserve"> Kanı sıçrayarak akan</w:t>
      </w:r>
      <w:r>
        <w:t xml:space="preserve"> eti haram olan hayvanların küçük dışk</w:t>
      </w:r>
      <w:r>
        <w:t>ı</w:t>
      </w:r>
      <w:r>
        <w:t>ları ve büyük dışkıları</w:t>
      </w:r>
      <w:r w:rsidR="009663F7">
        <w:t xml:space="preserve"> nec</w:t>
      </w:r>
      <w:r w:rsidR="00D42854">
        <w:t>istir</w:t>
      </w:r>
      <w:r>
        <w:t>.</w:t>
      </w:r>
      <w:r w:rsidR="001F63AB">
        <w:rPr>
          <w:rStyle w:val="FootnoteReference"/>
        </w:rPr>
        <w:footnoteReference w:id="30"/>
      </w:r>
      <w:r w:rsidR="007940C7">
        <w:t xml:space="preserve"> Yani (can) damarını kestikleri z</w:t>
      </w:r>
      <w:r w:rsidR="007940C7">
        <w:t>a</w:t>
      </w:r>
      <w:r w:rsidR="007940C7">
        <w:t>man kanı sıçraya</w:t>
      </w:r>
      <w:r w:rsidR="005F4C74">
        <w:t>rak akan</w:t>
      </w:r>
      <w:r w:rsidR="007940C7">
        <w:t xml:space="preserve"> hayvanların dışkıları </w:t>
      </w:r>
      <w:r w:rsidR="00150973">
        <w:t>necistir</w:t>
      </w:r>
      <w:r w:rsidR="007940C7">
        <w:t>. Örneğin; kedi, tilki, tavşan v.b. gibi hayva</w:t>
      </w:r>
      <w:r w:rsidR="007940C7">
        <w:t>n</w:t>
      </w:r>
      <w:r w:rsidR="007940C7">
        <w:t>lar. Eğer tavuk veya başka bir havyan necaset yiyerek eti haram olmuşsa, onların küçük dışkıla</w:t>
      </w:r>
      <w:r w:rsidR="00997525">
        <w:t>rı ve büyük dışkıları da nec</w:t>
      </w:r>
      <w:r w:rsidR="00D42854">
        <w:t>istir</w:t>
      </w:r>
      <w:r w:rsidR="00997525">
        <w:t>.</w:t>
      </w:r>
    </w:p>
    <w:p w:rsidR="005F4C74" w:rsidRDefault="00997525" w:rsidP="000356D4">
      <w:pPr>
        <w:widowControl w:val="0"/>
        <w:spacing w:before="120" w:line="22" w:lineRule="atLeast"/>
        <w:ind w:firstLine="284"/>
        <w:jc w:val="both"/>
      </w:pPr>
      <w:r>
        <w:t xml:space="preserve">3- </w:t>
      </w:r>
      <w:r w:rsidR="005F4C74">
        <w:t>Eti</w:t>
      </w:r>
      <w:r w:rsidR="009663F7">
        <w:t xml:space="preserve"> ister helal olsun ister haram olsun</w:t>
      </w:r>
      <w:r w:rsidR="005F4C74">
        <w:t>,</w:t>
      </w:r>
      <w:r w:rsidR="009663F7">
        <w:t xml:space="preserve"> kanı sıçraya</w:t>
      </w:r>
      <w:r w:rsidR="005F4C74">
        <w:t>rak akan</w:t>
      </w:r>
      <w:r w:rsidR="009663F7">
        <w:t xml:space="preserve"> hayv</w:t>
      </w:r>
      <w:r w:rsidR="009663F7">
        <w:t>a</w:t>
      </w:r>
      <w:r w:rsidR="009663F7">
        <w:t>n</w:t>
      </w:r>
      <w:r w:rsidR="00150973">
        <w:t>ın</w:t>
      </w:r>
      <w:r w:rsidR="009663F7">
        <w:t xml:space="preserve"> leşi nec</w:t>
      </w:r>
      <w:r w:rsidR="00881000">
        <w:t>istir</w:t>
      </w:r>
      <w:r w:rsidR="009663F7">
        <w:t>.</w:t>
      </w:r>
      <w:r w:rsidR="00FF7BE6">
        <w:t xml:space="preserve"> Ancak hayvan leşinin yün, kıl, tırnak v.b. gibi ruhu o</w:t>
      </w:r>
      <w:r w:rsidR="00FF7BE6">
        <w:t>l</w:t>
      </w:r>
      <w:r w:rsidR="005F4C74">
        <w:t>mayan kısı</w:t>
      </w:r>
      <w:r w:rsidR="005F4C74">
        <w:t>m</w:t>
      </w:r>
      <w:r w:rsidR="005F4C74">
        <w:t xml:space="preserve">ları paktır. </w:t>
      </w:r>
    </w:p>
    <w:p w:rsidR="004E3B64" w:rsidRDefault="005F4C74" w:rsidP="000356D4">
      <w:pPr>
        <w:widowControl w:val="0"/>
        <w:spacing w:before="120" w:line="22" w:lineRule="atLeast"/>
        <w:ind w:firstLine="284"/>
        <w:jc w:val="both"/>
      </w:pPr>
      <w:r>
        <w:t xml:space="preserve">4- </w:t>
      </w:r>
      <w:r w:rsidR="006967B9">
        <w:t>Eti ister helal olsun ister haram olsun, kanı sıçrayarak akan hayv</w:t>
      </w:r>
      <w:r w:rsidR="006967B9">
        <w:t>a</w:t>
      </w:r>
      <w:r w:rsidR="006967B9">
        <w:t>n</w:t>
      </w:r>
      <w:r w:rsidR="00150973">
        <w:t>ın</w:t>
      </w:r>
      <w:r w:rsidR="006967B9">
        <w:t xml:space="preserve"> kanı nec</w:t>
      </w:r>
      <w:r w:rsidR="00881000">
        <w:t>istir</w:t>
      </w:r>
      <w:r w:rsidR="006967B9">
        <w:t>.</w:t>
      </w:r>
    </w:p>
    <w:p w:rsidR="00043DCE" w:rsidRDefault="004E3B64" w:rsidP="000356D4">
      <w:pPr>
        <w:widowControl w:val="0"/>
        <w:spacing w:before="120" w:line="22" w:lineRule="atLeast"/>
        <w:ind w:firstLine="284"/>
        <w:jc w:val="both"/>
      </w:pPr>
      <w:r>
        <w:t xml:space="preserve">5 ve 6- </w:t>
      </w:r>
      <w:r w:rsidR="00D22199">
        <w:t>Karada yaşayan köpek ve domuz nec</w:t>
      </w:r>
      <w:r w:rsidR="0090648B">
        <w:t>istirler</w:t>
      </w:r>
      <w:r w:rsidR="00D22199">
        <w:t>. Bunların bütün parç</w:t>
      </w:r>
      <w:r w:rsidR="00D22199">
        <w:t>a</w:t>
      </w:r>
      <w:r w:rsidR="00D22199">
        <w:t>ları hatta kılları dahi nec</w:t>
      </w:r>
      <w:r w:rsidR="00881000">
        <w:t>istir</w:t>
      </w:r>
      <w:r w:rsidR="00D22199">
        <w:t>.</w:t>
      </w:r>
    </w:p>
    <w:p w:rsidR="00043DCE" w:rsidRDefault="00043DCE" w:rsidP="000356D4">
      <w:pPr>
        <w:widowControl w:val="0"/>
        <w:spacing w:before="120" w:line="22" w:lineRule="atLeast"/>
        <w:ind w:firstLine="284"/>
        <w:jc w:val="both"/>
      </w:pPr>
      <w:r>
        <w:t>7- Şarap ve</w:t>
      </w:r>
      <w:r w:rsidR="00150973">
        <w:t>ya</w:t>
      </w:r>
      <w:r>
        <w:t xml:space="preserve"> sıvı olup insanı sarhoş eden her şey necistir.</w:t>
      </w:r>
    </w:p>
    <w:p w:rsidR="00E4618E" w:rsidRDefault="00DA3C42" w:rsidP="000356D4">
      <w:pPr>
        <w:widowControl w:val="0"/>
        <w:spacing w:before="120" w:line="22" w:lineRule="atLeast"/>
        <w:ind w:firstLine="284"/>
        <w:jc w:val="both"/>
      </w:pPr>
      <w:r>
        <w:t>8- Arpa suyu.</w:t>
      </w:r>
    </w:p>
    <w:p w:rsidR="00E4618E" w:rsidRDefault="00E4618E" w:rsidP="000356D4">
      <w:pPr>
        <w:widowControl w:val="0"/>
        <w:spacing w:before="120" w:line="22" w:lineRule="atLeast"/>
        <w:ind w:firstLine="284"/>
        <w:jc w:val="both"/>
      </w:pPr>
    </w:p>
    <w:p w:rsidR="00630E91" w:rsidRDefault="00630E91" w:rsidP="00EB6F70">
      <w:pPr>
        <w:pStyle w:val="Heading2"/>
      </w:pPr>
      <w:bookmarkStart w:id="149" w:name="_Toc147913328"/>
      <w:r w:rsidRPr="00630E91">
        <w:t>Temizleyiciler</w:t>
      </w:r>
      <w:bookmarkEnd w:id="149"/>
    </w:p>
    <w:p w:rsidR="00630E91" w:rsidRDefault="00630E91" w:rsidP="000356D4">
      <w:pPr>
        <w:widowControl w:val="0"/>
        <w:spacing w:before="120" w:line="22" w:lineRule="atLeast"/>
        <w:ind w:firstLine="284"/>
        <w:jc w:val="both"/>
        <w:rPr>
          <w:b/>
        </w:rPr>
      </w:pPr>
    </w:p>
    <w:p w:rsidR="00EA256A" w:rsidRDefault="00EA256A" w:rsidP="00743AD0">
      <w:pPr>
        <w:widowControl w:val="0"/>
        <w:spacing w:before="120" w:after="120" w:line="20" w:lineRule="atLeast"/>
        <w:ind w:left="567"/>
        <w:jc w:val="both"/>
      </w:pPr>
      <w:r>
        <w:t xml:space="preserve">Necis olan şeylerin pak olmasına vesile olan her şeye </w:t>
      </w:r>
      <w:r w:rsidRPr="00EA256A">
        <w:rPr>
          <w:b/>
        </w:rPr>
        <w:t>temizleyici</w:t>
      </w:r>
      <w:r>
        <w:t xml:space="preserve"> </w:t>
      </w:r>
      <w:r>
        <w:lastRenderedPageBreak/>
        <w:t>denir. Temizleyiciler şunlardır:</w:t>
      </w:r>
    </w:p>
    <w:p w:rsidR="00D554A8" w:rsidRDefault="00D1378E" w:rsidP="00743AD0">
      <w:pPr>
        <w:widowControl w:val="0"/>
        <w:numPr>
          <w:ilvl w:val="0"/>
          <w:numId w:val="10"/>
        </w:numPr>
        <w:spacing w:before="120" w:after="120" w:line="20" w:lineRule="atLeast"/>
        <w:ind w:left="567" w:firstLine="0"/>
        <w:jc w:val="both"/>
      </w:pPr>
      <w:r w:rsidRPr="00820410">
        <w:rPr>
          <w:b/>
        </w:rPr>
        <w:t>Su.</w:t>
      </w:r>
      <w:r>
        <w:t xml:space="preserve"> Su</w:t>
      </w:r>
      <w:r w:rsidR="00B12A9D">
        <w:t>,</w:t>
      </w:r>
      <w:r>
        <w:t xml:space="preserve"> necis olan her şeyi temizler. Ancak bu olay su mu</w:t>
      </w:r>
      <w:r>
        <w:t>t</w:t>
      </w:r>
      <w:r>
        <w:t>lak olduğu zaman gerçekleşir. Dolayısıyla karpuz suyu, armut suyu v.b. gibi muzaf sularla necaset temizlenmez. Bu</w:t>
      </w:r>
      <w:r w:rsidR="00DD2CAE">
        <w:t>na</w:t>
      </w:r>
      <w:r>
        <w:t xml:space="preserve"> </w:t>
      </w:r>
      <w:r w:rsidR="00DD2CAE">
        <w:t xml:space="preserve">benzer </w:t>
      </w:r>
      <w:r>
        <w:t>sularla alınan abdest ve gusül de sahih değildir.</w:t>
      </w:r>
      <w:r w:rsidR="00B24E4B">
        <w:rPr>
          <w:rStyle w:val="FootnoteReference"/>
        </w:rPr>
        <w:footnoteReference w:id="31"/>
      </w:r>
    </w:p>
    <w:p w:rsidR="00820410" w:rsidRDefault="00B12A9D" w:rsidP="00743AD0">
      <w:pPr>
        <w:widowControl w:val="0"/>
        <w:numPr>
          <w:ilvl w:val="0"/>
          <w:numId w:val="10"/>
        </w:numPr>
        <w:spacing w:before="120" w:after="120" w:line="20" w:lineRule="atLeast"/>
        <w:ind w:left="567" w:firstLine="0"/>
        <w:jc w:val="both"/>
      </w:pPr>
      <w:r w:rsidRPr="00B12A9D">
        <w:rPr>
          <w:b/>
        </w:rPr>
        <w:t>Yer.</w:t>
      </w:r>
      <w:r>
        <w:t xml:space="preserve"> Yer ayakaltını ve ökçeyi temizler.</w:t>
      </w:r>
    </w:p>
    <w:p w:rsidR="00B12A9D" w:rsidRDefault="00B12A9D" w:rsidP="00743AD0">
      <w:pPr>
        <w:widowControl w:val="0"/>
        <w:numPr>
          <w:ilvl w:val="0"/>
          <w:numId w:val="10"/>
        </w:numPr>
        <w:spacing w:before="120" w:after="120" w:line="20" w:lineRule="atLeast"/>
        <w:ind w:left="567" w:firstLine="0"/>
        <w:jc w:val="both"/>
      </w:pPr>
      <w:r w:rsidRPr="00B12A9D">
        <w:rPr>
          <w:b/>
        </w:rPr>
        <w:t>Güneş.</w:t>
      </w:r>
      <w:r>
        <w:t xml:space="preserve"> Güneş, necis olan yeri ve hasırı ışınları vasıtasıyla k</w:t>
      </w:r>
      <w:r>
        <w:t>u</w:t>
      </w:r>
      <w:r>
        <w:t>rutup temizler.</w:t>
      </w:r>
    </w:p>
    <w:p w:rsidR="00A52A50" w:rsidRPr="00A52A50" w:rsidRDefault="00B12A9D" w:rsidP="00743AD0">
      <w:pPr>
        <w:widowControl w:val="0"/>
        <w:numPr>
          <w:ilvl w:val="0"/>
          <w:numId w:val="10"/>
        </w:numPr>
        <w:spacing w:before="120" w:after="120" w:line="20" w:lineRule="atLeast"/>
        <w:ind w:left="567" w:firstLine="0"/>
        <w:jc w:val="both"/>
        <w:rPr>
          <w:b/>
        </w:rPr>
      </w:pPr>
      <w:r w:rsidRPr="00B12A9D">
        <w:rPr>
          <w:b/>
        </w:rPr>
        <w:t>İstihale.</w:t>
      </w:r>
      <w:r w:rsidR="003025F5">
        <w:rPr>
          <w:b/>
        </w:rPr>
        <w:t xml:space="preserve"> </w:t>
      </w:r>
      <w:r w:rsidR="00881E8D">
        <w:t>Necis bir t</w:t>
      </w:r>
      <w:r w:rsidR="003025F5">
        <w:t>aşın, tuk madenine düşerek tuz</w:t>
      </w:r>
      <w:r w:rsidR="00EA438C">
        <w:t>a</w:t>
      </w:r>
      <w:r w:rsidR="003025F5">
        <w:t xml:space="preserve"> </w:t>
      </w:r>
      <w:r w:rsidR="00EA438C">
        <w:t>dönü</w:t>
      </w:r>
      <w:r w:rsidR="00EA438C">
        <w:t>ş</w:t>
      </w:r>
      <w:r w:rsidR="00EA438C">
        <w:t>mesi</w:t>
      </w:r>
      <w:r w:rsidR="003025F5">
        <w:t xml:space="preserve"> örneğinde olduğu gibi; </w:t>
      </w:r>
      <w:r w:rsidR="00A52A50">
        <w:t xml:space="preserve">necis </w:t>
      </w:r>
      <w:r w:rsidR="003025F5">
        <w:t>bir şeyin başka bir şeye dön</w:t>
      </w:r>
      <w:r w:rsidR="003025F5">
        <w:t>ü</w:t>
      </w:r>
      <w:r w:rsidR="003025F5">
        <w:t>şerek pak olmas</w:t>
      </w:r>
      <w:r w:rsidR="003025F5">
        <w:t>ı</w:t>
      </w:r>
      <w:r w:rsidR="003025F5">
        <w:t>na denir.</w:t>
      </w:r>
    </w:p>
    <w:p w:rsidR="00361423" w:rsidRPr="00361423" w:rsidRDefault="00636ED0" w:rsidP="00743AD0">
      <w:pPr>
        <w:widowControl w:val="0"/>
        <w:numPr>
          <w:ilvl w:val="0"/>
          <w:numId w:val="10"/>
        </w:numPr>
        <w:spacing w:before="120" w:after="120" w:line="20" w:lineRule="atLeast"/>
        <w:ind w:left="567" w:firstLine="0"/>
        <w:jc w:val="both"/>
        <w:rPr>
          <w:b/>
        </w:rPr>
      </w:pPr>
      <w:r w:rsidRPr="00636ED0">
        <w:rPr>
          <w:b/>
        </w:rPr>
        <w:t>İntikal.</w:t>
      </w:r>
      <w:r>
        <w:t xml:space="preserve"> </w:t>
      </w:r>
      <w:r w:rsidR="00361423">
        <w:t>İnsan kanının veya kanı sıçrayarak akan hayvanın k</w:t>
      </w:r>
      <w:r w:rsidR="00361423">
        <w:t>a</w:t>
      </w:r>
      <w:r w:rsidR="00361423">
        <w:t>nının, kanı sıçrayarak akmayan başka bir hayvanın vücuduna gi</w:t>
      </w:r>
      <w:r w:rsidR="00361423">
        <w:t>r</w:t>
      </w:r>
      <w:r w:rsidR="00361423">
        <w:t>mesine denir. İnsan</w:t>
      </w:r>
      <w:r w:rsidR="00796F24">
        <w:t xml:space="preserve"> kanının sinek, sivrisinek v.b. gibi kanı sıçray</w:t>
      </w:r>
      <w:r w:rsidR="00796F24">
        <w:t>a</w:t>
      </w:r>
      <w:r w:rsidR="00796F24">
        <w:t>rak akmayan hayvanların vücuduna girmesi</w:t>
      </w:r>
      <w:r w:rsidR="00361423">
        <w:t xml:space="preserve"> örnek olarak gösteril</w:t>
      </w:r>
      <w:r w:rsidR="00361423">
        <w:t>e</w:t>
      </w:r>
      <w:r w:rsidR="00361423">
        <w:t>bilir.</w:t>
      </w:r>
    </w:p>
    <w:p w:rsidR="00A73826" w:rsidRPr="00A73826" w:rsidRDefault="00827D1D" w:rsidP="00743AD0">
      <w:pPr>
        <w:widowControl w:val="0"/>
        <w:numPr>
          <w:ilvl w:val="0"/>
          <w:numId w:val="10"/>
        </w:numPr>
        <w:spacing w:before="120" w:after="120" w:line="20" w:lineRule="atLeast"/>
        <w:ind w:left="567" w:firstLine="0"/>
        <w:jc w:val="both"/>
        <w:rPr>
          <w:b/>
        </w:rPr>
      </w:pPr>
      <w:r>
        <w:t>Hayvanın dışından veya insanın içinden necis olan şeyi yok ederek temizlemek. Hayvanın sırtında veya insanın burnunda kan varsa kanı yok ederek temizlemek örnek olarak gösterilebilir. Bö</w:t>
      </w:r>
      <w:r>
        <w:t>y</w:t>
      </w:r>
      <w:r>
        <w:t>le durumla</w:t>
      </w:r>
      <w:r>
        <w:t>r</w:t>
      </w:r>
      <w:r>
        <w:t>da su ile yıkamaya da gerek yoktur.</w:t>
      </w:r>
    </w:p>
    <w:p w:rsidR="00A73826" w:rsidRPr="00A73826" w:rsidRDefault="00A73826" w:rsidP="00743AD0">
      <w:pPr>
        <w:widowControl w:val="0"/>
        <w:numPr>
          <w:ilvl w:val="0"/>
          <w:numId w:val="10"/>
        </w:numPr>
        <w:spacing w:before="120" w:after="120" w:line="20" w:lineRule="atLeast"/>
        <w:ind w:left="567" w:firstLine="0"/>
        <w:jc w:val="both"/>
        <w:rPr>
          <w:b/>
        </w:rPr>
      </w:pPr>
      <w:r w:rsidRPr="00A73826">
        <w:rPr>
          <w:b/>
        </w:rPr>
        <w:t>Tebeiyyet.</w:t>
      </w:r>
      <w:r>
        <w:t xml:space="preserve"> Necis olan bir şeyin pak olmasıyla, necis olan ba</w:t>
      </w:r>
      <w:r>
        <w:t>ş</w:t>
      </w:r>
      <w:r>
        <w:t>ka bir şeyin daha pak olmasına denir. Bir kâfirin Müslüman olarak pak olmasından dolayı, çocuğunun da pak olması örnek olarak gö</w:t>
      </w:r>
      <w:r>
        <w:t>s</w:t>
      </w:r>
      <w:r>
        <w:t>terilebilir.</w:t>
      </w:r>
    </w:p>
    <w:p w:rsidR="00B12A9D" w:rsidRPr="00175DCA" w:rsidRDefault="00E71B64" w:rsidP="00743AD0">
      <w:pPr>
        <w:widowControl w:val="0"/>
        <w:numPr>
          <w:ilvl w:val="0"/>
          <w:numId w:val="10"/>
        </w:numPr>
        <w:spacing w:before="120" w:after="120" w:line="20" w:lineRule="atLeast"/>
        <w:ind w:left="567" w:firstLine="0"/>
        <w:jc w:val="both"/>
        <w:rPr>
          <w:b/>
        </w:rPr>
      </w:pPr>
      <w:r w:rsidRPr="00175DCA">
        <w:rPr>
          <w:b/>
        </w:rPr>
        <w:t>Noksan.</w:t>
      </w:r>
      <w:r w:rsidR="00175DCA">
        <w:t xml:space="preserve"> </w:t>
      </w:r>
      <w:r w:rsidR="00B96CC8">
        <w:t xml:space="preserve">Üzüm suyunun üçte ikisinin azalmasına denir. </w:t>
      </w:r>
      <w:r w:rsidR="00F569DE">
        <w:t>Eğer</w:t>
      </w:r>
      <w:r w:rsidR="00B96CC8">
        <w:t xml:space="preserve"> üzüm suyu kaynarsa necis olur. Kayna</w:t>
      </w:r>
      <w:r w:rsidR="00910682">
        <w:t>maya devam eden</w:t>
      </w:r>
      <w:r w:rsidR="0080324D">
        <w:t xml:space="preserve"> üzüm s</w:t>
      </w:r>
      <w:r w:rsidR="0080324D">
        <w:t>u</w:t>
      </w:r>
      <w:r w:rsidR="0080324D">
        <w:t>yunun</w:t>
      </w:r>
      <w:r w:rsidR="00B96CC8">
        <w:t xml:space="preserve"> üçte ikisi buhar olursa geriye kalan miktar pak olur.</w:t>
      </w:r>
      <w:r w:rsidRPr="00175DCA">
        <w:rPr>
          <w:b/>
        </w:rPr>
        <w:t xml:space="preserve"> </w:t>
      </w:r>
      <w:r w:rsidR="00A73826" w:rsidRPr="00175DCA">
        <w:rPr>
          <w:b/>
        </w:rPr>
        <w:t xml:space="preserve"> </w:t>
      </w:r>
      <w:r w:rsidR="00827D1D" w:rsidRPr="00175DCA">
        <w:rPr>
          <w:b/>
        </w:rPr>
        <w:t xml:space="preserve"> </w:t>
      </w:r>
      <w:r w:rsidR="00B12A9D" w:rsidRPr="00175DCA">
        <w:rPr>
          <w:b/>
        </w:rPr>
        <w:t xml:space="preserve"> </w:t>
      </w:r>
    </w:p>
    <w:p w:rsidR="004C4A99" w:rsidRPr="00630E91" w:rsidRDefault="004C4A99" w:rsidP="00D554A8">
      <w:pPr>
        <w:widowControl w:val="0"/>
        <w:spacing w:before="120" w:line="22" w:lineRule="atLeast"/>
        <w:ind w:left="564"/>
        <w:jc w:val="both"/>
        <w:rPr>
          <w:b/>
        </w:rPr>
      </w:pPr>
    </w:p>
    <w:p w:rsidR="00996594" w:rsidRDefault="008B0AEB" w:rsidP="00EB6F70">
      <w:pPr>
        <w:pStyle w:val="Heading2"/>
      </w:pPr>
      <w:bookmarkStart w:id="150" w:name="_Toc147913329"/>
      <w:r w:rsidRPr="008B0AEB">
        <w:lastRenderedPageBreak/>
        <w:t>Abdest ve Abdestin Hükümleri</w:t>
      </w:r>
      <w:bookmarkEnd w:id="150"/>
    </w:p>
    <w:p w:rsidR="008B0AEB" w:rsidRDefault="008B0AEB" w:rsidP="000356D4">
      <w:pPr>
        <w:widowControl w:val="0"/>
        <w:spacing w:before="120" w:line="22" w:lineRule="atLeast"/>
        <w:ind w:firstLine="284"/>
        <w:jc w:val="both"/>
        <w:rPr>
          <w:b/>
        </w:rPr>
      </w:pPr>
    </w:p>
    <w:p w:rsidR="00B64DC0" w:rsidRDefault="00B90A3A" w:rsidP="000356D4">
      <w:pPr>
        <w:widowControl w:val="0"/>
        <w:spacing w:before="120" w:line="22" w:lineRule="atLeast"/>
        <w:ind w:firstLine="284"/>
        <w:jc w:val="both"/>
      </w:pPr>
      <w:r>
        <w:t xml:space="preserve">Abdestten önce dişleri fırçalamak ve gargara yapmak </w:t>
      </w:r>
      <w:r w:rsidR="00635F86">
        <w:t>(temiz suyu a</w:t>
      </w:r>
      <w:r w:rsidR="00635F86">
        <w:t>ğ</w:t>
      </w:r>
      <w:r w:rsidR="00635F86">
        <w:t>zın içinde dolaştırmak) müstehabdır. Aynı şekilde temiz suyu burna çekmek de müstehabdır.</w:t>
      </w:r>
    </w:p>
    <w:p w:rsidR="00B64DC0" w:rsidRDefault="00B64DC0" w:rsidP="000356D4">
      <w:pPr>
        <w:widowControl w:val="0"/>
        <w:spacing w:before="120" w:line="22" w:lineRule="atLeast"/>
        <w:ind w:firstLine="284"/>
        <w:jc w:val="both"/>
      </w:pPr>
    </w:p>
    <w:p w:rsidR="00B64DC0" w:rsidRDefault="006328E1" w:rsidP="00EB6F70">
      <w:pPr>
        <w:pStyle w:val="Heading2"/>
      </w:pPr>
      <w:bookmarkStart w:id="151" w:name="_Toc147913330"/>
      <w:r w:rsidRPr="006328E1">
        <w:t>Abdestin Farzları</w:t>
      </w:r>
      <w:bookmarkEnd w:id="151"/>
    </w:p>
    <w:p w:rsidR="003056AB" w:rsidRDefault="003056AB" w:rsidP="000356D4">
      <w:pPr>
        <w:widowControl w:val="0"/>
        <w:spacing w:before="120" w:line="22" w:lineRule="atLeast"/>
        <w:ind w:firstLine="284"/>
        <w:jc w:val="both"/>
      </w:pPr>
    </w:p>
    <w:p w:rsidR="003056AB" w:rsidRDefault="003056AB" w:rsidP="00E74AD2">
      <w:pPr>
        <w:widowControl w:val="0"/>
        <w:spacing w:before="120" w:line="22" w:lineRule="atLeast"/>
        <w:ind w:firstLine="284"/>
        <w:jc w:val="both"/>
      </w:pPr>
      <w:r>
        <w:t>Abdest alırken yüzü kafa saçlarının başladığı yerden çeneye kadar ve elleri de dirseklerden parmak uçlarına kadar yıkamak gerekir. B</w:t>
      </w:r>
      <w:r>
        <w:t>a</w:t>
      </w:r>
      <w:r>
        <w:t>şın ön kısmını ve ayakların da üzerini mest etmek gerekir.</w:t>
      </w:r>
      <w:r w:rsidR="004E1765">
        <w:t xml:space="preserve"> Abdest k</w:t>
      </w:r>
      <w:r w:rsidR="004E1765">
        <w:t>o</w:t>
      </w:r>
      <w:r w:rsidR="004E1765">
        <w:t>nusunda aşağıda açı</w:t>
      </w:r>
      <w:r w:rsidR="004E1765">
        <w:t>k</w:t>
      </w:r>
      <w:r w:rsidR="004E1765">
        <w:t>lanacak olan şeylere uyulma</w:t>
      </w:r>
      <w:r w:rsidR="00536B01">
        <w:t>k zorundadır</w:t>
      </w:r>
      <w:r w:rsidR="004E1765">
        <w:t>.</w:t>
      </w:r>
    </w:p>
    <w:p w:rsidR="00906E96" w:rsidRDefault="00906E96" w:rsidP="00D87552">
      <w:pPr>
        <w:widowControl w:val="0"/>
        <w:numPr>
          <w:ilvl w:val="0"/>
          <w:numId w:val="15"/>
        </w:numPr>
        <w:spacing w:before="120" w:after="120" w:line="22" w:lineRule="atLeast"/>
        <w:ind w:left="567" w:firstLine="0"/>
        <w:jc w:val="both"/>
      </w:pPr>
      <w:r>
        <w:t>Abdest organları temiz olmalıdır.</w:t>
      </w:r>
    </w:p>
    <w:p w:rsidR="00906E96" w:rsidRDefault="006F6DA0" w:rsidP="00D87552">
      <w:pPr>
        <w:widowControl w:val="0"/>
        <w:numPr>
          <w:ilvl w:val="0"/>
          <w:numId w:val="15"/>
        </w:numPr>
        <w:spacing w:before="120" w:after="120" w:line="22" w:lineRule="atLeast"/>
        <w:ind w:left="567" w:firstLine="0"/>
        <w:jc w:val="both"/>
      </w:pPr>
      <w:r>
        <w:t xml:space="preserve">Abdest suyu pak, mutlak ve mubah </w:t>
      </w:r>
      <w:r w:rsidR="002A2E7C">
        <w:rPr>
          <w:rStyle w:val="FootnoteReference"/>
        </w:rPr>
        <w:footnoteReference w:id="32"/>
      </w:r>
      <w:r>
        <w:t xml:space="preserve"> olmalıdır.</w:t>
      </w:r>
    </w:p>
    <w:p w:rsidR="00B54DEE" w:rsidRDefault="00B54DEE" w:rsidP="00D87552">
      <w:pPr>
        <w:widowControl w:val="0"/>
        <w:numPr>
          <w:ilvl w:val="0"/>
          <w:numId w:val="15"/>
        </w:numPr>
        <w:spacing w:before="120" w:after="120" w:line="22" w:lineRule="atLeast"/>
        <w:ind w:left="567" w:firstLine="0"/>
        <w:jc w:val="both"/>
      </w:pPr>
      <w:r>
        <w:t>Niyet. Abdest Allah’ın rızasını kazanmak için alınmalıdır. D</w:t>
      </w:r>
      <w:r>
        <w:t>o</w:t>
      </w:r>
      <w:r>
        <w:t>layısıyla serinlemek amacıyla veya başka bir neden için alınan a</w:t>
      </w:r>
      <w:r>
        <w:t>b</w:t>
      </w:r>
      <w:r>
        <w:t>dest s</w:t>
      </w:r>
      <w:r>
        <w:t>a</w:t>
      </w:r>
      <w:r>
        <w:t>hih değildir.</w:t>
      </w:r>
    </w:p>
    <w:p w:rsidR="00B54DEE" w:rsidRDefault="000D263B" w:rsidP="00D87552">
      <w:pPr>
        <w:widowControl w:val="0"/>
        <w:numPr>
          <w:ilvl w:val="0"/>
          <w:numId w:val="15"/>
        </w:numPr>
        <w:spacing w:before="120" w:after="120" w:line="22" w:lineRule="atLeast"/>
        <w:ind w:left="567" w:firstLine="0"/>
        <w:jc w:val="both"/>
      </w:pPr>
      <w:r>
        <w:t>Tertip. Önce yüz</w:t>
      </w:r>
      <w:r w:rsidR="001F45C5">
        <w:t>ü</w:t>
      </w:r>
      <w:r>
        <w:t>, sonra sağ kol</w:t>
      </w:r>
      <w:r w:rsidR="001F45C5">
        <w:t>u</w:t>
      </w:r>
      <w:r>
        <w:t>, sonra sol kolu yıkamak g</w:t>
      </w:r>
      <w:r>
        <w:t>e</w:t>
      </w:r>
      <w:r>
        <w:t>rekir. Ondan sonra başı ve ayakları mest etmek gerekir.</w:t>
      </w:r>
    </w:p>
    <w:p w:rsidR="002F3D2F" w:rsidRDefault="00363B5B" w:rsidP="00D87552">
      <w:pPr>
        <w:widowControl w:val="0"/>
        <w:numPr>
          <w:ilvl w:val="0"/>
          <w:numId w:val="15"/>
        </w:numPr>
        <w:spacing w:before="120" w:after="120" w:line="22" w:lineRule="atLeast"/>
        <w:ind w:left="567" w:firstLine="0"/>
        <w:jc w:val="both"/>
      </w:pPr>
      <w:r>
        <w:t>Muvalat. Abdest işlerini arka arkaya yapmak gerekir. Organl</w:t>
      </w:r>
      <w:r>
        <w:t>a</w:t>
      </w:r>
      <w:r>
        <w:t>rı yıkarken veya mest ederken bir önceki organın kurumasına n</w:t>
      </w:r>
      <w:r>
        <w:t>e</w:t>
      </w:r>
      <w:r>
        <w:t>den olacak kadar fasıla vermemek gerekir. Ancak</w:t>
      </w:r>
      <w:r w:rsidR="002F3D2F">
        <w:t xml:space="preserve"> abdest işlerini peş peşe yapmasına rağmen havanın çok sıcak olması</w:t>
      </w:r>
      <w:r w:rsidR="002F3D2F">
        <w:t>n</w:t>
      </w:r>
      <w:r w:rsidR="002F3D2F">
        <w:t>dan, bedenin hararetinden v.b. gibi şeylerden dolayı ıslaklık kurursa, alınan a</w:t>
      </w:r>
      <w:r w:rsidR="002F3D2F">
        <w:t>b</w:t>
      </w:r>
      <w:r w:rsidR="002F3D2F">
        <w:t xml:space="preserve">dest sahihtir. </w:t>
      </w:r>
    </w:p>
    <w:p w:rsidR="000D263B" w:rsidRDefault="00363B5B" w:rsidP="006020E0">
      <w:pPr>
        <w:widowControl w:val="0"/>
        <w:spacing w:before="120" w:line="22" w:lineRule="atLeast"/>
        <w:ind w:left="646"/>
        <w:jc w:val="both"/>
      </w:pPr>
      <w:r>
        <w:t xml:space="preserve"> </w:t>
      </w:r>
    </w:p>
    <w:p w:rsidR="00B6180B" w:rsidRDefault="00EA24D9" w:rsidP="00174F03">
      <w:pPr>
        <w:widowControl w:val="0"/>
        <w:spacing w:before="120" w:line="22" w:lineRule="atLeast"/>
        <w:ind w:firstLine="284"/>
        <w:jc w:val="both"/>
      </w:pPr>
      <w:r>
        <w:t xml:space="preserve">Açıklama: </w:t>
      </w:r>
      <w:r w:rsidR="000F3A1E">
        <w:t>Başı mest ederken derinin üzerine mest etmek gerekli d</w:t>
      </w:r>
      <w:r w:rsidR="000F3A1E">
        <w:t>e</w:t>
      </w:r>
      <w:r w:rsidR="000F3A1E">
        <w:t xml:space="preserve">ğildir. Başın ön kısmındaki saçların üzerine mest etmek yeterlidir. Ancak </w:t>
      </w:r>
      <w:r w:rsidR="00174F03">
        <w:t>başın öteki kısımlarındaki saçlar, başın ön kısmında toplanı</w:t>
      </w:r>
      <w:r w:rsidR="00174F03">
        <w:t>r</w:t>
      </w:r>
      <w:r w:rsidR="00174F03">
        <w:t xml:space="preserve">sa, oradan uzaklaştırmak gerekir. Aynı şekilde başın ön kısmındaki saçlar </w:t>
      </w:r>
      <w:r w:rsidR="00174F03">
        <w:lastRenderedPageBreak/>
        <w:t>tarandığı zaman yüz bölgesine ulaşacak kadar uzun olursa, saç dipl</w:t>
      </w:r>
      <w:r w:rsidR="00174F03">
        <w:t>e</w:t>
      </w:r>
      <w:r w:rsidR="00174F03">
        <w:t>rini veya saçı ayırarak başın derisini mest etmek gerekir.</w:t>
      </w:r>
    </w:p>
    <w:p w:rsidR="00F733C0" w:rsidRDefault="00F733C0" w:rsidP="00174F03">
      <w:pPr>
        <w:widowControl w:val="0"/>
        <w:spacing w:before="120" w:line="22" w:lineRule="atLeast"/>
        <w:ind w:firstLine="284"/>
        <w:jc w:val="both"/>
      </w:pPr>
    </w:p>
    <w:p w:rsidR="00F733C0" w:rsidRDefault="00F733C0" w:rsidP="00EB6F70">
      <w:pPr>
        <w:pStyle w:val="Heading2"/>
      </w:pPr>
      <w:bookmarkStart w:id="152" w:name="_Toc147913331"/>
      <w:r w:rsidRPr="00F733C0">
        <w:t>Abdesti Bozan Şeyler</w:t>
      </w:r>
      <w:bookmarkEnd w:id="152"/>
    </w:p>
    <w:p w:rsidR="002C6426" w:rsidRDefault="002C6426" w:rsidP="00174F03">
      <w:pPr>
        <w:widowControl w:val="0"/>
        <w:spacing w:before="120" w:line="22" w:lineRule="atLeast"/>
        <w:ind w:firstLine="284"/>
        <w:jc w:val="both"/>
      </w:pPr>
    </w:p>
    <w:p w:rsidR="002C6426" w:rsidRDefault="00CD49D0" w:rsidP="00174F03">
      <w:pPr>
        <w:widowControl w:val="0"/>
        <w:spacing w:before="120" w:line="22" w:lineRule="atLeast"/>
        <w:ind w:firstLine="284"/>
        <w:jc w:val="both"/>
      </w:pPr>
      <w:r>
        <w:t>Abdesti batıl eden şeylere abdesti bozan şeyler denir ve sekiz tan</w:t>
      </w:r>
      <w:r>
        <w:t>e</w:t>
      </w:r>
      <w:r>
        <w:t>dir:</w:t>
      </w:r>
    </w:p>
    <w:p w:rsidR="00CD49D0" w:rsidRDefault="00443F1F" w:rsidP="00D87552">
      <w:pPr>
        <w:widowControl w:val="0"/>
        <w:numPr>
          <w:ilvl w:val="0"/>
          <w:numId w:val="16"/>
        </w:numPr>
        <w:spacing w:before="120" w:after="120" w:line="22" w:lineRule="atLeast"/>
        <w:ind w:left="567" w:firstLine="0"/>
        <w:jc w:val="both"/>
      </w:pPr>
      <w:r>
        <w:t>Küçük dışkı.</w:t>
      </w:r>
    </w:p>
    <w:p w:rsidR="00443F1F" w:rsidRDefault="00443F1F" w:rsidP="00D87552">
      <w:pPr>
        <w:widowControl w:val="0"/>
        <w:numPr>
          <w:ilvl w:val="0"/>
          <w:numId w:val="16"/>
        </w:numPr>
        <w:spacing w:before="120" w:after="120" w:line="22" w:lineRule="atLeast"/>
        <w:ind w:left="567" w:firstLine="0"/>
        <w:jc w:val="both"/>
      </w:pPr>
      <w:r>
        <w:t>Büyük dışkı.</w:t>
      </w:r>
    </w:p>
    <w:p w:rsidR="00443F1F" w:rsidRDefault="00443F1F" w:rsidP="00D87552">
      <w:pPr>
        <w:widowControl w:val="0"/>
        <w:numPr>
          <w:ilvl w:val="0"/>
          <w:numId w:val="16"/>
        </w:numPr>
        <w:spacing w:before="120" w:after="120" w:line="22" w:lineRule="atLeast"/>
        <w:ind w:left="567" w:firstLine="0"/>
        <w:jc w:val="both"/>
      </w:pPr>
      <w:r>
        <w:t xml:space="preserve">Yellenmek. Bu olay doğal yerinden gerçekleşmelidir. Veya hastalık ve ameliyat nedeniyle </w:t>
      </w:r>
      <w:r w:rsidR="00A04819">
        <w:t>karar kılınan yerden olmal</w:t>
      </w:r>
      <w:r w:rsidR="00A04819">
        <w:t>ı</w:t>
      </w:r>
      <w:r w:rsidR="00A04819">
        <w:t>dır.</w:t>
      </w:r>
    </w:p>
    <w:p w:rsidR="00A04819" w:rsidRDefault="00A04819" w:rsidP="00D87552">
      <w:pPr>
        <w:widowControl w:val="0"/>
        <w:numPr>
          <w:ilvl w:val="0"/>
          <w:numId w:val="16"/>
        </w:numPr>
        <w:spacing w:before="120" w:after="120" w:line="22" w:lineRule="atLeast"/>
        <w:ind w:left="567" w:firstLine="0"/>
        <w:jc w:val="both"/>
      </w:pPr>
      <w:r>
        <w:t>Baygınlık.</w:t>
      </w:r>
    </w:p>
    <w:p w:rsidR="00A04819" w:rsidRDefault="00502990" w:rsidP="00D87552">
      <w:pPr>
        <w:widowControl w:val="0"/>
        <w:numPr>
          <w:ilvl w:val="0"/>
          <w:numId w:val="16"/>
        </w:numPr>
        <w:spacing w:before="120" w:after="120" w:line="22" w:lineRule="atLeast"/>
        <w:ind w:left="567" w:firstLine="0"/>
        <w:jc w:val="both"/>
      </w:pPr>
      <w:r>
        <w:t>Sarhoşluk.</w:t>
      </w:r>
    </w:p>
    <w:p w:rsidR="00502990" w:rsidRDefault="00502990" w:rsidP="00D87552">
      <w:pPr>
        <w:widowControl w:val="0"/>
        <w:numPr>
          <w:ilvl w:val="0"/>
          <w:numId w:val="16"/>
        </w:numPr>
        <w:spacing w:before="120" w:after="120" w:line="22" w:lineRule="atLeast"/>
        <w:ind w:left="567" w:firstLine="0"/>
        <w:jc w:val="both"/>
      </w:pPr>
      <w:r>
        <w:t>Gözün görmesine ve kulağın da işitmesine engel olan uyku. Dolayısıyla göz görmez; ancak kulak duyarsa, bozulmaz.</w:t>
      </w:r>
    </w:p>
    <w:p w:rsidR="00502990" w:rsidRDefault="00502990" w:rsidP="00D87552">
      <w:pPr>
        <w:widowControl w:val="0"/>
        <w:numPr>
          <w:ilvl w:val="0"/>
          <w:numId w:val="16"/>
        </w:numPr>
        <w:spacing w:before="120" w:after="120" w:line="22" w:lineRule="atLeast"/>
        <w:ind w:left="567" w:firstLine="0"/>
        <w:jc w:val="both"/>
      </w:pPr>
      <w:r>
        <w:t>Delilik.</w:t>
      </w:r>
    </w:p>
    <w:p w:rsidR="00502990" w:rsidRPr="002C6426" w:rsidRDefault="00502990" w:rsidP="00D87552">
      <w:pPr>
        <w:widowControl w:val="0"/>
        <w:numPr>
          <w:ilvl w:val="0"/>
          <w:numId w:val="16"/>
        </w:numPr>
        <w:spacing w:before="120" w:after="120" w:line="22" w:lineRule="atLeast"/>
        <w:ind w:left="567" w:firstLine="0"/>
        <w:jc w:val="both"/>
      </w:pPr>
      <w:r>
        <w:t>Cenabet veya gusül almayı gerektiren öteki şeyler. Aynı şeki</w:t>
      </w:r>
      <w:r>
        <w:t>l</w:t>
      </w:r>
      <w:r>
        <w:t>de kadınların ara sıra gördükleri istihaze de abdesti b</w:t>
      </w:r>
      <w:r>
        <w:t>o</w:t>
      </w:r>
      <w:r>
        <w:t xml:space="preserve">zar. </w:t>
      </w:r>
    </w:p>
    <w:p w:rsidR="00F733C0" w:rsidRDefault="00F733C0" w:rsidP="00174F03">
      <w:pPr>
        <w:widowControl w:val="0"/>
        <w:spacing w:before="120" w:line="22" w:lineRule="atLeast"/>
        <w:ind w:firstLine="284"/>
        <w:jc w:val="both"/>
      </w:pPr>
    </w:p>
    <w:p w:rsidR="0047618C" w:rsidRDefault="0047618C" w:rsidP="00EB6F70">
      <w:pPr>
        <w:pStyle w:val="Heading2"/>
      </w:pPr>
      <w:bookmarkStart w:id="153" w:name="_Toc147913332"/>
      <w:r w:rsidRPr="0047618C">
        <w:t>Gusül</w:t>
      </w:r>
      <w:bookmarkEnd w:id="153"/>
    </w:p>
    <w:p w:rsidR="0047618C" w:rsidRDefault="0047618C" w:rsidP="00174F03">
      <w:pPr>
        <w:widowControl w:val="0"/>
        <w:spacing w:before="120" w:line="22" w:lineRule="atLeast"/>
        <w:ind w:firstLine="284"/>
        <w:jc w:val="both"/>
        <w:rPr>
          <w:b/>
        </w:rPr>
      </w:pPr>
    </w:p>
    <w:p w:rsidR="0047618C" w:rsidRDefault="0023463E" w:rsidP="00174F03">
      <w:pPr>
        <w:widowControl w:val="0"/>
        <w:spacing w:before="120" w:line="22" w:lineRule="atLeast"/>
        <w:ind w:firstLine="284"/>
        <w:jc w:val="both"/>
      </w:pPr>
      <w:r>
        <w:t>Guslü, tertibi ve irtimasi olmak üzere iki şekilde yapmak mümkü</w:t>
      </w:r>
      <w:r>
        <w:t>n</w:t>
      </w:r>
      <w:r>
        <w:t>dür.</w:t>
      </w:r>
    </w:p>
    <w:p w:rsidR="0023463E" w:rsidRDefault="0023463E" w:rsidP="00174F03">
      <w:pPr>
        <w:widowControl w:val="0"/>
        <w:spacing w:before="120" w:line="22" w:lineRule="atLeast"/>
        <w:ind w:firstLine="284"/>
        <w:jc w:val="both"/>
      </w:pPr>
      <w:r>
        <w:t>Tertibi gusül başı, boynu, bedenin sağ ve sol tarafını sırayla yapmak sur</w:t>
      </w:r>
      <w:r>
        <w:t>e</w:t>
      </w:r>
      <w:r>
        <w:t>tiyle gerçekleşir.</w:t>
      </w:r>
    </w:p>
    <w:p w:rsidR="0023463E" w:rsidRDefault="004C17FB" w:rsidP="00174F03">
      <w:pPr>
        <w:widowControl w:val="0"/>
        <w:spacing w:before="120" w:line="22" w:lineRule="atLeast"/>
        <w:ind w:firstLine="284"/>
        <w:jc w:val="both"/>
      </w:pPr>
      <w:r>
        <w:t>İrtimasi gusül ise insanın bütün bedenini bir defa suya sokması sur</w:t>
      </w:r>
      <w:r>
        <w:t>e</w:t>
      </w:r>
      <w:r>
        <w:t>tiyle gerçekleşir.</w:t>
      </w:r>
    </w:p>
    <w:p w:rsidR="00461C5D" w:rsidRDefault="00461C5D" w:rsidP="00174F03">
      <w:pPr>
        <w:widowControl w:val="0"/>
        <w:spacing w:before="120" w:line="22" w:lineRule="atLeast"/>
        <w:ind w:firstLine="284"/>
        <w:jc w:val="both"/>
      </w:pPr>
      <w:r>
        <w:t>Gusül, farz ve müstehab olmak üzere ikiye ayrılır.</w:t>
      </w:r>
    </w:p>
    <w:p w:rsidR="00E55E55" w:rsidRDefault="00E55E55" w:rsidP="00174F03">
      <w:pPr>
        <w:widowControl w:val="0"/>
        <w:spacing w:before="120" w:line="22" w:lineRule="atLeast"/>
        <w:ind w:firstLine="284"/>
        <w:jc w:val="both"/>
      </w:pPr>
      <w:r>
        <w:t>İslam</w:t>
      </w:r>
      <w:r w:rsidR="00891F5B">
        <w:t xml:space="preserve"> dininde bir ça</w:t>
      </w:r>
      <w:r>
        <w:t>k müstehab gusül vardır; ancak farz gusüller yedi t</w:t>
      </w:r>
      <w:r>
        <w:t>a</w:t>
      </w:r>
      <w:r>
        <w:t>nedir:</w:t>
      </w:r>
    </w:p>
    <w:p w:rsidR="00B000CA" w:rsidRDefault="00C46B44" w:rsidP="00D87552">
      <w:pPr>
        <w:widowControl w:val="0"/>
        <w:numPr>
          <w:ilvl w:val="0"/>
          <w:numId w:val="17"/>
        </w:numPr>
        <w:spacing w:before="120" w:after="120" w:line="22" w:lineRule="atLeast"/>
        <w:ind w:left="567" w:firstLine="0"/>
        <w:jc w:val="both"/>
      </w:pPr>
      <w:r>
        <w:t>Cenabet guslü.</w:t>
      </w:r>
    </w:p>
    <w:p w:rsidR="00C46B44" w:rsidRDefault="00C46B44" w:rsidP="00D87552">
      <w:pPr>
        <w:widowControl w:val="0"/>
        <w:numPr>
          <w:ilvl w:val="0"/>
          <w:numId w:val="17"/>
        </w:numPr>
        <w:spacing w:before="120" w:after="120" w:line="22" w:lineRule="atLeast"/>
        <w:ind w:left="567" w:firstLine="0"/>
        <w:jc w:val="both"/>
      </w:pPr>
      <w:r>
        <w:lastRenderedPageBreak/>
        <w:t>Cenaze guslü.</w:t>
      </w:r>
    </w:p>
    <w:p w:rsidR="00C46B44" w:rsidRDefault="00C46B44" w:rsidP="00D87552">
      <w:pPr>
        <w:widowControl w:val="0"/>
        <w:numPr>
          <w:ilvl w:val="0"/>
          <w:numId w:val="17"/>
        </w:numPr>
        <w:spacing w:before="120" w:after="120" w:line="22" w:lineRule="atLeast"/>
        <w:ind w:left="567" w:firstLine="0"/>
        <w:jc w:val="both"/>
      </w:pPr>
      <w:r>
        <w:t>Ölüye dokunma guslü. Eğer insan soğumamış ve yıkanmamış c</w:t>
      </w:r>
      <w:r>
        <w:t>e</w:t>
      </w:r>
      <w:r>
        <w:t>nazeye dokunursa (herhangi bir yeri ona dokunursa) gusül almak z</w:t>
      </w:r>
      <w:r>
        <w:t>o</w:t>
      </w:r>
      <w:r>
        <w:t>rundadır.</w:t>
      </w:r>
    </w:p>
    <w:p w:rsidR="00C46B44" w:rsidRDefault="00AA2ED5" w:rsidP="00D87552">
      <w:pPr>
        <w:widowControl w:val="0"/>
        <w:numPr>
          <w:ilvl w:val="0"/>
          <w:numId w:val="17"/>
        </w:numPr>
        <w:spacing w:before="120" w:after="120" w:line="22" w:lineRule="atLeast"/>
        <w:ind w:left="567" w:firstLine="0"/>
        <w:jc w:val="both"/>
      </w:pPr>
      <w:r>
        <w:t>Adak adamak veya söz vermek ya da yemin etmek suretiyle farz olan gusül.</w:t>
      </w:r>
    </w:p>
    <w:p w:rsidR="00AA2ED5" w:rsidRDefault="00FB2BA2" w:rsidP="00D87552">
      <w:pPr>
        <w:widowControl w:val="0"/>
        <w:numPr>
          <w:ilvl w:val="0"/>
          <w:numId w:val="17"/>
        </w:numPr>
        <w:spacing w:before="120" w:after="120" w:line="22" w:lineRule="atLeast"/>
        <w:ind w:left="567" w:firstLine="0"/>
        <w:jc w:val="both"/>
      </w:pPr>
      <w:r>
        <w:t>Hayız guslü.</w:t>
      </w:r>
    </w:p>
    <w:p w:rsidR="00FB2BA2" w:rsidRDefault="00FB2BA2" w:rsidP="00D87552">
      <w:pPr>
        <w:widowControl w:val="0"/>
        <w:numPr>
          <w:ilvl w:val="0"/>
          <w:numId w:val="17"/>
        </w:numPr>
        <w:spacing w:before="120" w:after="120" w:line="22" w:lineRule="atLeast"/>
        <w:ind w:left="567" w:firstLine="0"/>
        <w:jc w:val="both"/>
      </w:pPr>
      <w:r>
        <w:t xml:space="preserve">Nifas </w:t>
      </w:r>
      <w:r w:rsidR="005430D6">
        <w:t xml:space="preserve">(loğusa) </w:t>
      </w:r>
      <w:r>
        <w:t>guslü.</w:t>
      </w:r>
    </w:p>
    <w:p w:rsidR="00FB2BA2" w:rsidRPr="0047618C" w:rsidRDefault="005430D6" w:rsidP="00D87552">
      <w:pPr>
        <w:widowControl w:val="0"/>
        <w:numPr>
          <w:ilvl w:val="0"/>
          <w:numId w:val="17"/>
        </w:numPr>
        <w:spacing w:before="120" w:after="120" w:line="22" w:lineRule="atLeast"/>
        <w:ind w:left="567" w:firstLine="0"/>
        <w:jc w:val="both"/>
      </w:pPr>
      <w:r>
        <w:t>İstihaze guslü.</w:t>
      </w:r>
    </w:p>
    <w:p w:rsidR="00B64DC0" w:rsidRDefault="005430D6" w:rsidP="000356D4">
      <w:pPr>
        <w:widowControl w:val="0"/>
        <w:spacing w:before="120" w:line="22" w:lineRule="atLeast"/>
        <w:ind w:firstLine="284"/>
        <w:jc w:val="both"/>
      </w:pPr>
      <w:r>
        <w:t>İlk dört gusül hem erkekler hem de kadınlar içindir; ancak son üç g</w:t>
      </w:r>
      <w:r>
        <w:t>u</w:t>
      </w:r>
      <w:r>
        <w:t>sül yalnızca kadınlara aittir.</w:t>
      </w:r>
    </w:p>
    <w:p w:rsidR="00C16EBB" w:rsidRDefault="00C16EBB" w:rsidP="000356D4">
      <w:pPr>
        <w:widowControl w:val="0"/>
        <w:spacing w:before="120" w:line="22" w:lineRule="atLeast"/>
        <w:ind w:firstLine="284"/>
        <w:jc w:val="both"/>
      </w:pPr>
      <w:r>
        <w:t>Cünüp olan kişiye haram olan şeyler ise şunlardır:</w:t>
      </w:r>
    </w:p>
    <w:p w:rsidR="00C16EBB" w:rsidRDefault="00142781" w:rsidP="00D87552">
      <w:pPr>
        <w:widowControl w:val="0"/>
        <w:numPr>
          <w:ilvl w:val="0"/>
          <w:numId w:val="18"/>
        </w:numPr>
        <w:spacing w:before="120" w:after="120" w:line="22" w:lineRule="atLeast"/>
        <w:ind w:left="567" w:firstLine="0"/>
        <w:jc w:val="both"/>
      </w:pPr>
      <w:r>
        <w:t xml:space="preserve">Bedenin herhangi bir yerini Kur-an yazısına veya Allah’ın, Peygamberimizin </w:t>
      </w:r>
      <w:r w:rsidR="00C21851">
        <w:rPr>
          <w:noProof/>
          <w:sz w:val="16"/>
          <w:szCs w:val="16"/>
        </w:rPr>
        <w:t>(Sallellahu aleyhi ve alihi)</w:t>
      </w:r>
      <w:r w:rsidR="00DF4EA3">
        <w:t xml:space="preserve"> </w:t>
      </w:r>
      <w:r>
        <w:t xml:space="preserve"> ve imamların </w:t>
      </w:r>
      <w:r w:rsidR="00C47938">
        <w:rPr>
          <w:b/>
          <w:i/>
          <w:noProof/>
          <w:sz w:val="16"/>
          <w:szCs w:val="16"/>
        </w:rPr>
        <w:t>(Aleyhimusselam)</w:t>
      </w:r>
      <w:r>
        <w:t xml:space="preserve"> isimlerine doku</w:t>
      </w:r>
      <w:r>
        <w:t>n</w:t>
      </w:r>
      <w:r>
        <w:t>durmak.</w:t>
      </w:r>
    </w:p>
    <w:p w:rsidR="00142781" w:rsidRDefault="00F541B2" w:rsidP="00D87552">
      <w:pPr>
        <w:widowControl w:val="0"/>
        <w:numPr>
          <w:ilvl w:val="0"/>
          <w:numId w:val="18"/>
        </w:numPr>
        <w:spacing w:before="120" w:after="120" w:line="22" w:lineRule="atLeast"/>
        <w:ind w:left="567" w:firstLine="0"/>
        <w:jc w:val="both"/>
      </w:pPr>
      <w:r>
        <w:t>Mescid-ul Haram’a (Kabe’ye) ve Medine mescidine gi</w:t>
      </w:r>
      <w:r>
        <w:t>r</w:t>
      </w:r>
      <w:r>
        <w:t>mek.</w:t>
      </w:r>
    </w:p>
    <w:p w:rsidR="00F541B2" w:rsidRDefault="00F541B2" w:rsidP="00D87552">
      <w:pPr>
        <w:widowControl w:val="0"/>
        <w:numPr>
          <w:ilvl w:val="0"/>
          <w:numId w:val="18"/>
        </w:numPr>
        <w:spacing w:before="120" w:after="120" w:line="22" w:lineRule="atLeast"/>
        <w:ind w:left="567" w:firstLine="0"/>
        <w:jc w:val="both"/>
      </w:pPr>
      <w:r>
        <w:t>Öteki mescitler içinde durmak veya onların içine bir şey b</w:t>
      </w:r>
      <w:r>
        <w:t>ı</w:t>
      </w:r>
      <w:r>
        <w:t>rakmak.</w:t>
      </w:r>
    </w:p>
    <w:p w:rsidR="00F541B2" w:rsidRDefault="00F541B2" w:rsidP="00D87552">
      <w:pPr>
        <w:widowControl w:val="0"/>
        <w:numPr>
          <w:ilvl w:val="0"/>
          <w:numId w:val="18"/>
        </w:numPr>
        <w:spacing w:before="120" w:after="120" w:line="22" w:lineRule="atLeast"/>
        <w:ind w:left="567" w:firstLine="0"/>
        <w:jc w:val="both"/>
      </w:pPr>
      <w:r>
        <w:t>İçinde farz secdesi olan Necm, Alak, Fussilet ve Secde surel</w:t>
      </w:r>
      <w:r>
        <w:t>e</w:t>
      </w:r>
      <w:r>
        <w:t>rinden herhangi biri okumak.</w:t>
      </w:r>
    </w:p>
    <w:p w:rsidR="008B0AEB" w:rsidRDefault="00635F86" w:rsidP="000356D4">
      <w:pPr>
        <w:widowControl w:val="0"/>
        <w:spacing w:before="120" w:line="22" w:lineRule="atLeast"/>
        <w:ind w:firstLine="284"/>
        <w:jc w:val="both"/>
      </w:pPr>
      <w:r>
        <w:t xml:space="preserve"> </w:t>
      </w:r>
      <w:r w:rsidR="00993BE4">
        <w:t>Cenabet, hayız, nifas ve istihaze’nin öteki hükümlerini risale kitapl</w:t>
      </w:r>
      <w:r w:rsidR="00993BE4">
        <w:t>a</w:t>
      </w:r>
      <w:r w:rsidR="00993BE4">
        <w:t>rından öğrenmek gerekir.</w:t>
      </w:r>
    </w:p>
    <w:p w:rsidR="00993BE4" w:rsidRPr="008B0AEB" w:rsidRDefault="00993BE4" w:rsidP="000356D4">
      <w:pPr>
        <w:widowControl w:val="0"/>
        <w:spacing w:before="120" w:line="22" w:lineRule="atLeast"/>
        <w:ind w:firstLine="284"/>
        <w:jc w:val="both"/>
      </w:pPr>
      <w:r>
        <w:t>Açıklama: Abdestte olduğu gibi; gusül konusunda da niyet şarttır. B</w:t>
      </w:r>
      <w:r>
        <w:t>e</w:t>
      </w:r>
      <w:r>
        <w:t>den gusül almadan önce temiz olup suyun bedene ulaşmasına engel ol</w:t>
      </w:r>
      <w:r>
        <w:t>a</w:t>
      </w:r>
      <w:r>
        <w:t>cak hiçbir şey olmamalıdır.</w:t>
      </w:r>
    </w:p>
    <w:p w:rsidR="00D07EA8" w:rsidRPr="001E7D4A" w:rsidRDefault="00D07EA8" w:rsidP="001E7D4A">
      <w:bookmarkStart w:id="154" w:name="_Toc147913333"/>
    </w:p>
    <w:p w:rsidR="00996594" w:rsidRDefault="00976AF2" w:rsidP="00EB6F70">
      <w:pPr>
        <w:pStyle w:val="Heading2"/>
      </w:pPr>
      <w:r w:rsidRPr="00976AF2">
        <w:t>Teyemmüm</w:t>
      </w:r>
      <w:bookmarkEnd w:id="154"/>
      <w:r w:rsidRPr="00976AF2">
        <w:t xml:space="preserve"> </w:t>
      </w:r>
    </w:p>
    <w:p w:rsidR="00976AF2" w:rsidRDefault="00976AF2" w:rsidP="006A30EC">
      <w:pPr>
        <w:widowControl w:val="0"/>
        <w:spacing w:before="120" w:after="120" w:line="21" w:lineRule="atLeast"/>
        <w:ind w:left="567"/>
        <w:jc w:val="both"/>
        <w:rPr>
          <w:b/>
        </w:rPr>
      </w:pPr>
    </w:p>
    <w:p w:rsidR="00976AF2" w:rsidRDefault="00FC7D90" w:rsidP="001614D5">
      <w:pPr>
        <w:widowControl w:val="0"/>
        <w:spacing w:before="120" w:after="120" w:line="22" w:lineRule="atLeast"/>
        <w:ind w:firstLine="284"/>
        <w:jc w:val="both"/>
      </w:pPr>
      <w:r>
        <w:t>İnsan vaktin kısıtlığı, hastalık, suyun olmaması v.b. gibi nedenle</w:t>
      </w:r>
      <w:r>
        <w:t>r</w:t>
      </w:r>
      <w:r>
        <w:t>den dol</w:t>
      </w:r>
      <w:r>
        <w:t>a</w:t>
      </w:r>
      <w:r>
        <w:t>yı namaz veya buna benzer bir şey için abdest ya da gusül alamazsa, t</w:t>
      </w:r>
      <w:r>
        <w:t>e</w:t>
      </w:r>
      <w:r>
        <w:t>yemmüm etmelidir.</w:t>
      </w:r>
    </w:p>
    <w:p w:rsidR="00FC7D90" w:rsidRDefault="00FC7D90" w:rsidP="001614D5">
      <w:pPr>
        <w:widowControl w:val="0"/>
        <w:spacing w:before="120" w:after="120" w:line="22" w:lineRule="atLeast"/>
        <w:ind w:firstLine="284"/>
        <w:jc w:val="both"/>
      </w:pPr>
    </w:p>
    <w:p w:rsidR="00FC7D90" w:rsidRDefault="00754F43" w:rsidP="00EB6F70">
      <w:pPr>
        <w:pStyle w:val="Heading2"/>
      </w:pPr>
      <w:bookmarkStart w:id="155" w:name="_Toc147913334"/>
      <w:r w:rsidRPr="00754F43">
        <w:t>Teyemmümün Farzları</w:t>
      </w:r>
      <w:bookmarkEnd w:id="155"/>
    </w:p>
    <w:p w:rsidR="00A56B2E" w:rsidRDefault="00A56B2E" w:rsidP="006A30EC">
      <w:pPr>
        <w:widowControl w:val="0"/>
        <w:spacing w:before="120" w:after="120" w:line="21" w:lineRule="atLeast"/>
        <w:ind w:left="567"/>
        <w:jc w:val="both"/>
        <w:rPr>
          <w:b/>
        </w:rPr>
      </w:pPr>
    </w:p>
    <w:p w:rsidR="00A56B2E" w:rsidRDefault="00D749B3" w:rsidP="001614D5">
      <w:pPr>
        <w:widowControl w:val="0"/>
        <w:spacing w:before="120" w:after="120" w:line="22" w:lineRule="atLeast"/>
        <w:ind w:firstLine="284"/>
        <w:jc w:val="both"/>
      </w:pPr>
      <w:r>
        <w:t>Teyemmüm konusunda şu dört şey farzdır:</w:t>
      </w:r>
    </w:p>
    <w:p w:rsidR="00D749B3" w:rsidRDefault="00EB325C" w:rsidP="00D87552">
      <w:pPr>
        <w:widowControl w:val="0"/>
        <w:numPr>
          <w:ilvl w:val="0"/>
          <w:numId w:val="19"/>
        </w:numPr>
        <w:spacing w:before="120" w:after="120" w:line="22" w:lineRule="atLeast"/>
        <w:ind w:left="567" w:firstLine="0"/>
        <w:jc w:val="both"/>
      </w:pPr>
      <w:r>
        <w:t>Niyet.</w:t>
      </w:r>
    </w:p>
    <w:p w:rsidR="00EB325C" w:rsidRDefault="00EB325C" w:rsidP="00D87552">
      <w:pPr>
        <w:widowControl w:val="0"/>
        <w:numPr>
          <w:ilvl w:val="0"/>
          <w:numId w:val="19"/>
        </w:numPr>
        <w:spacing w:before="120" w:after="120" w:line="22" w:lineRule="atLeast"/>
        <w:ind w:left="567" w:firstLine="0"/>
        <w:jc w:val="both"/>
      </w:pPr>
      <w:r>
        <w:t>İki elin avuç içini birlikte toprağın yüzeyine veya üzerine t</w:t>
      </w:r>
      <w:r>
        <w:t>e</w:t>
      </w:r>
      <w:r>
        <w:t>yemmüm edilmesi sahih olan herhangi bir şeyin yüzeyine vurmak.</w:t>
      </w:r>
    </w:p>
    <w:p w:rsidR="00EB325C" w:rsidRDefault="000F4843" w:rsidP="00D87552">
      <w:pPr>
        <w:widowControl w:val="0"/>
        <w:numPr>
          <w:ilvl w:val="0"/>
          <w:numId w:val="19"/>
        </w:numPr>
        <w:spacing w:before="120" w:after="120" w:line="22" w:lineRule="atLeast"/>
        <w:ind w:left="567" w:firstLine="0"/>
        <w:jc w:val="both"/>
      </w:pPr>
      <w:r>
        <w:t>İki elin avuç içini kafa saçının başladığı yerden kaşlara ve bu</w:t>
      </w:r>
      <w:r>
        <w:t>r</w:t>
      </w:r>
      <w:r>
        <w:t>nun yukarısına kadar olan alın bölgesine sürmek. Elleri ka</w:t>
      </w:r>
      <w:r>
        <w:t>ş</w:t>
      </w:r>
      <w:r>
        <w:t>lara sürmek d</w:t>
      </w:r>
      <w:r>
        <w:t>a</w:t>
      </w:r>
      <w:r>
        <w:t>ha iyidir.</w:t>
      </w:r>
    </w:p>
    <w:p w:rsidR="000F4843" w:rsidRPr="00A56B2E" w:rsidRDefault="00DF231B" w:rsidP="00D87552">
      <w:pPr>
        <w:widowControl w:val="0"/>
        <w:numPr>
          <w:ilvl w:val="0"/>
          <w:numId w:val="19"/>
        </w:numPr>
        <w:spacing w:before="120" w:after="120" w:line="22" w:lineRule="atLeast"/>
        <w:ind w:left="567" w:firstLine="0"/>
        <w:jc w:val="both"/>
      </w:pPr>
      <w:r>
        <w:t>Sol elin avuç içini sağ elin üstüne, sonra sağ elin avuç içini sol elin üstüne sürmek.</w:t>
      </w:r>
    </w:p>
    <w:p w:rsidR="00164830" w:rsidRDefault="007812D4" w:rsidP="00491C19">
      <w:pPr>
        <w:spacing w:before="120" w:after="120" w:line="22" w:lineRule="atLeast"/>
        <w:ind w:firstLine="284"/>
        <w:jc w:val="both"/>
      </w:pPr>
      <w:r>
        <w:t>Abdest yerine alınan teyemmüm hususunda açıklanan bilgiler yeterl</w:t>
      </w:r>
      <w:r>
        <w:t>i</w:t>
      </w:r>
      <w:r>
        <w:t>dir; ancak gusül yerine alınan teyemmüm hususunda elleri bir kez daha yerin yüzeyine vurduktan sonra ellerin üstlerini tekrar mest etmek ger</w:t>
      </w:r>
      <w:r>
        <w:t>e</w:t>
      </w:r>
      <w:r>
        <w:t>kir.</w:t>
      </w:r>
    </w:p>
    <w:p w:rsidR="007812D4" w:rsidRDefault="007812D4" w:rsidP="00491C19">
      <w:pPr>
        <w:spacing w:before="120" w:after="120" w:line="22" w:lineRule="atLeast"/>
        <w:ind w:firstLine="284"/>
        <w:jc w:val="both"/>
      </w:pPr>
    </w:p>
    <w:p w:rsidR="007812D4" w:rsidRDefault="002F7729" w:rsidP="00EB6F70">
      <w:pPr>
        <w:pStyle w:val="Heading2"/>
      </w:pPr>
      <w:bookmarkStart w:id="156" w:name="_Toc147913335"/>
      <w:r w:rsidRPr="008C4FBA">
        <w:t>Teyemmümün Hükümleri</w:t>
      </w:r>
      <w:bookmarkEnd w:id="156"/>
    </w:p>
    <w:p w:rsidR="007E34CD" w:rsidRDefault="007E34CD" w:rsidP="00491C19">
      <w:pPr>
        <w:spacing w:before="120" w:after="120" w:line="22" w:lineRule="atLeast"/>
        <w:ind w:firstLine="284"/>
        <w:jc w:val="both"/>
      </w:pPr>
    </w:p>
    <w:p w:rsidR="00CD7596" w:rsidRDefault="00CD7596" w:rsidP="00491C19">
      <w:pPr>
        <w:spacing w:before="120" w:after="120" w:line="22" w:lineRule="atLeast"/>
        <w:ind w:firstLine="284"/>
        <w:jc w:val="both"/>
      </w:pPr>
      <w:r>
        <w:t>1- Toprak bulunmazsa kumun üzerine, kum bulunmazsa kurumuş ç</w:t>
      </w:r>
      <w:r>
        <w:t>a</w:t>
      </w:r>
      <w:r>
        <w:t>mura, kurumuş çamur da bulunmazsa taşın üzerine teyemmüm e</w:t>
      </w:r>
      <w:r>
        <w:t>t</w:t>
      </w:r>
      <w:r>
        <w:t>mek gerekir.</w:t>
      </w:r>
      <w:r w:rsidR="005F07E4">
        <w:t xml:space="preserve"> Bunlardan hiçbiri bulunmadığı takdirde bir yerde to</w:t>
      </w:r>
      <w:r w:rsidR="005F07E4">
        <w:t>p</w:t>
      </w:r>
      <w:r w:rsidR="005F07E4">
        <w:t>lanmış olan toza ve toprağa teyemmüm etmek gerekir.</w:t>
      </w:r>
    </w:p>
    <w:p w:rsidR="005F07E4" w:rsidRPr="007E34CD" w:rsidRDefault="0008093C" w:rsidP="00491C19">
      <w:pPr>
        <w:spacing w:before="120" w:after="120" w:line="22" w:lineRule="atLeast"/>
        <w:ind w:firstLine="284"/>
        <w:jc w:val="both"/>
      </w:pPr>
      <w:r>
        <w:t>2- Alçı (kireç) ve madenden çıkarılan şeylerin üzerine teyemmüm e</w:t>
      </w:r>
      <w:r>
        <w:t>t</w:t>
      </w:r>
      <w:r>
        <w:t>mek sahih değildir.</w:t>
      </w:r>
    </w:p>
    <w:p w:rsidR="006D571E" w:rsidRDefault="0008093C" w:rsidP="00491C19">
      <w:pPr>
        <w:spacing w:before="120" w:after="120" w:line="22" w:lineRule="atLeast"/>
        <w:ind w:firstLine="284"/>
        <w:jc w:val="both"/>
      </w:pPr>
      <w:r>
        <w:t xml:space="preserve">3- </w:t>
      </w:r>
      <w:r w:rsidR="00A03160">
        <w:t xml:space="preserve">İnsanın çok yüksek bir değere satılan suyu </w:t>
      </w:r>
      <w:r w:rsidR="00106647">
        <w:t xml:space="preserve">satın </w:t>
      </w:r>
      <w:r w:rsidR="00A03160">
        <w:t>alma gücü varsa teyemmüm edemez. Suyu satın a</w:t>
      </w:r>
      <w:r w:rsidR="00C306FD">
        <w:t>lıp abdesti veya guslü yerine getirmel</w:t>
      </w:r>
      <w:r w:rsidR="00C306FD">
        <w:t>i</w:t>
      </w:r>
      <w:r w:rsidR="00C306FD">
        <w:t>dir.</w:t>
      </w:r>
    </w:p>
    <w:p w:rsidR="00106647" w:rsidRDefault="00106647" w:rsidP="00491C19">
      <w:pPr>
        <w:spacing w:before="120" w:after="120" w:line="22" w:lineRule="atLeast"/>
        <w:ind w:firstLine="284"/>
        <w:jc w:val="both"/>
      </w:pPr>
    </w:p>
    <w:p w:rsidR="003B6A5B" w:rsidRDefault="003B6A5B" w:rsidP="00491C19">
      <w:pPr>
        <w:spacing w:before="120" w:after="120" w:line="22" w:lineRule="atLeast"/>
        <w:ind w:firstLine="284"/>
        <w:jc w:val="both"/>
      </w:pPr>
    </w:p>
    <w:p w:rsidR="006A1278" w:rsidRDefault="006A1278" w:rsidP="00491C19">
      <w:pPr>
        <w:spacing w:before="120" w:after="120" w:line="22" w:lineRule="atLeast"/>
        <w:ind w:firstLine="284"/>
        <w:jc w:val="both"/>
      </w:pPr>
    </w:p>
    <w:p w:rsidR="00106647" w:rsidRDefault="00106647" w:rsidP="005154D4">
      <w:pPr>
        <w:pStyle w:val="Heading1"/>
      </w:pPr>
      <w:bookmarkStart w:id="157" w:name="_Toc144868424"/>
      <w:bookmarkStart w:id="158" w:name="_Toc144869495"/>
      <w:bookmarkStart w:id="159" w:name="_Toc147913336"/>
      <w:r w:rsidRPr="00106647">
        <w:t>2- Vakit</w:t>
      </w:r>
      <w:bookmarkEnd w:id="157"/>
      <w:bookmarkEnd w:id="158"/>
      <w:bookmarkEnd w:id="159"/>
    </w:p>
    <w:p w:rsidR="00053E4D" w:rsidRDefault="00053E4D" w:rsidP="006A30EC">
      <w:pPr>
        <w:spacing w:before="120" w:after="120" w:line="21" w:lineRule="atLeast"/>
        <w:ind w:left="567"/>
        <w:jc w:val="both"/>
        <w:rPr>
          <w:b/>
        </w:rPr>
      </w:pPr>
    </w:p>
    <w:p w:rsidR="00053E4D" w:rsidRDefault="00B67A6B" w:rsidP="00491C19">
      <w:pPr>
        <w:spacing w:before="120" w:after="120" w:line="22" w:lineRule="atLeast"/>
        <w:ind w:firstLine="284"/>
        <w:jc w:val="both"/>
      </w:pPr>
      <w:r>
        <w:t>Öğle ve ikindi namazlarının özel ve ortak vakitleri vardır. Öğle nam</w:t>
      </w:r>
      <w:r>
        <w:t>a</w:t>
      </w:r>
      <w:r>
        <w:t>zının özel vakti</w:t>
      </w:r>
      <w:r w:rsidR="00467E19">
        <w:t xml:space="preserve">, öğlenin </w:t>
      </w:r>
      <w:r w:rsidR="00377409">
        <w:t>başlangıcında</w:t>
      </w:r>
      <w:r w:rsidR="00881B8C">
        <w:rPr>
          <w:rStyle w:val="FootnoteReference"/>
        </w:rPr>
        <w:footnoteReference w:id="33"/>
      </w:r>
      <w:r w:rsidR="00377409">
        <w:t xml:space="preserve"> dört rekâtlık namaz kıl</w:t>
      </w:r>
      <w:r w:rsidR="00377409">
        <w:t>ı</w:t>
      </w:r>
      <w:r w:rsidR="00377409">
        <w:t>nacak kadar olan zaman dilimidir.</w:t>
      </w:r>
      <w:r w:rsidR="00914186">
        <w:t xml:space="preserve"> Bir kimse bilerek bu vakit içinde ikindi va</w:t>
      </w:r>
      <w:r w:rsidR="00914186">
        <w:t>k</w:t>
      </w:r>
      <w:r w:rsidR="00914186">
        <w:t>tini kılarsa, namazı batıldır.</w:t>
      </w:r>
    </w:p>
    <w:p w:rsidR="00914186" w:rsidRDefault="00914186" w:rsidP="00491C19">
      <w:pPr>
        <w:spacing w:before="120" w:after="120" w:line="22" w:lineRule="atLeast"/>
        <w:ind w:firstLine="284"/>
        <w:jc w:val="both"/>
      </w:pPr>
      <w:r>
        <w:t xml:space="preserve">İkindi namazının özel vakti ise akşamdan önce dört </w:t>
      </w:r>
      <w:r w:rsidR="00CD3819">
        <w:t>rekâtlık</w:t>
      </w:r>
      <w:r>
        <w:t xml:space="preserve"> namaz k</w:t>
      </w:r>
      <w:r>
        <w:t>ı</w:t>
      </w:r>
      <w:r>
        <w:t>lınacak kadar olan zaman dilimidir. Bir kimse bu vakte kadar öğle nam</w:t>
      </w:r>
      <w:r>
        <w:t>a</w:t>
      </w:r>
      <w:r>
        <w:t>zını kılma</w:t>
      </w:r>
      <w:r w:rsidR="00CD3819">
        <w:t>mış</w:t>
      </w:r>
      <w:r>
        <w:t>sa öğle namazı kazaya kalmış</w:t>
      </w:r>
      <w:r w:rsidR="00CD3819">
        <w:t>tır. Dolayısıyla</w:t>
      </w:r>
      <w:r>
        <w:t xml:space="preserve"> ikindi nam</w:t>
      </w:r>
      <w:r>
        <w:t>a</w:t>
      </w:r>
      <w:r>
        <w:t>zını kılması gerekir.</w:t>
      </w:r>
      <w:r w:rsidR="00CD3819">
        <w:t xml:space="preserve"> İkindi namazının özel vakti, öğle ve ikindi namaz</w:t>
      </w:r>
      <w:r w:rsidR="00CD3819">
        <w:t>ı</w:t>
      </w:r>
      <w:r w:rsidR="00CD3819">
        <w:t>nın ortak vakitleridir. Bir kimse bu vakit içinde yanlışlıkla öğle namazı</w:t>
      </w:r>
      <w:r w:rsidR="00CD3819">
        <w:t>n</w:t>
      </w:r>
      <w:r w:rsidR="00CD3819">
        <w:t>dan önce ikindi namazını kılarsa namazı sahihtir ve öğle n</w:t>
      </w:r>
      <w:r w:rsidR="00CD3819">
        <w:t>a</w:t>
      </w:r>
      <w:r w:rsidR="00CD3819">
        <w:t>mazını ikindi namazından sonra kılması gerekir.</w:t>
      </w:r>
    </w:p>
    <w:p w:rsidR="00CD3819" w:rsidRDefault="00C81DEB" w:rsidP="00491C19">
      <w:pPr>
        <w:spacing w:before="120" w:after="120" w:line="22" w:lineRule="atLeast"/>
        <w:ind w:firstLine="284"/>
        <w:jc w:val="both"/>
      </w:pPr>
      <w:r>
        <w:t>Akşam ve yatsı namazlarının da özel ve ortak vakitleri vardır. A</w:t>
      </w:r>
      <w:r>
        <w:t>k</w:t>
      </w:r>
      <w:r>
        <w:t>şam n</w:t>
      </w:r>
      <w:r>
        <w:t>a</w:t>
      </w:r>
      <w:r>
        <w:t>mazın öz</w:t>
      </w:r>
      <w:r w:rsidR="00855D39">
        <w:t xml:space="preserve">el vakti, akşamın başlangıcında </w:t>
      </w:r>
      <w:r w:rsidR="00855D39">
        <w:rPr>
          <w:rStyle w:val="FootnoteReference"/>
        </w:rPr>
        <w:footnoteReference w:id="34"/>
      </w:r>
      <w:r w:rsidR="00855D39">
        <w:t xml:space="preserve"> üç rekâtlık namaz kılınacak kadar olan zaman dilimidir.</w:t>
      </w:r>
    </w:p>
    <w:p w:rsidR="00360068" w:rsidRDefault="00360068" w:rsidP="00491C19">
      <w:pPr>
        <w:spacing w:before="120" w:after="120" w:line="22" w:lineRule="atLeast"/>
        <w:ind w:firstLine="284"/>
        <w:jc w:val="both"/>
      </w:pPr>
      <w:r>
        <w:t>Yatsı namazının özel vakti ise gece yarısından önce</w:t>
      </w:r>
      <w:r w:rsidR="00B95ACA">
        <w:t xml:space="preserve"> </w:t>
      </w:r>
      <w:r w:rsidR="00B95ACA">
        <w:rPr>
          <w:rStyle w:val="FootnoteReference"/>
        </w:rPr>
        <w:footnoteReference w:id="35"/>
      </w:r>
      <w:r w:rsidR="00B95ACA">
        <w:t xml:space="preserve"> </w:t>
      </w:r>
      <w:r>
        <w:t xml:space="preserve"> dört rekâtlık namaz kılınacak kadar olan zaman dilimidir.</w:t>
      </w:r>
      <w:r w:rsidR="00D8488A">
        <w:t xml:space="preserve"> Bir kimse bu vakte kadar akşam namazını kılmamışsa, önce yatsı namazını sonra akşam nam</w:t>
      </w:r>
      <w:r w:rsidR="00D8488A">
        <w:t>a</w:t>
      </w:r>
      <w:r w:rsidR="00D8488A">
        <w:t>zını kılmalıdır.</w:t>
      </w:r>
    </w:p>
    <w:p w:rsidR="00D8488A" w:rsidRDefault="00D8488A" w:rsidP="00491C19">
      <w:pPr>
        <w:spacing w:before="120" w:after="120" w:line="22" w:lineRule="atLeast"/>
        <w:ind w:firstLine="284"/>
        <w:jc w:val="both"/>
      </w:pPr>
      <w:r>
        <w:t>Akşam namazının özel vakti ile yatsı namazının özel vakti arası</w:t>
      </w:r>
      <w:r>
        <w:t>n</w:t>
      </w:r>
      <w:r>
        <w:t>daki z</w:t>
      </w:r>
      <w:r>
        <w:t>a</w:t>
      </w:r>
      <w:r>
        <w:t xml:space="preserve">man, akşam ve yatsı namazlarının ortak vakitleridir. Bir kimse bu vakit </w:t>
      </w:r>
      <w:r>
        <w:lastRenderedPageBreak/>
        <w:t>içinde yanlışlıkla yatsı namazını akşam namazından önce kılarsa namazı sahihtir. Dolayısıyla akşam namazını ondan sonra kı</w:t>
      </w:r>
      <w:r>
        <w:t>l</w:t>
      </w:r>
      <w:r>
        <w:t>malıdır.</w:t>
      </w:r>
    </w:p>
    <w:p w:rsidR="00D8488A" w:rsidRDefault="00D8488A" w:rsidP="00491C19">
      <w:pPr>
        <w:spacing w:before="120" w:after="120" w:line="22" w:lineRule="atLeast"/>
        <w:ind w:firstLine="284"/>
        <w:jc w:val="both"/>
      </w:pPr>
      <w:r>
        <w:t xml:space="preserve">Sabah namazının vakti ise Fecri Sadık’ın </w:t>
      </w:r>
      <w:r w:rsidR="004405F3">
        <w:rPr>
          <w:rStyle w:val="FootnoteReference"/>
        </w:rPr>
        <w:footnoteReference w:id="36"/>
      </w:r>
      <w:r>
        <w:t xml:space="preserve"> başlangıcından güneş d</w:t>
      </w:r>
      <w:r>
        <w:t>o</w:t>
      </w:r>
      <w:r>
        <w:t>ğuncaya kadar olan zaman dilimidir.</w:t>
      </w:r>
    </w:p>
    <w:p w:rsidR="00176278" w:rsidRDefault="00176278" w:rsidP="00491C19">
      <w:pPr>
        <w:spacing w:before="120" w:after="120" w:line="22" w:lineRule="atLeast"/>
        <w:ind w:firstLine="284"/>
        <w:jc w:val="both"/>
      </w:pPr>
    </w:p>
    <w:p w:rsidR="00176278" w:rsidRDefault="00176278" w:rsidP="005154D4">
      <w:pPr>
        <w:pStyle w:val="Heading1"/>
      </w:pPr>
      <w:bookmarkStart w:id="160" w:name="_Toc144868425"/>
      <w:bookmarkStart w:id="161" w:name="_Toc144869496"/>
      <w:bookmarkStart w:id="162" w:name="_Toc147913337"/>
      <w:r w:rsidRPr="00176278">
        <w:t>3- Elbise</w:t>
      </w:r>
      <w:bookmarkEnd w:id="160"/>
      <w:bookmarkEnd w:id="161"/>
      <w:bookmarkEnd w:id="162"/>
    </w:p>
    <w:p w:rsidR="00176278" w:rsidRDefault="00176278" w:rsidP="006A30EC">
      <w:pPr>
        <w:spacing w:before="120" w:after="120" w:line="21" w:lineRule="atLeast"/>
        <w:ind w:left="567"/>
        <w:jc w:val="both"/>
        <w:rPr>
          <w:b/>
        </w:rPr>
      </w:pPr>
    </w:p>
    <w:p w:rsidR="00176278" w:rsidRDefault="00426A2B" w:rsidP="00491C19">
      <w:pPr>
        <w:spacing w:before="120" w:after="120" w:line="22" w:lineRule="atLeast"/>
        <w:ind w:firstLine="284"/>
        <w:jc w:val="both"/>
      </w:pPr>
      <w:r>
        <w:t>Namaz kılan kişinin elbisesinin bazı şartları vardır:</w:t>
      </w:r>
    </w:p>
    <w:p w:rsidR="00426A2B" w:rsidRDefault="0028534D" w:rsidP="00D87552">
      <w:pPr>
        <w:numPr>
          <w:ilvl w:val="0"/>
          <w:numId w:val="20"/>
        </w:numPr>
        <w:spacing w:before="120" w:after="120" w:line="22" w:lineRule="atLeast"/>
        <w:ind w:left="567" w:firstLine="0"/>
        <w:jc w:val="both"/>
      </w:pPr>
      <w:r>
        <w:t>Mubah olmalıdır. Yani namaz kılan kişini kendi malı olmalı veya kendi malı değilse sahibi onunla namaz kılınmasına razı o</w:t>
      </w:r>
      <w:r>
        <w:t>l</w:t>
      </w:r>
      <w:r>
        <w:t>malıdır.</w:t>
      </w:r>
    </w:p>
    <w:p w:rsidR="0028534D" w:rsidRDefault="0028534D" w:rsidP="00D87552">
      <w:pPr>
        <w:numPr>
          <w:ilvl w:val="0"/>
          <w:numId w:val="20"/>
        </w:numPr>
        <w:spacing w:before="120" w:after="120" w:line="22" w:lineRule="atLeast"/>
        <w:ind w:left="567" w:firstLine="0"/>
        <w:jc w:val="both"/>
      </w:pPr>
      <w:r>
        <w:t>Necis olmamalıdır.</w:t>
      </w:r>
    </w:p>
    <w:p w:rsidR="0028534D" w:rsidRDefault="00625801" w:rsidP="00D87552">
      <w:pPr>
        <w:numPr>
          <w:ilvl w:val="0"/>
          <w:numId w:val="20"/>
        </w:numPr>
        <w:spacing w:before="120" w:after="120" w:line="22" w:lineRule="atLeast"/>
        <w:ind w:left="567" w:firstLine="0"/>
        <w:jc w:val="both"/>
      </w:pPr>
      <w:r>
        <w:t>Eti ister helal olsun ister haram olsun, leş derisi olmamal</w:t>
      </w:r>
      <w:r>
        <w:t>ı</w:t>
      </w:r>
      <w:r>
        <w:t>dır.</w:t>
      </w:r>
    </w:p>
    <w:p w:rsidR="00625801" w:rsidRDefault="00625801" w:rsidP="00D87552">
      <w:pPr>
        <w:numPr>
          <w:ilvl w:val="0"/>
          <w:numId w:val="20"/>
        </w:numPr>
        <w:spacing w:before="120" w:after="120" w:line="22" w:lineRule="atLeast"/>
        <w:ind w:left="567" w:firstLine="0"/>
        <w:jc w:val="both"/>
      </w:pPr>
      <w:r>
        <w:t>Eti haram olan hayvanın kürkü, kılı veya yününden olmamal</w:t>
      </w:r>
      <w:r>
        <w:t>ı</w:t>
      </w:r>
      <w:r>
        <w:t>dır; ancak sansar (ın kürkü, kılı veya derisinden elde edilen) elbise ile kıl</w:t>
      </w:r>
      <w:r>
        <w:t>ı</w:t>
      </w:r>
      <w:r>
        <w:t>nabilir.</w:t>
      </w:r>
    </w:p>
    <w:p w:rsidR="00625801" w:rsidRDefault="00101D34" w:rsidP="00D87552">
      <w:pPr>
        <w:numPr>
          <w:ilvl w:val="0"/>
          <w:numId w:val="20"/>
        </w:numPr>
        <w:spacing w:before="120" w:after="120" w:line="22" w:lineRule="atLeast"/>
        <w:ind w:left="567" w:firstLine="0"/>
        <w:jc w:val="both"/>
      </w:pPr>
      <w:r>
        <w:t>Namaz kılan kişi erkek ise elbisesi ipek ve altından olmamal</w:t>
      </w:r>
      <w:r>
        <w:t>ı</w:t>
      </w:r>
      <w:r>
        <w:t>dır.</w:t>
      </w:r>
      <w:r w:rsidR="00A57D35">
        <w:t xml:space="preserve"> Altın takı ile kendini süslememelidir. Namaz dışında da erke</w:t>
      </w:r>
      <w:r w:rsidR="00A57D35">
        <w:t>k</w:t>
      </w:r>
      <w:r w:rsidR="00A57D35">
        <w:t>lerin ipek elbise giymeleri ve altın takı ile süslenmeleri h</w:t>
      </w:r>
      <w:r w:rsidR="00A57D35">
        <w:t>a</w:t>
      </w:r>
      <w:r w:rsidR="00A57D35">
        <w:t>ramdır.</w:t>
      </w:r>
    </w:p>
    <w:p w:rsidR="00A57D35" w:rsidRPr="00176278" w:rsidRDefault="00A57D35" w:rsidP="00A57D35">
      <w:pPr>
        <w:spacing w:before="120" w:after="120" w:line="22" w:lineRule="atLeast"/>
        <w:ind w:left="567"/>
        <w:jc w:val="both"/>
      </w:pPr>
    </w:p>
    <w:p w:rsidR="00CD3819" w:rsidRDefault="009F09B3" w:rsidP="005154D4">
      <w:pPr>
        <w:pStyle w:val="Heading1"/>
      </w:pPr>
      <w:bookmarkStart w:id="163" w:name="_Toc144868426"/>
      <w:bookmarkStart w:id="164" w:name="_Toc144869497"/>
      <w:bookmarkStart w:id="165" w:name="_Toc147913338"/>
      <w:r w:rsidRPr="009F09B3">
        <w:t>4- Yer</w:t>
      </w:r>
      <w:bookmarkEnd w:id="163"/>
      <w:bookmarkEnd w:id="164"/>
      <w:bookmarkEnd w:id="165"/>
    </w:p>
    <w:p w:rsidR="003F31E4" w:rsidRDefault="003F31E4" w:rsidP="003F31E4">
      <w:pPr>
        <w:spacing w:before="120" w:line="22" w:lineRule="atLeast"/>
        <w:ind w:firstLine="284"/>
        <w:jc w:val="both"/>
      </w:pPr>
    </w:p>
    <w:p w:rsidR="009F09B3" w:rsidRDefault="00CC4608" w:rsidP="00491C19">
      <w:pPr>
        <w:spacing w:before="120" w:after="120" w:line="22" w:lineRule="atLeast"/>
        <w:ind w:firstLine="284"/>
        <w:jc w:val="both"/>
      </w:pPr>
      <w:r>
        <w:t>Namaz kılan kişinin namaz kıldığı yerin birkaç tane şartı vardır:</w:t>
      </w:r>
    </w:p>
    <w:p w:rsidR="00CC4608" w:rsidRDefault="009C197F" w:rsidP="00CC4608">
      <w:pPr>
        <w:numPr>
          <w:ilvl w:val="0"/>
          <w:numId w:val="24"/>
        </w:numPr>
        <w:spacing w:before="120" w:after="120" w:line="22" w:lineRule="atLeast"/>
        <w:ind w:left="567" w:firstLine="0"/>
        <w:jc w:val="both"/>
      </w:pPr>
      <w:r>
        <w:t>Mubah olmalıdır.</w:t>
      </w:r>
    </w:p>
    <w:p w:rsidR="009C197F" w:rsidRDefault="009C197F" w:rsidP="00CC4608">
      <w:pPr>
        <w:numPr>
          <w:ilvl w:val="0"/>
          <w:numId w:val="24"/>
        </w:numPr>
        <w:spacing w:before="120" w:after="120" w:line="22" w:lineRule="atLeast"/>
        <w:ind w:left="567" w:firstLine="0"/>
        <w:jc w:val="both"/>
      </w:pPr>
      <w:r>
        <w:lastRenderedPageBreak/>
        <w:t>Hareketsiz olmalıdır. Otomobil, gemi v.b. gibi hareket eden şeyler üzerinde namaz kılmak zorunda kalınırsa sakıncası yok</w:t>
      </w:r>
      <w:r w:rsidR="003F4050">
        <w:t>tur;</w:t>
      </w:r>
      <w:r>
        <w:t xml:space="preserve"> </w:t>
      </w:r>
      <w:r w:rsidR="003F4050">
        <w:t>a</w:t>
      </w:r>
      <w:r>
        <w:t>ncak bu tür vasıtalar kıbleden başka bir tarafa döndükleri zaman kıbleye dönü</w:t>
      </w:r>
      <w:r>
        <w:t>l</w:t>
      </w:r>
      <w:r>
        <w:t>mesi gerekir.</w:t>
      </w:r>
    </w:p>
    <w:p w:rsidR="00755181" w:rsidRDefault="00755181" w:rsidP="00CC4608">
      <w:pPr>
        <w:numPr>
          <w:ilvl w:val="0"/>
          <w:numId w:val="24"/>
        </w:numPr>
        <w:spacing w:before="120" w:after="120" w:line="22" w:lineRule="atLeast"/>
        <w:ind w:left="567" w:firstLine="0"/>
        <w:jc w:val="both"/>
      </w:pPr>
      <w:r>
        <w:t>Yer, necaseti bedene veya elbiseye ulaşmayacak kadar kuru bir halde necis olursa; kuru olsa bile alnın secdeye gittiği yer necis olursa; namaz batıl olur.</w:t>
      </w:r>
    </w:p>
    <w:p w:rsidR="00C306FD" w:rsidRDefault="00C6607C" w:rsidP="003B6A5B">
      <w:pPr>
        <w:numPr>
          <w:ilvl w:val="0"/>
          <w:numId w:val="24"/>
        </w:numPr>
        <w:spacing w:before="120" w:after="120" w:line="22" w:lineRule="atLeast"/>
        <w:ind w:left="567" w:firstLine="0"/>
        <w:jc w:val="both"/>
      </w:pPr>
      <w:r>
        <w:t>Alnın secdeye gittiği yer</w:t>
      </w:r>
      <w:r w:rsidR="001E3F5F">
        <w:t>,</w:t>
      </w:r>
      <w:r>
        <w:t xml:space="preserve"> dirseklerden ve ayak parmaklarının ucundan, birleşik dört </w:t>
      </w:r>
      <w:r w:rsidR="004E7155">
        <w:t>parmak</w:t>
      </w:r>
      <w:r w:rsidR="001E3F5F">
        <w:t>lık bir ölçüden</w:t>
      </w:r>
      <w:r w:rsidR="004E7155">
        <w:t xml:space="preserve"> </w:t>
      </w:r>
      <w:r>
        <w:t>daha aşağıda veya y</w:t>
      </w:r>
      <w:r>
        <w:t>u</w:t>
      </w:r>
      <w:r>
        <w:t>kar</w:t>
      </w:r>
      <w:r>
        <w:t>ı</w:t>
      </w:r>
      <w:r>
        <w:t xml:space="preserve">da olmamalıdır.   </w:t>
      </w:r>
      <w:r w:rsidR="00755181">
        <w:t xml:space="preserve"> </w:t>
      </w:r>
    </w:p>
    <w:p w:rsidR="003B6A5B" w:rsidRPr="00693FB2" w:rsidRDefault="003B6A5B" w:rsidP="00693FB2">
      <w:bookmarkStart w:id="166" w:name="_Toc144868427"/>
      <w:bookmarkStart w:id="167" w:name="_Toc144869498"/>
      <w:bookmarkStart w:id="168" w:name="_Toc147913339"/>
    </w:p>
    <w:p w:rsidR="006D571E" w:rsidRPr="00EA3F04" w:rsidRDefault="004E7155" w:rsidP="005154D4">
      <w:pPr>
        <w:pStyle w:val="Heading1"/>
      </w:pPr>
      <w:r w:rsidRPr="004E7155">
        <w:t>5- Kıble</w:t>
      </w:r>
      <w:bookmarkEnd w:id="166"/>
      <w:bookmarkEnd w:id="167"/>
      <w:bookmarkEnd w:id="168"/>
    </w:p>
    <w:p w:rsidR="00786628" w:rsidRPr="00786628" w:rsidRDefault="007C18F2" w:rsidP="00491C19">
      <w:pPr>
        <w:spacing w:before="120" w:after="120" w:line="22" w:lineRule="atLeast"/>
        <w:ind w:firstLine="284"/>
        <w:jc w:val="both"/>
      </w:pPr>
      <w:r>
        <w:t xml:space="preserve">   </w:t>
      </w:r>
      <w:r w:rsidR="00A050DB">
        <w:t xml:space="preserve"> </w:t>
      </w:r>
      <w:r w:rsidR="00D06D0C">
        <w:t xml:space="preserve">   </w:t>
      </w:r>
      <w:r w:rsidR="00C81696">
        <w:t xml:space="preserve"> </w:t>
      </w:r>
    </w:p>
    <w:p w:rsidR="009F7069" w:rsidRDefault="009F7069" w:rsidP="00491C19">
      <w:pPr>
        <w:spacing w:before="120" w:after="120" w:line="22" w:lineRule="atLeast"/>
        <w:ind w:firstLine="284"/>
        <w:jc w:val="both"/>
      </w:pPr>
      <w:r>
        <w:t>Kıble, Mekke-i Mükerreme’de bulunan Kabe olup ona doğru namaz kılmak gerekir. Uzakta olan bir kimsenin “Kıble’ye doğru namaz kılıyor” diyecekleri bir şekilde durması veya oturması yeterlidir. Ku</w:t>
      </w:r>
      <w:r>
        <w:t>r</w:t>
      </w:r>
      <w:r>
        <w:t>ban etmek v.b. gibi kıbleye doğru yapılması gereken ameller de böyle yapılması gerekir.</w:t>
      </w:r>
    </w:p>
    <w:p w:rsidR="006B1B94" w:rsidRDefault="009F7069" w:rsidP="00491C19">
      <w:pPr>
        <w:spacing w:before="120" w:after="120" w:line="22" w:lineRule="atLeast"/>
        <w:ind w:firstLine="284"/>
        <w:jc w:val="both"/>
      </w:pPr>
      <w:r>
        <w:t xml:space="preserve">Oturarak dahi olsa namaz kılamayan bir kimse, bedeninin ön kısmı kıbleye </w:t>
      </w:r>
      <w:r w:rsidR="006B1B94">
        <w:t xml:space="preserve">doğru </w:t>
      </w:r>
      <w:r>
        <w:t xml:space="preserve">olacak bir şekilde sağ tarafının üzerine yatması gerekir. Böyle yapması mümkün değilse, </w:t>
      </w:r>
      <w:r w:rsidR="006B1B94">
        <w:t>bedeninin ön kısmı kıbleye doğru ol</w:t>
      </w:r>
      <w:r w:rsidR="006B1B94">
        <w:t>a</w:t>
      </w:r>
      <w:r w:rsidR="006B1B94">
        <w:t>cak bir şekilde sol tarafının üzerine yatması gerekir. Bu şekilde de yap</w:t>
      </w:r>
      <w:r w:rsidR="006B1B94">
        <w:t>a</w:t>
      </w:r>
      <w:r w:rsidR="006B1B94">
        <w:t>mıyorsa, ayakları kıbleye doğru olacak bir şekilde sırt üstü yatması ger</w:t>
      </w:r>
      <w:r w:rsidR="006B1B94">
        <w:t>e</w:t>
      </w:r>
      <w:r w:rsidR="006B1B94">
        <w:t>kir.</w:t>
      </w:r>
    </w:p>
    <w:p w:rsidR="006B1B94" w:rsidRDefault="006B1B94" w:rsidP="00491C19">
      <w:pPr>
        <w:spacing w:before="120" w:after="120" w:line="22" w:lineRule="atLeast"/>
        <w:ind w:firstLine="284"/>
        <w:jc w:val="both"/>
      </w:pPr>
      <w:r>
        <w:t>Namaz kılan kimse araştırdıktan sonra kıblenin yönünü anlayama</w:t>
      </w:r>
      <w:r>
        <w:t>z</w:t>
      </w:r>
      <w:r>
        <w:t>sa Mü</w:t>
      </w:r>
      <w:r>
        <w:t>s</w:t>
      </w:r>
      <w:r>
        <w:t>lümanların mihraplarından, kabirlerinden v.b. gibi şeylerden elde ettiği sanıya göre amel etmelidir.</w:t>
      </w:r>
    </w:p>
    <w:p w:rsidR="002936CB" w:rsidRPr="00693FB2" w:rsidRDefault="002936CB" w:rsidP="00693FB2">
      <w:bookmarkStart w:id="169" w:name="_Toc147913340"/>
    </w:p>
    <w:p w:rsidR="00F57A68" w:rsidRDefault="0062335F" w:rsidP="00EB6F70">
      <w:pPr>
        <w:pStyle w:val="Heading2"/>
      </w:pPr>
      <w:r w:rsidRPr="0062335F">
        <w:t>Namazın Farzları</w:t>
      </w:r>
      <w:bookmarkEnd w:id="169"/>
      <w:r w:rsidR="006B1B94" w:rsidRPr="0062335F">
        <w:t xml:space="preserve"> </w:t>
      </w:r>
    </w:p>
    <w:p w:rsidR="00F57A68" w:rsidRDefault="00F57A68" w:rsidP="006A30EC">
      <w:pPr>
        <w:spacing w:before="120" w:after="120" w:line="21" w:lineRule="atLeast"/>
        <w:ind w:left="567"/>
        <w:jc w:val="both"/>
        <w:rPr>
          <w:b/>
        </w:rPr>
      </w:pPr>
    </w:p>
    <w:p w:rsidR="00101D69" w:rsidRDefault="00101D69" w:rsidP="00491C19">
      <w:pPr>
        <w:spacing w:before="120" w:after="120" w:line="22" w:lineRule="atLeast"/>
        <w:ind w:firstLine="284"/>
        <w:jc w:val="both"/>
      </w:pPr>
      <w:r>
        <w:t>Namaz içinde yapılması gereken şeylere namazın farzları denir ve on bir tanedir:</w:t>
      </w:r>
    </w:p>
    <w:p w:rsidR="00101D69" w:rsidRDefault="00A329E8" w:rsidP="00101D69">
      <w:pPr>
        <w:numPr>
          <w:ilvl w:val="0"/>
          <w:numId w:val="25"/>
        </w:numPr>
        <w:spacing w:before="120" w:after="120" w:line="22" w:lineRule="atLeast"/>
        <w:jc w:val="both"/>
      </w:pPr>
      <w:r>
        <w:lastRenderedPageBreak/>
        <w:t>Niyet.</w:t>
      </w:r>
    </w:p>
    <w:p w:rsidR="00A329E8" w:rsidRDefault="00A329E8" w:rsidP="00101D69">
      <w:pPr>
        <w:numPr>
          <w:ilvl w:val="0"/>
          <w:numId w:val="25"/>
        </w:numPr>
        <w:spacing w:before="120" w:after="120" w:line="22" w:lineRule="atLeast"/>
        <w:jc w:val="both"/>
      </w:pPr>
      <w:r>
        <w:t>Tekbiretul İhram.</w:t>
      </w:r>
    </w:p>
    <w:p w:rsidR="00A329E8" w:rsidRDefault="00A329E8" w:rsidP="00101D69">
      <w:pPr>
        <w:numPr>
          <w:ilvl w:val="0"/>
          <w:numId w:val="25"/>
        </w:numPr>
        <w:spacing w:before="120" w:after="120" w:line="22" w:lineRule="atLeast"/>
        <w:jc w:val="both"/>
      </w:pPr>
      <w:r>
        <w:t>Kıyam.</w:t>
      </w:r>
    </w:p>
    <w:p w:rsidR="00A329E8" w:rsidRDefault="00192E5F" w:rsidP="00101D69">
      <w:pPr>
        <w:numPr>
          <w:ilvl w:val="0"/>
          <w:numId w:val="25"/>
        </w:numPr>
        <w:spacing w:before="120" w:after="120" w:line="22" w:lineRule="atLeast"/>
        <w:jc w:val="both"/>
      </w:pPr>
      <w:r>
        <w:t>Kıraat.</w:t>
      </w:r>
    </w:p>
    <w:p w:rsidR="00192E5F" w:rsidRDefault="00192E5F" w:rsidP="00101D69">
      <w:pPr>
        <w:numPr>
          <w:ilvl w:val="0"/>
          <w:numId w:val="25"/>
        </w:numPr>
        <w:spacing w:before="120" w:after="120" w:line="22" w:lineRule="atLeast"/>
        <w:jc w:val="both"/>
      </w:pPr>
      <w:r>
        <w:t>Rükû.</w:t>
      </w:r>
    </w:p>
    <w:p w:rsidR="00192E5F" w:rsidRDefault="000D2840" w:rsidP="00101D69">
      <w:pPr>
        <w:numPr>
          <w:ilvl w:val="0"/>
          <w:numId w:val="25"/>
        </w:numPr>
        <w:spacing w:before="120" w:after="120" w:line="22" w:lineRule="atLeast"/>
        <w:jc w:val="both"/>
      </w:pPr>
      <w:r>
        <w:t>Secde.</w:t>
      </w:r>
    </w:p>
    <w:p w:rsidR="00192E5F" w:rsidRDefault="000D2840" w:rsidP="00101D69">
      <w:pPr>
        <w:numPr>
          <w:ilvl w:val="0"/>
          <w:numId w:val="25"/>
        </w:numPr>
        <w:spacing w:before="120" w:after="120" w:line="22" w:lineRule="atLeast"/>
        <w:jc w:val="both"/>
      </w:pPr>
      <w:r>
        <w:t>Teşehhüt.</w:t>
      </w:r>
    </w:p>
    <w:p w:rsidR="000D2840" w:rsidRDefault="000D2840" w:rsidP="00101D69">
      <w:pPr>
        <w:numPr>
          <w:ilvl w:val="0"/>
          <w:numId w:val="25"/>
        </w:numPr>
        <w:spacing w:before="120" w:after="120" w:line="22" w:lineRule="atLeast"/>
        <w:jc w:val="both"/>
      </w:pPr>
      <w:r>
        <w:t>Selam.</w:t>
      </w:r>
    </w:p>
    <w:p w:rsidR="000D2840" w:rsidRDefault="000D2840" w:rsidP="00101D69">
      <w:pPr>
        <w:numPr>
          <w:ilvl w:val="0"/>
          <w:numId w:val="25"/>
        </w:numPr>
        <w:spacing w:before="120" w:after="120" w:line="22" w:lineRule="atLeast"/>
        <w:jc w:val="both"/>
      </w:pPr>
      <w:r>
        <w:t>Tertip. Yani namazı belirlendiği şekil üzere kılıp (sırasını) d</w:t>
      </w:r>
      <w:r>
        <w:t>e</w:t>
      </w:r>
      <w:r>
        <w:t xml:space="preserve">ğiştirmemek gerekir. </w:t>
      </w:r>
    </w:p>
    <w:p w:rsidR="000D2840" w:rsidRDefault="000D2840" w:rsidP="00101D69">
      <w:pPr>
        <w:numPr>
          <w:ilvl w:val="0"/>
          <w:numId w:val="25"/>
        </w:numPr>
        <w:spacing w:before="120" w:after="120" w:line="22" w:lineRule="atLeast"/>
        <w:jc w:val="both"/>
      </w:pPr>
      <w:r>
        <w:t>Tume’nine. Yani namazı vakarlı ve huzurlu bir şekilde kılmak g</w:t>
      </w:r>
      <w:r>
        <w:t>e</w:t>
      </w:r>
      <w:r>
        <w:t>rekir.</w:t>
      </w:r>
    </w:p>
    <w:p w:rsidR="000D2840" w:rsidRDefault="002053D8" w:rsidP="00101D69">
      <w:pPr>
        <w:numPr>
          <w:ilvl w:val="0"/>
          <w:numId w:val="25"/>
        </w:numPr>
        <w:spacing w:before="120" w:after="120" w:line="22" w:lineRule="atLeast"/>
        <w:jc w:val="both"/>
      </w:pPr>
      <w:r>
        <w:t xml:space="preserve">Muvalat. Yani </w:t>
      </w:r>
      <w:r w:rsidR="006712C3">
        <w:t>namazın kısımlarını arka arkaya yerine getirip aralarında fasıla vermemek gerekir.</w:t>
      </w:r>
    </w:p>
    <w:p w:rsidR="00B367A1" w:rsidRDefault="00B367A1" w:rsidP="00491C19">
      <w:pPr>
        <w:spacing w:before="120" w:after="120" w:line="22" w:lineRule="atLeast"/>
        <w:ind w:firstLine="284"/>
        <w:jc w:val="both"/>
      </w:pPr>
    </w:p>
    <w:p w:rsidR="00193AA8" w:rsidRDefault="005874A5" w:rsidP="00491C19">
      <w:pPr>
        <w:spacing w:before="120" w:after="120" w:line="22" w:lineRule="atLeast"/>
        <w:ind w:firstLine="284"/>
        <w:jc w:val="both"/>
      </w:pPr>
      <w:r>
        <w:t>Bu on bir şeyin beş tanesi rükündür.</w:t>
      </w:r>
      <w:r w:rsidR="00710A57">
        <w:t xml:space="preserve"> Eğer bilerek veya bilmeyerek azalırlarsa ya da fazlalaşırlarsa, namaz batıl olur. Öteki kısımları ise r</w:t>
      </w:r>
      <w:r w:rsidR="00710A57">
        <w:t>ü</w:t>
      </w:r>
      <w:r w:rsidR="00710A57">
        <w:t>kün değildirler ve yalnızca bilerek azalırlarsa veya fazlalaşırlarsa n</w:t>
      </w:r>
      <w:r w:rsidR="00710A57">
        <w:t>a</w:t>
      </w:r>
      <w:r w:rsidR="00710A57">
        <w:t>maz batıl olur.</w:t>
      </w:r>
      <w:r>
        <w:t xml:space="preserve"> </w:t>
      </w:r>
    </w:p>
    <w:p w:rsidR="002C6D9B" w:rsidRDefault="002C6D9B" w:rsidP="00491C19">
      <w:pPr>
        <w:spacing w:before="120" w:after="120" w:line="22" w:lineRule="atLeast"/>
        <w:ind w:firstLine="284"/>
        <w:jc w:val="both"/>
      </w:pPr>
    </w:p>
    <w:p w:rsidR="002C6D9B" w:rsidRDefault="00174C95" w:rsidP="00EB6F70">
      <w:pPr>
        <w:pStyle w:val="Heading2"/>
      </w:pPr>
      <w:bookmarkStart w:id="170" w:name="_Toc147913341"/>
      <w:r w:rsidRPr="00174C95">
        <w:t>Namazın Rükünleri</w:t>
      </w:r>
      <w:bookmarkEnd w:id="170"/>
    </w:p>
    <w:p w:rsidR="001E5F3B" w:rsidRDefault="001E5F3B" w:rsidP="00491C19">
      <w:pPr>
        <w:spacing w:before="120" w:after="120" w:line="22" w:lineRule="atLeast"/>
        <w:ind w:firstLine="284"/>
        <w:jc w:val="both"/>
      </w:pPr>
    </w:p>
    <w:p w:rsidR="00AF4428" w:rsidRDefault="00AF4428" w:rsidP="00491C19">
      <w:pPr>
        <w:spacing w:before="120" w:after="120" w:line="22" w:lineRule="atLeast"/>
        <w:ind w:firstLine="284"/>
        <w:jc w:val="both"/>
      </w:pPr>
      <w:r>
        <w:t>Namazın rükünleri şunlardır:</w:t>
      </w:r>
    </w:p>
    <w:p w:rsidR="00AF4428" w:rsidRDefault="00CF560F" w:rsidP="00AF4428">
      <w:pPr>
        <w:numPr>
          <w:ilvl w:val="0"/>
          <w:numId w:val="26"/>
        </w:numPr>
        <w:spacing w:before="120" w:after="120" w:line="22" w:lineRule="atLeast"/>
        <w:jc w:val="both"/>
      </w:pPr>
      <w:r>
        <w:t>Niyet.</w:t>
      </w:r>
    </w:p>
    <w:p w:rsidR="00CF560F" w:rsidRDefault="00CF560F" w:rsidP="00AF4428">
      <w:pPr>
        <w:numPr>
          <w:ilvl w:val="0"/>
          <w:numId w:val="26"/>
        </w:numPr>
        <w:spacing w:before="120" w:after="120" w:line="22" w:lineRule="atLeast"/>
        <w:jc w:val="both"/>
      </w:pPr>
      <w:r>
        <w:t>Tekbiretul İhram.</w:t>
      </w:r>
    </w:p>
    <w:p w:rsidR="00CF560F" w:rsidRDefault="00CF560F" w:rsidP="00AF4428">
      <w:pPr>
        <w:numPr>
          <w:ilvl w:val="0"/>
          <w:numId w:val="26"/>
        </w:numPr>
        <w:spacing w:before="120" w:after="120" w:line="22" w:lineRule="atLeast"/>
        <w:jc w:val="both"/>
      </w:pPr>
      <w:r>
        <w:t>Tekbiretul İhram’ı söylerken ve rükû’a giderken kıyamda durmak.</w:t>
      </w:r>
    </w:p>
    <w:p w:rsidR="00797EC6" w:rsidRDefault="00797EC6" w:rsidP="00AF4428">
      <w:pPr>
        <w:numPr>
          <w:ilvl w:val="0"/>
          <w:numId w:val="26"/>
        </w:numPr>
        <w:spacing w:before="120" w:after="120" w:line="22" w:lineRule="atLeast"/>
        <w:jc w:val="both"/>
      </w:pPr>
      <w:r>
        <w:t>Rükû.</w:t>
      </w:r>
    </w:p>
    <w:p w:rsidR="00CF560F" w:rsidRPr="001E5F3B" w:rsidRDefault="00797EC6" w:rsidP="00AF4428">
      <w:pPr>
        <w:numPr>
          <w:ilvl w:val="0"/>
          <w:numId w:val="26"/>
        </w:numPr>
        <w:spacing w:before="120" w:after="120" w:line="22" w:lineRule="atLeast"/>
        <w:jc w:val="both"/>
      </w:pPr>
      <w:r>
        <w:t>İki secde.</w:t>
      </w:r>
      <w:r w:rsidR="00CF560F">
        <w:t xml:space="preserve"> </w:t>
      </w:r>
    </w:p>
    <w:p w:rsidR="00193AA8" w:rsidRDefault="00193AA8" w:rsidP="003F6EC0">
      <w:pPr>
        <w:spacing w:line="22" w:lineRule="atLeast"/>
        <w:ind w:firstLine="284"/>
        <w:jc w:val="both"/>
        <w:rPr>
          <w:b/>
        </w:rPr>
      </w:pPr>
    </w:p>
    <w:p w:rsidR="003B6A5B" w:rsidRDefault="003B6A5B" w:rsidP="003F6EC0">
      <w:pPr>
        <w:spacing w:line="22" w:lineRule="atLeast"/>
        <w:ind w:firstLine="284"/>
        <w:jc w:val="both"/>
        <w:rPr>
          <w:b/>
        </w:rPr>
      </w:pPr>
    </w:p>
    <w:p w:rsidR="00193AA8" w:rsidRDefault="00BC0CD2" w:rsidP="00EB6F70">
      <w:pPr>
        <w:pStyle w:val="Heading2"/>
      </w:pPr>
      <w:bookmarkStart w:id="171" w:name="_Toc147913342"/>
      <w:r>
        <w:t>Niyet</w:t>
      </w:r>
      <w:bookmarkEnd w:id="171"/>
    </w:p>
    <w:p w:rsidR="00193AA8" w:rsidRDefault="00193AA8" w:rsidP="003F6EC0">
      <w:pPr>
        <w:spacing w:line="22" w:lineRule="atLeast"/>
        <w:ind w:firstLine="284"/>
        <w:jc w:val="both"/>
        <w:rPr>
          <w:b/>
        </w:rPr>
      </w:pPr>
    </w:p>
    <w:p w:rsidR="00193AA8" w:rsidRDefault="009C2C14" w:rsidP="00EE4840">
      <w:pPr>
        <w:spacing w:before="120" w:after="120" w:line="20" w:lineRule="atLeast"/>
        <w:ind w:firstLine="284"/>
        <w:jc w:val="both"/>
      </w:pPr>
      <w:r>
        <w:t>Niyet, insanın namazı yakınlaşmak (</w:t>
      </w:r>
      <w:r w:rsidR="004E5247">
        <w:t>âlemlerin</w:t>
      </w:r>
      <w:r>
        <w:t xml:space="preserve"> Rabbinin buyruğunu yerine getirmek) için yerine getirmesine denir.</w:t>
      </w:r>
      <w:r w:rsidR="00473C5B">
        <w:t xml:space="preserve"> Niyeti kalpten geçi</w:t>
      </w:r>
      <w:r w:rsidR="00473C5B">
        <w:t>r</w:t>
      </w:r>
      <w:r w:rsidR="00473C5B">
        <w:t xml:space="preserve">mesi veya dil ile </w:t>
      </w:r>
      <w:r w:rsidR="00E34E31">
        <w:rPr>
          <w:b/>
        </w:rPr>
        <w:t>“Öğlen</w:t>
      </w:r>
      <w:r w:rsidR="00473C5B" w:rsidRPr="00473C5B">
        <w:rPr>
          <w:b/>
        </w:rPr>
        <w:t xml:space="preserve"> namazının dört rekâtını kılıyorum, kurbeten ilallah”</w:t>
      </w:r>
      <w:r w:rsidR="00473C5B">
        <w:t xml:space="preserve"> şeklinde sö</w:t>
      </w:r>
      <w:r w:rsidR="00473C5B">
        <w:t>y</w:t>
      </w:r>
      <w:r w:rsidR="00473C5B">
        <w:t>lemesi gerekmez.</w:t>
      </w:r>
    </w:p>
    <w:p w:rsidR="00607152" w:rsidRDefault="00607152" w:rsidP="003F6EC0">
      <w:pPr>
        <w:spacing w:line="22" w:lineRule="atLeast"/>
        <w:ind w:firstLine="284"/>
        <w:jc w:val="both"/>
      </w:pPr>
    </w:p>
    <w:p w:rsidR="00607152" w:rsidRDefault="00D1453C" w:rsidP="00EB6F70">
      <w:pPr>
        <w:pStyle w:val="Heading2"/>
      </w:pPr>
      <w:bookmarkStart w:id="172" w:name="_Toc147913343"/>
      <w:r w:rsidRPr="00D1453C">
        <w:t>Tekbiretul İhram</w:t>
      </w:r>
      <w:bookmarkEnd w:id="172"/>
    </w:p>
    <w:p w:rsidR="00D1453C" w:rsidRDefault="00D1453C" w:rsidP="00D1453C">
      <w:pPr>
        <w:spacing w:before="120" w:line="22" w:lineRule="atLeast"/>
        <w:ind w:firstLine="284"/>
        <w:jc w:val="both"/>
        <w:rPr>
          <w:b/>
        </w:rPr>
      </w:pPr>
    </w:p>
    <w:p w:rsidR="00D1453C" w:rsidRDefault="00D1453C" w:rsidP="003F6EC0">
      <w:pPr>
        <w:spacing w:line="22" w:lineRule="atLeast"/>
        <w:ind w:firstLine="284"/>
        <w:jc w:val="both"/>
      </w:pPr>
      <w:r>
        <w:t>Ezanı ve kameti okuduktan sonra, niyetle birlikte “Allah-u Ekber” d</w:t>
      </w:r>
      <w:r>
        <w:t>e</w:t>
      </w:r>
      <w:r>
        <w:t>yince namaz başlar. Tekbir söylendiği için yemek, içmek, gülmek, kı</w:t>
      </w:r>
      <w:r>
        <w:t>b</w:t>
      </w:r>
      <w:r>
        <w:t>lenden başka bir tarafa dönmek v.b. gibi şeyler haram olur. Bu te</w:t>
      </w:r>
      <w:r>
        <w:t>k</w:t>
      </w:r>
      <w:r>
        <w:t>bire “Tekbiretul İhram” denir.</w:t>
      </w:r>
    </w:p>
    <w:p w:rsidR="00BA680C" w:rsidRDefault="00BA680C" w:rsidP="00D1453C">
      <w:pPr>
        <w:spacing w:before="120" w:after="120" w:line="22" w:lineRule="atLeast"/>
        <w:ind w:firstLine="284"/>
        <w:jc w:val="both"/>
      </w:pPr>
      <w:r>
        <w:t>Tekbiretul İhramı okurken elleri yukarı kaldırmak müstehabdır. Bu amelle yüce Allah’ın ululuğunu göz önünde bulundurup, onun dışındak</w:t>
      </w:r>
      <w:r>
        <w:t>i</w:t>
      </w:r>
      <w:r>
        <w:t>leri küçük sayarak arkamıza atıyoruz.</w:t>
      </w:r>
    </w:p>
    <w:p w:rsidR="005C1585" w:rsidRPr="005C1585" w:rsidRDefault="005C1585" w:rsidP="005C1585">
      <w:bookmarkStart w:id="173" w:name="_Toc147913344"/>
    </w:p>
    <w:p w:rsidR="00446893" w:rsidRDefault="00446893" w:rsidP="00EB6F70">
      <w:pPr>
        <w:pStyle w:val="Heading2"/>
      </w:pPr>
      <w:r w:rsidRPr="00446893">
        <w:t>Kıyam</w:t>
      </w:r>
      <w:bookmarkEnd w:id="173"/>
    </w:p>
    <w:p w:rsidR="00446893" w:rsidRDefault="00446893" w:rsidP="00D1453C">
      <w:pPr>
        <w:spacing w:before="120" w:after="120" w:line="22" w:lineRule="atLeast"/>
        <w:ind w:firstLine="284"/>
        <w:jc w:val="both"/>
      </w:pPr>
    </w:p>
    <w:p w:rsidR="00704962" w:rsidRDefault="00F163A1" w:rsidP="00D1453C">
      <w:pPr>
        <w:spacing w:before="120" w:after="120" w:line="22" w:lineRule="atLeast"/>
        <w:ind w:firstLine="284"/>
        <w:jc w:val="both"/>
      </w:pPr>
      <w:r>
        <w:t xml:space="preserve">Tekbiretul İhramı söylerken ve rükû’a giderken </w:t>
      </w:r>
      <w:r w:rsidR="00704962">
        <w:t>kıyamda</w:t>
      </w:r>
      <w:r>
        <w:t xml:space="preserve"> (ayakta) durmak </w:t>
      </w:r>
      <w:r w:rsidR="00021EA1">
        <w:t xml:space="preserve">namazın rüknüdür; ancak </w:t>
      </w:r>
      <w:r w:rsidR="00704962">
        <w:t>fatihayı ile sureyi okurken ve r</w:t>
      </w:r>
      <w:r w:rsidR="00704962">
        <w:t>ü</w:t>
      </w:r>
      <w:r w:rsidR="00704962">
        <w:t>kû’dan sonra ayakta durmak rükün değildir. Dolayısıyla rüku’ yapm</w:t>
      </w:r>
      <w:r w:rsidR="00704962">
        <w:t>a</w:t>
      </w:r>
      <w:r w:rsidR="00704962">
        <w:t>yı unutan bir kimse secdeye varmadan önce hatırlarsa doğrulup ayakta durmalı ve sonra rüku’ yapmalıdır. (Ayağa kalkmadan) eğik bir halde rükû’a döne</w:t>
      </w:r>
      <w:r w:rsidR="00704962">
        <w:t>r</w:t>
      </w:r>
      <w:r w:rsidR="00704962">
        <w:t>se, rükû’a bitişik olan kıyamı yapmadığı için namazı batıl olur.</w:t>
      </w:r>
    </w:p>
    <w:p w:rsidR="002936CB" w:rsidRPr="00693FB2" w:rsidRDefault="002936CB" w:rsidP="00693FB2">
      <w:bookmarkStart w:id="174" w:name="_Toc147913345"/>
    </w:p>
    <w:p w:rsidR="00084FDB" w:rsidRDefault="00084FDB" w:rsidP="00EB6F70">
      <w:pPr>
        <w:pStyle w:val="Heading2"/>
      </w:pPr>
      <w:r w:rsidRPr="00084FDB">
        <w:t>Rükû</w:t>
      </w:r>
      <w:bookmarkEnd w:id="174"/>
    </w:p>
    <w:p w:rsidR="00084FDB" w:rsidRDefault="00084FDB" w:rsidP="006A30EC">
      <w:pPr>
        <w:spacing w:before="120" w:after="120" w:line="21" w:lineRule="atLeast"/>
        <w:ind w:left="567"/>
        <w:jc w:val="both"/>
        <w:rPr>
          <w:b/>
        </w:rPr>
      </w:pPr>
    </w:p>
    <w:p w:rsidR="00084FDB" w:rsidRDefault="00DB432C" w:rsidP="00D1453C">
      <w:pPr>
        <w:spacing w:before="120" w:after="120" w:line="22" w:lineRule="atLeast"/>
        <w:ind w:firstLine="284"/>
        <w:jc w:val="both"/>
      </w:pPr>
      <w:r>
        <w:lastRenderedPageBreak/>
        <w:t xml:space="preserve">Kıraati (fatihayı ve zammı sureyi) okuduktan sonra </w:t>
      </w:r>
      <w:r w:rsidR="009E5AB2">
        <w:t>ellerin dizlere ul</w:t>
      </w:r>
      <w:r w:rsidR="009E5AB2">
        <w:t>a</w:t>
      </w:r>
      <w:r w:rsidR="009E5AB2">
        <w:t>şacağı bir şekilde eğilerek yapılan amelin adına rüku denir.</w:t>
      </w:r>
    </w:p>
    <w:p w:rsidR="009E5AB2" w:rsidRDefault="009E5AB2" w:rsidP="00EE4840">
      <w:pPr>
        <w:spacing w:before="120" w:after="120" w:line="20" w:lineRule="atLeast"/>
        <w:ind w:firstLine="284"/>
        <w:jc w:val="both"/>
      </w:pPr>
      <w:r>
        <w:t xml:space="preserve">Rüku’da bir defa </w:t>
      </w:r>
      <w:r w:rsidRPr="009E5AB2">
        <w:rPr>
          <w:b/>
        </w:rPr>
        <w:t>“Subhane rabbiyel azimi ve bihamdihi”</w:t>
      </w:r>
      <w:r>
        <w:t xml:space="preserve"> veya üç defa </w:t>
      </w:r>
      <w:r w:rsidRPr="009E5AB2">
        <w:rPr>
          <w:b/>
        </w:rPr>
        <w:t>“Subhanellah”</w:t>
      </w:r>
      <w:r>
        <w:t xml:space="preserve"> demek gerekir. Rükû’dan doğrulup ayakta durdu</w:t>
      </w:r>
      <w:r>
        <w:t>k</w:t>
      </w:r>
      <w:r>
        <w:t>tan sonra secdeye gidilmelidir.</w:t>
      </w:r>
    </w:p>
    <w:p w:rsidR="00592799" w:rsidRDefault="00592799" w:rsidP="00D1453C">
      <w:pPr>
        <w:spacing w:before="120" w:after="120" w:line="22" w:lineRule="atLeast"/>
        <w:ind w:firstLine="284"/>
        <w:jc w:val="both"/>
      </w:pPr>
    </w:p>
    <w:p w:rsidR="00592799" w:rsidRDefault="00592799" w:rsidP="00EB6F70">
      <w:pPr>
        <w:pStyle w:val="Heading2"/>
      </w:pPr>
      <w:bookmarkStart w:id="175" w:name="_Toc147913346"/>
      <w:r w:rsidRPr="00592799">
        <w:t>Secde</w:t>
      </w:r>
      <w:bookmarkEnd w:id="175"/>
    </w:p>
    <w:p w:rsidR="00592799" w:rsidRDefault="00592799" w:rsidP="006A30EC">
      <w:pPr>
        <w:spacing w:before="120" w:after="120" w:line="21" w:lineRule="atLeast"/>
        <w:ind w:left="567"/>
        <w:jc w:val="both"/>
        <w:rPr>
          <w:b/>
        </w:rPr>
      </w:pPr>
    </w:p>
    <w:p w:rsidR="00035227" w:rsidRDefault="00870938" w:rsidP="00B367A1">
      <w:pPr>
        <w:spacing w:before="120" w:after="120" w:line="22" w:lineRule="atLeast"/>
        <w:ind w:firstLine="284"/>
        <w:jc w:val="both"/>
      </w:pPr>
      <w:r>
        <w:t>Secde ederken alnı, elleri, dizleri ve ayak başparmağının uçlarını yere koymak gerekir. Bir defa “Subhane rabbiyel e’la ve bihamdihi” veya üç defa “Subhanellah” söylenmelidir.</w:t>
      </w:r>
      <w:r w:rsidR="00CB3EB9">
        <w:t xml:space="preserve"> Oturduktan sonra ikinci defa se</w:t>
      </w:r>
      <w:r w:rsidR="00CB3EB9">
        <w:t>c</w:t>
      </w:r>
      <w:r w:rsidR="00CB3EB9">
        <w:t xml:space="preserve">deye gidilmeli ve </w:t>
      </w:r>
      <w:r w:rsidR="00A5416F">
        <w:t>bir önceki zikir tekrar edilmelidir.</w:t>
      </w:r>
    </w:p>
    <w:p w:rsidR="00724FE1" w:rsidRDefault="00724FE1" w:rsidP="00724FE1">
      <w:pPr>
        <w:spacing w:line="22" w:lineRule="atLeast"/>
        <w:ind w:firstLine="284"/>
        <w:jc w:val="both"/>
      </w:pPr>
    </w:p>
    <w:p w:rsidR="00A5416F" w:rsidRDefault="004E4D9F" w:rsidP="00EB6F70">
      <w:pPr>
        <w:pStyle w:val="Heading2"/>
      </w:pPr>
      <w:bookmarkStart w:id="176" w:name="_Toc147913347"/>
      <w:r w:rsidRPr="004E4D9F">
        <w:t>Teşehhüt ve Selam</w:t>
      </w:r>
      <w:bookmarkEnd w:id="176"/>
    </w:p>
    <w:p w:rsidR="00724FE1" w:rsidRDefault="00724FE1" w:rsidP="00D1453C">
      <w:pPr>
        <w:spacing w:before="120" w:after="120" w:line="22" w:lineRule="atLeast"/>
        <w:ind w:firstLine="284"/>
        <w:jc w:val="both"/>
      </w:pPr>
    </w:p>
    <w:p w:rsidR="004E4D9F" w:rsidRDefault="006126AD" w:rsidP="00D1453C">
      <w:pPr>
        <w:spacing w:before="120" w:after="120" w:line="22" w:lineRule="atLeast"/>
        <w:ind w:firstLine="284"/>
        <w:jc w:val="both"/>
      </w:pPr>
      <w:r>
        <w:t xml:space="preserve">Namaz iki </w:t>
      </w:r>
      <w:r w:rsidR="00F26CBB">
        <w:t>rekâtlık</w:t>
      </w:r>
      <w:r>
        <w:t xml:space="preserve"> ise</w:t>
      </w:r>
      <w:r w:rsidR="00DA5D7D">
        <w:t>,</w:t>
      </w:r>
      <w:r>
        <w:t xml:space="preserve"> iki secdeyi yaptıktan sonra ayağa kalkarak f</w:t>
      </w:r>
      <w:r>
        <w:t>a</w:t>
      </w:r>
      <w:r>
        <w:t>tiha ve zammı sure</w:t>
      </w:r>
      <w:r w:rsidR="00905093">
        <w:t>yi okumak gerekir.</w:t>
      </w:r>
      <w:r>
        <w:t xml:space="preserve"> </w:t>
      </w:r>
      <w:r w:rsidR="00905093">
        <w:t>S</w:t>
      </w:r>
      <w:r>
        <w:t xml:space="preserve">onra kunut </w:t>
      </w:r>
      <w:r w:rsidR="00A1139F">
        <w:rPr>
          <w:rStyle w:val="FootnoteReference"/>
        </w:rPr>
        <w:footnoteReference w:id="37"/>
      </w:r>
      <w:r>
        <w:t xml:space="preserve"> duası okunmalıdır.</w:t>
      </w:r>
      <w:r w:rsidR="00241B32">
        <w:t xml:space="preserve"> </w:t>
      </w:r>
      <w:r w:rsidR="00452675">
        <w:t>R</w:t>
      </w:r>
      <w:r w:rsidR="00452675">
        <w:t>ü</w:t>
      </w:r>
      <w:r w:rsidR="00452675">
        <w:t>kû’dan</w:t>
      </w:r>
      <w:r w:rsidR="00241B32">
        <w:t xml:space="preserve"> ve </w:t>
      </w:r>
      <w:r w:rsidR="00A3656A">
        <w:t>iki secdeden</w:t>
      </w:r>
      <w:r w:rsidR="00241B32">
        <w:t xml:space="preserve"> sonra teşehhüt</w:t>
      </w:r>
      <w:r w:rsidR="00A3656A">
        <w:t xml:space="preserve"> </w:t>
      </w:r>
      <w:r w:rsidR="00DF4879">
        <w:rPr>
          <w:rStyle w:val="FootnoteReference"/>
        </w:rPr>
        <w:footnoteReference w:id="38"/>
      </w:r>
      <w:r w:rsidR="00241B32">
        <w:t xml:space="preserve"> okunmalı ve selam</w:t>
      </w:r>
      <w:r w:rsidR="00263118">
        <w:t xml:space="preserve"> </w:t>
      </w:r>
      <w:r w:rsidR="00263118">
        <w:rPr>
          <w:rStyle w:val="FootnoteReference"/>
        </w:rPr>
        <w:footnoteReference w:id="39"/>
      </w:r>
      <w:r w:rsidR="00241B32">
        <w:t xml:space="preserve"> verip </w:t>
      </w:r>
      <w:r w:rsidR="00A3656A">
        <w:t>namaz bit</w:t>
      </w:r>
      <w:r w:rsidR="00A3656A">
        <w:t>i</w:t>
      </w:r>
      <w:r w:rsidR="00A3656A">
        <w:t>rilmelidir.</w:t>
      </w:r>
    </w:p>
    <w:p w:rsidR="00DA5D7D" w:rsidRDefault="00DA5D7D" w:rsidP="00D1453C">
      <w:pPr>
        <w:spacing w:before="120" w:after="120" w:line="22" w:lineRule="atLeast"/>
        <w:ind w:firstLine="284"/>
        <w:jc w:val="both"/>
      </w:pPr>
      <w:r>
        <w:t>Namaz üç rekâtlık ise, teşehhütten sonra ayağa kalkarak bir defa f</w:t>
      </w:r>
      <w:r>
        <w:t>a</w:t>
      </w:r>
      <w:r>
        <w:t xml:space="preserve">tiha suresi okunmalı veya üç defa “Subhanellahi vel hamdulillahi vela ilahe illallahu vellahu ekber” diye söylenmelidir. Sonra rüku, secde, teşehhüt ve selam yerine getirmelidir. </w:t>
      </w:r>
    </w:p>
    <w:p w:rsidR="00BE12EE" w:rsidRDefault="00DA5D7D" w:rsidP="00D1453C">
      <w:pPr>
        <w:spacing w:before="120" w:after="120" w:line="22" w:lineRule="atLeast"/>
        <w:ind w:firstLine="284"/>
        <w:jc w:val="both"/>
      </w:pPr>
      <w:r>
        <w:lastRenderedPageBreak/>
        <w:t>Namaz dört rekâtlık ise, dördüncü rekâtı da üçüncü rekât gibi kıldı</w:t>
      </w:r>
      <w:r>
        <w:t>k</w:t>
      </w:r>
      <w:r>
        <w:t>tan sonra teşehhüt’ü okuyup ve selamı verip namaz bitirilmelidir.</w:t>
      </w:r>
    </w:p>
    <w:p w:rsidR="00BE12EE" w:rsidRDefault="00BE12EE" w:rsidP="00D1453C">
      <w:pPr>
        <w:spacing w:before="120" w:after="120" w:line="22" w:lineRule="atLeast"/>
        <w:ind w:firstLine="284"/>
        <w:jc w:val="both"/>
      </w:pPr>
    </w:p>
    <w:p w:rsidR="00DA5D7D" w:rsidRDefault="00BE12EE" w:rsidP="00EB6F70">
      <w:pPr>
        <w:pStyle w:val="Heading2"/>
      </w:pPr>
      <w:bookmarkStart w:id="177" w:name="_Toc147913348"/>
      <w:r w:rsidRPr="00BE12EE">
        <w:t>Ayat Namazı</w:t>
      </w:r>
      <w:bookmarkEnd w:id="177"/>
      <w:r w:rsidR="00DA5D7D" w:rsidRPr="00BE12EE">
        <w:t xml:space="preserve"> </w:t>
      </w:r>
    </w:p>
    <w:p w:rsidR="00BE12EE" w:rsidRDefault="00BE12EE" w:rsidP="006A30EC">
      <w:pPr>
        <w:spacing w:before="120" w:after="120" w:line="21" w:lineRule="atLeast"/>
        <w:ind w:left="567"/>
        <w:jc w:val="both"/>
        <w:rPr>
          <w:b/>
        </w:rPr>
      </w:pPr>
    </w:p>
    <w:p w:rsidR="00BE12EE" w:rsidRDefault="00BE12EE" w:rsidP="00D1453C">
      <w:pPr>
        <w:spacing w:before="120" w:after="120" w:line="22" w:lineRule="atLeast"/>
        <w:ind w:firstLine="284"/>
        <w:jc w:val="both"/>
      </w:pPr>
      <w:r>
        <w:t>Ayat namazı aşağıdaki dört şeyden dolayı farz olur:</w:t>
      </w:r>
    </w:p>
    <w:p w:rsidR="00BE12EE" w:rsidRDefault="001E2F40" w:rsidP="000A4A82">
      <w:pPr>
        <w:numPr>
          <w:ilvl w:val="0"/>
          <w:numId w:val="27"/>
        </w:numPr>
        <w:spacing w:before="120" w:after="120" w:line="22" w:lineRule="atLeast"/>
        <w:ind w:left="567" w:firstLine="0"/>
        <w:jc w:val="both"/>
      </w:pPr>
      <w:r>
        <w:t>Güneş tutulması. Az bir kısmı tutulmuş olsa ve hiçbir kimse korkmasa</w:t>
      </w:r>
      <w:r w:rsidR="007B35DC">
        <w:t xml:space="preserve"> bile</w:t>
      </w:r>
      <w:r>
        <w:t>.</w:t>
      </w:r>
    </w:p>
    <w:p w:rsidR="001E2F40" w:rsidRDefault="001E2F40" w:rsidP="000A4A82">
      <w:pPr>
        <w:numPr>
          <w:ilvl w:val="0"/>
          <w:numId w:val="27"/>
        </w:numPr>
        <w:spacing w:before="120" w:after="120" w:line="22" w:lineRule="atLeast"/>
        <w:ind w:left="567" w:firstLine="0"/>
        <w:jc w:val="both"/>
      </w:pPr>
      <w:r>
        <w:t>Ay tutulması. Az bir kısmı tutulmuş olsa ve hiçbir kimse korkmasa</w:t>
      </w:r>
      <w:r w:rsidR="007B35DC">
        <w:t xml:space="preserve"> bile</w:t>
      </w:r>
      <w:r>
        <w:t>.</w:t>
      </w:r>
    </w:p>
    <w:p w:rsidR="001E2F40" w:rsidRDefault="007B35DC" w:rsidP="000A4A82">
      <w:pPr>
        <w:numPr>
          <w:ilvl w:val="0"/>
          <w:numId w:val="27"/>
        </w:numPr>
        <w:spacing w:before="120" w:after="120" w:line="22" w:lineRule="atLeast"/>
        <w:ind w:left="567" w:firstLine="0"/>
        <w:jc w:val="both"/>
      </w:pPr>
      <w:r>
        <w:t>Deprem. Hiçbir kimse korkmasa bile.</w:t>
      </w:r>
    </w:p>
    <w:p w:rsidR="007B35DC" w:rsidRPr="00BE12EE" w:rsidRDefault="00E37D15" w:rsidP="000A4A82">
      <w:pPr>
        <w:numPr>
          <w:ilvl w:val="0"/>
          <w:numId w:val="27"/>
        </w:numPr>
        <w:spacing w:before="120" w:after="120" w:line="22" w:lineRule="atLeast"/>
        <w:ind w:left="567" w:firstLine="0"/>
        <w:jc w:val="both"/>
      </w:pPr>
      <w:r>
        <w:t>Yıldırım, şimşek, karayeller, kırmızı yeller v.b. gibi şeyler. İ</w:t>
      </w:r>
      <w:r>
        <w:t>n</w:t>
      </w:r>
      <w:r>
        <w:t>sanl</w:t>
      </w:r>
      <w:r>
        <w:t>a</w:t>
      </w:r>
      <w:r>
        <w:t>rın çoğu kork</w:t>
      </w:r>
      <w:r w:rsidR="006E2D34">
        <w:t>tuğu</w:t>
      </w:r>
      <w:r>
        <w:t xml:space="preserve"> zaman farz olur.</w:t>
      </w:r>
    </w:p>
    <w:p w:rsidR="004062E9" w:rsidRPr="004E4D9F" w:rsidRDefault="004062E9" w:rsidP="00D1453C">
      <w:pPr>
        <w:spacing w:before="120" w:after="120" w:line="22" w:lineRule="atLeast"/>
        <w:ind w:firstLine="284"/>
        <w:jc w:val="both"/>
      </w:pPr>
    </w:p>
    <w:p w:rsidR="009E5AB2" w:rsidRDefault="006C3367" w:rsidP="00EB6F70">
      <w:pPr>
        <w:pStyle w:val="Heading2"/>
      </w:pPr>
      <w:bookmarkStart w:id="178" w:name="_Toc147913349"/>
      <w:r>
        <w:t>Ayat Namazının Kılınış Şekli</w:t>
      </w:r>
      <w:bookmarkEnd w:id="178"/>
    </w:p>
    <w:p w:rsidR="00EE6932" w:rsidRDefault="00EE6932" w:rsidP="00D1453C">
      <w:pPr>
        <w:spacing w:before="120" w:after="120" w:line="22" w:lineRule="atLeast"/>
        <w:ind w:firstLine="284"/>
        <w:jc w:val="both"/>
      </w:pPr>
    </w:p>
    <w:p w:rsidR="00785B3E" w:rsidRDefault="00834409" w:rsidP="00D1453C">
      <w:pPr>
        <w:spacing w:before="120" w:after="120" w:line="22" w:lineRule="atLeast"/>
        <w:ind w:firstLine="284"/>
        <w:jc w:val="both"/>
      </w:pPr>
      <w:r>
        <w:t xml:space="preserve">Ayat namazı iki </w:t>
      </w:r>
      <w:r w:rsidR="006C3367">
        <w:t>rekâttır</w:t>
      </w:r>
      <w:r>
        <w:t xml:space="preserve"> ve her </w:t>
      </w:r>
      <w:r w:rsidR="006C3367">
        <w:t>rekâtında</w:t>
      </w:r>
      <w:r>
        <w:t xml:space="preserve"> beş </w:t>
      </w:r>
      <w:r w:rsidR="006C3367">
        <w:t>rükû</w:t>
      </w:r>
      <w:r>
        <w:t xml:space="preserve"> vardır. Ayat n</w:t>
      </w:r>
      <w:r>
        <w:t>a</w:t>
      </w:r>
      <w:r>
        <w:t>mazı şö</w:t>
      </w:r>
      <w:r>
        <w:t>y</w:t>
      </w:r>
      <w:r>
        <w:t xml:space="preserve">le kılınır: İnsan niyet ettikten sonra tekbir getirerek bir defa fatiha suresini ve bir defa da herhangi bir zammı surenin tamamını okumalıdır. Sonra </w:t>
      </w:r>
      <w:r w:rsidR="00785B3E">
        <w:t>rükû’a</w:t>
      </w:r>
      <w:r>
        <w:t xml:space="preserve"> gitmelidir.</w:t>
      </w:r>
      <w:r w:rsidR="00A5127F">
        <w:t xml:space="preserve"> Başını </w:t>
      </w:r>
      <w:r w:rsidR="00785B3E">
        <w:t>rükû’dan</w:t>
      </w:r>
      <w:r w:rsidR="00A5127F">
        <w:t xml:space="preserve"> kaldırdıktan so</w:t>
      </w:r>
      <w:r w:rsidR="00A5127F">
        <w:t>n</w:t>
      </w:r>
      <w:r w:rsidR="00A5127F">
        <w:t>ra bir kez daha bir defa fatiha suresini ve bir defa da zammı sure</w:t>
      </w:r>
      <w:r w:rsidR="006C3367">
        <w:t>yi</w:t>
      </w:r>
      <w:r w:rsidR="00A5127F">
        <w:t xml:space="preserve"> okuyup </w:t>
      </w:r>
      <w:r w:rsidR="00785B3E">
        <w:t>rükû’a</w:t>
      </w:r>
      <w:r w:rsidR="00A5127F">
        <w:t xml:space="preserve"> gitm</w:t>
      </w:r>
      <w:r w:rsidR="00A5127F">
        <w:t>e</w:t>
      </w:r>
      <w:r w:rsidR="00A5127F">
        <w:t>lidir. Bunu beş</w:t>
      </w:r>
      <w:r w:rsidR="00785B3E">
        <w:t xml:space="preserve"> defa tekrar etmelidir. Başını b</w:t>
      </w:r>
      <w:r w:rsidR="00785B3E">
        <w:t>e</w:t>
      </w:r>
      <w:r w:rsidR="00785B3E">
        <w:t>şinci rükû’dan kaldırdıktan sonra secde</w:t>
      </w:r>
      <w:r w:rsidR="006C3367">
        <w:t>leri</w:t>
      </w:r>
      <w:r w:rsidR="00785B3E">
        <w:t xml:space="preserve"> yerine g</w:t>
      </w:r>
      <w:r w:rsidR="00785B3E">
        <w:t>e</w:t>
      </w:r>
      <w:r w:rsidR="00785B3E">
        <w:t>tirmelidir. Sonra ayağa kalkıp ikinci rekâtı da birinci rekât gibi kılmalıdır. Sonra teşe</w:t>
      </w:r>
      <w:r w:rsidR="00785B3E">
        <w:t>h</w:t>
      </w:r>
      <w:r w:rsidR="00785B3E">
        <w:t>hüt’ü okuyup ve selamı verip namazı bitirmelidir.</w:t>
      </w:r>
    </w:p>
    <w:p w:rsidR="00130D03" w:rsidRDefault="00993780" w:rsidP="00D1453C">
      <w:pPr>
        <w:spacing w:before="120" w:after="120" w:line="22" w:lineRule="atLeast"/>
        <w:ind w:firstLine="284"/>
        <w:jc w:val="both"/>
      </w:pPr>
      <w:r>
        <w:t xml:space="preserve">Şöyle kılmak da mümkündür: </w:t>
      </w:r>
      <w:r w:rsidR="00F0594D">
        <w:t>İnsan Ayat namazını kılarken niyet</w:t>
      </w:r>
      <w:r w:rsidR="0064428E">
        <w:t xml:space="preserve"> e</w:t>
      </w:r>
      <w:r w:rsidR="0064428E">
        <w:t>t</w:t>
      </w:r>
      <w:r w:rsidR="0064428E">
        <w:t>tikten</w:t>
      </w:r>
      <w:r w:rsidR="00F0594D">
        <w:t xml:space="preserve">, tekbir </w:t>
      </w:r>
      <w:r w:rsidR="0064428E">
        <w:t xml:space="preserve">getirdikten </w:t>
      </w:r>
      <w:r w:rsidR="00F0594D">
        <w:t>ve fatiha suresini okuduktan sonra bir sur</w:t>
      </w:r>
      <w:r w:rsidR="00F0594D">
        <w:t>e</w:t>
      </w:r>
      <w:r w:rsidR="00F0594D">
        <w:t xml:space="preserve">nin ayetlerini beşe bölerek bir ayetini veya daha fazlasını okuyup </w:t>
      </w:r>
      <w:r w:rsidR="008B2BD9">
        <w:t>rükû’a</w:t>
      </w:r>
      <w:r w:rsidR="002F1EFF">
        <w:t xml:space="preserve"> gi</w:t>
      </w:r>
      <w:r w:rsidR="00CF30F3">
        <w:t>t</w:t>
      </w:r>
      <w:r w:rsidR="00CF30F3">
        <w:t>melidir</w:t>
      </w:r>
      <w:r w:rsidR="002F1EFF">
        <w:t>.</w:t>
      </w:r>
      <w:r w:rsidR="00BF4452">
        <w:t xml:space="preserve"> Sonra doğr</w:t>
      </w:r>
      <w:r w:rsidR="00BF4452">
        <w:t>u</w:t>
      </w:r>
      <w:r w:rsidR="00BF4452">
        <w:t>lup fatiha suresini okumadan aynı surenin ikinci kısmını</w:t>
      </w:r>
      <w:r w:rsidR="00F0071F">
        <w:t xml:space="preserve"> okuyup rükû’a gitm</w:t>
      </w:r>
      <w:r w:rsidR="00F0071F">
        <w:t>e</w:t>
      </w:r>
      <w:r w:rsidR="00F0071F">
        <w:t xml:space="preserve">lidir. Bu şekilde beş </w:t>
      </w:r>
      <w:r w:rsidR="00822A63">
        <w:t>rükû</w:t>
      </w:r>
      <w:r w:rsidR="00F0071F">
        <w:t xml:space="preserve"> yapıp surenin geri kalan kısmını okumalıdır.</w:t>
      </w:r>
      <w:r w:rsidR="00B30969">
        <w:t xml:space="preserve"> Beşinci rükû’dan doğrulduktan sonra secdeleri </w:t>
      </w:r>
      <w:r w:rsidR="00B30969">
        <w:lastRenderedPageBreak/>
        <w:t>yerine getirmelidir. İkinci rekâtı da birinci rekât gibi kılıp namazı biti</w:t>
      </w:r>
      <w:r w:rsidR="00B30969">
        <w:t>r</w:t>
      </w:r>
      <w:r w:rsidR="00B30969">
        <w:t>mel</w:t>
      </w:r>
      <w:r w:rsidR="00B30969">
        <w:t>i</w:t>
      </w:r>
      <w:r w:rsidR="00B30969">
        <w:t>dir.</w:t>
      </w:r>
    </w:p>
    <w:p w:rsidR="00130D03" w:rsidRDefault="00130D03" w:rsidP="00D1453C">
      <w:pPr>
        <w:spacing w:before="120" w:after="120" w:line="22" w:lineRule="atLeast"/>
        <w:ind w:firstLine="284"/>
        <w:jc w:val="both"/>
      </w:pPr>
    </w:p>
    <w:p w:rsidR="00130D03" w:rsidRDefault="00130D03" w:rsidP="00EB6F70">
      <w:pPr>
        <w:pStyle w:val="Heading2"/>
      </w:pPr>
      <w:bookmarkStart w:id="179" w:name="_Toc147913350"/>
      <w:r w:rsidRPr="00130D03">
        <w:t>Yolcu Namazı</w:t>
      </w:r>
      <w:bookmarkEnd w:id="179"/>
      <w:r w:rsidRPr="00130D03">
        <w:t xml:space="preserve"> </w:t>
      </w:r>
    </w:p>
    <w:p w:rsidR="00130D03" w:rsidRDefault="00130D03" w:rsidP="006A30EC">
      <w:pPr>
        <w:spacing w:before="120" w:after="120" w:line="21" w:lineRule="atLeast"/>
        <w:ind w:left="567"/>
        <w:jc w:val="both"/>
        <w:rPr>
          <w:b/>
        </w:rPr>
      </w:pPr>
    </w:p>
    <w:p w:rsidR="006A0AAD" w:rsidRDefault="00F1539B" w:rsidP="00D1453C">
      <w:pPr>
        <w:spacing w:before="120" w:after="120" w:line="22" w:lineRule="atLeast"/>
        <w:ind w:firstLine="284"/>
        <w:jc w:val="both"/>
      </w:pPr>
      <w:r>
        <w:t xml:space="preserve">Yolcu olan bir kimse </w:t>
      </w:r>
      <w:r w:rsidR="006A0AAD">
        <w:t xml:space="preserve">aşağıdaki </w:t>
      </w:r>
      <w:r>
        <w:t xml:space="preserve">altı </w:t>
      </w:r>
      <w:r w:rsidR="006A0AAD">
        <w:t xml:space="preserve">tane </w:t>
      </w:r>
      <w:r>
        <w:t xml:space="preserve">koşul </w:t>
      </w:r>
      <w:r w:rsidR="006A0AAD">
        <w:t>gerçekleştiği zaman</w:t>
      </w:r>
      <w:r>
        <w:t xml:space="preserve"> dört </w:t>
      </w:r>
      <w:r w:rsidR="006A0AAD">
        <w:t>r</w:t>
      </w:r>
      <w:r w:rsidR="006A0AAD">
        <w:t>e</w:t>
      </w:r>
      <w:r w:rsidR="006A0AAD">
        <w:t>kâtlı</w:t>
      </w:r>
      <w:r>
        <w:t xml:space="preserve"> namazları iki </w:t>
      </w:r>
      <w:r w:rsidR="006A0AAD">
        <w:t>rekât</w:t>
      </w:r>
      <w:r>
        <w:t xml:space="preserve"> kılmak zorundadır.</w:t>
      </w:r>
    </w:p>
    <w:p w:rsidR="006A0AAD" w:rsidRDefault="004018D8" w:rsidP="000A4A82">
      <w:pPr>
        <w:numPr>
          <w:ilvl w:val="0"/>
          <w:numId w:val="28"/>
        </w:numPr>
        <w:spacing w:before="120" w:after="120" w:line="22" w:lineRule="atLeast"/>
        <w:ind w:left="567" w:firstLine="0"/>
        <w:jc w:val="both"/>
      </w:pPr>
      <w:r>
        <w:t>Yolculuğu ister dört fersah gidiş dört fersah da geliş olsun to</w:t>
      </w:r>
      <w:r>
        <w:t>p</w:t>
      </w:r>
      <w:r>
        <w:t>lam sekiz fersahtan daha az olmamalıdır.</w:t>
      </w:r>
    </w:p>
    <w:p w:rsidR="004018D8" w:rsidRDefault="00500F6C" w:rsidP="000A4A82">
      <w:pPr>
        <w:numPr>
          <w:ilvl w:val="0"/>
          <w:numId w:val="28"/>
        </w:numPr>
        <w:spacing w:before="120" w:after="120" w:line="22" w:lineRule="atLeast"/>
        <w:ind w:left="567" w:firstLine="0"/>
        <w:jc w:val="both"/>
      </w:pPr>
      <w:r>
        <w:t>Yolculuğun başlangıcında sekiz fersahlık mesafeye gideceğine n</w:t>
      </w:r>
      <w:r>
        <w:t>i</w:t>
      </w:r>
      <w:r>
        <w:t>yet etmiş olmalıdır.</w:t>
      </w:r>
    </w:p>
    <w:p w:rsidR="00500F6C" w:rsidRDefault="00500F6C" w:rsidP="000A4A82">
      <w:pPr>
        <w:numPr>
          <w:ilvl w:val="0"/>
          <w:numId w:val="28"/>
        </w:numPr>
        <w:spacing w:before="120" w:after="120" w:line="22" w:lineRule="atLeast"/>
        <w:ind w:left="567" w:firstLine="0"/>
        <w:jc w:val="both"/>
      </w:pPr>
      <w:r>
        <w:t>Yolculuk esnasında niyetinden vazgeçmiş olmamalıdır.</w:t>
      </w:r>
    </w:p>
    <w:p w:rsidR="00500F6C" w:rsidRDefault="00500F6C" w:rsidP="000A4A82">
      <w:pPr>
        <w:numPr>
          <w:ilvl w:val="0"/>
          <w:numId w:val="28"/>
        </w:numPr>
        <w:spacing w:before="120" w:after="120" w:line="22" w:lineRule="atLeast"/>
        <w:ind w:left="567" w:firstLine="0"/>
        <w:jc w:val="both"/>
      </w:pPr>
      <w:r>
        <w:t>Yolculuğu günah için yapılan bir yolculuk olmamalıdır.</w:t>
      </w:r>
    </w:p>
    <w:p w:rsidR="00500F6C" w:rsidRDefault="00DB0441" w:rsidP="000A4A82">
      <w:pPr>
        <w:numPr>
          <w:ilvl w:val="0"/>
          <w:numId w:val="28"/>
        </w:numPr>
        <w:spacing w:before="120" w:after="120" w:line="22" w:lineRule="atLeast"/>
        <w:ind w:left="567" w:firstLine="0"/>
        <w:jc w:val="both"/>
      </w:pPr>
      <w:r>
        <w:t xml:space="preserve">İşi yolculuk olmamalıdır. Dolayısıyla şoför gibi işi yolculuk etmek olan bir kimse namazlarını </w:t>
      </w:r>
      <w:r w:rsidR="005622E1">
        <w:t>eksiksiz</w:t>
      </w:r>
      <w:r>
        <w:t xml:space="preserve"> kılmalıdır.</w:t>
      </w:r>
      <w:r w:rsidR="006811C1">
        <w:t xml:space="preserve">  Aksi takdi</w:t>
      </w:r>
      <w:r w:rsidR="006811C1">
        <w:t>r</w:t>
      </w:r>
      <w:r w:rsidR="006811C1">
        <w:t>de on gün kendi evinde kalırsa üç defa yolculuk edinceye k</w:t>
      </w:r>
      <w:r w:rsidR="006811C1">
        <w:t>a</w:t>
      </w:r>
      <w:r w:rsidR="006811C1">
        <w:t>dar dört rekâtlık n</w:t>
      </w:r>
      <w:r w:rsidR="006811C1">
        <w:t>a</w:t>
      </w:r>
      <w:r w:rsidR="006811C1">
        <w:t>mazlarını iki rekât kılmalıdır.</w:t>
      </w:r>
    </w:p>
    <w:p w:rsidR="006811C1" w:rsidRDefault="006811C1" w:rsidP="000A4A82">
      <w:pPr>
        <w:numPr>
          <w:ilvl w:val="0"/>
          <w:numId w:val="28"/>
        </w:numPr>
        <w:spacing w:before="120" w:after="120" w:line="22" w:lineRule="atLeast"/>
        <w:ind w:left="567" w:firstLine="0"/>
        <w:jc w:val="both"/>
      </w:pPr>
      <w:r>
        <w:t>Ruhsat verilen sınıra ulaşmalıdır. Yani vatanından veya on gün kalmaya niyetlendiği yerden, şehrin duvarlarını duymay</w:t>
      </w:r>
      <w:r>
        <w:t>a</w:t>
      </w:r>
      <w:r>
        <w:t>cak ve ezan sesini işitmeyecek kadar uzaklaşmalıdır.</w:t>
      </w:r>
    </w:p>
    <w:p w:rsidR="00500F6C" w:rsidRDefault="00500F6C" w:rsidP="00500F6C">
      <w:pPr>
        <w:spacing w:before="120" w:after="120" w:line="22" w:lineRule="atLeast"/>
        <w:ind w:left="644"/>
        <w:jc w:val="both"/>
      </w:pPr>
    </w:p>
    <w:p w:rsidR="005D6873" w:rsidRDefault="005D6873" w:rsidP="00EB6F70">
      <w:pPr>
        <w:pStyle w:val="Heading2"/>
      </w:pPr>
      <w:bookmarkStart w:id="180" w:name="_Toc147913351"/>
      <w:r w:rsidRPr="005D6873">
        <w:t>Cemaat Namazı</w:t>
      </w:r>
      <w:bookmarkEnd w:id="180"/>
      <w:r w:rsidR="00096EE3" w:rsidRPr="005D6873">
        <w:t xml:space="preserve"> </w:t>
      </w:r>
    </w:p>
    <w:p w:rsidR="005D6873" w:rsidRDefault="005D6873" w:rsidP="00D1453C">
      <w:pPr>
        <w:spacing w:before="120" w:after="120" w:line="22" w:lineRule="atLeast"/>
        <w:ind w:firstLine="284"/>
        <w:jc w:val="both"/>
      </w:pPr>
    </w:p>
    <w:p w:rsidR="00520039" w:rsidRDefault="00520039" w:rsidP="00D1453C">
      <w:pPr>
        <w:spacing w:before="120" w:after="120" w:line="22" w:lineRule="atLeast"/>
        <w:ind w:firstLine="284"/>
        <w:jc w:val="both"/>
      </w:pPr>
      <w:r>
        <w:t>Müslümanların günlük namazlarını cemaatle birlikte kılmaları müstehabdır. Cemaat namazının sevabı, tek başına kılınan namazın sev</w:t>
      </w:r>
      <w:r>
        <w:t>a</w:t>
      </w:r>
      <w:r>
        <w:t>bından birlerce defa daha fazladır.</w:t>
      </w:r>
    </w:p>
    <w:p w:rsidR="00785B3E" w:rsidRPr="005D6873" w:rsidRDefault="00BF4452" w:rsidP="00D1453C">
      <w:pPr>
        <w:spacing w:before="120" w:after="120" w:line="22" w:lineRule="atLeast"/>
        <w:ind w:firstLine="284"/>
        <w:jc w:val="both"/>
      </w:pPr>
      <w:r w:rsidRPr="005D6873">
        <w:t xml:space="preserve"> </w:t>
      </w:r>
      <w:r w:rsidR="00F0594D" w:rsidRPr="005D6873">
        <w:t xml:space="preserve">  </w:t>
      </w:r>
      <w:r w:rsidR="00055B8E" w:rsidRPr="005D6873">
        <w:t xml:space="preserve"> </w:t>
      </w:r>
    </w:p>
    <w:p w:rsidR="00834409" w:rsidRDefault="00520039" w:rsidP="00EB6F70">
      <w:pPr>
        <w:pStyle w:val="Heading2"/>
      </w:pPr>
      <w:bookmarkStart w:id="181" w:name="_Toc147913352"/>
      <w:r w:rsidRPr="00520039">
        <w:t>Cemaat Namazının Şartları</w:t>
      </w:r>
      <w:bookmarkEnd w:id="181"/>
      <w:r w:rsidR="00785B3E" w:rsidRPr="00520039">
        <w:t xml:space="preserve"> </w:t>
      </w:r>
    </w:p>
    <w:p w:rsidR="001948EF" w:rsidRDefault="001948EF" w:rsidP="006A30EC">
      <w:pPr>
        <w:spacing w:before="120" w:after="120" w:line="21" w:lineRule="atLeast"/>
        <w:ind w:left="567"/>
        <w:jc w:val="both"/>
        <w:rPr>
          <w:b/>
        </w:rPr>
      </w:pPr>
    </w:p>
    <w:p w:rsidR="001948EF" w:rsidRDefault="00BC26AF" w:rsidP="000A4A82">
      <w:pPr>
        <w:numPr>
          <w:ilvl w:val="0"/>
          <w:numId w:val="29"/>
        </w:numPr>
        <w:spacing w:before="120" w:after="120" w:line="22" w:lineRule="atLeast"/>
        <w:ind w:left="567" w:firstLine="0"/>
        <w:jc w:val="both"/>
      </w:pPr>
      <w:r>
        <w:lastRenderedPageBreak/>
        <w:t>Cemaat imamı mükellef, mümin, adil ve helal zade olmalıdır. N</w:t>
      </w:r>
      <w:r>
        <w:t>a</w:t>
      </w:r>
      <w:r>
        <w:t>mazı doğru bir şekilde kılmalıdır. İmama uyan kişi erkek ise imam da erkek olmalıdır.</w:t>
      </w:r>
    </w:p>
    <w:p w:rsidR="00BC26AF" w:rsidRDefault="00BC26AF" w:rsidP="000A4A82">
      <w:pPr>
        <w:numPr>
          <w:ilvl w:val="0"/>
          <w:numId w:val="29"/>
        </w:numPr>
        <w:spacing w:before="120" w:after="120" w:line="22" w:lineRule="atLeast"/>
        <w:ind w:left="567" w:firstLine="0"/>
        <w:jc w:val="both"/>
      </w:pPr>
      <w:r>
        <w:t>İmam ile imama uyan kişi arasında onu görmesine engel ol</w:t>
      </w:r>
      <w:r>
        <w:t>a</w:t>
      </w:r>
      <w:r>
        <w:t>cak perde v.b. gibi bir şey olmamalıdır; ancak imama uyan kişi k</w:t>
      </w:r>
      <w:r>
        <w:t>a</w:t>
      </w:r>
      <w:r>
        <w:t>dın olursa perde v.b. gibi şeylerin olmasında bir sakınca yoktur.</w:t>
      </w:r>
    </w:p>
    <w:p w:rsidR="00BC26AF" w:rsidRDefault="00BC26AF" w:rsidP="000A4A82">
      <w:pPr>
        <w:numPr>
          <w:ilvl w:val="0"/>
          <w:numId w:val="29"/>
        </w:numPr>
        <w:spacing w:before="120" w:after="120" w:line="22" w:lineRule="atLeast"/>
        <w:ind w:left="567" w:firstLine="0"/>
        <w:jc w:val="both"/>
      </w:pPr>
      <w:r>
        <w:t>İmamın yeri, imama uyan kişini yerinden daha yüksekte o</w:t>
      </w:r>
      <w:r>
        <w:t>l</w:t>
      </w:r>
      <w:r>
        <w:t>mamalıdır; ancak çok az (dört parmak yüksekte veya aşağıda) olu</w:t>
      </w:r>
      <w:r>
        <w:t>r</w:t>
      </w:r>
      <w:r>
        <w:t>sa sakı</w:t>
      </w:r>
      <w:r>
        <w:t>n</w:t>
      </w:r>
      <w:r>
        <w:t>cası yoktur.</w:t>
      </w:r>
    </w:p>
    <w:p w:rsidR="00BC26AF" w:rsidRPr="001948EF" w:rsidRDefault="000058D2" w:rsidP="000A4A82">
      <w:pPr>
        <w:numPr>
          <w:ilvl w:val="0"/>
          <w:numId w:val="29"/>
        </w:numPr>
        <w:spacing w:before="120" w:after="120" w:line="22" w:lineRule="atLeast"/>
        <w:ind w:left="567" w:firstLine="0"/>
        <w:jc w:val="both"/>
      </w:pPr>
      <w:r>
        <w:t>İmama uyan kişi, imamın arkasında veya onun hizasında olm</w:t>
      </w:r>
      <w:r>
        <w:t>a</w:t>
      </w:r>
      <w:r>
        <w:t>lıdır.</w:t>
      </w:r>
    </w:p>
    <w:p w:rsidR="002936CB" w:rsidRPr="00693FB2" w:rsidRDefault="002936CB" w:rsidP="00693FB2">
      <w:bookmarkStart w:id="182" w:name="_Toc147913353"/>
    </w:p>
    <w:p w:rsidR="00084FDB" w:rsidRPr="00084FDB" w:rsidRDefault="007E0479" w:rsidP="00EB6F70">
      <w:pPr>
        <w:pStyle w:val="Heading2"/>
      </w:pPr>
      <w:r>
        <w:t>Cemaat Namazının Hükümleri</w:t>
      </w:r>
      <w:bookmarkEnd w:id="182"/>
    </w:p>
    <w:p w:rsidR="00084FDB" w:rsidRDefault="00084FDB" w:rsidP="00D1453C">
      <w:pPr>
        <w:spacing w:before="120" w:after="120" w:line="22" w:lineRule="atLeast"/>
        <w:ind w:firstLine="284"/>
        <w:jc w:val="both"/>
      </w:pPr>
    </w:p>
    <w:p w:rsidR="002A0630" w:rsidRDefault="00815F2A" w:rsidP="000A4A82">
      <w:pPr>
        <w:numPr>
          <w:ilvl w:val="0"/>
          <w:numId w:val="30"/>
        </w:numPr>
        <w:spacing w:before="120" w:after="120" w:line="22" w:lineRule="atLeast"/>
        <w:ind w:left="567" w:firstLine="0"/>
        <w:jc w:val="both"/>
      </w:pPr>
      <w:r>
        <w:t>İmama uyan kişi fatiha ve zammı sure dışındaki namazın her şeyini kendisi okumalıdır; ancak onun</w:t>
      </w:r>
      <w:r w:rsidR="002A0630">
        <w:t xml:space="preserve"> </w:t>
      </w:r>
      <w:r>
        <w:t>birinci veya ikinci rekatı</w:t>
      </w:r>
      <w:r w:rsidR="002A0630">
        <w:t>, imamın üçüncü veya dördüncü rekatı olursa fatiha ve zammı sureyi de okumalıdır.  Eğer zammı sureyi okuyacağı için imamın r</w:t>
      </w:r>
      <w:r w:rsidR="002A0630">
        <w:t>ü</w:t>
      </w:r>
      <w:r w:rsidR="002A0630">
        <w:t>ku’suna yetişemeyecekse, yalnızca fatihayı okuyup rüku’a giden imama yetişmelidir. Eğer yetişemezse tek başına niyetini alıp n</w:t>
      </w:r>
      <w:r w:rsidR="002A0630">
        <w:t>a</w:t>
      </w:r>
      <w:r w:rsidR="002A0630">
        <w:t>mazını tamamlamalıdır.</w:t>
      </w:r>
    </w:p>
    <w:p w:rsidR="00193AA8" w:rsidRPr="002B71A4" w:rsidRDefault="002B71A4" w:rsidP="00743AD0">
      <w:pPr>
        <w:numPr>
          <w:ilvl w:val="0"/>
          <w:numId w:val="30"/>
        </w:numPr>
        <w:spacing w:before="120" w:after="120" w:line="20" w:lineRule="atLeast"/>
        <w:ind w:left="567" w:firstLine="0"/>
        <w:jc w:val="both"/>
        <w:rPr>
          <w:b/>
        </w:rPr>
      </w:pPr>
      <w:r>
        <w:t>İmama uyan kişi rüku, secde v.b. gibi namazın öteki ame</w:t>
      </w:r>
      <w:r>
        <w:t>l</w:t>
      </w:r>
      <w:r>
        <w:t>lerini imamla birlikte veya imamdan hemen sonra yerine getirmelidir. Ancak Tekbiretul İhramı ve selamı imamdan sonra y</w:t>
      </w:r>
      <w:r>
        <w:t>e</w:t>
      </w:r>
      <w:r>
        <w:t>rine getirmek zorund</w:t>
      </w:r>
      <w:r>
        <w:t>a</w:t>
      </w:r>
      <w:r>
        <w:t>dır.</w:t>
      </w:r>
    </w:p>
    <w:p w:rsidR="002B71A4" w:rsidRDefault="002768E8" w:rsidP="00743AD0">
      <w:pPr>
        <w:numPr>
          <w:ilvl w:val="0"/>
          <w:numId w:val="30"/>
        </w:numPr>
        <w:spacing w:before="120" w:after="120" w:line="20" w:lineRule="atLeast"/>
        <w:ind w:left="567" w:firstLine="0"/>
        <w:jc w:val="both"/>
        <w:rPr>
          <w:b/>
        </w:rPr>
      </w:pPr>
      <w:r>
        <w:t>İmama uyan kişi, imam rüku’da iken uymuşsa namazı sahih olup bir rekat hesaplanır.</w:t>
      </w:r>
    </w:p>
    <w:p w:rsidR="00193AA8" w:rsidRDefault="00193AA8" w:rsidP="003F6EC0">
      <w:pPr>
        <w:spacing w:line="22" w:lineRule="atLeast"/>
        <w:ind w:firstLine="284"/>
        <w:jc w:val="both"/>
        <w:rPr>
          <w:b/>
        </w:rPr>
      </w:pPr>
    </w:p>
    <w:p w:rsidR="00193AA8" w:rsidRDefault="002768E8" w:rsidP="00EB6F70">
      <w:pPr>
        <w:pStyle w:val="Heading2"/>
      </w:pPr>
      <w:bookmarkStart w:id="183" w:name="_Toc147913354"/>
      <w:r>
        <w:t>Oruç</w:t>
      </w:r>
      <w:bookmarkEnd w:id="183"/>
      <w:r>
        <w:t xml:space="preserve"> </w:t>
      </w:r>
    </w:p>
    <w:p w:rsidR="002768E8" w:rsidRDefault="002768E8" w:rsidP="006A30EC">
      <w:pPr>
        <w:spacing w:before="120" w:after="120" w:line="21" w:lineRule="atLeast"/>
        <w:ind w:left="567"/>
        <w:jc w:val="both"/>
        <w:rPr>
          <w:b/>
        </w:rPr>
      </w:pPr>
    </w:p>
    <w:p w:rsidR="002768E8" w:rsidRDefault="002768E8" w:rsidP="003F6EC0">
      <w:pPr>
        <w:spacing w:line="22" w:lineRule="atLeast"/>
        <w:ind w:firstLine="284"/>
        <w:jc w:val="both"/>
      </w:pPr>
      <w:r>
        <w:t xml:space="preserve">Oruç, mukaddes İslam dininin </w:t>
      </w:r>
      <w:r w:rsidR="00B720F8">
        <w:t>füru’atından (</w:t>
      </w:r>
      <w:r>
        <w:t>şartlarından</w:t>
      </w:r>
      <w:r w:rsidR="00B720F8">
        <w:t>)</w:t>
      </w:r>
      <w:r>
        <w:t xml:space="preserve"> biridir.</w:t>
      </w:r>
      <w:r w:rsidR="00BF6753">
        <w:t xml:space="preserve"> R</w:t>
      </w:r>
      <w:r w:rsidR="00BF6753">
        <w:t>a</w:t>
      </w:r>
      <w:r w:rsidR="00BF6753">
        <w:t>mazan ayında oruç tutmak</w:t>
      </w:r>
      <w:r w:rsidR="00BF6753" w:rsidRPr="00BF6753">
        <w:t xml:space="preserve"> </w:t>
      </w:r>
      <w:r w:rsidR="00BF6753">
        <w:t>her mükellefe farzdır.</w:t>
      </w:r>
      <w:r w:rsidR="003130D8" w:rsidRPr="003130D8">
        <w:t xml:space="preserve"> </w:t>
      </w:r>
      <w:r w:rsidR="00AA4EC8">
        <w:t>Yani a</w:t>
      </w:r>
      <w:r w:rsidR="003130D8">
        <w:t xml:space="preserve">lemlerin </w:t>
      </w:r>
      <w:r w:rsidR="003130D8">
        <w:lastRenderedPageBreak/>
        <w:t>ra</w:t>
      </w:r>
      <w:r w:rsidR="003130D8">
        <w:t>b</w:t>
      </w:r>
      <w:r w:rsidR="003130D8">
        <w:t>binin buyruğunu yerine getirmek amacıyla</w:t>
      </w:r>
      <w:r w:rsidR="00AA4EC8">
        <w:t xml:space="preserve"> sabah ezanından akşam ezanına kadar orucu b</w:t>
      </w:r>
      <w:r w:rsidR="00AA4EC8">
        <w:t>o</w:t>
      </w:r>
      <w:r w:rsidR="00AA4EC8">
        <w:t>zan şeylerden kaçınmalıdır.</w:t>
      </w:r>
    </w:p>
    <w:p w:rsidR="00AA4EC8" w:rsidRDefault="00AA4EC8" w:rsidP="003F6EC0">
      <w:pPr>
        <w:spacing w:line="22" w:lineRule="atLeast"/>
        <w:ind w:firstLine="284"/>
        <w:jc w:val="both"/>
      </w:pPr>
    </w:p>
    <w:p w:rsidR="00AA4EC8" w:rsidRDefault="00551584" w:rsidP="00EB6F70">
      <w:pPr>
        <w:pStyle w:val="Heading2"/>
      </w:pPr>
      <w:bookmarkStart w:id="184" w:name="_Toc147913355"/>
      <w:r w:rsidRPr="00551584">
        <w:t>Orucu Bozan Şeyler</w:t>
      </w:r>
      <w:bookmarkEnd w:id="184"/>
    </w:p>
    <w:p w:rsidR="00551584" w:rsidRDefault="00551584" w:rsidP="006A30EC">
      <w:pPr>
        <w:spacing w:before="120" w:after="120" w:line="21" w:lineRule="atLeast"/>
        <w:ind w:left="567"/>
        <w:jc w:val="both"/>
        <w:rPr>
          <w:b/>
        </w:rPr>
      </w:pPr>
    </w:p>
    <w:p w:rsidR="00551584" w:rsidRDefault="003A3F7F" w:rsidP="00AA4EC8">
      <w:pPr>
        <w:spacing w:before="120" w:after="120" w:line="22" w:lineRule="atLeast"/>
        <w:ind w:firstLine="284"/>
        <w:jc w:val="both"/>
      </w:pPr>
      <w:r>
        <w:t>Orucu birkaç şey bozar ve onlar</w:t>
      </w:r>
      <w:r w:rsidR="00D021B5">
        <w:t>dan bazıları</w:t>
      </w:r>
      <w:r>
        <w:t xml:space="preserve"> şunlardır:</w:t>
      </w:r>
    </w:p>
    <w:p w:rsidR="003A3F7F" w:rsidRDefault="0081592C" w:rsidP="003A3F7F">
      <w:pPr>
        <w:numPr>
          <w:ilvl w:val="0"/>
          <w:numId w:val="31"/>
        </w:numPr>
        <w:spacing w:before="120" w:after="120" w:line="22" w:lineRule="atLeast"/>
        <w:ind w:left="567" w:firstLine="0"/>
        <w:jc w:val="both"/>
      </w:pPr>
      <w:r>
        <w:t>Yemek ve içmek. Yenilen ve içilen şey toprak ve ağaç pekm</w:t>
      </w:r>
      <w:r>
        <w:t>e</w:t>
      </w:r>
      <w:r>
        <w:t>zi gibi doğal bir şey dahi olmasa oruç bozulur.</w:t>
      </w:r>
    </w:p>
    <w:p w:rsidR="0081592C" w:rsidRDefault="00352A3F" w:rsidP="003A3F7F">
      <w:pPr>
        <w:numPr>
          <w:ilvl w:val="0"/>
          <w:numId w:val="31"/>
        </w:numPr>
        <w:spacing w:before="120" w:after="120" w:line="22" w:lineRule="atLeast"/>
        <w:ind w:left="567" w:firstLine="0"/>
        <w:jc w:val="both"/>
      </w:pPr>
      <w:r>
        <w:t xml:space="preserve">Allah’a, Peygamberimize </w:t>
      </w:r>
      <w:r w:rsidR="00C21851">
        <w:rPr>
          <w:noProof/>
          <w:sz w:val="16"/>
          <w:szCs w:val="16"/>
        </w:rPr>
        <w:t>(Sallellahu aleyhi ve alihi)</w:t>
      </w:r>
      <w:r w:rsidR="00DF4EA3">
        <w:t xml:space="preserve"> </w:t>
      </w:r>
      <w:r>
        <w:t xml:space="preserve"> ve Peygamber</w:t>
      </w:r>
      <w:r>
        <w:t>i</w:t>
      </w:r>
      <w:r>
        <w:t xml:space="preserve">mizin vasilerine </w:t>
      </w:r>
      <w:r w:rsidR="00C47938">
        <w:rPr>
          <w:b/>
          <w:i/>
          <w:noProof/>
          <w:sz w:val="16"/>
          <w:szCs w:val="16"/>
        </w:rPr>
        <w:t>(Aleyhimusselam)</w:t>
      </w:r>
      <w:r>
        <w:t xml:space="preserve"> herhangi bir yalanı nispet vermek.</w:t>
      </w:r>
    </w:p>
    <w:p w:rsidR="00D94D7E" w:rsidRDefault="00D94D7E" w:rsidP="003A3F7F">
      <w:pPr>
        <w:numPr>
          <w:ilvl w:val="0"/>
          <w:numId w:val="31"/>
        </w:numPr>
        <w:spacing w:before="120" w:after="120" w:line="22" w:lineRule="atLeast"/>
        <w:ind w:left="567" w:firstLine="0"/>
        <w:jc w:val="both"/>
      </w:pPr>
      <w:r>
        <w:t>Koyu bir haldeki toz toprağı boğaza ulaştırmak.</w:t>
      </w:r>
    </w:p>
    <w:p w:rsidR="00D94D7E" w:rsidRDefault="00D94D7E" w:rsidP="003A3F7F">
      <w:pPr>
        <w:numPr>
          <w:ilvl w:val="0"/>
          <w:numId w:val="31"/>
        </w:numPr>
        <w:spacing w:before="120" w:after="120" w:line="22" w:lineRule="atLeast"/>
        <w:ind w:left="567" w:firstLine="0"/>
        <w:jc w:val="both"/>
      </w:pPr>
      <w:r>
        <w:t>Başın tamamını suyun altına daldırmak.</w:t>
      </w:r>
    </w:p>
    <w:p w:rsidR="00D94D7E" w:rsidRDefault="00D94D7E" w:rsidP="003A3F7F">
      <w:pPr>
        <w:numPr>
          <w:ilvl w:val="0"/>
          <w:numId w:val="31"/>
        </w:numPr>
        <w:spacing w:before="120" w:after="120" w:line="22" w:lineRule="atLeast"/>
        <w:ind w:left="567" w:firstLine="0"/>
        <w:jc w:val="both"/>
      </w:pPr>
      <w:r>
        <w:t>Bilerek kusmak.</w:t>
      </w:r>
    </w:p>
    <w:p w:rsidR="003A3F7F" w:rsidRDefault="00E54254" w:rsidP="00AA4EC8">
      <w:pPr>
        <w:spacing w:before="120" w:after="120" w:line="22" w:lineRule="atLeast"/>
        <w:ind w:firstLine="284"/>
        <w:jc w:val="both"/>
      </w:pPr>
      <w:r>
        <w:t>Orucu bozan öteki şeyleri öğrenmek için risale kitaplarına bakılması rica edilir.</w:t>
      </w:r>
    </w:p>
    <w:p w:rsidR="00E54254" w:rsidRDefault="00E54254" w:rsidP="00AA4EC8">
      <w:pPr>
        <w:spacing w:before="120" w:after="120" w:line="22" w:lineRule="atLeast"/>
        <w:ind w:firstLine="284"/>
        <w:jc w:val="both"/>
      </w:pPr>
    </w:p>
    <w:p w:rsidR="00E54254" w:rsidRPr="00551584" w:rsidRDefault="00E54254" w:rsidP="00AA4EC8">
      <w:pPr>
        <w:spacing w:before="120" w:after="120" w:line="22" w:lineRule="atLeast"/>
        <w:ind w:firstLine="284"/>
        <w:jc w:val="both"/>
      </w:pPr>
    </w:p>
    <w:p w:rsidR="00193AA8" w:rsidRDefault="00193AA8"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2936CB" w:rsidRDefault="002936CB" w:rsidP="003F6EC0">
      <w:pPr>
        <w:spacing w:line="22" w:lineRule="atLeast"/>
        <w:ind w:firstLine="284"/>
        <w:jc w:val="both"/>
        <w:rPr>
          <w:b/>
        </w:rPr>
      </w:pPr>
    </w:p>
    <w:p w:rsidR="00193AA8" w:rsidRDefault="00193AA8" w:rsidP="003F6EC0">
      <w:pPr>
        <w:spacing w:line="22" w:lineRule="atLeast"/>
        <w:ind w:firstLine="284"/>
        <w:jc w:val="both"/>
        <w:rPr>
          <w:b/>
        </w:rPr>
      </w:pPr>
    </w:p>
    <w:p w:rsidR="00D40A7A" w:rsidRDefault="00D40A7A" w:rsidP="00D40A7A">
      <w:pPr>
        <w:spacing w:line="22" w:lineRule="atLeast"/>
        <w:ind w:firstLine="284"/>
        <w:jc w:val="center"/>
        <w:rPr>
          <w:b/>
          <w:sz w:val="44"/>
        </w:rPr>
      </w:pPr>
    </w:p>
    <w:p w:rsidR="00D40A7A" w:rsidRDefault="00D40A7A" w:rsidP="00D40A7A">
      <w:pPr>
        <w:spacing w:line="22" w:lineRule="atLeast"/>
        <w:ind w:firstLine="284"/>
        <w:jc w:val="center"/>
        <w:rPr>
          <w:b/>
          <w:sz w:val="44"/>
        </w:rPr>
      </w:pPr>
    </w:p>
    <w:p w:rsidR="00D40A7A" w:rsidRDefault="00D40A7A"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tbl>
      <w:tblPr>
        <w:tblpPr w:leftFromText="141" w:rightFromText="141" w:vertAnchor="text" w:horzAnchor="margin" w:tblpY="-718"/>
        <w:tblW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9"/>
      </w:tblGrid>
      <w:tr w:rsidR="00F80687">
        <w:tblPrEx>
          <w:tblCellMar>
            <w:top w:w="0" w:type="dxa"/>
            <w:bottom w:w="0" w:type="dxa"/>
          </w:tblCellMar>
        </w:tblPrEx>
        <w:trPr>
          <w:trHeight w:val="10637"/>
        </w:trPr>
        <w:tc>
          <w:tcPr>
            <w:tcW w:w="6579" w:type="dxa"/>
            <w:vAlign w:val="center"/>
          </w:tcPr>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sz w:val="44"/>
              </w:rPr>
            </w:pPr>
          </w:p>
          <w:p w:rsidR="00F80687" w:rsidRPr="00D40A7A" w:rsidRDefault="00F80687" w:rsidP="005154D4">
            <w:pPr>
              <w:pStyle w:val="Heading1"/>
            </w:pPr>
            <w:bookmarkStart w:id="185" w:name="_Toc144868428"/>
            <w:bookmarkStart w:id="186" w:name="_Toc144869499"/>
            <w:bookmarkStart w:id="187" w:name="_Toc147675873"/>
            <w:bookmarkStart w:id="188" w:name="_Toc147913356"/>
            <w:r w:rsidRPr="00D40A7A">
              <w:t>ÜÇÜNCÜ KISIM</w:t>
            </w:r>
            <w:bookmarkEnd w:id="185"/>
            <w:bookmarkEnd w:id="186"/>
            <w:bookmarkEnd w:id="187"/>
            <w:bookmarkEnd w:id="188"/>
          </w:p>
          <w:p w:rsidR="00F80687" w:rsidRPr="00D40A7A" w:rsidRDefault="00F80687" w:rsidP="005154D4">
            <w:pPr>
              <w:pStyle w:val="Heading1"/>
            </w:pPr>
          </w:p>
          <w:p w:rsidR="00F80687" w:rsidRPr="00D40A7A" w:rsidRDefault="00F80687" w:rsidP="005154D4">
            <w:pPr>
              <w:pStyle w:val="Heading1"/>
            </w:pPr>
            <w:bookmarkStart w:id="189" w:name="_Toc144868429"/>
            <w:bookmarkStart w:id="190" w:name="_Toc144869500"/>
            <w:bookmarkStart w:id="191" w:name="_Toc147913357"/>
            <w:r w:rsidRPr="00D40A7A">
              <w:t>AHLAK</w:t>
            </w:r>
            <w:bookmarkEnd w:id="189"/>
            <w:bookmarkEnd w:id="190"/>
            <w:bookmarkEnd w:id="191"/>
          </w:p>
          <w:p w:rsidR="00F80687" w:rsidRPr="00D40A7A" w:rsidRDefault="00F80687" w:rsidP="00F80687">
            <w:pPr>
              <w:spacing w:line="22" w:lineRule="atLeast"/>
              <w:ind w:firstLine="284"/>
              <w:jc w:val="center"/>
              <w:rPr>
                <w:b/>
                <w:sz w:val="44"/>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rPr>
            </w:pPr>
          </w:p>
          <w:p w:rsidR="00F80687" w:rsidRDefault="00F80687" w:rsidP="00F80687">
            <w:pPr>
              <w:spacing w:line="22" w:lineRule="atLeast"/>
              <w:ind w:firstLine="284"/>
              <w:jc w:val="center"/>
              <w:rPr>
                <w:b/>
                <w:sz w:val="44"/>
              </w:rPr>
            </w:pPr>
          </w:p>
        </w:tc>
      </w:tr>
    </w:tbl>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D40A7A">
      <w:pPr>
        <w:spacing w:line="22" w:lineRule="atLeast"/>
        <w:ind w:firstLine="284"/>
        <w:jc w:val="center"/>
        <w:rPr>
          <w:b/>
          <w:sz w:val="44"/>
        </w:rPr>
      </w:pPr>
    </w:p>
    <w:p w:rsidR="00E80406" w:rsidRDefault="00E80406" w:rsidP="003F6EC0">
      <w:pPr>
        <w:spacing w:line="22" w:lineRule="atLeast"/>
        <w:ind w:firstLine="284"/>
        <w:jc w:val="both"/>
        <w:rPr>
          <w:b/>
        </w:rPr>
      </w:pPr>
    </w:p>
    <w:p w:rsidR="00E80406" w:rsidRDefault="00E80406" w:rsidP="003F6EC0">
      <w:pPr>
        <w:spacing w:line="22" w:lineRule="atLeast"/>
        <w:ind w:firstLine="284"/>
        <w:jc w:val="both"/>
        <w:rPr>
          <w:b/>
        </w:rPr>
      </w:pPr>
    </w:p>
    <w:p w:rsidR="00E80406" w:rsidRDefault="00E80406" w:rsidP="003F6EC0">
      <w:pPr>
        <w:spacing w:line="22" w:lineRule="atLeast"/>
        <w:ind w:firstLine="284"/>
        <w:jc w:val="both"/>
        <w:rPr>
          <w:b/>
        </w:rPr>
      </w:pPr>
    </w:p>
    <w:p w:rsidR="00E80406" w:rsidRDefault="00E80406" w:rsidP="003F6EC0">
      <w:pPr>
        <w:spacing w:line="22" w:lineRule="atLeast"/>
        <w:ind w:firstLine="284"/>
        <w:jc w:val="both"/>
        <w:rPr>
          <w:b/>
        </w:rPr>
      </w:pPr>
    </w:p>
    <w:p w:rsidR="00E80406" w:rsidRDefault="00E80406" w:rsidP="003F6EC0">
      <w:pPr>
        <w:spacing w:line="22" w:lineRule="atLeast"/>
        <w:ind w:firstLine="284"/>
        <w:jc w:val="both"/>
        <w:rPr>
          <w:b/>
        </w:rPr>
      </w:pPr>
    </w:p>
    <w:p w:rsidR="00B367A1" w:rsidRDefault="00B367A1" w:rsidP="00973F3D">
      <w:pPr>
        <w:spacing w:before="120" w:after="120" w:line="22" w:lineRule="atLeast"/>
        <w:ind w:firstLine="284"/>
        <w:jc w:val="both"/>
      </w:pPr>
    </w:p>
    <w:p w:rsidR="00B367A1" w:rsidRDefault="00B367A1" w:rsidP="00973F3D">
      <w:pPr>
        <w:spacing w:before="120" w:after="120" w:line="22" w:lineRule="atLeast"/>
        <w:ind w:firstLine="284"/>
        <w:jc w:val="both"/>
      </w:pPr>
    </w:p>
    <w:p w:rsidR="00B367A1" w:rsidRDefault="00B367A1" w:rsidP="00973F3D">
      <w:pPr>
        <w:spacing w:before="120" w:after="120" w:line="22" w:lineRule="atLeast"/>
        <w:ind w:firstLine="284"/>
        <w:jc w:val="both"/>
      </w:pPr>
    </w:p>
    <w:p w:rsidR="00B367A1" w:rsidRDefault="00B367A1" w:rsidP="00973F3D">
      <w:pPr>
        <w:spacing w:before="120" w:after="120" w:line="22" w:lineRule="atLeast"/>
        <w:ind w:firstLine="284"/>
        <w:jc w:val="both"/>
      </w:pPr>
    </w:p>
    <w:p w:rsidR="00B367A1" w:rsidRDefault="00B367A1" w:rsidP="00973F3D">
      <w:pPr>
        <w:spacing w:before="120" w:after="120" w:line="22" w:lineRule="atLeast"/>
        <w:ind w:firstLine="284"/>
        <w:jc w:val="both"/>
      </w:pPr>
    </w:p>
    <w:p w:rsidR="00B367A1" w:rsidRDefault="00B367A1"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72642D" w:rsidRDefault="0072642D" w:rsidP="00973F3D">
      <w:pPr>
        <w:spacing w:before="120" w:after="120" w:line="22" w:lineRule="atLeast"/>
        <w:ind w:firstLine="284"/>
        <w:jc w:val="both"/>
      </w:pPr>
    </w:p>
    <w:p w:rsidR="002936CB" w:rsidRDefault="002936CB" w:rsidP="00973F3D">
      <w:pPr>
        <w:spacing w:before="120" w:after="120" w:line="22" w:lineRule="atLeast"/>
        <w:ind w:firstLine="284"/>
        <w:jc w:val="both"/>
      </w:pPr>
    </w:p>
    <w:p w:rsidR="00193AA8" w:rsidRDefault="00ED2055" w:rsidP="00973F3D">
      <w:pPr>
        <w:spacing w:before="120" w:after="120" w:line="22" w:lineRule="atLeast"/>
        <w:ind w:firstLine="284"/>
        <w:jc w:val="both"/>
      </w:pPr>
      <w:r>
        <w:t>Kitabın başında açıklandığı gibi; mukaddes İslam dini</w:t>
      </w:r>
      <w:r w:rsidR="00664EC5">
        <w:t>, toplum içinde uygulanarak insanlık gemisini cehalet ve bedbahtlık girdabı</w:t>
      </w:r>
      <w:r w:rsidR="00664EC5">
        <w:t>n</w:t>
      </w:r>
      <w:r w:rsidR="00664EC5">
        <w:t>dan çıkarıp sahile ulaştırması ve</w:t>
      </w:r>
      <w:r>
        <w:t xml:space="preserve"> insan</w:t>
      </w:r>
      <w:r w:rsidR="00664EC5">
        <w:t>ların</w:t>
      </w:r>
      <w:r>
        <w:t xml:space="preserve"> iki dünyada da mutlu o</w:t>
      </w:r>
      <w:r>
        <w:t>l</w:t>
      </w:r>
      <w:r>
        <w:t>ma</w:t>
      </w:r>
      <w:r w:rsidR="00664EC5">
        <w:t>ları</w:t>
      </w:r>
      <w:r>
        <w:t xml:space="preserve"> için </w:t>
      </w:r>
      <w:r w:rsidR="00664EC5">
        <w:t>yüce Allah tarafı</w:t>
      </w:r>
      <w:r w:rsidR="00664EC5">
        <w:t>n</w:t>
      </w:r>
      <w:r w:rsidR="00664EC5">
        <w:t xml:space="preserve">dan </w:t>
      </w:r>
      <w:r>
        <w:t xml:space="preserve">peygamberlerin sonuncusuna </w:t>
      </w:r>
      <w:r w:rsidR="00C21851">
        <w:rPr>
          <w:noProof/>
          <w:sz w:val="16"/>
          <w:szCs w:val="16"/>
        </w:rPr>
        <w:t>(Sallellahu aleyhi ve alihi)</w:t>
      </w:r>
      <w:r w:rsidR="00DF4EA3">
        <w:t xml:space="preserve"> </w:t>
      </w:r>
      <w:r>
        <w:t xml:space="preserve"> nazil olan evrensel bir pro</w:t>
      </w:r>
      <w:r>
        <w:t>g</w:t>
      </w:r>
      <w:r>
        <w:t>ramdır.</w:t>
      </w:r>
    </w:p>
    <w:p w:rsidR="00973F3D" w:rsidRDefault="00F41021" w:rsidP="00973F3D">
      <w:pPr>
        <w:spacing w:before="120" w:after="120" w:line="22" w:lineRule="atLeast"/>
        <w:ind w:firstLine="284"/>
        <w:jc w:val="both"/>
      </w:pPr>
      <w:r>
        <w:t>Din “hayat programıdır” ilkesinden dolayı, yaşamla ilgi</w:t>
      </w:r>
      <w:r w:rsidR="000D73FB">
        <w:t>li</w:t>
      </w:r>
      <w:r>
        <w:t xml:space="preserve"> olan her şey hakkında insanın görevini belirleyip yapılması</w:t>
      </w:r>
      <w:r w:rsidR="00374420">
        <w:t>nı</w:t>
      </w:r>
      <w:r>
        <w:t xml:space="preserve"> istemek zorund</w:t>
      </w:r>
      <w:r>
        <w:t>a</w:t>
      </w:r>
      <w:r>
        <w:t>dır.</w:t>
      </w:r>
    </w:p>
    <w:p w:rsidR="007626D2" w:rsidRDefault="005F414B" w:rsidP="00973F3D">
      <w:pPr>
        <w:spacing w:before="120" w:after="120" w:line="22" w:lineRule="atLeast"/>
        <w:ind w:firstLine="284"/>
        <w:jc w:val="both"/>
      </w:pPr>
      <w:r>
        <w:t>Yaşamımız g</w:t>
      </w:r>
      <w:r w:rsidR="007626D2">
        <w:t>enel olarak üç konuyla ilgilidir:</w:t>
      </w:r>
    </w:p>
    <w:p w:rsidR="00101ACF" w:rsidRDefault="007D36BD" w:rsidP="007626D2">
      <w:pPr>
        <w:numPr>
          <w:ilvl w:val="0"/>
          <w:numId w:val="32"/>
        </w:numPr>
        <w:spacing w:before="120" w:after="120" w:line="22" w:lineRule="atLeast"/>
        <w:ind w:left="567" w:firstLine="0"/>
        <w:jc w:val="both"/>
      </w:pPr>
      <w:r>
        <w:t>Bizi yaratan, üzerimizdeki nimet hakkı bütün haklardan daha büyük olan ve onun hakkındaki vazifeleri tanımanın bütün fazla</w:t>
      </w:r>
      <w:r>
        <w:t>r</w:t>
      </w:r>
      <w:r>
        <w:t>dan daha farz olduğu yüce Allah.</w:t>
      </w:r>
    </w:p>
    <w:p w:rsidR="00973F3D" w:rsidRDefault="00101ACF" w:rsidP="007626D2">
      <w:pPr>
        <w:numPr>
          <w:ilvl w:val="0"/>
          <w:numId w:val="32"/>
        </w:numPr>
        <w:spacing w:before="120" w:after="120" w:line="22" w:lineRule="atLeast"/>
        <w:ind w:left="567" w:firstLine="0"/>
        <w:jc w:val="both"/>
      </w:pPr>
      <w:r>
        <w:t>Kendimiz.</w:t>
      </w:r>
      <w:r w:rsidR="007D36BD">
        <w:t xml:space="preserve"> </w:t>
      </w:r>
    </w:p>
    <w:p w:rsidR="007D36BD" w:rsidRDefault="00101ACF" w:rsidP="007626D2">
      <w:pPr>
        <w:numPr>
          <w:ilvl w:val="0"/>
          <w:numId w:val="32"/>
        </w:numPr>
        <w:spacing w:before="120" w:after="120" w:line="22" w:lineRule="atLeast"/>
        <w:ind w:left="567" w:firstLine="0"/>
        <w:jc w:val="both"/>
      </w:pPr>
      <w:r>
        <w:t>Kendileriyle birlikte yaşamak ve işlerimizi onların yardımıyla ya</w:t>
      </w:r>
      <w:r>
        <w:t>p</w:t>
      </w:r>
      <w:r>
        <w:t>mak zorunda olduğumuz</w:t>
      </w:r>
      <w:r w:rsidR="00F42E7A">
        <w:t xml:space="preserve"> bizim gibi kişiler.</w:t>
      </w:r>
      <w:r>
        <w:t xml:space="preserve"> </w:t>
      </w:r>
    </w:p>
    <w:p w:rsidR="00834085" w:rsidRDefault="00F42E7A" w:rsidP="00973F3D">
      <w:pPr>
        <w:spacing w:before="120" w:after="120" w:line="22" w:lineRule="atLeast"/>
        <w:ind w:firstLine="284"/>
        <w:jc w:val="both"/>
      </w:pPr>
      <w:r>
        <w:t xml:space="preserve">Dolayısıyla </w:t>
      </w:r>
      <w:r w:rsidR="00834085">
        <w:t>bizim genel olarak üç vazifemiz vardır:</w:t>
      </w:r>
    </w:p>
    <w:p w:rsidR="00834085" w:rsidRDefault="00834085" w:rsidP="00973F3D">
      <w:pPr>
        <w:spacing w:before="120" w:after="120" w:line="22" w:lineRule="atLeast"/>
        <w:ind w:firstLine="284"/>
        <w:jc w:val="both"/>
      </w:pPr>
      <w:r>
        <w:t>a: Allah’a karşı olan vazife.</w:t>
      </w:r>
    </w:p>
    <w:p w:rsidR="00834085" w:rsidRDefault="00834085" w:rsidP="00973F3D">
      <w:pPr>
        <w:spacing w:before="120" w:after="120" w:line="22" w:lineRule="atLeast"/>
        <w:ind w:firstLine="284"/>
        <w:jc w:val="both"/>
      </w:pPr>
      <w:r>
        <w:t>b: Kendimize karşı olan vazife.</w:t>
      </w:r>
    </w:p>
    <w:p w:rsidR="007626D2" w:rsidRPr="004B5D9D" w:rsidRDefault="00834085" w:rsidP="00973F3D">
      <w:pPr>
        <w:spacing w:before="120" w:after="120" w:line="22" w:lineRule="atLeast"/>
        <w:ind w:firstLine="284"/>
        <w:jc w:val="both"/>
      </w:pPr>
      <w:r>
        <w:t xml:space="preserve">c: Başkalarına karşı olan vazife. </w:t>
      </w:r>
    </w:p>
    <w:p w:rsidR="00193AA8" w:rsidRDefault="00193AA8" w:rsidP="006A30EC">
      <w:pPr>
        <w:spacing w:before="120" w:after="120" w:line="21" w:lineRule="atLeast"/>
        <w:ind w:left="567"/>
        <w:jc w:val="both"/>
        <w:rPr>
          <w:b/>
        </w:rPr>
      </w:pPr>
    </w:p>
    <w:p w:rsidR="00193AA8" w:rsidRDefault="006F6A19" w:rsidP="00EB6F70">
      <w:pPr>
        <w:pStyle w:val="Heading2"/>
      </w:pPr>
      <w:bookmarkStart w:id="192" w:name="_Toc147913358"/>
      <w:r>
        <w:lastRenderedPageBreak/>
        <w:t xml:space="preserve">İnsanın Allah’a Karşı Olan </w:t>
      </w:r>
      <w:r w:rsidR="00F675AC">
        <w:t>Görevi</w:t>
      </w:r>
      <w:r>
        <w:t>; Allah’ı Tanımak</w:t>
      </w:r>
      <w:bookmarkEnd w:id="192"/>
    </w:p>
    <w:p w:rsidR="00BD4DB8" w:rsidRDefault="00BD4DB8" w:rsidP="006A30EC">
      <w:pPr>
        <w:spacing w:before="120" w:after="120" w:line="21" w:lineRule="atLeast"/>
        <w:ind w:left="567"/>
        <w:jc w:val="both"/>
        <w:rPr>
          <w:b/>
        </w:rPr>
      </w:pPr>
    </w:p>
    <w:p w:rsidR="00882114" w:rsidRDefault="00505175" w:rsidP="00973F3D">
      <w:pPr>
        <w:spacing w:before="120" w:after="120" w:line="22" w:lineRule="atLeast"/>
        <w:ind w:firstLine="284"/>
        <w:jc w:val="both"/>
      </w:pPr>
      <w:r>
        <w:t>Yüce Allah’a karşı olan vazifemiz, temiz bir kalple ve ihlasla bir n</w:t>
      </w:r>
      <w:r>
        <w:t>i</w:t>
      </w:r>
      <w:r>
        <w:t>yetle yapmamız gereken görevlerin en önemlisidir. Bütün insanlar yarat</w:t>
      </w:r>
      <w:r>
        <w:t>ı</w:t>
      </w:r>
      <w:r>
        <w:t>cısını tan</w:t>
      </w:r>
      <w:r>
        <w:t>ı</w:t>
      </w:r>
      <w:r>
        <w:t>mak zorundadırlar. Çünkü yüce Allah’ın varlığının, var olan her şeyin, her oluşumun ve her hakikatin kaynağı olması gibi; onun m</w:t>
      </w:r>
      <w:r>
        <w:t>u</w:t>
      </w:r>
      <w:r>
        <w:t>kaddes varlığını tanımak ve bilmek de her oluşum için aydı</w:t>
      </w:r>
      <w:r>
        <w:t>n</w:t>
      </w:r>
      <w:r>
        <w:t>lık nedeni olacaktır. Bu fıtri hakikate önem vermemek; bütün cehaletler, basiretsi</w:t>
      </w:r>
      <w:r>
        <w:t>z</w:t>
      </w:r>
      <w:r>
        <w:t xml:space="preserve">likler ve </w:t>
      </w:r>
      <w:r w:rsidR="004D0B25">
        <w:t>sorumsuzlukların ortaya çıkmasına neden olur. Hakkı tanıma konusunda ilgisiz olan bir kimse, kend</w:t>
      </w:r>
      <w:r w:rsidR="004D0B25">
        <w:t>i</w:t>
      </w:r>
      <w:r w:rsidR="004D0B25">
        <w:t>sinin fıtratındaki aydınlık lambayı öldürmüş ve gerçek mutluluğu elde etmek için hiç yolu kalmamış deme</w:t>
      </w:r>
      <w:r w:rsidR="004D0B25">
        <w:t>k</w:t>
      </w:r>
      <w:r w:rsidR="004D0B25">
        <w:t>tir.</w:t>
      </w:r>
    </w:p>
    <w:p w:rsidR="00882114" w:rsidRDefault="00882114" w:rsidP="00973F3D">
      <w:pPr>
        <w:spacing w:before="120" w:after="120" w:line="22" w:lineRule="atLeast"/>
        <w:ind w:firstLine="284"/>
        <w:jc w:val="both"/>
      </w:pPr>
      <w:r>
        <w:t>Nitekim yüce Allah’ı tanımaktan yüz çevirip bu hakikate önem ve</w:t>
      </w:r>
      <w:r>
        <w:t>r</w:t>
      </w:r>
      <w:r>
        <w:t>meyen bir kimsenin, insani maneviyatlardan uzaklaşıp otçul ve yırtıcı hayvanların mantığından başka bir mantığa sahip olmadığını görmekt</w:t>
      </w:r>
      <w:r>
        <w:t>e</w:t>
      </w:r>
      <w:r>
        <w:t>yiz.</w:t>
      </w:r>
    </w:p>
    <w:p w:rsidR="00882114" w:rsidRDefault="00882114" w:rsidP="00973F3D">
      <w:pPr>
        <w:spacing w:before="120" w:after="120" w:line="22" w:lineRule="atLeast"/>
        <w:ind w:firstLine="284"/>
        <w:jc w:val="both"/>
      </w:pPr>
      <w:r>
        <w:t>Yüce Allah kendi kelamında şöyle buyurmaktadır:</w:t>
      </w:r>
    </w:p>
    <w:p w:rsidR="0009611E" w:rsidRDefault="0009611E" w:rsidP="00973F3D">
      <w:pPr>
        <w:spacing w:before="120" w:after="120" w:line="22" w:lineRule="atLeast"/>
        <w:ind w:firstLine="284"/>
        <w:jc w:val="both"/>
      </w:pPr>
    </w:p>
    <w:p w:rsidR="0009611E" w:rsidRPr="0009611E" w:rsidRDefault="0009611E" w:rsidP="0009611E">
      <w:pPr>
        <w:spacing w:before="120" w:after="120" w:line="22" w:lineRule="atLeast"/>
        <w:ind w:firstLine="284"/>
        <w:jc w:val="right"/>
        <w:rPr>
          <w:rFonts w:hint="cs"/>
          <w:b/>
          <w:bCs/>
          <w:sz w:val="28"/>
          <w:szCs w:val="28"/>
          <w:lang w:bidi="fa-IR"/>
        </w:rPr>
      </w:pPr>
      <w:r w:rsidRPr="0009611E">
        <w:rPr>
          <w:b/>
          <w:bCs/>
          <w:sz w:val="28"/>
          <w:szCs w:val="28"/>
          <w:rtl/>
        </w:rPr>
        <w:t>فَأَعْرِضْ عَن مَّن تَوَلىَ‏ عَن ذِكْرِنَا وَ لَمْ يُرِدْ إِلَّا الْحَيَوةَ الدُّنْيَا</w:t>
      </w:r>
    </w:p>
    <w:p w:rsidR="00882114" w:rsidRDefault="003A1A1E" w:rsidP="006A30EC">
      <w:pPr>
        <w:spacing w:before="120" w:after="120" w:line="21" w:lineRule="atLeast"/>
        <w:ind w:left="567"/>
        <w:jc w:val="both"/>
        <w:rPr>
          <w:b/>
        </w:rPr>
      </w:pPr>
      <w:r w:rsidRPr="003B3C77">
        <w:rPr>
          <w:b/>
        </w:rPr>
        <w:t>Bizi anmaktan yüz çeviren ve dünya hayatından başka bir şey istemeyen kimseden yüz çevir. İşte onların erişebilece</w:t>
      </w:r>
      <w:r w:rsidRPr="003B3C77">
        <w:rPr>
          <w:b/>
        </w:rPr>
        <w:t>k</w:t>
      </w:r>
      <w:r w:rsidRPr="003B3C77">
        <w:rPr>
          <w:b/>
        </w:rPr>
        <w:t>leri bilgi budur.</w:t>
      </w:r>
      <w:r w:rsidR="00965849">
        <w:rPr>
          <w:b/>
        </w:rPr>
        <w:t>(Çünkü onlar dünyada yemekten ve uyumaktan başka bir bi</w:t>
      </w:r>
      <w:r w:rsidR="00965849">
        <w:rPr>
          <w:b/>
        </w:rPr>
        <w:t>l</w:t>
      </w:r>
      <w:r w:rsidR="00965849">
        <w:rPr>
          <w:b/>
        </w:rPr>
        <w:t>mezler.)</w:t>
      </w:r>
      <w:r w:rsidR="003B3C77" w:rsidRPr="003B3C77">
        <w:rPr>
          <w:rStyle w:val="FootnoteReference"/>
          <w:b/>
        </w:rPr>
        <w:footnoteReference w:id="40"/>
      </w:r>
    </w:p>
    <w:p w:rsidR="00B367A1" w:rsidRDefault="00B367A1" w:rsidP="00973F3D">
      <w:pPr>
        <w:spacing w:before="120" w:after="120" w:line="22" w:lineRule="atLeast"/>
        <w:ind w:firstLine="284"/>
        <w:jc w:val="both"/>
      </w:pPr>
    </w:p>
    <w:p w:rsidR="00965849" w:rsidRDefault="00474816" w:rsidP="00973F3D">
      <w:pPr>
        <w:spacing w:before="120" w:after="120" w:line="22" w:lineRule="atLeast"/>
        <w:ind w:firstLine="284"/>
        <w:jc w:val="both"/>
      </w:pPr>
      <w:r>
        <w:t>Kuşkusuz gerçekler ve deliller peşinde bir varlık olan insan için A</w:t>
      </w:r>
      <w:r>
        <w:t>l</w:t>
      </w:r>
      <w:r>
        <w:t>lah’ı t</w:t>
      </w:r>
      <w:r>
        <w:t>a</w:t>
      </w:r>
      <w:r>
        <w:t>nıma konusunun zorunlu olduğunu hatırlatmak gerekir. Çünkü yüce Allah’ın kendisine vermiş olduğu şuurla, varlık aleminin neres</w:t>
      </w:r>
      <w:r>
        <w:t>i</w:t>
      </w:r>
      <w:r>
        <w:t>ne bakarsa baksın, alemlerin Rabbinin varlı</w:t>
      </w:r>
      <w:r w:rsidR="006519CE">
        <w:t>ğını, ilmini ve kudretini görme</w:t>
      </w:r>
      <w:r w:rsidR="006519CE">
        <w:t>k</w:t>
      </w:r>
      <w:r w:rsidR="006519CE">
        <w:t>tedir.</w:t>
      </w:r>
    </w:p>
    <w:p w:rsidR="006519CE" w:rsidRDefault="006519CE" w:rsidP="00973F3D">
      <w:pPr>
        <w:spacing w:before="120" w:after="120" w:line="22" w:lineRule="atLeast"/>
        <w:ind w:firstLine="284"/>
        <w:jc w:val="both"/>
      </w:pPr>
      <w:r>
        <w:lastRenderedPageBreak/>
        <w:t>Dolayısıyla Allah’ı tanıma konusunun anlamı, insanın kendisinden A</w:t>
      </w:r>
      <w:r>
        <w:t>l</w:t>
      </w:r>
      <w:r>
        <w:t xml:space="preserve">lah’ı tanıma konusunda bir şeyler üretmesi </w:t>
      </w:r>
      <w:r w:rsidR="00254277">
        <w:t xml:space="preserve">anlamına </w:t>
      </w:r>
      <w:r>
        <w:t>değil;</w:t>
      </w:r>
      <w:r w:rsidR="00321ABE">
        <w:t xml:space="preserve"> insanın, hiçbir pe</w:t>
      </w:r>
      <w:r w:rsidR="00321ABE">
        <w:t>r</w:t>
      </w:r>
      <w:r w:rsidR="00321ABE">
        <w:t>deyle örtmenin mümkün olmadığı bu aydın hakikate</w:t>
      </w:r>
      <w:r>
        <w:t xml:space="preserve"> </w:t>
      </w:r>
      <w:r w:rsidR="00321ABE">
        <w:t xml:space="preserve">ilgisiz bir gözle bakmaması, </w:t>
      </w:r>
      <w:r w:rsidR="00254277">
        <w:t xml:space="preserve">her an kendisini Allah’a davet eden </w:t>
      </w:r>
      <w:r w:rsidR="00321ABE">
        <w:t>fıtratına olumlu cevap vermesi</w:t>
      </w:r>
      <w:r w:rsidR="00254277">
        <w:t xml:space="preserve"> ve bu marifeti izleyerek kalpteki bütün kuşkuları temi</w:t>
      </w:r>
      <w:r w:rsidR="00254277">
        <w:t>z</w:t>
      </w:r>
      <w:r w:rsidR="00254277">
        <w:t>lemesi anlamına gelir.</w:t>
      </w:r>
    </w:p>
    <w:p w:rsidR="007E62C1" w:rsidRDefault="007E62C1" w:rsidP="00973F3D">
      <w:pPr>
        <w:spacing w:before="120" w:after="120" w:line="22" w:lineRule="atLeast"/>
        <w:ind w:firstLine="284"/>
        <w:jc w:val="both"/>
      </w:pPr>
    </w:p>
    <w:p w:rsidR="007E62C1" w:rsidRDefault="007E62C1" w:rsidP="00EB6F70">
      <w:pPr>
        <w:pStyle w:val="Heading2"/>
      </w:pPr>
      <w:bookmarkStart w:id="193" w:name="_Toc144870547"/>
      <w:bookmarkStart w:id="194" w:name="_Toc147913359"/>
      <w:r w:rsidRPr="007E62C1">
        <w:t>Allah’a Kulluk Etmek</w:t>
      </w:r>
      <w:bookmarkEnd w:id="193"/>
      <w:bookmarkEnd w:id="194"/>
    </w:p>
    <w:p w:rsidR="007E62C1" w:rsidRDefault="007E62C1" w:rsidP="006A30EC">
      <w:pPr>
        <w:spacing w:before="120" w:after="120" w:line="21" w:lineRule="atLeast"/>
        <w:ind w:left="567"/>
        <w:jc w:val="both"/>
        <w:rPr>
          <w:b/>
        </w:rPr>
      </w:pPr>
    </w:p>
    <w:p w:rsidR="00093827" w:rsidRDefault="00302A25" w:rsidP="00973F3D">
      <w:pPr>
        <w:spacing w:before="120" w:after="120" w:line="22" w:lineRule="atLeast"/>
        <w:ind w:firstLine="284"/>
        <w:jc w:val="both"/>
      </w:pPr>
      <w:r>
        <w:t>Allah’ı tanımaktan sonra</w:t>
      </w:r>
      <w:r w:rsidR="009053E6">
        <w:t>ki</w:t>
      </w:r>
      <w:r>
        <w:t xml:space="preserve"> ikinci vazifemiz Allah’a kulluk et</w:t>
      </w:r>
      <w:r w:rsidR="009053E6">
        <w:t>mektir. Çünkü Hakkı tanımakla birlikte, yegâne hedefimiz olan mutlul</w:t>
      </w:r>
      <w:r w:rsidR="009053E6">
        <w:t>u</w:t>
      </w:r>
      <w:r w:rsidR="009053E6">
        <w:t>ğun</w:t>
      </w:r>
      <w:r w:rsidR="00BB416F">
        <w:t>,</w:t>
      </w:r>
      <w:r w:rsidR="009053E6">
        <w:t xml:space="preserve"> yüce Allah’ın bizim için belirleyip elçileri vasıtasıyla göndermiş olduğu pro</w:t>
      </w:r>
      <w:r w:rsidR="009053E6">
        <w:t>g</w:t>
      </w:r>
      <w:r w:rsidR="009053E6">
        <w:t>ramları uygulamak ve amel etmek olduğu hakikati aydı</w:t>
      </w:r>
      <w:r w:rsidR="009053E6">
        <w:t>n</w:t>
      </w:r>
      <w:r w:rsidR="009053E6">
        <w:t>lanmaktadır.</w:t>
      </w:r>
      <w:r w:rsidR="00093827">
        <w:t xml:space="preserve"> Dolayısıyla yüce A</w:t>
      </w:r>
      <w:r w:rsidR="00093827">
        <w:t>l</w:t>
      </w:r>
      <w:r w:rsidR="00093827">
        <w:t>lah’ın buyruklarına itaat etmek ve ona kulluk etmek vazifesi, bütün görevlerin kendisi karşısında naçiz ve küçük kaldığı g</w:t>
      </w:r>
      <w:r w:rsidR="00093827">
        <w:t>ö</w:t>
      </w:r>
      <w:r w:rsidR="00093827">
        <w:t>revdir.</w:t>
      </w:r>
    </w:p>
    <w:p w:rsidR="00EA2A46" w:rsidRDefault="00093827" w:rsidP="00973F3D">
      <w:pPr>
        <w:spacing w:before="120" w:after="120" w:line="22" w:lineRule="atLeast"/>
        <w:ind w:firstLine="284"/>
        <w:jc w:val="both"/>
      </w:pPr>
      <w:r>
        <w:t>Yüce Allah şöyle buyurmaktadır:</w:t>
      </w:r>
    </w:p>
    <w:p w:rsidR="0009611E" w:rsidRDefault="0009611E" w:rsidP="00973F3D">
      <w:pPr>
        <w:spacing w:before="120" w:after="120" w:line="22" w:lineRule="atLeast"/>
        <w:ind w:firstLine="284"/>
        <w:jc w:val="both"/>
      </w:pPr>
    </w:p>
    <w:p w:rsidR="0009611E" w:rsidRPr="00593FAE" w:rsidRDefault="00593FAE" w:rsidP="00593FAE">
      <w:pPr>
        <w:spacing w:before="120" w:after="120" w:line="22" w:lineRule="atLeast"/>
        <w:ind w:firstLine="284"/>
        <w:jc w:val="right"/>
        <w:rPr>
          <w:b/>
          <w:bCs/>
          <w:sz w:val="28"/>
          <w:szCs w:val="28"/>
        </w:rPr>
      </w:pPr>
      <w:r w:rsidRPr="00593FAE">
        <w:rPr>
          <w:b/>
          <w:bCs/>
          <w:sz w:val="28"/>
          <w:szCs w:val="28"/>
          <w:rtl/>
        </w:rPr>
        <w:t>وَ قَضىَ‏ رَبُّكَ أَلَّا تَعْبُدُواْ إِلَّا إِيَّاه‏</w:t>
      </w:r>
    </w:p>
    <w:p w:rsidR="00913945" w:rsidRDefault="00093827" w:rsidP="006A30EC">
      <w:pPr>
        <w:spacing w:before="120" w:after="120" w:line="21" w:lineRule="atLeast"/>
        <w:ind w:left="567"/>
        <w:jc w:val="both"/>
        <w:outlineLvl w:val="0"/>
        <w:rPr>
          <w:b/>
        </w:rPr>
      </w:pPr>
      <w:bookmarkStart w:id="195" w:name="_Toc144868430"/>
      <w:bookmarkStart w:id="196" w:name="_Toc144869501"/>
      <w:bookmarkStart w:id="197" w:name="_Toc144870548"/>
      <w:bookmarkStart w:id="198" w:name="_Toc147219856"/>
      <w:bookmarkStart w:id="199" w:name="_Toc147675877"/>
      <w:bookmarkStart w:id="200" w:name="_Toc147913360"/>
      <w:r w:rsidRPr="00913945">
        <w:rPr>
          <w:b/>
        </w:rPr>
        <w:t>Rabbin yalnızca kendisine ta</w:t>
      </w:r>
      <w:r w:rsidRPr="00913945">
        <w:rPr>
          <w:b/>
        </w:rPr>
        <w:t>p</w:t>
      </w:r>
      <w:r w:rsidRPr="00913945">
        <w:rPr>
          <w:b/>
        </w:rPr>
        <w:t>manızı emretti.</w:t>
      </w:r>
      <w:r w:rsidR="00913945" w:rsidRPr="00913945">
        <w:rPr>
          <w:rStyle w:val="FootnoteReference"/>
          <w:b/>
        </w:rPr>
        <w:footnoteReference w:id="41"/>
      </w:r>
      <w:bookmarkEnd w:id="195"/>
      <w:bookmarkEnd w:id="196"/>
      <w:bookmarkEnd w:id="197"/>
      <w:bookmarkEnd w:id="198"/>
      <w:bookmarkEnd w:id="199"/>
      <w:bookmarkEnd w:id="200"/>
    </w:p>
    <w:p w:rsidR="0086662C" w:rsidRDefault="0086662C" w:rsidP="003F09ED">
      <w:pPr>
        <w:spacing w:before="120" w:after="120" w:line="22" w:lineRule="atLeast"/>
        <w:ind w:firstLine="284"/>
        <w:jc w:val="both"/>
      </w:pPr>
    </w:p>
    <w:p w:rsidR="00EA2A46" w:rsidRDefault="003F09ED" w:rsidP="003F09ED">
      <w:pPr>
        <w:spacing w:before="120" w:after="120" w:line="22" w:lineRule="atLeast"/>
        <w:ind w:firstLine="284"/>
        <w:jc w:val="both"/>
      </w:pPr>
      <w:r>
        <w:t>Yine şöyle buyurmaktadır:</w:t>
      </w:r>
    </w:p>
    <w:p w:rsidR="0086662C" w:rsidRDefault="0086662C" w:rsidP="006A30EC">
      <w:pPr>
        <w:spacing w:before="120" w:after="120" w:line="21" w:lineRule="atLeast"/>
        <w:ind w:left="567"/>
        <w:jc w:val="both"/>
        <w:rPr>
          <w:b/>
        </w:rPr>
      </w:pPr>
    </w:p>
    <w:p w:rsidR="0086662C" w:rsidRPr="00224BFE" w:rsidRDefault="00224BFE" w:rsidP="00224BFE">
      <w:pPr>
        <w:spacing w:before="120" w:after="120" w:line="22" w:lineRule="atLeast"/>
        <w:ind w:firstLine="284"/>
        <w:jc w:val="right"/>
        <w:rPr>
          <w:bCs/>
          <w:sz w:val="28"/>
          <w:szCs w:val="28"/>
        </w:rPr>
      </w:pPr>
      <w:r w:rsidRPr="00224BFE">
        <w:rPr>
          <w:bCs/>
          <w:sz w:val="28"/>
          <w:szCs w:val="28"/>
          <w:rtl/>
        </w:rPr>
        <w:t>أَ لَمْ أَعْهَدْ إِلَيْكُمْ يَبَنىِ ءَادَمَ أَن لَّا تَعْبُدُواْ الشَّيْطَنَ  إِنَّهُ لَكمُ‏ْ عَدُوٌّ مُّبِينٌ وَ أَنِ اعْبُدُونىِ  هَذَا صِرَطٌ مُّسْتَقِيم‏</w:t>
      </w:r>
    </w:p>
    <w:p w:rsidR="004A73D2" w:rsidRDefault="003F09ED" w:rsidP="006A30EC">
      <w:pPr>
        <w:spacing w:before="120" w:after="120" w:line="21" w:lineRule="atLeast"/>
        <w:ind w:left="567"/>
        <w:jc w:val="both"/>
        <w:rPr>
          <w:b/>
        </w:rPr>
      </w:pPr>
      <w:r w:rsidRPr="004A73D2">
        <w:rPr>
          <w:b/>
        </w:rPr>
        <w:t xml:space="preserve">Ey </w:t>
      </w:r>
      <w:r w:rsidR="00DF223F" w:rsidRPr="004A73D2">
        <w:rPr>
          <w:b/>
        </w:rPr>
        <w:t>Âdemoğulları</w:t>
      </w:r>
      <w:r w:rsidRPr="004A73D2">
        <w:rPr>
          <w:b/>
        </w:rPr>
        <w:t xml:space="preserve">! Ben size “Şeytana tapmayın, o sizin apaçık düşmanınızdır. Bana tapın, dosdoğru yol işte budur” diye </w:t>
      </w:r>
      <w:r w:rsidR="004A73D2">
        <w:rPr>
          <w:b/>
        </w:rPr>
        <w:t>ant (</w:t>
      </w:r>
      <w:r w:rsidRPr="004A73D2">
        <w:rPr>
          <w:b/>
        </w:rPr>
        <w:t>emir</w:t>
      </w:r>
      <w:r w:rsidR="004A73D2">
        <w:rPr>
          <w:b/>
        </w:rPr>
        <w:t>)</w:t>
      </w:r>
      <w:r w:rsidRPr="004A73D2">
        <w:rPr>
          <w:b/>
        </w:rPr>
        <w:t xml:space="preserve"> verm</w:t>
      </w:r>
      <w:r w:rsidRPr="004A73D2">
        <w:rPr>
          <w:b/>
        </w:rPr>
        <w:t>e</w:t>
      </w:r>
      <w:r w:rsidRPr="004A73D2">
        <w:rPr>
          <w:b/>
        </w:rPr>
        <w:t>dim mi?</w:t>
      </w:r>
      <w:r w:rsidR="004A73D2">
        <w:rPr>
          <w:rStyle w:val="FootnoteReference"/>
          <w:b/>
        </w:rPr>
        <w:footnoteReference w:id="42"/>
      </w:r>
    </w:p>
    <w:p w:rsidR="00B367A1" w:rsidRDefault="00B367A1" w:rsidP="003F09ED">
      <w:pPr>
        <w:spacing w:before="120" w:after="120" w:line="22" w:lineRule="atLeast"/>
        <w:ind w:firstLine="284"/>
        <w:jc w:val="both"/>
      </w:pPr>
    </w:p>
    <w:p w:rsidR="00F47530" w:rsidRDefault="00DB13A1" w:rsidP="003F09ED">
      <w:pPr>
        <w:spacing w:before="120" w:after="120" w:line="22" w:lineRule="atLeast"/>
        <w:ind w:firstLine="284"/>
        <w:jc w:val="both"/>
      </w:pPr>
      <w:r>
        <w:t>Dolayısıyla kulluk</w:t>
      </w:r>
      <w:r w:rsidR="00F47530">
        <w:t xml:space="preserve"> makamını ve ihtiyaçlarımızı tanımak, Allah’ın so</w:t>
      </w:r>
      <w:r w:rsidR="00F47530">
        <w:t>n</w:t>
      </w:r>
      <w:r w:rsidR="00F47530">
        <w:t>suz ululuğunu göz önünde bulundurmak, her açıdan bizleri kuşa</w:t>
      </w:r>
      <w:r w:rsidR="00F47530">
        <w:t>t</w:t>
      </w:r>
      <w:r w:rsidR="00F47530">
        <w:t>tığını bilip bu</w:t>
      </w:r>
      <w:r w:rsidR="00F47530">
        <w:t>y</w:t>
      </w:r>
      <w:r w:rsidR="00F47530">
        <w:t xml:space="preserve">ruklarına itaat etmek zorundayız. Yine yüce Allah’tan başkasına tapmamak, âlemlerin Rabbinin emrinden dolayı Peygamberimizden </w:t>
      </w:r>
      <w:r w:rsidR="00C21851">
        <w:rPr>
          <w:noProof/>
          <w:sz w:val="16"/>
          <w:szCs w:val="16"/>
        </w:rPr>
        <w:t>(Sallellahu aleyhi ve alihi)</w:t>
      </w:r>
      <w:r w:rsidR="00DF4EA3">
        <w:t xml:space="preserve"> </w:t>
      </w:r>
      <w:r w:rsidR="00F47530">
        <w:t xml:space="preserve"> ve hidayet imamlarından başkasına </w:t>
      </w:r>
      <w:r w:rsidR="00C47938">
        <w:rPr>
          <w:b/>
          <w:i/>
          <w:noProof/>
          <w:sz w:val="16"/>
          <w:szCs w:val="16"/>
        </w:rPr>
        <w:t>(Aleyhimusselam)</w:t>
      </w:r>
      <w:r w:rsidR="00F47530">
        <w:t xml:space="preserve"> itaat etmemek zorund</w:t>
      </w:r>
      <w:r w:rsidR="00F47530">
        <w:t>a</w:t>
      </w:r>
      <w:r w:rsidR="00F47530">
        <w:t>yız.</w:t>
      </w:r>
    </w:p>
    <w:p w:rsidR="00F47530" w:rsidRDefault="00F47530" w:rsidP="003F09ED">
      <w:pPr>
        <w:spacing w:before="120" w:after="120" w:line="22" w:lineRule="atLeast"/>
        <w:ind w:firstLine="284"/>
        <w:jc w:val="both"/>
      </w:pPr>
      <w:r>
        <w:t>Yüce Allah şöyle buyurmaktadır:</w:t>
      </w:r>
    </w:p>
    <w:p w:rsidR="00224BFE" w:rsidRDefault="00224BFE" w:rsidP="003F09ED">
      <w:pPr>
        <w:spacing w:before="120" w:after="120" w:line="22" w:lineRule="atLeast"/>
        <w:ind w:firstLine="284"/>
        <w:jc w:val="both"/>
      </w:pPr>
    </w:p>
    <w:p w:rsidR="00224BFE" w:rsidRPr="00224BFE" w:rsidRDefault="00224BFE" w:rsidP="00224BFE">
      <w:pPr>
        <w:spacing w:before="120" w:after="120" w:line="22" w:lineRule="atLeast"/>
        <w:ind w:firstLine="284"/>
        <w:jc w:val="right"/>
        <w:rPr>
          <w:b/>
          <w:bCs/>
          <w:sz w:val="28"/>
          <w:szCs w:val="28"/>
        </w:rPr>
      </w:pPr>
      <w:r w:rsidRPr="00224BFE">
        <w:rPr>
          <w:b/>
          <w:bCs/>
          <w:sz w:val="28"/>
          <w:szCs w:val="28"/>
          <w:rtl/>
        </w:rPr>
        <w:t>يَأَيهَُّا الَّذِينَ ءَامَنُواْ أَطِيعُواْ اللَّهَ وَ أَطِيعُواْ الرَّسُولَ وَ أُوْلىِ الْأَمْرِ مِنكمُ‏ْ</w:t>
      </w:r>
    </w:p>
    <w:p w:rsidR="00F47530" w:rsidRDefault="00F47530" w:rsidP="006A30EC">
      <w:pPr>
        <w:spacing w:before="120" w:after="120" w:line="21" w:lineRule="atLeast"/>
        <w:ind w:left="567"/>
        <w:jc w:val="both"/>
        <w:rPr>
          <w:b/>
        </w:rPr>
      </w:pPr>
      <w:r w:rsidRPr="00F47530">
        <w:rPr>
          <w:b/>
        </w:rPr>
        <w:t>Ey iman edenler! Allah’a itaat edin. Resul’e ve sizden olan buyruk sahiplerine de itaat edin.</w:t>
      </w:r>
      <w:r>
        <w:rPr>
          <w:rStyle w:val="FootnoteReference"/>
          <w:b/>
        </w:rPr>
        <w:footnoteReference w:id="43"/>
      </w:r>
      <w:r w:rsidRPr="00F47530">
        <w:rPr>
          <w:b/>
        </w:rPr>
        <w:t xml:space="preserve"> </w:t>
      </w:r>
    </w:p>
    <w:p w:rsidR="009324BE" w:rsidRDefault="009324BE" w:rsidP="003F09ED">
      <w:pPr>
        <w:spacing w:before="120" w:after="120" w:line="22" w:lineRule="atLeast"/>
        <w:ind w:firstLine="284"/>
        <w:jc w:val="both"/>
      </w:pPr>
    </w:p>
    <w:p w:rsidR="00D36A14" w:rsidRDefault="00D36A14" w:rsidP="003F09ED">
      <w:pPr>
        <w:spacing w:before="120" w:after="120" w:line="22" w:lineRule="atLeast"/>
        <w:ind w:firstLine="284"/>
        <w:jc w:val="both"/>
      </w:pPr>
      <w:r>
        <w:t>Kuşkusuz Allah’a ve Allah’ın velilerine itaatin neticesi olarak, A</w:t>
      </w:r>
      <w:r>
        <w:t>l</w:t>
      </w:r>
      <w:r>
        <w:t>lah’a ilişkin olan her şey konusunda saygılı olmaya dikkat etmek g</w:t>
      </w:r>
      <w:r>
        <w:t>e</w:t>
      </w:r>
      <w:r>
        <w:t xml:space="preserve">rekir. Yüce Allah’ın mübarek adını ve Allah’ın velilerinin adını edepli bir şekilde anmak gerekir. Allah’ın kitabı Kur-anı kerime, </w:t>
      </w:r>
      <w:r w:rsidR="00961E29">
        <w:t>Kâbe’ye</w:t>
      </w:r>
      <w:r>
        <w:t>, camilere ve Allah’ın veli kullarının mukaddes türbelerine karşı saygılı olmak gerekir. Nitekim yüce Allah bu k</w:t>
      </w:r>
      <w:r>
        <w:t>o</w:t>
      </w:r>
      <w:r>
        <w:t>nuda şöyle buyurmaktadır:</w:t>
      </w:r>
    </w:p>
    <w:p w:rsidR="00224BFE" w:rsidRDefault="00224BFE" w:rsidP="003F09ED">
      <w:pPr>
        <w:spacing w:before="120" w:after="120" w:line="22" w:lineRule="atLeast"/>
        <w:ind w:firstLine="284"/>
        <w:jc w:val="both"/>
      </w:pPr>
    </w:p>
    <w:p w:rsidR="00224BFE" w:rsidRPr="00224BFE" w:rsidRDefault="00224BFE" w:rsidP="00224BFE">
      <w:pPr>
        <w:spacing w:before="120" w:after="120" w:line="22" w:lineRule="atLeast"/>
        <w:ind w:firstLine="284"/>
        <w:jc w:val="right"/>
        <w:rPr>
          <w:b/>
          <w:bCs/>
          <w:sz w:val="28"/>
          <w:szCs w:val="28"/>
        </w:rPr>
      </w:pPr>
      <w:r w:rsidRPr="00224BFE">
        <w:rPr>
          <w:b/>
          <w:bCs/>
          <w:sz w:val="28"/>
          <w:szCs w:val="28"/>
          <w:rtl/>
        </w:rPr>
        <w:t>ذَلِكَ وَ مَن يُعَظِّمْ شَعَئرَِ اللَّهِ فَإِنَّهَا مِن تَقْوَى الْقُلُوب‏</w:t>
      </w:r>
    </w:p>
    <w:p w:rsidR="00961E29" w:rsidRDefault="001937CC" w:rsidP="006A30EC">
      <w:pPr>
        <w:spacing w:before="120" w:after="120" w:line="21" w:lineRule="atLeast"/>
        <w:ind w:left="567"/>
        <w:jc w:val="both"/>
        <w:rPr>
          <w:b/>
        </w:rPr>
      </w:pPr>
      <w:r w:rsidRPr="00961E29">
        <w:rPr>
          <w:b/>
        </w:rPr>
        <w:t>İşte böyle kim Allah’ın nişanlarına saygı gösterirse, kuşkusuz bu kalplerin takvasındandır.</w:t>
      </w:r>
      <w:r w:rsidR="00961E29">
        <w:rPr>
          <w:rStyle w:val="FootnoteReference"/>
          <w:b/>
        </w:rPr>
        <w:footnoteReference w:id="44"/>
      </w:r>
      <w:r w:rsidR="00D36A14" w:rsidRPr="00961E29">
        <w:rPr>
          <w:b/>
        </w:rPr>
        <w:t xml:space="preserve"> </w:t>
      </w:r>
    </w:p>
    <w:p w:rsidR="003E1DD1" w:rsidRDefault="003E1DD1" w:rsidP="003F09ED">
      <w:pPr>
        <w:spacing w:before="120" w:after="120" w:line="22" w:lineRule="atLeast"/>
        <w:ind w:firstLine="284"/>
        <w:jc w:val="both"/>
      </w:pPr>
    </w:p>
    <w:p w:rsidR="003E1DD1" w:rsidRDefault="003E1DD1" w:rsidP="00EB6F70">
      <w:pPr>
        <w:pStyle w:val="Heading2"/>
      </w:pPr>
      <w:bookmarkStart w:id="201" w:name="_Toc147913361"/>
      <w:r w:rsidRPr="003E1DD1">
        <w:t xml:space="preserve">İnsanın Kendine Karşı Olan </w:t>
      </w:r>
      <w:r w:rsidR="00F675AC">
        <w:t>Görevi</w:t>
      </w:r>
      <w:bookmarkEnd w:id="201"/>
      <w:r w:rsidR="00D36A14" w:rsidRPr="003E1DD1">
        <w:t xml:space="preserve"> </w:t>
      </w:r>
    </w:p>
    <w:p w:rsidR="003C3501" w:rsidRDefault="003C3501" w:rsidP="003F09ED">
      <w:pPr>
        <w:spacing w:before="120" w:after="120" w:line="22" w:lineRule="atLeast"/>
        <w:ind w:firstLine="284"/>
        <w:jc w:val="both"/>
      </w:pPr>
    </w:p>
    <w:p w:rsidR="00193AA8" w:rsidRDefault="003C3501" w:rsidP="00FC4383">
      <w:pPr>
        <w:spacing w:before="120" w:after="120" w:line="22" w:lineRule="atLeast"/>
        <w:ind w:firstLine="284"/>
        <w:jc w:val="both"/>
      </w:pPr>
      <w:r>
        <w:t xml:space="preserve">İnsan, kendi yaşamı içinde izlemiş olduğu her yöntem ve gittiği her yolla gerçekte mutluluktan ve başarıdan başka bir şey istememektedir. </w:t>
      </w:r>
      <w:r w:rsidR="00490FE4">
        <w:lastRenderedPageBreak/>
        <w:t xml:space="preserve">Bir şeyin mutluluğunu tanımak, o şeyin ayrıntısını tanımak </w:t>
      </w:r>
      <w:r w:rsidR="00FC4383">
        <w:t>olduğu için; bizler kendimizi tanımadıkça, mutluluğumuzun giderilmelerine bağlı olduğu hakiki ihtiyaçlar</w:t>
      </w:r>
      <w:r w:rsidR="00FC4383">
        <w:t>ı</w:t>
      </w:r>
      <w:r w:rsidR="00FC4383">
        <w:t>mızı tanıyamayız.</w:t>
      </w:r>
    </w:p>
    <w:p w:rsidR="00571849" w:rsidRDefault="00515F1E" w:rsidP="00FC4383">
      <w:pPr>
        <w:spacing w:before="120" w:after="120" w:line="22" w:lineRule="atLeast"/>
        <w:ind w:firstLine="284"/>
        <w:jc w:val="both"/>
      </w:pPr>
      <w:r>
        <w:t xml:space="preserve">Dolayısıyla </w:t>
      </w:r>
      <w:r w:rsidR="00571849">
        <w:t>mutluluk vesilelerini anlayabilmesi, elinde olan imkânla</w:t>
      </w:r>
      <w:r w:rsidR="00571849">
        <w:t>r</w:t>
      </w:r>
      <w:r w:rsidR="00571849">
        <w:t>la ihtiyaçlarını gidermeye çalışması ve yegâne sermayesi olan d</w:t>
      </w:r>
      <w:r w:rsidR="00571849">
        <w:t>e</w:t>
      </w:r>
      <w:r w:rsidR="00571849">
        <w:t xml:space="preserve">ğerli ömrünü boşuna harcamaması için </w:t>
      </w:r>
      <w:r w:rsidR="000D09FA">
        <w:t>insanın kendini (öz benliğini) t</w:t>
      </w:r>
      <w:r w:rsidR="000D09FA">
        <w:t>a</w:t>
      </w:r>
      <w:r w:rsidR="000D09FA">
        <w:t>nıması vazifelerin en gereklisidir.</w:t>
      </w:r>
    </w:p>
    <w:p w:rsidR="00571849" w:rsidRDefault="00571849" w:rsidP="00FC4383">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EC3999" w:rsidRPr="00693FB2" w:rsidRDefault="00EC3999" w:rsidP="00693FB2">
      <w:bookmarkStart w:id="202" w:name="_Toc144868431"/>
      <w:bookmarkStart w:id="203" w:name="_Toc144869502"/>
      <w:bookmarkStart w:id="204" w:name="_Toc144870550"/>
      <w:bookmarkStart w:id="205" w:name="_Toc147219858"/>
      <w:bookmarkStart w:id="206" w:name="_Toc147675879"/>
    </w:p>
    <w:p w:rsidR="00FC4383" w:rsidRDefault="007811AB" w:rsidP="006A30EC">
      <w:pPr>
        <w:spacing w:before="120" w:after="120" w:line="21" w:lineRule="atLeast"/>
        <w:ind w:left="567"/>
        <w:jc w:val="both"/>
        <w:outlineLvl w:val="0"/>
        <w:rPr>
          <w:b/>
        </w:rPr>
      </w:pPr>
      <w:bookmarkStart w:id="207" w:name="_Toc147913362"/>
      <w:r w:rsidRPr="007811AB">
        <w:rPr>
          <w:b/>
        </w:rPr>
        <w:t xml:space="preserve">Kim kendini tanırsa, Allah’ı </w:t>
      </w:r>
      <w:r w:rsidR="00223D53">
        <w:rPr>
          <w:b/>
        </w:rPr>
        <w:t xml:space="preserve">da </w:t>
      </w:r>
      <w:r w:rsidRPr="007811AB">
        <w:rPr>
          <w:b/>
        </w:rPr>
        <w:t>tanır.</w:t>
      </w:r>
      <w:r>
        <w:rPr>
          <w:rStyle w:val="FootnoteReference"/>
          <w:b/>
        </w:rPr>
        <w:footnoteReference w:id="45"/>
      </w:r>
      <w:bookmarkEnd w:id="202"/>
      <w:bookmarkEnd w:id="203"/>
      <w:bookmarkEnd w:id="204"/>
      <w:bookmarkEnd w:id="205"/>
      <w:bookmarkEnd w:id="206"/>
      <w:bookmarkEnd w:id="207"/>
      <w:r w:rsidR="000D09FA" w:rsidRPr="007811AB">
        <w:rPr>
          <w:b/>
        </w:rPr>
        <w:t xml:space="preserve"> </w:t>
      </w:r>
    </w:p>
    <w:p w:rsidR="005350C6" w:rsidRDefault="005350C6" w:rsidP="00FC4383">
      <w:pPr>
        <w:spacing w:before="120" w:after="120" w:line="22" w:lineRule="atLeast"/>
        <w:ind w:firstLine="284"/>
        <w:jc w:val="both"/>
      </w:pPr>
      <w:r>
        <w:t xml:space="preserve">Müminlerin Emiri Ali </w:t>
      </w:r>
      <w:r w:rsidR="00C21851">
        <w:rPr>
          <w:noProof/>
          <w:sz w:val="16"/>
          <w:szCs w:val="16"/>
        </w:rPr>
        <w:t xml:space="preserve">(Aleyhisselam) </w:t>
      </w:r>
      <w:r>
        <w:t xml:space="preserve"> şöyle buyurmaktadır:</w:t>
      </w:r>
    </w:p>
    <w:p w:rsidR="00EC3999" w:rsidRPr="00693FB2" w:rsidRDefault="00EC3999" w:rsidP="00693FB2">
      <w:bookmarkStart w:id="208" w:name="_Toc144868432"/>
      <w:bookmarkStart w:id="209" w:name="_Toc144869503"/>
      <w:bookmarkStart w:id="210" w:name="_Toc144870551"/>
      <w:bookmarkStart w:id="211" w:name="_Toc147219859"/>
      <w:bookmarkStart w:id="212" w:name="_Toc147675880"/>
    </w:p>
    <w:p w:rsidR="005350C6" w:rsidRDefault="005350C6" w:rsidP="006A30EC">
      <w:pPr>
        <w:spacing w:before="120" w:after="120" w:line="21" w:lineRule="atLeast"/>
        <w:ind w:left="567"/>
        <w:jc w:val="both"/>
        <w:outlineLvl w:val="0"/>
        <w:rPr>
          <w:b/>
        </w:rPr>
      </w:pPr>
      <w:bookmarkStart w:id="213" w:name="_Toc147913363"/>
      <w:r w:rsidRPr="005350C6">
        <w:rPr>
          <w:b/>
        </w:rPr>
        <w:t xml:space="preserve">Kendini </w:t>
      </w:r>
      <w:r w:rsidR="00DF223F" w:rsidRPr="005350C6">
        <w:rPr>
          <w:b/>
        </w:rPr>
        <w:t>tanıyan, marifetin</w:t>
      </w:r>
      <w:r w:rsidRPr="005350C6">
        <w:rPr>
          <w:b/>
        </w:rPr>
        <w:t xml:space="preserve"> en yüksek makamına ulaşmı</w:t>
      </w:r>
      <w:r w:rsidRPr="005350C6">
        <w:rPr>
          <w:b/>
        </w:rPr>
        <w:t>ş</w:t>
      </w:r>
      <w:r w:rsidRPr="005350C6">
        <w:rPr>
          <w:b/>
        </w:rPr>
        <w:t>tır.</w:t>
      </w:r>
      <w:r>
        <w:rPr>
          <w:rStyle w:val="FootnoteReference"/>
          <w:b/>
        </w:rPr>
        <w:footnoteReference w:id="46"/>
      </w:r>
      <w:bookmarkEnd w:id="208"/>
      <w:bookmarkEnd w:id="209"/>
      <w:bookmarkEnd w:id="210"/>
      <w:bookmarkEnd w:id="211"/>
      <w:bookmarkEnd w:id="212"/>
      <w:bookmarkEnd w:id="213"/>
    </w:p>
    <w:p w:rsidR="00EC3999" w:rsidRDefault="00EC3999" w:rsidP="00FC4383">
      <w:pPr>
        <w:spacing w:before="120" w:after="120" w:line="22" w:lineRule="atLeast"/>
        <w:ind w:firstLine="284"/>
        <w:jc w:val="both"/>
      </w:pPr>
    </w:p>
    <w:p w:rsidR="00405A1C" w:rsidRDefault="00615F08" w:rsidP="00FC4383">
      <w:pPr>
        <w:spacing w:before="120" w:after="120" w:line="22" w:lineRule="atLeast"/>
        <w:ind w:firstLine="284"/>
        <w:jc w:val="both"/>
      </w:pPr>
      <w:r>
        <w:t>İnsan kendini tanıdıktan sonra, en büyük vazifesinin özündeki i</w:t>
      </w:r>
      <w:r>
        <w:t>n</w:t>
      </w:r>
      <w:r>
        <w:t xml:space="preserve">sanlık cevherine saygı göstermek olduğunu anlayıp, </w:t>
      </w:r>
      <w:r w:rsidR="00217CD8">
        <w:t>tatlı ve leziz so</w:t>
      </w:r>
      <w:r w:rsidR="00217CD8">
        <w:t>n</w:t>
      </w:r>
      <w:r w:rsidR="00217CD8">
        <w:t>suz bir hayata ulaşmak için</w:t>
      </w:r>
      <w:r w:rsidR="00801415">
        <w:t>,</w:t>
      </w:r>
      <w:r w:rsidR="00217CD8">
        <w:t xml:space="preserve"> </w:t>
      </w:r>
      <w:r>
        <w:t xml:space="preserve">böyle </w:t>
      </w:r>
      <w:r w:rsidR="006831CD">
        <w:t>nurlu</w:t>
      </w:r>
      <w:r>
        <w:t xml:space="preserve"> bir cevheri </w:t>
      </w:r>
      <w:r w:rsidR="00217CD8">
        <w:t>nefsanî</w:t>
      </w:r>
      <w:r>
        <w:t xml:space="preserve"> heveslerin ayakları altında çiğnetmeyecek ve onun zahiri ve batini sağlığı kon</w:t>
      </w:r>
      <w:r>
        <w:t>u</w:t>
      </w:r>
      <w:r>
        <w:t>sunda çaba sarf ed</w:t>
      </w:r>
      <w:r>
        <w:t>e</w:t>
      </w:r>
      <w:r>
        <w:t>cektir.</w:t>
      </w:r>
    </w:p>
    <w:p w:rsidR="007C5AAE" w:rsidRDefault="007C5AAE" w:rsidP="00FC4383">
      <w:pPr>
        <w:spacing w:before="120" w:after="120" w:line="22" w:lineRule="atLeast"/>
        <w:ind w:firstLine="284"/>
        <w:jc w:val="both"/>
      </w:pPr>
      <w:r>
        <w:t xml:space="preserve">Müminlerin Emiri Ali </w:t>
      </w:r>
      <w:r w:rsidR="00C21851">
        <w:rPr>
          <w:noProof/>
          <w:sz w:val="16"/>
          <w:szCs w:val="16"/>
        </w:rPr>
        <w:t xml:space="preserve">(Aleyhisselam) </w:t>
      </w:r>
      <w:r>
        <w:t xml:space="preserve"> şöyle buyurmaktadır:</w:t>
      </w:r>
    </w:p>
    <w:p w:rsidR="00EC3999" w:rsidRDefault="00EC3999" w:rsidP="006A30EC">
      <w:pPr>
        <w:spacing w:before="120" w:after="120" w:line="21" w:lineRule="atLeast"/>
        <w:ind w:left="567"/>
        <w:jc w:val="both"/>
        <w:rPr>
          <w:b/>
        </w:rPr>
      </w:pPr>
    </w:p>
    <w:p w:rsidR="00193AA8" w:rsidRDefault="00DF3AF6" w:rsidP="006A30EC">
      <w:pPr>
        <w:spacing w:before="120" w:after="120" w:line="21" w:lineRule="atLeast"/>
        <w:ind w:left="567"/>
        <w:jc w:val="both"/>
        <w:rPr>
          <w:b/>
        </w:rPr>
      </w:pPr>
      <w:r w:rsidRPr="001D2361">
        <w:rPr>
          <w:b/>
        </w:rPr>
        <w:t>Kendine değer veren bir kimse</w:t>
      </w:r>
      <w:r w:rsidR="00DF223F">
        <w:rPr>
          <w:b/>
        </w:rPr>
        <w:t>ye göre</w:t>
      </w:r>
      <w:r w:rsidRPr="001D2361">
        <w:rPr>
          <w:b/>
        </w:rPr>
        <w:t xml:space="preserve"> nefsanî şehvetler</w:t>
      </w:r>
      <w:r w:rsidR="007C5AAE" w:rsidRPr="001D2361">
        <w:rPr>
          <w:b/>
        </w:rPr>
        <w:t xml:space="preserve"> naçiz ve küçük olur.</w:t>
      </w:r>
      <w:r w:rsidRPr="001D2361">
        <w:rPr>
          <w:rStyle w:val="FootnoteReference"/>
          <w:b/>
        </w:rPr>
        <w:footnoteReference w:id="47"/>
      </w:r>
    </w:p>
    <w:p w:rsidR="00EC3999" w:rsidRDefault="00EC3999" w:rsidP="007C5AAE">
      <w:pPr>
        <w:spacing w:before="120" w:after="120" w:line="22" w:lineRule="atLeast"/>
        <w:ind w:firstLine="284"/>
        <w:jc w:val="both"/>
      </w:pPr>
    </w:p>
    <w:p w:rsidR="00434349" w:rsidRDefault="00434349" w:rsidP="007C5AAE">
      <w:pPr>
        <w:spacing w:before="120" w:after="120" w:line="22" w:lineRule="atLeast"/>
        <w:ind w:firstLine="284"/>
        <w:jc w:val="both"/>
      </w:pPr>
      <w:r>
        <w:t>İnsan ruh ve beden olmak üzere iki şeyden oluştuğu için, iki uns</w:t>
      </w:r>
      <w:r>
        <w:t>u</w:t>
      </w:r>
      <w:r>
        <w:t>run da sağlıklarını ve sıhhatlerini koruma konusunda çalışmak insanın vaz</w:t>
      </w:r>
      <w:r>
        <w:t>i</w:t>
      </w:r>
      <w:r>
        <w:t xml:space="preserve">fesidir. Nitekim mukaddes İslam dininde, ruh ve beden unsurlarının </w:t>
      </w:r>
      <w:r>
        <w:lastRenderedPageBreak/>
        <w:t>sa</w:t>
      </w:r>
      <w:r>
        <w:t>ğ</w:t>
      </w:r>
      <w:r>
        <w:t>lıklarının k</w:t>
      </w:r>
      <w:r>
        <w:t>o</w:t>
      </w:r>
      <w:r>
        <w:t>runması için uğramak konusunda hassas ve yeterli birçok buyruk vardır.</w:t>
      </w:r>
    </w:p>
    <w:p w:rsidR="00E96C1B" w:rsidRPr="00693FB2" w:rsidRDefault="00E96C1B" w:rsidP="00693FB2">
      <w:bookmarkStart w:id="214" w:name="_Toc144868433"/>
      <w:bookmarkStart w:id="215" w:name="_Toc144869504"/>
      <w:bookmarkStart w:id="216" w:name="_Toc147913364"/>
    </w:p>
    <w:p w:rsidR="00E96C1B" w:rsidRDefault="00E96C1B" w:rsidP="00E96C1B"/>
    <w:p w:rsidR="00E96C1B" w:rsidRDefault="00E96C1B"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6555A6" w:rsidRDefault="006555A6" w:rsidP="00E96C1B"/>
    <w:p w:rsidR="00F75F73" w:rsidRDefault="00745B21" w:rsidP="005154D4">
      <w:pPr>
        <w:pStyle w:val="Heading1"/>
      </w:pPr>
      <w:r>
        <w:t>BEDENSEL SAĞLIK</w:t>
      </w:r>
      <w:bookmarkEnd w:id="214"/>
      <w:bookmarkEnd w:id="215"/>
      <w:bookmarkEnd w:id="216"/>
    </w:p>
    <w:p w:rsidR="00745B21" w:rsidRPr="00745B21" w:rsidRDefault="00745B21" w:rsidP="00745B21">
      <w:pPr>
        <w:spacing w:before="120" w:after="120" w:line="22" w:lineRule="atLeast"/>
        <w:ind w:firstLine="284"/>
        <w:jc w:val="both"/>
      </w:pPr>
    </w:p>
    <w:p w:rsidR="00F75F73" w:rsidRDefault="00FF1AD8" w:rsidP="00EB6F70">
      <w:pPr>
        <w:pStyle w:val="Heading2"/>
      </w:pPr>
      <w:bookmarkStart w:id="217" w:name="_Toc147913365"/>
      <w:r w:rsidRPr="00FF1AD8">
        <w:t>Zararlı Şeylerden Sakınmak</w:t>
      </w:r>
      <w:bookmarkEnd w:id="217"/>
    </w:p>
    <w:p w:rsidR="00FF1AD8" w:rsidRDefault="00FF1AD8" w:rsidP="006A30EC">
      <w:pPr>
        <w:spacing w:before="120" w:after="120" w:line="21" w:lineRule="atLeast"/>
        <w:ind w:left="567"/>
        <w:jc w:val="both"/>
        <w:rPr>
          <w:b/>
        </w:rPr>
      </w:pPr>
    </w:p>
    <w:p w:rsidR="00BE6FF5" w:rsidRDefault="002A1FDB" w:rsidP="000D2C9B">
      <w:pPr>
        <w:spacing w:before="120" w:after="120" w:line="22" w:lineRule="atLeast"/>
        <w:ind w:firstLine="284"/>
        <w:jc w:val="both"/>
      </w:pPr>
      <w:r>
        <w:t>Mukaddes İslam dini bazı yasalarla bedensel sağlığı yeteri oranda g</w:t>
      </w:r>
      <w:r>
        <w:t>a</w:t>
      </w:r>
      <w:r>
        <w:t>ranti altına almıştır. Örneğin; kanı, leşi, bazı hayvanların etini</w:t>
      </w:r>
      <w:r w:rsidR="000D2C9B">
        <w:t xml:space="preserve"> ve</w:t>
      </w:r>
      <w:r>
        <w:t xml:space="preserve"> zehirli yiyecekleri yemeyi yasaklamıştır. Sarhoş edici içkileri ve pis suları i</w:t>
      </w:r>
      <w:r>
        <w:t>ç</w:t>
      </w:r>
      <w:r>
        <w:t>mekten sakındırmıştır. Çok uyumayı</w:t>
      </w:r>
      <w:r w:rsidR="000D2C9B">
        <w:t xml:space="preserve"> ve bedene zarar vermeyi menetmi</w:t>
      </w:r>
      <w:r w:rsidR="000D2C9B">
        <w:t>ş</w:t>
      </w:r>
      <w:r w:rsidR="000D2C9B">
        <w:t xml:space="preserve">tir. </w:t>
      </w:r>
      <w:r w:rsidR="00BE6FF5">
        <w:t>Başka buyrukları da vardır; ancak bu bölüm</w:t>
      </w:r>
      <w:r w:rsidR="00E20E22">
        <w:t>de</w:t>
      </w:r>
      <w:r w:rsidR="00BE6FF5">
        <w:t xml:space="preserve"> hepsini</w:t>
      </w:r>
      <w:r w:rsidR="00E20E22">
        <w:t xml:space="preserve"> açıklayacak kadar yer yoktur.</w:t>
      </w:r>
    </w:p>
    <w:p w:rsidR="00E20E22" w:rsidRDefault="00E20E22" w:rsidP="000D2C9B">
      <w:pPr>
        <w:spacing w:before="120" w:after="120" w:line="22" w:lineRule="atLeast"/>
        <w:ind w:firstLine="284"/>
        <w:jc w:val="both"/>
      </w:pPr>
    </w:p>
    <w:p w:rsidR="00E20E22" w:rsidRDefault="00C26AF6" w:rsidP="00EB6F70">
      <w:pPr>
        <w:pStyle w:val="Heading2"/>
      </w:pPr>
      <w:bookmarkStart w:id="218" w:name="_Toc147913366"/>
      <w:r>
        <w:t>Temizliğe Dikkat Etmek</w:t>
      </w:r>
      <w:bookmarkEnd w:id="218"/>
    </w:p>
    <w:p w:rsidR="00E20E22" w:rsidRPr="00DF223F" w:rsidRDefault="00E20E22" w:rsidP="000D2C9B">
      <w:pPr>
        <w:spacing w:before="120" w:after="120" w:line="22" w:lineRule="atLeast"/>
        <w:ind w:firstLine="284"/>
        <w:jc w:val="both"/>
      </w:pPr>
    </w:p>
    <w:p w:rsidR="00E20E22" w:rsidRDefault="009042B2" w:rsidP="000D2C9B">
      <w:pPr>
        <w:spacing w:before="120" w:after="120" w:line="22" w:lineRule="atLeast"/>
        <w:ind w:firstLine="284"/>
        <w:jc w:val="both"/>
      </w:pPr>
      <w:r>
        <w:t>Temizlik, sağlığın en önemli esaslarından biridir. Bundan dolayı m</w:t>
      </w:r>
      <w:r>
        <w:t>u</w:t>
      </w:r>
      <w:r>
        <w:t>kaddes İslam dininde bu esasa çok önem verilmiştir. İslam dininde temi</w:t>
      </w:r>
      <w:r>
        <w:t>z</w:t>
      </w:r>
      <w:r>
        <w:t>liğe verilen önem, öteki dinlerin hiçbirinde bulunmaz. Peygamber Efe</w:t>
      </w:r>
      <w:r>
        <w:t>n</w:t>
      </w:r>
      <w:r>
        <w:t xml:space="preserve">dimiz </w:t>
      </w:r>
      <w:r w:rsidR="00C21851">
        <w:rPr>
          <w:noProof/>
          <w:sz w:val="16"/>
          <w:szCs w:val="16"/>
        </w:rPr>
        <w:t>(Sallellahu aleyhi ve alihi)</w:t>
      </w:r>
      <w:r w:rsidR="00DF4EA3">
        <w:t xml:space="preserve"> </w:t>
      </w:r>
      <w:r>
        <w:t xml:space="preserve"> şöyle buyurmuştur:</w:t>
      </w:r>
    </w:p>
    <w:p w:rsidR="00EC3999" w:rsidRPr="00693FB2" w:rsidRDefault="00EC3999" w:rsidP="00693FB2">
      <w:bookmarkStart w:id="219" w:name="_Toc144868434"/>
      <w:bookmarkStart w:id="220" w:name="_Toc144869505"/>
      <w:bookmarkStart w:id="221" w:name="_Toc144870555"/>
      <w:bookmarkStart w:id="222" w:name="_Toc147219863"/>
      <w:bookmarkStart w:id="223" w:name="_Toc147675884"/>
    </w:p>
    <w:p w:rsidR="009042B2" w:rsidRDefault="009042B2" w:rsidP="006A30EC">
      <w:pPr>
        <w:spacing w:before="120" w:after="120" w:line="21" w:lineRule="atLeast"/>
        <w:ind w:left="567"/>
        <w:jc w:val="both"/>
        <w:outlineLvl w:val="0"/>
        <w:rPr>
          <w:b/>
        </w:rPr>
      </w:pPr>
      <w:bookmarkStart w:id="224" w:name="_Toc147913367"/>
      <w:r w:rsidRPr="009042B2">
        <w:rPr>
          <w:b/>
        </w:rPr>
        <w:lastRenderedPageBreak/>
        <w:t>Temizlik imandandır.</w:t>
      </w:r>
      <w:r>
        <w:rPr>
          <w:rStyle w:val="FootnoteReference"/>
          <w:b/>
        </w:rPr>
        <w:footnoteReference w:id="48"/>
      </w:r>
      <w:bookmarkEnd w:id="219"/>
      <w:bookmarkEnd w:id="220"/>
      <w:bookmarkEnd w:id="221"/>
      <w:bookmarkEnd w:id="222"/>
      <w:bookmarkEnd w:id="223"/>
      <w:bookmarkEnd w:id="224"/>
    </w:p>
    <w:p w:rsidR="00EC3999" w:rsidRDefault="00EC3999" w:rsidP="008C2EA4">
      <w:pPr>
        <w:spacing w:before="120" w:after="120" w:line="22" w:lineRule="atLeast"/>
        <w:ind w:firstLine="284"/>
        <w:jc w:val="both"/>
      </w:pPr>
    </w:p>
    <w:p w:rsidR="008C2EA4" w:rsidRDefault="008C2EA4" w:rsidP="008C2EA4">
      <w:pPr>
        <w:spacing w:before="120" w:after="120" w:line="22" w:lineRule="atLeast"/>
        <w:ind w:firstLine="284"/>
        <w:jc w:val="both"/>
      </w:pPr>
      <w:r>
        <w:t>İslam, genel olarak temizliği emretmesinin yanı sıra özel temizlik k</w:t>
      </w:r>
      <w:r>
        <w:t>o</w:t>
      </w:r>
      <w:r>
        <w:t>nuları hakkında da tavsiyelerde bulunmuştur. Örneğin; el ve ayak tırna</w:t>
      </w:r>
      <w:r>
        <w:t>k</w:t>
      </w:r>
      <w:r>
        <w:t>larını kesmek, başın ve bedenin fazla kıllarını temizlemek, y</w:t>
      </w:r>
      <w:r>
        <w:t>e</w:t>
      </w:r>
      <w:r>
        <w:t>mekten önce ve sonra elleri yıkamak, gargara yapmak, burna su çe</w:t>
      </w:r>
      <w:r>
        <w:t>k</w:t>
      </w:r>
      <w:r>
        <w:t>mek, günde birkaç defa dişleri fırçalamak, evi süpürmek, yolları, evl</w:t>
      </w:r>
      <w:r>
        <w:t>e</w:t>
      </w:r>
      <w:r>
        <w:t>rin önünü ve ağaç altlarını temiz tutmak v.b. gibi</w:t>
      </w:r>
    </w:p>
    <w:p w:rsidR="008C2EA4" w:rsidRDefault="006C18B0" w:rsidP="008C2EA4">
      <w:pPr>
        <w:spacing w:before="120" w:after="120" w:line="22" w:lineRule="atLeast"/>
        <w:ind w:firstLine="284"/>
        <w:jc w:val="both"/>
      </w:pPr>
      <w:r>
        <w:t>İslam’ın, bu buyruklara ilave olarak sürekli temiz olmayı gerektiren şer’i ibadetleri de bulunmaktadır. Örneğin; bedeni ve elbiseyi necasetle</w:t>
      </w:r>
      <w:r>
        <w:t>r</w:t>
      </w:r>
      <w:r>
        <w:t>den temizlemek, namaz kılmak için günde birkaç defa abdest almak, n</w:t>
      </w:r>
      <w:r>
        <w:t>a</w:t>
      </w:r>
      <w:r>
        <w:t>maz kılmak ve oruç tutmak için çeşitli gusüller almak v.b. gibi</w:t>
      </w:r>
    </w:p>
    <w:p w:rsidR="00F50C22" w:rsidRDefault="00F50C22" w:rsidP="006A30EC">
      <w:pPr>
        <w:spacing w:before="120" w:after="120" w:line="21" w:lineRule="atLeast"/>
        <w:ind w:left="567"/>
        <w:jc w:val="both"/>
        <w:rPr>
          <w:b/>
        </w:rPr>
      </w:pPr>
    </w:p>
    <w:p w:rsidR="00F50C22" w:rsidRDefault="00F50C22" w:rsidP="00EB6F70">
      <w:pPr>
        <w:pStyle w:val="Heading2"/>
      </w:pPr>
      <w:bookmarkStart w:id="225" w:name="_Toc147913368"/>
      <w:r w:rsidRPr="00F50C22">
        <w:t>Gargara Yapmak ve Dişleri Fırçalamak</w:t>
      </w:r>
      <w:bookmarkEnd w:id="225"/>
    </w:p>
    <w:p w:rsidR="00F50C22" w:rsidRDefault="00F50C22" w:rsidP="006A30EC">
      <w:pPr>
        <w:spacing w:before="120" w:after="120" w:line="21" w:lineRule="atLeast"/>
        <w:ind w:left="567"/>
        <w:jc w:val="both"/>
        <w:rPr>
          <w:b/>
        </w:rPr>
      </w:pPr>
    </w:p>
    <w:p w:rsidR="00F50C22" w:rsidRDefault="00B11A98" w:rsidP="008C2EA4">
      <w:pPr>
        <w:spacing w:before="120" w:after="120" w:line="22" w:lineRule="atLeast"/>
        <w:ind w:firstLine="284"/>
        <w:jc w:val="both"/>
      </w:pPr>
      <w:r>
        <w:t>Yemek bölgesi olan insan ağzı, ye</w:t>
      </w:r>
      <w:r w:rsidR="00CA049C">
        <w:t>mekten dolayı kirlenir. Yemek a</w:t>
      </w:r>
      <w:r w:rsidR="00CA049C">
        <w:t>r</w:t>
      </w:r>
      <w:r w:rsidR="00CA049C">
        <w:t>tıkları dişlerin arasında, dilin yüzeyinde ve ağzın öteki bölgelerinde kalır. Sonuç olarak kirlenip kokmaktadır. Bazen yemek parçacıkları arasında meydana gelen kimyasal değişiklikler ve mayalanmalardan dolayı zehirli maddeler ol</w:t>
      </w:r>
      <w:r w:rsidR="00CA049C">
        <w:t>u</w:t>
      </w:r>
      <w:r w:rsidR="00CA049C">
        <w:t>şup yemekle birlikte mideye gitmektedir</w:t>
      </w:r>
      <w:r w:rsidR="00937192">
        <w:t>ler</w:t>
      </w:r>
      <w:r w:rsidR="00CA049C">
        <w:t>.</w:t>
      </w:r>
      <w:r w:rsidR="00937192">
        <w:t xml:space="preserve"> Bunlara ilave olarak böyle bir kişinin toplum içinde iken nefes alıp vermesi oranın t</w:t>
      </w:r>
      <w:r w:rsidR="00937192">
        <w:t>e</w:t>
      </w:r>
      <w:r w:rsidR="00937192">
        <w:t>miz havasını bozarak incinmelerine neden olmakt</w:t>
      </w:r>
      <w:r w:rsidR="00937192">
        <w:t>a</w:t>
      </w:r>
      <w:r w:rsidR="00937192">
        <w:t>dır.</w:t>
      </w:r>
    </w:p>
    <w:p w:rsidR="009C2253" w:rsidRDefault="00937192" w:rsidP="00105DDF">
      <w:pPr>
        <w:spacing w:before="120" w:after="120" w:line="20" w:lineRule="atLeast"/>
        <w:ind w:firstLine="284"/>
        <w:jc w:val="both"/>
      </w:pPr>
      <w:r>
        <w:t xml:space="preserve">Bundan dolayı </w:t>
      </w:r>
      <w:r w:rsidR="006151CA">
        <w:t xml:space="preserve">mukaddes İslam </w:t>
      </w:r>
      <w:r w:rsidR="009C2253">
        <w:t xml:space="preserve">dini Müslümanlara </w:t>
      </w:r>
      <w:r w:rsidR="009C2253" w:rsidRPr="00940449">
        <w:rPr>
          <w:b/>
        </w:rPr>
        <w:t>“Her gün (öze</w:t>
      </w:r>
      <w:r w:rsidR="009C2253" w:rsidRPr="00940449">
        <w:rPr>
          <w:b/>
        </w:rPr>
        <w:t>l</w:t>
      </w:r>
      <w:r w:rsidR="009C2253" w:rsidRPr="00940449">
        <w:rPr>
          <w:b/>
        </w:rPr>
        <w:t>likle her abdestten önce) dişlerinizi fırçalayın ve temiz suyla gargara yaparak ağzınızı artık maddelerden arındırın”</w:t>
      </w:r>
      <w:r w:rsidR="009C2253">
        <w:t xml:space="preserve"> diye e</w:t>
      </w:r>
      <w:r w:rsidR="009C2253">
        <w:t>m</w:t>
      </w:r>
      <w:r w:rsidR="009C2253">
        <w:t xml:space="preserve">retmiştir. </w:t>
      </w:r>
    </w:p>
    <w:p w:rsidR="00A35C0B" w:rsidRDefault="00A35C0B" w:rsidP="008C2EA4">
      <w:pPr>
        <w:spacing w:before="120" w:after="120" w:line="22" w:lineRule="atLeast"/>
        <w:ind w:firstLine="284"/>
        <w:jc w:val="both"/>
      </w:pPr>
    </w:p>
    <w:p w:rsidR="00A35C0B" w:rsidRDefault="00A35C0B" w:rsidP="00EB6F70">
      <w:pPr>
        <w:pStyle w:val="Heading2"/>
      </w:pPr>
      <w:bookmarkStart w:id="226" w:name="_Toc147913369"/>
      <w:r w:rsidRPr="00A35C0B">
        <w:t>Burna Su Çekmek</w:t>
      </w:r>
      <w:bookmarkEnd w:id="226"/>
      <w:r w:rsidR="009C2253" w:rsidRPr="00A35C0B">
        <w:t xml:space="preserve"> </w:t>
      </w:r>
    </w:p>
    <w:p w:rsidR="00A35C0B" w:rsidRDefault="00A35C0B" w:rsidP="008C2EA4">
      <w:pPr>
        <w:spacing w:before="120" w:after="120" w:line="22" w:lineRule="atLeast"/>
        <w:ind w:firstLine="284"/>
        <w:jc w:val="both"/>
      </w:pPr>
    </w:p>
    <w:p w:rsidR="00193AA8" w:rsidRDefault="00FA7ACE" w:rsidP="00FA7ACE">
      <w:pPr>
        <w:spacing w:before="120" w:after="120" w:line="22" w:lineRule="atLeast"/>
        <w:ind w:firstLine="284"/>
        <w:jc w:val="both"/>
      </w:pPr>
      <w:r>
        <w:lastRenderedPageBreak/>
        <w:t xml:space="preserve">Nefes almak, insanın yaşaması için gerekli olan şeylerden biridir. </w:t>
      </w:r>
      <w:r w:rsidR="00DF223F">
        <w:t>H</w:t>
      </w:r>
      <w:r w:rsidR="00DF223F">
        <w:t>a</w:t>
      </w:r>
      <w:r w:rsidR="00DF223F">
        <w:t>va g</w:t>
      </w:r>
      <w:r>
        <w:t xml:space="preserve">enellikle insanların toplu olarak yaşadıkları </w:t>
      </w:r>
      <w:r w:rsidR="00CA5D16">
        <w:t>yerleşim yerleri</w:t>
      </w:r>
      <w:r w:rsidR="00CA5D16">
        <w:t>n</w:t>
      </w:r>
      <w:r w:rsidR="00CA5D16">
        <w:t>de</w:t>
      </w:r>
      <w:r>
        <w:t xml:space="preserve"> toz, toprak ve pisten yoksun değildir. Kuşkusuz böyle bir havayı solumak sol</w:t>
      </w:r>
      <w:r>
        <w:t>u</w:t>
      </w:r>
      <w:r>
        <w:t>num organlara zarar verir.</w:t>
      </w:r>
    </w:p>
    <w:p w:rsidR="00623221" w:rsidRDefault="005E78A9" w:rsidP="00105DDF">
      <w:pPr>
        <w:spacing w:before="120" w:after="120" w:line="20" w:lineRule="atLeast"/>
        <w:ind w:firstLine="284"/>
        <w:jc w:val="both"/>
      </w:pPr>
      <w:r>
        <w:t>Yüce Allah bu tür zararları önlemek için</w:t>
      </w:r>
      <w:r w:rsidR="00CA5D16">
        <w:t xml:space="preserve"> insanın burnunun içinde toz ve toprağın ciğerlere gitmesine engel olan kıllar yaratmıştır.</w:t>
      </w:r>
      <w:r w:rsidR="006F6A6C">
        <w:t xml:space="preserve"> Böyle olm</w:t>
      </w:r>
      <w:r w:rsidR="006F6A6C">
        <w:t>a</w:t>
      </w:r>
      <w:r w:rsidR="006F6A6C">
        <w:t>sına ka</w:t>
      </w:r>
      <w:r w:rsidR="006F6A6C">
        <w:t>r</w:t>
      </w:r>
      <w:r w:rsidR="006F6A6C">
        <w:t xml:space="preserve">şın; bazen toz ve toprağın burnun içinde birikmesinden dolayı, burun kılları görevlerini </w:t>
      </w:r>
      <w:r w:rsidR="00DF223F">
        <w:t>tam anlamıyla</w:t>
      </w:r>
      <w:r w:rsidR="00623221">
        <w:t xml:space="preserve"> yapamamaktadırlar. Bu bakımdan mukaddes İslam dini Müslümanlara </w:t>
      </w:r>
      <w:r w:rsidR="00623221" w:rsidRPr="00940449">
        <w:rPr>
          <w:b/>
        </w:rPr>
        <w:t>“Her gün abdest a</w:t>
      </w:r>
      <w:r w:rsidR="00623221" w:rsidRPr="00940449">
        <w:rPr>
          <w:b/>
        </w:rPr>
        <w:t>l</w:t>
      </w:r>
      <w:r w:rsidR="00623221" w:rsidRPr="00940449">
        <w:rPr>
          <w:b/>
        </w:rPr>
        <w:t>madan önce birkaç defa burna su çekiniz. Burnunuza su çekerek solunum yoll</w:t>
      </w:r>
      <w:r w:rsidR="00623221" w:rsidRPr="00940449">
        <w:rPr>
          <w:b/>
        </w:rPr>
        <w:t>a</w:t>
      </w:r>
      <w:r w:rsidR="00623221" w:rsidRPr="00940449">
        <w:rPr>
          <w:b/>
        </w:rPr>
        <w:t>rıyla ilgili olan sağlığınızı koruyunuz”</w:t>
      </w:r>
      <w:r w:rsidR="00623221">
        <w:t xml:space="preserve"> diye emre</w:t>
      </w:r>
      <w:r w:rsidR="00623221">
        <w:t>t</w:t>
      </w:r>
      <w:r w:rsidR="00623221">
        <w:t>miştir.</w:t>
      </w:r>
    </w:p>
    <w:p w:rsidR="00940449" w:rsidRDefault="00940449" w:rsidP="00122FFC">
      <w:pPr>
        <w:spacing w:line="22" w:lineRule="atLeast"/>
        <w:ind w:firstLine="284"/>
        <w:jc w:val="both"/>
      </w:pPr>
    </w:p>
    <w:p w:rsidR="00122FFC" w:rsidRDefault="00122FFC" w:rsidP="00122FFC">
      <w:pPr>
        <w:spacing w:line="22" w:lineRule="atLeast"/>
        <w:ind w:firstLine="284"/>
        <w:jc w:val="both"/>
      </w:pPr>
    </w:p>
    <w:p w:rsidR="00122FFC" w:rsidRDefault="00122FFC" w:rsidP="00122FFC">
      <w:pPr>
        <w:spacing w:line="22" w:lineRule="atLeast"/>
        <w:ind w:firstLine="284"/>
        <w:jc w:val="both"/>
      </w:pPr>
    </w:p>
    <w:p w:rsidR="00122FFC" w:rsidRDefault="00122FFC" w:rsidP="00122FFC">
      <w:pPr>
        <w:spacing w:line="22" w:lineRule="atLeast"/>
        <w:ind w:firstLine="284"/>
        <w:jc w:val="both"/>
      </w:pPr>
    </w:p>
    <w:p w:rsidR="00122FFC" w:rsidRDefault="00122FFC" w:rsidP="00122FFC">
      <w:pPr>
        <w:spacing w:line="22" w:lineRule="atLeast"/>
        <w:ind w:firstLine="284"/>
        <w:jc w:val="both"/>
      </w:pPr>
    </w:p>
    <w:p w:rsidR="00122FFC" w:rsidRDefault="00122FFC"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5518B5" w:rsidRDefault="005518B5" w:rsidP="00122FFC">
      <w:pPr>
        <w:spacing w:line="22" w:lineRule="atLeast"/>
        <w:ind w:firstLine="284"/>
        <w:jc w:val="both"/>
      </w:pPr>
    </w:p>
    <w:p w:rsidR="00940449" w:rsidRDefault="00FE7AED" w:rsidP="005154D4">
      <w:pPr>
        <w:pStyle w:val="Heading1"/>
      </w:pPr>
      <w:bookmarkStart w:id="227" w:name="_Toc144868435"/>
      <w:bookmarkStart w:id="228" w:name="_Toc144869506"/>
      <w:bookmarkStart w:id="229" w:name="_Toc147913370"/>
      <w:r w:rsidRPr="00FE7AED">
        <w:t>RUHSAL SAĞLIK</w:t>
      </w:r>
      <w:bookmarkEnd w:id="227"/>
      <w:bookmarkEnd w:id="228"/>
      <w:bookmarkEnd w:id="229"/>
    </w:p>
    <w:p w:rsidR="00FE7AED" w:rsidRDefault="00FE7AED" w:rsidP="006A30EC">
      <w:pPr>
        <w:spacing w:before="120" w:after="120" w:line="21" w:lineRule="atLeast"/>
        <w:ind w:left="567"/>
        <w:jc w:val="both"/>
        <w:rPr>
          <w:b/>
        </w:rPr>
      </w:pPr>
    </w:p>
    <w:p w:rsidR="00FE7AED" w:rsidRDefault="00231E92" w:rsidP="00EB6F70">
      <w:pPr>
        <w:pStyle w:val="Heading2"/>
      </w:pPr>
      <w:bookmarkStart w:id="230" w:name="_Toc147913371"/>
      <w:r>
        <w:t>Ahlakı Düzeltmek</w:t>
      </w:r>
      <w:bookmarkEnd w:id="230"/>
    </w:p>
    <w:p w:rsidR="00231E92" w:rsidRDefault="00231E92" w:rsidP="00FE7AED">
      <w:pPr>
        <w:spacing w:before="120" w:after="120" w:line="22" w:lineRule="atLeast"/>
        <w:ind w:firstLine="284"/>
        <w:jc w:val="both"/>
      </w:pPr>
    </w:p>
    <w:p w:rsidR="00231E92" w:rsidRDefault="00231E92" w:rsidP="00FE7AED">
      <w:pPr>
        <w:spacing w:before="120" w:after="120" w:line="22" w:lineRule="atLeast"/>
        <w:ind w:firstLine="284"/>
        <w:jc w:val="both"/>
      </w:pPr>
      <w:r>
        <w:t>İnsan, yüce Allah’ın kendisine vermiş olduğu fıtrat yardımıyla güzel ahlakın değerini anlayıp bireysel ve toplumsal önemini kavrama</w:t>
      </w:r>
      <w:r>
        <w:t>k</w:t>
      </w:r>
      <w:r w:rsidR="00917EC4">
        <w:t>tadır. Bundan dolayı insanlar</w:t>
      </w:r>
      <w:r>
        <w:t xml:space="preserve"> arasında güzel ahlakı övmeyen ve öv</w:t>
      </w:r>
      <w:r>
        <w:t>ü</w:t>
      </w:r>
      <w:r>
        <w:t xml:space="preserve">len ahlak sahibine saygı göstermeyen </w:t>
      </w:r>
      <w:r w:rsidR="007011DE">
        <w:t>hiç</w:t>
      </w:r>
      <w:r>
        <w:t>bir kimse bulunma</w:t>
      </w:r>
      <w:r w:rsidR="007011DE">
        <w:t>makt</w:t>
      </w:r>
      <w:r w:rsidR="007011DE">
        <w:t>a</w:t>
      </w:r>
      <w:r w:rsidR="007011DE">
        <w:t>dır.</w:t>
      </w:r>
    </w:p>
    <w:p w:rsidR="00917EC4" w:rsidRDefault="00185FDB" w:rsidP="00FE7AED">
      <w:pPr>
        <w:spacing w:before="120" w:after="120" w:line="22" w:lineRule="atLeast"/>
        <w:ind w:firstLine="284"/>
        <w:jc w:val="both"/>
      </w:pPr>
      <w:r>
        <w:t xml:space="preserve">İnsanın güzel ahlaka vermiş olduğu önemi açıklamaya gerek yoktur. İslam’ın ahlak konusunda vermiş olduğu geniş emirler yelpazesini </w:t>
      </w:r>
      <w:r w:rsidR="00463622">
        <w:t xml:space="preserve">de </w:t>
      </w:r>
      <w:r>
        <w:t>herkes bilmektedir. Yüce Allah şöyle buyurmaktadır:</w:t>
      </w:r>
    </w:p>
    <w:p w:rsidR="003171D5" w:rsidRDefault="003171D5" w:rsidP="00FE7AED">
      <w:pPr>
        <w:spacing w:before="120" w:after="120" w:line="22" w:lineRule="atLeast"/>
        <w:ind w:firstLine="284"/>
        <w:jc w:val="both"/>
      </w:pPr>
    </w:p>
    <w:p w:rsidR="003171D5" w:rsidRPr="009D7768" w:rsidRDefault="009D7768" w:rsidP="003171D5">
      <w:pPr>
        <w:spacing w:before="120" w:after="120" w:line="22" w:lineRule="atLeast"/>
        <w:ind w:firstLine="284"/>
        <w:jc w:val="right"/>
        <w:rPr>
          <w:b/>
          <w:bCs/>
          <w:sz w:val="28"/>
          <w:szCs w:val="28"/>
        </w:rPr>
      </w:pPr>
      <w:r w:rsidRPr="009D7768">
        <w:rPr>
          <w:b/>
          <w:bCs/>
          <w:sz w:val="28"/>
          <w:szCs w:val="28"/>
          <w:rtl/>
        </w:rPr>
        <w:t>وَ نَفْسٍ وَ مَا سَوَّئهَا فَأَلهَْمَهَا فجُُورَهَا وَ تَقْوَئهَا قَدْ أَفْلَحَ مَن زَكَّئهَا وَ قَدْ خَابَ مَن دَسَّئهَا</w:t>
      </w:r>
    </w:p>
    <w:p w:rsidR="00000762" w:rsidRDefault="00000762" w:rsidP="006A30EC">
      <w:pPr>
        <w:spacing w:before="120" w:after="120" w:line="21" w:lineRule="atLeast"/>
        <w:ind w:left="567"/>
        <w:jc w:val="both"/>
        <w:rPr>
          <w:b/>
        </w:rPr>
      </w:pPr>
      <w:r>
        <w:rPr>
          <w:b/>
        </w:rPr>
        <w:lastRenderedPageBreak/>
        <w:t xml:space="preserve">Nefse ve onu şekillendirene, ona bozukluğunu ve korunmasını (isyanını ve takvasını) ilham edene yemin olsun ki; </w:t>
      </w:r>
      <w:r w:rsidRPr="003972D4">
        <w:rPr>
          <w:b/>
        </w:rPr>
        <w:t>Nefsini te</w:t>
      </w:r>
      <w:r w:rsidRPr="003972D4">
        <w:rPr>
          <w:b/>
        </w:rPr>
        <w:t>z</w:t>
      </w:r>
      <w:r w:rsidRPr="003972D4">
        <w:rPr>
          <w:b/>
        </w:rPr>
        <w:t>kiye eden kişi kurtulmuştur. Onu kirleten kişi ise ziyana uğr</w:t>
      </w:r>
      <w:r w:rsidRPr="003972D4">
        <w:rPr>
          <w:b/>
        </w:rPr>
        <w:t>a</w:t>
      </w:r>
      <w:r w:rsidRPr="003972D4">
        <w:rPr>
          <w:b/>
        </w:rPr>
        <w:t>mı</w:t>
      </w:r>
      <w:r w:rsidRPr="003972D4">
        <w:rPr>
          <w:b/>
        </w:rPr>
        <w:t>ş</w:t>
      </w:r>
      <w:r w:rsidRPr="003972D4">
        <w:rPr>
          <w:b/>
        </w:rPr>
        <w:t>tır.</w:t>
      </w:r>
      <w:r w:rsidR="004C3B44">
        <w:rPr>
          <w:rStyle w:val="FootnoteReference"/>
          <w:b/>
        </w:rPr>
        <w:footnoteReference w:id="49"/>
      </w:r>
    </w:p>
    <w:p w:rsidR="009C0268" w:rsidRDefault="009C0268" w:rsidP="00FE7AED">
      <w:pPr>
        <w:spacing w:before="120" w:after="120" w:line="22" w:lineRule="atLeast"/>
        <w:ind w:firstLine="284"/>
        <w:jc w:val="both"/>
      </w:pPr>
    </w:p>
    <w:p w:rsidR="007011DE" w:rsidRDefault="00463622" w:rsidP="00EB6F70">
      <w:pPr>
        <w:pStyle w:val="Heading2"/>
      </w:pPr>
      <w:bookmarkStart w:id="231" w:name="_Toc147913372"/>
      <w:r w:rsidRPr="00463622">
        <w:t>İlim Öğrenmek</w:t>
      </w:r>
      <w:bookmarkEnd w:id="231"/>
    </w:p>
    <w:p w:rsidR="00463622" w:rsidRDefault="00463622" w:rsidP="006A30EC">
      <w:pPr>
        <w:spacing w:before="120" w:after="120" w:line="21" w:lineRule="atLeast"/>
        <w:ind w:left="567"/>
        <w:jc w:val="both"/>
        <w:rPr>
          <w:b/>
        </w:rPr>
      </w:pPr>
    </w:p>
    <w:p w:rsidR="00463622" w:rsidRDefault="008B0627" w:rsidP="00FE7AED">
      <w:pPr>
        <w:spacing w:before="120" w:after="120" w:line="22" w:lineRule="atLeast"/>
        <w:ind w:firstLine="284"/>
        <w:jc w:val="both"/>
      </w:pPr>
      <w:r>
        <w:t>İlim sahibi olmak, övülmüş sıfatlardan biridir. Bilgili bir kişinin bilg</w:t>
      </w:r>
      <w:r>
        <w:t>i</w:t>
      </w:r>
      <w:r>
        <w:t>siz bir kişiye olan üstünlüğü de güneşten daha aydındır. İnsanı öteki ha</w:t>
      </w:r>
      <w:r>
        <w:t>y</w:t>
      </w:r>
      <w:r>
        <w:t>vanlardan ayırt eden özellik, akıl gücü ve ilim süsüdür.</w:t>
      </w:r>
    </w:p>
    <w:p w:rsidR="00193AA8" w:rsidRDefault="006601D5" w:rsidP="00557AB7">
      <w:pPr>
        <w:spacing w:before="120" w:after="120" w:line="22" w:lineRule="atLeast"/>
        <w:ind w:firstLine="284"/>
        <w:jc w:val="both"/>
      </w:pPr>
      <w:r>
        <w:t>Öteki hayvanlar</w:t>
      </w:r>
      <w:r w:rsidR="00763A1C">
        <w:t>ın hepsi</w:t>
      </w:r>
      <w:r w:rsidR="00557AB7">
        <w:t>nin</w:t>
      </w:r>
      <w:r w:rsidR="00763A1C">
        <w:t xml:space="preserve"> </w:t>
      </w:r>
      <w:r w:rsidR="00EF7CDE">
        <w:t>yaşamları konusundaki ihtiyaçlarını kend</w:t>
      </w:r>
      <w:r w:rsidR="00EF7CDE">
        <w:t>i</w:t>
      </w:r>
      <w:r w:rsidR="00EF7CDE">
        <w:t xml:space="preserve">leri vasıtasıyla giderdikleri hiçbir zaman </w:t>
      </w:r>
      <w:r w:rsidR="00763A1C">
        <w:t xml:space="preserve">değişmeyen </w:t>
      </w:r>
      <w:r w:rsidR="00D73722">
        <w:t>içgüdü</w:t>
      </w:r>
      <w:r w:rsidR="00557AB7">
        <w:t>leri bulu</w:t>
      </w:r>
      <w:r w:rsidR="00557AB7">
        <w:t>n</w:t>
      </w:r>
      <w:r w:rsidR="00557AB7">
        <w:t>maktadır.</w:t>
      </w:r>
      <w:r w:rsidR="005C0928">
        <w:t xml:space="preserve"> Onların</w:t>
      </w:r>
      <w:r w:rsidR="00F560F7">
        <w:t xml:space="preserve"> hayatt</w:t>
      </w:r>
      <w:r w:rsidR="005C0928">
        <w:t>a kesinlikle ilerleme ve kalkınma diye bir umu</w:t>
      </w:r>
      <w:r w:rsidR="005C0928">
        <w:t>t</w:t>
      </w:r>
      <w:r w:rsidR="005C0928">
        <w:t xml:space="preserve">ları yoktur. </w:t>
      </w:r>
      <w:r w:rsidR="00F560F7">
        <w:t>Kendilerinin ve başkalarının yüzlerine açabilece</w:t>
      </w:r>
      <w:r w:rsidR="00F560F7">
        <w:t>k</w:t>
      </w:r>
      <w:r w:rsidR="00F560F7">
        <w:t>leri yeni kapılar da bulunmamakt</w:t>
      </w:r>
      <w:r w:rsidR="00F560F7">
        <w:t>a</w:t>
      </w:r>
      <w:r w:rsidR="00F560F7">
        <w:t>dır.</w:t>
      </w:r>
    </w:p>
    <w:p w:rsidR="00F560F7" w:rsidRDefault="00F560F7" w:rsidP="00557AB7">
      <w:pPr>
        <w:spacing w:before="120" w:after="120" w:line="22" w:lineRule="atLeast"/>
        <w:ind w:firstLine="284"/>
        <w:jc w:val="both"/>
      </w:pPr>
      <w:r>
        <w:t>Akıl gücü vasıtasıyla her gün eski bilgilerine yeni bilgiler ekleyen</w:t>
      </w:r>
      <w:r w:rsidR="00F875F2">
        <w:t xml:space="preserve"> va</w:t>
      </w:r>
      <w:r w:rsidR="00F875F2">
        <w:t>r</w:t>
      </w:r>
      <w:r w:rsidR="00F875F2">
        <w:t>lık yalnızca insandır. İnsan, tabiat ve tabiat ötesi yasaları keşfed</w:t>
      </w:r>
      <w:r w:rsidR="00F875F2">
        <w:t>e</w:t>
      </w:r>
      <w:r w:rsidR="00F875F2">
        <w:t>rek</w:t>
      </w:r>
      <w:r w:rsidR="00C50A4C">
        <w:t>,</w:t>
      </w:r>
      <w:r w:rsidR="00F875F2">
        <w:t xml:space="preserve"> her gün </w:t>
      </w:r>
      <w:r w:rsidR="00C50A4C">
        <w:t>maddi ve manevi hayatına yeni bir değer ve güzellik ka</w:t>
      </w:r>
      <w:r w:rsidR="00C50A4C">
        <w:t>t</w:t>
      </w:r>
      <w:r w:rsidR="00C50A4C">
        <w:t xml:space="preserve">maktadır. </w:t>
      </w:r>
      <w:r w:rsidR="00AD7669">
        <w:t>Geçmiş</w:t>
      </w:r>
      <w:r w:rsidR="00C50A4C">
        <w:t xml:space="preserve"> tarihlere bakarak, kendisinin ve başkaların geleceği için yatırı</w:t>
      </w:r>
      <w:r w:rsidR="00C50A4C">
        <w:t>m</w:t>
      </w:r>
      <w:r w:rsidR="00C50A4C">
        <w:t xml:space="preserve">lar </w:t>
      </w:r>
      <w:r w:rsidR="00A851E5">
        <w:t xml:space="preserve">(yasalar) </w:t>
      </w:r>
      <w:r w:rsidR="00C50A4C">
        <w:t>yapmaktadır.</w:t>
      </w:r>
    </w:p>
    <w:p w:rsidR="00273CF4" w:rsidRDefault="00AD7669" w:rsidP="00557AB7">
      <w:pPr>
        <w:spacing w:before="120" w:after="120" w:line="22" w:lineRule="atLeast"/>
        <w:ind w:firstLine="284"/>
        <w:jc w:val="both"/>
      </w:pPr>
      <w:r>
        <w:t>İslam, ilim öğrenimi konusunda</w:t>
      </w:r>
      <w:r w:rsidR="00273CF4">
        <w:t xml:space="preserve"> birçok tekitlerde bulunmuştur. Pe</w:t>
      </w:r>
      <w:r w:rsidR="00273CF4">
        <w:t>y</w:t>
      </w:r>
      <w:r w:rsidR="00273CF4">
        <w:t xml:space="preserve">gamber Efendimiz </w:t>
      </w:r>
      <w:r w:rsidR="00C21851">
        <w:rPr>
          <w:noProof/>
          <w:sz w:val="16"/>
          <w:szCs w:val="16"/>
        </w:rPr>
        <w:t>(Sallellahu aleyhi ve alihi)</w:t>
      </w:r>
      <w:r w:rsidR="00DF4EA3">
        <w:t xml:space="preserve"> </w:t>
      </w:r>
      <w:r w:rsidR="00273CF4">
        <w:t xml:space="preserve"> bu konuda şöyle buyurma</w:t>
      </w:r>
      <w:r w:rsidR="00273CF4">
        <w:t>k</w:t>
      </w:r>
      <w:r w:rsidR="00273CF4">
        <w:t>tadır:</w:t>
      </w:r>
    </w:p>
    <w:p w:rsidR="00EC3999" w:rsidRPr="00693FB2" w:rsidRDefault="00EC3999" w:rsidP="00693FB2">
      <w:bookmarkStart w:id="232" w:name="_Toc144868436"/>
      <w:bookmarkStart w:id="233" w:name="_Toc144869507"/>
      <w:bookmarkStart w:id="234" w:name="_Toc144870561"/>
      <w:bookmarkStart w:id="235" w:name="_Toc147219869"/>
      <w:bookmarkStart w:id="236" w:name="_Toc147675890"/>
    </w:p>
    <w:p w:rsidR="007204B8" w:rsidRDefault="00A602BD" w:rsidP="006A30EC">
      <w:pPr>
        <w:spacing w:before="120" w:after="120" w:line="21" w:lineRule="atLeast"/>
        <w:ind w:left="567"/>
        <w:jc w:val="both"/>
        <w:outlineLvl w:val="0"/>
        <w:rPr>
          <w:b/>
        </w:rPr>
      </w:pPr>
      <w:bookmarkStart w:id="237" w:name="_Toc147913373"/>
      <w:r w:rsidRPr="007204B8">
        <w:rPr>
          <w:b/>
        </w:rPr>
        <w:t>İlim öğrenmek, her Müslüman’a farzdır.</w:t>
      </w:r>
      <w:r w:rsidR="007204B8" w:rsidRPr="007204B8">
        <w:rPr>
          <w:rStyle w:val="FootnoteReference"/>
          <w:b/>
        </w:rPr>
        <w:footnoteReference w:id="50"/>
      </w:r>
      <w:bookmarkEnd w:id="232"/>
      <w:bookmarkEnd w:id="233"/>
      <w:bookmarkEnd w:id="234"/>
      <w:bookmarkEnd w:id="235"/>
      <w:bookmarkEnd w:id="236"/>
      <w:bookmarkEnd w:id="237"/>
    </w:p>
    <w:p w:rsidR="00EC3999" w:rsidRDefault="00EC3999" w:rsidP="00557AB7">
      <w:pPr>
        <w:spacing w:before="120" w:after="120" w:line="22" w:lineRule="atLeast"/>
        <w:ind w:firstLine="284"/>
        <w:jc w:val="both"/>
      </w:pPr>
    </w:p>
    <w:p w:rsidR="007204B8" w:rsidRDefault="007204B8" w:rsidP="00557AB7">
      <w:pPr>
        <w:spacing w:before="120" w:after="120" w:line="22" w:lineRule="atLeast"/>
        <w:ind w:firstLine="284"/>
        <w:jc w:val="both"/>
      </w:pPr>
      <w:r>
        <w:t>Yine şöyle buyurmaktadır:</w:t>
      </w:r>
    </w:p>
    <w:p w:rsidR="00EC3999" w:rsidRPr="00693FB2" w:rsidRDefault="00EC3999" w:rsidP="00693FB2">
      <w:bookmarkStart w:id="238" w:name="_Toc144868437"/>
      <w:bookmarkStart w:id="239" w:name="_Toc144869508"/>
      <w:bookmarkStart w:id="240" w:name="_Toc144870562"/>
      <w:bookmarkStart w:id="241" w:name="_Toc147219870"/>
      <w:bookmarkStart w:id="242" w:name="_Toc147675891"/>
    </w:p>
    <w:p w:rsidR="00D74F83" w:rsidRDefault="007B462C" w:rsidP="006A30EC">
      <w:pPr>
        <w:spacing w:before="120" w:after="120" w:line="21" w:lineRule="atLeast"/>
        <w:ind w:left="567"/>
        <w:jc w:val="both"/>
        <w:outlineLvl w:val="0"/>
        <w:rPr>
          <w:b/>
        </w:rPr>
      </w:pPr>
      <w:bookmarkStart w:id="243" w:name="_Toc147913374"/>
      <w:r>
        <w:rPr>
          <w:b/>
        </w:rPr>
        <w:t>Çin’de de olsa ilmin peşine koşun</w:t>
      </w:r>
      <w:r w:rsidR="007204B8">
        <w:rPr>
          <w:b/>
        </w:rPr>
        <w:t>.</w:t>
      </w:r>
      <w:r w:rsidR="007204B8">
        <w:rPr>
          <w:rStyle w:val="FootnoteReference"/>
          <w:b/>
        </w:rPr>
        <w:footnoteReference w:id="51"/>
      </w:r>
      <w:bookmarkEnd w:id="238"/>
      <w:bookmarkEnd w:id="239"/>
      <w:bookmarkEnd w:id="240"/>
      <w:bookmarkEnd w:id="241"/>
      <w:bookmarkEnd w:id="242"/>
      <w:bookmarkEnd w:id="243"/>
    </w:p>
    <w:p w:rsidR="00EC3999" w:rsidRDefault="00EC3999" w:rsidP="00557AB7">
      <w:pPr>
        <w:spacing w:before="120" w:after="120" w:line="22" w:lineRule="atLeast"/>
        <w:ind w:firstLine="284"/>
        <w:jc w:val="both"/>
      </w:pPr>
    </w:p>
    <w:p w:rsidR="00586A36" w:rsidRDefault="00476C1E" w:rsidP="00557AB7">
      <w:pPr>
        <w:spacing w:before="120" w:after="120" w:line="22" w:lineRule="atLeast"/>
        <w:ind w:firstLine="284"/>
        <w:jc w:val="both"/>
      </w:pPr>
      <w:r>
        <w:t>Yine şöyle buyurmaktadır:</w:t>
      </w:r>
    </w:p>
    <w:p w:rsidR="00EC3999" w:rsidRPr="00693FB2" w:rsidRDefault="00EC3999" w:rsidP="00693FB2">
      <w:bookmarkStart w:id="244" w:name="_Toc144868438"/>
      <w:bookmarkStart w:id="245" w:name="_Toc144869509"/>
      <w:bookmarkStart w:id="246" w:name="_Toc144870563"/>
      <w:bookmarkStart w:id="247" w:name="_Toc147219871"/>
      <w:bookmarkStart w:id="248" w:name="_Toc147675892"/>
    </w:p>
    <w:p w:rsidR="00476C1E" w:rsidRDefault="00476C1E" w:rsidP="006A30EC">
      <w:pPr>
        <w:spacing w:before="120" w:after="120" w:line="21" w:lineRule="atLeast"/>
        <w:ind w:left="567"/>
        <w:jc w:val="both"/>
        <w:outlineLvl w:val="0"/>
        <w:rPr>
          <w:b/>
        </w:rPr>
      </w:pPr>
      <w:bookmarkStart w:id="249" w:name="_Toc147913375"/>
      <w:r w:rsidRPr="00173600">
        <w:rPr>
          <w:b/>
        </w:rPr>
        <w:t>Beş</w:t>
      </w:r>
      <w:r w:rsidR="00F049BA">
        <w:rPr>
          <w:b/>
        </w:rPr>
        <w:t>ikten mezara kadar ilim öğrenin</w:t>
      </w:r>
      <w:r w:rsidRPr="00173600">
        <w:rPr>
          <w:b/>
        </w:rPr>
        <w:t>.</w:t>
      </w:r>
      <w:r w:rsidR="00173600">
        <w:rPr>
          <w:rStyle w:val="FootnoteReference"/>
          <w:b/>
        </w:rPr>
        <w:footnoteReference w:id="52"/>
      </w:r>
      <w:bookmarkEnd w:id="244"/>
      <w:bookmarkEnd w:id="245"/>
      <w:bookmarkEnd w:id="246"/>
      <w:bookmarkEnd w:id="247"/>
      <w:bookmarkEnd w:id="248"/>
      <w:bookmarkEnd w:id="249"/>
    </w:p>
    <w:p w:rsidR="00EC3999" w:rsidRDefault="00EC3999" w:rsidP="00557AB7">
      <w:pPr>
        <w:spacing w:before="120" w:after="120" w:line="22" w:lineRule="atLeast"/>
        <w:ind w:firstLine="284"/>
        <w:jc w:val="both"/>
      </w:pPr>
    </w:p>
    <w:p w:rsidR="00045D96" w:rsidRDefault="00EF47AC" w:rsidP="00557AB7">
      <w:pPr>
        <w:spacing w:before="120" w:after="120" w:line="22" w:lineRule="atLeast"/>
        <w:ind w:firstLine="284"/>
        <w:jc w:val="both"/>
      </w:pPr>
      <w:r>
        <w:t>İslam, yaratılışın sırlarını öğrenme; gökler, yer, insan doğası, ulu</w:t>
      </w:r>
      <w:r>
        <w:t>s</w:t>
      </w:r>
      <w:r>
        <w:t>ların tarihi ve geçmiştekilerin (felsefe, matematik, fizik v.b. gibi) eserleri k</w:t>
      </w:r>
      <w:r>
        <w:t>o</w:t>
      </w:r>
      <w:r>
        <w:t xml:space="preserve">nusunda düşünmeyi tavsiye etmektedir. Aynı şekilde </w:t>
      </w:r>
      <w:r w:rsidR="00045D96">
        <w:t>insan h</w:t>
      </w:r>
      <w:r w:rsidR="00045D96">
        <w:t>a</w:t>
      </w:r>
      <w:r w:rsidR="00045D96">
        <w:t xml:space="preserve">yatına çeki düzen veren </w:t>
      </w:r>
      <w:r>
        <w:t>ahlak</w:t>
      </w:r>
      <w:r w:rsidR="00A70968">
        <w:t>i ve şer’i</w:t>
      </w:r>
      <w:r>
        <w:t xml:space="preserve"> </w:t>
      </w:r>
      <w:r w:rsidR="00A70968">
        <w:t xml:space="preserve">(İslami ahlak ve hukuk) </w:t>
      </w:r>
      <w:r>
        <w:t>kon</w:t>
      </w:r>
      <w:r>
        <w:t>u</w:t>
      </w:r>
      <w:r>
        <w:t>ları</w:t>
      </w:r>
      <w:r w:rsidR="00045D96">
        <w:t xml:space="preserve"> öğrenme konusunda da birçok tekitlerde bulunmuştur.</w:t>
      </w:r>
    </w:p>
    <w:p w:rsidR="00D220DB" w:rsidRDefault="00B71F7D" w:rsidP="00557AB7">
      <w:pPr>
        <w:spacing w:before="120" w:after="120" w:line="22" w:lineRule="atLeast"/>
        <w:ind w:firstLine="284"/>
        <w:jc w:val="both"/>
      </w:pPr>
      <w:r>
        <w:t xml:space="preserve">Peygamber Efendimize </w:t>
      </w:r>
      <w:r w:rsidR="00C21851">
        <w:rPr>
          <w:noProof/>
          <w:sz w:val="16"/>
          <w:szCs w:val="16"/>
        </w:rPr>
        <w:t>(Sallellahu aleyhi ve alihi)</w:t>
      </w:r>
      <w:r w:rsidR="00DF4EA3">
        <w:t xml:space="preserve"> </w:t>
      </w:r>
      <w:r>
        <w:t xml:space="preserve"> göre</w:t>
      </w:r>
      <w:r w:rsidR="00045D96">
        <w:t xml:space="preserve"> ilim çok değerli idi. </w:t>
      </w:r>
      <w:r w:rsidR="007116A1">
        <w:t xml:space="preserve">Peygamberimiz </w:t>
      </w:r>
      <w:r w:rsidR="00C21851">
        <w:rPr>
          <w:noProof/>
          <w:sz w:val="16"/>
          <w:szCs w:val="16"/>
        </w:rPr>
        <w:t>(Sallellahu aleyhi ve alihi)</w:t>
      </w:r>
      <w:r w:rsidR="00DF4EA3">
        <w:t xml:space="preserve"> </w:t>
      </w:r>
      <w:r w:rsidR="007116A1">
        <w:t xml:space="preserve">, </w:t>
      </w:r>
      <w:r w:rsidR="00045D96">
        <w:t>Bedir savaşında kâfirlerin bir kı</w:t>
      </w:r>
      <w:r w:rsidR="00045D96">
        <w:t>s</w:t>
      </w:r>
      <w:r w:rsidR="00045D96">
        <w:t>mı Müslümanlara esir oldukları zaman,</w:t>
      </w:r>
      <w:r w:rsidR="0074400E">
        <w:t xml:space="preserve"> çok yüksek bir miktar para karşıl</w:t>
      </w:r>
      <w:r w:rsidR="0074400E">
        <w:t>ı</w:t>
      </w:r>
      <w:r w:rsidR="0074400E">
        <w:t>ğında özgür olabileceklerini emretmişti.</w:t>
      </w:r>
      <w:r w:rsidR="00943C02">
        <w:t xml:space="preserve"> Ancak okuma yazması olan esi</w:t>
      </w:r>
      <w:r w:rsidR="00943C02">
        <w:t>r</w:t>
      </w:r>
      <w:r w:rsidR="00943C02">
        <w:t>ler</w:t>
      </w:r>
      <w:r w:rsidR="009744A9">
        <w:t>, Müslüman gençlerden on kişiye okuma yazma öğretmel</w:t>
      </w:r>
      <w:r w:rsidR="009744A9">
        <w:t>e</w:t>
      </w:r>
      <w:r w:rsidR="009744A9">
        <w:t>ri koşuluyla bu emirden muaf tutulmu</w:t>
      </w:r>
      <w:r w:rsidR="009744A9">
        <w:t>ş</w:t>
      </w:r>
      <w:r w:rsidR="009744A9">
        <w:t>lardı.</w:t>
      </w:r>
      <w:r w:rsidR="00943C02">
        <w:t xml:space="preserve"> </w:t>
      </w:r>
    </w:p>
    <w:p w:rsidR="00D220DB" w:rsidRDefault="00D220DB" w:rsidP="00557AB7">
      <w:pPr>
        <w:spacing w:before="120" w:after="120" w:line="22" w:lineRule="atLeast"/>
        <w:ind w:firstLine="284"/>
        <w:jc w:val="both"/>
      </w:pPr>
    </w:p>
    <w:p w:rsidR="00EF47AC" w:rsidRDefault="00D220DB" w:rsidP="00EB6F70">
      <w:pPr>
        <w:pStyle w:val="Heading2"/>
      </w:pPr>
      <w:bookmarkStart w:id="250" w:name="_Toc147913376"/>
      <w:r w:rsidRPr="00D220DB">
        <w:t>İslam’a Göre İlim Öğrenen Kişinin Önemi</w:t>
      </w:r>
      <w:bookmarkEnd w:id="250"/>
      <w:r w:rsidR="00045D96" w:rsidRPr="00D220DB">
        <w:t xml:space="preserve"> </w:t>
      </w:r>
    </w:p>
    <w:p w:rsidR="00D220DB" w:rsidRPr="001A034D" w:rsidRDefault="00D220DB" w:rsidP="00557AB7">
      <w:pPr>
        <w:spacing w:before="120" w:after="120" w:line="22" w:lineRule="atLeast"/>
        <w:ind w:firstLine="284"/>
        <w:jc w:val="both"/>
      </w:pPr>
    </w:p>
    <w:p w:rsidR="00DB19E9" w:rsidRDefault="002252CE" w:rsidP="000A0078">
      <w:pPr>
        <w:spacing w:before="120" w:after="120" w:line="22" w:lineRule="atLeast"/>
        <w:ind w:firstLine="284"/>
        <w:jc w:val="both"/>
      </w:pPr>
      <w:r>
        <w:t>B</w:t>
      </w:r>
      <w:r w:rsidR="0033752D">
        <w:t xml:space="preserve">ir hedefe ulaşma konusunda gösterilen </w:t>
      </w:r>
      <w:r w:rsidR="007E4DBA">
        <w:t>çaba</w:t>
      </w:r>
      <w:r w:rsidR="00B87C9A">
        <w:t xml:space="preserve">, </w:t>
      </w:r>
      <w:r>
        <w:t>aynı</w:t>
      </w:r>
      <w:r w:rsidR="002575E4">
        <w:t xml:space="preserve"> hedefe verilen önem oranında</w:t>
      </w:r>
      <w:r w:rsidR="007E4DBA">
        <w:t xml:space="preserve"> gerçekleşir. Bütün insanlar, yüce Allah’ın kendil</w:t>
      </w:r>
      <w:r w:rsidR="007E4DBA">
        <w:t>e</w:t>
      </w:r>
      <w:r w:rsidR="007E4DBA">
        <w:t>rine vermiş olduğu fıtratla ilmi ve bilgiyi âlemde var olan her şe</w:t>
      </w:r>
      <w:r w:rsidR="007E4DBA">
        <w:t>y</w:t>
      </w:r>
      <w:r w:rsidR="007E4DBA">
        <w:t>den daha değerli bildikleri için, ilim öğrenen kişinin değerini de değerlerin en b</w:t>
      </w:r>
      <w:r w:rsidR="007E4DBA">
        <w:t>ü</w:t>
      </w:r>
      <w:r w:rsidR="007E4DBA">
        <w:t>yüğü olarak kabul etmektedirler.</w:t>
      </w:r>
      <w:r w:rsidR="000A0078">
        <w:t xml:space="preserve"> İslam dini de fıtrat temelleri üzer</w:t>
      </w:r>
      <w:r w:rsidR="000A0078">
        <w:t>i</w:t>
      </w:r>
      <w:r w:rsidR="000A0078">
        <w:t>ne kurulduğu için, ilim öğrenen kişiye değerlerin en büyüğünü ve</w:t>
      </w:r>
      <w:r w:rsidR="000A0078">
        <w:t>r</w:t>
      </w:r>
      <w:r w:rsidR="000A0078">
        <w:t>mektedir.</w:t>
      </w:r>
    </w:p>
    <w:p w:rsidR="009E0781" w:rsidRDefault="009E0781" w:rsidP="000A0078">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3C7655" w:rsidRPr="00693FB2" w:rsidRDefault="003C7655" w:rsidP="00693FB2">
      <w:bookmarkStart w:id="251" w:name="_Toc144868439"/>
      <w:bookmarkStart w:id="252" w:name="_Toc144869510"/>
      <w:bookmarkStart w:id="253" w:name="_Toc144870565"/>
      <w:bookmarkStart w:id="254" w:name="_Toc147219873"/>
      <w:bookmarkStart w:id="255" w:name="_Toc147675894"/>
    </w:p>
    <w:p w:rsidR="004B65B7" w:rsidRDefault="009949F6" w:rsidP="006A30EC">
      <w:pPr>
        <w:spacing w:before="120" w:after="120" w:line="21" w:lineRule="atLeast"/>
        <w:ind w:left="567"/>
        <w:jc w:val="both"/>
        <w:outlineLvl w:val="0"/>
        <w:rPr>
          <w:b/>
        </w:rPr>
      </w:pPr>
      <w:bookmarkStart w:id="256" w:name="_Toc147913377"/>
      <w:r w:rsidRPr="008E36C0">
        <w:rPr>
          <w:b/>
        </w:rPr>
        <w:t xml:space="preserve">İlim </w:t>
      </w:r>
      <w:r w:rsidR="008B1F79" w:rsidRPr="008E36C0">
        <w:rPr>
          <w:b/>
        </w:rPr>
        <w:t>tahsil</w:t>
      </w:r>
      <w:r w:rsidR="008C0663" w:rsidRPr="008E36C0">
        <w:rPr>
          <w:b/>
        </w:rPr>
        <w:t>i</w:t>
      </w:r>
      <w:r w:rsidR="008B1F79" w:rsidRPr="008E36C0">
        <w:rPr>
          <w:b/>
        </w:rPr>
        <w:t xml:space="preserve"> </w:t>
      </w:r>
      <w:r w:rsidRPr="008E36C0">
        <w:rPr>
          <w:b/>
        </w:rPr>
        <w:t>yolunda olan kimse, Allah’ın</w:t>
      </w:r>
      <w:r w:rsidR="008C0663" w:rsidRPr="008E36C0">
        <w:rPr>
          <w:b/>
        </w:rPr>
        <w:t xml:space="preserve"> sevdiği kimsedir.</w:t>
      </w:r>
      <w:r w:rsidR="008E36C0" w:rsidRPr="008E36C0">
        <w:rPr>
          <w:rStyle w:val="FootnoteReference"/>
          <w:b/>
        </w:rPr>
        <w:footnoteReference w:id="53"/>
      </w:r>
      <w:bookmarkEnd w:id="251"/>
      <w:bookmarkEnd w:id="252"/>
      <w:bookmarkEnd w:id="253"/>
      <w:bookmarkEnd w:id="254"/>
      <w:bookmarkEnd w:id="255"/>
      <w:bookmarkEnd w:id="256"/>
    </w:p>
    <w:p w:rsidR="003C7655" w:rsidRDefault="003C7655" w:rsidP="008C0663">
      <w:pPr>
        <w:spacing w:before="120" w:after="120" w:line="22" w:lineRule="atLeast"/>
        <w:ind w:firstLine="284"/>
        <w:jc w:val="both"/>
      </w:pPr>
    </w:p>
    <w:p w:rsidR="002A74BA" w:rsidRDefault="002A74BA" w:rsidP="008C0663">
      <w:pPr>
        <w:spacing w:before="120" w:after="120" w:line="22" w:lineRule="atLeast"/>
        <w:ind w:firstLine="284"/>
        <w:jc w:val="both"/>
      </w:pPr>
      <w:r>
        <w:t>Cihat</w:t>
      </w:r>
      <w:r w:rsidR="00A679FF">
        <w:t>,</w:t>
      </w:r>
      <w:r>
        <w:t xml:space="preserve"> dinin direklerinden biri olmasına ve peygamber ya da imam c</w:t>
      </w:r>
      <w:r>
        <w:t>i</w:t>
      </w:r>
      <w:r>
        <w:t>hat konusunda emir verdiği zaman bütün Müslümanların savaşa katılm</w:t>
      </w:r>
      <w:r>
        <w:t>a</w:t>
      </w:r>
      <w:r>
        <w:t>ları g</w:t>
      </w:r>
      <w:r>
        <w:t>e</w:t>
      </w:r>
      <w:r>
        <w:t>rekmesine karşın; dini ilimler tahsiliyle uğraşan kişiler bu emirden muaf tutularak Müslümanlardan belli bir grubun ilmi merke</w:t>
      </w:r>
      <w:r>
        <w:t>z</w:t>
      </w:r>
      <w:r>
        <w:t xml:space="preserve">lerde ilim tahsiliyle uğraşmak zorunda oldukları </w:t>
      </w:r>
      <w:r w:rsidR="00FB590D">
        <w:t>belirtilmiştir</w:t>
      </w:r>
      <w:r>
        <w:t>. Yüce Allah bu kon</w:t>
      </w:r>
      <w:r>
        <w:t>u</w:t>
      </w:r>
      <w:r>
        <w:t>da şöyle buyurmaktadır:</w:t>
      </w:r>
    </w:p>
    <w:p w:rsidR="009D7768" w:rsidRDefault="009D7768" w:rsidP="008C0663">
      <w:pPr>
        <w:spacing w:before="120" w:after="120" w:line="22" w:lineRule="atLeast"/>
        <w:ind w:firstLine="284"/>
        <w:jc w:val="both"/>
      </w:pPr>
    </w:p>
    <w:p w:rsidR="009D7768" w:rsidRPr="007C35B9" w:rsidRDefault="007C35B9" w:rsidP="00D47B36">
      <w:pPr>
        <w:spacing w:before="120" w:after="120" w:line="22" w:lineRule="atLeast"/>
        <w:ind w:firstLine="288"/>
        <w:jc w:val="right"/>
      </w:pPr>
      <w:r w:rsidRPr="007C35B9">
        <w:rPr>
          <w:b/>
          <w:bCs/>
          <w:sz w:val="28"/>
          <w:szCs w:val="28"/>
          <w:rtl/>
        </w:rPr>
        <w:t>وَ مَا كاَنَ الْمُؤْمِنُونَ لِيَنفِرُواْ كَافَّةً  فَلَوْ لَا نَفَرَ مِن كلُ‏ِّ</w:t>
      </w:r>
      <w:r>
        <w:rPr>
          <w:b/>
          <w:bCs/>
          <w:sz w:val="28"/>
          <w:szCs w:val="28"/>
          <w:rtl/>
        </w:rPr>
        <w:t xml:space="preserve"> فِرْقَةٍ مِّنهُْمْ طَائفَة</w:t>
      </w:r>
      <w:r w:rsidR="00D47B36">
        <w:rPr>
          <w:rFonts w:hint="cs"/>
          <w:b/>
          <w:bCs/>
          <w:sz w:val="28"/>
          <w:szCs w:val="28"/>
          <w:rtl/>
        </w:rPr>
        <w:t xml:space="preserve"> </w:t>
      </w:r>
      <w:r w:rsidRPr="007C35B9">
        <w:rPr>
          <w:b/>
          <w:bCs/>
          <w:sz w:val="28"/>
          <w:szCs w:val="28"/>
          <w:rtl/>
        </w:rPr>
        <w:t>لِّيَتَفَقَّهُواْ فىِ الدِّينِ وَ لِيُنذِرُواْ قَوْمَهُمْ إِذَا رَجَعُواْ إِلَيهِْمْ لَعَلَّهُمْ يحَْذَرُون‏</w:t>
      </w:r>
    </w:p>
    <w:p w:rsidR="009F6472" w:rsidRDefault="004513D0" w:rsidP="006A30EC">
      <w:pPr>
        <w:spacing w:before="120" w:after="120" w:line="21" w:lineRule="atLeast"/>
        <w:ind w:left="567"/>
        <w:jc w:val="both"/>
        <w:rPr>
          <w:b/>
        </w:rPr>
      </w:pPr>
      <w:r w:rsidRPr="00DF2014">
        <w:rPr>
          <w:b/>
        </w:rPr>
        <w:t>İman edenlerin hepsinin toptan savaşa çıkmaları gerekmez. Her kabileden bir grubun dini iyice öğrenmeleri ve dönüp k</w:t>
      </w:r>
      <w:r w:rsidRPr="00DF2014">
        <w:rPr>
          <w:b/>
        </w:rPr>
        <w:t>a</w:t>
      </w:r>
      <w:r w:rsidRPr="00DF2014">
        <w:rPr>
          <w:b/>
        </w:rPr>
        <w:t xml:space="preserve">vimlerine geldikleri zaman </w:t>
      </w:r>
      <w:r w:rsidR="00DF2014" w:rsidRPr="00DF2014">
        <w:rPr>
          <w:b/>
        </w:rPr>
        <w:t xml:space="preserve">(Allah’ın yasak kıldığı şeylerden) </w:t>
      </w:r>
      <w:r w:rsidRPr="00DF2014">
        <w:rPr>
          <w:b/>
        </w:rPr>
        <w:t xml:space="preserve">kaçınmaları için onları </w:t>
      </w:r>
      <w:r w:rsidR="00DF2014" w:rsidRPr="00DF2014">
        <w:rPr>
          <w:b/>
        </w:rPr>
        <w:t>uya</w:t>
      </w:r>
      <w:r w:rsidR="00DF2014" w:rsidRPr="00DF2014">
        <w:rPr>
          <w:b/>
        </w:rPr>
        <w:t>r</w:t>
      </w:r>
      <w:r w:rsidR="00DF2014" w:rsidRPr="00DF2014">
        <w:rPr>
          <w:b/>
        </w:rPr>
        <w:t>maları gerekmez mi?</w:t>
      </w:r>
      <w:r w:rsidR="00310381">
        <w:rPr>
          <w:rStyle w:val="FootnoteReference"/>
          <w:b/>
        </w:rPr>
        <w:footnoteReference w:id="54"/>
      </w:r>
      <w:r w:rsidR="002A74BA" w:rsidRPr="00DF2014">
        <w:rPr>
          <w:b/>
        </w:rPr>
        <w:t xml:space="preserve"> </w:t>
      </w:r>
    </w:p>
    <w:p w:rsidR="00310381" w:rsidRDefault="00310381" w:rsidP="00AD0C96">
      <w:pPr>
        <w:spacing w:line="22" w:lineRule="atLeast"/>
        <w:ind w:firstLine="284"/>
        <w:jc w:val="both"/>
      </w:pPr>
    </w:p>
    <w:p w:rsidR="00AD0C96" w:rsidRDefault="00AD0C96" w:rsidP="00AD0C96">
      <w:pPr>
        <w:spacing w:line="22" w:lineRule="atLeast"/>
        <w:ind w:firstLine="284"/>
        <w:jc w:val="both"/>
      </w:pPr>
    </w:p>
    <w:p w:rsidR="00BC08D1" w:rsidRDefault="00C44AD9" w:rsidP="00EB6F70">
      <w:pPr>
        <w:pStyle w:val="Heading2"/>
      </w:pPr>
      <w:bookmarkStart w:id="257" w:name="_Toc147913378"/>
      <w:r w:rsidRPr="003D1748">
        <w:t>Muallim</w:t>
      </w:r>
      <w:r>
        <w:t>in</w:t>
      </w:r>
      <w:r w:rsidR="003D1748" w:rsidRPr="003D1748">
        <w:t xml:space="preserve"> ve Öğretmenin Önemi</w:t>
      </w:r>
      <w:bookmarkEnd w:id="257"/>
    </w:p>
    <w:p w:rsidR="003D1748" w:rsidRPr="0013158F" w:rsidRDefault="003D1748" w:rsidP="0013158F">
      <w:pPr>
        <w:spacing w:line="22" w:lineRule="atLeast"/>
        <w:ind w:firstLine="284"/>
        <w:jc w:val="both"/>
      </w:pPr>
    </w:p>
    <w:p w:rsidR="0041283D" w:rsidRDefault="005236D9" w:rsidP="005236D9">
      <w:pPr>
        <w:spacing w:before="120" w:after="120" w:line="22" w:lineRule="atLeast"/>
        <w:ind w:firstLine="284"/>
        <w:jc w:val="both"/>
      </w:pPr>
      <w:r>
        <w:t>İslam’a göre ilim ve ilim öğrenen kişinin önemi hususunda açıkl</w:t>
      </w:r>
      <w:r>
        <w:t>a</w:t>
      </w:r>
      <w:r>
        <w:t>nan bilgiler ışığında, öğretmenin değeri de ortaya çıkmaktadır. M</w:t>
      </w:r>
      <w:r>
        <w:t>ü</w:t>
      </w:r>
      <w:r>
        <w:t xml:space="preserve">minlerin Emiri Ali </w:t>
      </w:r>
      <w:r w:rsidR="00C21851">
        <w:rPr>
          <w:noProof/>
          <w:sz w:val="16"/>
          <w:szCs w:val="16"/>
        </w:rPr>
        <w:t xml:space="preserve">(Aleyhisselam) </w:t>
      </w:r>
      <w:r>
        <w:t xml:space="preserve"> bu konuda şöyle buyurmaktadır:</w:t>
      </w:r>
    </w:p>
    <w:p w:rsidR="003C7655" w:rsidRPr="00693FB2" w:rsidRDefault="003C7655" w:rsidP="00693FB2">
      <w:bookmarkStart w:id="258" w:name="_Toc144868440"/>
      <w:bookmarkStart w:id="259" w:name="_Toc144869511"/>
      <w:bookmarkStart w:id="260" w:name="_Toc144870567"/>
      <w:bookmarkStart w:id="261" w:name="_Toc147219875"/>
      <w:bookmarkStart w:id="262" w:name="_Toc147675896"/>
    </w:p>
    <w:p w:rsidR="005236D9" w:rsidRDefault="005236D9" w:rsidP="006A30EC">
      <w:pPr>
        <w:spacing w:before="120" w:after="120" w:line="21" w:lineRule="atLeast"/>
        <w:ind w:left="567"/>
        <w:jc w:val="both"/>
        <w:outlineLvl w:val="0"/>
        <w:rPr>
          <w:b/>
        </w:rPr>
      </w:pPr>
      <w:bookmarkStart w:id="263" w:name="_Toc147913379"/>
      <w:r w:rsidRPr="00C452B5">
        <w:rPr>
          <w:b/>
        </w:rPr>
        <w:t>Bana bir şey (harf) öğretenin kölesi olurum.</w:t>
      </w:r>
      <w:r w:rsidR="00C452B5">
        <w:rPr>
          <w:rStyle w:val="FootnoteReference"/>
          <w:b/>
        </w:rPr>
        <w:footnoteReference w:id="55"/>
      </w:r>
      <w:bookmarkEnd w:id="258"/>
      <w:bookmarkEnd w:id="259"/>
      <w:bookmarkEnd w:id="260"/>
      <w:bookmarkEnd w:id="261"/>
      <w:bookmarkEnd w:id="262"/>
      <w:bookmarkEnd w:id="263"/>
    </w:p>
    <w:p w:rsidR="003C7655" w:rsidRDefault="003C7655" w:rsidP="005236D9">
      <w:pPr>
        <w:spacing w:before="120" w:after="120" w:line="22" w:lineRule="atLeast"/>
        <w:ind w:firstLine="284"/>
        <w:jc w:val="both"/>
      </w:pPr>
    </w:p>
    <w:p w:rsidR="006F0AF8" w:rsidRDefault="00330A62" w:rsidP="005236D9">
      <w:pPr>
        <w:spacing w:before="120" w:after="120" w:line="22" w:lineRule="atLeast"/>
        <w:ind w:firstLine="284"/>
        <w:jc w:val="both"/>
      </w:pPr>
      <w:r>
        <w:t>Yine şöyle buyurmaktadır:</w:t>
      </w:r>
    </w:p>
    <w:p w:rsidR="003C7655" w:rsidRDefault="003C7655" w:rsidP="006A30EC">
      <w:pPr>
        <w:spacing w:before="120" w:after="120" w:line="21" w:lineRule="atLeast"/>
        <w:ind w:left="567"/>
        <w:jc w:val="both"/>
        <w:rPr>
          <w:b/>
        </w:rPr>
      </w:pPr>
    </w:p>
    <w:p w:rsidR="003C7655" w:rsidRDefault="00330A62" w:rsidP="00CE5892">
      <w:pPr>
        <w:spacing w:before="120" w:after="120" w:line="21" w:lineRule="atLeast"/>
        <w:ind w:left="567"/>
        <w:jc w:val="both"/>
      </w:pPr>
      <w:r w:rsidRPr="007B6054">
        <w:t xml:space="preserve">İnsanlar üç gruptur. Birinci gruptakiler </w:t>
      </w:r>
      <w:r w:rsidR="007B6054" w:rsidRPr="007B6054">
        <w:t xml:space="preserve">âlim </w:t>
      </w:r>
      <w:r w:rsidRPr="007B6054">
        <w:t>dindar</w:t>
      </w:r>
      <w:r w:rsidR="007B6054" w:rsidRPr="007B6054">
        <w:t>lardır</w:t>
      </w:r>
      <w:r w:rsidRPr="007B6054">
        <w:t>. İkinci gruptakiler kendilerini ve başkalarını kurt</w:t>
      </w:r>
      <w:r w:rsidR="007B6054" w:rsidRPr="007B6054">
        <w:t>armak</w:t>
      </w:r>
      <w:r w:rsidRPr="007B6054">
        <w:t xml:space="preserve"> için ilim öğren</w:t>
      </w:r>
      <w:r w:rsidR="0022072C" w:rsidRPr="007B6054">
        <w:t>e</w:t>
      </w:r>
      <w:r w:rsidR="0022072C" w:rsidRPr="007B6054">
        <w:t>n</w:t>
      </w:r>
      <w:r w:rsidRPr="007B6054">
        <w:t>ler</w:t>
      </w:r>
      <w:r w:rsidR="0022072C" w:rsidRPr="007B6054">
        <w:t>dir</w:t>
      </w:r>
      <w:r w:rsidRPr="007B6054">
        <w:t>.</w:t>
      </w:r>
      <w:r w:rsidR="0022072C" w:rsidRPr="007B6054">
        <w:t xml:space="preserve"> Üçüncü gruptakiler ilimden ve bilgiden yoksun </w:t>
      </w:r>
      <w:r w:rsidR="0022072C" w:rsidRPr="007B6054">
        <w:lastRenderedPageBreak/>
        <w:t>olanlardır. Bunların (üçüncü gruptakilerin) durumu; hayvanların yüzlerine ve başlarına konan, esen h</w:t>
      </w:r>
      <w:r w:rsidR="00F31E87" w:rsidRPr="007B6054">
        <w:t>er rüzgârla yönleri değişen, pislik kokus</w:t>
      </w:r>
      <w:r w:rsidR="00F31E87" w:rsidRPr="007B6054">
        <w:t>u</w:t>
      </w:r>
      <w:r w:rsidR="00F31E87" w:rsidRPr="007B6054">
        <w:t>nu aldıkları yerlere hızla koşan sineklere benzer.</w:t>
      </w:r>
      <w:r w:rsidR="001F5297">
        <w:rPr>
          <w:rStyle w:val="FootnoteReference"/>
          <w:b/>
        </w:rPr>
        <w:footnoteReference w:id="56"/>
      </w:r>
      <w:r w:rsidR="0022072C" w:rsidRPr="007B6054">
        <w:t xml:space="preserve"> </w:t>
      </w:r>
    </w:p>
    <w:p w:rsidR="00CE5892" w:rsidRPr="00CE5892" w:rsidRDefault="00CE5892" w:rsidP="00CE5892">
      <w:bookmarkStart w:id="264" w:name="_Toc147913380"/>
    </w:p>
    <w:p w:rsidR="00204467" w:rsidRDefault="008E6DD2" w:rsidP="00EB6F70">
      <w:pPr>
        <w:pStyle w:val="Heading2"/>
      </w:pPr>
      <w:r w:rsidRPr="008E6DD2">
        <w:t>Öğretmenin ve Öğrencinin Görevi</w:t>
      </w:r>
      <w:bookmarkEnd w:id="264"/>
    </w:p>
    <w:p w:rsidR="00204467" w:rsidRDefault="00204467" w:rsidP="006A30EC">
      <w:pPr>
        <w:spacing w:before="120" w:after="120" w:line="21" w:lineRule="atLeast"/>
        <w:ind w:left="567"/>
        <w:jc w:val="both"/>
        <w:rPr>
          <w:b/>
        </w:rPr>
      </w:pPr>
    </w:p>
    <w:p w:rsidR="005D2C20" w:rsidRDefault="00F5157E" w:rsidP="004D4B50">
      <w:pPr>
        <w:spacing w:before="120" w:after="120" w:line="22" w:lineRule="atLeast"/>
        <w:ind w:firstLine="284"/>
        <w:jc w:val="both"/>
      </w:pPr>
      <w:r>
        <w:t>Kur-anı kerim, ilmi ve bilgiyi insanın gerçek hayatı olarak tanıt</w:t>
      </w:r>
      <w:r w:rsidR="004D4B50">
        <w:t>ıp bi</w:t>
      </w:r>
      <w:r w:rsidR="004D4B50">
        <w:t>l</w:t>
      </w:r>
      <w:r w:rsidR="004D4B50">
        <w:t xml:space="preserve">gisiz bir insanla ölü </w:t>
      </w:r>
      <w:r w:rsidR="005D2C20">
        <w:t>bir insanın arasında hiçbir farkın olmadığını belir</w:t>
      </w:r>
      <w:r w:rsidR="005D2C20">
        <w:t>t</w:t>
      </w:r>
      <w:r w:rsidR="005D2C20">
        <w:t>miştir.</w:t>
      </w:r>
    </w:p>
    <w:p w:rsidR="00FB7FF9" w:rsidRDefault="00925DD7" w:rsidP="004D4B50">
      <w:pPr>
        <w:spacing w:before="120" w:after="120" w:line="22" w:lineRule="atLeast"/>
        <w:ind w:firstLine="284"/>
        <w:jc w:val="both"/>
      </w:pPr>
      <w:r>
        <w:t>Dolayısıyla öğrenci öğretmenini gerçek hayatı kendisinden öğre</w:t>
      </w:r>
      <w:r>
        <w:t>n</w:t>
      </w:r>
      <w:r>
        <w:t xml:space="preserve">diği yaşam </w:t>
      </w:r>
      <w:r w:rsidR="00581D9B">
        <w:t>sorumlusu</w:t>
      </w:r>
      <w:r>
        <w:t xml:space="preserve"> olarak tasavvur etmelidir. Bu bakımdan kend</w:t>
      </w:r>
      <w:r>
        <w:t>i</w:t>
      </w:r>
      <w:r>
        <w:t>sini onun bir parçası olarak kabul edip ona karşı saygı ve hürmet k</w:t>
      </w:r>
      <w:r>
        <w:t>o</w:t>
      </w:r>
      <w:r>
        <w:t>nusunda ilgisiz da</w:t>
      </w:r>
      <w:r>
        <w:t>v</w:t>
      </w:r>
      <w:r>
        <w:t>ranmamalıdır.</w:t>
      </w:r>
      <w:r w:rsidR="00A146D3">
        <w:t xml:space="preserve"> </w:t>
      </w:r>
      <w:r w:rsidR="00215B35">
        <w:t xml:space="preserve">Sinirli bir şekilde anlatsa bile </w:t>
      </w:r>
      <w:r w:rsidR="00A146D3">
        <w:t>onun öğrettiği şeyleri kabul etme konu</w:t>
      </w:r>
      <w:r w:rsidR="00215B35">
        <w:t>sunda dik kafalı olmamalıdır. O va</w:t>
      </w:r>
      <w:r w:rsidR="00215B35">
        <w:t>r</w:t>
      </w:r>
      <w:r w:rsidR="00215B35">
        <w:t>ken veya yokken, yaşarken veya öldükten sonra</w:t>
      </w:r>
      <w:r w:rsidR="00FB7FF9">
        <w:t>,</w:t>
      </w:r>
      <w:r>
        <w:t xml:space="preserve"> </w:t>
      </w:r>
      <w:r w:rsidR="00FB7FF9">
        <w:t>ona saygı gösterme konusunda gevşe</w:t>
      </w:r>
      <w:r w:rsidR="00FB7FF9">
        <w:t>k</w:t>
      </w:r>
      <w:r w:rsidR="00FB7FF9">
        <w:t>lik göstermemelidir.</w:t>
      </w:r>
    </w:p>
    <w:p w:rsidR="00FC72D4" w:rsidRDefault="00FB7FF9" w:rsidP="00581D9B">
      <w:pPr>
        <w:spacing w:before="120" w:after="120" w:line="22" w:lineRule="atLeast"/>
        <w:ind w:firstLine="284"/>
        <w:jc w:val="both"/>
      </w:pPr>
      <w:r>
        <w:t xml:space="preserve">Aynı şekilde </w:t>
      </w:r>
      <w:r w:rsidR="00581D9B">
        <w:t>öğretmen de kendisini öğrencinin yaşam sorumlusu ol</w:t>
      </w:r>
      <w:r w:rsidR="00581D9B">
        <w:t>a</w:t>
      </w:r>
      <w:r w:rsidR="00581D9B">
        <w:t>rak tasavvur edip onu kıvanç verici canlı bir insan örneği haline ulaştı</w:t>
      </w:r>
      <w:r w:rsidR="00581D9B">
        <w:t>r</w:t>
      </w:r>
      <w:r w:rsidR="00581D9B">
        <w:t>madan y</w:t>
      </w:r>
      <w:r w:rsidR="00581D9B">
        <w:t>o</w:t>
      </w:r>
      <w:r w:rsidR="00581D9B">
        <w:t>rulmamalıdır. Eğer öğrenci ara sıra onun öğrettiği şeyleri kabul etme konusunda tembellik gösterirse ondan soğumamalıdır. Eğer öğret</w:t>
      </w:r>
      <w:r w:rsidR="00581D9B">
        <w:t>i</w:t>
      </w:r>
      <w:r w:rsidR="00581D9B">
        <w:t xml:space="preserve">len şeyleri öğrenme konusunda </w:t>
      </w:r>
      <w:r w:rsidR="00FC72D4">
        <w:t>hızlı bir aşama ka</w:t>
      </w:r>
      <w:r w:rsidR="00FC72D4">
        <w:t>y</w:t>
      </w:r>
      <w:r w:rsidR="00FC72D4">
        <w:t>dederse onu takdir etmelidir. Eğer ağır davranırsa onu teşvik edip n</w:t>
      </w:r>
      <w:r w:rsidR="00FC72D4">
        <w:t>e</w:t>
      </w:r>
      <w:r w:rsidR="00FC72D4">
        <w:t>şelendirmelidir. Hiçbir zaman kendi davranışl</w:t>
      </w:r>
      <w:r w:rsidR="00FC72D4">
        <w:t>a</w:t>
      </w:r>
      <w:r w:rsidR="00FC72D4">
        <w:t>rıyla öğrencinin ruhsal sağlığını bozmamalıdır.</w:t>
      </w:r>
    </w:p>
    <w:p w:rsidR="00FC72D4" w:rsidRDefault="00FC72D4" w:rsidP="00581D9B">
      <w:pPr>
        <w:spacing w:before="120" w:after="120" w:line="22" w:lineRule="atLeast"/>
        <w:ind w:firstLine="284"/>
        <w:jc w:val="both"/>
      </w:pPr>
    </w:p>
    <w:p w:rsidR="00C0239B" w:rsidRDefault="00FF3787" w:rsidP="00EB6F70">
      <w:pPr>
        <w:pStyle w:val="Heading2"/>
      </w:pPr>
      <w:bookmarkStart w:id="265" w:name="_Toc147913381"/>
      <w:r w:rsidRPr="00F675AC">
        <w:t>İnsan’ın Anne ve Babasına Karşı Olan Görevi</w:t>
      </w:r>
      <w:bookmarkEnd w:id="265"/>
      <w:r w:rsidR="00FC72D4" w:rsidRPr="00F675AC">
        <w:t xml:space="preserve"> </w:t>
      </w:r>
    </w:p>
    <w:p w:rsidR="00B15D3A" w:rsidRDefault="00B15D3A" w:rsidP="00D5575D">
      <w:pPr>
        <w:spacing w:line="22" w:lineRule="atLeast"/>
        <w:ind w:firstLine="284"/>
        <w:jc w:val="both"/>
        <w:rPr>
          <w:b/>
        </w:rPr>
      </w:pPr>
    </w:p>
    <w:p w:rsidR="00F97773" w:rsidRDefault="00B636C4" w:rsidP="00581D9B">
      <w:pPr>
        <w:spacing w:before="120" w:after="120" w:line="22" w:lineRule="atLeast"/>
        <w:ind w:firstLine="284"/>
        <w:jc w:val="both"/>
      </w:pPr>
      <w:r>
        <w:t>Anne</w:t>
      </w:r>
      <w:r w:rsidR="00C449D1">
        <w:t xml:space="preserve"> ve baba, insanın yaratılm</w:t>
      </w:r>
      <w:r w:rsidR="004E4DBB">
        <w:t>a</w:t>
      </w:r>
      <w:r w:rsidR="00595E07">
        <w:t>sına ve eğitim görmesine vasıta olan kiş</w:t>
      </w:r>
      <w:r w:rsidR="00595E07">
        <w:t>i</w:t>
      </w:r>
      <w:r w:rsidR="00595E07">
        <w:t>lerdir. Bundan dolayı mukaddes İslam dininde onlara itaat etme ve saygı gö</w:t>
      </w:r>
      <w:r w:rsidR="00595E07">
        <w:t>s</w:t>
      </w:r>
      <w:r w:rsidR="00595E07">
        <w:t xml:space="preserve">terme hususunda birçok tavsiyelerde bulunulmuştur. Nitekim </w:t>
      </w:r>
      <w:r w:rsidR="00595E07">
        <w:lastRenderedPageBreak/>
        <w:t>yü</w:t>
      </w:r>
      <w:r w:rsidR="00F97773">
        <w:t>ce Allah kendi kelamında tevhit’i zikrettikten hemen sonra anne ve babaya iyilik etmeyi tavs</w:t>
      </w:r>
      <w:r w:rsidR="00F97773">
        <w:t>i</w:t>
      </w:r>
      <w:r w:rsidR="00F97773">
        <w:t>ye ederek şöyle buyurmaktadır:</w:t>
      </w:r>
    </w:p>
    <w:p w:rsidR="00D47B36" w:rsidRDefault="00D47B36" w:rsidP="00581D9B">
      <w:pPr>
        <w:spacing w:before="120" w:after="120" w:line="22" w:lineRule="atLeast"/>
        <w:ind w:firstLine="284"/>
        <w:jc w:val="both"/>
      </w:pPr>
    </w:p>
    <w:p w:rsidR="00D47B36" w:rsidRPr="00D47B36" w:rsidRDefault="00D47B36" w:rsidP="00D47B36">
      <w:pPr>
        <w:spacing w:before="120" w:after="120" w:line="22" w:lineRule="atLeast"/>
        <w:ind w:firstLine="284"/>
        <w:jc w:val="right"/>
      </w:pPr>
      <w:r w:rsidRPr="00D47B36">
        <w:t xml:space="preserve"> </w:t>
      </w:r>
      <w:r w:rsidRPr="00D47B36">
        <w:rPr>
          <w:b/>
          <w:bCs/>
          <w:sz w:val="28"/>
          <w:szCs w:val="28"/>
          <w:rtl/>
        </w:rPr>
        <w:t>وَ قَضىَ‏ رَبُّكَ أَلَّا تَعْبُدُواْ إِلَّا إِيَّاهُ وَ بِالْوَلِدَيْنِ إِحْسَنًا</w:t>
      </w:r>
    </w:p>
    <w:p w:rsidR="00F1416E" w:rsidRDefault="00F97773" w:rsidP="00743AD0">
      <w:pPr>
        <w:spacing w:before="120" w:after="120" w:line="20" w:lineRule="atLeast"/>
        <w:ind w:left="567"/>
        <w:jc w:val="both"/>
      </w:pPr>
      <w:r w:rsidRPr="00B93DB0">
        <w:rPr>
          <w:b/>
        </w:rPr>
        <w:t>Rabbin</w:t>
      </w:r>
      <w:r w:rsidR="00F1416E">
        <w:rPr>
          <w:b/>
        </w:rPr>
        <w:t>,</w:t>
      </w:r>
      <w:r w:rsidRPr="00B93DB0">
        <w:rPr>
          <w:b/>
        </w:rPr>
        <w:t xml:space="preserve"> yalnızca kendisine tapmanızı ve anaya babaya iyilik etm</w:t>
      </w:r>
      <w:r w:rsidRPr="00B93DB0">
        <w:rPr>
          <w:b/>
        </w:rPr>
        <w:t>e</w:t>
      </w:r>
      <w:r w:rsidRPr="00B93DB0">
        <w:rPr>
          <w:b/>
        </w:rPr>
        <w:t>nizi emretti.</w:t>
      </w:r>
      <w:r w:rsidR="00F1416E">
        <w:rPr>
          <w:rStyle w:val="FootnoteReference"/>
          <w:b/>
        </w:rPr>
        <w:footnoteReference w:id="57"/>
      </w:r>
      <w:r w:rsidRPr="00B93DB0">
        <w:t xml:space="preserve"> </w:t>
      </w:r>
    </w:p>
    <w:p w:rsidR="003C7655" w:rsidRDefault="003C7655" w:rsidP="00581D9B">
      <w:pPr>
        <w:spacing w:before="120" w:after="120" w:line="22" w:lineRule="atLeast"/>
        <w:ind w:firstLine="284"/>
        <w:jc w:val="both"/>
      </w:pPr>
    </w:p>
    <w:p w:rsidR="001578BD" w:rsidRDefault="0093020E" w:rsidP="00581D9B">
      <w:pPr>
        <w:spacing w:before="120" w:after="120" w:line="22" w:lineRule="atLeast"/>
        <w:ind w:firstLine="284"/>
        <w:jc w:val="both"/>
      </w:pPr>
      <w:r>
        <w:t>Büyük günahları açıklayan bir rivayette, şirkten sonra a</w:t>
      </w:r>
      <w:r w:rsidR="001578BD">
        <w:t>nneye ve b</w:t>
      </w:r>
      <w:r w:rsidR="001578BD">
        <w:t>a</w:t>
      </w:r>
      <w:r w:rsidR="001578BD">
        <w:t>baya kötü davranmak beyan edilmiştir.</w:t>
      </w:r>
    </w:p>
    <w:p w:rsidR="001578BD" w:rsidRDefault="001578BD" w:rsidP="00581D9B">
      <w:pPr>
        <w:spacing w:before="120" w:after="120" w:line="22" w:lineRule="atLeast"/>
        <w:ind w:firstLine="284"/>
        <w:jc w:val="both"/>
      </w:pPr>
      <w:r>
        <w:t>Yine yüce Allah bir önceki ayetin devamında şöyle buyurmaktadır:</w:t>
      </w:r>
    </w:p>
    <w:p w:rsidR="00D47B36" w:rsidRDefault="00D47B36" w:rsidP="003C7655">
      <w:pPr>
        <w:spacing w:before="120" w:after="120" w:line="22" w:lineRule="atLeast"/>
        <w:ind w:firstLine="284"/>
        <w:jc w:val="both"/>
      </w:pPr>
    </w:p>
    <w:p w:rsidR="00D47B36" w:rsidRPr="00D47B36" w:rsidRDefault="00D47B36" w:rsidP="00D47B36">
      <w:pPr>
        <w:spacing w:before="120" w:after="120" w:line="22" w:lineRule="atLeast"/>
        <w:ind w:firstLine="284"/>
        <w:jc w:val="right"/>
        <w:rPr>
          <w:b/>
          <w:bCs/>
          <w:sz w:val="28"/>
          <w:szCs w:val="28"/>
        </w:rPr>
      </w:pPr>
      <w:r w:rsidRPr="00D47B36">
        <w:rPr>
          <w:b/>
          <w:bCs/>
          <w:sz w:val="28"/>
          <w:szCs w:val="28"/>
          <w:rtl/>
        </w:rPr>
        <w:t>إِمَّا يَبْلُغَنَّ عِندَكَ الْكِبرََ أَحَدُهُمَا أَوْ كِلَاهُمَا فَلَا تَقُل لهَُّمَا أُفٍ‏ّ وَ لَا تَنهَْرْهُمَا وَ قُل لَّهُمَا قَوْلًا كَرِيمًا وَ اخْفِضْ لَهُمَا جَنَاحَ الذُّلّ‏ِ</w:t>
      </w:r>
      <w:r>
        <w:rPr>
          <w:b/>
          <w:bCs/>
          <w:sz w:val="28"/>
          <w:szCs w:val="28"/>
          <w:rtl/>
        </w:rPr>
        <w:t xml:space="preserve"> مِنَ الرَّحْمَةِ</w:t>
      </w:r>
    </w:p>
    <w:p w:rsidR="001578BD" w:rsidRDefault="001578BD" w:rsidP="006A30EC">
      <w:pPr>
        <w:spacing w:before="120" w:after="120" w:line="21" w:lineRule="atLeast"/>
        <w:ind w:left="567"/>
        <w:jc w:val="both"/>
        <w:rPr>
          <w:b/>
        </w:rPr>
      </w:pPr>
      <w:r w:rsidRPr="001578BD">
        <w:rPr>
          <w:b/>
        </w:rPr>
        <w:t>İkisinden birisi yahut her ikisi, senin yanında ihtiyarlık ç</w:t>
      </w:r>
      <w:r w:rsidRPr="001578BD">
        <w:rPr>
          <w:b/>
        </w:rPr>
        <w:t>a</w:t>
      </w:r>
      <w:r w:rsidRPr="001578BD">
        <w:rPr>
          <w:b/>
        </w:rPr>
        <w:t>ğına ulaşırlarsa sakın onlara “Öf” bile deme! Onları azarlama! O</w:t>
      </w:r>
      <w:r w:rsidRPr="001578BD">
        <w:rPr>
          <w:b/>
        </w:rPr>
        <w:t>n</w:t>
      </w:r>
      <w:r w:rsidRPr="001578BD">
        <w:rPr>
          <w:b/>
        </w:rPr>
        <w:t>lara güzel söz söyle.</w:t>
      </w:r>
      <w:r w:rsidR="00FD1936">
        <w:rPr>
          <w:b/>
        </w:rPr>
        <w:t xml:space="preserve"> Onlara karşı şefkatle küçülme (alçak g</w:t>
      </w:r>
      <w:r w:rsidR="00FD1936">
        <w:rPr>
          <w:b/>
        </w:rPr>
        <w:t>ö</w:t>
      </w:r>
      <w:r w:rsidR="00FD1936">
        <w:rPr>
          <w:b/>
        </w:rPr>
        <w:t>nüllülük) kanadını i</w:t>
      </w:r>
      <w:r w:rsidR="00FD1936">
        <w:rPr>
          <w:b/>
        </w:rPr>
        <w:t>n</w:t>
      </w:r>
      <w:r w:rsidR="00FD1936">
        <w:rPr>
          <w:b/>
        </w:rPr>
        <w:t>dir.</w:t>
      </w:r>
      <w:r>
        <w:rPr>
          <w:rStyle w:val="FootnoteReference"/>
          <w:b/>
        </w:rPr>
        <w:footnoteReference w:id="58"/>
      </w:r>
      <w:r w:rsidR="0093020E" w:rsidRPr="001578BD">
        <w:rPr>
          <w:b/>
        </w:rPr>
        <w:t xml:space="preserve"> </w:t>
      </w:r>
    </w:p>
    <w:p w:rsidR="00D47B36" w:rsidRDefault="00D47B36" w:rsidP="00581D9B">
      <w:pPr>
        <w:spacing w:before="120" w:after="120" w:line="22" w:lineRule="atLeast"/>
        <w:ind w:firstLine="284"/>
        <w:jc w:val="both"/>
      </w:pPr>
    </w:p>
    <w:p w:rsidR="00FD1936" w:rsidRDefault="00F7631A" w:rsidP="00581D9B">
      <w:pPr>
        <w:spacing w:before="120" w:after="120" w:line="22" w:lineRule="atLeast"/>
        <w:ind w:firstLine="284"/>
        <w:jc w:val="both"/>
      </w:pPr>
      <w:r>
        <w:t>Mukaddes İslam dininde, farzlardan birini terk etmeyi veya haramla</w:t>
      </w:r>
      <w:r>
        <w:t>r</w:t>
      </w:r>
      <w:r>
        <w:t>dan b</w:t>
      </w:r>
      <w:r>
        <w:t>i</w:t>
      </w:r>
      <w:r>
        <w:t>rini yapmayı emretmeleri dışındaki konularda anne ve babaya itaat etmek farzdır. Anne ve babasını inciten insanların hayatları boyunca mu</w:t>
      </w:r>
      <w:r>
        <w:t>t</w:t>
      </w:r>
      <w:r>
        <w:t>lu ve huzu</w:t>
      </w:r>
      <w:r>
        <w:t>r</w:t>
      </w:r>
      <w:r>
        <w:t>lu olamadıkları görülmüştür.</w:t>
      </w:r>
    </w:p>
    <w:p w:rsidR="00F7631A" w:rsidRDefault="00F7631A" w:rsidP="00581D9B">
      <w:pPr>
        <w:spacing w:before="120" w:after="120" w:line="22" w:lineRule="atLeast"/>
        <w:ind w:firstLine="284"/>
        <w:jc w:val="both"/>
      </w:pPr>
    </w:p>
    <w:p w:rsidR="00F7631A" w:rsidRDefault="00F7631A" w:rsidP="00EB6F70">
      <w:pPr>
        <w:pStyle w:val="Heading2"/>
      </w:pPr>
      <w:bookmarkStart w:id="266" w:name="_Toc147913382"/>
      <w:r w:rsidRPr="00F7631A">
        <w:t>Büyüklere Saygı Göstermek</w:t>
      </w:r>
      <w:bookmarkEnd w:id="266"/>
    </w:p>
    <w:p w:rsidR="00F7631A" w:rsidRDefault="00F7631A" w:rsidP="006A30EC">
      <w:pPr>
        <w:spacing w:before="120" w:after="120" w:line="21" w:lineRule="atLeast"/>
        <w:ind w:left="567"/>
        <w:jc w:val="both"/>
        <w:rPr>
          <w:b/>
        </w:rPr>
      </w:pPr>
    </w:p>
    <w:p w:rsidR="00F7631A" w:rsidRDefault="00744827" w:rsidP="00581D9B">
      <w:pPr>
        <w:spacing w:before="120" w:after="120" w:line="22" w:lineRule="atLeast"/>
        <w:ind w:firstLine="284"/>
        <w:jc w:val="both"/>
      </w:pPr>
      <w:r>
        <w:t>Yaşlı kişilere de saygı göstermek gerekir. Nitekim Peygamber Efe</w:t>
      </w:r>
      <w:r>
        <w:t>n</w:t>
      </w:r>
      <w:r>
        <w:t xml:space="preserve">dimiz </w:t>
      </w:r>
      <w:r w:rsidR="00C21851">
        <w:rPr>
          <w:noProof/>
          <w:sz w:val="16"/>
          <w:szCs w:val="16"/>
        </w:rPr>
        <w:t>(Sallellahu aleyhi ve alihi)</w:t>
      </w:r>
      <w:r w:rsidR="00DF4EA3">
        <w:t xml:space="preserve"> </w:t>
      </w:r>
      <w:r>
        <w:t xml:space="preserve"> bu konuda şöyle buyurmuştur:</w:t>
      </w:r>
    </w:p>
    <w:p w:rsidR="003C7655" w:rsidRPr="00693FB2" w:rsidRDefault="003C7655" w:rsidP="00693FB2">
      <w:bookmarkStart w:id="267" w:name="_Toc144868441"/>
      <w:bookmarkStart w:id="268" w:name="_Toc144869512"/>
      <w:bookmarkStart w:id="269" w:name="_Toc144870571"/>
      <w:bookmarkStart w:id="270" w:name="_Toc147219879"/>
      <w:bookmarkStart w:id="271" w:name="_Toc147675900"/>
    </w:p>
    <w:p w:rsidR="00744827" w:rsidRDefault="00744827" w:rsidP="006A30EC">
      <w:pPr>
        <w:spacing w:before="120" w:after="120" w:line="21" w:lineRule="atLeast"/>
        <w:ind w:left="567"/>
        <w:jc w:val="both"/>
        <w:outlineLvl w:val="0"/>
        <w:rPr>
          <w:b/>
        </w:rPr>
      </w:pPr>
      <w:bookmarkStart w:id="272" w:name="_Toc147913383"/>
      <w:r w:rsidRPr="00744827">
        <w:rPr>
          <w:b/>
        </w:rPr>
        <w:t>Yaşlılara saygı göstermek, Allah’a saygı göstermektir.</w:t>
      </w:r>
      <w:r>
        <w:rPr>
          <w:rStyle w:val="FootnoteReference"/>
          <w:b/>
        </w:rPr>
        <w:footnoteReference w:id="59"/>
      </w:r>
      <w:bookmarkEnd w:id="267"/>
      <w:bookmarkEnd w:id="268"/>
      <w:bookmarkEnd w:id="269"/>
      <w:bookmarkEnd w:id="270"/>
      <w:bookmarkEnd w:id="271"/>
      <w:bookmarkEnd w:id="272"/>
    </w:p>
    <w:p w:rsidR="00744827" w:rsidRDefault="00744827" w:rsidP="00581D9B">
      <w:pPr>
        <w:spacing w:before="120" w:after="120" w:line="22" w:lineRule="atLeast"/>
        <w:ind w:firstLine="284"/>
        <w:jc w:val="both"/>
      </w:pPr>
    </w:p>
    <w:p w:rsidR="009F1494" w:rsidRDefault="009F1494" w:rsidP="00EB6F70">
      <w:pPr>
        <w:pStyle w:val="Heading2"/>
      </w:pPr>
      <w:bookmarkStart w:id="273" w:name="_Toc147913384"/>
      <w:r w:rsidRPr="009F1494">
        <w:t>İnsanın Yakınlarına Karşı Olan Görevi</w:t>
      </w:r>
      <w:bookmarkEnd w:id="273"/>
    </w:p>
    <w:p w:rsidR="002B45D2" w:rsidRDefault="002B45D2" w:rsidP="006A30EC">
      <w:pPr>
        <w:spacing w:before="120" w:after="120" w:line="21" w:lineRule="atLeast"/>
        <w:ind w:left="567"/>
        <w:jc w:val="both"/>
        <w:rPr>
          <w:b/>
        </w:rPr>
      </w:pPr>
    </w:p>
    <w:p w:rsidR="00C0239B" w:rsidRDefault="00E60BE7" w:rsidP="00E60BE7">
      <w:pPr>
        <w:spacing w:before="120" w:after="120" w:line="22" w:lineRule="atLeast"/>
        <w:ind w:firstLine="284"/>
        <w:jc w:val="both"/>
      </w:pPr>
      <w:r>
        <w:t>(</w:t>
      </w:r>
      <w:r w:rsidR="00A46D8E">
        <w:t>İnsanın anne ve babası vesilesiyle soy bakımından irtibatı olduğu</w:t>
      </w:r>
      <w:r>
        <w:t xml:space="preserve">) </w:t>
      </w:r>
      <w:r w:rsidR="00C808E9">
        <w:t>doğal nedenlerle</w:t>
      </w:r>
      <w:r>
        <w:t xml:space="preserve"> kurulan yakınlık (akrabalık), kanların ve hücrelerin o</w:t>
      </w:r>
      <w:r>
        <w:t>r</w:t>
      </w:r>
      <w:r>
        <w:t>tak olması</w:t>
      </w:r>
      <w:r>
        <w:t>n</w:t>
      </w:r>
      <w:r>
        <w:t>dan dolayı</w:t>
      </w:r>
      <w:r w:rsidR="00704D7A">
        <w:t>,</w:t>
      </w:r>
      <w:r>
        <w:t xml:space="preserve"> insanı bir ailenin üyesi karar kılmaktadır.</w:t>
      </w:r>
    </w:p>
    <w:p w:rsidR="00E60BE7" w:rsidRDefault="0065686B" w:rsidP="00E60BE7">
      <w:pPr>
        <w:spacing w:before="120" w:after="120" w:line="22" w:lineRule="atLeast"/>
        <w:ind w:firstLine="284"/>
        <w:jc w:val="both"/>
      </w:pPr>
      <w:r>
        <w:t>İslam b</w:t>
      </w:r>
      <w:r w:rsidR="00C25E65">
        <w:t xml:space="preserve">u doğal irtibattan ötürü, </w:t>
      </w:r>
      <w:r>
        <w:t>Müslümanlara akraba ziyareti ya</w:t>
      </w:r>
      <w:r>
        <w:t>p</w:t>
      </w:r>
      <w:r>
        <w:t>mayı emretmektedir. Kur-anda ve dinin öncülerinin hadislerinde bu konu ha</w:t>
      </w:r>
      <w:r>
        <w:t>k</w:t>
      </w:r>
      <w:r>
        <w:t>kında birçok tekitlerde bulunulmuştur. Yüce Allah şöyle b</w:t>
      </w:r>
      <w:r>
        <w:t>u</w:t>
      </w:r>
      <w:r>
        <w:t>yurmaktadır:</w:t>
      </w:r>
    </w:p>
    <w:p w:rsidR="00D47B36" w:rsidRDefault="00D47B36" w:rsidP="00E60BE7">
      <w:pPr>
        <w:spacing w:before="120" w:after="120" w:line="22" w:lineRule="atLeast"/>
        <w:ind w:firstLine="284"/>
        <w:jc w:val="both"/>
      </w:pPr>
    </w:p>
    <w:p w:rsidR="00D47B36" w:rsidRPr="00927D1E" w:rsidRDefault="00927D1E" w:rsidP="00D47B36">
      <w:pPr>
        <w:spacing w:before="120" w:after="120" w:line="22" w:lineRule="atLeast"/>
        <w:ind w:firstLine="284"/>
        <w:jc w:val="right"/>
        <w:rPr>
          <w:rFonts w:hint="cs"/>
          <w:b/>
          <w:bCs/>
          <w:sz w:val="28"/>
          <w:szCs w:val="28"/>
          <w:lang w:bidi="fa-IR"/>
        </w:rPr>
      </w:pPr>
      <w:r w:rsidRPr="00927D1E">
        <w:rPr>
          <w:b/>
          <w:bCs/>
          <w:sz w:val="28"/>
          <w:szCs w:val="28"/>
          <w:rtl/>
        </w:rPr>
        <w:t>وَ اتَّقُواْ اللَّهَ الَّذِى تَسَاءَلُونَ بِهِ وَ الْأَرْحَامَ  إِنَّ اللَّهَ كاَنَ عَلَيْكُمْ رَقِيبًا</w:t>
      </w:r>
    </w:p>
    <w:p w:rsidR="0065686B" w:rsidRDefault="0065686B" w:rsidP="006A30EC">
      <w:pPr>
        <w:spacing w:before="120" w:after="120" w:line="21" w:lineRule="atLeast"/>
        <w:ind w:left="567"/>
        <w:jc w:val="both"/>
        <w:rPr>
          <w:b/>
        </w:rPr>
      </w:pPr>
      <w:r w:rsidRPr="0065686B">
        <w:rPr>
          <w:b/>
        </w:rPr>
        <w:t>Adına birbirinize dilekte bulunduğunuz Allah’tan ve akr</w:t>
      </w:r>
      <w:r w:rsidRPr="0065686B">
        <w:rPr>
          <w:b/>
        </w:rPr>
        <w:t>a</w:t>
      </w:r>
      <w:r w:rsidRPr="0065686B">
        <w:rPr>
          <w:b/>
        </w:rPr>
        <w:t>balık (bağlarını koparmak)tan sakının. Şüphesiz Allah sizin üzer</w:t>
      </w:r>
      <w:r w:rsidRPr="0065686B">
        <w:rPr>
          <w:b/>
        </w:rPr>
        <w:t>i</w:t>
      </w:r>
      <w:r w:rsidRPr="0065686B">
        <w:rPr>
          <w:b/>
        </w:rPr>
        <w:t>nizde göze</w:t>
      </w:r>
      <w:r w:rsidRPr="0065686B">
        <w:rPr>
          <w:b/>
        </w:rPr>
        <w:t>t</w:t>
      </w:r>
      <w:r w:rsidRPr="0065686B">
        <w:rPr>
          <w:b/>
        </w:rPr>
        <w:t>leyicidir.</w:t>
      </w:r>
      <w:r>
        <w:rPr>
          <w:rStyle w:val="FootnoteReference"/>
          <w:b/>
        </w:rPr>
        <w:footnoteReference w:id="60"/>
      </w:r>
      <w:r w:rsidRPr="0065686B">
        <w:rPr>
          <w:b/>
        </w:rPr>
        <w:t xml:space="preserve"> </w:t>
      </w:r>
    </w:p>
    <w:p w:rsidR="00927D1E" w:rsidRDefault="00927D1E" w:rsidP="00E60BE7">
      <w:pPr>
        <w:spacing w:before="120" w:after="120" w:line="22" w:lineRule="atLeast"/>
        <w:ind w:firstLine="284"/>
        <w:jc w:val="both"/>
      </w:pPr>
    </w:p>
    <w:p w:rsidR="00482EAF" w:rsidRDefault="00D44B13" w:rsidP="00E60BE7">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3C7655" w:rsidRDefault="003C7655" w:rsidP="006A30EC">
      <w:pPr>
        <w:spacing w:before="120" w:after="120" w:line="21" w:lineRule="atLeast"/>
        <w:ind w:left="567"/>
        <w:jc w:val="both"/>
        <w:rPr>
          <w:b/>
        </w:rPr>
      </w:pPr>
    </w:p>
    <w:p w:rsidR="00776F4B" w:rsidRDefault="00D44B13" w:rsidP="006A30EC">
      <w:pPr>
        <w:spacing w:before="120" w:after="120" w:line="21" w:lineRule="atLeast"/>
        <w:ind w:left="567"/>
        <w:jc w:val="both"/>
        <w:rPr>
          <w:b/>
        </w:rPr>
      </w:pPr>
      <w:r w:rsidRPr="00F42379">
        <w:rPr>
          <w:b/>
        </w:rPr>
        <w:t>Ben, ümmetime akraba ziyaretinde bulunmayı tavsiye ediy</w:t>
      </w:r>
      <w:r w:rsidRPr="00F42379">
        <w:rPr>
          <w:b/>
        </w:rPr>
        <w:t>o</w:t>
      </w:r>
      <w:r w:rsidRPr="00F42379">
        <w:rPr>
          <w:b/>
        </w:rPr>
        <w:t xml:space="preserve">rum. </w:t>
      </w:r>
      <w:r w:rsidR="00F42379" w:rsidRPr="00F42379">
        <w:rPr>
          <w:b/>
        </w:rPr>
        <w:t>Akrabalar</w:t>
      </w:r>
      <w:r w:rsidRPr="00F42379">
        <w:rPr>
          <w:b/>
        </w:rPr>
        <w:t xml:space="preserve"> arasında bir yıllık yol mesafesi bile olsa </w:t>
      </w:r>
      <w:r w:rsidR="00F42379" w:rsidRPr="00F42379">
        <w:rPr>
          <w:b/>
        </w:rPr>
        <w:t>birbi</w:t>
      </w:r>
      <w:r w:rsidR="00F42379" w:rsidRPr="00F42379">
        <w:rPr>
          <w:b/>
        </w:rPr>
        <w:t>r</w:t>
      </w:r>
      <w:r w:rsidR="00F42379" w:rsidRPr="00F42379">
        <w:rPr>
          <w:b/>
        </w:rPr>
        <w:t>leriyle olan bağlarını koparmamaları gerekir.</w:t>
      </w:r>
      <w:r w:rsidR="00F42379">
        <w:rPr>
          <w:rStyle w:val="FootnoteReference"/>
          <w:b/>
        </w:rPr>
        <w:footnoteReference w:id="61"/>
      </w:r>
    </w:p>
    <w:p w:rsidR="00776F4B" w:rsidRDefault="00776F4B" w:rsidP="00E60BE7">
      <w:pPr>
        <w:spacing w:before="120" w:after="120" w:line="22" w:lineRule="atLeast"/>
        <w:ind w:firstLine="284"/>
        <w:jc w:val="both"/>
      </w:pPr>
    </w:p>
    <w:p w:rsidR="0010438F" w:rsidRDefault="0010438F" w:rsidP="00EB6F70">
      <w:pPr>
        <w:pStyle w:val="Heading2"/>
      </w:pPr>
      <w:bookmarkStart w:id="274" w:name="_Toc147913385"/>
      <w:r w:rsidRPr="0010438F">
        <w:t>İnsanın Komşularına Karşı Olan Görevi</w:t>
      </w:r>
      <w:bookmarkEnd w:id="274"/>
    </w:p>
    <w:p w:rsidR="0010438F" w:rsidRDefault="0010438F" w:rsidP="00E60BE7">
      <w:pPr>
        <w:spacing w:before="120" w:after="120" w:line="22" w:lineRule="atLeast"/>
        <w:ind w:firstLine="284"/>
        <w:jc w:val="both"/>
      </w:pPr>
    </w:p>
    <w:p w:rsidR="004D0A1B" w:rsidRDefault="004D0A1B" w:rsidP="00E60BE7">
      <w:pPr>
        <w:spacing w:before="120" w:after="120" w:line="22" w:lineRule="atLeast"/>
        <w:ind w:firstLine="284"/>
        <w:jc w:val="both"/>
      </w:pPr>
      <w:r>
        <w:lastRenderedPageBreak/>
        <w:t>Komşuların evleri birbirlerine yakın olduğu için daha çok irtibat h</w:t>
      </w:r>
      <w:r>
        <w:t>a</w:t>
      </w:r>
      <w:r>
        <w:t>lindedirler. Bu bakımdan doğal olarak büyük bir aile hükmünde yer a</w:t>
      </w:r>
      <w:r>
        <w:t>l</w:t>
      </w:r>
      <w:r>
        <w:t>maktadırlar. Onlardan birinin güzel ahlaklı veya kötü ahlaklı olması, ba</w:t>
      </w:r>
      <w:r>
        <w:t>ş</w:t>
      </w:r>
      <w:r>
        <w:t xml:space="preserve">ka insanlara oranla öteki komşular arasında daha çok etki yapar. </w:t>
      </w:r>
    </w:p>
    <w:p w:rsidR="004D0A1B" w:rsidRDefault="007D7472" w:rsidP="00E60BE7">
      <w:pPr>
        <w:spacing w:before="120" w:after="120" w:line="22" w:lineRule="atLeast"/>
        <w:ind w:firstLine="284"/>
        <w:jc w:val="both"/>
      </w:pPr>
      <w:r>
        <w:t>Evinde geceyi gürültü patırdı içinde gündüz eden bir kimse, şehrin öbür t</w:t>
      </w:r>
      <w:r>
        <w:t>a</w:t>
      </w:r>
      <w:r>
        <w:t>rafındaki kişiye zarar veremez; ancak komşusunda da huzur diye bir şey b</w:t>
      </w:r>
      <w:r>
        <w:t>ı</w:t>
      </w:r>
      <w:r>
        <w:t>rakmaz.</w:t>
      </w:r>
    </w:p>
    <w:p w:rsidR="007D7472" w:rsidRDefault="007D7472" w:rsidP="00E60BE7">
      <w:pPr>
        <w:spacing w:before="120" w:after="120" w:line="22" w:lineRule="atLeast"/>
        <w:ind w:firstLine="284"/>
        <w:jc w:val="both"/>
      </w:pPr>
      <w:r>
        <w:t>Güzel sarayında (evinde) günlerini yiyerek içerek geçiren bir ze</w:t>
      </w:r>
      <w:r>
        <w:t>n</w:t>
      </w:r>
      <w:r>
        <w:t xml:space="preserve">gin, uzaktaki yoksulların gözünden uzaktadır; ancak </w:t>
      </w:r>
      <w:r w:rsidR="00567908">
        <w:t>toprak kulübes</w:t>
      </w:r>
      <w:r w:rsidR="00567908">
        <w:t>i</w:t>
      </w:r>
      <w:r w:rsidR="00567908">
        <w:t xml:space="preserve">nin içinde yaşayan fakir komşusunun kalbini sürekli yakar. </w:t>
      </w:r>
      <w:r w:rsidR="006143F7">
        <w:t>Böyle bir kişinin, k</w:t>
      </w:r>
      <w:r w:rsidR="00567908">
        <w:t>esi</w:t>
      </w:r>
      <w:r w:rsidR="00567908">
        <w:t>n</w:t>
      </w:r>
      <w:r w:rsidR="00567908">
        <w:t>likle amelinin cezasını çekeceği bir gün gelecektir.</w:t>
      </w:r>
    </w:p>
    <w:p w:rsidR="00054D71" w:rsidRDefault="00054D71" w:rsidP="00E60BE7">
      <w:pPr>
        <w:spacing w:before="120" w:after="120" w:line="22" w:lineRule="atLeast"/>
        <w:ind w:firstLine="284"/>
        <w:jc w:val="both"/>
      </w:pPr>
      <w:r>
        <w:t xml:space="preserve">Bundan dolayı </w:t>
      </w:r>
      <w:r w:rsidR="00EF5AD6">
        <w:t>mukaddes İslam dini komşu haklarını koruma kon</w:t>
      </w:r>
      <w:r w:rsidR="00EF5AD6">
        <w:t>u</w:t>
      </w:r>
      <w:r w:rsidR="00EF5AD6">
        <w:t xml:space="preserve">sunda </w:t>
      </w:r>
      <w:r w:rsidR="00547596">
        <w:t>birçok</w:t>
      </w:r>
      <w:r w:rsidR="00EF5AD6">
        <w:t xml:space="preserve"> </w:t>
      </w:r>
      <w:r w:rsidR="00547596">
        <w:t>tavsiye</w:t>
      </w:r>
      <w:r w:rsidR="00EF5AD6">
        <w:t xml:space="preserve"> bulunmuştur.</w:t>
      </w:r>
    </w:p>
    <w:p w:rsidR="00547596" w:rsidRDefault="00547596" w:rsidP="00E60BE7">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w:t>
      </w:r>
      <w:r w:rsidR="00691203">
        <w:t xml:space="preserve">defalarca </w:t>
      </w:r>
      <w:r>
        <w:t>şöyle buyurmu</w:t>
      </w:r>
      <w:r>
        <w:t>ş</w:t>
      </w:r>
      <w:r>
        <w:t>tur:</w:t>
      </w:r>
    </w:p>
    <w:p w:rsidR="003C7655" w:rsidRDefault="003C7655" w:rsidP="006A30EC">
      <w:pPr>
        <w:spacing w:before="120" w:after="120" w:line="21" w:lineRule="atLeast"/>
        <w:ind w:left="567"/>
        <w:jc w:val="both"/>
        <w:rPr>
          <w:b/>
        </w:rPr>
      </w:pPr>
    </w:p>
    <w:p w:rsidR="00FF030F" w:rsidRDefault="00691203" w:rsidP="006A30EC">
      <w:pPr>
        <w:spacing w:before="120" w:after="120" w:line="21" w:lineRule="atLeast"/>
        <w:ind w:left="567"/>
        <w:jc w:val="both"/>
        <w:rPr>
          <w:b/>
        </w:rPr>
      </w:pPr>
      <w:r w:rsidRPr="00E4170E">
        <w:rPr>
          <w:b/>
        </w:rPr>
        <w:t>Cebrail bana komşu konusunda</w:t>
      </w:r>
      <w:r w:rsidR="00ED7406" w:rsidRPr="00E4170E">
        <w:rPr>
          <w:b/>
        </w:rPr>
        <w:t>,</w:t>
      </w:r>
      <w:r w:rsidRPr="00E4170E">
        <w:rPr>
          <w:b/>
        </w:rPr>
        <w:t xml:space="preserve"> </w:t>
      </w:r>
      <w:r w:rsidR="00ED7406" w:rsidRPr="00E4170E">
        <w:rPr>
          <w:b/>
        </w:rPr>
        <w:t>yüce Allah’ın komşuyu vari</w:t>
      </w:r>
      <w:r w:rsidR="00ED7406" w:rsidRPr="00E4170E">
        <w:rPr>
          <w:b/>
        </w:rPr>
        <w:t>s</w:t>
      </w:r>
      <w:r w:rsidR="00ED7406" w:rsidRPr="00E4170E">
        <w:rPr>
          <w:b/>
        </w:rPr>
        <w:t>lerden biri karar</w:t>
      </w:r>
      <w:r w:rsidR="00E4170E" w:rsidRPr="00E4170E">
        <w:rPr>
          <w:b/>
        </w:rPr>
        <w:t xml:space="preserve"> kılacağını sanacağım</w:t>
      </w:r>
      <w:r w:rsidR="00ED7406" w:rsidRPr="00E4170E">
        <w:rPr>
          <w:b/>
        </w:rPr>
        <w:t xml:space="preserve"> kadar birçok </w:t>
      </w:r>
      <w:r w:rsidRPr="00E4170E">
        <w:rPr>
          <w:b/>
        </w:rPr>
        <w:t>ta</w:t>
      </w:r>
      <w:r w:rsidRPr="00E4170E">
        <w:rPr>
          <w:b/>
        </w:rPr>
        <w:t>v</w:t>
      </w:r>
      <w:r w:rsidRPr="00E4170E">
        <w:rPr>
          <w:b/>
        </w:rPr>
        <w:t>siyede bulunmu</w:t>
      </w:r>
      <w:r w:rsidRPr="00E4170E">
        <w:rPr>
          <w:b/>
        </w:rPr>
        <w:t>ş</w:t>
      </w:r>
      <w:r w:rsidRPr="00E4170E">
        <w:rPr>
          <w:b/>
        </w:rPr>
        <w:t>tur</w:t>
      </w:r>
      <w:r w:rsidR="00ED7406" w:rsidRPr="00E4170E">
        <w:rPr>
          <w:b/>
        </w:rPr>
        <w:t>.</w:t>
      </w:r>
      <w:r w:rsidR="00E4170E">
        <w:rPr>
          <w:rStyle w:val="FootnoteReference"/>
          <w:b/>
        </w:rPr>
        <w:footnoteReference w:id="62"/>
      </w:r>
    </w:p>
    <w:p w:rsidR="003C7655" w:rsidRDefault="003C7655" w:rsidP="00ED7406">
      <w:pPr>
        <w:spacing w:before="120" w:after="120" w:line="22" w:lineRule="atLeast"/>
        <w:ind w:firstLine="284"/>
        <w:jc w:val="both"/>
      </w:pPr>
    </w:p>
    <w:p w:rsidR="00FF030F" w:rsidRDefault="00FF030F" w:rsidP="00ED7406">
      <w:pPr>
        <w:spacing w:before="120" w:after="120" w:line="22" w:lineRule="atLeast"/>
        <w:ind w:firstLine="284"/>
        <w:jc w:val="both"/>
      </w:pPr>
      <w:r>
        <w:t>Yine defalarca şöyle buyurmuştur:</w:t>
      </w:r>
    </w:p>
    <w:p w:rsidR="003C7655" w:rsidRDefault="003C7655" w:rsidP="006A30EC">
      <w:pPr>
        <w:spacing w:before="120" w:after="120" w:line="21" w:lineRule="atLeast"/>
        <w:ind w:left="567"/>
        <w:jc w:val="both"/>
        <w:rPr>
          <w:b/>
        </w:rPr>
      </w:pPr>
    </w:p>
    <w:p w:rsidR="00C0239B" w:rsidRDefault="00FF030F" w:rsidP="00743AD0">
      <w:pPr>
        <w:spacing w:before="120" w:after="120" w:line="20" w:lineRule="atLeast"/>
        <w:ind w:left="567"/>
        <w:jc w:val="both"/>
      </w:pPr>
      <w:r w:rsidRPr="00FE0E47">
        <w:rPr>
          <w:b/>
        </w:rPr>
        <w:t>Allah’a ve kıyamet gününe iman eden bir kimse, hiçbir z</w:t>
      </w:r>
      <w:r w:rsidRPr="00FE0E47">
        <w:rPr>
          <w:b/>
        </w:rPr>
        <w:t>a</w:t>
      </w:r>
      <w:r w:rsidRPr="00FE0E47">
        <w:rPr>
          <w:b/>
        </w:rPr>
        <w:t>man komşusuna zulüm etmez. Eğer komşusu ondan borç i</w:t>
      </w:r>
      <w:r w:rsidRPr="00FE0E47">
        <w:rPr>
          <w:b/>
        </w:rPr>
        <w:t>s</w:t>
      </w:r>
      <w:r w:rsidRPr="00FE0E47">
        <w:rPr>
          <w:b/>
        </w:rPr>
        <w:t xml:space="preserve">terse ona verir. Sevinçte ve üzüntüde ona ortak olur. Komşu kafir bile olsa </w:t>
      </w:r>
      <w:r w:rsidR="00FE0E47">
        <w:rPr>
          <w:b/>
        </w:rPr>
        <w:t xml:space="preserve">onu </w:t>
      </w:r>
      <w:r w:rsidRPr="00FE0E47">
        <w:rPr>
          <w:b/>
        </w:rPr>
        <w:t>incitm</w:t>
      </w:r>
      <w:r w:rsidRPr="00FE0E47">
        <w:rPr>
          <w:b/>
        </w:rPr>
        <w:t>e</w:t>
      </w:r>
      <w:r w:rsidRPr="00FE0E47">
        <w:rPr>
          <w:b/>
        </w:rPr>
        <w:t>mek gerekir.</w:t>
      </w:r>
      <w:r w:rsidR="00FE0E47">
        <w:rPr>
          <w:rStyle w:val="FootnoteReference"/>
          <w:b/>
        </w:rPr>
        <w:footnoteReference w:id="63"/>
      </w:r>
      <w:r w:rsidR="00691203" w:rsidRPr="00FE0E47">
        <w:t xml:space="preserve"> </w:t>
      </w:r>
    </w:p>
    <w:p w:rsidR="003C7655" w:rsidRDefault="003C7655" w:rsidP="00ED7406">
      <w:pPr>
        <w:spacing w:before="120" w:after="120" w:line="22" w:lineRule="atLeast"/>
        <w:ind w:firstLine="284"/>
        <w:jc w:val="both"/>
      </w:pPr>
    </w:p>
    <w:p w:rsidR="00FE0E47" w:rsidRDefault="00FE0E47" w:rsidP="00ED7406">
      <w:pPr>
        <w:spacing w:before="120" w:after="120" w:line="22" w:lineRule="atLeast"/>
        <w:ind w:firstLine="284"/>
        <w:jc w:val="both"/>
      </w:pPr>
      <w:r>
        <w:t>Yine şöyle buyurmaktadır:</w:t>
      </w:r>
    </w:p>
    <w:p w:rsidR="003C7655" w:rsidRDefault="003C7655" w:rsidP="006A30EC">
      <w:pPr>
        <w:spacing w:before="120" w:after="120" w:line="21" w:lineRule="atLeast"/>
        <w:ind w:left="567"/>
        <w:jc w:val="both"/>
        <w:rPr>
          <w:b/>
        </w:rPr>
      </w:pPr>
    </w:p>
    <w:p w:rsidR="00FE0E47" w:rsidRDefault="00FE0E47" w:rsidP="00743AD0">
      <w:pPr>
        <w:spacing w:before="120" w:after="120" w:line="20" w:lineRule="atLeast"/>
        <w:ind w:left="567"/>
        <w:jc w:val="both"/>
      </w:pPr>
      <w:r w:rsidRPr="00B55F41">
        <w:rPr>
          <w:b/>
        </w:rPr>
        <w:lastRenderedPageBreak/>
        <w:t>Komşusunu inciten bir kimse cennet kokusu koklamayaca</w:t>
      </w:r>
      <w:r w:rsidRPr="00B55F41">
        <w:rPr>
          <w:b/>
        </w:rPr>
        <w:t>k</w:t>
      </w:r>
      <w:r w:rsidRPr="00B55F41">
        <w:rPr>
          <w:b/>
        </w:rPr>
        <w:t>tır. Komşusunun haklarına dikkat etmeyen bir kimse bizden deği</w:t>
      </w:r>
      <w:r w:rsidRPr="00B55F41">
        <w:rPr>
          <w:b/>
        </w:rPr>
        <w:t>l</w:t>
      </w:r>
      <w:r w:rsidRPr="00B55F41">
        <w:rPr>
          <w:b/>
        </w:rPr>
        <w:t>dir.</w:t>
      </w:r>
      <w:r w:rsidR="00AD0ACA" w:rsidRPr="00B55F41">
        <w:rPr>
          <w:b/>
        </w:rPr>
        <w:t xml:space="preserve"> </w:t>
      </w:r>
      <w:r w:rsidR="00C92441" w:rsidRPr="00B55F41">
        <w:rPr>
          <w:b/>
        </w:rPr>
        <w:t>Komşusunun aç olduğunu bildiği halde kendisi tok olan ve ona bir şey vermeyen kimse, Müslüman değildir.</w:t>
      </w:r>
      <w:r w:rsidR="006C406F" w:rsidRPr="00B55F41">
        <w:rPr>
          <w:rStyle w:val="FootnoteReference"/>
          <w:b/>
        </w:rPr>
        <w:footnoteReference w:id="64"/>
      </w:r>
    </w:p>
    <w:p w:rsidR="00B55F41" w:rsidRDefault="00B55F41" w:rsidP="00ED7406">
      <w:pPr>
        <w:spacing w:before="120" w:after="120" w:line="22" w:lineRule="atLeast"/>
        <w:ind w:firstLine="284"/>
        <w:jc w:val="both"/>
      </w:pPr>
    </w:p>
    <w:p w:rsidR="00850AF5" w:rsidRDefault="00850AF5" w:rsidP="00ED7406">
      <w:pPr>
        <w:spacing w:before="120" w:after="120" w:line="22" w:lineRule="atLeast"/>
        <w:ind w:firstLine="284"/>
        <w:jc w:val="both"/>
      </w:pPr>
    </w:p>
    <w:p w:rsidR="004A617B" w:rsidRDefault="004A617B" w:rsidP="00EB6F70">
      <w:pPr>
        <w:pStyle w:val="Heading2"/>
      </w:pPr>
      <w:bookmarkStart w:id="275" w:name="_Toc147913386"/>
      <w:r w:rsidRPr="004A617B">
        <w:t>Yoksullara ve Çaresizlere Karşı Olan İnsanlık Görevi</w:t>
      </w:r>
      <w:bookmarkEnd w:id="275"/>
    </w:p>
    <w:p w:rsidR="004A617B" w:rsidRDefault="004A617B" w:rsidP="006A30EC">
      <w:pPr>
        <w:spacing w:before="120" w:after="120" w:line="21" w:lineRule="atLeast"/>
        <w:ind w:left="567"/>
        <w:jc w:val="both"/>
        <w:rPr>
          <w:b/>
        </w:rPr>
      </w:pPr>
    </w:p>
    <w:p w:rsidR="004A617B" w:rsidRDefault="0048058D" w:rsidP="00ED7406">
      <w:pPr>
        <w:spacing w:before="120" w:after="120" w:line="22" w:lineRule="atLeast"/>
        <w:ind w:firstLine="284"/>
        <w:jc w:val="both"/>
      </w:pPr>
      <w:r>
        <w:t>Toplum</w:t>
      </w:r>
      <w:r w:rsidR="00E453C6">
        <w:t>un oluşmasının amacının</w:t>
      </w:r>
      <w:r>
        <w:t>, bireylerin ihtiyaçlarını gidermek o</w:t>
      </w:r>
      <w:r>
        <w:t>l</w:t>
      </w:r>
      <w:r>
        <w:t>duğu hususunda şek ve şüphe yoktur.</w:t>
      </w:r>
      <w:r w:rsidR="0071769B">
        <w:t xml:space="preserve"> Toplum organlarının hepsinin en önemli görevi, yoksulların ve çaresizlerin ellerinden tutmaktır; Kendi ihtiyaçlarını g</w:t>
      </w:r>
      <w:r w:rsidR="0071769B">
        <w:t>i</w:t>
      </w:r>
      <w:r w:rsidR="0071769B">
        <w:t>dermeye gücü yetmeyen kiş</w:t>
      </w:r>
      <w:r w:rsidR="00E420E3">
        <w:t>ilerin ihtiyaçlarını gerekli olan şekilde gidermektir.</w:t>
      </w:r>
    </w:p>
    <w:p w:rsidR="00D33790" w:rsidRDefault="00B37C6C" w:rsidP="005C72EA">
      <w:pPr>
        <w:spacing w:before="120" w:after="120" w:line="22" w:lineRule="atLeast"/>
        <w:ind w:firstLine="284"/>
        <w:jc w:val="both"/>
      </w:pPr>
      <w:r>
        <w:t>Zenginlerin</w:t>
      </w:r>
      <w:r w:rsidR="005C72EA">
        <w:t xml:space="preserve"> fakirlerin</w:t>
      </w:r>
      <w:r w:rsidR="00E420E3">
        <w:t xml:space="preserve"> sorunları karşısında</w:t>
      </w:r>
      <w:r>
        <w:t xml:space="preserve"> ilgisiz olmaları, bir to</w:t>
      </w:r>
      <w:r>
        <w:t>p</w:t>
      </w:r>
      <w:r>
        <w:t>lumu ma</w:t>
      </w:r>
      <w:r>
        <w:t>h</w:t>
      </w:r>
      <w:r>
        <w:t>vedebilecek ve ilk başta da zenginlerin kendilerini kurban edebilecek</w:t>
      </w:r>
      <w:r w:rsidR="00E420E3">
        <w:t xml:space="preserve"> </w:t>
      </w:r>
      <w:r>
        <w:t>tehlikelerin en büyüğü olduğu</w:t>
      </w:r>
      <w:r w:rsidR="005C72EA">
        <w:t xml:space="preserve"> hususu günümüzde aydınlığa kavuşmu</w:t>
      </w:r>
      <w:r w:rsidR="005C72EA">
        <w:t>ş</w:t>
      </w:r>
      <w:r w:rsidR="005C72EA">
        <w:t>tur.</w:t>
      </w:r>
    </w:p>
    <w:p w:rsidR="00AB29C0" w:rsidRDefault="00D33790" w:rsidP="005C72EA">
      <w:pPr>
        <w:spacing w:before="120" w:after="120" w:line="22" w:lineRule="atLeast"/>
        <w:ind w:firstLine="284"/>
        <w:jc w:val="both"/>
      </w:pPr>
      <w:r>
        <w:t>İslam, on dört asır önce bu tehlikeyi göz önünde bulundurup şöyle e</w:t>
      </w:r>
      <w:r>
        <w:t>m</w:t>
      </w:r>
      <w:r>
        <w:t>retmiştir: Zenginler her yıl servetlerinin bir kısmını fakirler arasında d</w:t>
      </w:r>
      <w:r>
        <w:t>a</w:t>
      </w:r>
      <w:r>
        <w:t>ğıtmalıdırlar. Eğer bu şekilde ihtiyaçları giderilmezse, Allah y</w:t>
      </w:r>
      <w:r>
        <w:t>o</w:t>
      </w:r>
      <w:r>
        <w:t>lunda fakirlerin yaşaml</w:t>
      </w:r>
      <w:r>
        <w:t>a</w:t>
      </w:r>
      <w:r>
        <w:t>rını kalkındırmak am</w:t>
      </w:r>
      <w:r w:rsidR="00D648FD">
        <w:t>acıyla infak etmeleri müstehabdır.</w:t>
      </w:r>
    </w:p>
    <w:p w:rsidR="00AB29C0" w:rsidRDefault="00AB29C0" w:rsidP="005C72EA">
      <w:pPr>
        <w:spacing w:before="120" w:after="120" w:line="22" w:lineRule="atLeast"/>
        <w:ind w:firstLine="284"/>
        <w:jc w:val="both"/>
      </w:pPr>
      <w:r>
        <w:t>Yüce Allah bu konuda şöyle buyurmaktadır:</w:t>
      </w:r>
    </w:p>
    <w:p w:rsidR="00927D1E" w:rsidRDefault="00927D1E" w:rsidP="005C72EA">
      <w:pPr>
        <w:spacing w:before="120" w:after="120" w:line="22" w:lineRule="atLeast"/>
        <w:ind w:firstLine="284"/>
        <w:jc w:val="both"/>
      </w:pPr>
    </w:p>
    <w:p w:rsidR="00927D1E" w:rsidRPr="00E6587B" w:rsidRDefault="00E6587B" w:rsidP="00E6587B">
      <w:pPr>
        <w:spacing w:before="120" w:after="120" w:line="22" w:lineRule="atLeast"/>
        <w:ind w:firstLine="284"/>
        <w:jc w:val="right"/>
        <w:rPr>
          <w:b/>
          <w:bCs/>
          <w:sz w:val="28"/>
          <w:szCs w:val="28"/>
        </w:rPr>
      </w:pPr>
      <w:r w:rsidRPr="00E6587B">
        <w:rPr>
          <w:b/>
          <w:bCs/>
          <w:sz w:val="28"/>
          <w:szCs w:val="28"/>
          <w:rtl/>
        </w:rPr>
        <w:t>لَن تَنَالُواْ الْبرَِّ حَتىَ‏ تُنفِقُواْ مِمَّا تحُِبُّون‏</w:t>
      </w:r>
    </w:p>
    <w:p w:rsidR="00363592" w:rsidRDefault="00AB29C0" w:rsidP="006A30EC">
      <w:pPr>
        <w:spacing w:before="120" w:after="120" w:line="21" w:lineRule="atLeast"/>
        <w:ind w:left="567"/>
        <w:jc w:val="both"/>
        <w:rPr>
          <w:b/>
        </w:rPr>
      </w:pPr>
      <w:r w:rsidRPr="00AB29C0">
        <w:rPr>
          <w:b/>
        </w:rPr>
        <w:t xml:space="preserve">Sevdiğiniz şeylerden infak etmedikçe </w:t>
      </w:r>
      <w:r w:rsidR="00363592">
        <w:rPr>
          <w:b/>
        </w:rPr>
        <w:t>(</w:t>
      </w:r>
      <w:r w:rsidR="00363592" w:rsidRPr="00AB29C0">
        <w:rPr>
          <w:b/>
        </w:rPr>
        <w:t>harcamadıkça</w:t>
      </w:r>
      <w:r w:rsidR="00363592">
        <w:rPr>
          <w:b/>
        </w:rPr>
        <w:t>)</w:t>
      </w:r>
      <w:r w:rsidR="00363592" w:rsidRPr="00AB29C0">
        <w:rPr>
          <w:b/>
        </w:rPr>
        <w:t xml:space="preserve"> </w:t>
      </w:r>
      <w:r w:rsidRPr="00AB29C0">
        <w:rPr>
          <w:b/>
        </w:rPr>
        <w:t>asla iyil</w:t>
      </w:r>
      <w:r w:rsidRPr="00AB29C0">
        <w:rPr>
          <w:b/>
        </w:rPr>
        <w:t>i</w:t>
      </w:r>
      <w:r w:rsidRPr="00AB29C0">
        <w:rPr>
          <w:b/>
        </w:rPr>
        <w:t>ğe eremezsiniz.</w:t>
      </w:r>
      <w:r w:rsidR="003A7B96">
        <w:rPr>
          <w:rStyle w:val="FootnoteReference"/>
          <w:b/>
        </w:rPr>
        <w:footnoteReference w:id="65"/>
      </w:r>
    </w:p>
    <w:p w:rsidR="00E6587B" w:rsidRDefault="00E6587B" w:rsidP="005C72EA">
      <w:pPr>
        <w:spacing w:before="120" w:after="120" w:line="22" w:lineRule="atLeast"/>
        <w:ind w:firstLine="284"/>
        <w:jc w:val="both"/>
      </w:pPr>
    </w:p>
    <w:p w:rsidR="00183992" w:rsidRDefault="00183992" w:rsidP="005C72EA">
      <w:pPr>
        <w:spacing w:before="120" w:after="120" w:line="22" w:lineRule="atLeast"/>
        <w:ind w:firstLine="284"/>
        <w:jc w:val="both"/>
      </w:pPr>
      <w:r>
        <w:lastRenderedPageBreak/>
        <w:t xml:space="preserve">İnsanlara hizmet etmek hususunda nakledilen hadisler ise sayısızdır. Peygamber Efendimiz </w:t>
      </w:r>
      <w:r w:rsidR="00C21851">
        <w:rPr>
          <w:noProof/>
          <w:sz w:val="16"/>
          <w:szCs w:val="16"/>
        </w:rPr>
        <w:t>(Sallellahu aleyhi ve alihi)</w:t>
      </w:r>
      <w:r w:rsidR="00DF4EA3">
        <w:t xml:space="preserve"> </w:t>
      </w:r>
      <w:r>
        <w:t xml:space="preserve"> defalarca şöyle buyu</w:t>
      </w:r>
      <w:r>
        <w:t>r</w:t>
      </w:r>
      <w:r>
        <w:t>muştur:</w:t>
      </w:r>
    </w:p>
    <w:p w:rsidR="004B55B8" w:rsidRDefault="00183992" w:rsidP="006A30EC">
      <w:pPr>
        <w:spacing w:before="120" w:after="120" w:line="21" w:lineRule="atLeast"/>
        <w:ind w:left="567"/>
        <w:jc w:val="both"/>
        <w:rPr>
          <w:b/>
        </w:rPr>
      </w:pPr>
      <w:r w:rsidRPr="00183992">
        <w:rPr>
          <w:b/>
        </w:rPr>
        <w:t xml:space="preserve">İnsanların en iyisi, </w:t>
      </w:r>
      <w:r w:rsidR="00FA2F25">
        <w:rPr>
          <w:b/>
        </w:rPr>
        <w:t xml:space="preserve">insanlara </w:t>
      </w:r>
      <w:r>
        <w:rPr>
          <w:b/>
        </w:rPr>
        <w:t>herkesten daha</w:t>
      </w:r>
      <w:r w:rsidRPr="00183992">
        <w:rPr>
          <w:b/>
        </w:rPr>
        <w:t xml:space="preserve"> çok faydası dok</w:t>
      </w:r>
      <w:r w:rsidRPr="00183992">
        <w:rPr>
          <w:b/>
        </w:rPr>
        <w:t>u</w:t>
      </w:r>
      <w:r w:rsidRPr="00183992">
        <w:rPr>
          <w:b/>
        </w:rPr>
        <w:t>nan kimsedir.</w:t>
      </w:r>
      <w:r>
        <w:rPr>
          <w:rStyle w:val="FootnoteReference"/>
          <w:b/>
        </w:rPr>
        <w:footnoteReference w:id="66"/>
      </w:r>
      <w:r w:rsidR="00D648FD" w:rsidRPr="00183992">
        <w:rPr>
          <w:b/>
        </w:rPr>
        <w:t xml:space="preserve"> </w:t>
      </w:r>
    </w:p>
    <w:p w:rsidR="00DA6FB7" w:rsidRDefault="00DA6FB7" w:rsidP="005C72EA">
      <w:pPr>
        <w:spacing w:before="120" w:after="120" w:line="22" w:lineRule="atLeast"/>
        <w:ind w:firstLine="284"/>
        <w:jc w:val="both"/>
      </w:pPr>
    </w:p>
    <w:p w:rsidR="00FA2F25" w:rsidRDefault="0095140E" w:rsidP="005C72EA">
      <w:pPr>
        <w:spacing w:before="120" w:after="120" w:line="22" w:lineRule="atLeast"/>
        <w:ind w:firstLine="284"/>
        <w:jc w:val="both"/>
      </w:pPr>
      <w:r>
        <w:t>Yine defalarca şöyle buyurmuştur:</w:t>
      </w:r>
    </w:p>
    <w:p w:rsidR="00DA6FB7" w:rsidRDefault="00DA6FB7" w:rsidP="006A30EC">
      <w:pPr>
        <w:spacing w:before="120" w:after="120" w:line="21" w:lineRule="atLeast"/>
        <w:ind w:left="567"/>
        <w:jc w:val="both"/>
        <w:rPr>
          <w:b/>
        </w:rPr>
      </w:pPr>
    </w:p>
    <w:p w:rsidR="0095140E" w:rsidRDefault="0095140E" w:rsidP="00743AD0">
      <w:pPr>
        <w:spacing w:before="120" w:after="120" w:line="20" w:lineRule="atLeast"/>
        <w:ind w:left="567"/>
        <w:jc w:val="both"/>
      </w:pPr>
      <w:r w:rsidRPr="0012603C">
        <w:rPr>
          <w:b/>
        </w:rPr>
        <w:t>Allah’ın kullarına yardım etme konusunda herkesten daha çok adım atan kimse</w:t>
      </w:r>
      <w:r w:rsidR="00C40871" w:rsidRPr="0012603C">
        <w:rPr>
          <w:b/>
        </w:rPr>
        <w:t>nin makamı</w:t>
      </w:r>
      <w:r w:rsidR="006E379D" w:rsidRPr="0012603C">
        <w:rPr>
          <w:b/>
        </w:rPr>
        <w:t>,</w:t>
      </w:r>
      <w:r w:rsidR="00C40871" w:rsidRPr="0012603C">
        <w:rPr>
          <w:b/>
        </w:rPr>
        <w:t xml:space="preserve"> </w:t>
      </w:r>
      <w:r w:rsidR="006E379D" w:rsidRPr="0012603C">
        <w:rPr>
          <w:b/>
        </w:rPr>
        <w:t>yüce Allah katında kıyamet g</w:t>
      </w:r>
      <w:r w:rsidR="006E379D" w:rsidRPr="0012603C">
        <w:rPr>
          <w:b/>
        </w:rPr>
        <w:t>ü</w:t>
      </w:r>
      <w:r w:rsidR="006E379D" w:rsidRPr="0012603C">
        <w:rPr>
          <w:b/>
        </w:rPr>
        <w:t xml:space="preserve">nünde </w:t>
      </w:r>
      <w:r w:rsidR="00C40871" w:rsidRPr="0012603C">
        <w:rPr>
          <w:b/>
        </w:rPr>
        <w:t>daha yü</w:t>
      </w:r>
      <w:r w:rsidR="00C40871" w:rsidRPr="0012603C">
        <w:rPr>
          <w:b/>
        </w:rPr>
        <w:t>k</w:t>
      </w:r>
      <w:r w:rsidR="00C40871" w:rsidRPr="0012603C">
        <w:rPr>
          <w:b/>
        </w:rPr>
        <w:t>sek olacaktır.</w:t>
      </w:r>
    </w:p>
    <w:p w:rsidR="000206D1" w:rsidRDefault="000206D1" w:rsidP="005C72EA">
      <w:pPr>
        <w:spacing w:before="120" w:after="120" w:line="22" w:lineRule="atLeast"/>
        <w:ind w:firstLine="284"/>
        <w:jc w:val="both"/>
      </w:pPr>
    </w:p>
    <w:p w:rsidR="006F6C6F" w:rsidRDefault="006F6C6F" w:rsidP="00EB6F70">
      <w:pPr>
        <w:pStyle w:val="Heading2"/>
      </w:pPr>
      <w:bookmarkStart w:id="276" w:name="_Toc147913387"/>
      <w:r w:rsidRPr="006F6C6F">
        <w:t>İnsanın Topluma Karşı Olan Görevi</w:t>
      </w:r>
      <w:bookmarkEnd w:id="276"/>
    </w:p>
    <w:p w:rsidR="006F6C6F" w:rsidRDefault="006F6C6F" w:rsidP="006A30EC">
      <w:pPr>
        <w:spacing w:before="120" w:after="120" w:line="21" w:lineRule="atLeast"/>
        <w:ind w:left="567"/>
        <w:jc w:val="both"/>
        <w:rPr>
          <w:b/>
        </w:rPr>
      </w:pPr>
    </w:p>
    <w:p w:rsidR="00C0239B" w:rsidRDefault="00751FD7" w:rsidP="00751FD7">
      <w:pPr>
        <w:spacing w:before="120" w:after="120" w:line="22" w:lineRule="atLeast"/>
        <w:ind w:firstLine="284"/>
        <w:jc w:val="both"/>
      </w:pPr>
      <w:r>
        <w:t xml:space="preserve">Bildiğimiz gibi; bireyler birbirlerine yardım ederek çalışmaktadırlar. Bunun sonucu olarak birbirlerinin çalışmalarından yararlanıp </w:t>
      </w:r>
      <w:r w:rsidR="00902B74">
        <w:t>ihtiyaçlar</w:t>
      </w:r>
      <w:r w:rsidR="00902B74">
        <w:t>ı</w:t>
      </w:r>
      <w:r w:rsidR="00902B74">
        <w:t>nı giderme</w:t>
      </w:r>
      <w:r w:rsidR="00902B74">
        <w:t>k</w:t>
      </w:r>
      <w:r w:rsidR="00902B74">
        <w:t>tedirler. Bireylerden oluşan bir toplumlar büyük bir insan ve bireyler ise bu büyük insanın organları</w:t>
      </w:r>
      <w:r w:rsidR="00FB2BDA">
        <w:t>ndan bir organ</w:t>
      </w:r>
      <w:r w:rsidR="00902B74">
        <w:t xml:space="preserve"> gibidi</w:t>
      </w:r>
      <w:r w:rsidR="00902B74">
        <w:t>r</w:t>
      </w:r>
      <w:r w:rsidR="00902B74">
        <w:t>ler.</w:t>
      </w:r>
    </w:p>
    <w:p w:rsidR="00C0239B" w:rsidRDefault="00FB2BDA" w:rsidP="00AB5A8C">
      <w:pPr>
        <w:spacing w:before="120" w:after="120" w:line="22" w:lineRule="atLeast"/>
        <w:ind w:firstLine="284"/>
        <w:jc w:val="both"/>
      </w:pPr>
      <w:r>
        <w:t>İnsan bedenindeki organlarının her biri, kendine mahsus olan işi ya</w:t>
      </w:r>
      <w:r w:rsidR="0087616A">
        <w:t xml:space="preserve">par ve öteki organların </w:t>
      </w:r>
      <w:r w:rsidR="00782324">
        <w:t>yararlarını</w:t>
      </w:r>
      <w:r w:rsidR="0087616A">
        <w:t xml:space="preserve"> </w:t>
      </w:r>
      <w:r w:rsidR="00782324">
        <w:t>göz önünde bulundurarak</w:t>
      </w:r>
      <w:r w:rsidR="0087616A">
        <w:t xml:space="preserve"> </w:t>
      </w:r>
      <w:r w:rsidR="00782324">
        <w:t xml:space="preserve">kendi </w:t>
      </w:r>
      <w:r w:rsidR="0087616A">
        <w:t>işinden yararlanır.</w:t>
      </w:r>
      <w:r w:rsidR="00F47F48">
        <w:t xml:space="preserve"> Yani kendi çalışma bölgesinde, öteki o</w:t>
      </w:r>
      <w:r w:rsidR="00F47F48">
        <w:t>r</w:t>
      </w:r>
      <w:r w:rsidR="00F47F48">
        <w:t>ganların yararları</w:t>
      </w:r>
      <w:r w:rsidR="00782324">
        <w:t>nı</w:t>
      </w:r>
      <w:r w:rsidR="00F47F48">
        <w:t xml:space="preserve"> </w:t>
      </w:r>
      <w:r w:rsidR="00782324">
        <w:t xml:space="preserve">dikkate alarak </w:t>
      </w:r>
      <w:r w:rsidR="00F47F48">
        <w:t>kendi yarar</w:t>
      </w:r>
      <w:r w:rsidR="00DB6EB5">
        <w:t>lar</w:t>
      </w:r>
      <w:r w:rsidR="00F47F48">
        <w:t>ını garanti altına alır.</w:t>
      </w:r>
      <w:r w:rsidR="00563A7A">
        <w:t xml:space="preserve"> Böylece ötekilerle bi</w:t>
      </w:r>
      <w:r w:rsidR="00563A7A">
        <w:t>r</w:t>
      </w:r>
      <w:r w:rsidR="00563A7A">
        <w:t>likte yaşamaya devam eder. Eğer organlardan biri benci</w:t>
      </w:r>
      <w:r w:rsidR="00563A7A">
        <w:t>l</w:t>
      </w:r>
      <w:r w:rsidR="00563A7A">
        <w:t>lik yapsaydı ve ötekilere yararı dokunmasıydı (örneğin; el ve ayak çalışırken, göz bakı</w:t>
      </w:r>
      <w:r w:rsidR="00563A7A">
        <w:t>ş</w:t>
      </w:r>
      <w:r w:rsidR="00563A7A">
        <w:t>larıyla onlarla işbirliği yapmasaydı veya ağız yalnızca yemekleri çiğn</w:t>
      </w:r>
      <w:r w:rsidR="00563A7A">
        <w:t>e</w:t>
      </w:r>
      <w:r w:rsidR="00563A7A">
        <w:t>yip lezzet almakla yetinseydi ve midenin ihtiyaçlarını gidermek için y</w:t>
      </w:r>
      <w:r w:rsidR="00563A7A">
        <w:t>e</w:t>
      </w:r>
      <w:r w:rsidR="00563A7A">
        <w:t>meği mide tarafına göndermeseydi) i</w:t>
      </w:r>
      <w:r w:rsidR="00563A7A">
        <w:t>n</w:t>
      </w:r>
      <w:r w:rsidR="00563A7A">
        <w:t xml:space="preserve">san hemen ölürdü. Sonuç olarak bencillik yapan organ veya organlar da </w:t>
      </w:r>
      <w:r w:rsidR="00AB5A8C">
        <w:t>ölmek zorunda kalırla</w:t>
      </w:r>
      <w:r w:rsidR="00AB5A8C">
        <w:t>r</w:t>
      </w:r>
      <w:r w:rsidR="00AB5A8C">
        <w:t>dı.</w:t>
      </w:r>
    </w:p>
    <w:p w:rsidR="00070773" w:rsidRDefault="00AB5A8C" w:rsidP="00AB5A8C">
      <w:pPr>
        <w:spacing w:before="120" w:after="120" w:line="22" w:lineRule="atLeast"/>
        <w:ind w:firstLine="284"/>
        <w:jc w:val="both"/>
      </w:pPr>
      <w:r>
        <w:t>Bireylerin toplum</w:t>
      </w:r>
      <w:r w:rsidR="00562642">
        <w:t>lara</w:t>
      </w:r>
      <w:r>
        <w:t xml:space="preserve"> karşı olan görevleri</w:t>
      </w:r>
      <w:r w:rsidR="00562642">
        <w:t xml:space="preserve"> de</w:t>
      </w:r>
      <w:r>
        <w:t xml:space="preserve"> insan bedenindeki orga</w:t>
      </w:r>
      <w:r>
        <w:t>n</w:t>
      </w:r>
      <w:r>
        <w:t xml:space="preserve">ların görevlerine benzemektedir. Yani insan, toplumun yararlarını göz önünde bulundurarak </w:t>
      </w:r>
      <w:r w:rsidR="00562642">
        <w:t xml:space="preserve">kendi yararlarını </w:t>
      </w:r>
      <w:r>
        <w:t>düşünmelidir.</w:t>
      </w:r>
      <w:r w:rsidR="00070773">
        <w:t xml:space="preserve"> Kendi za</w:t>
      </w:r>
      <w:r w:rsidR="00070773">
        <w:t>h</w:t>
      </w:r>
      <w:r w:rsidR="00070773">
        <w:t xml:space="preserve">metinden yararlanabilmesi için işi ve emeği konusunda toplumun </w:t>
      </w:r>
      <w:r w:rsidR="00070773">
        <w:lastRenderedPageBreak/>
        <w:t>çıkarlarını d</w:t>
      </w:r>
      <w:r w:rsidR="00070773">
        <w:t>ü</w:t>
      </w:r>
      <w:r w:rsidR="00070773">
        <w:t>şünmelidir. Kendisi faydalanabilmesi için herkese faydalı olmalıdır. Kendi haklarının çiğnenm</w:t>
      </w:r>
      <w:r w:rsidR="00070773">
        <w:t>e</w:t>
      </w:r>
      <w:r w:rsidR="00070773">
        <w:t>mesi için başkalarının haklarını savunmalıdır.</w:t>
      </w:r>
    </w:p>
    <w:p w:rsidR="00F01523" w:rsidRDefault="00F01523" w:rsidP="00AB5A8C">
      <w:pPr>
        <w:spacing w:before="120" w:after="120" w:line="22" w:lineRule="atLeast"/>
        <w:ind w:firstLine="284"/>
        <w:jc w:val="both"/>
      </w:pPr>
      <w:r>
        <w:t>Bunlar, yüce Allah’ın bize vermiş olduğu fıtratla anladığımız hakika</w:t>
      </w:r>
      <w:r>
        <w:t>t</w:t>
      </w:r>
      <w:r>
        <w:t>lerdir. Fıtrat esasları üzere kurulu olan mukaddes İslam dininin de bu</w:t>
      </w:r>
      <w:r>
        <w:t>n</w:t>
      </w:r>
      <w:r>
        <w:t>dan başka bir görüşü ve hükmü yoktur.</w:t>
      </w:r>
    </w:p>
    <w:p w:rsidR="00F01523" w:rsidRDefault="00F01523" w:rsidP="00AB5A8C">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DA6FB7" w:rsidRDefault="00DA6FB7" w:rsidP="006A30EC">
      <w:pPr>
        <w:spacing w:before="120" w:after="120" w:line="21" w:lineRule="atLeast"/>
        <w:ind w:left="567"/>
        <w:jc w:val="both"/>
        <w:rPr>
          <w:b/>
        </w:rPr>
      </w:pPr>
    </w:p>
    <w:p w:rsidR="009A43E3" w:rsidRDefault="00F01523" w:rsidP="006A30EC">
      <w:pPr>
        <w:spacing w:before="120" w:after="120" w:line="21" w:lineRule="atLeast"/>
        <w:ind w:left="567"/>
        <w:jc w:val="both"/>
        <w:rPr>
          <w:b/>
        </w:rPr>
      </w:pPr>
      <w:r w:rsidRPr="009A43E3">
        <w:rPr>
          <w:b/>
        </w:rPr>
        <w:t>Müslümanlar birbirlerinin kardeşleridir. Düşmanlar karşısı</w:t>
      </w:r>
      <w:r w:rsidRPr="009A43E3">
        <w:rPr>
          <w:b/>
        </w:rPr>
        <w:t>n</w:t>
      </w:r>
      <w:r w:rsidRPr="009A43E3">
        <w:rPr>
          <w:b/>
        </w:rPr>
        <w:t>da ise bir el, bir kal</w:t>
      </w:r>
      <w:r w:rsidR="008D79A4" w:rsidRPr="009A43E3">
        <w:rPr>
          <w:b/>
        </w:rPr>
        <w:t>p ve bir taraf menzilesindedirler.</w:t>
      </w:r>
      <w:r w:rsidR="009A43E3" w:rsidRPr="009A43E3">
        <w:rPr>
          <w:rStyle w:val="FootnoteReference"/>
          <w:b/>
        </w:rPr>
        <w:footnoteReference w:id="67"/>
      </w:r>
      <w:r w:rsidRPr="009A43E3">
        <w:rPr>
          <w:b/>
        </w:rPr>
        <w:t xml:space="preserve"> </w:t>
      </w:r>
    </w:p>
    <w:p w:rsidR="00DA6FB7" w:rsidRDefault="00DA6FB7" w:rsidP="00AB5A8C">
      <w:pPr>
        <w:spacing w:before="120" w:after="120" w:line="22" w:lineRule="atLeast"/>
        <w:ind w:firstLine="284"/>
        <w:jc w:val="both"/>
      </w:pPr>
    </w:p>
    <w:p w:rsidR="00865F14" w:rsidRDefault="00865F14" w:rsidP="00AB5A8C">
      <w:pPr>
        <w:spacing w:before="120" w:after="120" w:line="22" w:lineRule="atLeast"/>
        <w:ind w:firstLine="284"/>
        <w:jc w:val="both"/>
      </w:pPr>
      <w:r>
        <w:t>Yine şöyle buyurmaktadır:</w:t>
      </w:r>
    </w:p>
    <w:p w:rsidR="00DA6FB7" w:rsidRDefault="00DA6FB7" w:rsidP="006A30EC">
      <w:pPr>
        <w:spacing w:before="120" w:after="120" w:line="21" w:lineRule="atLeast"/>
        <w:ind w:left="567"/>
        <w:jc w:val="both"/>
        <w:rPr>
          <w:b/>
        </w:rPr>
      </w:pPr>
    </w:p>
    <w:p w:rsidR="00865F14" w:rsidRDefault="00865F14" w:rsidP="006A30EC">
      <w:pPr>
        <w:spacing w:before="120" w:after="120" w:line="21" w:lineRule="atLeast"/>
        <w:ind w:left="567"/>
        <w:jc w:val="both"/>
        <w:rPr>
          <w:b/>
        </w:rPr>
      </w:pPr>
      <w:r w:rsidRPr="00865F14">
        <w:rPr>
          <w:b/>
        </w:rPr>
        <w:t>Müslüman, öteki Müslümanların kendisinin elinden ve d</w:t>
      </w:r>
      <w:r w:rsidRPr="00865F14">
        <w:rPr>
          <w:b/>
        </w:rPr>
        <w:t>i</w:t>
      </w:r>
      <w:r w:rsidRPr="00865F14">
        <w:rPr>
          <w:b/>
        </w:rPr>
        <w:t>linden güven içinde oldukları kimsedir.</w:t>
      </w:r>
      <w:r>
        <w:rPr>
          <w:rStyle w:val="FootnoteReference"/>
          <w:b/>
        </w:rPr>
        <w:footnoteReference w:id="68"/>
      </w:r>
    </w:p>
    <w:p w:rsidR="00DA6FB7" w:rsidRDefault="00DA6FB7" w:rsidP="00AB5A8C">
      <w:pPr>
        <w:spacing w:before="120" w:after="120" w:line="22" w:lineRule="atLeast"/>
        <w:ind w:firstLine="284"/>
        <w:jc w:val="both"/>
      </w:pPr>
    </w:p>
    <w:p w:rsidR="00DA3BC0" w:rsidRDefault="00DA3BC0" w:rsidP="00AB5A8C">
      <w:pPr>
        <w:spacing w:before="120" w:after="120" w:line="22" w:lineRule="atLeast"/>
        <w:ind w:firstLine="284"/>
        <w:jc w:val="both"/>
      </w:pPr>
      <w:r>
        <w:t>Yine şöyle buyurmaktadır:</w:t>
      </w:r>
    </w:p>
    <w:p w:rsidR="00DA6FB7" w:rsidRDefault="00DA6FB7" w:rsidP="006A30EC">
      <w:pPr>
        <w:spacing w:before="120" w:after="120" w:line="21" w:lineRule="atLeast"/>
        <w:ind w:left="567"/>
        <w:jc w:val="both"/>
        <w:rPr>
          <w:b/>
        </w:rPr>
      </w:pPr>
    </w:p>
    <w:p w:rsidR="00FC7A6C" w:rsidRDefault="00DA3BC0" w:rsidP="006A30EC">
      <w:pPr>
        <w:spacing w:before="120" w:after="120" w:line="21" w:lineRule="atLeast"/>
        <w:ind w:left="567"/>
        <w:jc w:val="both"/>
        <w:rPr>
          <w:b/>
        </w:rPr>
      </w:pPr>
      <w:r w:rsidRPr="00DA3BC0">
        <w:rPr>
          <w:b/>
        </w:rPr>
        <w:t>Müslümanların işlerine önem vermeden sabahlayan bir kimse Müslüman değildir.</w:t>
      </w:r>
      <w:r w:rsidR="00FC7A6C">
        <w:rPr>
          <w:rStyle w:val="FootnoteReference"/>
          <w:b/>
        </w:rPr>
        <w:footnoteReference w:id="69"/>
      </w:r>
    </w:p>
    <w:p w:rsidR="00DA6FB7" w:rsidRDefault="00DA6FB7" w:rsidP="002D4F88">
      <w:pPr>
        <w:spacing w:before="120" w:after="120" w:line="22" w:lineRule="atLeast"/>
        <w:ind w:firstLine="284"/>
        <w:jc w:val="both"/>
      </w:pPr>
    </w:p>
    <w:p w:rsidR="00C02892" w:rsidRDefault="007478EB" w:rsidP="002D4F88">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Tebük savaşında İslam o</w:t>
      </w:r>
      <w:r>
        <w:t>r</w:t>
      </w:r>
      <w:r>
        <w:t>dusuyla birlikte Rum sınırlarına hareket etmişti. Savaşa katılmayan Mü</w:t>
      </w:r>
      <w:r>
        <w:t>s</w:t>
      </w:r>
      <w:r>
        <w:t>lümanlardan üç kişi, savaştan dönen orduyu karşılamaya gidip Peyga</w:t>
      </w:r>
      <w:r>
        <w:t>m</w:t>
      </w:r>
      <w:r>
        <w:t xml:space="preserve">berimize </w:t>
      </w:r>
      <w:r w:rsidR="00C21851">
        <w:rPr>
          <w:noProof/>
          <w:sz w:val="16"/>
          <w:szCs w:val="16"/>
        </w:rPr>
        <w:t>(Sallellahu aleyhi ve alihi)</w:t>
      </w:r>
      <w:r w:rsidR="00DF4EA3">
        <w:t xml:space="preserve"> </w:t>
      </w:r>
      <w:r>
        <w:t xml:space="preserve"> selam verdiklerinde Peygamber</w:t>
      </w:r>
      <w:r>
        <w:t>i</w:t>
      </w:r>
      <w:r>
        <w:t xml:space="preserve">miz </w:t>
      </w:r>
      <w:r w:rsidR="00C21851">
        <w:rPr>
          <w:noProof/>
          <w:sz w:val="16"/>
          <w:szCs w:val="16"/>
        </w:rPr>
        <w:t>(Sallellahu aleyhi ve alihi)</w:t>
      </w:r>
      <w:r w:rsidR="00DF4EA3">
        <w:t xml:space="preserve"> </w:t>
      </w:r>
      <w:r>
        <w:t xml:space="preserve"> mübarek yüzünü onlardan çevirmiş ve selaml</w:t>
      </w:r>
      <w:r>
        <w:t>a</w:t>
      </w:r>
      <w:r>
        <w:t>rına cevap vermemişti</w:t>
      </w:r>
      <w:r w:rsidR="002D4F88">
        <w:t>r</w:t>
      </w:r>
      <w:r>
        <w:t xml:space="preserve">. Aynı şekilde </w:t>
      </w:r>
      <w:r w:rsidR="002D4F88">
        <w:t xml:space="preserve">Müslümanlar da onlardan yüz çevirmişlerdir. Medine şehrinde (kendi eşleri de dâhil) hiçbir kimse </w:t>
      </w:r>
      <w:r w:rsidR="002D4F88">
        <w:lastRenderedPageBreak/>
        <w:t>onlarla konuşm</w:t>
      </w:r>
      <w:r w:rsidR="002D4F88">
        <w:t>a</w:t>
      </w:r>
      <w:r w:rsidR="002D4F88">
        <w:t>mıştır.</w:t>
      </w:r>
      <w:r w:rsidR="001B7179">
        <w:t xml:space="preserve"> Sonuç olarak çaresiz kalıp Medine dağına sığındılar ve tövbe e</w:t>
      </w:r>
      <w:r w:rsidR="001B7179">
        <w:t>t</w:t>
      </w:r>
      <w:r w:rsidR="001B7179">
        <w:t xml:space="preserve">meye başladılar. </w:t>
      </w:r>
      <w:r w:rsidR="00CF04E2">
        <w:t>Nih</w:t>
      </w:r>
      <w:r w:rsidR="00CF04E2">
        <w:t>a</w:t>
      </w:r>
      <w:r w:rsidR="00CF04E2">
        <w:t>yet b</w:t>
      </w:r>
      <w:r w:rsidR="001B7179">
        <w:t xml:space="preserve">irkaç gün sonra yüce Allah tövbelerini kabul edince </w:t>
      </w:r>
      <w:r w:rsidR="00CF04E2">
        <w:t>Medine şe</w:t>
      </w:r>
      <w:r w:rsidR="00CF04E2">
        <w:t>h</w:t>
      </w:r>
      <w:r w:rsidR="00CF04E2">
        <w:t>rine geri dönmüşlerdir.</w:t>
      </w:r>
      <w:r w:rsidR="00C02892">
        <w:rPr>
          <w:rStyle w:val="FootnoteReference"/>
        </w:rPr>
        <w:footnoteReference w:id="70"/>
      </w:r>
      <w:r>
        <w:t xml:space="preserve"> </w:t>
      </w:r>
    </w:p>
    <w:p w:rsidR="00C02892" w:rsidRDefault="00C02892" w:rsidP="006C340B">
      <w:pPr>
        <w:spacing w:line="22" w:lineRule="atLeast"/>
        <w:ind w:firstLine="284"/>
        <w:jc w:val="both"/>
      </w:pPr>
    </w:p>
    <w:p w:rsidR="006C340B" w:rsidRDefault="006C340B" w:rsidP="006C340B">
      <w:pPr>
        <w:spacing w:line="22" w:lineRule="atLeast"/>
        <w:ind w:firstLine="284"/>
        <w:jc w:val="both"/>
      </w:pPr>
    </w:p>
    <w:p w:rsidR="006C340B" w:rsidRDefault="006C340B" w:rsidP="006C340B">
      <w:pPr>
        <w:spacing w:line="22" w:lineRule="atLeast"/>
        <w:ind w:firstLine="284"/>
        <w:jc w:val="both"/>
      </w:pPr>
    </w:p>
    <w:p w:rsidR="006C340B" w:rsidRDefault="006C340B" w:rsidP="006C340B">
      <w:pPr>
        <w:spacing w:line="22" w:lineRule="atLeast"/>
        <w:ind w:firstLine="284"/>
        <w:jc w:val="both"/>
      </w:pPr>
    </w:p>
    <w:p w:rsidR="00F772FC" w:rsidRDefault="00F772FC" w:rsidP="00EB6F70">
      <w:pPr>
        <w:pStyle w:val="Heading2"/>
      </w:pPr>
      <w:bookmarkStart w:id="277" w:name="_Toc147913388"/>
      <w:r w:rsidRPr="00F772FC">
        <w:t>Adalet</w:t>
      </w:r>
      <w:bookmarkEnd w:id="277"/>
      <w:r w:rsidR="007478EB" w:rsidRPr="00F772FC">
        <w:t xml:space="preserve">  </w:t>
      </w:r>
    </w:p>
    <w:p w:rsidR="00F772FC" w:rsidRDefault="00F772FC" w:rsidP="006A30EC">
      <w:pPr>
        <w:spacing w:before="120" w:after="120" w:line="21" w:lineRule="atLeast"/>
        <w:ind w:left="567"/>
        <w:jc w:val="both"/>
        <w:rPr>
          <w:b/>
        </w:rPr>
      </w:pPr>
    </w:p>
    <w:p w:rsidR="00FE197B" w:rsidRDefault="00FE197B" w:rsidP="002D4F88">
      <w:pPr>
        <w:spacing w:before="120" w:after="120" w:line="22" w:lineRule="atLeast"/>
        <w:ind w:firstLine="284"/>
        <w:jc w:val="both"/>
      </w:pPr>
      <w:r>
        <w:t>Adalet, Kur-anda ve din önderlerinin hadislerinde bireysel ve toplu</w:t>
      </w:r>
      <w:r>
        <w:t>m</w:t>
      </w:r>
      <w:r>
        <w:t xml:space="preserve">sal olmak üzere iki kısma ayrılmıştır. Mukaddes İslam dini </w:t>
      </w:r>
      <w:r w:rsidR="00B43FD4">
        <w:t xml:space="preserve">bu </w:t>
      </w:r>
      <w:r>
        <w:t>adalet t</w:t>
      </w:r>
      <w:r>
        <w:t>ü</w:t>
      </w:r>
      <w:r>
        <w:t>rünün her ikisine de son derece önem vermektedir.</w:t>
      </w:r>
    </w:p>
    <w:p w:rsidR="00FE197B" w:rsidRDefault="00FE197B" w:rsidP="002D4F88">
      <w:pPr>
        <w:spacing w:before="120" w:after="120" w:line="22" w:lineRule="atLeast"/>
        <w:ind w:firstLine="284"/>
        <w:jc w:val="both"/>
      </w:pPr>
    </w:p>
    <w:p w:rsidR="00B43FD4" w:rsidRDefault="00B43FD4" w:rsidP="00EB6F70">
      <w:pPr>
        <w:pStyle w:val="Heading2"/>
      </w:pPr>
      <w:bookmarkStart w:id="278" w:name="_Toc147913389"/>
      <w:r w:rsidRPr="00B43FD4">
        <w:t>Bireysel Adalet</w:t>
      </w:r>
      <w:bookmarkEnd w:id="278"/>
    </w:p>
    <w:p w:rsidR="00B43FD4" w:rsidRDefault="00B43FD4" w:rsidP="006A30EC">
      <w:pPr>
        <w:spacing w:before="120" w:after="120" w:line="21" w:lineRule="atLeast"/>
        <w:ind w:left="567"/>
        <w:jc w:val="both"/>
        <w:rPr>
          <w:b/>
        </w:rPr>
      </w:pPr>
    </w:p>
    <w:p w:rsidR="003E1139" w:rsidRDefault="00175DE6" w:rsidP="00D319CC">
      <w:pPr>
        <w:spacing w:before="120" w:after="120" w:line="20" w:lineRule="atLeast"/>
        <w:ind w:firstLine="284"/>
        <w:jc w:val="both"/>
      </w:pPr>
      <w:r>
        <w:t>İnsanın yalan, gıybet v.b. gibi büyük günahlardan kaçınmasına; öteki işl</w:t>
      </w:r>
      <w:r>
        <w:t>e</w:t>
      </w:r>
      <w:r>
        <w:t>diği günahlarda ısrar etmemesine; bireysel adalet denir. B</w:t>
      </w:r>
      <w:r w:rsidR="003E1139">
        <w:t>u</w:t>
      </w:r>
      <w:r>
        <w:t xml:space="preserve"> özelli</w:t>
      </w:r>
      <w:r w:rsidR="003E1139">
        <w:t>ğe</w:t>
      </w:r>
      <w:r>
        <w:t xml:space="preserve"> sahip olan kişiye ise </w:t>
      </w:r>
      <w:r w:rsidRPr="00175DE6">
        <w:rPr>
          <w:b/>
        </w:rPr>
        <w:t>adil kimse</w:t>
      </w:r>
      <w:r w:rsidR="003E1139">
        <w:t xml:space="preserve"> denir. İslam yasalarına göre; yargıç, y</w:t>
      </w:r>
      <w:r w:rsidR="003E1139">
        <w:t>ö</w:t>
      </w:r>
      <w:r w:rsidR="003E1139">
        <w:t>netici, taklit mercii v.b. gibi öteki toplumsal konularda g</w:t>
      </w:r>
      <w:r w:rsidR="003E1139">
        <w:t>ö</w:t>
      </w:r>
      <w:r w:rsidR="003E1139">
        <w:t>rev almasında hiçbir sakınca yo</w:t>
      </w:r>
      <w:r w:rsidR="003E1139">
        <w:t>k</w:t>
      </w:r>
      <w:r w:rsidR="003E1139">
        <w:t>tur. Ancak bu özelliğe sahip olmayan bir kimse ise böyle görevlerden yara</w:t>
      </w:r>
      <w:r w:rsidR="003E1139">
        <w:t>r</w:t>
      </w:r>
      <w:r w:rsidR="003E1139">
        <w:t>lanması olanaksızıdır.</w:t>
      </w:r>
    </w:p>
    <w:p w:rsidR="00D9190F" w:rsidRDefault="00D9190F" w:rsidP="00D9190F">
      <w:pPr>
        <w:spacing w:line="22" w:lineRule="atLeast"/>
        <w:ind w:firstLine="284"/>
        <w:jc w:val="both"/>
      </w:pPr>
    </w:p>
    <w:p w:rsidR="00BE0D5B" w:rsidRDefault="00BE0D5B" w:rsidP="00EB6F70">
      <w:pPr>
        <w:pStyle w:val="Heading2"/>
      </w:pPr>
      <w:bookmarkStart w:id="279" w:name="_Toc147913390"/>
      <w:r w:rsidRPr="00BE0D5B">
        <w:t>Toplumsal Adalet</w:t>
      </w:r>
      <w:bookmarkEnd w:id="279"/>
      <w:r w:rsidR="00070773" w:rsidRPr="00BE0D5B">
        <w:t xml:space="preserve"> </w:t>
      </w:r>
    </w:p>
    <w:p w:rsidR="00BE0D5B" w:rsidRDefault="00BE0D5B" w:rsidP="006A30EC">
      <w:pPr>
        <w:spacing w:before="120" w:after="120" w:line="21" w:lineRule="atLeast"/>
        <w:ind w:left="567"/>
        <w:jc w:val="both"/>
        <w:rPr>
          <w:b/>
        </w:rPr>
      </w:pPr>
    </w:p>
    <w:p w:rsidR="0081137D" w:rsidRDefault="0081137D" w:rsidP="002D4F88">
      <w:pPr>
        <w:spacing w:before="120" w:after="120" w:line="22" w:lineRule="atLeast"/>
        <w:ind w:firstLine="284"/>
        <w:jc w:val="both"/>
      </w:pPr>
      <w:r>
        <w:t>İnsanın başkalarının haklarını çiğnememesine ve çiğnenmesine de müsaade etmemesine; bütün insanları ilahi kanunlar karşısında eşit bi</w:t>
      </w:r>
      <w:r>
        <w:t>l</w:t>
      </w:r>
      <w:r>
        <w:t>mesine; dini kanunları uygulama konusunda hakkın sınırlarını aşmamas</w:t>
      </w:r>
      <w:r>
        <w:t>ı</w:t>
      </w:r>
      <w:r>
        <w:t>na; duygularının etkisi altında kalmayıp dosdoğru yoldan sapmamasına; toplumsal adalet d</w:t>
      </w:r>
      <w:r>
        <w:t>e</w:t>
      </w:r>
      <w:r>
        <w:t>nir.</w:t>
      </w:r>
    </w:p>
    <w:p w:rsidR="0081137D" w:rsidRDefault="0081137D" w:rsidP="002D4F88">
      <w:pPr>
        <w:spacing w:before="120" w:after="120" w:line="22" w:lineRule="atLeast"/>
        <w:ind w:firstLine="284"/>
        <w:jc w:val="both"/>
      </w:pPr>
      <w:r>
        <w:lastRenderedPageBreak/>
        <w:t>Yüce Allah bu konuda şöyle buyurmaktadır:</w:t>
      </w:r>
    </w:p>
    <w:p w:rsidR="00E87EAA" w:rsidRPr="00FF3DEE" w:rsidRDefault="00E87EAA" w:rsidP="002D4F88">
      <w:pPr>
        <w:spacing w:before="120" w:after="120" w:line="22" w:lineRule="atLeast"/>
        <w:ind w:firstLine="284"/>
        <w:jc w:val="both"/>
        <w:rPr>
          <w:b/>
          <w:bCs/>
          <w:sz w:val="28"/>
          <w:szCs w:val="28"/>
        </w:rPr>
      </w:pPr>
    </w:p>
    <w:p w:rsidR="00E87EAA" w:rsidRPr="00FF3DEE" w:rsidRDefault="00FF3DEE" w:rsidP="00E87EAA">
      <w:pPr>
        <w:spacing w:before="120" w:after="120" w:line="22" w:lineRule="atLeast"/>
        <w:ind w:firstLine="284"/>
        <w:jc w:val="right"/>
        <w:rPr>
          <w:b/>
          <w:bCs/>
          <w:sz w:val="28"/>
          <w:szCs w:val="28"/>
        </w:rPr>
      </w:pPr>
      <w:r w:rsidRPr="00FF3DEE">
        <w:rPr>
          <w:b/>
          <w:bCs/>
          <w:sz w:val="28"/>
          <w:szCs w:val="28"/>
        </w:rPr>
        <w:t xml:space="preserve"> </w:t>
      </w:r>
      <w:r w:rsidRPr="00FF3DEE">
        <w:rPr>
          <w:b/>
          <w:bCs/>
          <w:sz w:val="28"/>
          <w:szCs w:val="28"/>
          <w:rtl/>
        </w:rPr>
        <w:t>إِنَّ اللَّهَ يَأْمُرُ بِالْعَدْل‏</w:t>
      </w:r>
    </w:p>
    <w:p w:rsidR="0038578B" w:rsidRDefault="0038578B" w:rsidP="006A30EC">
      <w:pPr>
        <w:spacing w:before="120" w:after="120" w:line="21" w:lineRule="atLeast"/>
        <w:ind w:left="567"/>
        <w:jc w:val="both"/>
        <w:outlineLvl w:val="0"/>
        <w:rPr>
          <w:b/>
        </w:rPr>
      </w:pPr>
      <w:bookmarkStart w:id="280" w:name="_Toc144868442"/>
      <w:bookmarkStart w:id="281" w:name="_Toc144869513"/>
      <w:bookmarkStart w:id="282" w:name="_Toc144870579"/>
      <w:bookmarkStart w:id="283" w:name="_Toc147219887"/>
      <w:bookmarkStart w:id="284" w:name="_Toc147675908"/>
      <w:bookmarkStart w:id="285" w:name="_Toc147913391"/>
      <w:r w:rsidRPr="0038578B">
        <w:rPr>
          <w:b/>
        </w:rPr>
        <w:t>Kuşkusuz Allah adaletli olmayı emreder.</w:t>
      </w:r>
      <w:r>
        <w:rPr>
          <w:rStyle w:val="FootnoteReference"/>
          <w:b/>
        </w:rPr>
        <w:footnoteReference w:id="71"/>
      </w:r>
      <w:bookmarkEnd w:id="280"/>
      <w:bookmarkEnd w:id="281"/>
      <w:bookmarkEnd w:id="282"/>
      <w:bookmarkEnd w:id="283"/>
      <w:bookmarkEnd w:id="284"/>
      <w:bookmarkEnd w:id="285"/>
      <w:r w:rsidR="00070773" w:rsidRPr="0038578B">
        <w:rPr>
          <w:b/>
        </w:rPr>
        <w:t xml:space="preserve"> </w:t>
      </w:r>
    </w:p>
    <w:p w:rsidR="001846CA" w:rsidRDefault="001846CA" w:rsidP="002D4F88">
      <w:pPr>
        <w:spacing w:before="120" w:after="120" w:line="22" w:lineRule="atLeast"/>
        <w:ind w:firstLine="284"/>
        <w:jc w:val="both"/>
      </w:pPr>
    </w:p>
    <w:p w:rsidR="00AB5A8C" w:rsidRDefault="0010538A" w:rsidP="007F5ACD">
      <w:pPr>
        <w:spacing w:before="120" w:after="120" w:line="20" w:lineRule="atLeast"/>
        <w:ind w:firstLine="284"/>
        <w:jc w:val="both"/>
        <w:rPr>
          <w:b/>
        </w:rPr>
      </w:pPr>
      <w:r>
        <w:t>Birçok ayette ve hadiste, sözler ve davranışlar</w:t>
      </w:r>
      <w:r w:rsidR="001E52F3">
        <w:t xml:space="preserve"> hususunda</w:t>
      </w:r>
      <w:r>
        <w:t xml:space="preserve"> adaletl</w:t>
      </w:r>
      <w:r w:rsidR="001E52F3">
        <w:t>i o</w:t>
      </w:r>
      <w:r w:rsidR="001E52F3">
        <w:t>l</w:t>
      </w:r>
      <w:r w:rsidR="001E52F3">
        <w:t>mak emredilmiştir. Yüce Allah kendi kelamında zalimleri açıkça lane</w:t>
      </w:r>
      <w:r w:rsidR="001E52F3">
        <w:t>t</w:t>
      </w:r>
      <w:r w:rsidR="001E52F3">
        <w:t>lemiştir.</w:t>
      </w:r>
      <w:r w:rsidR="00A84801">
        <w:rPr>
          <w:rStyle w:val="FootnoteReference"/>
        </w:rPr>
        <w:footnoteReference w:id="72"/>
      </w:r>
      <w:r w:rsidR="00562642" w:rsidRPr="0038578B">
        <w:rPr>
          <w:b/>
        </w:rPr>
        <w:t xml:space="preserve"> </w:t>
      </w:r>
    </w:p>
    <w:p w:rsidR="00382E76" w:rsidRDefault="00382E76" w:rsidP="002D4F88">
      <w:pPr>
        <w:spacing w:before="120" w:after="120" w:line="22" w:lineRule="atLeast"/>
        <w:ind w:firstLine="284"/>
        <w:jc w:val="both"/>
      </w:pPr>
      <w:r>
        <w:t>Ahlak ilmine göre; adalet, nefsanî sıfatlar ve melekeler hususunda orta halli olmaya denir. Bu sıfata sahip olan kimse</w:t>
      </w:r>
      <w:r w:rsidR="004A4654">
        <w:t>,</w:t>
      </w:r>
      <w:r>
        <w:t xml:space="preserve"> bireysel ve toplum</w:t>
      </w:r>
      <w:r w:rsidR="004A4654">
        <w:t>sal ad</w:t>
      </w:r>
      <w:r w:rsidR="004A4654">
        <w:t>a</w:t>
      </w:r>
      <w:r w:rsidR="004A4654">
        <w:t>lete uyar.</w:t>
      </w:r>
    </w:p>
    <w:p w:rsidR="004A4654" w:rsidRDefault="004A4654" w:rsidP="002D4F88">
      <w:pPr>
        <w:spacing w:before="120" w:after="120" w:line="22" w:lineRule="atLeast"/>
        <w:ind w:firstLine="284"/>
        <w:jc w:val="both"/>
      </w:pPr>
    </w:p>
    <w:p w:rsidR="004A4654" w:rsidRDefault="004A4654" w:rsidP="00EB6F70">
      <w:pPr>
        <w:pStyle w:val="Heading2"/>
      </w:pPr>
      <w:bookmarkStart w:id="286" w:name="_Toc147913392"/>
      <w:r w:rsidRPr="004A4654">
        <w:t>Doğru Konuşmak</w:t>
      </w:r>
      <w:bookmarkEnd w:id="286"/>
    </w:p>
    <w:p w:rsidR="004A4654" w:rsidRDefault="004A4654" w:rsidP="006A30EC">
      <w:pPr>
        <w:spacing w:before="120" w:after="120" w:line="21" w:lineRule="atLeast"/>
        <w:ind w:left="567"/>
        <w:jc w:val="both"/>
        <w:rPr>
          <w:b/>
        </w:rPr>
      </w:pPr>
    </w:p>
    <w:p w:rsidR="00B44E14" w:rsidRDefault="00B44E14" w:rsidP="002D4F88">
      <w:pPr>
        <w:spacing w:before="120" w:after="120" w:line="22" w:lineRule="atLeast"/>
        <w:ind w:firstLine="284"/>
        <w:jc w:val="both"/>
      </w:pPr>
      <w:r>
        <w:t>İnsan toplumunun esası olan bireylerin birbirleriyle irtibatı, k</w:t>
      </w:r>
      <w:r>
        <w:t>o</w:t>
      </w:r>
      <w:r>
        <w:t>nuşma ves</w:t>
      </w:r>
      <w:r>
        <w:t>i</w:t>
      </w:r>
      <w:r>
        <w:t>lesiyle gerçekleşir. Dolayısıyla gizli bir hakikati insan için ortaya çıkaran doğru söz, toplumun ihtiyaç duyduğu gereklerden biridir. To</w:t>
      </w:r>
      <w:r>
        <w:t>p</w:t>
      </w:r>
      <w:r>
        <w:t>lumun her zaman kendisine ihtiyaç duyduğu önemli faydalar, doğru k</w:t>
      </w:r>
      <w:r>
        <w:t>o</w:t>
      </w:r>
      <w:r>
        <w:t>nuşmak vesilesiyle garanti altına alınır.</w:t>
      </w:r>
    </w:p>
    <w:p w:rsidR="004B1699" w:rsidRDefault="004B1699" w:rsidP="002D4F88">
      <w:pPr>
        <w:spacing w:before="120" w:after="120" w:line="22" w:lineRule="atLeast"/>
        <w:ind w:firstLine="284"/>
        <w:jc w:val="both"/>
      </w:pPr>
      <w:r>
        <w:t>Doğru konuşmanın yararlarını aşağıdaki gibi birkaç cümleyle açıkl</w:t>
      </w:r>
      <w:r>
        <w:t>a</w:t>
      </w:r>
      <w:r>
        <w:t>mak mümkündür:</w:t>
      </w:r>
    </w:p>
    <w:p w:rsidR="004A4654" w:rsidRDefault="003B1059" w:rsidP="00CF17D6">
      <w:pPr>
        <w:numPr>
          <w:ilvl w:val="0"/>
          <w:numId w:val="33"/>
        </w:numPr>
        <w:tabs>
          <w:tab w:val="left" w:pos="1080"/>
        </w:tabs>
        <w:spacing w:before="120" w:after="120" w:line="22" w:lineRule="atLeast"/>
        <w:ind w:left="567" w:firstLine="0"/>
        <w:jc w:val="both"/>
      </w:pPr>
      <w:r>
        <w:t>Doğru konuşan bir kimse öteki insanların güven duygusunu kazanır ve böylece ondan duydukları her sözü araştırmanın önünü almış olur.</w:t>
      </w:r>
    </w:p>
    <w:p w:rsidR="009A51D2" w:rsidRDefault="003B1059" w:rsidP="00F2644E">
      <w:pPr>
        <w:numPr>
          <w:ilvl w:val="0"/>
          <w:numId w:val="33"/>
        </w:numPr>
        <w:tabs>
          <w:tab w:val="left" w:pos="1080"/>
        </w:tabs>
        <w:spacing w:before="120" w:after="120" w:line="22" w:lineRule="atLeast"/>
        <w:ind w:left="567" w:firstLine="0"/>
        <w:jc w:val="both"/>
      </w:pPr>
      <w:r>
        <w:t>Doğru sözlü bir kimse, kendi vicdanına karşı başı diktir ve y</w:t>
      </w:r>
      <w:r>
        <w:t>a</w:t>
      </w:r>
      <w:r>
        <w:t>lanın oluşturacağı sıkıntılardan da</w:t>
      </w:r>
      <w:r w:rsidR="009A51D2">
        <w:t xml:space="preserve"> uzakta kalır.</w:t>
      </w:r>
    </w:p>
    <w:p w:rsidR="009A51D2" w:rsidRDefault="009A51D2" w:rsidP="00F2644E">
      <w:pPr>
        <w:numPr>
          <w:ilvl w:val="0"/>
          <w:numId w:val="33"/>
        </w:numPr>
        <w:tabs>
          <w:tab w:val="left" w:pos="1080"/>
        </w:tabs>
        <w:spacing w:before="120" w:after="120" w:line="22" w:lineRule="atLeast"/>
        <w:ind w:left="567" w:firstLine="0"/>
        <w:jc w:val="both"/>
      </w:pPr>
      <w:r>
        <w:lastRenderedPageBreak/>
        <w:t>Doğru sözlü bir kimse, verdiği sözü yerine getirir. Kendisine verilen emanete hıyanet etmez. Çünkü davranışlardaki doğr</w:t>
      </w:r>
      <w:r>
        <w:t>u</w:t>
      </w:r>
      <w:r>
        <w:t>luk ile sözlerdeki doğruluk birbirlerinden ayrı şeyler değildirler.</w:t>
      </w:r>
    </w:p>
    <w:p w:rsidR="00F802BB" w:rsidRDefault="00D93772" w:rsidP="00F2644E">
      <w:pPr>
        <w:numPr>
          <w:ilvl w:val="0"/>
          <w:numId w:val="33"/>
        </w:numPr>
        <w:tabs>
          <w:tab w:val="left" w:pos="1080"/>
        </w:tabs>
        <w:spacing w:before="120" w:after="120" w:line="22" w:lineRule="atLeast"/>
        <w:ind w:left="567" w:firstLine="0"/>
        <w:jc w:val="both"/>
      </w:pPr>
      <w:r>
        <w:t xml:space="preserve">Doğru konuşmak vesilesiyle birçok ihtilaf ve çatışma yok olur. Çünkü birçok kargaşa, </w:t>
      </w:r>
      <w:r w:rsidR="000A1EC2">
        <w:t>kavga eden</w:t>
      </w:r>
      <w:r w:rsidR="00F802BB">
        <w:t xml:space="preserve"> taraflardan birinin</w:t>
      </w:r>
      <w:r>
        <w:t xml:space="preserve"> veya </w:t>
      </w:r>
      <w:r w:rsidR="00F802BB">
        <w:t xml:space="preserve">her </w:t>
      </w:r>
      <w:r>
        <w:t>ik</w:t>
      </w:r>
      <w:r>
        <w:t>i</w:t>
      </w:r>
      <w:r w:rsidR="00F802BB">
        <w:t>sinin de</w:t>
      </w:r>
      <w:r>
        <w:t xml:space="preserve"> hakkı ve hakikati inkâr etmelerinden kaynakl</w:t>
      </w:r>
      <w:r>
        <w:t>a</w:t>
      </w:r>
      <w:r>
        <w:t>nır.</w:t>
      </w:r>
    </w:p>
    <w:p w:rsidR="001F4085" w:rsidRDefault="00507EA0" w:rsidP="00F2644E">
      <w:pPr>
        <w:numPr>
          <w:ilvl w:val="0"/>
          <w:numId w:val="33"/>
        </w:numPr>
        <w:tabs>
          <w:tab w:val="left" w:pos="1080"/>
        </w:tabs>
        <w:spacing w:before="120" w:after="120" w:line="22" w:lineRule="atLeast"/>
        <w:ind w:left="567" w:firstLine="0"/>
        <w:jc w:val="both"/>
      </w:pPr>
      <w:r>
        <w:t>Ahlakî</w:t>
      </w:r>
      <w:r w:rsidR="00F802BB">
        <w:t xml:space="preserve"> ayıpların büyük bir kısmı ve ilahi yasaların çiğnenm</w:t>
      </w:r>
      <w:r w:rsidR="00F802BB">
        <w:t>e</w:t>
      </w:r>
      <w:r w:rsidR="00F802BB">
        <w:t xml:space="preserve">sine neden olan </w:t>
      </w:r>
      <w:r w:rsidR="001F4085">
        <w:t>davranışların çoğu</w:t>
      </w:r>
      <w:r w:rsidR="00F802BB">
        <w:t xml:space="preserve"> kendi kendine yok olur gider.</w:t>
      </w:r>
      <w:r w:rsidR="001F4085">
        <w:t xml:space="preserve"> Çünkü insanların çoğu bu tür ayıpları ve davranışları gi</w:t>
      </w:r>
      <w:r w:rsidR="001F4085">
        <w:t>z</w:t>
      </w:r>
      <w:r w:rsidR="001F4085">
        <w:t>lemek için yalan söyl</w:t>
      </w:r>
      <w:r w:rsidR="001F4085">
        <w:t>e</w:t>
      </w:r>
      <w:r w:rsidR="001F4085">
        <w:t>mektedirler.</w:t>
      </w:r>
    </w:p>
    <w:p w:rsidR="001F4085" w:rsidRDefault="00FC42BB" w:rsidP="00CC2D42">
      <w:pPr>
        <w:tabs>
          <w:tab w:val="left" w:pos="1080"/>
        </w:tabs>
        <w:spacing w:before="120" w:after="120" w:line="22" w:lineRule="atLeast"/>
        <w:ind w:firstLine="284"/>
        <w:jc w:val="both"/>
      </w:pPr>
      <w:r>
        <w:t xml:space="preserve">Müminlerin Emiri Ali </w:t>
      </w:r>
      <w:r w:rsidR="00C21851">
        <w:rPr>
          <w:noProof/>
          <w:sz w:val="16"/>
          <w:szCs w:val="16"/>
        </w:rPr>
        <w:t xml:space="preserve">(Aleyhisselam) </w:t>
      </w:r>
      <w:r>
        <w:t xml:space="preserve"> bu konuda şöyle buyurmaktadır:</w:t>
      </w:r>
    </w:p>
    <w:p w:rsidR="001846CA" w:rsidRDefault="001846CA" w:rsidP="006A30EC">
      <w:pPr>
        <w:tabs>
          <w:tab w:val="left" w:pos="1080"/>
        </w:tabs>
        <w:spacing w:before="120" w:after="120" w:line="21" w:lineRule="atLeast"/>
        <w:ind w:left="567"/>
        <w:jc w:val="both"/>
        <w:rPr>
          <w:b/>
        </w:rPr>
      </w:pPr>
    </w:p>
    <w:p w:rsidR="00FE65A1" w:rsidRPr="00C0323F" w:rsidRDefault="00C737EF" w:rsidP="006A30EC">
      <w:pPr>
        <w:tabs>
          <w:tab w:val="left" w:pos="1080"/>
        </w:tabs>
        <w:spacing w:before="120" w:after="120" w:line="21" w:lineRule="atLeast"/>
        <w:ind w:left="567"/>
        <w:jc w:val="both"/>
        <w:rPr>
          <w:b/>
        </w:rPr>
      </w:pPr>
      <w:r w:rsidRPr="00C0323F">
        <w:rPr>
          <w:b/>
        </w:rPr>
        <w:t>Gerçek Müslüman</w:t>
      </w:r>
      <w:r w:rsidR="00D97FC9">
        <w:rPr>
          <w:b/>
        </w:rPr>
        <w:t>, doğru söylemeyi</w:t>
      </w:r>
      <w:r w:rsidRPr="00C0323F">
        <w:rPr>
          <w:b/>
        </w:rPr>
        <w:t xml:space="preserve"> kendi zararına olsa bile me</w:t>
      </w:r>
      <w:r w:rsidRPr="00C0323F">
        <w:rPr>
          <w:b/>
        </w:rPr>
        <w:t>n</w:t>
      </w:r>
      <w:r w:rsidRPr="00C0323F">
        <w:rPr>
          <w:b/>
        </w:rPr>
        <w:t>faatini göreceği yalana karşı tercih eden ve bu tercihten de huzur duyan ki</w:t>
      </w:r>
      <w:r w:rsidRPr="00C0323F">
        <w:rPr>
          <w:b/>
        </w:rPr>
        <w:t>m</w:t>
      </w:r>
      <w:r w:rsidRPr="00C0323F">
        <w:rPr>
          <w:b/>
        </w:rPr>
        <w:t>sedir.</w:t>
      </w:r>
      <w:r w:rsidR="00C0323F">
        <w:rPr>
          <w:rStyle w:val="FootnoteReference"/>
          <w:b/>
        </w:rPr>
        <w:footnoteReference w:id="73"/>
      </w:r>
      <w:r w:rsidRPr="00C0323F">
        <w:rPr>
          <w:b/>
        </w:rPr>
        <w:t xml:space="preserve"> </w:t>
      </w:r>
    </w:p>
    <w:p w:rsidR="00FE65A1" w:rsidRDefault="00FE65A1" w:rsidP="003F6EC0">
      <w:pPr>
        <w:spacing w:line="22" w:lineRule="atLeast"/>
        <w:ind w:firstLine="284"/>
        <w:jc w:val="both"/>
      </w:pPr>
    </w:p>
    <w:p w:rsidR="00FE65A1" w:rsidRDefault="00684FD6" w:rsidP="00EB6F70">
      <w:pPr>
        <w:pStyle w:val="Heading2"/>
      </w:pPr>
      <w:bookmarkStart w:id="287" w:name="_Toc147913393"/>
      <w:r w:rsidRPr="00684FD6">
        <w:t>Yalanın Zararları</w:t>
      </w:r>
      <w:bookmarkEnd w:id="287"/>
    </w:p>
    <w:p w:rsidR="00684FD6" w:rsidRDefault="00684FD6" w:rsidP="003F6EC0">
      <w:pPr>
        <w:spacing w:line="22" w:lineRule="atLeast"/>
        <w:ind w:firstLine="284"/>
        <w:jc w:val="both"/>
        <w:rPr>
          <w:b/>
        </w:rPr>
      </w:pPr>
    </w:p>
    <w:p w:rsidR="004F168F" w:rsidRDefault="009C16D8" w:rsidP="00CC2D42">
      <w:pPr>
        <w:spacing w:before="120" w:after="120" w:line="22" w:lineRule="atLeast"/>
        <w:ind w:firstLine="284"/>
        <w:jc w:val="both"/>
      </w:pPr>
      <w:r>
        <w:t xml:space="preserve">Doğru konuşmak bölümünde açıklanan bilgilerle yalan söylemenin zararları da </w:t>
      </w:r>
      <w:r w:rsidR="004F168F">
        <w:t xml:space="preserve">kendiliğinden </w:t>
      </w:r>
      <w:r>
        <w:t>ortaya çıkmaktadır. Yalan</w:t>
      </w:r>
      <w:r w:rsidR="004F168F">
        <w:t>cı</w:t>
      </w:r>
      <w:r>
        <w:t xml:space="preserve"> </w:t>
      </w:r>
      <w:r w:rsidR="004F168F">
        <w:t>bir</w:t>
      </w:r>
      <w:r>
        <w:t xml:space="preserve"> kimse</w:t>
      </w:r>
      <w:r w:rsidR="004F168F">
        <w:t>, topl</w:t>
      </w:r>
      <w:r w:rsidR="004F168F">
        <w:t>u</w:t>
      </w:r>
      <w:r w:rsidR="004F168F">
        <w:t>mun düşmanıdır. Büyük bir cinayet olan yalanıyla da toplumun yok o</w:t>
      </w:r>
      <w:r w:rsidR="004F168F">
        <w:t>l</w:t>
      </w:r>
      <w:r w:rsidR="004F168F">
        <w:t>ması için çalışmaktadır. Çünkü yalan, toplumun anlama ve algılama g</w:t>
      </w:r>
      <w:r w:rsidR="004F168F">
        <w:t>ü</w:t>
      </w:r>
      <w:r w:rsidR="004F168F">
        <w:t>cünü öldürüp hakikati gizleyen uyuşturucu maddeye veya insanları sa</w:t>
      </w:r>
      <w:r w:rsidR="004F168F">
        <w:t>r</w:t>
      </w:r>
      <w:r w:rsidR="004F168F">
        <w:t>hoş edip akıl gücünün iyiyi kötüden ayırt etmesine engel olan a</w:t>
      </w:r>
      <w:r w:rsidR="004F168F">
        <w:t>l</w:t>
      </w:r>
      <w:r w:rsidR="004F168F">
        <w:t>kollü içkiye benzer.</w:t>
      </w:r>
    </w:p>
    <w:p w:rsidR="00CC2D42" w:rsidRDefault="00873EE3" w:rsidP="00CC2D42">
      <w:pPr>
        <w:spacing w:before="120" w:after="120" w:line="22" w:lineRule="atLeast"/>
        <w:ind w:firstLine="284"/>
        <w:jc w:val="both"/>
      </w:pPr>
      <w:r>
        <w:t>Bu bakımdan İslam yalanı büyük günahlardan sa</w:t>
      </w:r>
      <w:r w:rsidR="00380E0C">
        <w:t>yıp yalan söyleyen kişinin dindar olmayacağını bildirmektedir.</w:t>
      </w:r>
    </w:p>
    <w:p w:rsidR="00380E0C" w:rsidRDefault="00380E0C" w:rsidP="00CC2D42">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bu konuda şöyle buyurmu</w:t>
      </w:r>
      <w:r>
        <w:t>ş</w:t>
      </w:r>
      <w:r>
        <w:t>tur:</w:t>
      </w:r>
    </w:p>
    <w:p w:rsidR="001846CA" w:rsidRDefault="001846CA" w:rsidP="006A30EC">
      <w:pPr>
        <w:spacing w:before="120" w:after="120" w:line="21" w:lineRule="atLeast"/>
        <w:ind w:left="567"/>
        <w:jc w:val="both"/>
        <w:rPr>
          <w:b/>
        </w:rPr>
      </w:pPr>
    </w:p>
    <w:p w:rsidR="008C678F" w:rsidRDefault="00B97466" w:rsidP="006A30EC">
      <w:pPr>
        <w:spacing w:before="120" w:after="120" w:line="21" w:lineRule="atLeast"/>
        <w:ind w:left="567"/>
        <w:jc w:val="both"/>
        <w:rPr>
          <w:b/>
        </w:rPr>
      </w:pPr>
      <w:r w:rsidRPr="00176517">
        <w:rPr>
          <w:b/>
        </w:rPr>
        <w:lastRenderedPageBreak/>
        <w:t>Namaz</w:t>
      </w:r>
      <w:r w:rsidR="00380E0C" w:rsidRPr="00176517">
        <w:rPr>
          <w:b/>
        </w:rPr>
        <w:t xml:space="preserve"> kılsalar ve oruç tutsalar </w:t>
      </w:r>
      <w:r w:rsidR="002A4DE1" w:rsidRPr="00176517">
        <w:rPr>
          <w:b/>
        </w:rPr>
        <w:t>bile</w:t>
      </w:r>
      <w:r w:rsidR="00380E0C" w:rsidRPr="00176517">
        <w:rPr>
          <w:b/>
        </w:rPr>
        <w:t xml:space="preserve"> </w:t>
      </w:r>
      <w:r w:rsidRPr="00176517">
        <w:rPr>
          <w:b/>
        </w:rPr>
        <w:t xml:space="preserve">şu üç </w:t>
      </w:r>
      <w:r w:rsidR="00176517">
        <w:rPr>
          <w:b/>
        </w:rPr>
        <w:t>grup</w:t>
      </w:r>
      <w:r w:rsidRPr="00176517">
        <w:rPr>
          <w:b/>
        </w:rPr>
        <w:t xml:space="preserve"> </w:t>
      </w:r>
      <w:r w:rsidR="00380E0C" w:rsidRPr="00176517">
        <w:rPr>
          <w:b/>
        </w:rPr>
        <w:t>münafıktı</w:t>
      </w:r>
      <w:r w:rsidR="00380E0C" w:rsidRPr="00176517">
        <w:rPr>
          <w:b/>
        </w:rPr>
        <w:t>r</w:t>
      </w:r>
      <w:r w:rsidR="00380E0C" w:rsidRPr="00176517">
        <w:rPr>
          <w:b/>
        </w:rPr>
        <w:t>lar</w:t>
      </w:r>
      <w:r w:rsidRPr="00176517">
        <w:rPr>
          <w:b/>
        </w:rPr>
        <w:t>; yalancı, verdiği sözü yerine getirmeyen ve emanete h</w:t>
      </w:r>
      <w:r w:rsidRPr="00176517">
        <w:rPr>
          <w:b/>
        </w:rPr>
        <w:t>ı</w:t>
      </w:r>
      <w:r w:rsidRPr="00176517">
        <w:rPr>
          <w:b/>
        </w:rPr>
        <w:t>yanet eden.</w:t>
      </w:r>
      <w:r w:rsidR="008C678F">
        <w:rPr>
          <w:rStyle w:val="FootnoteReference"/>
          <w:b/>
        </w:rPr>
        <w:footnoteReference w:id="74"/>
      </w:r>
    </w:p>
    <w:p w:rsidR="005F7794" w:rsidRDefault="005F7794" w:rsidP="00CC2D42">
      <w:pPr>
        <w:spacing w:before="120" w:after="120" w:line="22" w:lineRule="atLeast"/>
        <w:ind w:firstLine="284"/>
        <w:jc w:val="both"/>
      </w:pPr>
      <w:r>
        <w:t xml:space="preserve">Müminlerin Emiri Ali </w:t>
      </w:r>
      <w:r w:rsidR="00C21851">
        <w:rPr>
          <w:noProof/>
          <w:sz w:val="16"/>
          <w:szCs w:val="16"/>
        </w:rPr>
        <w:t xml:space="preserve">(Aleyhisselam) </w:t>
      </w:r>
      <w:r>
        <w:t xml:space="preserve"> şöyle buyurmaktadır:</w:t>
      </w:r>
    </w:p>
    <w:p w:rsidR="001846CA" w:rsidRDefault="001846CA" w:rsidP="006A30EC">
      <w:pPr>
        <w:spacing w:before="120" w:after="120" w:line="21" w:lineRule="atLeast"/>
        <w:ind w:left="567"/>
        <w:jc w:val="both"/>
        <w:rPr>
          <w:b/>
        </w:rPr>
      </w:pPr>
    </w:p>
    <w:p w:rsidR="00CE0EE1" w:rsidRDefault="005F7794" w:rsidP="006A30EC">
      <w:pPr>
        <w:spacing w:before="120" w:after="120" w:line="21" w:lineRule="atLeast"/>
        <w:ind w:left="567"/>
        <w:jc w:val="both"/>
        <w:rPr>
          <w:b/>
        </w:rPr>
      </w:pPr>
      <w:r w:rsidRPr="005F7794">
        <w:rPr>
          <w:b/>
        </w:rPr>
        <w:t xml:space="preserve">İnsan, </w:t>
      </w:r>
      <w:r>
        <w:rPr>
          <w:b/>
        </w:rPr>
        <w:t>iman</w:t>
      </w:r>
      <w:r w:rsidR="00CE0EE1">
        <w:rPr>
          <w:b/>
        </w:rPr>
        <w:t>ın lezzetini tattığı zaman</w:t>
      </w:r>
      <w:r>
        <w:rPr>
          <w:b/>
        </w:rPr>
        <w:t xml:space="preserve"> şaka bile olsa </w:t>
      </w:r>
      <w:r w:rsidR="00CE0EE1">
        <w:rPr>
          <w:b/>
        </w:rPr>
        <w:t>yalan sö</w:t>
      </w:r>
      <w:r w:rsidR="00CE0EE1">
        <w:rPr>
          <w:b/>
        </w:rPr>
        <w:t>y</w:t>
      </w:r>
      <w:r w:rsidR="00CE0EE1">
        <w:rPr>
          <w:b/>
        </w:rPr>
        <w:t>lem</w:t>
      </w:r>
      <w:r w:rsidR="00CE0EE1">
        <w:rPr>
          <w:b/>
        </w:rPr>
        <w:t>e</w:t>
      </w:r>
      <w:r w:rsidR="00CE0EE1">
        <w:rPr>
          <w:b/>
        </w:rPr>
        <w:t xml:space="preserve">yi </w:t>
      </w:r>
      <w:r>
        <w:rPr>
          <w:b/>
        </w:rPr>
        <w:t>terk eder.</w:t>
      </w:r>
      <w:r>
        <w:rPr>
          <w:rStyle w:val="FootnoteReference"/>
          <w:b/>
        </w:rPr>
        <w:footnoteReference w:id="75"/>
      </w:r>
    </w:p>
    <w:p w:rsidR="00CE0EE1" w:rsidRDefault="00CE0EE1" w:rsidP="006A30EC">
      <w:pPr>
        <w:spacing w:before="120" w:after="120" w:line="21" w:lineRule="atLeast"/>
        <w:ind w:left="567"/>
        <w:jc w:val="both"/>
        <w:rPr>
          <w:b/>
        </w:rPr>
      </w:pPr>
    </w:p>
    <w:p w:rsidR="00380E0C" w:rsidRDefault="00D1114D" w:rsidP="00EB6F70">
      <w:pPr>
        <w:pStyle w:val="Heading2"/>
      </w:pPr>
      <w:bookmarkStart w:id="288" w:name="_Toc147913394"/>
      <w:r>
        <w:t>Karşılıklı Güzel Davranmak</w:t>
      </w:r>
      <w:bookmarkEnd w:id="288"/>
      <w:r w:rsidR="00380E0C" w:rsidRPr="00CE0EE1">
        <w:t xml:space="preserve"> </w:t>
      </w:r>
    </w:p>
    <w:p w:rsidR="00CE0EE1" w:rsidRDefault="00CE0EE1" w:rsidP="006A30EC">
      <w:pPr>
        <w:spacing w:before="120" w:after="120" w:line="21" w:lineRule="atLeast"/>
        <w:ind w:left="567"/>
        <w:jc w:val="both"/>
        <w:rPr>
          <w:b/>
        </w:rPr>
      </w:pPr>
    </w:p>
    <w:p w:rsidR="008145BD" w:rsidRDefault="00243A9A" w:rsidP="00CC2D42">
      <w:pPr>
        <w:spacing w:before="120" w:after="120" w:line="22" w:lineRule="atLeast"/>
        <w:ind w:firstLine="284"/>
        <w:jc w:val="both"/>
      </w:pPr>
      <w:r>
        <w:t>Toplum içinde yaşayan insan, istese</w:t>
      </w:r>
      <w:r w:rsidR="00366C24">
        <w:t xml:space="preserve"> de istemese de halkla birlikte y</w:t>
      </w:r>
      <w:r w:rsidR="00366C24">
        <w:t>a</w:t>
      </w:r>
      <w:r w:rsidR="00366C24">
        <w:t>şamak</w:t>
      </w:r>
      <w:r>
        <w:t xml:space="preserve"> zorundadır</w:t>
      </w:r>
      <w:r w:rsidR="00495848">
        <w:t>. Toplu olarak yaşamak; insanın toplumsal kon</w:t>
      </w:r>
      <w:r w:rsidR="00495848">
        <w:t>u</w:t>
      </w:r>
      <w:r w:rsidR="00495848">
        <w:t>munu kor</w:t>
      </w:r>
      <w:r w:rsidR="00495848">
        <w:t>u</w:t>
      </w:r>
      <w:r w:rsidR="00495848">
        <w:t>ması, günden güne hem maddi hem de manevi bakımdan ilerlemesi ve hayat sorunlarını daha kolay bir şekilde halletmesi içi</w:t>
      </w:r>
      <w:r w:rsidR="00495848">
        <w:t>n</w:t>
      </w:r>
      <w:r w:rsidR="00495848">
        <w:t>dir.</w:t>
      </w:r>
    </w:p>
    <w:p w:rsidR="00470694" w:rsidRDefault="0016072A" w:rsidP="00CC2D42">
      <w:pPr>
        <w:spacing w:before="120" w:after="120" w:line="22" w:lineRule="atLeast"/>
        <w:ind w:firstLine="284"/>
        <w:jc w:val="both"/>
      </w:pPr>
      <w:r>
        <w:t>Dolayısıyla</w:t>
      </w:r>
      <w:r w:rsidR="00C048F4">
        <w:t xml:space="preserve"> insanlara sevilmeye </w:t>
      </w:r>
      <w:r>
        <w:t>neden olacak bir şekilde davra</w:t>
      </w:r>
      <w:r>
        <w:t>n</w:t>
      </w:r>
      <w:r w:rsidR="00C048F4">
        <w:t>mak, gü</w:t>
      </w:r>
      <w:r w:rsidR="00C048F4">
        <w:t>n</w:t>
      </w:r>
      <w:r w:rsidR="00C048F4">
        <w:t xml:space="preserve">dün güne sosyal yönü artırmak ve arkadaş sayısını çoğaltmak gerekir. </w:t>
      </w:r>
      <w:r w:rsidR="00495848">
        <w:t>Çünkü insanlar biriyle karşılaşmaktan rahatsızlık duyarlarsa, kalplerinde nefret ve üzüntü oluşacaktır. Nihayet herkesin ondan k</w:t>
      </w:r>
      <w:r w:rsidR="00495848">
        <w:t>a</w:t>
      </w:r>
      <w:r w:rsidR="00495848">
        <w:t>çacağı bir gün gelecektir. Böyle bir kimse toplu</w:t>
      </w:r>
      <w:r w:rsidR="00BA425C">
        <w:t>m tarafından nefret edilip dışlanacaktır. Toplum içinde kendi haline terk edilecek ve öz vatanında garip kala</w:t>
      </w:r>
      <w:r w:rsidR="00470694">
        <w:t>ca</w:t>
      </w:r>
      <w:r w:rsidR="00470694">
        <w:t>k</w:t>
      </w:r>
      <w:r w:rsidR="00470694">
        <w:t>tır. Bu durum, insanın içine düşebileceği en acı ve en kötü örne</w:t>
      </w:r>
      <w:r w:rsidR="00470694">
        <w:t>k</w:t>
      </w:r>
      <w:r w:rsidR="00470694">
        <w:t>lerden biridir.</w:t>
      </w:r>
    </w:p>
    <w:p w:rsidR="007D72A8" w:rsidRDefault="00470694" w:rsidP="00CC2D42">
      <w:pPr>
        <w:spacing w:before="120" w:after="120" w:line="22" w:lineRule="atLeast"/>
        <w:ind w:firstLine="284"/>
        <w:jc w:val="both"/>
      </w:pPr>
      <w:r>
        <w:t>Bundan dolayı mukaddes İslam dini</w:t>
      </w:r>
      <w:r w:rsidR="009F0EDE">
        <w:t xml:space="preserve"> Müslümanlara </w:t>
      </w:r>
      <w:r w:rsidR="000406F2">
        <w:t>birbirlerine karşı güzel davranmayı</w:t>
      </w:r>
      <w:r w:rsidR="009F0EDE">
        <w:t xml:space="preserve"> tavsiye edip </w:t>
      </w:r>
      <w:r w:rsidR="009769BB">
        <w:t>en güzel adapları ve en güzel emirl</w:t>
      </w:r>
      <w:r w:rsidR="009769BB">
        <w:t>e</w:t>
      </w:r>
      <w:r w:rsidR="009769BB">
        <w:t>ri açıklamıştır.</w:t>
      </w:r>
      <w:r w:rsidR="000406F2">
        <w:t xml:space="preserve"> </w:t>
      </w:r>
      <w:r w:rsidR="007D72A8">
        <w:t>Örneğin;</w:t>
      </w:r>
      <w:r w:rsidR="000406F2">
        <w:t xml:space="preserve"> </w:t>
      </w:r>
      <w:r w:rsidR="007D72A8">
        <w:t>“</w:t>
      </w:r>
      <w:r w:rsidR="000406F2">
        <w:t>Müslümanlar birbirleriyle karşılaştıkları zaman birbirlerine selam vermelidirler ve fazilet önce selam vereni</w:t>
      </w:r>
      <w:r w:rsidR="000406F2">
        <w:t>n</w:t>
      </w:r>
      <w:r w:rsidR="007D72A8">
        <w:t>dir” diye emretmiştir.</w:t>
      </w:r>
    </w:p>
    <w:p w:rsidR="007D72A8" w:rsidRDefault="007D72A8" w:rsidP="00CC2D42">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selam verme konusunda herkesten önce davranırdı. Hatta kadınlara ve çocuklara bile selam </w:t>
      </w:r>
      <w:r>
        <w:lastRenderedPageBreak/>
        <w:t>veri</w:t>
      </w:r>
      <w:r>
        <w:t>r</w:t>
      </w:r>
      <w:r>
        <w:t>di. Bir kimse ona selam verirse, selamının cevabını ondan daha güzel verirdi.</w:t>
      </w:r>
    </w:p>
    <w:p w:rsidR="007D72A8" w:rsidRDefault="007D72A8" w:rsidP="00CC2D42">
      <w:pPr>
        <w:spacing w:before="120" w:after="120" w:line="22" w:lineRule="atLeast"/>
        <w:ind w:firstLine="284"/>
        <w:jc w:val="both"/>
      </w:pPr>
      <w:r>
        <w:t>Yüce Allah bu konuda şöyle buyurmaktadır:</w:t>
      </w:r>
    </w:p>
    <w:p w:rsidR="00FF3DEE" w:rsidRDefault="00FF3DEE" w:rsidP="00CC2D42">
      <w:pPr>
        <w:spacing w:before="120" w:after="120" w:line="22" w:lineRule="atLeast"/>
        <w:ind w:firstLine="284"/>
        <w:jc w:val="both"/>
      </w:pPr>
    </w:p>
    <w:p w:rsidR="00FF3DEE" w:rsidRPr="00EB0392" w:rsidRDefault="00EB0392" w:rsidP="00EB0392">
      <w:pPr>
        <w:spacing w:before="120" w:after="120" w:line="22" w:lineRule="atLeast"/>
        <w:ind w:firstLine="284"/>
        <w:jc w:val="right"/>
        <w:rPr>
          <w:b/>
          <w:bCs/>
          <w:sz w:val="28"/>
          <w:szCs w:val="28"/>
        </w:rPr>
      </w:pPr>
      <w:r w:rsidRPr="00EB0392">
        <w:rPr>
          <w:b/>
          <w:bCs/>
          <w:sz w:val="28"/>
          <w:szCs w:val="28"/>
          <w:rtl/>
        </w:rPr>
        <w:t>وَ إِذَا حُيِّيتُم بِتَحِيَّةٍ فَحَيُّواْ بِأَحْسَنَ مِنهَْا أَوْ رُدُّوهَا  إِنَّ اللَّهَ كاَنَ عَلىَ‏ كلُ‏ِّ شىَ‏ْءٍ حَسِيبًا</w:t>
      </w:r>
    </w:p>
    <w:p w:rsidR="00B218B5" w:rsidRDefault="00B218B5" w:rsidP="006A30EC">
      <w:pPr>
        <w:spacing w:before="120" w:after="120" w:line="21" w:lineRule="atLeast"/>
        <w:ind w:left="567"/>
        <w:jc w:val="both"/>
        <w:rPr>
          <w:b/>
        </w:rPr>
      </w:pPr>
      <w:r w:rsidRPr="00B218B5">
        <w:rPr>
          <w:b/>
        </w:rPr>
        <w:t>Bir selam ile selamlandığınız zaman, ondan daha güzeliyle s</w:t>
      </w:r>
      <w:r w:rsidRPr="00B218B5">
        <w:rPr>
          <w:b/>
        </w:rPr>
        <w:t>e</w:t>
      </w:r>
      <w:r w:rsidRPr="00B218B5">
        <w:rPr>
          <w:b/>
        </w:rPr>
        <w:t>lam verin veya verilen selamı aynen iade edin.</w:t>
      </w:r>
      <w:r>
        <w:rPr>
          <w:rStyle w:val="FootnoteReference"/>
          <w:b/>
        </w:rPr>
        <w:footnoteReference w:id="76"/>
      </w:r>
    </w:p>
    <w:p w:rsidR="00EB0392" w:rsidRDefault="00EB0392" w:rsidP="00CC2D42">
      <w:pPr>
        <w:spacing w:before="120" w:after="120" w:line="22" w:lineRule="atLeast"/>
        <w:ind w:firstLine="284"/>
        <w:jc w:val="both"/>
      </w:pPr>
    </w:p>
    <w:p w:rsidR="003A41BA" w:rsidRDefault="00860572" w:rsidP="00CC2D42">
      <w:pPr>
        <w:spacing w:before="120" w:after="120" w:line="22" w:lineRule="atLeast"/>
        <w:ind w:firstLine="284"/>
        <w:jc w:val="both"/>
      </w:pPr>
      <w:r>
        <w:t xml:space="preserve">Yine “İnsan halkla karşılaştığı zaman </w:t>
      </w:r>
      <w:r w:rsidR="003A41BA">
        <w:t>mütevazı</w:t>
      </w:r>
      <w:r>
        <w:t xml:space="preserve"> olup alçak gönüllü davranmalıdır ve </w:t>
      </w:r>
      <w:r w:rsidR="003A41BA">
        <w:t>herkese sosyal konumuna yaraşır bir şekilde saygı gö</w:t>
      </w:r>
      <w:r w:rsidR="003A41BA">
        <w:t>s</w:t>
      </w:r>
      <w:r w:rsidR="003A41BA">
        <w:t>termel</w:t>
      </w:r>
      <w:r w:rsidR="003A41BA">
        <w:t>i</w:t>
      </w:r>
      <w:r w:rsidR="003A41BA">
        <w:t>dir” diye emretmiştir.</w:t>
      </w:r>
    </w:p>
    <w:p w:rsidR="003A41BA" w:rsidRDefault="003A41BA" w:rsidP="00CC2D42">
      <w:pPr>
        <w:spacing w:before="120" w:after="120" w:line="22" w:lineRule="atLeast"/>
        <w:ind w:firstLine="284"/>
        <w:jc w:val="both"/>
      </w:pPr>
      <w:r>
        <w:t>Yüce Allah şöyle buyurmaktadır:</w:t>
      </w:r>
    </w:p>
    <w:p w:rsidR="006E25C9" w:rsidRDefault="006E25C9" w:rsidP="006A30EC">
      <w:pPr>
        <w:spacing w:before="120" w:after="120" w:line="21" w:lineRule="atLeast"/>
        <w:ind w:left="567"/>
        <w:jc w:val="both"/>
        <w:rPr>
          <w:b/>
        </w:rPr>
      </w:pPr>
    </w:p>
    <w:p w:rsidR="006E25C9" w:rsidRPr="006E25C9" w:rsidRDefault="006E25C9" w:rsidP="006E25C9">
      <w:pPr>
        <w:spacing w:before="120" w:after="120" w:line="22" w:lineRule="atLeast"/>
        <w:ind w:firstLine="284"/>
        <w:jc w:val="right"/>
        <w:rPr>
          <w:rFonts w:hint="cs"/>
          <w:bCs/>
          <w:sz w:val="28"/>
          <w:szCs w:val="28"/>
          <w:lang w:bidi="fa-IR"/>
        </w:rPr>
      </w:pPr>
      <w:r w:rsidRPr="006E25C9">
        <w:rPr>
          <w:bCs/>
          <w:sz w:val="28"/>
          <w:szCs w:val="28"/>
          <w:rtl/>
        </w:rPr>
        <w:t>وَ عِبَادُ الرَّحْمَنِ الَّذِينَ يَمْشُونَ عَلىَ الْأَرْضِ هَوْنًا</w:t>
      </w:r>
    </w:p>
    <w:p w:rsidR="006427C0" w:rsidRDefault="003A41BA" w:rsidP="006A30EC">
      <w:pPr>
        <w:spacing w:before="120" w:after="120" w:line="21" w:lineRule="atLeast"/>
        <w:ind w:left="567"/>
        <w:jc w:val="both"/>
        <w:rPr>
          <w:b/>
        </w:rPr>
      </w:pPr>
      <w:r w:rsidRPr="003A41BA">
        <w:rPr>
          <w:b/>
        </w:rPr>
        <w:t>Rahmanın kulları, yeryüzünde mütevazı olarak yürüyen kiş</w:t>
      </w:r>
      <w:r w:rsidRPr="003A41BA">
        <w:rPr>
          <w:b/>
        </w:rPr>
        <w:t>i</w:t>
      </w:r>
      <w:r w:rsidRPr="003A41BA">
        <w:rPr>
          <w:b/>
        </w:rPr>
        <w:t>lerdir.</w:t>
      </w:r>
      <w:r>
        <w:rPr>
          <w:rStyle w:val="FootnoteReference"/>
          <w:b/>
        </w:rPr>
        <w:footnoteReference w:id="77"/>
      </w:r>
    </w:p>
    <w:p w:rsidR="00DC38AF" w:rsidRDefault="00DC38AF" w:rsidP="00CC2D42">
      <w:pPr>
        <w:spacing w:before="120" w:after="120" w:line="22" w:lineRule="atLeast"/>
        <w:ind w:firstLine="284"/>
        <w:jc w:val="both"/>
      </w:pPr>
    </w:p>
    <w:p w:rsidR="00F476CA" w:rsidRDefault="0028549C" w:rsidP="00CC2D42">
      <w:pPr>
        <w:spacing w:before="120" w:after="120" w:line="22" w:lineRule="atLeast"/>
        <w:ind w:firstLine="284"/>
        <w:jc w:val="both"/>
      </w:pPr>
      <w:r>
        <w:t>Şu konuyu da hatırlatmak gerekir ki; mütevazı ve alçak gönüllü o</w:t>
      </w:r>
      <w:r>
        <w:t>l</w:t>
      </w:r>
      <w:r>
        <w:t>mak, i</w:t>
      </w:r>
      <w:r>
        <w:t>n</w:t>
      </w:r>
      <w:r>
        <w:t>sanın kendisini başkalarının gözünde rezil edip şahsiyetine zarar vermesi anlamına gelmez. Mütevazı ve alçak gönüllü olmak; sahip old</w:t>
      </w:r>
      <w:r>
        <w:t>u</w:t>
      </w:r>
      <w:r>
        <w:t>ğu üstünlükleri ve meziyetleri insanların yüzlerine vurmamak, başkalar</w:t>
      </w:r>
      <w:r>
        <w:t>ı</w:t>
      </w:r>
      <w:r>
        <w:t xml:space="preserve">nın </w:t>
      </w:r>
      <w:r w:rsidR="00F476CA">
        <w:t xml:space="preserve">abartılı </w:t>
      </w:r>
      <w:r>
        <w:t xml:space="preserve">meziyetlerini </w:t>
      </w:r>
      <w:r w:rsidR="00203FE2">
        <w:t>sahiplenmemek, halkı küçük ve naçiz say</w:t>
      </w:r>
      <w:r w:rsidR="00F476CA">
        <w:t>m</w:t>
      </w:r>
      <w:r w:rsidR="00F476CA">
        <w:t>a</w:t>
      </w:r>
      <w:r w:rsidR="00F476CA">
        <w:t>maktır.</w:t>
      </w:r>
    </w:p>
    <w:p w:rsidR="00373420" w:rsidRDefault="00F476CA" w:rsidP="00CC2D42">
      <w:pPr>
        <w:spacing w:before="120" w:after="120" w:line="22" w:lineRule="atLeast"/>
        <w:ind w:firstLine="284"/>
        <w:jc w:val="both"/>
      </w:pPr>
      <w:r>
        <w:t>Aynı şekilde insanlara saygı göstermek de onlara yağcılık yapmak ve dalkavukluk etmek anlamına gelmez. Saygı göstermek; bütün i</w:t>
      </w:r>
      <w:r>
        <w:t>n</w:t>
      </w:r>
      <w:r>
        <w:t xml:space="preserve">sanlara </w:t>
      </w:r>
      <w:r w:rsidR="00CC00C1">
        <w:t>dinî</w:t>
      </w:r>
      <w:r>
        <w:t xml:space="preserve"> ve sosyal meziyetlerine göre değer vermek, büyüklere büyüklükler</w:t>
      </w:r>
      <w:r>
        <w:t>i</w:t>
      </w:r>
      <w:r>
        <w:t xml:space="preserve">ne göre hürmet etmek, </w:t>
      </w:r>
      <w:r w:rsidR="00373420">
        <w:t>başkalarına da insanlıklarına göre ihtiram etme</w:t>
      </w:r>
      <w:r w:rsidR="00373420">
        <w:t>k</w:t>
      </w:r>
      <w:r w:rsidR="00373420">
        <w:t>tir.</w:t>
      </w:r>
    </w:p>
    <w:p w:rsidR="005F2C5A" w:rsidRDefault="00012AAE" w:rsidP="00CC2D42">
      <w:pPr>
        <w:spacing w:before="120" w:after="120" w:line="22" w:lineRule="atLeast"/>
        <w:ind w:firstLine="284"/>
        <w:jc w:val="both"/>
      </w:pPr>
      <w:r>
        <w:lastRenderedPageBreak/>
        <w:t>Yine insanlara s</w:t>
      </w:r>
      <w:r w:rsidR="00D1114D">
        <w:t>aygı göstermek ve hürmet etmek; kim kötü bir iş y</w:t>
      </w:r>
      <w:r w:rsidR="00D1114D">
        <w:t>a</w:t>
      </w:r>
      <w:r w:rsidR="00D1114D">
        <w:t>parken görülse ağzını kapatıp geçip gitmek, bir toplantıda insanlık şeref</w:t>
      </w:r>
      <w:r w:rsidR="00D1114D">
        <w:t>i</w:t>
      </w:r>
      <w:r w:rsidR="00D1114D">
        <w:t xml:space="preserve">ne aykırı bir şekilde davranan veya dini kurallara muhalif işler yapan </w:t>
      </w:r>
      <w:r w:rsidR="00402962">
        <w:t>kişileri onaylayıp onların içine karışmak, rezil olma korkusu</w:t>
      </w:r>
      <w:r w:rsidR="00402962">
        <w:t>n</w:t>
      </w:r>
      <w:r w:rsidR="00402962">
        <w:t>dan dolayı onların renklerine bürünmek anlamına gelmez. Çünkü i</w:t>
      </w:r>
      <w:r w:rsidR="00402962">
        <w:t>n</w:t>
      </w:r>
      <w:r w:rsidR="00402962">
        <w:t>sanlara saygı göstermek, boya posta sa</w:t>
      </w:r>
      <w:r w:rsidR="00402962">
        <w:t>y</w:t>
      </w:r>
      <w:r w:rsidR="00402962">
        <w:t xml:space="preserve">gı göstermek anlamına değil; onların insanlık şereflerine ve </w:t>
      </w:r>
      <w:r w:rsidR="00CC00C1">
        <w:t>dinî</w:t>
      </w:r>
      <w:r w:rsidR="00402962">
        <w:t xml:space="preserve"> meziyetlerine hürmet etmek anlamına gelir.</w:t>
      </w:r>
      <w:r w:rsidR="005F2C5A">
        <w:t xml:space="preserve"> Dolayısı</w:t>
      </w:r>
      <w:r w:rsidR="005F2C5A">
        <w:t>y</w:t>
      </w:r>
      <w:r w:rsidR="005F2C5A">
        <w:t xml:space="preserve">la bir kimse eğer insanlık şerefini ve </w:t>
      </w:r>
      <w:r w:rsidR="00CC00C1">
        <w:t>dinî</w:t>
      </w:r>
      <w:r w:rsidR="005F2C5A">
        <w:t xml:space="preserve"> meziyetlerini yitirirse, ona sa</w:t>
      </w:r>
      <w:r w:rsidR="005F2C5A">
        <w:t>y</w:t>
      </w:r>
      <w:r w:rsidR="005F2C5A">
        <w:t>gı göstermek için hiçbir delil kalm</w:t>
      </w:r>
      <w:r w:rsidR="005F2C5A">
        <w:t>a</w:t>
      </w:r>
      <w:r w:rsidR="005F2C5A">
        <w:t>maktadır.</w:t>
      </w:r>
    </w:p>
    <w:p w:rsidR="005F2C5A" w:rsidRDefault="005F2C5A" w:rsidP="00CC2D42">
      <w:pPr>
        <w:spacing w:before="120" w:after="120" w:line="22" w:lineRule="atLeast"/>
        <w:ind w:firstLine="284"/>
        <w:jc w:val="both"/>
      </w:pPr>
      <w:r>
        <w:t xml:space="preserve">Peygamber Efendimiz </w:t>
      </w:r>
      <w:r w:rsidR="00C21851">
        <w:rPr>
          <w:noProof/>
          <w:sz w:val="16"/>
          <w:szCs w:val="16"/>
        </w:rPr>
        <w:t>(Sallellahu aleyhi ve alihi)</w:t>
      </w:r>
      <w:r w:rsidR="00DF4EA3">
        <w:t xml:space="preserve"> </w:t>
      </w:r>
      <w:r>
        <w:t xml:space="preserve"> bu konuda şöyle buyurma</w:t>
      </w:r>
      <w:r>
        <w:t>k</w:t>
      </w:r>
      <w:r>
        <w:t>tadır:</w:t>
      </w:r>
    </w:p>
    <w:p w:rsidR="00DC38AF" w:rsidRDefault="00DC38AF" w:rsidP="006A30EC">
      <w:pPr>
        <w:spacing w:before="120" w:after="120" w:line="21" w:lineRule="atLeast"/>
        <w:ind w:left="567"/>
        <w:jc w:val="both"/>
        <w:rPr>
          <w:b/>
        </w:rPr>
      </w:pPr>
    </w:p>
    <w:p w:rsidR="001252B3" w:rsidRDefault="001A1294" w:rsidP="006A30EC">
      <w:pPr>
        <w:spacing w:before="120" w:after="120" w:line="21" w:lineRule="atLeast"/>
        <w:ind w:left="567"/>
        <w:jc w:val="both"/>
        <w:rPr>
          <w:b/>
        </w:rPr>
      </w:pPr>
      <w:r w:rsidRPr="001A1294">
        <w:rPr>
          <w:b/>
        </w:rPr>
        <w:t>Başkalarına boyun eğmek (saygı göstermek)</w:t>
      </w:r>
      <w:r w:rsidR="001252B3">
        <w:rPr>
          <w:b/>
        </w:rPr>
        <w:t xml:space="preserve"> amacıyla, A</w:t>
      </w:r>
      <w:r w:rsidR="001252B3">
        <w:rPr>
          <w:b/>
        </w:rPr>
        <w:t>l</w:t>
      </w:r>
      <w:r w:rsidR="001252B3">
        <w:rPr>
          <w:b/>
        </w:rPr>
        <w:t>lah’a</w:t>
      </w:r>
      <w:r w:rsidRPr="001A1294">
        <w:rPr>
          <w:b/>
        </w:rPr>
        <w:t xml:space="preserve"> i</w:t>
      </w:r>
      <w:r w:rsidRPr="001A1294">
        <w:rPr>
          <w:b/>
        </w:rPr>
        <w:t>s</w:t>
      </w:r>
      <w:r w:rsidRPr="001A1294">
        <w:rPr>
          <w:b/>
        </w:rPr>
        <w:t>yan etmemek gerekir.</w:t>
      </w:r>
      <w:r w:rsidR="001252B3">
        <w:rPr>
          <w:rStyle w:val="FootnoteReference"/>
          <w:b/>
        </w:rPr>
        <w:footnoteReference w:id="78"/>
      </w:r>
    </w:p>
    <w:p w:rsidR="00663C3A" w:rsidRDefault="00663C3A" w:rsidP="00CC2D42">
      <w:pPr>
        <w:spacing w:before="120" w:after="120" w:line="22" w:lineRule="atLeast"/>
        <w:ind w:firstLine="284"/>
        <w:jc w:val="both"/>
      </w:pPr>
    </w:p>
    <w:p w:rsidR="00663C3A" w:rsidRDefault="00663C3A" w:rsidP="00EB6F70">
      <w:pPr>
        <w:pStyle w:val="Heading2"/>
      </w:pPr>
      <w:bookmarkStart w:id="289" w:name="_Toc147913395"/>
      <w:r w:rsidRPr="00663C3A">
        <w:t>İyilerle Oturup Kalkmak</w:t>
      </w:r>
      <w:bookmarkEnd w:id="289"/>
    </w:p>
    <w:p w:rsidR="00663C3A" w:rsidRDefault="00663C3A" w:rsidP="006A30EC">
      <w:pPr>
        <w:spacing w:before="120" w:after="120" w:line="21" w:lineRule="atLeast"/>
        <w:ind w:left="567"/>
        <w:jc w:val="both"/>
        <w:rPr>
          <w:b/>
        </w:rPr>
      </w:pPr>
    </w:p>
    <w:p w:rsidR="0008179A" w:rsidRDefault="00D1799C" w:rsidP="00CC2D42">
      <w:pPr>
        <w:spacing w:before="120" w:after="120" w:line="22" w:lineRule="atLeast"/>
        <w:ind w:firstLine="284"/>
        <w:jc w:val="both"/>
      </w:pPr>
      <w:r>
        <w:t>İnsan, insanların birçoklarıyla karşılaşmasına karşın; hayatın gerekti</w:t>
      </w:r>
      <w:r>
        <w:t>r</w:t>
      </w:r>
      <w:r>
        <w:t>diği bazı nedenlerden dolayı bazı insanlarla daha çok oturup kal</w:t>
      </w:r>
      <w:r>
        <w:t>k</w:t>
      </w:r>
      <w:r>
        <w:t>mak zorundadır. Böyle kişilere “Arkadaş” denir.</w:t>
      </w:r>
    </w:p>
    <w:p w:rsidR="003D2422" w:rsidRDefault="0008179A" w:rsidP="00CC2D42">
      <w:pPr>
        <w:spacing w:before="120" w:after="120" w:line="22" w:lineRule="atLeast"/>
        <w:ind w:firstLine="284"/>
        <w:jc w:val="both"/>
      </w:pPr>
      <w:r>
        <w:t>Kuşkusuz arkadaşlı</w:t>
      </w:r>
      <w:r w:rsidR="00E468BF">
        <w:t>k</w:t>
      </w:r>
      <w:r>
        <w:t xml:space="preserve"> ve dostlu</w:t>
      </w:r>
      <w:r w:rsidR="00E468BF">
        <w:t>k</w:t>
      </w:r>
      <w:r>
        <w:t xml:space="preserve"> iki kişi veya birkaç kişi arasında var olan ahlak, tarz, huy, meslek v.b. gibi </w:t>
      </w:r>
      <w:r w:rsidR="00BD5C09">
        <w:t>uyumlardan dolayı oluşma</w:t>
      </w:r>
      <w:r w:rsidR="00BD5C09">
        <w:t>k</w:t>
      </w:r>
      <w:r w:rsidR="00BD5C09">
        <w:t>tadır.</w:t>
      </w:r>
    </w:p>
    <w:p w:rsidR="00D44305" w:rsidRDefault="005A2551" w:rsidP="00CC2D42">
      <w:pPr>
        <w:spacing w:before="120" w:after="120" w:line="22" w:lineRule="atLeast"/>
        <w:ind w:firstLine="284"/>
        <w:jc w:val="both"/>
      </w:pPr>
      <w:r>
        <w:t>Beraber oturup kalktıkları için arkadaşlardan biri ötekine yavaş y</w:t>
      </w:r>
      <w:r>
        <w:t>a</w:t>
      </w:r>
      <w:r>
        <w:t>vaş a</w:t>
      </w:r>
      <w:r>
        <w:t>h</w:t>
      </w:r>
      <w:r>
        <w:t>lakını ve görgüsünü aşılar. Bundan dolayı insan, iyi arkadaşlar seçmek zorundadır. Çünkü onların güzel ahlakı ona da sirayet edece</w:t>
      </w:r>
      <w:r>
        <w:t>k</w:t>
      </w:r>
      <w:r>
        <w:t>tir.</w:t>
      </w:r>
      <w:r w:rsidR="00894CF4">
        <w:t xml:space="preserve"> Onların şaibesiz arkadaşlıklarından ve </w:t>
      </w:r>
      <w:r w:rsidR="00624FFE">
        <w:t>hayır severliliklerinden</w:t>
      </w:r>
      <w:r w:rsidR="00894CF4">
        <w:t xml:space="preserve"> y</w:t>
      </w:r>
      <w:r w:rsidR="00894CF4">
        <w:t>a</w:t>
      </w:r>
      <w:r w:rsidR="00894CF4">
        <w:t>rarlanacaktır.</w:t>
      </w:r>
      <w:r>
        <w:t xml:space="preserve"> </w:t>
      </w:r>
      <w:r w:rsidR="00D44305">
        <w:t>Onların arkadaşlıklarının kalıcılığı konusunda umut dolu olacaktır. Bu</w:t>
      </w:r>
      <w:r w:rsidR="00D44305">
        <w:t>n</w:t>
      </w:r>
      <w:r w:rsidR="00D44305">
        <w:t>lardan daha önemlisi, insanların gözünde kendisinin sosyal yönünü ve değerini artıraca</w:t>
      </w:r>
      <w:r w:rsidR="00D44305">
        <w:t>k</w:t>
      </w:r>
      <w:r w:rsidR="00D44305">
        <w:t>tır.</w:t>
      </w:r>
    </w:p>
    <w:p w:rsidR="00D44305" w:rsidRDefault="00D44305" w:rsidP="00CC2D42">
      <w:pPr>
        <w:spacing w:before="120" w:after="120" w:line="22" w:lineRule="atLeast"/>
        <w:ind w:firstLine="284"/>
        <w:jc w:val="both"/>
      </w:pPr>
      <w:r>
        <w:t xml:space="preserve">Müminlerin Emiri Ali </w:t>
      </w:r>
      <w:r w:rsidR="00C21851">
        <w:rPr>
          <w:noProof/>
          <w:sz w:val="16"/>
          <w:szCs w:val="16"/>
        </w:rPr>
        <w:t xml:space="preserve">(Aleyhisselam) </w:t>
      </w:r>
      <w:r>
        <w:t xml:space="preserve"> şöyle buyurmaktadır:</w:t>
      </w:r>
    </w:p>
    <w:p w:rsidR="009030F5" w:rsidRPr="00693FB2" w:rsidRDefault="009030F5" w:rsidP="00693FB2">
      <w:bookmarkStart w:id="290" w:name="_Toc144868443"/>
      <w:bookmarkStart w:id="291" w:name="_Toc144869514"/>
      <w:bookmarkStart w:id="292" w:name="_Toc144870584"/>
      <w:bookmarkStart w:id="293" w:name="_Toc147219892"/>
      <w:bookmarkStart w:id="294" w:name="_Toc147675913"/>
    </w:p>
    <w:p w:rsidR="00065994" w:rsidRDefault="00D44305" w:rsidP="006A30EC">
      <w:pPr>
        <w:spacing w:before="120" w:after="120" w:line="21" w:lineRule="atLeast"/>
        <w:ind w:left="567"/>
        <w:jc w:val="both"/>
        <w:outlineLvl w:val="0"/>
        <w:rPr>
          <w:b/>
        </w:rPr>
      </w:pPr>
      <w:bookmarkStart w:id="295" w:name="_Toc147913396"/>
      <w:r w:rsidRPr="00D44305">
        <w:rPr>
          <w:b/>
        </w:rPr>
        <w:lastRenderedPageBreak/>
        <w:t xml:space="preserve">Arkadaşların en iyisi, seni hayırlı şeylere </w:t>
      </w:r>
      <w:r w:rsidR="00065994">
        <w:rPr>
          <w:b/>
        </w:rPr>
        <w:t>ileten kişidir.</w:t>
      </w:r>
      <w:bookmarkEnd w:id="290"/>
      <w:bookmarkEnd w:id="291"/>
      <w:bookmarkEnd w:id="292"/>
      <w:bookmarkEnd w:id="293"/>
      <w:bookmarkEnd w:id="294"/>
      <w:bookmarkEnd w:id="295"/>
    </w:p>
    <w:p w:rsidR="009030F5" w:rsidRDefault="009030F5" w:rsidP="00CC2D42">
      <w:pPr>
        <w:spacing w:before="120" w:after="120" w:line="22" w:lineRule="atLeast"/>
        <w:ind w:firstLine="284"/>
        <w:jc w:val="both"/>
      </w:pPr>
    </w:p>
    <w:p w:rsidR="003E3264" w:rsidRDefault="003E3264" w:rsidP="00CC2D42">
      <w:pPr>
        <w:spacing w:before="120" w:after="120" w:line="22" w:lineRule="atLeast"/>
        <w:ind w:firstLine="284"/>
        <w:jc w:val="both"/>
      </w:pPr>
      <w:r>
        <w:t>Yine şöyle buyurmaktadır:</w:t>
      </w:r>
    </w:p>
    <w:p w:rsidR="00746B62" w:rsidRPr="00693FB2" w:rsidRDefault="00746B62" w:rsidP="00693FB2">
      <w:bookmarkStart w:id="296" w:name="_Toc144868444"/>
      <w:bookmarkStart w:id="297" w:name="_Toc144869515"/>
      <w:bookmarkStart w:id="298" w:name="_Toc144870585"/>
      <w:bookmarkStart w:id="299" w:name="_Toc147219893"/>
      <w:bookmarkStart w:id="300" w:name="_Toc147675914"/>
    </w:p>
    <w:p w:rsidR="007D3B7C" w:rsidRDefault="003E3264" w:rsidP="006A30EC">
      <w:pPr>
        <w:spacing w:before="120" w:after="120" w:line="21" w:lineRule="atLeast"/>
        <w:ind w:left="567"/>
        <w:jc w:val="both"/>
        <w:outlineLvl w:val="0"/>
        <w:rPr>
          <w:b/>
        </w:rPr>
      </w:pPr>
      <w:bookmarkStart w:id="301" w:name="_Toc147913397"/>
      <w:r w:rsidRPr="003E3264">
        <w:rPr>
          <w:b/>
        </w:rPr>
        <w:t>Kişi, arkadaşıyla ölçülür.</w:t>
      </w:r>
      <w:r w:rsidR="007D3B7C">
        <w:rPr>
          <w:rStyle w:val="FootnoteReference"/>
          <w:b/>
        </w:rPr>
        <w:footnoteReference w:id="79"/>
      </w:r>
      <w:bookmarkEnd w:id="296"/>
      <w:bookmarkEnd w:id="297"/>
      <w:bookmarkEnd w:id="298"/>
      <w:bookmarkEnd w:id="299"/>
      <w:bookmarkEnd w:id="300"/>
      <w:bookmarkEnd w:id="301"/>
    </w:p>
    <w:p w:rsidR="00B27EB5" w:rsidRDefault="00B27EB5" w:rsidP="00EB6F70">
      <w:pPr>
        <w:pStyle w:val="Heading2"/>
      </w:pPr>
      <w:bookmarkStart w:id="302" w:name="_Toc147913398"/>
      <w:r w:rsidRPr="00B27EB5">
        <w:t>Kötülerle Oturup Kalkmak</w:t>
      </w:r>
      <w:bookmarkEnd w:id="302"/>
      <w:r w:rsidR="00BA425C" w:rsidRPr="00B27EB5">
        <w:t xml:space="preserve"> </w:t>
      </w:r>
    </w:p>
    <w:p w:rsidR="00B27EB5" w:rsidRDefault="00B27EB5" w:rsidP="00CC2D42">
      <w:pPr>
        <w:spacing w:before="120" w:after="120" w:line="22" w:lineRule="atLeast"/>
        <w:ind w:firstLine="284"/>
        <w:jc w:val="both"/>
      </w:pPr>
    </w:p>
    <w:p w:rsidR="00684FD6" w:rsidRDefault="00493862" w:rsidP="00CC2D42">
      <w:pPr>
        <w:spacing w:before="120" w:after="120" w:line="22" w:lineRule="atLeast"/>
        <w:ind w:firstLine="284"/>
        <w:jc w:val="both"/>
      </w:pPr>
      <w:r>
        <w:t>Kötülerle ve fasıklarla oturup kalkmak, birçok bedbahtlığa ve kötü s</w:t>
      </w:r>
      <w:r>
        <w:t>o</w:t>
      </w:r>
      <w:r>
        <w:t xml:space="preserve">nuca neden olur. </w:t>
      </w:r>
      <w:r w:rsidR="000A1FF1">
        <w:t>Bu konunun açıklığa kavuşması için katillere ve suçl</w:t>
      </w:r>
      <w:r w:rsidR="000A1FF1">
        <w:t>u</w:t>
      </w:r>
      <w:r w:rsidR="000A1FF1">
        <w:t>lara (hırsız, eşkıya v.b. gibi) doğru yoldan sapmalarının nedenini soracak olsak hepsi</w:t>
      </w:r>
      <w:r w:rsidR="002B2513">
        <w:t>nin de</w:t>
      </w:r>
      <w:r w:rsidR="000A1FF1">
        <w:t xml:space="preserve"> “Kötülerle oturup kalkmak bizi bu günlere düşürmü</w:t>
      </w:r>
      <w:r w:rsidR="000A1FF1">
        <w:t>ş</w:t>
      </w:r>
      <w:r w:rsidR="000A1FF1">
        <w:t>tür” diye cevap verecek olmaları yeterlidir.</w:t>
      </w:r>
      <w:r w:rsidR="002B2513">
        <w:t xml:space="preserve"> Bin tane kötü insan arasında isteyerek kötü yolu seçmiş birini bulmak olanaksızdır.</w:t>
      </w:r>
    </w:p>
    <w:p w:rsidR="002B2513" w:rsidRDefault="00AB3E9B" w:rsidP="00CC2D42">
      <w:pPr>
        <w:spacing w:before="120" w:after="120" w:line="22" w:lineRule="atLeast"/>
        <w:ind w:firstLine="284"/>
        <w:jc w:val="both"/>
      </w:pPr>
      <w:r>
        <w:t xml:space="preserve">Müminlerin Emiri Ali </w:t>
      </w:r>
      <w:r w:rsidR="00C21851">
        <w:rPr>
          <w:noProof/>
          <w:sz w:val="16"/>
          <w:szCs w:val="16"/>
        </w:rPr>
        <w:t>(Sallellahu aleyhi ve alihi)</w:t>
      </w:r>
      <w:r w:rsidR="00DF4EA3">
        <w:t xml:space="preserve"> </w:t>
      </w:r>
      <w:r>
        <w:t xml:space="preserve"> şöyle buyurmaktadır:</w:t>
      </w:r>
    </w:p>
    <w:p w:rsidR="009030F5" w:rsidRDefault="009030F5" w:rsidP="006A30EC">
      <w:pPr>
        <w:spacing w:before="120" w:after="120" w:line="21" w:lineRule="atLeast"/>
        <w:ind w:left="567"/>
        <w:jc w:val="both"/>
        <w:rPr>
          <w:b/>
        </w:rPr>
      </w:pPr>
    </w:p>
    <w:p w:rsidR="005162C5" w:rsidRDefault="00AB3E9B" w:rsidP="006A30EC">
      <w:pPr>
        <w:spacing w:before="120" w:after="120" w:line="21" w:lineRule="atLeast"/>
        <w:ind w:left="567"/>
        <w:jc w:val="both"/>
        <w:rPr>
          <w:b/>
        </w:rPr>
      </w:pPr>
      <w:r w:rsidRPr="00AB3E9B">
        <w:rPr>
          <w:b/>
        </w:rPr>
        <w:t xml:space="preserve">Kötülerle oturup kalkmaktan sakın. Çünkü kötü arkadaş seni kendine benzetir. </w:t>
      </w:r>
      <w:r w:rsidR="005162C5" w:rsidRPr="00AB3E9B">
        <w:rPr>
          <w:b/>
        </w:rPr>
        <w:t>Seni</w:t>
      </w:r>
      <w:r w:rsidRPr="00AB3E9B">
        <w:rPr>
          <w:b/>
        </w:rPr>
        <w:t xml:space="preserve"> kendine benzet</w:t>
      </w:r>
      <w:r w:rsidR="005162C5">
        <w:rPr>
          <w:b/>
        </w:rPr>
        <w:t>medikçe</w:t>
      </w:r>
      <w:r w:rsidRPr="00AB3E9B">
        <w:rPr>
          <w:b/>
        </w:rPr>
        <w:t xml:space="preserve"> (arkadaş olup) sana bağlanmaz.</w:t>
      </w:r>
      <w:r>
        <w:rPr>
          <w:rStyle w:val="FootnoteReference"/>
          <w:b/>
        </w:rPr>
        <w:footnoteReference w:id="80"/>
      </w:r>
    </w:p>
    <w:p w:rsidR="009030F5" w:rsidRDefault="009030F5" w:rsidP="00CC2D42">
      <w:pPr>
        <w:spacing w:before="120" w:after="120" w:line="22" w:lineRule="atLeast"/>
        <w:ind w:firstLine="284"/>
        <w:jc w:val="both"/>
      </w:pPr>
    </w:p>
    <w:p w:rsidR="005162C5" w:rsidRDefault="005162C5" w:rsidP="00CC2D42">
      <w:pPr>
        <w:spacing w:before="120" w:after="120" w:line="22" w:lineRule="atLeast"/>
        <w:ind w:firstLine="284"/>
        <w:jc w:val="both"/>
      </w:pPr>
      <w:r>
        <w:t>Yine şöyle buyurmaktadır:</w:t>
      </w:r>
    </w:p>
    <w:p w:rsidR="009030F5" w:rsidRPr="00693FB2" w:rsidRDefault="009030F5" w:rsidP="00693FB2">
      <w:bookmarkStart w:id="303" w:name="_Toc144868445"/>
      <w:bookmarkStart w:id="304" w:name="_Toc144869516"/>
      <w:bookmarkStart w:id="305" w:name="_Toc144870587"/>
      <w:bookmarkStart w:id="306" w:name="_Toc147219895"/>
      <w:bookmarkStart w:id="307" w:name="_Toc147675916"/>
    </w:p>
    <w:p w:rsidR="00544F1D" w:rsidRPr="00785B3C" w:rsidRDefault="005162C5" w:rsidP="006A30EC">
      <w:pPr>
        <w:spacing w:before="120" w:after="120" w:line="21" w:lineRule="atLeast"/>
        <w:ind w:left="567"/>
        <w:jc w:val="both"/>
        <w:outlineLvl w:val="0"/>
        <w:rPr>
          <w:b/>
        </w:rPr>
      </w:pPr>
      <w:bookmarkStart w:id="308" w:name="_Toc147913399"/>
      <w:r w:rsidRPr="00785B3C">
        <w:rPr>
          <w:b/>
        </w:rPr>
        <w:t>Kötü arkadaştan sakın. Çünkü seni değersiz bir şeye satar.</w:t>
      </w:r>
      <w:bookmarkEnd w:id="303"/>
      <w:bookmarkEnd w:id="304"/>
      <w:bookmarkEnd w:id="305"/>
      <w:bookmarkEnd w:id="306"/>
      <w:bookmarkEnd w:id="307"/>
      <w:bookmarkEnd w:id="308"/>
    </w:p>
    <w:p w:rsidR="00A01DDC" w:rsidRDefault="00A01DDC" w:rsidP="00CC2D42">
      <w:pPr>
        <w:spacing w:before="120" w:after="120" w:line="22" w:lineRule="atLeast"/>
        <w:ind w:firstLine="284"/>
        <w:jc w:val="both"/>
      </w:pPr>
    </w:p>
    <w:p w:rsidR="00544F1D" w:rsidRDefault="005649C0" w:rsidP="007C48BF">
      <w:pPr>
        <w:spacing w:before="120" w:after="120" w:line="22" w:lineRule="atLeast"/>
        <w:ind w:firstLine="284"/>
        <w:outlineLvl w:val="0"/>
      </w:pPr>
      <w:bookmarkStart w:id="309" w:name="_Toc144868446"/>
      <w:bookmarkStart w:id="310" w:name="_Toc144869517"/>
      <w:bookmarkStart w:id="311" w:name="_Toc144870588"/>
      <w:bookmarkStart w:id="312" w:name="_Toc147219896"/>
      <w:bookmarkStart w:id="313" w:name="_Toc147675917"/>
      <w:bookmarkStart w:id="314" w:name="_Toc147913400"/>
      <w:r>
        <w:t>Son</w:t>
      </w:r>
      <w:bookmarkEnd w:id="309"/>
      <w:bookmarkEnd w:id="310"/>
      <w:bookmarkEnd w:id="311"/>
      <w:bookmarkEnd w:id="312"/>
      <w:bookmarkEnd w:id="313"/>
      <w:bookmarkEnd w:id="314"/>
      <w:r>
        <w:t xml:space="preserve"> </w:t>
      </w:r>
    </w:p>
    <w:p w:rsidR="004072E2" w:rsidRDefault="00CD0816" w:rsidP="005A2AE1">
      <w:pPr>
        <w:spacing w:before="120" w:after="120" w:line="22" w:lineRule="atLeast"/>
        <w:ind w:firstLine="284"/>
      </w:pPr>
      <w:r>
        <w:t>Hicrî</w:t>
      </w:r>
      <w:r w:rsidR="005649C0">
        <w:t xml:space="preserve"> Şems</w:t>
      </w:r>
      <w:r>
        <w:t>î</w:t>
      </w:r>
      <w:r w:rsidR="005649C0">
        <w:t xml:space="preserve"> </w:t>
      </w:r>
      <w:r w:rsidR="004072E2">
        <w:t>Mehrmah</w:t>
      </w:r>
      <w:r w:rsidR="005649C0">
        <w:t xml:space="preserve"> – 1342</w:t>
      </w:r>
    </w:p>
    <w:p w:rsidR="005649C0" w:rsidRDefault="00CD0816" w:rsidP="005A2AE1">
      <w:pPr>
        <w:spacing w:before="120" w:after="120" w:line="22" w:lineRule="atLeast"/>
        <w:ind w:firstLine="284"/>
      </w:pPr>
      <w:r>
        <w:t>Milâdî,</w:t>
      </w:r>
      <w:r w:rsidR="004072E2">
        <w:t xml:space="preserve"> </w:t>
      </w:r>
      <w:r>
        <w:t>Ekim Ayı</w:t>
      </w:r>
      <w:r w:rsidR="004072E2">
        <w:t xml:space="preserve"> – 1963 </w:t>
      </w:r>
      <w:r w:rsidR="005649C0">
        <w:t xml:space="preserve"> </w:t>
      </w:r>
    </w:p>
    <w:p w:rsidR="00A60014" w:rsidRDefault="00A60014" w:rsidP="005A2AE1">
      <w:pPr>
        <w:spacing w:before="120" w:after="120" w:line="22" w:lineRule="atLeast"/>
        <w:ind w:firstLine="284"/>
      </w:pPr>
    </w:p>
    <w:p w:rsidR="00A60014" w:rsidRDefault="00A60014" w:rsidP="005A2AE1">
      <w:pPr>
        <w:spacing w:before="120" w:after="120" w:line="22" w:lineRule="atLeast"/>
        <w:ind w:firstLine="284"/>
      </w:pPr>
    </w:p>
    <w:p w:rsidR="00A60014" w:rsidRDefault="00A60014" w:rsidP="005A2AE1">
      <w:pPr>
        <w:spacing w:before="120" w:after="120" w:line="22" w:lineRule="atLeast"/>
        <w:ind w:firstLine="284"/>
      </w:pPr>
    </w:p>
    <w:p w:rsidR="00A60014" w:rsidRDefault="00A60014" w:rsidP="005A2AE1">
      <w:pPr>
        <w:spacing w:before="120" w:after="120" w:line="22" w:lineRule="atLeast"/>
        <w:ind w:firstLine="284"/>
      </w:pPr>
    </w:p>
    <w:p w:rsidR="00A60014" w:rsidRDefault="00A60014" w:rsidP="005A2AE1">
      <w:pPr>
        <w:spacing w:before="120" w:after="120" w:line="22" w:lineRule="atLeast"/>
        <w:ind w:firstLine="284"/>
      </w:pPr>
    </w:p>
    <w:p w:rsidR="00A60014" w:rsidRDefault="00A60014" w:rsidP="005A2AE1">
      <w:pPr>
        <w:spacing w:before="120" w:after="120" w:line="22" w:lineRule="atLeast"/>
        <w:ind w:firstLine="284"/>
      </w:pPr>
    </w:p>
    <w:p w:rsidR="00763F48" w:rsidRPr="00FA63B6" w:rsidRDefault="00763F48" w:rsidP="005154D4">
      <w:pPr>
        <w:pStyle w:val="Heading1"/>
      </w:pPr>
      <w:bookmarkStart w:id="315" w:name="_Toc144868447"/>
      <w:bookmarkStart w:id="316" w:name="_Toc144869518"/>
      <w:bookmarkStart w:id="317" w:name="_Toc147675918"/>
      <w:bookmarkStart w:id="318" w:name="_Toc147913401"/>
      <w:r w:rsidRPr="0007463F">
        <w:t>İTİKADÎ</w:t>
      </w:r>
      <w:r w:rsidRPr="00D16104">
        <w:t xml:space="preserve"> ESASLAR</w:t>
      </w:r>
      <w:bookmarkStart w:id="319" w:name="_Toc144868448"/>
      <w:bookmarkStart w:id="320" w:name="_Toc144869519"/>
      <w:bookmarkStart w:id="321" w:name="_Toc147675919"/>
      <w:bookmarkStart w:id="322" w:name="_Toc147913402"/>
      <w:bookmarkEnd w:id="315"/>
      <w:bookmarkEnd w:id="316"/>
      <w:bookmarkEnd w:id="317"/>
      <w:bookmarkEnd w:id="318"/>
      <w:r w:rsidR="005154D4">
        <w:t xml:space="preserve"> </w:t>
      </w:r>
      <w:r w:rsidRPr="00D16104">
        <w:t>VE</w:t>
      </w:r>
      <w:bookmarkStart w:id="323" w:name="_Toc144868449"/>
      <w:bookmarkStart w:id="324" w:name="_Toc144869520"/>
      <w:bookmarkStart w:id="325" w:name="_Toc147675920"/>
      <w:bookmarkStart w:id="326" w:name="_Toc147913403"/>
      <w:bookmarkEnd w:id="319"/>
      <w:bookmarkEnd w:id="320"/>
      <w:bookmarkEnd w:id="321"/>
      <w:bookmarkEnd w:id="322"/>
      <w:r w:rsidR="005154D4">
        <w:t xml:space="preserve"> </w:t>
      </w:r>
      <w:r w:rsidRPr="00D16104">
        <w:t>DİN</w:t>
      </w:r>
      <w:r w:rsidRPr="0007463F">
        <w:t>Î</w:t>
      </w:r>
      <w:r w:rsidR="005154D4">
        <w:t xml:space="preserve"> </w:t>
      </w:r>
      <w:r w:rsidRPr="00D16104">
        <w:t>BUYRUKLAR</w:t>
      </w:r>
      <w:bookmarkStart w:id="327" w:name="_Toc144868450"/>
      <w:bookmarkStart w:id="328" w:name="_Toc144869521"/>
      <w:bookmarkStart w:id="329" w:name="_Toc147913404"/>
      <w:bookmarkEnd w:id="323"/>
      <w:bookmarkEnd w:id="324"/>
      <w:bookmarkEnd w:id="325"/>
      <w:bookmarkEnd w:id="326"/>
      <w:r w:rsidR="005154D4">
        <w:t xml:space="preserve"> </w:t>
      </w:r>
      <w:r w:rsidRPr="00D16104">
        <w:t>İKİNCİ CİLT</w:t>
      </w:r>
      <w:bookmarkEnd w:id="327"/>
      <w:bookmarkEnd w:id="328"/>
      <w:bookmarkEnd w:id="329"/>
    </w:p>
    <w:p w:rsidR="00E06869" w:rsidRDefault="00E06869" w:rsidP="00E06869">
      <w:pPr>
        <w:spacing w:before="120" w:after="120" w:line="22" w:lineRule="atLeast"/>
        <w:ind w:firstLine="284"/>
        <w:jc w:val="center"/>
      </w:pPr>
    </w:p>
    <w:tbl>
      <w:tblPr>
        <w:tblpPr w:leftFromText="141" w:rightFromText="141" w:vertAnchor="text" w:horzAnchor="margin" w:tblpY="-538"/>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4"/>
      </w:tblGrid>
      <w:tr w:rsidR="00F80687">
        <w:tblPrEx>
          <w:tblCellMar>
            <w:top w:w="0" w:type="dxa"/>
            <w:bottom w:w="0" w:type="dxa"/>
          </w:tblCellMar>
        </w:tblPrEx>
        <w:trPr>
          <w:trHeight w:val="9907"/>
        </w:trPr>
        <w:tc>
          <w:tcPr>
            <w:tcW w:w="6394" w:type="dxa"/>
            <w:vAlign w:val="center"/>
          </w:tcPr>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outlineLvl w:val="0"/>
              <w:rPr>
                <w:b/>
                <w:sz w:val="48"/>
              </w:rPr>
            </w:pPr>
          </w:p>
          <w:p w:rsidR="00F80687" w:rsidRDefault="00F80687" w:rsidP="00F80687">
            <w:pPr>
              <w:spacing w:line="22" w:lineRule="atLeast"/>
              <w:ind w:firstLine="284"/>
              <w:jc w:val="center"/>
              <w:outlineLvl w:val="0"/>
              <w:rPr>
                <w:b/>
                <w:sz w:val="48"/>
              </w:rPr>
            </w:pPr>
          </w:p>
          <w:p w:rsidR="00F80687" w:rsidRDefault="00F80687" w:rsidP="00F80687">
            <w:pPr>
              <w:spacing w:line="22" w:lineRule="atLeast"/>
              <w:ind w:firstLine="284"/>
              <w:jc w:val="center"/>
              <w:outlineLvl w:val="0"/>
              <w:rPr>
                <w:b/>
                <w:sz w:val="48"/>
              </w:rPr>
            </w:pPr>
          </w:p>
          <w:p w:rsidR="00F80687" w:rsidRDefault="00F80687" w:rsidP="00F80687">
            <w:pPr>
              <w:spacing w:line="22" w:lineRule="atLeast"/>
              <w:ind w:firstLine="284"/>
              <w:jc w:val="center"/>
              <w:outlineLvl w:val="0"/>
              <w:rPr>
                <w:b/>
                <w:sz w:val="48"/>
              </w:rPr>
            </w:pPr>
          </w:p>
          <w:p w:rsidR="00F80687" w:rsidRDefault="00F80687" w:rsidP="00F80687">
            <w:pPr>
              <w:spacing w:line="22" w:lineRule="atLeast"/>
              <w:ind w:firstLine="284"/>
              <w:jc w:val="center"/>
              <w:outlineLvl w:val="0"/>
              <w:rPr>
                <w:b/>
                <w:sz w:val="48"/>
              </w:rPr>
            </w:pPr>
          </w:p>
          <w:p w:rsidR="00F80687" w:rsidRDefault="00F80687" w:rsidP="00F80687">
            <w:pPr>
              <w:spacing w:line="22" w:lineRule="atLeast"/>
              <w:ind w:firstLine="284"/>
              <w:jc w:val="center"/>
              <w:outlineLvl w:val="0"/>
              <w:rPr>
                <w:b/>
                <w:sz w:val="48"/>
              </w:rPr>
            </w:pPr>
          </w:p>
          <w:p w:rsidR="00F80687" w:rsidRDefault="00F80687" w:rsidP="005154D4">
            <w:pPr>
              <w:pStyle w:val="Heading1"/>
            </w:pPr>
            <w:bookmarkStart w:id="330" w:name="_Toc144868451"/>
            <w:bookmarkStart w:id="331" w:name="_Toc144869522"/>
            <w:bookmarkStart w:id="332" w:name="_Toc147913405"/>
            <w:r w:rsidRPr="00DB6EE6">
              <w:t>ÖNSÖZ</w:t>
            </w:r>
            <w:bookmarkEnd w:id="330"/>
            <w:bookmarkEnd w:id="331"/>
            <w:bookmarkEnd w:id="332"/>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p w:rsidR="00F80687" w:rsidRDefault="00F80687" w:rsidP="00F80687">
            <w:pPr>
              <w:spacing w:line="22" w:lineRule="atLeast"/>
              <w:ind w:firstLine="284"/>
              <w:jc w:val="center"/>
              <w:rPr>
                <w:b/>
                <w:sz w:val="48"/>
              </w:rPr>
            </w:pPr>
          </w:p>
        </w:tc>
      </w:tr>
    </w:tbl>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FE65A1" w:rsidRDefault="00FE65A1"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3F6EC0">
      <w:pPr>
        <w:spacing w:line="22" w:lineRule="atLeast"/>
        <w:ind w:firstLine="284"/>
        <w:jc w:val="both"/>
      </w:pPr>
    </w:p>
    <w:p w:rsidR="00DB6EE6" w:rsidRDefault="00DB6EE6" w:rsidP="00DB6EE6">
      <w:pPr>
        <w:spacing w:line="22" w:lineRule="atLeast"/>
        <w:ind w:firstLine="284"/>
        <w:jc w:val="center"/>
        <w:rPr>
          <w:b/>
          <w:sz w:val="48"/>
        </w:rPr>
      </w:pPr>
    </w:p>
    <w:p w:rsidR="00DB6EE6" w:rsidRDefault="00DB6EE6" w:rsidP="00DB6EE6">
      <w:pPr>
        <w:spacing w:line="22" w:lineRule="atLeast"/>
        <w:ind w:firstLine="284"/>
        <w:jc w:val="center"/>
        <w:rPr>
          <w:b/>
          <w:sz w:val="48"/>
        </w:rPr>
      </w:pPr>
    </w:p>
    <w:p w:rsidR="00DB6EE6" w:rsidRDefault="00DB6EE6" w:rsidP="00DB6EE6">
      <w:pPr>
        <w:spacing w:line="22" w:lineRule="atLeast"/>
        <w:ind w:firstLine="284"/>
        <w:jc w:val="center"/>
        <w:rPr>
          <w:b/>
          <w:sz w:val="48"/>
        </w:rPr>
      </w:pPr>
    </w:p>
    <w:p w:rsidR="00DB6EE6" w:rsidRPr="00693FB2" w:rsidRDefault="00DB6EE6" w:rsidP="00693FB2"/>
    <w:p w:rsidR="00785B3C" w:rsidRPr="00693FB2" w:rsidRDefault="00785B3C" w:rsidP="00693FB2"/>
    <w:p w:rsidR="00F80687" w:rsidRPr="00693FB2" w:rsidRDefault="00F80687" w:rsidP="00693FB2">
      <w:bookmarkStart w:id="333" w:name="_Toc144868452"/>
      <w:bookmarkStart w:id="334" w:name="_Toc144869523"/>
    </w:p>
    <w:p w:rsidR="00F80687" w:rsidRPr="00693FB2" w:rsidRDefault="00F80687" w:rsidP="00693FB2"/>
    <w:p w:rsidR="000A4B52" w:rsidRPr="00693FB2" w:rsidRDefault="000A4B52" w:rsidP="00693FB2"/>
    <w:p w:rsidR="000A4B52" w:rsidRPr="00693FB2" w:rsidRDefault="000A4B52" w:rsidP="00693FB2"/>
    <w:p w:rsidR="000A4B52" w:rsidRPr="00693FB2" w:rsidRDefault="000A4B52" w:rsidP="00693FB2"/>
    <w:p w:rsidR="000A4B52" w:rsidRPr="00693FB2" w:rsidRDefault="000A4B52" w:rsidP="00693FB2"/>
    <w:p w:rsidR="000A4B52" w:rsidRPr="00693FB2" w:rsidRDefault="000A4B52"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6C340B" w:rsidRPr="00693FB2" w:rsidRDefault="006C340B" w:rsidP="00693FB2"/>
    <w:p w:rsidR="00FF0B48" w:rsidRPr="00693FB2" w:rsidRDefault="00FF0B48" w:rsidP="00693FB2">
      <w:bookmarkStart w:id="335" w:name="_Toc147913406"/>
    </w:p>
    <w:p w:rsidR="00FF0B48" w:rsidRPr="00693FB2" w:rsidRDefault="00FF0B48" w:rsidP="00693FB2"/>
    <w:p w:rsidR="00DB6EE6" w:rsidRDefault="0007463F" w:rsidP="005154D4">
      <w:pPr>
        <w:pStyle w:val="Heading1"/>
      </w:pPr>
      <w:r>
        <w:t>İSLAM DİNİ VE İLAHÎ</w:t>
      </w:r>
      <w:r w:rsidR="001E67FF" w:rsidRPr="001E67FF">
        <w:t xml:space="preserve"> KİTABI</w:t>
      </w:r>
      <w:bookmarkEnd w:id="333"/>
      <w:bookmarkEnd w:id="334"/>
      <w:bookmarkEnd w:id="335"/>
    </w:p>
    <w:p w:rsidR="001E67FF" w:rsidRDefault="001E67FF" w:rsidP="001E67FF">
      <w:pPr>
        <w:spacing w:line="22" w:lineRule="atLeast"/>
        <w:ind w:firstLine="284"/>
        <w:jc w:val="center"/>
        <w:rPr>
          <w:b/>
        </w:rPr>
      </w:pPr>
    </w:p>
    <w:p w:rsidR="00E227C5" w:rsidRDefault="00983278" w:rsidP="006B53B8">
      <w:pPr>
        <w:spacing w:before="120" w:after="120" w:line="22" w:lineRule="atLeast"/>
        <w:ind w:firstLine="284"/>
        <w:jc w:val="both"/>
      </w:pPr>
      <w:r>
        <w:t xml:space="preserve">İslam dini evrensel bir dindir. </w:t>
      </w:r>
      <w:r w:rsidR="006B53B8">
        <w:t>İslam, u</w:t>
      </w:r>
      <w:r>
        <w:t xml:space="preserve">ygulanmalarıyla insanın dünya ve ahiret mutluluğunu garanti altına alacak olan </w:t>
      </w:r>
      <w:r w:rsidR="00507EA0">
        <w:t>itikadî</w:t>
      </w:r>
      <w:r>
        <w:t xml:space="preserve"> kon</w:t>
      </w:r>
      <w:r>
        <w:t>u</w:t>
      </w:r>
      <w:r>
        <w:t xml:space="preserve">lar, </w:t>
      </w:r>
      <w:r w:rsidR="00507EA0">
        <w:t>ahlakî</w:t>
      </w:r>
      <w:r>
        <w:t xml:space="preserve"> yasalar ve ameli değerler bütünüdür.</w:t>
      </w:r>
    </w:p>
    <w:p w:rsidR="00AB7938" w:rsidRDefault="006B53B8" w:rsidP="006B53B8">
      <w:pPr>
        <w:spacing w:before="120" w:after="120" w:line="22" w:lineRule="atLeast"/>
        <w:ind w:firstLine="284"/>
        <w:jc w:val="both"/>
      </w:pPr>
      <w:r>
        <w:t xml:space="preserve">Alemlerin </w:t>
      </w:r>
      <w:r w:rsidR="00961763">
        <w:t xml:space="preserve">yaratıcısı tarafından gönderilen İslam dininin kanunları, </w:t>
      </w:r>
      <w:r w:rsidR="00915DAC">
        <w:t>o</w:t>
      </w:r>
      <w:r w:rsidR="00915DAC">
        <w:t>n</w:t>
      </w:r>
      <w:r w:rsidR="00915DAC">
        <w:t>ları uygulayan her birey veya her toplum için hayat ş</w:t>
      </w:r>
      <w:r w:rsidR="00AB7938">
        <w:t>artlarının en güzel</w:t>
      </w:r>
      <w:r w:rsidR="00AB7938">
        <w:t>i</w:t>
      </w:r>
      <w:r w:rsidR="00AB7938">
        <w:t>nin</w:t>
      </w:r>
      <w:r w:rsidR="00915DAC">
        <w:t xml:space="preserve"> ve insani kemalin en </w:t>
      </w:r>
      <w:r w:rsidR="00AB7938">
        <w:t>yücesinin sağlanmasına neden olacak bir şeki</w:t>
      </w:r>
      <w:r w:rsidR="00AB7938">
        <w:t>l</w:t>
      </w:r>
      <w:r w:rsidR="00AB7938">
        <w:t>dedir.</w:t>
      </w:r>
    </w:p>
    <w:p w:rsidR="00FE7D47" w:rsidRDefault="00D57832" w:rsidP="006B53B8">
      <w:pPr>
        <w:spacing w:before="120" w:after="120" w:line="22" w:lineRule="atLeast"/>
        <w:ind w:firstLine="284"/>
        <w:jc w:val="both"/>
      </w:pPr>
      <w:r>
        <w:t>İslam dini güzel eserlerini (yararlarını) eşit bir şekilde herkese ve her to</w:t>
      </w:r>
      <w:r>
        <w:t>p</w:t>
      </w:r>
      <w:r>
        <w:t>luma bağışlar. Büyük küçük, bilgili bilgisiz, kadın erkek, beyaz siyah ve doğulu batılı bütün insanlar istisnasız bu pak dinin faydal</w:t>
      </w:r>
      <w:r>
        <w:t>a</w:t>
      </w:r>
      <w:r>
        <w:t>rından ve meziyetlerinden yararlanıp ihtiyaçlarını en güzel ve en olgun şekilde g</w:t>
      </w:r>
      <w:r>
        <w:t>i</w:t>
      </w:r>
      <w:r>
        <w:t>derebilirler. Çünkü İslam dini, ilimlerini ve kanunlarını varlık aleminin temelleri üzerine karar kılmış, insanın ihtiyaçl</w:t>
      </w:r>
      <w:r w:rsidR="009154FC">
        <w:t>arını göz önünde bulund</w:t>
      </w:r>
      <w:r w:rsidR="009154FC">
        <w:t>u</w:t>
      </w:r>
      <w:r w:rsidR="009154FC">
        <w:t>rup onları gidermeye çalışmaktadır. İnsanın fıtratı ve yapısı da çeşitli kişiler, çeşitli ırklar ve farklı zamanlarda s</w:t>
      </w:r>
      <w:r w:rsidR="009154FC">
        <w:t>ü</w:t>
      </w:r>
      <w:r w:rsidR="009154FC">
        <w:t xml:space="preserve">rekli bir olmuştur. </w:t>
      </w:r>
      <w:r w:rsidR="00FE7D47">
        <w:t>Çünkü insanlık camiası (doğudan batıya kadar) bir tür ail</w:t>
      </w:r>
      <w:r w:rsidR="00FE7D47">
        <w:t>e</w:t>
      </w:r>
      <w:r w:rsidR="00FE7D47">
        <w:t>dir. Yani hepsi aynı türden insandırlar. Büyük küçük, erkek kadın, bilgili bilg</w:t>
      </w:r>
      <w:r w:rsidR="00FE7D47">
        <w:t>i</w:t>
      </w:r>
      <w:r w:rsidR="00FE7D47">
        <w:t>siz, beyaz siyah hepsi bu ailenin üyeleri ve organlarıdır. İnsanlık binasının esasları ve değişmezleri konusunda ortaktırlar.  Ç</w:t>
      </w:r>
      <w:r w:rsidR="00FE7D47">
        <w:t>e</w:t>
      </w:r>
      <w:r w:rsidR="00FE7D47">
        <w:t>şitli bireylerin ve farklı ırkların ihtiyaçları aynıdır. Gelecekteki insanlar çocuklar ve torunlar da bu ail</w:t>
      </w:r>
      <w:r w:rsidR="00FE7D47">
        <w:t>e</w:t>
      </w:r>
      <w:r w:rsidR="00FE7D47">
        <w:t>dendirler. Dolayısıyla onların ihtiyaçlarına ve gereksinimlerine varis ol</w:t>
      </w:r>
      <w:r w:rsidR="00FE7D47">
        <w:t>a</w:t>
      </w:r>
      <w:r w:rsidR="00FE7D47">
        <w:t>cakla</w:t>
      </w:r>
      <w:r w:rsidR="00FE7D47">
        <w:t>r</w:t>
      </w:r>
      <w:r w:rsidR="00FE7D47">
        <w:t>dır.</w:t>
      </w:r>
    </w:p>
    <w:p w:rsidR="00510CFC" w:rsidRDefault="00FE7D47" w:rsidP="006B53B8">
      <w:pPr>
        <w:spacing w:before="120" w:after="120" w:line="22" w:lineRule="atLeast"/>
        <w:ind w:firstLine="284"/>
        <w:jc w:val="both"/>
      </w:pPr>
      <w:r>
        <w:t xml:space="preserve">Sonuç olarak </w:t>
      </w:r>
      <w:r w:rsidR="00746815">
        <w:t>İslam, insanın fıtratı</w:t>
      </w:r>
      <w:r w:rsidR="004E4D86">
        <w:t>ndaki gerçek ihtiyaçları giderme</w:t>
      </w:r>
      <w:r w:rsidR="00361822">
        <w:t>ye çal</w:t>
      </w:r>
      <w:r w:rsidR="00361822">
        <w:t>ı</w:t>
      </w:r>
      <w:r w:rsidR="00361822">
        <w:t>şan bir din</w:t>
      </w:r>
      <w:r w:rsidR="00510CFC">
        <w:t>dir.</w:t>
      </w:r>
      <w:r w:rsidR="00361822">
        <w:t xml:space="preserve"> </w:t>
      </w:r>
      <w:r w:rsidR="00510CFC">
        <w:t>Dolayısıyla</w:t>
      </w:r>
      <w:r w:rsidR="00361822">
        <w:t xml:space="preserve"> herkes için yeterli ve her zaman için </w:t>
      </w:r>
      <w:r w:rsidR="00506EC8">
        <w:t>zinde</w:t>
      </w:r>
      <w:r w:rsidR="00361822">
        <w:t xml:space="preserve"> ol</w:t>
      </w:r>
      <w:r w:rsidR="00361822">
        <w:t>a</w:t>
      </w:r>
      <w:r w:rsidR="00361822">
        <w:t>caktır.</w:t>
      </w:r>
    </w:p>
    <w:p w:rsidR="00510CFC" w:rsidRDefault="00510CFC" w:rsidP="006B53B8">
      <w:pPr>
        <w:spacing w:before="120" w:after="120" w:line="22" w:lineRule="atLeast"/>
        <w:ind w:firstLine="284"/>
        <w:jc w:val="both"/>
      </w:pPr>
      <w:r>
        <w:t>Bu bakımdan yüce Allah İslam dinini fıtrat dini olarak adlandırıp, i</w:t>
      </w:r>
      <w:r>
        <w:t>n</w:t>
      </w:r>
      <w:r>
        <w:t>sanları insani fıtratı canlı tutmaya davet etmektedir. Dinin büyükleri şö</w:t>
      </w:r>
      <w:r>
        <w:t>y</w:t>
      </w:r>
      <w:r>
        <w:t>le buyurmu</w:t>
      </w:r>
      <w:r>
        <w:t>ş</w:t>
      </w:r>
      <w:r>
        <w:t xml:space="preserve">lardır: </w:t>
      </w:r>
    </w:p>
    <w:p w:rsidR="000A4B52" w:rsidRPr="005154D4" w:rsidRDefault="000A4B52" w:rsidP="005154D4">
      <w:bookmarkStart w:id="336" w:name="_Toc144868453"/>
      <w:bookmarkStart w:id="337" w:name="_Toc144869524"/>
      <w:bookmarkStart w:id="338" w:name="_Toc144870595"/>
      <w:bookmarkStart w:id="339" w:name="_Toc147219903"/>
      <w:bookmarkStart w:id="340" w:name="_Toc147675924"/>
    </w:p>
    <w:p w:rsidR="00510CFC" w:rsidRDefault="00510CFC" w:rsidP="006A30EC">
      <w:pPr>
        <w:spacing w:before="120" w:after="120" w:line="21" w:lineRule="atLeast"/>
        <w:ind w:left="567"/>
        <w:jc w:val="both"/>
        <w:outlineLvl w:val="0"/>
        <w:rPr>
          <w:b/>
        </w:rPr>
      </w:pPr>
      <w:bookmarkStart w:id="341" w:name="_Toc147913407"/>
      <w:r w:rsidRPr="00510CFC">
        <w:rPr>
          <w:b/>
        </w:rPr>
        <w:lastRenderedPageBreak/>
        <w:t>İslam, insana zorlaştırmayan kolaylaştıran bir dindir.</w:t>
      </w:r>
      <w:r>
        <w:rPr>
          <w:rStyle w:val="FootnoteReference"/>
          <w:b/>
        </w:rPr>
        <w:footnoteReference w:id="81"/>
      </w:r>
      <w:bookmarkEnd w:id="336"/>
      <w:bookmarkEnd w:id="337"/>
      <w:bookmarkEnd w:id="338"/>
      <w:bookmarkEnd w:id="339"/>
      <w:bookmarkEnd w:id="340"/>
      <w:bookmarkEnd w:id="341"/>
    </w:p>
    <w:p w:rsidR="000A4B52" w:rsidRDefault="000A4B52" w:rsidP="006B53B8">
      <w:pPr>
        <w:spacing w:before="120" w:after="120" w:line="22" w:lineRule="atLeast"/>
        <w:ind w:firstLine="284"/>
        <w:jc w:val="both"/>
      </w:pPr>
    </w:p>
    <w:p w:rsidR="00AF73A2" w:rsidRDefault="00695232" w:rsidP="006B53B8">
      <w:pPr>
        <w:spacing w:before="120" w:after="120" w:line="22" w:lineRule="atLeast"/>
        <w:ind w:firstLine="284"/>
        <w:jc w:val="both"/>
      </w:pPr>
      <w:r>
        <w:t xml:space="preserve">Yüce Allah, İslam dinini fıtrat üzerine </w:t>
      </w:r>
      <w:r w:rsidR="00AF73A2">
        <w:t>kurmasına</w:t>
      </w:r>
      <w:r>
        <w:t xml:space="preserve"> ve </w:t>
      </w:r>
      <w:r w:rsidR="00AF73A2">
        <w:t xml:space="preserve">konularının </w:t>
      </w:r>
      <w:r>
        <w:t>gen</w:t>
      </w:r>
      <w:r>
        <w:t>e</w:t>
      </w:r>
      <w:r>
        <w:t xml:space="preserve">li herkes için anlaşılır olmasına karşın; </w:t>
      </w:r>
      <w:r w:rsidR="00AF73A2">
        <w:t>ilimlerinin ve kanunlarının esasl</w:t>
      </w:r>
      <w:r w:rsidR="00AF73A2">
        <w:t>a</w:t>
      </w:r>
      <w:r w:rsidR="00AF73A2">
        <w:t>rını ilahi kitapla birlikte Peygamber Efendimiz Hazreti M</w:t>
      </w:r>
      <w:r w:rsidR="00AF73A2">
        <w:t>u</w:t>
      </w:r>
      <w:r w:rsidR="00AF73A2">
        <w:t xml:space="preserve">hammed’e </w:t>
      </w:r>
      <w:r w:rsidR="00C21851">
        <w:rPr>
          <w:noProof/>
          <w:sz w:val="16"/>
          <w:szCs w:val="16"/>
        </w:rPr>
        <w:t>(Sallellahu aleyhi ve alihi)</w:t>
      </w:r>
      <w:r w:rsidR="00DF4EA3">
        <w:t xml:space="preserve"> </w:t>
      </w:r>
      <w:r w:rsidR="00AF73A2">
        <w:t xml:space="preserve"> nazil kılmıştır. Bu ilahi kitabın adı “Kur-anı k</w:t>
      </w:r>
      <w:r w:rsidR="00AF73A2">
        <w:t>e</w:t>
      </w:r>
      <w:r w:rsidR="00AF73A2">
        <w:t>rim”dir.</w:t>
      </w:r>
    </w:p>
    <w:p w:rsidR="00AF73A2" w:rsidRDefault="00AF73A2" w:rsidP="006B53B8">
      <w:pPr>
        <w:spacing w:before="120" w:after="120" w:line="22" w:lineRule="atLeast"/>
        <w:ind w:firstLine="284"/>
        <w:jc w:val="both"/>
      </w:pPr>
    </w:p>
    <w:p w:rsidR="005D3346" w:rsidRDefault="005D3346" w:rsidP="00EB6F70">
      <w:pPr>
        <w:pStyle w:val="Heading2"/>
      </w:pPr>
      <w:bookmarkStart w:id="342" w:name="_Toc147913408"/>
      <w:r w:rsidRPr="005D3346">
        <w:t>Kur-anı Kerimin Önemi</w:t>
      </w:r>
      <w:bookmarkEnd w:id="342"/>
    </w:p>
    <w:p w:rsidR="00755964" w:rsidRPr="00EB6F70" w:rsidRDefault="00755964" w:rsidP="00EB6F70"/>
    <w:p w:rsidR="005413C4" w:rsidRDefault="00755964" w:rsidP="00894B76">
      <w:pPr>
        <w:spacing w:before="120" w:after="120" w:line="22" w:lineRule="atLeast"/>
        <w:ind w:firstLine="284"/>
        <w:jc w:val="both"/>
        <w:outlineLvl w:val="0"/>
      </w:pPr>
      <w:bookmarkStart w:id="343" w:name="_Toc144868454"/>
      <w:bookmarkStart w:id="344" w:name="_Toc144869525"/>
      <w:bookmarkStart w:id="345" w:name="_Toc144870597"/>
      <w:bookmarkStart w:id="346" w:name="_Toc147219905"/>
      <w:bookmarkStart w:id="347" w:name="_Toc147675926"/>
      <w:bookmarkStart w:id="348" w:name="_Toc147913409"/>
      <w:r>
        <w:t>Kur-anı kerim, islam dininin evrensel olmasını garanti altına alan ilahi bir kitaptır. İslami ilimlerin geneli bu kitap içinde harika bir beyanla açı</w:t>
      </w:r>
      <w:r>
        <w:t>k</w:t>
      </w:r>
      <w:r>
        <w:t>lanmıştır. Bu bakımdan onun değeri ile Allah’ın dininin değeri birdir. İnsanın hakiki mu</w:t>
      </w:r>
      <w:r>
        <w:t>t</w:t>
      </w:r>
      <w:r>
        <w:t>luluğunun kendisine bağlı olduğu din ise her şeyden daha değerli ve daha önemlidir. Hatta hiçbir şey değer bakımından onu</w:t>
      </w:r>
      <w:r>
        <w:t>n</w:t>
      </w:r>
      <w:r>
        <w:t>la karşılaştırılamaz. Bunla</w:t>
      </w:r>
      <w:r>
        <w:t>r</w:t>
      </w:r>
      <w:r>
        <w:t>la birlikte Kur-anı kerim yüce Allah’ın kelamı ve Peygamber Efendimiz</w:t>
      </w:r>
      <w:r w:rsidR="00894B76">
        <w:t>in</w:t>
      </w:r>
      <w:r>
        <w:t xml:space="preserve"> </w:t>
      </w:r>
      <w:r w:rsidR="00C21851">
        <w:rPr>
          <w:noProof/>
          <w:sz w:val="16"/>
          <w:szCs w:val="16"/>
        </w:rPr>
        <w:t>(Sallellahu aleyhi ve alihi)</w:t>
      </w:r>
      <w:r w:rsidR="00DF4EA3">
        <w:t xml:space="preserve"> </w:t>
      </w:r>
      <w:r>
        <w:t xml:space="preserve"> </w:t>
      </w:r>
      <w:r w:rsidR="00894B76">
        <w:t>sonrakiler için bıraktığı mucizedir.</w:t>
      </w:r>
      <w:bookmarkEnd w:id="343"/>
      <w:bookmarkEnd w:id="344"/>
      <w:bookmarkEnd w:id="345"/>
      <w:bookmarkEnd w:id="346"/>
      <w:bookmarkEnd w:id="347"/>
      <w:bookmarkEnd w:id="348"/>
    </w:p>
    <w:p w:rsidR="000A4B52" w:rsidRPr="00EB6F70" w:rsidRDefault="000A4B52" w:rsidP="00EB6F70"/>
    <w:p w:rsidR="00FF0B48" w:rsidRPr="00FF0B48" w:rsidRDefault="00FF0B48" w:rsidP="00FF0B48"/>
    <w:p w:rsidR="005413C4" w:rsidRDefault="005413C4" w:rsidP="00EB6F70">
      <w:pPr>
        <w:pStyle w:val="Heading2"/>
      </w:pPr>
      <w:bookmarkStart w:id="349" w:name="_Toc147913410"/>
      <w:r w:rsidRPr="005413C4">
        <w:t>Kur-an Mucizedir</w:t>
      </w:r>
      <w:bookmarkEnd w:id="349"/>
    </w:p>
    <w:p w:rsidR="005413C4" w:rsidRPr="00EB6F70" w:rsidRDefault="005413C4" w:rsidP="00EB6F70"/>
    <w:p w:rsidR="00AD49D2" w:rsidRDefault="00AD49D2" w:rsidP="00894B76">
      <w:pPr>
        <w:spacing w:before="120" w:after="120" w:line="22" w:lineRule="atLeast"/>
        <w:ind w:firstLine="284"/>
        <w:jc w:val="both"/>
        <w:outlineLvl w:val="0"/>
      </w:pPr>
      <w:bookmarkStart w:id="350" w:name="_Toc144868455"/>
      <w:bookmarkStart w:id="351" w:name="_Toc144869526"/>
      <w:bookmarkStart w:id="352" w:name="_Toc144870599"/>
      <w:bookmarkStart w:id="353" w:name="_Toc147219907"/>
      <w:bookmarkStart w:id="354" w:name="_Toc147675928"/>
      <w:bookmarkStart w:id="355" w:name="_Toc147913411"/>
      <w:r>
        <w:t>Arap lügati, insanın içindeki hedefleri en açık ve en dakik bir şeki</w:t>
      </w:r>
      <w:r>
        <w:t>l</w:t>
      </w:r>
      <w:r>
        <w:t>de beyan eden çok güçlü ve çok geniş bir dildir. Bu bakımdan dillerin en mükemmelidir.</w:t>
      </w:r>
      <w:bookmarkEnd w:id="350"/>
      <w:bookmarkEnd w:id="351"/>
      <w:bookmarkEnd w:id="352"/>
      <w:bookmarkEnd w:id="353"/>
      <w:bookmarkEnd w:id="354"/>
      <w:bookmarkEnd w:id="355"/>
      <w:r>
        <w:t xml:space="preserve"> </w:t>
      </w:r>
    </w:p>
    <w:p w:rsidR="00DF1DDF" w:rsidRDefault="00D921D8" w:rsidP="00894B76">
      <w:pPr>
        <w:spacing w:before="120" w:after="120" w:line="22" w:lineRule="atLeast"/>
        <w:ind w:firstLine="284"/>
        <w:jc w:val="both"/>
        <w:outlineLvl w:val="0"/>
      </w:pPr>
      <w:bookmarkStart w:id="356" w:name="_Toc144868456"/>
      <w:bookmarkStart w:id="357" w:name="_Toc144869527"/>
      <w:bookmarkStart w:id="358" w:name="_Toc144870600"/>
      <w:bookmarkStart w:id="359" w:name="_Toc147219908"/>
      <w:bookmarkStart w:id="360" w:name="_Toc147675929"/>
      <w:bookmarkStart w:id="361" w:name="_Toc147913412"/>
      <w:r>
        <w:t>Tarih vasıtasıyla şöyle ispat olmuştur: Genellikle çadırlarda yaş</w:t>
      </w:r>
      <w:r>
        <w:t>a</w:t>
      </w:r>
      <w:r>
        <w:t xml:space="preserve">yan, </w:t>
      </w:r>
      <w:r w:rsidR="00DF1DDF">
        <w:t>m</w:t>
      </w:r>
      <w:r w:rsidR="00DF1DDF">
        <w:t>e</w:t>
      </w:r>
      <w:r w:rsidR="00DF1DDF">
        <w:t>deniyetten</w:t>
      </w:r>
      <w:r>
        <w:t xml:space="preserve"> uzak kalan ve </w:t>
      </w:r>
      <w:r w:rsidR="00DF1DDF">
        <w:t xml:space="preserve">uygar bir yaşamın nimetlerinden mahrum olan </w:t>
      </w:r>
      <w:r>
        <w:t>İslam’dan önceki cahiliyet Ara</w:t>
      </w:r>
      <w:r>
        <w:t>p</w:t>
      </w:r>
      <w:r>
        <w:t>ları</w:t>
      </w:r>
      <w:r w:rsidR="00DF1DDF">
        <w:t>, sözü açıklama ve beyan etme konusunda büyük bir makama sahiptiler. Nitekim tarih sayfalarında onl</w:t>
      </w:r>
      <w:r w:rsidR="00DF1DDF">
        <w:t>a</w:t>
      </w:r>
      <w:r w:rsidR="00DF1DDF">
        <w:t>rın rakibini bu</w:t>
      </w:r>
      <w:r w:rsidR="00DF1DDF">
        <w:t>l</w:t>
      </w:r>
      <w:r w:rsidR="00DF1DDF">
        <w:t>mak olanaksızdır.</w:t>
      </w:r>
      <w:bookmarkEnd w:id="356"/>
      <w:bookmarkEnd w:id="357"/>
      <w:bookmarkEnd w:id="358"/>
      <w:bookmarkEnd w:id="359"/>
      <w:bookmarkEnd w:id="360"/>
      <w:bookmarkEnd w:id="361"/>
      <w:r w:rsidR="00DF1DDF">
        <w:t xml:space="preserve"> </w:t>
      </w:r>
    </w:p>
    <w:p w:rsidR="00FE65A1" w:rsidRDefault="005D2178" w:rsidP="00B126D4">
      <w:pPr>
        <w:spacing w:before="120" w:after="120" w:line="22" w:lineRule="atLeast"/>
        <w:ind w:firstLine="284"/>
        <w:jc w:val="both"/>
        <w:outlineLvl w:val="0"/>
      </w:pPr>
      <w:bookmarkStart w:id="362" w:name="_Toc144868457"/>
      <w:bookmarkStart w:id="363" w:name="_Toc144869528"/>
      <w:bookmarkStart w:id="364" w:name="_Toc144870601"/>
      <w:bookmarkStart w:id="365" w:name="_Toc147219909"/>
      <w:bookmarkStart w:id="366" w:name="_Toc147675930"/>
      <w:bookmarkStart w:id="367" w:name="_Toc147913413"/>
      <w:r>
        <w:lastRenderedPageBreak/>
        <w:t xml:space="preserve">Arap edebiyatında, fasih ve beliğ bir söz çok değerli idi. Güzel ve edebi sözlere çok saygı gösterirlerdi. Putlarını ve ilahlarını </w:t>
      </w:r>
      <w:r w:rsidR="00FF40DF">
        <w:t>Kâbe’ye</w:t>
      </w:r>
      <w:r>
        <w:t xml:space="preserve"> dikip astıkları gibi; şairlerin güzel şiirlerini de </w:t>
      </w:r>
      <w:r w:rsidR="00FF40DF">
        <w:t>Kâbe’nin</w:t>
      </w:r>
      <w:r>
        <w:t xml:space="preserve"> duvarına asa</w:t>
      </w:r>
      <w:r>
        <w:t>r</w:t>
      </w:r>
      <w:r>
        <w:t>lardı.</w:t>
      </w:r>
      <w:r w:rsidR="00FF40DF">
        <w:t xml:space="preserve"> </w:t>
      </w:r>
      <w:r w:rsidR="0063052F">
        <w:t>Geniş</w:t>
      </w:r>
      <w:r w:rsidR="00FF40DF">
        <w:t xml:space="preserve"> bir dil olmasına karşın; </w:t>
      </w:r>
      <w:r w:rsidR="0063052F">
        <w:t>bütün alametleri ve ince dilbilgisi kuralar</w:t>
      </w:r>
      <w:r w:rsidR="0063052F">
        <w:t>ı</w:t>
      </w:r>
      <w:r w:rsidR="0063052F">
        <w:t xml:space="preserve">nı </w:t>
      </w:r>
      <w:r w:rsidR="00E25CFA">
        <w:t xml:space="preserve">en ufak </w:t>
      </w:r>
      <w:r w:rsidR="00FF40DF">
        <w:t xml:space="preserve">bir yanlış ve </w:t>
      </w:r>
      <w:r w:rsidR="00E25CFA">
        <w:t>en ufak</w:t>
      </w:r>
      <w:r w:rsidR="00FF40DF">
        <w:t xml:space="preserve"> bir hata yap</w:t>
      </w:r>
      <w:r w:rsidR="0063052F">
        <w:t>madan uygularla</w:t>
      </w:r>
      <w:r w:rsidR="0063052F">
        <w:t>r</w:t>
      </w:r>
      <w:r w:rsidR="0063052F">
        <w:t>dır. Sözü süsleme konularında aşırıya kaçarlardı. Peygamber Efend</w:t>
      </w:r>
      <w:r w:rsidR="0063052F">
        <w:t>i</w:t>
      </w:r>
      <w:r w:rsidR="0063052F">
        <w:t xml:space="preserve">mize </w:t>
      </w:r>
      <w:r w:rsidR="00C21851">
        <w:rPr>
          <w:noProof/>
          <w:sz w:val="16"/>
          <w:szCs w:val="16"/>
        </w:rPr>
        <w:t>(Sallellahu aleyhi ve alihi)</w:t>
      </w:r>
      <w:r w:rsidR="00DF4EA3">
        <w:t xml:space="preserve"> </w:t>
      </w:r>
      <w:r w:rsidR="0063052F">
        <w:t xml:space="preserve"> </w:t>
      </w:r>
      <w:r w:rsidR="006F24BF">
        <w:t xml:space="preserve">Kur-an ayetlerinin nazil olup insanlara okunduğu </w:t>
      </w:r>
      <w:r w:rsidR="0063052F">
        <w:t>ilk günle</w:t>
      </w:r>
      <w:r w:rsidR="0063052F">
        <w:t>r</w:t>
      </w:r>
      <w:r w:rsidR="0063052F">
        <w:t>de</w:t>
      </w:r>
      <w:r w:rsidR="006F24BF">
        <w:t>, Araplar ve şairler arasında büyük bir yankı yapmı</w:t>
      </w:r>
      <w:r w:rsidR="006F24BF">
        <w:t>ş</w:t>
      </w:r>
      <w:r w:rsidR="006F24BF">
        <w:t xml:space="preserve">tı. Kur-anın mana dolu çekici açıklamaları, </w:t>
      </w:r>
      <w:r w:rsidR="00601FD6">
        <w:t>bütün fasih sözlüleri unutturacak ve söz üstatl</w:t>
      </w:r>
      <w:r w:rsidR="00601FD6">
        <w:t>a</w:t>
      </w:r>
      <w:r w:rsidR="00601FD6">
        <w:t xml:space="preserve">rının “Muallikat” adıyla </w:t>
      </w:r>
      <w:r w:rsidR="00B126D4">
        <w:t>Kâbe’ye</w:t>
      </w:r>
      <w:r w:rsidR="00601FD6">
        <w:t xml:space="preserve"> asılan cıvık şiirlerini indirtecek kadar kal</w:t>
      </w:r>
      <w:r w:rsidR="00601FD6">
        <w:t>p</w:t>
      </w:r>
      <w:r w:rsidR="00601FD6">
        <w:t>lerde yer e</w:t>
      </w:r>
      <w:r w:rsidR="00B126D4">
        <w:t>derek</w:t>
      </w:r>
      <w:r w:rsidR="00601FD6">
        <w:t xml:space="preserve"> akıl sahiplerini </w:t>
      </w:r>
      <w:r w:rsidR="00B126D4">
        <w:t>hayre</w:t>
      </w:r>
      <w:r w:rsidR="00B126D4">
        <w:t>t</w:t>
      </w:r>
      <w:r w:rsidR="00B126D4">
        <w:t>ler içinde bırakmıştı.</w:t>
      </w:r>
      <w:bookmarkEnd w:id="362"/>
      <w:bookmarkEnd w:id="363"/>
      <w:bookmarkEnd w:id="364"/>
      <w:bookmarkEnd w:id="365"/>
      <w:bookmarkEnd w:id="366"/>
      <w:bookmarkEnd w:id="367"/>
      <w:r w:rsidR="00B126D4">
        <w:t xml:space="preserve"> </w:t>
      </w:r>
    </w:p>
    <w:p w:rsidR="003B28C4" w:rsidRDefault="00E16693" w:rsidP="00B126D4">
      <w:pPr>
        <w:spacing w:before="120" w:after="120" w:line="22" w:lineRule="atLeast"/>
        <w:ind w:firstLine="284"/>
        <w:jc w:val="both"/>
        <w:outlineLvl w:val="0"/>
      </w:pPr>
      <w:bookmarkStart w:id="368" w:name="_Toc144868458"/>
      <w:bookmarkStart w:id="369" w:name="_Toc144869529"/>
      <w:bookmarkStart w:id="370" w:name="_Toc144870602"/>
      <w:bookmarkStart w:id="371" w:name="_Toc147219910"/>
      <w:bookmarkStart w:id="372" w:name="_Toc147675931"/>
      <w:bookmarkStart w:id="373" w:name="_Toc147913414"/>
      <w:r>
        <w:t xml:space="preserve">Bu ilahi sözler, sonsuz güzelliği ve çekiciliği ile bütün insanları </w:t>
      </w:r>
      <w:r w:rsidR="005064D2">
        <w:t>büy</w:t>
      </w:r>
      <w:r w:rsidR="005064D2">
        <w:t>ü</w:t>
      </w:r>
      <w:r w:rsidR="005064D2">
        <w:t>lü</w:t>
      </w:r>
      <w:r>
        <w:t>yordu</w:t>
      </w:r>
      <w:r w:rsidR="003B28C4">
        <w:t>. Tatlı uyumu ile tatlı dilli ağızlara sessizlik mührü vur</w:t>
      </w:r>
      <w:r w:rsidR="003B28C4">
        <w:t>u</w:t>
      </w:r>
      <w:r w:rsidR="003B28C4">
        <w:t>yordu.</w:t>
      </w:r>
      <w:bookmarkEnd w:id="368"/>
      <w:bookmarkEnd w:id="369"/>
      <w:bookmarkEnd w:id="370"/>
      <w:bookmarkEnd w:id="371"/>
      <w:bookmarkEnd w:id="372"/>
      <w:bookmarkEnd w:id="373"/>
    </w:p>
    <w:p w:rsidR="0000294E" w:rsidRDefault="001100E9" w:rsidP="00B126D4">
      <w:pPr>
        <w:spacing w:before="120" w:after="120" w:line="22" w:lineRule="atLeast"/>
        <w:ind w:firstLine="284"/>
        <w:jc w:val="both"/>
        <w:outlineLvl w:val="0"/>
      </w:pPr>
      <w:bookmarkStart w:id="374" w:name="_Toc144868459"/>
      <w:bookmarkStart w:id="375" w:name="_Toc144869530"/>
      <w:bookmarkStart w:id="376" w:name="_Toc144870603"/>
      <w:bookmarkStart w:id="377" w:name="_Toc147219911"/>
      <w:bookmarkStart w:id="378" w:name="_Toc147675932"/>
      <w:bookmarkStart w:id="379" w:name="_Toc147913415"/>
      <w:r>
        <w:t>Öte taraftan müşrik ve puta tapan bir kavim için ise çok acı ve çok k</w:t>
      </w:r>
      <w:r>
        <w:t>ö</w:t>
      </w:r>
      <w:r>
        <w:t>tü idi. Çünkü açık beyanıyla ve kati delilleriyle, tevhit dinini ispat edip şirki ve puta tapıcılığı kötülüyordu. İnsanların ilahlar diye adlandırdıkl</w:t>
      </w:r>
      <w:r>
        <w:t>a</w:t>
      </w:r>
      <w:r>
        <w:t>rı, muhtaç ellerini kendilerine uzattıkları, kendileri için ku</w:t>
      </w:r>
      <w:r>
        <w:t>r</w:t>
      </w:r>
      <w:r>
        <w:t>ban kestikleri ve sonuç olarak taptıkları putları kötüleyip, onları cansız ve esersiz taş ve tahta heykeller olarak tanıtmaktaydı. Kibir ve bencilliğin kendilerini ba</w:t>
      </w:r>
      <w:r>
        <w:t>ş</w:t>
      </w:r>
      <w:r>
        <w:t>tan aşağı kaplayıp hayatlarını eşkıyalık ve</w:t>
      </w:r>
      <w:r w:rsidR="00BF4B4B">
        <w:t xml:space="preserve"> cinayet esa</w:t>
      </w:r>
      <w:r w:rsidR="00BF4B4B">
        <w:t>s</w:t>
      </w:r>
      <w:r w:rsidR="00BF4B4B">
        <w:t>ları üzere kuran Arap bedevileri Hakka tapıcılığa, adalete ve insan haklarına saygı gö</w:t>
      </w:r>
      <w:r w:rsidR="00BF4B4B">
        <w:t>s</w:t>
      </w:r>
      <w:r w:rsidR="00BF4B4B">
        <w:t>termeye davet ediyordu.</w:t>
      </w:r>
      <w:r w:rsidR="0000294E">
        <w:t xml:space="preserve"> Fakat Araplar düşmanlık ve savaş ile karşılık verdiler. Bu hidayet meşalesini söndürmek için ellerinden gelen her şeyi yapmaya çalıştılar; ancak uğraşılarının kendilerine umu</w:t>
      </w:r>
      <w:r w:rsidR="0000294E">
        <w:t>t</w:t>
      </w:r>
      <w:r w:rsidR="0000294E">
        <w:t>suzluktan başka bir faydası olmadı.</w:t>
      </w:r>
      <w:bookmarkEnd w:id="374"/>
      <w:bookmarkEnd w:id="375"/>
      <w:bookmarkEnd w:id="376"/>
      <w:bookmarkEnd w:id="377"/>
      <w:bookmarkEnd w:id="378"/>
      <w:bookmarkEnd w:id="379"/>
    </w:p>
    <w:p w:rsidR="006233E3" w:rsidRDefault="006233E3" w:rsidP="006C4744">
      <w:pPr>
        <w:spacing w:before="120" w:after="120" w:line="20" w:lineRule="atLeast"/>
        <w:ind w:firstLine="284"/>
        <w:jc w:val="both"/>
        <w:outlineLvl w:val="0"/>
      </w:pPr>
      <w:bookmarkStart w:id="380" w:name="_Toc144868460"/>
      <w:bookmarkStart w:id="381" w:name="_Toc144869531"/>
      <w:bookmarkStart w:id="382" w:name="_Toc144870604"/>
      <w:bookmarkStart w:id="383" w:name="_Toc147219912"/>
      <w:bookmarkStart w:id="384" w:name="_Toc147675933"/>
      <w:bookmarkStart w:id="385" w:name="_Toc147913416"/>
      <w:r>
        <w:t xml:space="preserve">Risalet görevinin başlangıcında Peygamber Efendimizi </w:t>
      </w:r>
      <w:r w:rsidR="00C21851">
        <w:rPr>
          <w:noProof/>
          <w:sz w:val="16"/>
          <w:szCs w:val="16"/>
        </w:rPr>
        <w:t>(Sallellahu aleyhi ve alihi)</w:t>
      </w:r>
      <w:r w:rsidR="00DF4EA3">
        <w:t xml:space="preserve"> </w:t>
      </w:r>
      <w:r>
        <w:t xml:space="preserve"> söz </w:t>
      </w:r>
      <w:r w:rsidR="005A6F9F">
        <w:t xml:space="preserve">(şiir) </w:t>
      </w:r>
      <w:r>
        <w:t>uzmanlarından biri olan Velid adındaki birinin yanına g</w:t>
      </w:r>
      <w:r>
        <w:t>ö</w:t>
      </w:r>
      <w:r>
        <w:t xml:space="preserve">türdüler. Peygamberimiz </w:t>
      </w:r>
      <w:r w:rsidR="00C21851">
        <w:rPr>
          <w:noProof/>
          <w:sz w:val="16"/>
          <w:szCs w:val="16"/>
        </w:rPr>
        <w:t>(Sallellahu aleyhi ve alihi)</w:t>
      </w:r>
      <w:r w:rsidR="00DF4EA3">
        <w:t xml:space="preserve"> </w:t>
      </w:r>
      <w:r>
        <w:t xml:space="preserve"> Fussilet suresinin b</w:t>
      </w:r>
      <w:r>
        <w:t>a</w:t>
      </w:r>
      <w:r>
        <w:t>şından birkaç ayet okudu. Velid kibirli ve gururlu bir şekilde dinliyo</w:t>
      </w:r>
      <w:r>
        <w:t>r</w:t>
      </w:r>
      <w:r>
        <w:t xml:space="preserve">du. Nihayet Peygamberimiz </w:t>
      </w:r>
      <w:r w:rsidR="00C21851">
        <w:rPr>
          <w:noProof/>
          <w:sz w:val="16"/>
          <w:szCs w:val="16"/>
        </w:rPr>
        <w:t>(Sallellahu aleyhi ve alihi)</w:t>
      </w:r>
      <w:r w:rsidR="00DF4EA3">
        <w:t xml:space="preserve"> </w:t>
      </w:r>
      <w:r>
        <w:t xml:space="preserve"> </w:t>
      </w:r>
      <w:r w:rsidRPr="006233E3">
        <w:rPr>
          <w:b/>
        </w:rPr>
        <w:t>“Eğer yüz çevirirle</w:t>
      </w:r>
      <w:r w:rsidRPr="006233E3">
        <w:rPr>
          <w:b/>
        </w:rPr>
        <w:t>r</w:t>
      </w:r>
      <w:r w:rsidRPr="006233E3">
        <w:rPr>
          <w:b/>
        </w:rPr>
        <w:t>se de ki; Ben sizi Ad ve Semud’un şimşeğine benzer bir şimşekle korkutuyorum”</w:t>
      </w:r>
      <w:r>
        <w:rPr>
          <w:rStyle w:val="FootnoteReference"/>
          <w:b/>
        </w:rPr>
        <w:footnoteReference w:id="82"/>
      </w:r>
      <w:r>
        <w:t xml:space="preserve"> ayetine gelip okuyunca, Velid’in hali değişmeye ve bedeni ti</w:t>
      </w:r>
      <w:r>
        <w:t>t</w:t>
      </w:r>
      <w:r>
        <w:t>remeye başladı. Nitekim kendinden geçti. Toplantı birbirine k</w:t>
      </w:r>
      <w:r>
        <w:t>a</w:t>
      </w:r>
      <w:r>
        <w:t>rıştı ve cemaat da dağılıp gitti.</w:t>
      </w:r>
      <w:bookmarkEnd w:id="380"/>
      <w:bookmarkEnd w:id="381"/>
      <w:bookmarkEnd w:id="382"/>
      <w:bookmarkEnd w:id="383"/>
      <w:bookmarkEnd w:id="384"/>
      <w:bookmarkEnd w:id="385"/>
      <w:r>
        <w:t xml:space="preserve"> </w:t>
      </w:r>
    </w:p>
    <w:p w:rsidR="00A17E48" w:rsidRDefault="00E31A6A" w:rsidP="00B126D4">
      <w:pPr>
        <w:spacing w:before="120" w:after="120" w:line="22" w:lineRule="atLeast"/>
        <w:ind w:firstLine="284"/>
        <w:jc w:val="both"/>
        <w:outlineLvl w:val="0"/>
      </w:pPr>
      <w:bookmarkStart w:id="386" w:name="_Toc144868461"/>
      <w:bookmarkStart w:id="387" w:name="_Toc144869532"/>
      <w:bookmarkStart w:id="388" w:name="_Toc144870605"/>
      <w:bookmarkStart w:id="389" w:name="_Toc147219913"/>
      <w:bookmarkStart w:id="390" w:name="_Toc147675934"/>
      <w:bookmarkStart w:id="391" w:name="_Toc147913417"/>
      <w:r>
        <w:lastRenderedPageBreak/>
        <w:t xml:space="preserve">Ondan sonra bir grup Velid’in </w:t>
      </w:r>
      <w:r w:rsidR="005A6F9F">
        <w:t>yanına gelerek “Bizi Muhammed’in önünde rezil edip boynumuzu büktün” diye kınamaya başladılar. Velid şöyle dedi: Allah’a yemin ederim ki, sizler benim hiçbir kimseden kor</w:t>
      </w:r>
      <w:r w:rsidR="005A6F9F">
        <w:t>k</w:t>
      </w:r>
      <w:r w:rsidR="005A6F9F">
        <w:t>madığımı ve tamahımın olmadığını bilirsizin. Söz (şiir) uzmanı olduğ</w:t>
      </w:r>
      <w:r w:rsidR="005A6F9F">
        <w:t>u</w:t>
      </w:r>
      <w:r w:rsidR="005A6F9F">
        <w:t>mu da bilirsiniz.</w:t>
      </w:r>
      <w:r w:rsidR="001822E2">
        <w:t xml:space="preserve"> Muha</w:t>
      </w:r>
      <w:r w:rsidR="001822E2">
        <w:t>m</w:t>
      </w:r>
      <w:r w:rsidR="001822E2">
        <w:t>med’den duyduğum sözlerin insan sözlerine benzer hiçbir yanı yoktu. Onlar çok çekici ve etkileyici sö</w:t>
      </w:r>
      <w:r w:rsidR="001822E2">
        <w:t>z</w:t>
      </w:r>
      <w:r w:rsidR="001822E2">
        <w:t xml:space="preserve">lerdi. </w:t>
      </w:r>
      <w:r w:rsidR="002F4F68">
        <w:t>Ancak o</w:t>
      </w:r>
      <w:r w:rsidR="001822E2">
        <w:t>nları şiir ve nesir olarak adlandırmak mümkün değil.</w:t>
      </w:r>
      <w:r w:rsidR="002F4F68">
        <w:t xml:space="preserve"> Çok anlamlı ve özlü sözlerdi. Eğer benim bu konu hakkında bir hüküm vermem gerek</w:t>
      </w:r>
      <w:r w:rsidR="002F4F68">
        <w:t>i</w:t>
      </w:r>
      <w:r w:rsidR="002F4F68">
        <w:t xml:space="preserve">yorsa, </w:t>
      </w:r>
      <w:r w:rsidR="00310BC4">
        <w:t xml:space="preserve">düşünmem için </w:t>
      </w:r>
      <w:r w:rsidR="002F4F68">
        <w:t>bana üç gün mühlet verin.</w:t>
      </w:r>
      <w:r w:rsidR="00310BC4">
        <w:t xml:space="preserve"> Üç gün sonra yanına geldiklerinde Velid şöyle dedi: Muhammed’in sözleri kalpleri (insanları) büyüleyen büyü ve sihi</w:t>
      </w:r>
      <w:r w:rsidR="00A17E48">
        <w:t>rden başka bir şey değildir.</w:t>
      </w:r>
      <w:bookmarkEnd w:id="386"/>
      <w:bookmarkEnd w:id="387"/>
      <w:bookmarkEnd w:id="388"/>
      <w:bookmarkEnd w:id="389"/>
      <w:bookmarkEnd w:id="390"/>
      <w:bookmarkEnd w:id="391"/>
    </w:p>
    <w:p w:rsidR="00A527A4" w:rsidRDefault="00A527A4" w:rsidP="00B126D4">
      <w:pPr>
        <w:spacing w:before="120" w:after="120" w:line="22" w:lineRule="atLeast"/>
        <w:ind w:firstLine="284"/>
        <w:jc w:val="both"/>
        <w:outlineLvl w:val="0"/>
      </w:pPr>
      <w:bookmarkStart w:id="392" w:name="_Toc144868462"/>
      <w:bookmarkStart w:id="393" w:name="_Toc144869533"/>
      <w:bookmarkStart w:id="394" w:name="_Toc144870606"/>
      <w:bookmarkStart w:id="395" w:name="_Toc147219914"/>
      <w:bookmarkStart w:id="396" w:name="_Toc147675935"/>
      <w:bookmarkStart w:id="397" w:name="_Toc147913418"/>
      <w:r>
        <w:t>Müşrikler, Velid’in yol göstermesiyle Kur-anı büyü ve sihir olarak a</w:t>
      </w:r>
      <w:r>
        <w:t>d</w:t>
      </w:r>
      <w:r>
        <w:t>landı</w:t>
      </w:r>
      <w:r>
        <w:t>r</w:t>
      </w:r>
      <w:r>
        <w:t xml:space="preserve">dılar. Dolayısıyla onu duymaktan çekiniyorlar ve insanlara da onu dinlemeyi yasaklıyorlardı. Peygamber Efendimizin </w:t>
      </w:r>
      <w:r w:rsidR="00C21851">
        <w:rPr>
          <w:noProof/>
          <w:sz w:val="16"/>
          <w:szCs w:val="16"/>
        </w:rPr>
        <w:t>(Sallellahu aleyhi ve alihi)</w:t>
      </w:r>
      <w:r w:rsidR="00DF4EA3">
        <w:t xml:space="preserve"> </w:t>
      </w:r>
      <w:r>
        <w:t xml:space="preserve"> </w:t>
      </w:r>
      <w:r w:rsidR="006D06F6">
        <w:t>Kâbe’de</w:t>
      </w:r>
      <w:r>
        <w:t xml:space="preserve"> (ara sıra) Kur-an okuduğu zamanlar, Peygamberimizin </w:t>
      </w:r>
      <w:r w:rsidR="00C21851">
        <w:rPr>
          <w:noProof/>
          <w:sz w:val="16"/>
          <w:szCs w:val="16"/>
        </w:rPr>
        <w:t>(Sallellahu aleyhi ve alihi)</w:t>
      </w:r>
      <w:r w:rsidR="00DF4EA3">
        <w:t xml:space="preserve"> </w:t>
      </w:r>
      <w:r>
        <w:t xml:space="preserve"> sesini halkın duymaması için kendi seslerini yü</w:t>
      </w:r>
      <w:r>
        <w:t>k</w:t>
      </w:r>
      <w:r>
        <w:t>seltiyorlar ve davul çalmaya başlıyorlardı.</w:t>
      </w:r>
      <w:bookmarkEnd w:id="392"/>
      <w:bookmarkEnd w:id="393"/>
      <w:bookmarkEnd w:id="394"/>
      <w:bookmarkEnd w:id="395"/>
      <w:bookmarkEnd w:id="396"/>
      <w:bookmarkEnd w:id="397"/>
    </w:p>
    <w:p w:rsidR="006D06F6" w:rsidRDefault="006D06F6" w:rsidP="00B126D4">
      <w:pPr>
        <w:spacing w:before="120" w:after="120" w:line="22" w:lineRule="atLeast"/>
        <w:ind w:firstLine="284"/>
        <w:jc w:val="both"/>
        <w:outlineLvl w:val="0"/>
      </w:pPr>
      <w:bookmarkStart w:id="398" w:name="_Toc144868463"/>
      <w:bookmarkStart w:id="399" w:name="_Toc144869534"/>
      <w:bookmarkStart w:id="400" w:name="_Toc144870607"/>
      <w:bookmarkStart w:id="401" w:name="_Toc147219915"/>
      <w:bookmarkStart w:id="402" w:name="_Toc147675936"/>
      <w:bookmarkStart w:id="403" w:name="_Toc147913419"/>
      <w:r>
        <w:t>Bunlarla birlikte gönüllerini Kur-anın fasih ve beliğ beyanına kaptı</w:t>
      </w:r>
      <w:r>
        <w:t>r</w:t>
      </w:r>
      <w:r>
        <w:t>dıkları için sakin olamıyorlardı. Gece karanlığından yararlanarak Pe</w:t>
      </w:r>
      <w:r>
        <w:t>y</w:t>
      </w:r>
      <w:r>
        <w:t xml:space="preserve">gamberimizin </w:t>
      </w:r>
      <w:r w:rsidR="00C21851">
        <w:rPr>
          <w:noProof/>
          <w:sz w:val="16"/>
          <w:szCs w:val="16"/>
        </w:rPr>
        <w:t>(Sallellahu aleyhi ve alihi)</w:t>
      </w:r>
      <w:r w:rsidR="00DF4EA3">
        <w:t xml:space="preserve"> </w:t>
      </w:r>
      <w:r>
        <w:t xml:space="preserve"> evinin etrafında toplanın gizlice Kur-an dinliyorlar ve yavaşça birbirleriyle şöyle söylüyorlardı: Bu sözlere </w:t>
      </w:r>
      <w:r w:rsidR="003A5F01">
        <w:t>ma</w:t>
      </w:r>
      <w:r w:rsidR="003A5F01">
        <w:t>h</w:t>
      </w:r>
      <w:r w:rsidR="003A5F01">
        <w:t>lûk</w:t>
      </w:r>
      <w:r>
        <w:t xml:space="preserve"> sözü demek olanaksı</w:t>
      </w:r>
      <w:r>
        <w:t>z</w:t>
      </w:r>
      <w:r>
        <w:t>dır.</w:t>
      </w:r>
      <w:bookmarkEnd w:id="398"/>
      <w:bookmarkEnd w:id="399"/>
      <w:bookmarkEnd w:id="400"/>
      <w:bookmarkEnd w:id="401"/>
      <w:bookmarkEnd w:id="402"/>
      <w:bookmarkEnd w:id="403"/>
    </w:p>
    <w:p w:rsidR="006D06F6" w:rsidRDefault="006D06F6" w:rsidP="00B126D4">
      <w:pPr>
        <w:spacing w:before="120" w:after="120" w:line="22" w:lineRule="atLeast"/>
        <w:ind w:firstLine="284"/>
        <w:jc w:val="both"/>
        <w:outlineLvl w:val="0"/>
      </w:pPr>
      <w:bookmarkStart w:id="404" w:name="_Toc144868464"/>
      <w:bookmarkStart w:id="405" w:name="_Toc144869535"/>
      <w:bookmarkStart w:id="406" w:name="_Toc144870608"/>
      <w:bookmarkStart w:id="407" w:name="_Toc147219916"/>
      <w:bookmarkStart w:id="408" w:name="_Toc147675937"/>
      <w:bookmarkStart w:id="409" w:name="_Toc147913420"/>
      <w:r>
        <w:t>Yüce Allah bu konuya işaret ederek şöyle buyurmaktadır:</w:t>
      </w:r>
      <w:bookmarkEnd w:id="404"/>
      <w:bookmarkEnd w:id="405"/>
      <w:bookmarkEnd w:id="406"/>
      <w:bookmarkEnd w:id="407"/>
      <w:bookmarkEnd w:id="408"/>
      <w:bookmarkEnd w:id="409"/>
    </w:p>
    <w:p w:rsidR="00EC247E" w:rsidRPr="00EB6F70" w:rsidRDefault="00EC247E" w:rsidP="00EB6F70"/>
    <w:p w:rsidR="00EC247E" w:rsidRPr="00011E30" w:rsidRDefault="00011E30" w:rsidP="00EC247E">
      <w:pPr>
        <w:spacing w:before="120" w:after="120" w:line="22" w:lineRule="atLeast"/>
        <w:ind w:firstLine="284"/>
        <w:jc w:val="right"/>
        <w:outlineLvl w:val="0"/>
        <w:rPr>
          <w:b/>
          <w:bCs/>
          <w:sz w:val="28"/>
          <w:szCs w:val="28"/>
        </w:rPr>
      </w:pPr>
      <w:bookmarkStart w:id="410" w:name="_Toc147675938"/>
      <w:bookmarkStart w:id="411" w:name="_Toc147913421"/>
      <w:r w:rsidRPr="00011E30">
        <w:rPr>
          <w:b/>
          <w:bCs/>
          <w:sz w:val="28"/>
          <w:szCs w:val="28"/>
          <w:rtl/>
        </w:rPr>
        <w:t>نحَّْنُ أَعْلَمُ بِمَا يَسْتَمِعُونَ بِهِ إِذْ يَسْتَمِعُونَ إِلَيْكَ وَ إِذْ هُمْ نجَْوَى إِذْ يَقُولُ الظَّلِمُونَ إِن تَتَّبِعُونَ إِلَّا رَجُلًا مَّسْحُورًا</w:t>
      </w:r>
      <w:bookmarkEnd w:id="410"/>
      <w:bookmarkEnd w:id="411"/>
    </w:p>
    <w:p w:rsidR="005064D2" w:rsidRDefault="003A5F01" w:rsidP="00743AD0">
      <w:pPr>
        <w:spacing w:before="120" w:after="120" w:line="20" w:lineRule="atLeast"/>
        <w:ind w:left="567"/>
        <w:jc w:val="both"/>
        <w:outlineLvl w:val="0"/>
      </w:pPr>
      <w:bookmarkStart w:id="412" w:name="_Toc144868465"/>
      <w:bookmarkStart w:id="413" w:name="_Toc144869536"/>
      <w:bookmarkStart w:id="414" w:name="_Toc144870609"/>
      <w:bookmarkStart w:id="415" w:name="_Toc147219917"/>
      <w:bookmarkStart w:id="416" w:name="_Toc147675939"/>
      <w:bookmarkStart w:id="417" w:name="_Toc147913422"/>
      <w:r w:rsidRPr="003A5F01">
        <w:rPr>
          <w:b/>
        </w:rPr>
        <w:t>Biz onların, seni dinlerken ne sebeple dinlediklerini, kendi ar</w:t>
      </w:r>
      <w:r w:rsidRPr="003A5F01">
        <w:rPr>
          <w:b/>
        </w:rPr>
        <w:t>a</w:t>
      </w:r>
      <w:r w:rsidRPr="003A5F01">
        <w:rPr>
          <w:b/>
        </w:rPr>
        <w:t>larında konuşurlarken de o zalimlerin “Siz büyülenmiş bir adamdan başkasına uymuyorsunuz” dediklerini gayet iyi bil</w:t>
      </w:r>
      <w:r w:rsidRPr="003A5F01">
        <w:rPr>
          <w:b/>
        </w:rPr>
        <w:t>i</w:t>
      </w:r>
      <w:r w:rsidRPr="003A5F01">
        <w:rPr>
          <w:b/>
        </w:rPr>
        <w:t>yoruz.</w:t>
      </w:r>
      <w:r>
        <w:rPr>
          <w:rStyle w:val="FootnoteReference"/>
          <w:b/>
        </w:rPr>
        <w:footnoteReference w:id="83"/>
      </w:r>
      <w:bookmarkEnd w:id="412"/>
      <w:bookmarkEnd w:id="413"/>
      <w:bookmarkEnd w:id="414"/>
      <w:bookmarkEnd w:id="415"/>
      <w:bookmarkEnd w:id="416"/>
      <w:bookmarkEnd w:id="417"/>
      <w:r w:rsidR="001100E9" w:rsidRPr="003A5F01">
        <w:t xml:space="preserve">  </w:t>
      </w:r>
    </w:p>
    <w:p w:rsidR="000A4B52" w:rsidRPr="00EB6F70" w:rsidRDefault="000A4B52" w:rsidP="00EB6F70">
      <w:bookmarkStart w:id="418" w:name="_Toc144868466"/>
      <w:bookmarkStart w:id="419" w:name="_Toc144869537"/>
      <w:bookmarkStart w:id="420" w:name="_Toc144870610"/>
      <w:bookmarkStart w:id="421" w:name="_Toc147219918"/>
      <w:bookmarkStart w:id="422" w:name="_Toc147675940"/>
    </w:p>
    <w:p w:rsidR="003A5F01" w:rsidRDefault="00321ED4" w:rsidP="00B126D4">
      <w:pPr>
        <w:spacing w:before="120" w:after="120" w:line="22" w:lineRule="atLeast"/>
        <w:ind w:firstLine="284"/>
        <w:jc w:val="both"/>
        <w:outlineLvl w:val="0"/>
      </w:pPr>
      <w:bookmarkStart w:id="423" w:name="_Toc147913423"/>
      <w:r>
        <w:lastRenderedPageBreak/>
        <w:t xml:space="preserve">Peygamber Efendimizin </w:t>
      </w:r>
      <w:r w:rsidR="00C21851">
        <w:rPr>
          <w:noProof/>
          <w:sz w:val="16"/>
          <w:szCs w:val="16"/>
        </w:rPr>
        <w:t>(Sallellahu aleyhi ve alihi)</w:t>
      </w:r>
      <w:r w:rsidR="00DF4EA3">
        <w:t xml:space="preserve"> </w:t>
      </w:r>
      <w:r>
        <w:t xml:space="preserve"> Kabe’nin yanında Kur-an okuduğu ve insanları dine davet ettiği zamanlar, onun önüne ge</w:t>
      </w:r>
      <w:r>
        <w:t>ç</w:t>
      </w:r>
      <w:r>
        <w:t>mek isteyen Arap edipleri (şairleri)</w:t>
      </w:r>
      <w:r w:rsidR="00116BEB">
        <w:t xml:space="preserve"> görünmemek ve tanınmamak için eğilip saklanıyorlardı. Nitekim yüce Allah bu konuda şöyle buyu</w:t>
      </w:r>
      <w:r w:rsidR="00116BEB">
        <w:t>r</w:t>
      </w:r>
      <w:r w:rsidR="00116BEB">
        <w:t>maktadır:</w:t>
      </w:r>
      <w:bookmarkEnd w:id="418"/>
      <w:bookmarkEnd w:id="419"/>
      <w:bookmarkEnd w:id="420"/>
      <w:bookmarkEnd w:id="421"/>
      <w:bookmarkEnd w:id="422"/>
      <w:bookmarkEnd w:id="423"/>
    </w:p>
    <w:p w:rsidR="00011E30" w:rsidRPr="00EB6F70" w:rsidRDefault="00011E30" w:rsidP="00EB6F70"/>
    <w:p w:rsidR="00011E30" w:rsidRPr="00011E30" w:rsidRDefault="00011E30" w:rsidP="00011E30">
      <w:pPr>
        <w:spacing w:before="120" w:after="120" w:line="22" w:lineRule="atLeast"/>
        <w:ind w:firstLine="284"/>
        <w:jc w:val="right"/>
        <w:outlineLvl w:val="0"/>
        <w:rPr>
          <w:rFonts w:hint="cs"/>
          <w:b/>
          <w:bCs/>
          <w:sz w:val="28"/>
          <w:szCs w:val="28"/>
          <w:lang w:bidi="fa-IR"/>
        </w:rPr>
      </w:pPr>
      <w:bookmarkStart w:id="424" w:name="_Toc147675941"/>
      <w:bookmarkStart w:id="425" w:name="_Toc147913424"/>
      <w:r w:rsidRPr="00011E30">
        <w:rPr>
          <w:b/>
          <w:bCs/>
          <w:sz w:val="28"/>
          <w:szCs w:val="28"/>
          <w:rtl/>
        </w:rPr>
        <w:t>أَلَا إِنهَُّمْ يَثْنُونَ صُدُورَهُمْ لِيَسْتَخْفُواْ مِنْه</w:t>
      </w:r>
      <w:bookmarkEnd w:id="424"/>
      <w:bookmarkEnd w:id="425"/>
    </w:p>
    <w:p w:rsidR="00116BEB" w:rsidRDefault="003443BD" w:rsidP="006A30EC">
      <w:pPr>
        <w:spacing w:before="120" w:after="120" w:line="21" w:lineRule="atLeast"/>
        <w:ind w:left="567"/>
        <w:jc w:val="both"/>
        <w:outlineLvl w:val="0"/>
        <w:rPr>
          <w:b/>
        </w:rPr>
      </w:pPr>
      <w:bookmarkStart w:id="426" w:name="_Toc144868467"/>
      <w:bookmarkStart w:id="427" w:name="_Toc144869538"/>
      <w:bookmarkStart w:id="428" w:name="_Toc144870611"/>
      <w:bookmarkStart w:id="429" w:name="_Toc147219919"/>
      <w:bookmarkStart w:id="430" w:name="_Toc147675942"/>
      <w:bookmarkStart w:id="431" w:name="_Toc147913425"/>
      <w:r w:rsidRPr="003443BD">
        <w:rPr>
          <w:b/>
        </w:rPr>
        <w:t>İyi bilin ki, onlar ondan (Peygamberden) gizlenmek için göğü</w:t>
      </w:r>
      <w:r w:rsidRPr="003443BD">
        <w:rPr>
          <w:b/>
        </w:rPr>
        <w:t>s</w:t>
      </w:r>
      <w:r w:rsidRPr="003443BD">
        <w:rPr>
          <w:b/>
        </w:rPr>
        <w:t>ler</w:t>
      </w:r>
      <w:r w:rsidRPr="003443BD">
        <w:rPr>
          <w:b/>
        </w:rPr>
        <w:t>i</w:t>
      </w:r>
      <w:r w:rsidRPr="003443BD">
        <w:rPr>
          <w:b/>
        </w:rPr>
        <w:t>ni bükerler.</w:t>
      </w:r>
      <w:r w:rsidR="005A2A8D">
        <w:rPr>
          <w:rStyle w:val="FootnoteReference"/>
          <w:b/>
        </w:rPr>
        <w:footnoteReference w:id="84"/>
      </w:r>
      <w:bookmarkEnd w:id="426"/>
      <w:bookmarkEnd w:id="427"/>
      <w:bookmarkEnd w:id="428"/>
      <w:bookmarkEnd w:id="429"/>
      <w:bookmarkEnd w:id="430"/>
      <w:bookmarkEnd w:id="431"/>
    </w:p>
    <w:p w:rsidR="003C24F6" w:rsidRPr="00EB6F70" w:rsidRDefault="003C24F6" w:rsidP="00EB6F70"/>
    <w:p w:rsidR="003C24F6" w:rsidRDefault="00000B19" w:rsidP="00EB6F70">
      <w:pPr>
        <w:pStyle w:val="Heading2"/>
      </w:pPr>
      <w:bookmarkStart w:id="432" w:name="_Toc147913426"/>
      <w:r>
        <w:t xml:space="preserve">Peygamber Efendimize </w:t>
      </w:r>
      <w:r w:rsidR="00C21851">
        <w:rPr>
          <w:noProof/>
          <w:sz w:val="16"/>
          <w:szCs w:val="16"/>
        </w:rPr>
        <w:t>(Sallellahu aleyhi ve alihi)</w:t>
      </w:r>
      <w:r w:rsidR="00DF4EA3">
        <w:t xml:space="preserve"> </w:t>
      </w:r>
      <w:r>
        <w:t xml:space="preserve"> Atılan Töhmet</w:t>
      </w:r>
      <w:bookmarkEnd w:id="432"/>
    </w:p>
    <w:p w:rsidR="00000B19" w:rsidRPr="00EB6F70" w:rsidRDefault="00000B19" w:rsidP="00EB6F70"/>
    <w:p w:rsidR="001D3754" w:rsidRDefault="00057417" w:rsidP="00B126D4">
      <w:pPr>
        <w:spacing w:before="120" w:after="120" w:line="22" w:lineRule="atLeast"/>
        <w:ind w:firstLine="284"/>
        <w:jc w:val="both"/>
        <w:outlineLvl w:val="0"/>
      </w:pPr>
      <w:bookmarkStart w:id="433" w:name="_Toc144868468"/>
      <w:bookmarkStart w:id="434" w:name="_Toc144869539"/>
      <w:bookmarkStart w:id="435" w:name="_Toc144870613"/>
      <w:bookmarkStart w:id="436" w:name="_Toc147219921"/>
      <w:bookmarkStart w:id="437" w:name="_Toc147675944"/>
      <w:bookmarkStart w:id="438" w:name="_Toc147913427"/>
      <w:r>
        <w:t>Kafirler ve müşrikler Kur-anı büyü olara</w:t>
      </w:r>
      <w:r w:rsidR="00AC0982">
        <w:t>k</w:t>
      </w:r>
      <w:r>
        <w:t xml:space="preserve"> adlandırma</w:t>
      </w:r>
      <w:r w:rsidR="00AC0982">
        <w:t>ları</w:t>
      </w:r>
      <w:r>
        <w:t>nın yanı sıra</w:t>
      </w:r>
      <w:r w:rsidR="00AC0982">
        <w:t xml:space="preserve"> Peygamberimizin </w:t>
      </w:r>
      <w:r w:rsidR="00C21851">
        <w:rPr>
          <w:noProof/>
          <w:sz w:val="16"/>
          <w:szCs w:val="16"/>
        </w:rPr>
        <w:t>(Sallellahu aleyhi ve alihi)</w:t>
      </w:r>
      <w:r w:rsidR="00DF4EA3">
        <w:t xml:space="preserve"> </w:t>
      </w:r>
      <w:r w:rsidR="00AC0982">
        <w:t xml:space="preserve"> davetine de sihir diyorlardı.</w:t>
      </w:r>
      <w:r>
        <w:t xml:space="preserve"> </w:t>
      </w:r>
      <w:r w:rsidR="00F83232">
        <w:t>Pe</w:t>
      </w:r>
      <w:r w:rsidR="00F83232">
        <w:t>y</w:t>
      </w:r>
      <w:r w:rsidR="00F83232">
        <w:t>gamber</w:t>
      </w:r>
      <w:r w:rsidR="00F83232">
        <w:t>i</w:t>
      </w:r>
      <w:r w:rsidR="00F83232">
        <w:t xml:space="preserve">miz </w:t>
      </w:r>
      <w:r w:rsidR="00C21851">
        <w:rPr>
          <w:noProof/>
          <w:sz w:val="16"/>
          <w:szCs w:val="16"/>
        </w:rPr>
        <w:t>(Sallellahu aleyhi ve alihi)</w:t>
      </w:r>
      <w:r w:rsidR="00DF4EA3">
        <w:t xml:space="preserve"> </w:t>
      </w:r>
      <w:r w:rsidR="00F83232">
        <w:t xml:space="preserve"> insanları Allah’ın yoluna davet ettiği, hakikatleri onlara hatırlattığı ve öğüt verdiği zaman şöyle diyo</w:t>
      </w:r>
      <w:r w:rsidR="00F83232">
        <w:t>r</w:t>
      </w:r>
      <w:r w:rsidR="00F83232">
        <w:t>lardı: “Büyü yapıyor.” Halbuki Allah’ın kendilerine vermiş olduğu fıtratla ve insani şuurla anladıkları bütün konuları aydınlatıyordu. İnsanların mutl</w:t>
      </w:r>
      <w:r w:rsidR="00F83232">
        <w:t>u</w:t>
      </w:r>
      <w:r w:rsidR="00F83232">
        <w:t>luğunu kendisinde gör</w:t>
      </w:r>
      <w:r w:rsidR="001D3754">
        <w:t>dükleri ve kabul etm</w:t>
      </w:r>
      <w:r w:rsidR="001D3754">
        <w:t>e</w:t>
      </w:r>
      <w:r w:rsidR="001D3754">
        <w:t>mek için hiç bahanelerinin olmadığı doğru yolu ve nurlu metodu gösteriyordu. D</w:t>
      </w:r>
      <w:r w:rsidR="001D3754">
        <w:t>o</w:t>
      </w:r>
      <w:r w:rsidR="001D3754">
        <w:t>layısıyla böyle konuları sihir olarak adlandırmak olanaksızdır.</w:t>
      </w:r>
      <w:bookmarkEnd w:id="433"/>
      <w:bookmarkEnd w:id="434"/>
      <w:bookmarkEnd w:id="435"/>
      <w:bookmarkEnd w:id="436"/>
      <w:bookmarkEnd w:id="437"/>
      <w:bookmarkEnd w:id="438"/>
    </w:p>
    <w:p w:rsidR="00206AA9" w:rsidRDefault="00AB68F3" w:rsidP="00B126D4">
      <w:pPr>
        <w:spacing w:before="120" w:after="120" w:line="22" w:lineRule="atLeast"/>
        <w:ind w:firstLine="284"/>
        <w:jc w:val="both"/>
        <w:outlineLvl w:val="0"/>
      </w:pPr>
      <w:bookmarkStart w:id="439" w:name="_Toc144868469"/>
      <w:bookmarkStart w:id="440" w:name="_Toc144869540"/>
      <w:bookmarkStart w:id="441" w:name="_Toc144870614"/>
      <w:bookmarkStart w:id="442" w:name="_Toc147219922"/>
      <w:bookmarkStart w:id="443" w:name="_Toc147675945"/>
      <w:bookmarkStart w:id="444" w:name="_Toc147913428"/>
      <w:r>
        <w:t>Acaba “Elinizle yonttuğunuz taşlara ve tahtalar tapmayın. Çocuklar</w:t>
      </w:r>
      <w:r>
        <w:t>ı</w:t>
      </w:r>
      <w:r>
        <w:t>nızı o</w:t>
      </w:r>
      <w:r>
        <w:t>n</w:t>
      </w:r>
      <w:r>
        <w:t>lar için kurban etmeyin.</w:t>
      </w:r>
      <w:r w:rsidR="00206AA9">
        <w:t xml:space="preserve"> Hurafelerin peşine düşmeyin.” v.b. gibi sözler sihir midir? Acaba doğruluk, dürüstlük, hayırseverlilik, barışseve</w:t>
      </w:r>
      <w:r w:rsidR="00206AA9">
        <w:t>r</w:t>
      </w:r>
      <w:r w:rsidR="00206AA9">
        <w:t>lilik, barış, sefa, adalet, insan haklarına saygı v.b. gibi güzel ahlakları sihir olarak adlandırmak mümkün müdür?</w:t>
      </w:r>
      <w:bookmarkEnd w:id="439"/>
      <w:bookmarkEnd w:id="440"/>
      <w:bookmarkEnd w:id="441"/>
      <w:bookmarkEnd w:id="442"/>
      <w:bookmarkEnd w:id="443"/>
      <w:bookmarkEnd w:id="444"/>
    </w:p>
    <w:p w:rsidR="008D67F5" w:rsidRDefault="008D67F5" w:rsidP="00B126D4">
      <w:pPr>
        <w:spacing w:before="120" w:after="120" w:line="22" w:lineRule="atLeast"/>
        <w:ind w:firstLine="284"/>
        <w:jc w:val="both"/>
        <w:outlineLvl w:val="0"/>
      </w:pPr>
      <w:bookmarkStart w:id="445" w:name="_Toc144868470"/>
      <w:bookmarkStart w:id="446" w:name="_Toc144869541"/>
      <w:bookmarkStart w:id="447" w:name="_Toc144870615"/>
      <w:bookmarkStart w:id="448" w:name="_Toc147219923"/>
      <w:bookmarkStart w:id="449" w:name="_Toc147675946"/>
      <w:bookmarkStart w:id="450" w:name="_Toc147913429"/>
      <w:r>
        <w:t>Yüce Allah kendi kelamında bu konuya işaret ederek şöyle buyurma</w:t>
      </w:r>
      <w:r>
        <w:t>k</w:t>
      </w:r>
      <w:r>
        <w:t>tadır:</w:t>
      </w:r>
      <w:bookmarkEnd w:id="445"/>
      <w:bookmarkEnd w:id="446"/>
      <w:bookmarkEnd w:id="447"/>
      <w:bookmarkEnd w:id="448"/>
      <w:bookmarkEnd w:id="449"/>
      <w:bookmarkEnd w:id="450"/>
    </w:p>
    <w:p w:rsidR="00011E30" w:rsidRPr="00EB6F70" w:rsidRDefault="00011E30" w:rsidP="00EB6F70"/>
    <w:p w:rsidR="00011E30" w:rsidRPr="00D4568C" w:rsidRDefault="00D4568C" w:rsidP="00011E30">
      <w:pPr>
        <w:spacing w:before="120" w:after="120" w:line="22" w:lineRule="atLeast"/>
        <w:ind w:firstLine="284"/>
        <w:jc w:val="right"/>
        <w:outlineLvl w:val="0"/>
        <w:rPr>
          <w:b/>
          <w:bCs/>
          <w:sz w:val="28"/>
          <w:szCs w:val="28"/>
        </w:rPr>
      </w:pPr>
      <w:bookmarkStart w:id="451" w:name="_Toc147675947"/>
      <w:bookmarkStart w:id="452" w:name="_Toc147913430"/>
      <w:bookmarkStart w:id="453" w:name="_GoBack"/>
      <w:bookmarkEnd w:id="453"/>
      <w:r w:rsidRPr="00D4568C">
        <w:rPr>
          <w:b/>
          <w:bCs/>
          <w:sz w:val="28"/>
          <w:szCs w:val="28"/>
          <w:rtl/>
        </w:rPr>
        <w:lastRenderedPageBreak/>
        <w:t>وَ لَئنِ قُلْتَ إِنَّكُم مَّبْعُوثُونَ مِن بَعْدِ الْمَوْتِ لَيَقُولَنَّ الَّذِينَ كَفَرُواْ إِنْ هَذَا إِلَّا سِحْرٌ مُّبِين‏</w:t>
      </w:r>
      <w:bookmarkEnd w:id="451"/>
      <w:bookmarkEnd w:id="452"/>
    </w:p>
    <w:p w:rsidR="008D67F5" w:rsidRDefault="004D7DFE" w:rsidP="006A30EC">
      <w:pPr>
        <w:spacing w:before="120" w:after="120" w:line="21" w:lineRule="atLeast"/>
        <w:ind w:left="567"/>
        <w:jc w:val="both"/>
        <w:outlineLvl w:val="0"/>
        <w:rPr>
          <w:b/>
        </w:rPr>
      </w:pPr>
      <w:bookmarkStart w:id="454" w:name="_Toc144868471"/>
      <w:bookmarkStart w:id="455" w:name="_Toc144869542"/>
      <w:bookmarkStart w:id="456" w:name="_Toc144870616"/>
      <w:bookmarkStart w:id="457" w:name="_Toc147219924"/>
      <w:bookmarkStart w:id="458" w:name="_Toc147675948"/>
      <w:bookmarkStart w:id="459" w:name="_Toc147913431"/>
      <w:r w:rsidRPr="004D7DFE">
        <w:rPr>
          <w:b/>
        </w:rPr>
        <w:t xml:space="preserve">Eğer sen “Öldükten sonra dirileceksiniz” desen, </w:t>
      </w:r>
      <w:r w:rsidR="00BE70AE" w:rsidRPr="004D7DFE">
        <w:rPr>
          <w:b/>
        </w:rPr>
        <w:t>inkâr</w:t>
      </w:r>
      <w:r w:rsidRPr="004D7DFE">
        <w:rPr>
          <w:b/>
        </w:rPr>
        <w:t xml:space="preserve"> ede</w:t>
      </w:r>
      <w:r w:rsidRPr="004D7DFE">
        <w:rPr>
          <w:b/>
        </w:rPr>
        <w:t>n</w:t>
      </w:r>
      <w:r w:rsidRPr="004D7DFE">
        <w:rPr>
          <w:b/>
        </w:rPr>
        <w:t>ler mutlaka “Bu apaçık büyüden başka bir şey değildir” de</w:t>
      </w:r>
      <w:r w:rsidRPr="004D7DFE">
        <w:rPr>
          <w:b/>
        </w:rPr>
        <w:t>r</w:t>
      </w:r>
      <w:r w:rsidRPr="004D7DFE">
        <w:rPr>
          <w:b/>
        </w:rPr>
        <w:t>ler.</w:t>
      </w:r>
      <w:r>
        <w:rPr>
          <w:rStyle w:val="FootnoteReference"/>
          <w:b/>
        </w:rPr>
        <w:footnoteReference w:id="85"/>
      </w:r>
      <w:bookmarkEnd w:id="454"/>
      <w:bookmarkEnd w:id="455"/>
      <w:bookmarkEnd w:id="456"/>
      <w:bookmarkEnd w:id="457"/>
      <w:bookmarkEnd w:id="458"/>
      <w:bookmarkEnd w:id="459"/>
    </w:p>
    <w:p w:rsidR="00897017" w:rsidRPr="00EB6F70" w:rsidRDefault="00897017" w:rsidP="00EB6F70"/>
    <w:p w:rsidR="00B126D4" w:rsidRDefault="00897017" w:rsidP="00EB6F70">
      <w:pPr>
        <w:pStyle w:val="Heading2"/>
      </w:pPr>
      <w:bookmarkStart w:id="460" w:name="_Toc147913432"/>
      <w:r>
        <w:t xml:space="preserve">Kur-an </w:t>
      </w:r>
      <w:r w:rsidR="004040B1">
        <w:t>Müşriklerden Benzerini Getirmelerini İstiyor</w:t>
      </w:r>
      <w:bookmarkEnd w:id="460"/>
    </w:p>
    <w:p w:rsidR="00FE65A1" w:rsidRDefault="00FE65A1" w:rsidP="003F6EC0">
      <w:pPr>
        <w:spacing w:line="22" w:lineRule="atLeast"/>
        <w:ind w:firstLine="284"/>
        <w:jc w:val="both"/>
      </w:pPr>
    </w:p>
    <w:p w:rsidR="00FE65A1" w:rsidRDefault="0028566D" w:rsidP="0082445D">
      <w:pPr>
        <w:spacing w:before="120" w:after="120" w:line="22" w:lineRule="atLeast"/>
        <w:ind w:firstLine="284"/>
        <w:jc w:val="both"/>
      </w:pPr>
      <w:r>
        <w:t>Puta tapıcılık inancının kalplerine kök saldığı müşrikler ve kafirler, İ</w:t>
      </w:r>
      <w:r>
        <w:t>s</w:t>
      </w:r>
      <w:r>
        <w:t>lami daveti kabul edip hak ve hakikat karşısında alçak gönüllü olma k</w:t>
      </w:r>
      <w:r>
        <w:t>o</w:t>
      </w:r>
      <w:r>
        <w:t xml:space="preserve">nusunda hazır değillerdi. Bundan dolayı Peygamber Efendimizi </w:t>
      </w:r>
      <w:r w:rsidR="00C21851">
        <w:rPr>
          <w:noProof/>
          <w:sz w:val="16"/>
          <w:szCs w:val="16"/>
        </w:rPr>
        <w:t>(Sallellahu aleyhi ve alihi)</w:t>
      </w:r>
      <w:r w:rsidR="00DF4EA3">
        <w:t xml:space="preserve"> </w:t>
      </w:r>
      <w:r>
        <w:t xml:space="preserve"> yalanlayıp şöyle dediler: </w:t>
      </w:r>
      <w:r w:rsidR="0082445D">
        <w:t>O y</w:t>
      </w:r>
      <w:r>
        <w:t>alancı</w:t>
      </w:r>
      <w:r w:rsidR="0082445D">
        <w:t>dır.</w:t>
      </w:r>
      <w:r>
        <w:t xml:space="preserve"> Allah’a ni</w:t>
      </w:r>
      <w:r>
        <w:t>s</w:t>
      </w:r>
      <w:r>
        <w:t>pet verdiği Kur-an kendi söz</w:t>
      </w:r>
      <w:r>
        <w:t>ü</w:t>
      </w:r>
      <w:r>
        <w:t>dür.</w:t>
      </w:r>
    </w:p>
    <w:p w:rsidR="00FE65A1" w:rsidRDefault="00C928CF" w:rsidP="0082445D">
      <w:pPr>
        <w:spacing w:before="120" w:after="120" w:line="22" w:lineRule="atLeast"/>
        <w:ind w:firstLine="284"/>
        <w:jc w:val="both"/>
      </w:pPr>
      <w:r>
        <w:t>Kur-anı kerim b</w:t>
      </w:r>
      <w:r w:rsidR="0082445D">
        <w:t>u töh</w:t>
      </w:r>
      <w:r w:rsidR="00154E0F">
        <w:t xml:space="preserve">meti </w:t>
      </w:r>
      <w:r>
        <w:t>mahvetmek</w:t>
      </w:r>
      <w:r w:rsidR="00154E0F">
        <w:t xml:space="preserve"> için</w:t>
      </w:r>
      <w:r>
        <w:t xml:space="preserve"> atağa geçerek fesahat ve belagat </w:t>
      </w:r>
      <w:r w:rsidR="005B2A60">
        <w:t>meydanının öncüleri olan Arapları</w:t>
      </w:r>
      <w:r w:rsidR="004802E0">
        <w:t xml:space="preserve"> mücadele etmeye çağırdı. O</w:t>
      </w:r>
      <w:r w:rsidR="004802E0">
        <w:t>n</w:t>
      </w:r>
      <w:r w:rsidR="004802E0">
        <w:t>lardan peygamberi yalanlama konusunda doğru sözlüyseler, bu söz gibi bir söz g</w:t>
      </w:r>
      <w:r w:rsidR="004802E0">
        <w:t>e</w:t>
      </w:r>
      <w:r w:rsidR="004802E0">
        <w:t>tirmelerini bu vesileyle peygamberin davetinin asılsız olduğunu ispat etmeler</w:t>
      </w:r>
      <w:r w:rsidR="004802E0">
        <w:t>i</w:t>
      </w:r>
      <w:r w:rsidR="004802E0">
        <w:t>ni iste</w:t>
      </w:r>
      <w:r w:rsidR="005B2A60">
        <w:t>di</w:t>
      </w:r>
      <w:r w:rsidR="004802E0">
        <w:t>.</w:t>
      </w:r>
    </w:p>
    <w:p w:rsidR="004802E0" w:rsidRDefault="004802E0" w:rsidP="0082445D">
      <w:pPr>
        <w:spacing w:before="120" w:after="120" w:line="22" w:lineRule="atLeast"/>
        <w:ind w:firstLine="284"/>
        <w:jc w:val="both"/>
        <w:rPr>
          <w:b/>
          <w:bCs/>
          <w:sz w:val="28"/>
          <w:szCs w:val="28"/>
        </w:rPr>
      </w:pPr>
      <w:r>
        <w:t>Nitekim yüce Allah şöyle buyurmaktadır:</w:t>
      </w:r>
    </w:p>
    <w:p w:rsidR="00AA205F" w:rsidRPr="00AA205F" w:rsidRDefault="00AA205F" w:rsidP="0082445D">
      <w:pPr>
        <w:spacing w:before="120" w:after="120" w:line="22" w:lineRule="atLeast"/>
        <w:ind w:firstLine="284"/>
        <w:jc w:val="both"/>
        <w:rPr>
          <w:b/>
          <w:bCs/>
          <w:sz w:val="28"/>
          <w:szCs w:val="28"/>
        </w:rPr>
      </w:pPr>
    </w:p>
    <w:p w:rsidR="00AA205F" w:rsidRPr="00AA205F" w:rsidRDefault="00AA205F" w:rsidP="00AA205F">
      <w:pPr>
        <w:spacing w:before="120" w:after="120" w:line="22" w:lineRule="atLeast"/>
        <w:ind w:firstLine="284"/>
        <w:jc w:val="right"/>
      </w:pPr>
      <w:r w:rsidRPr="00AA205F">
        <w:rPr>
          <w:b/>
          <w:bCs/>
          <w:sz w:val="28"/>
          <w:szCs w:val="28"/>
          <w:rtl/>
        </w:rPr>
        <w:t>أَمْ يَقُولُونَ تَقَوَّلَهُ  بَل لَّا يُؤْمِنُونَ فَلْيَأْتُواْ بحَِدِيثٍ مِّثْلِهِ إِن كاَنُواْ صَدِقِين‏</w:t>
      </w:r>
    </w:p>
    <w:p w:rsidR="004802E0" w:rsidRDefault="00CD561F" w:rsidP="006A30EC">
      <w:pPr>
        <w:spacing w:before="120" w:after="120" w:line="21" w:lineRule="atLeast"/>
        <w:ind w:left="567"/>
        <w:jc w:val="both"/>
        <w:rPr>
          <w:b/>
        </w:rPr>
      </w:pPr>
      <w:r w:rsidRPr="00E547E9">
        <w:rPr>
          <w:b/>
        </w:rPr>
        <w:t>Yoksa “Onu uydurdu” mu diyorlar? Hayır, onlar iman etme</w:t>
      </w:r>
      <w:r w:rsidRPr="00E547E9">
        <w:rPr>
          <w:b/>
        </w:rPr>
        <w:t>z</w:t>
      </w:r>
      <w:r w:rsidRPr="00E547E9">
        <w:rPr>
          <w:b/>
        </w:rPr>
        <w:t>ler. Doğru iseler haydi onun gibi bir söz getirsinler.</w:t>
      </w:r>
      <w:r w:rsidR="00E547E9">
        <w:rPr>
          <w:rStyle w:val="FootnoteReference"/>
          <w:b/>
        </w:rPr>
        <w:footnoteReference w:id="86"/>
      </w:r>
    </w:p>
    <w:p w:rsidR="00AA205F" w:rsidRDefault="00AA205F" w:rsidP="0082445D">
      <w:pPr>
        <w:spacing w:before="120" w:after="120" w:line="22" w:lineRule="atLeast"/>
        <w:ind w:firstLine="284"/>
        <w:jc w:val="both"/>
      </w:pPr>
    </w:p>
    <w:p w:rsidR="00E547E9" w:rsidRDefault="00631B40" w:rsidP="0082445D">
      <w:pPr>
        <w:spacing w:before="120" w:after="120" w:line="22" w:lineRule="atLeast"/>
        <w:ind w:firstLine="284"/>
        <w:jc w:val="both"/>
      </w:pPr>
      <w:r>
        <w:t>Yine şöyle buyurmaktadır:</w:t>
      </w:r>
    </w:p>
    <w:p w:rsidR="00AA205F" w:rsidRDefault="00AA205F" w:rsidP="0082445D">
      <w:pPr>
        <w:spacing w:before="120" w:after="120" w:line="22" w:lineRule="atLeast"/>
        <w:ind w:firstLine="284"/>
        <w:jc w:val="both"/>
      </w:pPr>
    </w:p>
    <w:p w:rsidR="00AA205F" w:rsidRPr="00AA205F" w:rsidRDefault="00AA205F" w:rsidP="004C30CC">
      <w:pPr>
        <w:spacing w:before="120" w:after="120" w:line="22" w:lineRule="atLeast"/>
        <w:ind w:firstLine="284"/>
        <w:jc w:val="right"/>
        <w:rPr>
          <w:b/>
          <w:bCs/>
          <w:sz w:val="28"/>
          <w:szCs w:val="28"/>
        </w:rPr>
      </w:pPr>
      <w:r w:rsidRPr="00AA205F">
        <w:rPr>
          <w:b/>
          <w:bCs/>
          <w:sz w:val="28"/>
          <w:szCs w:val="28"/>
          <w:rtl/>
        </w:rPr>
        <w:t>أَمْ يَقُولُونَ افْترََئهُ  قُلْ فَأْتُواْ بِسُورَةٍ مِّثْلِهِ وَ ادْعُواْ مَنِ اسْتَطَعْتُم مِّن دُونِ اللَّهِ إِن كُنتُمْ صَدِقِين‏</w:t>
      </w:r>
    </w:p>
    <w:p w:rsidR="00631B40" w:rsidRDefault="005928E5" w:rsidP="006A30EC">
      <w:pPr>
        <w:spacing w:before="120" w:after="120" w:line="21" w:lineRule="atLeast"/>
        <w:ind w:left="567"/>
        <w:jc w:val="both"/>
        <w:rPr>
          <w:b/>
        </w:rPr>
      </w:pPr>
      <w:r w:rsidRPr="005928E5">
        <w:rPr>
          <w:b/>
        </w:rPr>
        <w:lastRenderedPageBreak/>
        <w:t>Yoksa “Onu uydurdu” mu diyorlar? De ki: “Eğer doğru söyl</w:t>
      </w:r>
      <w:r w:rsidRPr="005928E5">
        <w:rPr>
          <w:b/>
        </w:rPr>
        <w:t>ü</w:t>
      </w:r>
      <w:r w:rsidRPr="005928E5">
        <w:rPr>
          <w:b/>
        </w:rPr>
        <w:t>yor iseniz haydi onun benzeri bir sure getirin ve (bu konuda) Allah’tan başka çağ</w:t>
      </w:r>
      <w:r w:rsidRPr="005928E5">
        <w:rPr>
          <w:b/>
        </w:rPr>
        <w:t>ı</w:t>
      </w:r>
      <w:r w:rsidRPr="005928E5">
        <w:rPr>
          <w:b/>
        </w:rPr>
        <w:t>rabildiklerinizi de çağırın.</w:t>
      </w:r>
      <w:r w:rsidR="00E20119">
        <w:rPr>
          <w:b/>
        </w:rPr>
        <w:t>”</w:t>
      </w:r>
      <w:r w:rsidR="00761FBD">
        <w:rPr>
          <w:rStyle w:val="FootnoteReference"/>
          <w:b/>
        </w:rPr>
        <w:footnoteReference w:id="87"/>
      </w:r>
    </w:p>
    <w:p w:rsidR="000A4B52" w:rsidRDefault="000A4B52" w:rsidP="0082445D">
      <w:pPr>
        <w:spacing w:before="120" w:after="120" w:line="22" w:lineRule="atLeast"/>
        <w:ind w:firstLine="284"/>
        <w:jc w:val="both"/>
      </w:pPr>
    </w:p>
    <w:p w:rsidR="00FE65A1" w:rsidRDefault="00A1416E" w:rsidP="0082445D">
      <w:pPr>
        <w:spacing w:before="120" w:after="120" w:line="22" w:lineRule="atLeast"/>
        <w:ind w:firstLine="284"/>
        <w:jc w:val="both"/>
      </w:pPr>
      <w:r>
        <w:t xml:space="preserve">Fesahat ve belagat mülkünün üstatları olan Arap </w:t>
      </w:r>
      <w:r w:rsidR="00D55CBB">
        <w:t>kâfirler</w:t>
      </w:r>
      <w:r>
        <w:t xml:space="preserve"> ve müşri</w:t>
      </w:r>
      <w:r>
        <w:t>k</w:t>
      </w:r>
      <w:r>
        <w:t>ler, söz sanatı konusunda sahip oldukları onca kibir ve gurura karşın; bu te</w:t>
      </w:r>
      <w:r>
        <w:t>k</w:t>
      </w:r>
      <w:r>
        <w:t>lifi kabul etmekten kaçınıp yarışmaya cesaret edemediler. Dol</w:t>
      </w:r>
      <w:r>
        <w:t>a</w:t>
      </w:r>
      <w:r>
        <w:t>yısıyla söz mücadeles</w:t>
      </w:r>
      <w:r>
        <w:t>i</w:t>
      </w:r>
      <w:r>
        <w:t xml:space="preserve">ni kanlı mücadeleye çevirdiler. Yani onlar için ölmek, karşı karşıya gelip rezil olmaktan daha kolay idi. Arap edipleri (şairleri) Kur-anla </w:t>
      </w:r>
      <w:r w:rsidR="00692E6E">
        <w:t>mücadele etmekten korkmuşlardı.</w:t>
      </w:r>
    </w:p>
    <w:p w:rsidR="00850ED3" w:rsidRDefault="00AB598F" w:rsidP="00AB598F">
      <w:pPr>
        <w:spacing w:before="120" w:after="120" w:line="22" w:lineRule="atLeast"/>
        <w:ind w:firstLine="284"/>
        <w:jc w:val="both"/>
      </w:pPr>
      <w:r>
        <w:t>Kur-anın nüzul çağında yaşayanlar</w:t>
      </w:r>
      <w:r w:rsidR="007047D0">
        <w:t xml:space="preserve">a </w:t>
      </w:r>
      <w:r w:rsidR="00D55CBB">
        <w:t>ilave olarak</w:t>
      </w:r>
      <w:r w:rsidR="007047D0">
        <w:t>, Kur-anın nüzul ç</w:t>
      </w:r>
      <w:r w:rsidR="007047D0">
        <w:t>a</w:t>
      </w:r>
      <w:r w:rsidR="007047D0">
        <w:t>ğından sonra ortaya çıkanlar da hiçbir şey yapamadılar. Güç denemesi</w:t>
      </w:r>
      <w:r w:rsidR="007047D0">
        <w:t>n</w:t>
      </w:r>
      <w:r w:rsidR="007047D0">
        <w:t>den sonra hepsi geri çekilmek zorunda kalmışlardır. Çünkü i</w:t>
      </w:r>
      <w:r w:rsidR="007047D0">
        <w:t>n</w:t>
      </w:r>
      <w:r w:rsidR="007047D0">
        <w:t xml:space="preserve">san doğası, </w:t>
      </w:r>
      <w:r w:rsidR="003D715D">
        <w:t xml:space="preserve">insanları </w:t>
      </w:r>
      <w:r w:rsidR="008D534F">
        <w:t>(boks, ip atlama v.b. gibi insanların hayatları h</w:t>
      </w:r>
      <w:r w:rsidR="008D534F">
        <w:t>u</w:t>
      </w:r>
      <w:r w:rsidR="008D534F">
        <w:t>susunda direkt olarak en ufak bir etkisi olmayan şeyler bile olsa)</w:t>
      </w:r>
      <w:r w:rsidR="00814652">
        <w:t xml:space="preserve"> </w:t>
      </w:r>
      <w:r w:rsidR="007047D0">
        <w:t>ba</w:t>
      </w:r>
      <w:r w:rsidR="007047D0">
        <w:t>ş</w:t>
      </w:r>
      <w:r w:rsidR="007047D0">
        <w:t xml:space="preserve">kalarının ortaya çıkardığı bir hünerin veya dikkatleri üzerine toplayan bir </w:t>
      </w:r>
      <w:r w:rsidR="00814652">
        <w:t>sanatın benzer</w:t>
      </w:r>
      <w:r w:rsidR="00814652">
        <w:t>i</w:t>
      </w:r>
      <w:r w:rsidR="00814652">
        <w:t>ni</w:t>
      </w:r>
      <w:r w:rsidR="007047D0">
        <w:t xml:space="preserve"> veya daha iyisini bulup yarışmaya ortak olmaya teşvik etmektedir.</w:t>
      </w:r>
      <w:r w:rsidR="00850ED3">
        <w:t xml:space="preserve"> Bundan dolayı bir grubun Kur-an konusunda pusuya yattıkları belli o</w:t>
      </w:r>
      <w:r w:rsidR="00850ED3">
        <w:t>l</w:t>
      </w:r>
      <w:r w:rsidR="00850ED3">
        <w:t>maktadır. Eğer bu ilahi kitapla karşı karşıya ge</w:t>
      </w:r>
      <w:r w:rsidR="00850ED3">
        <w:t>l</w:t>
      </w:r>
      <w:r w:rsidR="00850ED3">
        <w:t>mek için bir açık kapı bulsalar</w:t>
      </w:r>
      <w:r w:rsidR="00D55CBB">
        <w:t>dı</w:t>
      </w:r>
      <w:r w:rsidR="00850ED3">
        <w:t>, ondan geçmek için bir an bile olsa oturup d</w:t>
      </w:r>
      <w:r w:rsidR="00850ED3">
        <w:t>ü</w:t>
      </w:r>
      <w:r w:rsidR="00850ED3">
        <w:t>şünmezler</w:t>
      </w:r>
      <w:r w:rsidR="00D55CBB">
        <w:t>di</w:t>
      </w:r>
      <w:r w:rsidR="00850ED3">
        <w:t>.</w:t>
      </w:r>
    </w:p>
    <w:p w:rsidR="004B4FD1" w:rsidRDefault="007549B8" w:rsidP="005A6363">
      <w:pPr>
        <w:spacing w:before="120" w:after="120" w:line="22" w:lineRule="atLeast"/>
        <w:ind w:firstLine="284"/>
        <w:jc w:val="both"/>
      </w:pPr>
      <w:r>
        <w:t>Onların karşı karşıya gelmeye güçleri yoktu</w:t>
      </w:r>
      <w:r w:rsidR="00540F00">
        <w:t xml:space="preserve">. Sihir ve büyü adını da bahane karar kılıp “Kur-an bir sihirdir. Çünkü </w:t>
      </w:r>
      <w:r w:rsidR="006851A1">
        <w:t xml:space="preserve">sihir </w:t>
      </w:r>
      <w:r w:rsidR="00022014">
        <w:t>özü</w:t>
      </w:r>
      <w:r w:rsidR="00540F00">
        <w:t xml:space="preserve"> itibariyle ha</w:t>
      </w:r>
      <w:r w:rsidR="00540F00">
        <w:t>k</w:t>
      </w:r>
      <w:r w:rsidR="00540F00">
        <w:t>kı batıl, batılı da hak gösteren ve yalanı doğru, doğruyu da yalan y</w:t>
      </w:r>
      <w:r w:rsidR="00540F00">
        <w:t>a</w:t>
      </w:r>
      <w:r w:rsidR="00540F00">
        <w:t>pan bir iştir.” şeklinde bir şey de söyleyememişlerdir.</w:t>
      </w:r>
      <w:r w:rsidR="006851A1">
        <w:t xml:space="preserve"> Eğer Kur-an harika lehç</w:t>
      </w:r>
      <w:r w:rsidR="006851A1">
        <w:t>e</w:t>
      </w:r>
      <w:r w:rsidR="006851A1">
        <w:t>siyle ve fasih deyiş</w:t>
      </w:r>
      <w:r w:rsidR="005A6363">
        <w:t>ler</w:t>
      </w:r>
      <w:r w:rsidR="006851A1">
        <w:t>iyle kalpleri (insanları) avlıyorsa</w:t>
      </w:r>
      <w:r w:rsidR="00936821">
        <w:t>;</w:t>
      </w:r>
      <w:r w:rsidR="00022014">
        <w:t xml:space="preserve"> onun doğal harika tabiatından kaynaklanıyor ve sihirle de hiçbir ilgisi yok demektir.</w:t>
      </w:r>
      <w:r w:rsidR="005A6363">
        <w:t xml:space="preserve"> İnsa</w:t>
      </w:r>
      <w:r w:rsidR="005A6363">
        <w:t>n</w:t>
      </w:r>
      <w:r w:rsidR="005A6363">
        <w:t>ları kelâm vesilesiyle bir takım hede</w:t>
      </w:r>
      <w:r w:rsidR="005A6363">
        <w:t>f</w:t>
      </w:r>
      <w:r w:rsidR="005A6363">
        <w:t>ler</w:t>
      </w:r>
      <w:r w:rsidR="00936821">
        <w:t>e davet ediyorsa;</w:t>
      </w:r>
      <w:r w:rsidR="005A6363">
        <w:t xml:space="preserve"> </w:t>
      </w:r>
      <w:r w:rsidR="004B4FD1">
        <w:t xml:space="preserve">onlara </w:t>
      </w:r>
      <w:r w:rsidR="005A6363">
        <w:t>Allah’ın verdiği fıtratla ve insani şuurla anlayacakları</w:t>
      </w:r>
      <w:r w:rsidR="004B4FD1">
        <w:t xml:space="preserve"> bir takım marifetleri hatırl</w:t>
      </w:r>
      <w:r w:rsidR="004B4FD1">
        <w:t>a</w:t>
      </w:r>
      <w:r w:rsidR="004B4FD1">
        <w:t>tıyorsa</w:t>
      </w:r>
      <w:r w:rsidR="00936821">
        <w:t>;</w:t>
      </w:r>
      <w:r w:rsidR="004B4FD1">
        <w:t xml:space="preserve"> onları aklıselim kişilerin kabul edip övecekleri bir takım davr</w:t>
      </w:r>
      <w:r w:rsidR="004B4FD1">
        <w:t>a</w:t>
      </w:r>
      <w:r w:rsidR="004B4FD1">
        <w:t>nışlara yönlendiriyorsa</w:t>
      </w:r>
      <w:r w:rsidR="00936821">
        <w:t>;</w:t>
      </w:r>
      <w:r w:rsidR="004B4FD1">
        <w:t xml:space="preserve"> hakikati açı</w:t>
      </w:r>
      <w:r w:rsidR="004B4FD1">
        <w:t>k</w:t>
      </w:r>
      <w:r w:rsidR="004B4FD1">
        <w:t>layan beyandan başka bir şey değil demektir.</w:t>
      </w:r>
    </w:p>
    <w:p w:rsidR="00F649FF" w:rsidRDefault="00105388" w:rsidP="005A6363">
      <w:pPr>
        <w:spacing w:before="120" w:after="120" w:line="22" w:lineRule="atLeast"/>
        <w:ind w:firstLine="284"/>
        <w:jc w:val="both"/>
      </w:pPr>
      <w:r>
        <w:t>Onlar aciz kalıp “</w:t>
      </w:r>
      <w:r w:rsidR="00DC4B3C">
        <w:t>Kur’ân,</w:t>
      </w:r>
      <w:r>
        <w:t>insan sözünün zirvesinde yer alan bir kela</w:t>
      </w:r>
      <w:r>
        <w:t>m</w:t>
      </w:r>
      <w:r>
        <w:t xml:space="preserve">dır. Dolayısıyla güzellikte, etkilemede, fesahatte ve belagatte rakibi </w:t>
      </w:r>
      <w:r>
        <w:lastRenderedPageBreak/>
        <w:t>yo</w:t>
      </w:r>
      <w:r>
        <w:t>k</w:t>
      </w:r>
      <w:r>
        <w:t>tur. Bunlar ise Allah kelamı olduğu hususunda delil olamaz.” diye bir şey söyleyemediler.</w:t>
      </w:r>
    </w:p>
    <w:p w:rsidR="00105388" w:rsidRDefault="00F649FF" w:rsidP="005A6363">
      <w:pPr>
        <w:spacing w:before="120" w:after="120" w:line="22" w:lineRule="atLeast"/>
        <w:ind w:firstLine="284"/>
        <w:jc w:val="both"/>
      </w:pPr>
      <w:r>
        <w:t>Başka bir ifadeyle</w:t>
      </w:r>
      <w:r w:rsidR="00283DFF">
        <w:t xml:space="preserve"> </w:t>
      </w:r>
      <w:r w:rsidR="00485DEA">
        <w:t>cesaret, yiğitlik, okumak, yazmak v.b. gibi ile</w:t>
      </w:r>
      <w:r w:rsidR="00485DEA">
        <w:t>r</w:t>
      </w:r>
      <w:r w:rsidR="00485DEA">
        <w:t>leme</w:t>
      </w:r>
      <w:r w:rsidR="00283DFF">
        <w:t xml:space="preserve"> kab</w:t>
      </w:r>
      <w:r w:rsidR="00283DFF">
        <w:t>i</w:t>
      </w:r>
      <w:r w:rsidR="00283DFF">
        <w:t>liyeti olan her sıfat veya sanat</w:t>
      </w:r>
      <w:r w:rsidR="00485DEA">
        <w:t xml:space="preserve"> insanlık tarihinde yarışmayı kazanan birinci unvanıyla bir dâhiye sahip </w:t>
      </w:r>
      <w:r w:rsidR="00327EC9">
        <w:t>olmak zorundadır. Peygamber Efend</w:t>
      </w:r>
      <w:r w:rsidR="00327EC9">
        <w:t>i</w:t>
      </w:r>
      <w:r w:rsidR="00327EC9">
        <w:t xml:space="preserve">mizin </w:t>
      </w:r>
      <w:r w:rsidR="00C21851">
        <w:rPr>
          <w:noProof/>
          <w:sz w:val="16"/>
          <w:szCs w:val="16"/>
        </w:rPr>
        <w:t>(Sallellahu aleyhi ve alihi)</w:t>
      </w:r>
      <w:r w:rsidR="00DF4EA3">
        <w:t xml:space="preserve"> </w:t>
      </w:r>
      <w:r w:rsidR="00327EC9">
        <w:t xml:space="preserve"> de Arap kelamında özel deyi</w:t>
      </w:r>
      <w:r w:rsidR="00327EC9">
        <w:t>ş</w:t>
      </w:r>
      <w:r w:rsidR="00327EC9">
        <w:t>leriyle belagat ilminin birincisi olm</w:t>
      </w:r>
      <w:r w:rsidR="00327EC9">
        <w:t>a</w:t>
      </w:r>
      <w:r w:rsidR="00327EC9">
        <w:t xml:space="preserve">sının hiçbir sakıncası yoktur. Bu bakımdan onun kelamı, insan kelamı olmasına karşın; </w:t>
      </w:r>
      <w:r w:rsidR="004646F7">
        <w:t xml:space="preserve">kendisiyle </w:t>
      </w:r>
      <w:r w:rsidR="00327EC9">
        <w:t>m</w:t>
      </w:r>
      <w:r w:rsidR="00327EC9">
        <w:t>ü</w:t>
      </w:r>
      <w:r w:rsidR="00327EC9">
        <w:t>cadele edile</w:t>
      </w:r>
      <w:r w:rsidR="004646F7">
        <w:t>meyen</w:t>
      </w:r>
      <w:r w:rsidR="00327EC9">
        <w:t xml:space="preserve"> bir k</w:t>
      </w:r>
      <w:r w:rsidR="00327EC9">
        <w:t>e</w:t>
      </w:r>
      <w:r w:rsidR="00327EC9">
        <w:t>lamdı.</w:t>
      </w:r>
    </w:p>
    <w:p w:rsidR="002800B2" w:rsidRDefault="004646F7" w:rsidP="005A6363">
      <w:pPr>
        <w:spacing w:before="120" w:after="120" w:line="22" w:lineRule="atLeast"/>
        <w:ind w:firstLine="284"/>
        <w:jc w:val="both"/>
      </w:pPr>
      <w:r>
        <w:t xml:space="preserve">Peygamber Efendimizin </w:t>
      </w:r>
      <w:r w:rsidR="00C21851">
        <w:rPr>
          <w:noProof/>
          <w:sz w:val="16"/>
          <w:szCs w:val="16"/>
        </w:rPr>
        <w:t>(Sallellahu aleyhi ve alihi)</w:t>
      </w:r>
      <w:r w:rsidR="00DF4EA3">
        <w:t xml:space="preserve"> </w:t>
      </w:r>
      <w:r>
        <w:t xml:space="preserve"> çağında yaşayan edipler (şairler) bö</w:t>
      </w:r>
      <w:r>
        <w:t>y</w:t>
      </w:r>
      <w:r>
        <w:t xml:space="preserve">le </w:t>
      </w:r>
      <w:r w:rsidR="00A73A8B">
        <w:t xml:space="preserve">bir söz </w:t>
      </w:r>
      <w:r>
        <w:t>söylememişlerdir.</w:t>
      </w:r>
      <w:r w:rsidR="00A73A8B">
        <w:t xml:space="preserve"> Kur-an iddiacılarından da hiçbir kimse böyle bir söz söyleyememişler veya ispat edememişle</w:t>
      </w:r>
      <w:r w:rsidR="00A73A8B">
        <w:t>r</w:t>
      </w:r>
      <w:r w:rsidR="00A73A8B">
        <w:t>dir. Çünkü dâhilerden birinin vesilesiyle zirveye ulaştırılan her sıfat veya sanat, ne olursa olsun, sonuç olarak insan yeteneklerinden ka</w:t>
      </w:r>
      <w:r w:rsidR="00A73A8B">
        <w:t>y</w:t>
      </w:r>
      <w:r w:rsidR="00A73A8B">
        <w:t>naklanan ve insanın doğasıyla me</w:t>
      </w:r>
      <w:r w:rsidR="00A73A8B">
        <w:t>y</w:t>
      </w:r>
      <w:r w:rsidR="00A73A8B">
        <w:t>dana gelen bir oluşumdur. Bundan dolayı dâhinin açmış olduğu yolu başkalarının da açmaları, gerekli olan çalışma ve telaşla d</w:t>
      </w:r>
      <w:r w:rsidR="00A73A8B">
        <w:t>â</w:t>
      </w:r>
      <w:r w:rsidR="00A73A8B">
        <w:t xml:space="preserve">hinin yapmış olduğu işin </w:t>
      </w:r>
      <w:r w:rsidR="0094665A">
        <w:t xml:space="preserve">(her yönüyle ona benzemese bile) </w:t>
      </w:r>
      <w:r w:rsidR="00A73A8B">
        <w:t>aynısını veya benzerini</w:t>
      </w:r>
      <w:r w:rsidR="00A53953">
        <w:t>,</w:t>
      </w:r>
      <w:r w:rsidR="00A73A8B">
        <w:t xml:space="preserve"> onun gibi hatta ondan da güzelini yapmaları mümkündür.</w:t>
      </w:r>
      <w:r w:rsidR="005A0197">
        <w:t xml:space="preserve"> D</w:t>
      </w:r>
      <w:r w:rsidR="005A0197">
        <w:t>o</w:t>
      </w:r>
      <w:r w:rsidR="005A0197">
        <w:t>layısıyla ilk defa kapıyı açan (b</w:t>
      </w:r>
      <w:r w:rsidR="005A0197">
        <w:t>u</w:t>
      </w:r>
      <w:r w:rsidR="005A0197">
        <w:t>luş yapan) dahi için yalnızca öncü adı kalacaktır. Örneğin cömertlik konusunda Hatem-i Tayi’nin önüne ge</w:t>
      </w:r>
      <w:r w:rsidR="005A0197">
        <w:t>ç</w:t>
      </w:r>
      <w:r w:rsidR="005A0197">
        <w:t>mek olanaksızdır; ancak onun gibi bir iş yapmak mümkündür. Güzel yazı konusunda Mir’den ve resim konusunda da Mani’den öncülüğü almak mümkün değildir; a</w:t>
      </w:r>
      <w:r w:rsidR="005A0197">
        <w:t>n</w:t>
      </w:r>
      <w:r w:rsidR="005A0197">
        <w:t>cak yeteri kadar çalışmayla ve telaşla Mir’in yazdığı gibi bir kelime yazmak ve Mani’nin çizdiği gibi küçük bir tablo çizmek</w:t>
      </w:r>
      <w:r w:rsidR="002800B2">
        <w:t xml:space="preserve"> mümkündür.</w:t>
      </w:r>
    </w:p>
    <w:p w:rsidR="0022363F" w:rsidRDefault="002800B2" w:rsidP="005A6363">
      <w:pPr>
        <w:spacing w:before="120" w:after="120" w:line="22" w:lineRule="atLeast"/>
        <w:ind w:firstLine="284"/>
        <w:jc w:val="both"/>
      </w:pPr>
      <w:r>
        <w:t>Bu genel yasadan dolayı, eğer Kur-anı kerim insan kelamının en beliği o</w:t>
      </w:r>
      <w:r>
        <w:t>l</w:t>
      </w:r>
      <w:r>
        <w:t>saydı, başkalarının ve dünyanın meşhur ediplerinin alıştırma yaparak aynı onun gibi bir kitap veya en azından Kur-an surelerine benzer bir sure yazm</w:t>
      </w:r>
      <w:r>
        <w:t>a</w:t>
      </w:r>
      <w:r>
        <w:t>ları</w:t>
      </w:r>
      <w:r w:rsidR="007862B5">
        <w:t xml:space="preserve">nın </w:t>
      </w:r>
      <w:r w:rsidR="00587BCD">
        <w:t>imkânı</w:t>
      </w:r>
      <w:r w:rsidR="007862B5">
        <w:t xml:space="preserve"> vardı. Kur-anı kerim</w:t>
      </w:r>
      <w:r w:rsidR="00275ED5">
        <w:t xml:space="preserve"> muhaliflere hitap ederken ondan daha güzelini değil; aynısı getirmelerini istemi</w:t>
      </w:r>
      <w:r w:rsidR="00275ED5">
        <w:t>ş</w:t>
      </w:r>
      <w:r w:rsidR="00275ED5">
        <w:t>tir.</w:t>
      </w:r>
    </w:p>
    <w:p w:rsidR="00AA205F" w:rsidRDefault="00AA205F" w:rsidP="005A6363">
      <w:pPr>
        <w:spacing w:before="120" w:after="120" w:line="22" w:lineRule="atLeast"/>
        <w:ind w:firstLine="284"/>
        <w:jc w:val="both"/>
      </w:pPr>
    </w:p>
    <w:p w:rsidR="00BE5926" w:rsidRDefault="00BE5926" w:rsidP="005A6363">
      <w:pPr>
        <w:spacing w:before="120" w:after="120" w:line="22" w:lineRule="atLeast"/>
        <w:ind w:firstLine="284"/>
        <w:jc w:val="both"/>
      </w:pPr>
    </w:p>
    <w:p w:rsidR="00BE5926" w:rsidRDefault="00BE5926" w:rsidP="005A6363">
      <w:pPr>
        <w:spacing w:before="120" w:after="120" w:line="22" w:lineRule="atLeast"/>
        <w:ind w:firstLine="284"/>
        <w:jc w:val="both"/>
      </w:pPr>
    </w:p>
    <w:p w:rsidR="00BE5926" w:rsidRDefault="00BE5926" w:rsidP="005A6363">
      <w:pPr>
        <w:spacing w:before="120" w:after="120" w:line="22" w:lineRule="atLeast"/>
        <w:ind w:firstLine="284"/>
        <w:jc w:val="both"/>
      </w:pPr>
    </w:p>
    <w:p w:rsidR="00BE5926" w:rsidRDefault="00BE5926" w:rsidP="005A6363">
      <w:pPr>
        <w:spacing w:before="120" w:after="120" w:line="22" w:lineRule="atLeast"/>
        <w:ind w:firstLine="284"/>
        <w:jc w:val="both"/>
      </w:pPr>
    </w:p>
    <w:p w:rsidR="00AA205F" w:rsidRPr="00AA205F" w:rsidRDefault="00AA205F" w:rsidP="00AA205F">
      <w:pPr>
        <w:spacing w:before="120" w:after="120" w:line="22" w:lineRule="atLeast"/>
        <w:ind w:firstLine="284"/>
        <w:jc w:val="right"/>
        <w:rPr>
          <w:b/>
          <w:bCs/>
          <w:sz w:val="28"/>
          <w:szCs w:val="28"/>
        </w:rPr>
      </w:pPr>
      <w:r w:rsidRPr="00AA205F">
        <w:rPr>
          <w:b/>
          <w:bCs/>
          <w:sz w:val="28"/>
          <w:szCs w:val="28"/>
          <w:rtl/>
        </w:rPr>
        <w:lastRenderedPageBreak/>
        <w:t>فَلْيَأْتُواْ بحَِدِيثٍ مِّثْلِهِ إِن كاَنُواْ صَدِقِين‏</w:t>
      </w:r>
    </w:p>
    <w:p w:rsidR="00C57B3E" w:rsidRPr="009818EC" w:rsidRDefault="00C57B3E" w:rsidP="006A30EC">
      <w:pPr>
        <w:spacing w:before="120" w:after="120" w:line="21" w:lineRule="atLeast"/>
        <w:ind w:left="567"/>
        <w:jc w:val="both"/>
        <w:rPr>
          <w:b/>
        </w:rPr>
      </w:pPr>
      <w:r w:rsidRPr="009818EC">
        <w:rPr>
          <w:b/>
        </w:rPr>
        <w:t>Doğru söylüyor iseler onun gibi bir söz getirsinler.</w:t>
      </w:r>
      <w:r w:rsidRPr="009818EC">
        <w:rPr>
          <w:rStyle w:val="FootnoteReference"/>
          <w:b/>
        </w:rPr>
        <w:footnoteReference w:id="88"/>
      </w:r>
    </w:p>
    <w:p w:rsidR="00AA205F" w:rsidRDefault="00AA205F" w:rsidP="006A30EC">
      <w:pPr>
        <w:spacing w:before="120" w:after="120" w:line="21" w:lineRule="atLeast"/>
        <w:ind w:left="567"/>
        <w:jc w:val="both"/>
        <w:rPr>
          <w:b/>
        </w:rPr>
      </w:pPr>
    </w:p>
    <w:p w:rsidR="00AA205F" w:rsidRPr="002141C3" w:rsidRDefault="002141C3" w:rsidP="00AA205F">
      <w:pPr>
        <w:spacing w:before="120" w:after="120" w:line="22" w:lineRule="atLeast"/>
        <w:ind w:firstLine="284"/>
        <w:jc w:val="right"/>
        <w:rPr>
          <w:bCs/>
          <w:sz w:val="28"/>
          <w:szCs w:val="28"/>
        </w:rPr>
      </w:pPr>
      <w:r w:rsidRPr="002141C3">
        <w:rPr>
          <w:bCs/>
          <w:sz w:val="28"/>
          <w:szCs w:val="28"/>
          <w:rtl/>
        </w:rPr>
        <w:t>قُلْ فَأْتُواْ بِسُورَةٍ مِّثْلِهِ وَ ادْعُواْ مَنِ اسْتَطَعْتُم مِّن دُونِ اللَّهِ إِن كُنتُمْ صَدِقِين‏</w:t>
      </w:r>
    </w:p>
    <w:p w:rsidR="00E258E9" w:rsidRPr="009818EC" w:rsidRDefault="00C57B3E" w:rsidP="006A30EC">
      <w:pPr>
        <w:spacing w:before="120" w:after="120" w:line="21" w:lineRule="atLeast"/>
        <w:ind w:left="567"/>
        <w:jc w:val="both"/>
        <w:rPr>
          <w:b/>
        </w:rPr>
      </w:pPr>
      <w:r w:rsidRPr="009818EC">
        <w:rPr>
          <w:b/>
        </w:rPr>
        <w:t>Doğru söylüyor iseniz onun gibi bir sure getirin.</w:t>
      </w:r>
      <w:r w:rsidR="00E258E9" w:rsidRPr="009818EC">
        <w:rPr>
          <w:rStyle w:val="FootnoteReference"/>
          <w:b/>
        </w:rPr>
        <w:footnoteReference w:id="89"/>
      </w:r>
    </w:p>
    <w:p w:rsidR="002141C3" w:rsidRDefault="002141C3" w:rsidP="006A30EC">
      <w:pPr>
        <w:spacing w:before="120" w:after="120" w:line="21" w:lineRule="atLeast"/>
        <w:ind w:left="567"/>
        <w:jc w:val="both"/>
        <w:rPr>
          <w:b/>
        </w:rPr>
      </w:pPr>
    </w:p>
    <w:p w:rsidR="002141C3" w:rsidRPr="00D22CBB" w:rsidRDefault="00D22CBB" w:rsidP="00D22CBB">
      <w:pPr>
        <w:spacing w:before="120" w:after="120" w:line="22" w:lineRule="atLeast"/>
        <w:ind w:firstLine="284"/>
        <w:jc w:val="right"/>
        <w:rPr>
          <w:bCs/>
          <w:sz w:val="28"/>
          <w:szCs w:val="28"/>
        </w:rPr>
      </w:pPr>
      <w:r w:rsidRPr="00D22CBB">
        <w:rPr>
          <w:bCs/>
          <w:sz w:val="28"/>
          <w:szCs w:val="28"/>
          <w:rtl/>
        </w:rPr>
        <w:t>فَأْتُواْ بِعَشْرِ سُوَرٍ مِّثْلِهِ مُفْترََيَتٍ‏</w:t>
      </w:r>
    </w:p>
    <w:p w:rsidR="007C41DD" w:rsidRPr="009818EC" w:rsidRDefault="00A4701E" w:rsidP="006A30EC">
      <w:pPr>
        <w:spacing w:before="120" w:after="120" w:line="21" w:lineRule="atLeast"/>
        <w:ind w:left="567"/>
        <w:jc w:val="both"/>
        <w:rPr>
          <w:b/>
        </w:rPr>
      </w:pPr>
      <w:r w:rsidRPr="009818EC">
        <w:rPr>
          <w:b/>
        </w:rPr>
        <w:t>Öyleyse siz de onun gibi on uydurulmuş sure getirin.</w:t>
      </w:r>
      <w:r w:rsidR="00077A96" w:rsidRPr="009818EC">
        <w:rPr>
          <w:rStyle w:val="FootnoteReference"/>
          <w:b/>
        </w:rPr>
        <w:footnoteReference w:id="90"/>
      </w:r>
      <w:r w:rsidR="00C57B3E" w:rsidRPr="009818EC">
        <w:rPr>
          <w:b/>
        </w:rPr>
        <w:t xml:space="preserve"> </w:t>
      </w:r>
    </w:p>
    <w:p w:rsidR="00D22CBB" w:rsidRDefault="00D22CBB" w:rsidP="006A30EC">
      <w:pPr>
        <w:spacing w:before="120" w:after="120" w:line="21" w:lineRule="atLeast"/>
        <w:ind w:left="567"/>
        <w:jc w:val="both"/>
        <w:rPr>
          <w:b/>
        </w:rPr>
      </w:pPr>
    </w:p>
    <w:p w:rsidR="00D22CBB" w:rsidRPr="00404F02" w:rsidRDefault="00404F02" w:rsidP="00404F02">
      <w:pPr>
        <w:spacing w:before="120" w:after="120" w:line="22" w:lineRule="atLeast"/>
        <w:ind w:firstLine="284"/>
        <w:jc w:val="right"/>
        <w:rPr>
          <w:bCs/>
          <w:sz w:val="28"/>
          <w:szCs w:val="28"/>
        </w:rPr>
      </w:pPr>
      <w:r w:rsidRPr="00404F02">
        <w:rPr>
          <w:bCs/>
          <w:sz w:val="28"/>
          <w:szCs w:val="28"/>
          <w:rtl/>
        </w:rPr>
        <w:t>قُل لَّئنِ‏ِ اجْتَمَعَتِ الْانسُ وَ الْجِنُّ عَلىَ أَن يَأْتُواْ بِمِثْلِ هَذَا الْقُرْءَانِ لَا يَأْتُونَ بِمِثْلِهِ وَ لَوْ كاَنَ بَعْضُهُمْ لِبَعْضٍ ظَهِيرًا</w:t>
      </w:r>
    </w:p>
    <w:p w:rsidR="00B6264E" w:rsidRDefault="009818EC" w:rsidP="006A30EC">
      <w:pPr>
        <w:spacing w:before="120" w:after="120" w:line="21" w:lineRule="atLeast"/>
        <w:ind w:left="567"/>
        <w:jc w:val="both"/>
        <w:rPr>
          <w:b/>
        </w:rPr>
      </w:pPr>
      <w:r w:rsidRPr="009818EC">
        <w:rPr>
          <w:b/>
        </w:rPr>
        <w:t>De ki; “Andolsun eğer insan(lar) ve cin(ler) şu Kur-anın benz</w:t>
      </w:r>
      <w:r w:rsidRPr="009818EC">
        <w:rPr>
          <w:b/>
        </w:rPr>
        <w:t>e</w:t>
      </w:r>
      <w:r w:rsidRPr="009818EC">
        <w:rPr>
          <w:b/>
        </w:rPr>
        <w:t>rini getirmek için toplansalar, yine onun benzerini getireme</w:t>
      </w:r>
      <w:r w:rsidRPr="009818EC">
        <w:rPr>
          <w:b/>
        </w:rPr>
        <w:t>z</w:t>
      </w:r>
      <w:r w:rsidRPr="009818EC">
        <w:rPr>
          <w:b/>
        </w:rPr>
        <w:t xml:space="preserve">ler. </w:t>
      </w:r>
      <w:r w:rsidR="00B6264E" w:rsidRPr="009818EC">
        <w:rPr>
          <w:b/>
        </w:rPr>
        <w:t>Birbirlerine</w:t>
      </w:r>
      <w:r w:rsidRPr="009818EC">
        <w:rPr>
          <w:b/>
        </w:rPr>
        <w:t xml:space="preserve"> ark ol(up yardım et)seler de (bunu yapama</w:t>
      </w:r>
      <w:r w:rsidRPr="009818EC">
        <w:rPr>
          <w:b/>
        </w:rPr>
        <w:t>z</w:t>
      </w:r>
      <w:r w:rsidRPr="009818EC">
        <w:rPr>
          <w:b/>
        </w:rPr>
        <w:t>lar)</w:t>
      </w:r>
      <w:r w:rsidR="00B6264E">
        <w:rPr>
          <w:b/>
        </w:rPr>
        <w:t>”</w:t>
      </w:r>
      <w:r>
        <w:rPr>
          <w:rStyle w:val="FootnoteReference"/>
          <w:b/>
        </w:rPr>
        <w:footnoteReference w:id="91"/>
      </w:r>
    </w:p>
    <w:p w:rsidR="00187914" w:rsidRPr="00EB6F70" w:rsidRDefault="00187914" w:rsidP="00EB6F70">
      <w:bookmarkStart w:id="461" w:name="_Toc147913433"/>
    </w:p>
    <w:p w:rsidR="00B6264E" w:rsidRPr="00761785" w:rsidRDefault="007878B8" w:rsidP="00EB6F70">
      <w:pPr>
        <w:pStyle w:val="Heading2"/>
      </w:pPr>
      <w:r w:rsidRPr="007878B8">
        <w:t>Konu</w:t>
      </w:r>
      <w:r w:rsidR="00C65C12">
        <w:t>nun Neticesi</w:t>
      </w:r>
      <w:bookmarkEnd w:id="461"/>
    </w:p>
    <w:p w:rsidR="007878B8" w:rsidRDefault="007878B8" w:rsidP="006A30EC">
      <w:pPr>
        <w:spacing w:before="120" w:after="120" w:line="21" w:lineRule="atLeast"/>
        <w:ind w:left="567"/>
        <w:jc w:val="both"/>
        <w:rPr>
          <w:b/>
        </w:rPr>
      </w:pPr>
    </w:p>
    <w:p w:rsidR="004B4FD1" w:rsidRDefault="002458F0" w:rsidP="005A6363">
      <w:pPr>
        <w:spacing w:before="120" w:after="120" w:line="22" w:lineRule="atLeast"/>
        <w:ind w:firstLine="284"/>
        <w:jc w:val="both"/>
      </w:pPr>
      <w:r>
        <w:t>Konunun sonunda, şu konuya dikkat edilmesi gerekir: Kur-an başkal</w:t>
      </w:r>
      <w:r>
        <w:t>a</w:t>
      </w:r>
      <w:r>
        <w:t>rını yalnızca fasih deyişleriyle aciz kılma</w:t>
      </w:r>
      <w:r w:rsidR="00D651BE">
        <w:t>mıştır. Buna ilave olarak insani</w:t>
      </w:r>
      <w:r>
        <w:t xml:space="preserve"> ihtiyaçların hepsine gerçekçi çözümlerle cevap vermesiyle, bi</w:t>
      </w:r>
      <w:r>
        <w:t>l</w:t>
      </w:r>
      <w:r>
        <w:t>dirmiş olduğu gaybi (gizli) haberlerle, açıkladığı hakikatlerle ve içinde parıld</w:t>
      </w:r>
      <w:r>
        <w:t>a</w:t>
      </w:r>
      <w:r>
        <w:t xml:space="preserve">yan öteki özelliklerle </w:t>
      </w:r>
      <w:r w:rsidR="00D651BE">
        <w:t>de aciz kılıp bütün insanlara onun bir benzerini getiremeyeceklerini ilan e</w:t>
      </w:r>
      <w:r w:rsidR="00D651BE">
        <w:t>t</w:t>
      </w:r>
      <w:r w:rsidR="00D651BE">
        <w:t>mektedir.</w:t>
      </w:r>
    </w:p>
    <w:p w:rsidR="00D651BE" w:rsidRDefault="00D651BE" w:rsidP="005A6363">
      <w:pPr>
        <w:spacing w:before="120" w:after="120" w:line="22" w:lineRule="atLeast"/>
        <w:ind w:firstLine="284"/>
        <w:jc w:val="both"/>
      </w:pPr>
    </w:p>
    <w:p w:rsidR="00E82415" w:rsidRDefault="00E82415" w:rsidP="005A6363">
      <w:pPr>
        <w:spacing w:before="120" w:after="120" w:line="22" w:lineRule="atLeast"/>
        <w:ind w:firstLine="284"/>
        <w:jc w:val="both"/>
      </w:pPr>
    </w:p>
    <w:p w:rsidR="00E82415" w:rsidRDefault="00E82415" w:rsidP="005A6363">
      <w:pPr>
        <w:spacing w:before="120" w:after="120" w:line="22" w:lineRule="atLeast"/>
        <w:ind w:firstLine="284"/>
        <w:jc w:val="both"/>
      </w:pPr>
    </w:p>
    <w:p w:rsidR="00EB6F70" w:rsidRPr="00E82415" w:rsidRDefault="00EB6F70" w:rsidP="005154D4">
      <w:pPr>
        <w:pStyle w:val="Heading1"/>
      </w:pPr>
      <w:bookmarkStart w:id="462" w:name="_Toc144868472"/>
      <w:bookmarkStart w:id="463" w:name="_Toc144869543"/>
      <w:bookmarkStart w:id="464" w:name="_Toc147675951"/>
      <w:bookmarkStart w:id="465" w:name="_Toc147913434"/>
      <w:r w:rsidRPr="00E82415">
        <w:t>BİRİNCİ BÖLÜM</w:t>
      </w:r>
      <w:bookmarkEnd w:id="462"/>
      <w:bookmarkEnd w:id="463"/>
      <w:bookmarkEnd w:id="464"/>
      <w:bookmarkEnd w:id="465"/>
    </w:p>
    <w:p w:rsidR="00EB6F70" w:rsidRPr="00EB6F70" w:rsidRDefault="00EB6F70" w:rsidP="00EB6F70"/>
    <w:p w:rsidR="00EB6F70" w:rsidRPr="00E82415" w:rsidRDefault="00EB6F70" w:rsidP="005154D4">
      <w:pPr>
        <w:pStyle w:val="Heading1"/>
      </w:pPr>
      <w:bookmarkStart w:id="466" w:name="_Toc144868473"/>
      <w:bookmarkStart w:id="467" w:name="_Toc144869544"/>
      <w:bookmarkStart w:id="468" w:name="_Toc147913435"/>
      <w:r>
        <w:t>İTİKADÎ</w:t>
      </w:r>
      <w:r w:rsidRPr="00E82415">
        <w:t xml:space="preserve"> ESASLAR</w:t>
      </w:r>
      <w:bookmarkEnd w:id="466"/>
      <w:bookmarkEnd w:id="467"/>
      <w:bookmarkEnd w:id="468"/>
    </w:p>
    <w:p w:rsidR="00FE6AF9" w:rsidRDefault="00DF1030" w:rsidP="005154D4">
      <w:pPr>
        <w:pStyle w:val="Heading1"/>
      </w:pPr>
      <w:bookmarkStart w:id="469" w:name="_Toc144868474"/>
      <w:bookmarkStart w:id="470" w:name="_Toc144869545"/>
      <w:bookmarkStart w:id="471" w:name="_Toc147913436"/>
      <w:r w:rsidRPr="00DF1030">
        <w:t>KUR-ANA GÖRE ALLAH’I TANIMA YOLU</w:t>
      </w:r>
      <w:bookmarkEnd w:id="469"/>
      <w:bookmarkEnd w:id="470"/>
      <w:bookmarkEnd w:id="471"/>
    </w:p>
    <w:p w:rsidR="001124EF" w:rsidRDefault="001124EF" w:rsidP="001124EF">
      <w:pPr>
        <w:ind w:firstLine="284"/>
        <w:jc w:val="both"/>
        <w:rPr>
          <w:b/>
        </w:rPr>
      </w:pPr>
    </w:p>
    <w:p w:rsidR="001124EF" w:rsidRDefault="001124EF" w:rsidP="001124EF">
      <w:pPr>
        <w:ind w:firstLine="284"/>
        <w:jc w:val="both"/>
        <w:rPr>
          <w:b/>
        </w:rPr>
      </w:pPr>
    </w:p>
    <w:p w:rsidR="00FE6AF9" w:rsidRDefault="00F565E2" w:rsidP="00E31962">
      <w:pPr>
        <w:spacing w:before="120" w:after="120"/>
        <w:ind w:firstLine="284"/>
        <w:jc w:val="both"/>
      </w:pPr>
      <w:r>
        <w:t>Elini annesinin göğsüne koyarak süt emmeye çalışan bir bebek, süt i</w:t>
      </w:r>
      <w:r>
        <w:t>s</w:t>
      </w:r>
      <w:r>
        <w:t xml:space="preserve">temektedir. </w:t>
      </w:r>
      <w:r w:rsidR="00E31962">
        <w:t>Yine</w:t>
      </w:r>
      <w:r>
        <w:t xml:space="preserve"> eğer bir şeyi yemek için eline alıp ağz</w:t>
      </w:r>
      <w:r>
        <w:t>ı</w:t>
      </w:r>
      <w:r>
        <w:t>na götürüyor ise onun asıl hedefi yemektir. Yanlış yaptığını görü</w:t>
      </w:r>
      <w:r w:rsidR="004435F6">
        <w:t xml:space="preserve">p </w:t>
      </w:r>
      <w:r>
        <w:t>aldığı şeyin y</w:t>
      </w:r>
      <w:r>
        <w:t>i</w:t>
      </w:r>
      <w:r>
        <w:t xml:space="preserve">yecek olmadığını anlayınca, uzağa atmaktadır. </w:t>
      </w:r>
      <w:r w:rsidR="00E31962">
        <w:t>Aynı şekilde</w:t>
      </w:r>
      <w:r>
        <w:t xml:space="preserve"> insan </w:t>
      </w:r>
      <w:r w:rsidR="00E31962">
        <w:t xml:space="preserve">da </w:t>
      </w:r>
      <w:r>
        <w:t>peşine düştüğü her hedefin gerçek olanını ister.</w:t>
      </w:r>
      <w:r w:rsidR="00E31962">
        <w:t xml:space="preserve"> Yanlış yaptığını anl</w:t>
      </w:r>
      <w:r w:rsidR="00E31962">
        <w:t>a</w:t>
      </w:r>
      <w:r w:rsidR="004435F6">
        <w:t>dığı zaman ise</w:t>
      </w:r>
      <w:r w:rsidR="00E31962">
        <w:t xml:space="preserve"> hata yaptığı yolu gözden geçirip üzülür ve yanlış bir hedef yolunda çekmiş olduğu zahmetlerden dolayı kederlenir. Bu bakımdan insan ya</w:t>
      </w:r>
      <w:r w:rsidR="00E31962">
        <w:t>n</w:t>
      </w:r>
      <w:r w:rsidR="00E31962">
        <w:t>lışlardan ve hatalardan sakınıp ge</w:t>
      </w:r>
      <w:r w:rsidR="00E31962">
        <w:t>r</w:t>
      </w:r>
      <w:r w:rsidR="00E31962">
        <w:t>çeğe ulaşmak için uğraş verir.</w:t>
      </w:r>
    </w:p>
    <w:p w:rsidR="00F25EA5" w:rsidRDefault="00E31962" w:rsidP="00E31962">
      <w:pPr>
        <w:spacing w:before="120" w:after="120"/>
        <w:ind w:firstLine="284"/>
        <w:jc w:val="both"/>
      </w:pPr>
      <w:r>
        <w:t>Burada bizim için, insanın fıtratı nedeniyle gerçekçi olduğu ortaya çıkma</w:t>
      </w:r>
      <w:r>
        <w:t>k</w:t>
      </w:r>
      <w:r>
        <w:t xml:space="preserve">tadır. Yani insan istese de istemese de sürekli gerçeğin peşinde ve hakkın yanındadır. </w:t>
      </w:r>
      <w:r w:rsidR="00575DE6">
        <w:t xml:space="preserve">Bu </w:t>
      </w:r>
      <w:r w:rsidR="00E96651">
        <w:t>içgüdü</w:t>
      </w:r>
      <w:r w:rsidR="00575DE6">
        <w:t xml:space="preserve"> </w:t>
      </w:r>
      <w:r w:rsidR="00E96651">
        <w:t>duygusunu</w:t>
      </w:r>
      <w:r w:rsidR="00575DE6">
        <w:t xml:space="preserve"> hiçbir kimseden öğre</w:t>
      </w:r>
      <w:r w:rsidR="00575DE6">
        <w:t>n</w:t>
      </w:r>
      <w:r w:rsidR="00575DE6">
        <w:t>memiş ve hiçbir ye</w:t>
      </w:r>
      <w:r w:rsidR="00575DE6">
        <w:t>r</w:t>
      </w:r>
      <w:r w:rsidR="00575DE6">
        <w:t>den de almamıştır.</w:t>
      </w:r>
    </w:p>
    <w:p w:rsidR="00F25EA5" w:rsidRDefault="00F25EA5" w:rsidP="00E31962">
      <w:pPr>
        <w:spacing w:before="120" w:after="120"/>
        <w:ind w:firstLine="284"/>
        <w:jc w:val="both"/>
      </w:pPr>
      <w:r>
        <w:t>İnsan ara sıra inatçılık edip hakkı kabul etmiyorsa, yanlışa müptela olup hak ve hakikat kendisine aydınlanmamasından dolayı böyle y</w:t>
      </w:r>
      <w:r>
        <w:t>a</w:t>
      </w:r>
      <w:r>
        <w:t>pıyor demektir. Eğer aydınlansaydı yanlış yapmazdı.</w:t>
      </w:r>
    </w:p>
    <w:p w:rsidR="007B59D5" w:rsidRDefault="00463F33" w:rsidP="00E31962">
      <w:pPr>
        <w:spacing w:before="120" w:after="120"/>
        <w:ind w:firstLine="284"/>
        <w:jc w:val="both"/>
      </w:pPr>
      <w:r>
        <w:t>İnsan ara sıra da nefsanî heveslere uymasından dolayı ruhsal bir hast</w:t>
      </w:r>
      <w:r>
        <w:t>a</w:t>
      </w:r>
      <w:r>
        <w:t>lığa yakalanmaktadır.</w:t>
      </w:r>
      <w:r w:rsidR="004D234F">
        <w:t xml:space="preserve"> Dolayısıyla hakkın leziz tadı acı olarak görünme</w:t>
      </w:r>
      <w:r w:rsidR="004D234F">
        <w:t>k</w:t>
      </w:r>
      <w:r w:rsidR="004D234F">
        <w:t>tedir. İşte o zaman hakkı tanımasına karşın; ona itaat etmez. Hakkın do</w:t>
      </w:r>
      <w:r w:rsidR="004D234F">
        <w:t>ğ</w:t>
      </w:r>
      <w:r w:rsidR="004D234F">
        <w:t>ruluğunu ve hakka itaat edilmesi gerektiğini itiraf etmesine karşın; ona karşı isyan eder. Birçok defa gerçekleştiği gibi; insan</w:t>
      </w:r>
      <w:r w:rsidR="00DA6A51">
        <w:t>,</w:t>
      </w:r>
      <w:r w:rsidR="004D234F">
        <w:t xml:space="preserve"> z</w:t>
      </w:r>
      <w:r w:rsidR="004D234F">
        <w:t>a</w:t>
      </w:r>
      <w:r w:rsidR="004D234F">
        <w:t xml:space="preserve">rarlı ve kötü şeylere alıştığı için, </w:t>
      </w:r>
      <w:r w:rsidR="00DA6A51">
        <w:t>zara</w:t>
      </w:r>
      <w:r w:rsidR="00DA6A51">
        <w:t>r</w:t>
      </w:r>
      <w:r w:rsidR="00DA6A51">
        <w:t>dan kaçıp tehlikesini önlemesine yardım eden insani içgüdüsünü ayaklar altına almakta ve zararlı old</w:t>
      </w:r>
      <w:r w:rsidR="00DA6A51">
        <w:t>u</w:t>
      </w:r>
      <w:r w:rsidR="00DA6A51">
        <w:t xml:space="preserve">ğunu bildiği </w:t>
      </w:r>
      <w:r w:rsidR="00DA6A51">
        <w:lastRenderedPageBreak/>
        <w:t>işi yapmaktadır.</w:t>
      </w:r>
      <w:r w:rsidR="007B59D5">
        <w:t xml:space="preserve"> Örneğin; sigara, alkol ve uyuşturucu maddesi kullananlar gibi. </w:t>
      </w:r>
    </w:p>
    <w:p w:rsidR="00E31962" w:rsidRDefault="000B4F63" w:rsidP="00E31962">
      <w:pPr>
        <w:spacing w:before="120" w:after="120"/>
        <w:ind w:firstLine="284"/>
        <w:jc w:val="both"/>
      </w:pPr>
      <w:r>
        <w:t>Kur-anı kerim insanı gerçekçi olmaya ve hakka itaat etmeye davet e</w:t>
      </w:r>
      <w:r>
        <w:t>t</w:t>
      </w:r>
      <w:r>
        <w:t>mektedir.</w:t>
      </w:r>
      <w:r w:rsidR="00B61138">
        <w:t xml:space="preserve"> Bu konuda çok ısrarlı davranıp, çeşitli açıklamalarla insanla</w:t>
      </w:r>
      <w:r w:rsidR="00B61138">
        <w:t>r</w:t>
      </w:r>
      <w:r w:rsidR="00B61138">
        <w:t>dan gerçekçi olan ve hakkı izleyen içgüdülerini korumalarını istemekt</w:t>
      </w:r>
      <w:r w:rsidR="00B61138">
        <w:t>e</w:t>
      </w:r>
      <w:r w:rsidR="00B61138">
        <w:t>dir.</w:t>
      </w:r>
    </w:p>
    <w:p w:rsidR="00E92B93" w:rsidRDefault="00E92B93" w:rsidP="00E31962">
      <w:pPr>
        <w:spacing w:before="120" w:after="120"/>
        <w:ind w:firstLine="284"/>
        <w:jc w:val="both"/>
      </w:pPr>
      <w:r>
        <w:t>Yüce Allah şöyle buyurmaktadır:</w:t>
      </w:r>
    </w:p>
    <w:p w:rsidR="00431FF0" w:rsidRDefault="00431FF0" w:rsidP="00E31962">
      <w:pPr>
        <w:spacing w:before="120" w:after="120"/>
        <w:ind w:firstLine="284"/>
        <w:jc w:val="both"/>
      </w:pPr>
    </w:p>
    <w:p w:rsidR="00431FF0" w:rsidRPr="00B66580" w:rsidRDefault="00B66580" w:rsidP="00103B09">
      <w:pPr>
        <w:spacing w:before="120" w:after="120"/>
        <w:ind w:firstLine="284"/>
        <w:jc w:val="right"/>
        <w:rPr>
          <w:b/>
          <w:bCs/>
          <w:sz w:val="28"/>
          <w:szCs w:val="28"/>
        </w:rPr>
      </w:pPr>
      <w:r w:rsidRPr="00B66580">
        <w:rPr>
          <w:b/>
          <w:bCs/>
          <w:sz w:val="28"/>
          <w:szCs w:val="28"/>
          <w:rtl/>
        </w:rPr>
        <w:t>فَمَا ذَا بَعْدَ الْحَقّ‏ِ إِلَّا الضَّلَلُ‏</w:t>
      </w:r>
    </w:p>
    <w:p w:rsidR="00E92B93" w:rsidRDefault="00E92B93" w:rsidP="00743AD0">
      <w:pPr>
        <w:spacing w:before="120" w:after="120" w:line="20" w:lineRule="atLeast"/>
        <w:ind w:left="567"/>
        <w:jc w:val="both"/>
        <w:rPr>
          <w:b/>
        </w:rPr>
      </w:pPr>
      <w:r w:rsidRPr="00C770E9">
        <w:rPr>
          <w:b/>
        </w:rPr>
        <w:t>Haktan sonra sapıklıktan başka ne var?</w:t>
      </w:r>
      <w:r w:rsidR="00C770E9">
        <w:rPr>
          <w:rStyle w:val="FootnoteReference"/>
          <w:b/>
        </w:rPr>
        <w:footnoteReference w:id="92"/>
      </w:r>
    </w:p>
    <w:p w:rsidR="00C90D9B" w:rsidRDefault="00C90D9B" w:rsidP="00E31962">
      <w:pPr>
        <w:spacing w:before="120" w:after="120"/>
        <w:ind w:firstLine="284"/>
        <w:jc w:val="both"/>
      </w:pPr>
    </w:p>
    <w:p w:rsidR="00282B57" w:rsidRDefault="002B1754" w:rsidP="00E31962">
      <w:pPr>
        <w:spacing w:before="120" w:after="120"/>
        <w:ind w:firstLine="284"/>
        <w:jc w:val="both"/>
      </w:pPr>
      <w:r>
        <w:t>Yine şöyle buyurmaktadır:</w:t>
      </w:r>
    </w:p>
    <w:p w:rsidR="00C90D9B" w:rsidRDefault="00C90D9B" w:rsidP="00E31962">
      <w:pPr>
        <w:spacing w:before="120" w:after="120"/>
        <w:ind w:firstLine="284"/>
        <w:jc w:val="both"/>
      </w:pPr>
    </w:p>
    <w:p w:rsidR="00C90D9B" w:rsidRPr="003A1F01" w:rsidRDefault="003A1F01" w:rsidP="00C90D9B">
      <w:pPr>
        <w:spacing w:before="120" w:after="120"/>
        <w:ind w:firstLine="284"/>
        <w:jc w:val="right"/>
        <w:rPr>
          <w:rFonts w:hint="cs"/>
          <w:b/>
          <w:bCs/>
          <w:sz w:val="28"/>
          <w:szCs w:val="28"/>
          <w:lang w:bidi="fa-IR"/>
        </w:rPr>
      </w:pPr>
      <w:r w:rsidRPr="003A1F01">
        <w:rPr>
          <w:b/>
          <w:bCs/>
          <w:sz w:val="28"/>
          <w:szCs w:val="28"/>
          <w:rtl/>
        </w:rPr>
        <w:t>وَ الْعَصْرِ إِنَّ الْانسَنَ لَفِى خُسْرٍ إِلَّا الَّذِينَ ءَامَنُواْ وَ عَمِلُواْ الصَّلِحَتِ وَ تَوَاصَوْاْ بِالْحَقّ‏ِ وَ تَوَاصَوْاْ بِالصَّبر</w:t>
      </w:r>
    </w:p>
    <w:p w:rsidR="002B1754" w:rsidRDefault="002B1754" w:rsidP="004C30CC">
      <w:pPr>
        <w:spacing w:before="120" w:after="120"/>
        <w:ind w:left="567"/>
        <w:jc w:val="both"/>
        <w:rPr>
          <w:b/>
        </w:rPr>
      </w:pPr>
      <w:r w:rsidRPr="002B1754">
        <w:rPr>
          <w:b/>
        </w:rPr>
        <w:t>Asra andolsun ki, insan ziyan içindedir. Ancak iman edip iyi i</w:t>
      </w:r>
      <w:r w:rsidRPr="002B1754">
        <w:rPr>
          <w:b/>
        </w:rPr>
        <w:t>ş</w:t>
      </w:r>
      <w:r w:rsidRPr="002B1754">
        <w:rPr>
          <w:b/>
        </w:rPr>
        <w:t>ler yapanlar, birbirlerine hakkı tavsiye edenler ve birbirlerine sabrı tavs</w:t>
      </w:r>
      <w:r w:rsidRPr="002B1754">
        <w:rPr>
          <w:b/>
        </w:rPr>
        <w:t>i</w:t>
      </w:r>
      <w:r w:rsidRPr="002B1754">
        <w:rPr>
          <w:b/>
        </w:rPr>
        <w:t>yeler başka.</w:t>
      </w:r>
      <w:r w:rsidR="00C571B7">
        <w:rPr>
          <w:rStyle w:val="FootnoteReference"/>
          <w:b/>
        </w:rPr>
        <w:footnoteReference w:id="93"/>
      </w:r>
    </w:p>
    <w:p w:rsidR="000A4B52" w:rsidRDefault="000A4B52" w:rsidP="00E31962">
      <w:pPr>
        <w:spacing w:before="120" w:after="120"/>
        <w:ind w:firstLine="284"/>
        <w:jc w:val="both"/>
      </w:pPr>
    </w:p>
    <w:p w:rsidR="009503E8" w:rsidRDefault="00106E73" w:rsidP="00E31962">
      <w:pPr>
        <w:spacing w:before="120" w:after="120"/>
        <w:ind w:firstLine="284"/>
        <w:jc w:val="both"/>
      </w:pPr>
      <w:r>
        <w:t>Yüce</w:t>
      </w:r>
      <w:r w:rsidR="000766A9">
        <w:t xml:space="preserve"> Allah’ın bütün bu tavsiyeleri</w:t>
      </w:r>
      <w:r w:rsidR="00D6717C">
        <w:t xml:space="preserve"> şunun içindir:</w:t>
      </w:r>
      <w:r>
        <w:t xml:space="preserve"> </w:t>
      </w:r>
      <w:r w:rsidR="00D6717C">
        <w:t>İ</w:t>
      </w:r>
      <w:r>
        <w:t>nsan</w:t>
      </w:r>
      <w:r w:rsidR="000766A9">
        <w:t xml:space="preserve"> gerçekçi olan ve hakkı izleyen içgüdüsünü korumazsa, hak ve hakikate uymaya çalı</w:t>
      </w:r>
      <w:r w:rsidR="000766A9">
        <w:t>ş</w:t>
      </w:r>
      <w:r w:rsidR="000766A9">
        <w:t>mazsa, mutlu olmaya</w:t>
      </w:r>
      <w:r w:rsidR="00D6717C">
        <w:t>caktır</w:t>
      </w:r>
      <w:r w:rsidR="000766A9">
        <w:t>.</w:t>
      </w:r>
      <w:r w:rsidR="00D6717C">
        <w:t xml:space="preserve"> Nefsanî arzulara dayalı sözleri ve davranışl</w:t>
      </w:r>
      <w:r w:rsidR="00D6717C">
        <w:t>a</w:t>
      </w:r>
      <w:r w:rsidR="00D6717C">
        <w:t>rı izlerse</w:t>
      </w:r>
      <w:r w:rsidR="00FA63E1">
        <w:t>, boş düşüncelere ve batıl fikirlere müptela olacaktır.</w:t>
      </w:r>
      <w:r w:rsidR="009503E8">
        <w:t xml:space="preserve"> İşte o z</w:t>
      </w:r>
      <w:r w:rsidR="009503E8">
        <w:t>a</w:t>
      </w:r>
      <w:r w:rsidR="009503E8">
        <w:t>man yoldan çıkan dört ayaklı bir hayvan gibi; insani se</w:t>
      </w:r>
      <w:r w:rsidR="009503E8">
        <w:t>r</w:t>
      </w:r>
      <w:r w:rsidR="009503E8">
        <w:t>mayesinden çıkıp nefsanî arzuların, cehaletin ve bilgisizliğin kurbanı ol</w:t>
      </w:r>
      <w:r w:rsidR="009503E8">
        <w:t>a</w:t>
      </w:r>
      <w:r w:rsidR="009503E8">
        <w:t>caktır.</w:t>
      </w:r>
    </w:p>
    <w:p w:rsidR="009503E8" w:rsidRDefault="009503E8" w:rsidP="00E31962">
      <w:pPr>
        <w:spacing w:before="120" w:after="120"/>
        <w:ind w:firstLine="284"/>
        <w:jc w:val="both"/>
      </w:pPr>
      <w:r>
        <w:t>Yüce Allah şöyle buyurmaktadır:</w:t>
      </w:r>
    </w:p>
    <w:p w:rsidR="003A1F01" w:rsidRDefault="003A1F01" w:rsidP="00743AD0">
      <w:pPr>
        <w:spacing w:before="120" w:after="120" w:line="20" w:lineRule="atLeast"/>
        <w:ind w:left="567"/>
        <w:jc w:val="both"/>
        <w:rPr>
          <w:b/>
        </w:rPr>
      </w:pPr>
    </w:p>
    <w:p w:rsidR="003A1F01" w:rsidRPr="0036018A" w:rsidRDefault="0036018A" w:rsidP="003A1F01">
      <w:pPr>
        <w:spacing w:before="120" w:after="120"/>
        <w:ind w:firstLine="284"/>
        <w:jc w:val="right"/>
        <w:rPr>
          <w:bCs/>
          <w:sz w:val="28"/>
          <w:szCs w:val="28"/>
        </w:rPr>
      </w:pPr>
      <w:r w:rsidRPr="0036018A">
        <w:rPr>
          <w:bCs/>
          <w:sz w:val="28"/>
          <w:szCs w:val="28"/>
          <w:rtl/>
        </w:rPr>
        <w:lastRenderedPageBreak/>
        <w:t>أَ رَءَيْتَ مَنِ اتخََّذَ إِلَهَهُ هَوَئهُ أَ فَأَنتَ تَكُونُ عَلَيْهِ وَكِيلاً أَمْ تحَْسَبُ أَنَّ أَكْثرََهُمْ يَسْمَعُونَ أَوْ يَعْقِلُونَ  إِنْ هُمْ إِلَّا كاَلْأَنْعَمِ  بَلْ هُمْ أَضَلُّ سَبِيلا</w:t>
      </w:r>
    </w:p>
    <w:p w:rsidR="00AA34A5" w:rsidRDefault="009503E8" w:rsidP="004C30CC">
      <w:pPr>
        <w:spacing w:before="120" w:after="120" w:line="20" w:lineRule="atLeast"/>
        <w:ind w:left="567"/>
        <w:jc w:val="both"/>
        <w:rPr>
          <w:b/>
        </w:rPr>
      </w:pPr>
      <w:r w:rsidRPr="00654294">
        <w:rPr>
          <w:b/>
        </w:rPr>
        <w:t>Arzusunu ilah edinen kimseyi gördün mü? Onun üstüne sen mi vekil olacaksın? Yoksa sen onların çoğunun işittiklerini yahut düşündüklerini mi sanıyorsun? Hayır, onlar hayvanlar gibidi</w:t>
      </w:r>
      <w:r w:rsidRPr="00654294">
        <w:rPr>
          <w:b/>
        </w:rPr>
        <w:t>r</w:t>
      </w:r>
      <w:r w:rsidRPr="00654294">
        <w:rPr>
          <w:b/>
        </w:rPr>
        <w:t>ler, ha</w:t>
      </w:r>
      <w:r w:rsidRPr="00654294">
        <w:rPr>
          <w:b/>
        </w:rPr>
        <w:t>t</w:t>
      </w:r>
      <w:r w:rsidRPr="00654294">
        <w:rPr>
          <w:b/>
        </w:rPr>
        <w:t>ta onlar yolca daha sapıktırlar.</w:t>
      </w:r>
      <w:r w:rsidR="00654294">
        <w:rPr>
          <w:rStyle w:val="FootnoteReference"/>
          <w:b/>
        </w:rPr>
        <w:footnoteReference w:id="94"/>
      </w:r>
    </w:p>
    <w:p w:rsidR="000A4B52" w:rsidRDefault="000A4B52" w:rsidP="001F75AF">
      <w:pPr>
        <w:spacing w:before="120" w:after="120"/>
        <w:ind w:firstLine="284"/>
        <w:jc w:val="both"/>
      </w:pPr>
    </w:p>
    <w:p w:rsidR="001F75AF" w:rsidRDefault="001F75AF" w:rsidP="001F75AF">
      <w:pPr>
        <w:spacing w:before="120" w:after="120"/>
        <w:ind w:firstLine="284"/>
        <w:jc w:val="both"/>
      </w:pPr>
      <w:r>
        <w:t>Kuşkusuz insanın gerçekçi olan içgüdüsü canlanıp hakkı izleme du</w:t>
      </w:r>
      <w:r>
        <w:t>y</w:t>
      </w:r>
      <w:r>
        <w:t xml:space="preserve">guları harekete geçtiği zaman, hakikatler onun için arka arkaya ortaya çıkacaktır. Bulduğu her hakkı ve her hakikati gönül rahatlığıyla kabul edecektir. Her gün mutluluk yolunda bir adım </w:t>
      </w:r>
      <w:r w:rsidR="003010EE">
        <w:t xml:space="preserve">daha </w:t>
      </w:r>
      <w:r>
        <w:t>atacaktır.</w:t>
      </w:r>
    </w:p>
    <w:p w:rsidR="001F75AF" w:rsidRDefault="001F75AF" w:rsidP="001F75AF">
      <w:pPr>
        <w:spacing w:before="120" w:after="120"/>
        <w:ind w:firstLine="284"/>
        <w:jc w:val="both"/>
      </w:pPr>
    </w:p>
    <w:p w:rsidR="003010EE" w:rsidRDefault="003010EE" w:rsidP="00EB6F70">
      <w:pPr>
        <w:pStyle w:val="Heading2"/>
      </w:pPr>
      <w:bookmarkStart w:id="472" w:name="_Toc147913437"/>
      <w:r>
        <w:t xml:space="preserve">Yaratanın </w:t>
      </w:r>
      <w:r w:rsidR="006B5E66">
        <w:t xml:space="preserve">Varlığının </w:t>
      </w:r>
      <w:r>
        <w:t>İspat</w:t>
      </w:r>
      <w:r w:rsidR="006B5E66">
        <w:t>ı</w:t>
      </w:r>
      <w:bookmarkEnd w:id="472"/>
      <w:r>
        <w:t xml:space="preserve"> </w:t>
      </w:r>
    </w:p>
    <w:p w:rsidR="003010EE" w:rsidRDefault="003010EE" w:rsidP="004435F6">
      <w:pPr>
        <w:ind w:firstLine="284"/>
        <w:jc w:val="both"/>
        <w:rPr>
          <w:b/>
        </w:rPr>
      </w:pPr>
    </w:p>
    <w:p w:rsidR="00411B93" w:rsidRDefault="006247E7" w:rsidP="001F75AF">
      <w:pPr>
        <w:spacing w:before="120" w:after="120"/>
        <w:ind w:firstLine="284"/>
        <w:jc w:val="both"/>
      </w:pPr>
      <w:r>
        <w:t xml:space="preserve">İnsanın gerçekçi olan içgüdüsü harekete geçtiğinde, </w:t>
      </w:r>
      <w:r w:rsidR="00A17A25">
        <w:t>âlemin</w:t>
      </w:r>
      <w:r>
        <w:t xml:space="preserve"> neresine bakarsa baksın, </w:t>
      </w:r>
      <w:r w:rsidR="00A17A25">
        <w:t>âlemlerin</w:t>
      </w:r>
      <w:r>
        <w:t xml:space="preserve"> yaratıcısının varlığı hakkında birçok delil gör</w:t>
      </w:r>
      <w:r>
        <w:t>e</w:t>
      </w:r>
      <w:r>
        <w:t xml:space="preserve">cektir. Çünkü </w:t>
      </w:r>
      <w:r w:rsidR="00CE61BD">
        <w:t>insan gerçekçi olan içgüdüsüyle</w:t>
      </w:r>
      <w:r w:rsidR="00610028">
        <w:t xml:space="preserve"> </w:t>
      </w:r>
      <w:r w:rsidR="006B6E2E">
        <w:t>baktığı zaman v</w:t>
      </w:r>
      <w:r w:rsidR="00A17A25">
        <w:t>arlık n</w:t>
      </w:r>
      <w:r w:rsidR="00A17A25">
        <w:t>i</w:t>
      </w:r>
      <w:r w:rsidR="00A17A25">
        <w:t>metine sahip olan, isteyerek veya istemeyerek belirli bir yolda hare</w:t>
      </w:r>
      <w:r w:rsidR="00610028">
        <w:t>ket eden ve</w:t>
      </w:r>
      <w:r w:rsidR="00A17A25">
        <w:t xml:space="preserve"> bir süre sonra yerini başkalarına teslim eden </w:t>
      </w:r>
      <w:r w:rsidR="00610028">
        <w:t>varlıkl</w:t>
      </w:r>
      <w:r w:rsidR="00610028">
        <w:t>a</w:t>
      </w:r>
      <w:r w:rsidR="00610028">
        <w:t>rın kendi</w:t>
      </w:r>
      <w:r w:rsidR="00A17A25">
        <w:t xml:space="preserve"> kendilerine </w:t>
      </w:r>
      <w:r w:rsidR="00610028">
        <w:t xml:space="preserve">var olmadıklarını, </w:t>
      </w:r>
      <w:r w:rsidR="00CA0552">
        <w:t xml:space="preserve">kat ettikleri </w:t>
      </w:r>
      <w:r w:rsidR="00224D78">
        <w:t>düzgün yolu kendilerinin ke</w:t>
      </w:r>
      <w:r w:rsidR="00224D78">
        <w:t>n</w:t>
      </w:r>
      <w:r w:rsidR="00224D78">
        <w:t>dileri için var etmediklerini ve varlık çizgisini düzenleyip oluşturma k</w:t>
      </w:r>
      <w:r w:rsidR="00224D78">
        <w:t>o</w:t>
      </w:r>
      <w:r w:rsidR="00224D78">
        <w:t xml:space="preserve">nusunda en ufak </w:t>
      </w:r>
      <w:r w:rsidR="006B5E66">
        <w:t xml:space="preserve">bir </w:t>
      </w:r>
      <w:r w:rsidR="00224D78">
        <w:t>müdahalelerinin olmadığını anlar.</w:t>
      </w:r>
      <w:r w:rsidR="006B6E2E">
        <w:t xml:space="preserve"> Çünkü insan, i</w:t>
      </w:r>
      <w:r w:rsidR="006B6E2E">
        <w:t>n</w:t>
      </w:r>
      <w:r w:rsidR="006B6E2E">
        <w:t xml:space="preserve">sanlık özelliklerini kendisi </w:t>
      </w:r>
      <w:r w:rsidR="006B5E66">
        <w:t xml:space="preserve">için </w:t>
      </w:r>
      <w:r w:rsidR="006B6E2E">
        <w:t>seçmemiştir. İnsan</w:t>
      </w:r>
      <w:r w:rsidR="000A17D2">
        <w:t xml:space="preserve">, yaratılmıştır ve </w:t>
      </w:r>
      <w:r w:rsidR="006B5E66">
        <w:t>ona</w:t>
      </w:r>
      <w:r w:rsidR="000A17D2">
        <w:t xml:space="preserve"> insanlık özellikleri bağışlanmıştır.</w:t>
      </w:r>
    </w:p>
    <w:p w:rsidR="00CC5D41" w:rsidRDefault="00327330" w:rsidP="001F75AF">
      <w:pPr>
        <w:spacing w:before="120" w:after="120"/>
        <w:ind w:firstLine="284"/>
        <w:jc w:val="both"/>
      </w:pPr>
      <w:r>
        <w:t xml:space="preserve">Aynı şekilde </w:t>
      </w:r>
      <w:r w:rsidR="00CA778A">
        <w:t xml:space="preserve">insanın </w:t>
      </w:r>
      <w:r>
        <w:t>gerçekçi olan içgüdüsü</w:t>
      </w:r>
      <w:r w:rsidR="005100A0">
        <w:t>,</w:t>
      </w:r>
      <w:r>
        <w:t xml:space="preserve"> bütün varlıkların kendi kendilerine ve rastlantı sonucu</w:t>
      </w:r>
      <w:r w:rsidR="005100A0">
        <w:t xml:space="preserve"> var olduklarını</w:t>
      </w:r>
      <w:r w:rsidR="003124E3">
        <w:t xml:space="preserve"> da kabul etmez. İnsan fı</w:t>
      </w:r>
      <w:r w:rsidR="003124E3">
        <w:t>t</w:t>
      </w:r>
      <w:r w:rsidR="003124E3">
        <w:t>ratı, düzgün bir şekilde üst üste sıralanmış tuğlaların kendilikl</w:t>
      </w:r>
      <w:r w:rsidR="003124E3">
        <w:t>e</w:t>
      </w:r>
      <w:r w:rsidR="003124E3">
        <w:t xml:space="preserve">rinden sıralandıklarını kabul etmediği gibi; </w:t>
      </w:r>
      <w:r w:rsidR="00CC5D41">
        <w:t>âlemde</w:t>
      </w:r>
      <w:r w:rsidR="00D20CB6">
        <w:t xml:space="preserve"> var olan </w:t>
      </w:r>
      <w:r w:rsidR="003C5993">
        <w:t xml:space="preserve">dakik </w:t>
      </w:r>
      <w:r w:rsidR="00D20CB6">
        <w:t>si</w:t>
      </w:r>
      <w:r w:rsidR="00D20CB6">
        <w:t>s</w:t>
      </w:r>
      <w:r w:rsidR="00D20CB6">
        <w:t xml:space="preserve">temin </w:t>
      </w:r>
      <w:r w:rsidR="003124E3">
        <w:t xml:space="preserve">de </w:t>
      </w:r>
      <w:r w:rsidR="00D20CB6">
        <w:t>hesaplanmaksızın kendil</w:t>
      </w:r>
      <w:r w:rsidR="00D20CB6">
        <w:t>i</w:t>
      </w:r>
      <w:r w:rsidR="00D20CB6">
        <w:t>ğinden ortaya çıktığını kabul etmez.</w:t>
      </w:r>
      <w:r w:rsidR="008F45FA">
        <w:t xml:space="preserve"> </w:t>
      </w:r>
      <w:r w:rsidR="003124E3">
        <w:t xml:space="preserve">İnsanın gerçekçi olan içgüdüsü “Varlık </w:t>
      </w:r>
      <w:r w:rsidR="00CC5D41">
        <w:t>âleminin kesinlikle bir day</w:t>
      </w:r>
      <w:r w:rsidR="00CC5D41">
        <w:t>a</w:t>
      </w:r>
      <w:r w:rsidR="00CC5D41">
        <w:t>nağı vardır. O, varlık âleminin kaynağı ve yaratıc</w:t>
      </w:r>
      <w:r w:rsidR="00CC5D41">
        <w:t>ı</w:t>
      </w:r>
      <w:r w:rsidR="00CC5D41">
        <w:t xml:space="preserve">sıdır. Cihanı O ayakta tutmaktadır. </w:t>
      </w:r>
      <w:r w:rsidR="00CC5D41">
        <w:lastRenderedPageBreak/>
        <w:t>O sonsuz ilim ve kudret kaynağı olan Allah’tır. Varlık düzeni, onun v</w:t>
      </w:r>
      <w:r w:rsidR="00CC5D41">
        <w:t>ü</w:t>
      </w:r>
      <w:r w:rsidR="00CC5D41">
        <w:t>cudunun okyanusundan kaynaklanmaktadır.”</w:t>
      </w:r>
    </w:p>
    <w:p w:rsidR="000B2EB0" w:rsidRDefault="000B2EB0" w:rsidP="001F75AF">
      <w:pPr>
        <w:spacing w:before="120" w:after="120"/>
        <w:ind w:firstLine="284"/>
        <w:jc w:val="both"/>
      </w:pPr>
      <w:r>
        <w:t>Nitekim yüce Allah şöyle buyurmaktadır:</w:t>
      </w:r>
    </w:p>
    <w:p w:rsidR="0036018A" w:rsidRDefault="0036018A" w:rsidP="00743AD0">
      <w:pPr>
        <w:spacing w:before="120" w:after="120" w:line="20" w:lineRule="atLeast"/>
        <w:ind w:left="567"/>
        <w:jc w:val="both"/>
        <w:rPr>
          <w:b/>
        </w:rPr>
      </w:pPr>
    </w:p>
    <w:p w:rsidR="0036018A" w:rsidRPr="00F059CE" w:rsidRDefault="00F059CE" w:rsidP="00F059CE">
      <w:pPr>
        <w:spacing w:before="120" w:after="120"/>
        <w:ind w:firstLine="284"/>
        <w:jc w:val="right"/>
        <w:rPr>
          <w:bCs/>
          <w:sz w:val="28"/>
          <w:szCs w:val="28"/>
          <w:lang w:bidi="fa-IR"/>
        </w:rPr>
      </w:pPr>
      <w:r w:rsidRPr="00F059CE">
        <w:rPr>
          <w:bCs/>
          <w:sz w:val="28"/>
          <w:szCs w:val="28"/>
          <w:rtl/>
        </w:rPr>
        <w:t>رَبُّنَا الَّذِى أَعْطَى‏ كلُ‏َّ شىَ‏ْءٍ خَلْقَهُ ثمُ‏َّ هَدَى</w:t>
      </w:r>
    </w:p>
    <w:p w:rsidR="000B2EB0" w:rsidRDefault="000B2EB0" w:rsidP="004C30CC">
      <w:pPr>
        <w:spacing w:before="120" w:after="120" w:line="20" w:lineRule="atLeast"/>
        <w:ind w:left="567"/>
        <w:jc w:val="both"/>
        <w:rPr>
          <w:b/>
        </w:rPr>
      </w:pPr>
      <w:r w:rsidRPr="000B2EB0">
        <w:rPr>
          <w:b/>
        </w:rPr>
        <w:t>Her şeye yaratılışını verip sonra doğru yola iletendir.</w:t>
      </w:r>
      <w:r>
        <w:rPr>
          <w:rStyle w:val="FootnoteReference"/>
          <w:b/>
        </w:rPr>
        <w:footnoteReference w:id="95"/>
      </w:r>
    </w:p>
    <w:p w:rsidR="000A4B52" w:rsidRDefault="000A4B52" w:rsidP="001F75AF">
      <w:pPr>
        <w:spacing w:before="120" w:after="120"/>
        <w:ind w:firstLine="284"/>
        <w:jc w:val="both"/>
      </w:pPr>
    </w:p>
    <w:p w:rsidR="00FE6AF9" w:rsidRDefault="007F4B34" w:rsidP="001F75AF">
      <w:pPr>
        <w:spacing w:before="120" w:after="120"/>
        <w:ind w:firstLine="284"/>
        <w:jc w:val="both"/>
      </w:pPr>
      <w:r>
        <w:t>İşt</w:t>
      </w:r>
      <w:r w:rsidR="00EA0E02">
        <w:t>e</w:t>
      </w:r>
      <w:r>
        <w:t xml:space="preserve"> bu içgüdü</w:t>
      </w:r>
      <w:r w:rsidR="00EA0E02">
        <w:t>den dolayı</w:t>
      </w:r>
      <w:r>
        <w:t xml:space="preserve"> </w:t>
      </w:r>
      <w:r w:rsidR="00EA0E02">
        <w:t>(</w:t>
      </w:r>
      <w:r>
        <w:t>tarihin aydınlattığı geçmiş dönemlere k</w:t>
      </w:r>
      <w:r>
        <w:t>a</w:t>
      </w:r>
      <w:r>
        <w:t>dar</w:t>
      </w:r>
      <w:r w:rsidR="00EA0E02">
        <w:t>)</w:t>
      </w:r>
      <w:r>
        <w:t xml:space="preserve"> insan toplumlarının çoğu </w:t>
      </w:r>
      <w:r w:rsidR="00A83990">
        <w:t>âlemin</w:t>
      </w:r>
      <w:r>
        <w:t xml:space="preserve"> bir Allah’ı olduğuna inanmışlardır. </w:t>
      </w:r>
      <w:r w:rsidR="002A1CF5">
        <w:t>H</w:t>
      </w:r>
      <w:r w:rsidR="002A1CF5">
        <w:t>ı</w:t>
      </w:r>
      <w:r w:rsidR="002A1CF5">
        <w:t>ristiyanlık, Yahudilik, Mecusilik, Budizm v.b. gibi İslam dışı</w:t>
      </w:r>
      <w:r w:rsidR="002A1CF5">
        <w:t>n</w:t>
      </w:r>
      <w:r w:rsidR="002A1CF5">
        <w:t>daki öteki dinler de aynı inancı ve aynı kaderi paylaşmaktadırlar.</w:t>
      </w:r>
      <w:r w:rsidR="004E67AE">
        <w:t xml:space="preserve"> Yaratıcının varl</w:t>
      </w:r>
      <w:r w:rsidR="004E67AE">
        <w:t>ı</w:t>
      </w:r>
      <w:r w:rsidR="004E67AE">
        <w:t>ğını inkar eden kişilerin ise olumsuz bir delilleri yoktur ve asla da olm</w:t>
      </w:r>
      <w:r w:rsidR="004E67AE">
        <w:t>a</w:t>
      </w:r>
      <w:r w:rsidR="004E67AE">
        <w:t>yacaktır. Onlar hakikatte “Yaratıcının olmadığı hus</w:t>
      </w:r>
      <w:r w:rsidR="004E67AE">
        <w:t>u</w:t>
      </w:r>
      <w:r w:rsidR="004E67AE">
        <w:t xml:space="preserve">sunda bir delilimiz vardır” </w:t>
      </w:r>
      <w:r w:rsidR="00845481">
        <w:t xml:space="preserve">şeklinde </w:t>
      </w:r>
      <w:r w:rsidR="004E67AE">
        <w:t>söylememektedirler. Onlar “Yar</w:t>
      </w:r>
      <w:r w:rsidR="004E67AE">
        <w:t>a</w:t>
      </w:r>
      <w:r w:rsidR="004E67AE">
        <w:t xml:space="preserve">tıcının varlığı hakkında bir delilimiz yoktur” </w:t>
      </w:r>
      <w:r w:rsidR="00845481">
        <w:t>şeklinde</w:t>
      </w:r>
      <w:r w:rsidR="004E67AE">
        <w:t xml:space="preserve"> söylemektedi</w:t>
      </w:r>
      <w:r w:rsidR="004E67AE">
        <w:t>r</w:t>
      </w:r>
      <w:r w:rsidR="004E67AE">
        <w:t>ler.</w:t>
      </w:r>
      <w:r w:rsidR="00FB4560">
        <w:t xml:space="preserve"> Materyalist kimse </w:t>
      </w:r>
      <w:r w:rsidR="00845481">
        <w:t xml:space="preserve">“Yok” diye bir şey değil; </w:t>
      </w:r>
      <w:r w:rsidR="00FB4560">
        <w:t xml:space="preserve">“Bilmiyorum” </w:t>
      </w:r>
      <w:r w:rsidR="00845481">
        <w:t>şeklinde bir şey söylemektedir.</w:t>
      </w:r>
      <w:r w:rsidR="00645377">
        <w:t xml:space="preserve"> Mate</w:t>
      </w:r>
      <w:r w:rsidR="00645377">
        <w:t>r</w:t>
      </w:r>
      <w:r w:rsidR="00645377">
        <w:t>yalist kimse, inkarcı değil; kuşkuc</w:t>
      </w:r>
      <w:r w:rsidR="00645377">
        <w:t>u</w:t>
      </w:r>
      <w:r w:rsidR="00645377">
        <w:t>dur.</w:t>
      </w:r>
    </w:p>
    <w:p w:rsidR="00845481" w:rsidRDefault="00845481" w:rsidP="001F75AF">
      <w:pPr>
        <w:spacing w:before="120" w:after="120"/>
        <w:ind w:firstLine="284"/>
        <w:jc w:val="both"/>
      </w:pPr>
      <w:r>
        <w:t>Yüce Allah kendi kelamında buna işaret ederek şöyle buyurmakt</w:t>
      </w:r>
      <w:r>
        <w:t>a</w:t>
      </w:r>
      <w:r>
        <w:t>dır:</w:t>
      </w:r>
    </w:p>
    <w:p w:rsidR="00F059CE" w:rsidRDefault="00F059CE" w:rsidP="001F75AF">
      <w:pPr>
        <w:spacing w:before="120" w:after="120"/>
        <w:ind w:firstLine="284"/>
        <w:jc w:val="both"/>
      </w:pPr>
    </w:p>
    <w:p w:rsidR="00F059CE" w:rsidRPr="00F059CE" w:rsidRDefault="00F059CE" w:rsidP="00F059CE">
      <w:pPr>
        <w:spacing w:before="120" w:after="120"/>
        <w:ind w:firstLine="284"/>
        <w:jc w:val="right"/>
        <w:rPr>
          <w:b/>
          <w:bCs/>
          <w:sz w:val="28"/>
          <w:szCs w:val="28"/>
        </w:rPr>
      </w:pPr>
      <w:r w:rsidRPr="00F059CE">
        <w:rPr>
          <w:b/>
          <w:bCs/>
          <w:sz w:val="28"/>
          <w:szCs w:val="28"/>
          <w:rtl/>
        </w:rPr>
        <w:t>وَ قَالُواْ مَا هِىَ إِلَّا حَيَاتُنَا الدُّنْيَا نَمُوتُ وَ نحَْيَا وَ مَا يهُْلِكُنَا إِلَّا الدَّهْرُ  وَ مَا لهَُم بِذَلِكَ مِنْ عِلْمٍ  إِنْ هُمْ إِلَّا يَظُنُّون‏</w:t>
      </w:r>
    </w:p>
    <w:p w:rsidR="00845481" w:rsidRDefault="00845481" w:rsidP="00743AD0">
      <w:pPr>
        <w:spacing w:before="120" w:after="120" w:line="20" w:lineRule="atLeast"/>
        <w:ind w:left="567"/>
        <w:jc w:val="both"/>
        <w:rPr>
          <w:b/>
        </w:rPr>
      </w:pPr>
      <w:r w:rsidRPr="00845481">
        <w:rPr>
          <w:b/>
        </w:rPr>
        <w:t>Dediler ki: “Ne varsa dünya hayatımızdır, başka bir şey yo</w:t>
      </w:r>
      <w:r w:rsidRPr="00845481">
        <w:rPr>
          <w:b/>
        </w:rPr>
        <w:t>k</w:t>
      </w:r>
      <w:r w:rsidRPr="00845481">
        <w:rPr>
          <w:b/>
        </w:rPr>
        <w:t>tur. Ölürüz ve yaşarız. Bizi zamandan başka bir şey yok etm</w:t>
      </w:r>
      <w:r w:rsidRPr="00845481">
        <w:rPr>
          <w:b/>
        </w:rPr>
        <w:t>i</w:t>
      </w:r>
      <w:r w:rsidRPr="00845481">
        <w:rPr>
          <w:b/>
        </w:rPr>
        <w:t>yor.” Fakat onların bu hususta hiçbir bilgileri yoktur. Onlar sadece zann</w:t>
      </w:r>
      <w:r w:rsidRPr="00845481">
        <w:rPr>
          <w:b/>
        </w:rPr>
        <w:t>e</w:t>
      </w:r>
      <w:r w:rsidRPr="00845481">
        <w:rPr>
          <w:b/>
        </w:rPr>
        <w:t>diyorlar.</w:t>
      </w:r>
      <w:r>
        <w:rPr>
          <w:rStyle w:val="FootnoteReference"/>
          <w:b/>
        </w:rPr>
        <w:footnoteReference w:id="96"/>
      </w:r>
    </w:p>
    <w:p w:rsidR="00CC4E03" w:rsidRDefault="00CC4E03" w:rsidP="00743AD0">
      <w:pPr>
        <w:spacing w:before="120" w:after="120" w:line="20" w:lineRule="atLeast"/>
        <w:ind w:left="567"/>
        <w:jc w:val="both"/>
        <w:rPr>
          <w:b/>
        </w:rPr>
      </w:pPr>
    </w:p>
    <w:p w:rsidR="00CC4E03" w:rsidRDefault="00CC4E03" w:rsidP="00743AD0">
      <w:pPr>
        <w:spacing w:before="120" w:after="120" w:line="20" w:lineRule="atLeast"/>
        <w:ind w:left="567"/>
        <w:jc w:val="both"/>
        <w:rPr>
          <w:b/>
        </w:rPr>
      </w:pPr>
    </w:p>
    <w:p w:rsidR="00CC4E03" w:rsidRDefault="00CC4E03" w:rsidP="00743AD0">
      <w:pPr>
        <w:spacing w:before="120" w:after="120" w:line="20" w:lineRule="atLeast"/>
        <w:ind w:left="567"/>
        <w:jc w:val="both"/>
        <w:rPr>
          <w:b/>
        </w:rPr>
      </w:pPr>
    </w:p>
    <w:p w:rsidR="00CC4E03" w:rsidRDefault="00CC4E03" w:rsidP="00743AD0">
      <w:pPr>
        <w:spacing w:before="120" w:after="120" w:line="20" w:lineRule="atLeast"/>
        <w:ind w:left="567"/>
        <w:jc w:val="both"/>
        <w:rPr>
          <w:b/>
        </w:rPr>
      </w:pPr>
    </w:p>
    <w:p w:rsidR="00CC4E03" w:rsidRDefault="000F610E" w:rsidP="005154D4">
      <w:pPr>
        <w:pStyle w:val="Heading1"/>
      </w:pPr>
      <w:bookmarkStart w:id="473" w:name="_Toc144868475"/>
      <w:bookmarkStart w:id="474" w:name="_Toc144869546"/>
      <w:bookmarkStart w:id="475" w:name="_Toc147913438"/>
      <w:r>
        <w:lastRenderedPageBreak/>
        <w:t>YÜCE ALLAH KEMAL SIFATLARIN HEPSİNE SAHİPTİR</w:t>
      </w:r>
      <w:bookmarkEnd w:id="473"/>
      <w:bookmarkEnd w:id="474"/>
      <w:bookmarkEnd w:id="475"/>
    </w:p>
    <w:p w:rsidR="000F610E" w:rsidRDefault="000F610E" w:rsidP="00743AD0">
      <w:pPr>
        <w:spacing w:before="120" w:after="120" w:line="20" w:lineRule="atLeast"/>
        <w:ind w:left="567"/>
        <w:jc w:val="both"/>
        <w:rPr>
          <w:b/>
        </w:rPr>
      </w:pPr>
    </w:p>
    <w:p w:rsidR="000F610E" w:rsidRDefault="000F610E" w:rsidP="00EB6F70">
      <w:pPr>
        <w:pStyle w:val="Heading2"/>
      </w:pPr>
      <w:bookmarkStart w:id="476" w:name="_Toc147913439"/>
      <w:r>
        <w:t>Kemal Nedir?</w:t>
      </w:r>
      <w:bookmarkEnd w:id="476"/>
    </w:p>
    <w:p w:rsidR="001073BC" w:rsidRDefault="001073BC" w:rsidP="00743AD0">
      <w:pPr>
        <w:spacing w:before="120" w:after="120" w:line="20" w:lineRule="atLeast"/>
        <w:ind w:left="567"/>
        <w:jc w:val="both"/>
        <w:rPr>
          <w:b/>
        </w:rPr>
      </w:pPr>
    </w:p>
    <w:p w:rsidR="001073BC" w:rsidRDefault="00282837" w:rsidP="00A72C93">
      <w:pPr>
        <w:spacing w:before="120" w:after="120"/>
        <w:ind w:firstLine="284"/>
        <w:jc w:val="both"/>
      </w:pPr>
      <w:r>
        <w:t>Bir ev</w:t>
      </w:r>
      <w:r w:rsidR="00357AF2">
        <w:t>,</w:t>
      </w:r>
      <w:r>
        <w:t xml:space="preserve"> oturmak için yeteri oranda oda, misafir odası, yemek ya</w:t>
      </w:r>
      <w:r>
        <w:t>p</w:t>
      </w:r>
      <w:r>
        <w:t>mak için mutfak, lavabo, su v.b. gibi bi</w:t>
      </w:r>
      <w:r w:rsidR="00721884">
        <w:t>r ailenin ihtiyaçlarının hepsini gider</w:t>
      </w:r>
      <w:r w:rsidR="00721884">
        <w:t>e</w:t>
      </w:r>
      <w:r w:rsidR="00721884">
        <w:t>cek olan şeylere</w:t>
      </w:r>
      <w:r>
        <w:t xml:space="preserve"> sahip olduğu zaman </w:t>
      </w:r>
      <w:r w:rsidR="007035B3">
        <w:t>kâmil</w:t>
      </w:r>
      <w:r>
        <w:t xml:space="preserve"> bir ev olur. Bu iht</w:t>
      </w:r>
      <w:r>
        <w:t>i</w:t>
      </w:r>
      <w:r>
        <w:t>yaçlara sahip</w:t>
      </w:r>
      <w:r w:rsidR="007C549F">
        <w:t xml:space="preserve"> o</w:t>
      </w:r>
      <w:r w:rsidR="007C549F">
        <w:t>l</w:t>
      </w:r>
      <w:r w:rsidR="007C549F">
        <w:t>madığı oranda ise eksik ve nakıs bir ev olur.</w:t>
      </w:r>
    </w:p>
    <w:p w:rsidR="007035B3" w:rsidRDefault="007C549F" w:rsidP="00A72C93">
      <w:pPr>
        <w:spacing w:before="120" w:after="120"/>
        <w:ind w:firstLine="284"/>
        <w:jc w:val="both"/>
      </w:pPr>
      <w:r>
        <w:t>Aynı şekilde bir insan, normal bir insanın vücut yapısında niyaz olan şeyl</w:t>
      </w:r>
      <w:r>
        <w:t>e</w:t>
      </w:r>
      <w:r>
        <w:t xml:space="preserve">re sahip ise </w:t>
      </w:r>
      <w:r w:rsidR="007035B3">
        <w:t>kâmil</w:t>
      </w:r>
      <w:r>
        <w:t xml:space="preserve"> bir insan olur. Eğer onlardan biri eksik olur ise (örneğin; eli, ayağı veya gözü yok ise) eksik ve özürlü bir i</w:t>
      </w:r>
      <w:r>
        <w:t>n</w:t>
      </w:r>
      <w:r>
        <w:t>san olur.</w:t>
      </w:r>
    </w:p>
    <w:p w:rsidR="007035B3" w:rsidRDefault="00AF2FB5" w:rsidP="00A72C93">
      <w:pPr>
        <w:spacing w:before="120" w:after="120"/>
        <w:ind w:firstLine="284"/>
        <w:jc w:val="both"/>
      </w:pPr>
      <w:r>
        <w:t>Açıklanan bilgiler</w:t>
      </w:r>
      <w:r w:rsidR="00C86AD4">
        <w:t>e</w:t>
      </w:r>
      <w:r w:rsidR="00C86AD4" w:rsidRPr="00C86AD4">
        <w:t xml:space="preserve"> </w:t>
      </w:r>
      <w:r w:rsidR="00C86AD4">
        <w:t>dayanarak</w:t>
      </w:r>
      <w:r>
        <w:t>, bir varlığın ihtiyaçlarından ve eksikli</w:t>
      </w:r>
      <w:r>
        <w:t>k</w:t>
      </w:r>
      <w:r>
        <w:t xml:space="preserve">lerinden herhangi birini </w:t>
      </w:r>
      <w:r w:rsidR="00111CB9">
        <w:t>gideren şey kemal sıfatı</w:t>
      </w:r>
      <w:r w:rsidR="00C86AD4">
        <w:t xml:space="preserve"> olmaktadır</w:t>
      </w:r>
      <w:r w:rsidR="00111CB9">
        <w:t>. Örnek ol</w:t>
      </w:r>
      <w:r w:rsidR="00111CB9">
        <w:t>a</w:t>
      </w:r>
      <w:r w:rsidR="00111CB9">
        <w:t>rak, ilim sıfatı cehalet karanlığını yok edip bilgiyi âlim için ortaya çıkarır. Kudret sıfatı, bir kişinin ulaşılması güç olan isteklerini ve hedeflerini ul</w:t>
      </w:r>
      <w:r w:rsidR="00111CB9">
        <w:t>a</w:t>
      </w:r>
      <w:r w:rsidR="00111CB9">
        <w:t>şılması mümkün bir hale getirip ona hâkim kılar. Hayat sıfatı, ihata sıfatı v.b. gibi</w:t>
      </w:r>
      <w:r w:rsidR="00C86AD4">
        <w:t xml:space="preserve"> sıfatlar da böyl</w:t>
      </w:r>
      <w:r w:rsidR="00C86AD4">
        <w:t>e</w:t>
      </w:r>
      <w:r w:rsidR="00C86AD4">
        <w:t>dir</w:t>
      </w:r>
      <w:r w:rsidR="00111CB9">
        <w:t>…</w:t>
      </w:r>
    </w:p>
    <w:p w:rsidR="007C549F" w:rsidRDefault="00604EB3" w:rsidP="00A72C93">
      <w:pPr>
        <w:spacing w:before="120" w:after="120"/>
        <w:ind w:firstLine="284"/>
        <w:jc w:val="both"/>
      </w:pPr>
      <w:r>
        <w:t xml:space="preserve">Vicdanımız (fıtratımız) şöyle hükmetmektedir: </w:t>
      </w:r>
      <w:r w:rsidR="00721884">
        <w:t>Âlemlerin</w:t>
      </w:r>
      <w:r>
        <w:t xml:space="preserve"> yaratıcısı (yani varlık </w:t>
      </w:r>
      <w:r w:rsidR="00721884">
        <w:t>âlemi</w:t>
      </w:r>
      <w:r w:rsidR="00C86AD4">
        <w:t>ni</w:t>
      </w:r>
      <w:r>
        <w:t xml:space="preserve"> ve varlıklar</w:t>
      </w:r>
      <w:r w:rsidR="00C86AD4">
        <w:t>ı</w:t>
      </w:r>
      <w:r>
        <w:t xml:space="preserve"> </w:t>
      </w:r>
      <w:r w:rsidR="00C86AD4">
        <w:t>yaratan</w:t>
      </w:r>
      <w:r>
        <w:t>, akla gelen bütün ihtiyaçları gideren ve bütün nimetleri (güzellikleri) bağışlayan</w:t>
      </w:r>
      <w:r w:rsidR="00C86AD4">
        <w:t xml:space="preserve"> varlık) bütün k</w:t>
      </w:r>
      <w:r w:rsidR="00C86AD4">
        <w:t>e</w:t>
      </w:r>
      <w:r w:rsidR="00C86AD4">
        <w:t xml:space="preserve">mal sıfatlara sahiptir. Çünkü </w:t>
      </w:r>
      <w:r w:rsidR="00D162A4">
        <w:t>gerçekçi olan görüşe göre; bir kimsenin sahip olmadığı bir ni</w:t>
      </w:r>
      <w:r w:rsidR="00C37AFA">
        <w:t>meti başkalarına bağışlamasını veya sahip olduğu bir e</w:t>
      </w:r>
      <w:r w:rsidR="00C37AFA">
        <w:t>k</w:t>
      </w:r>
      <w:r w:rsidR="00C37AFA">
        <w:t>sikliği başkalarından gidermesini tasavvur etmek olanaksızdır. Yüce A</w:t>
      </w:r>
      <w:r w:rsidR="00C37AFA">
        <w:t>l</w:t>
      </w:r>
      <w:r w:rsidR="00C37AFA">
        <w:t>lah da kendi kelamında kendisini bütün kemal sıfatlarla övüp, eksikli</w:t>
      </w:r>
      <w:r w:rsidR="00C37AFA">
        <w:t>k</w:t>
      </w:r>
      <w:r w:rsidR="00C37AFA">
        <w:t>lerden münezzeh ve pak olduğunu şöyle buyurmaktadır:</w:t>
      </w:r>
    </w:p>
    <w:p w:rsidR="00033BF8" w:rsidRDefault="00033BF8" w:rsidP="00743AD0">
      <w:pPr>
        <w:spacing w:before="120" w:after="120" w:line="20" w:lineRule="atLeast"/>
        <w:ind w:left="567"/>
        <w:jc w:val="both"/>
        <w:rPr>
          <w:b/>
        </w:rPr>
      </w:pPr>
    </w:p>
    <w:p w:rsidR="00033BF8" w:rsidRPr="00033BF8" w:rsidRDefault="00033BF8" w:rsidP="00033BF8">
      <w:pPr>
        <w:spacing w:before="120" w:after="120"/>
        <w:ind w:firstLine="284"/>
        <w:jc w:val="right"/>
        <w:rPr>
          <w:bCs/>
          <w:sz w:val="28"/>
          <w:szCs w:val="28"/>
        </w:rPr>
      </w:pPr>
      <w:r w:rsidRPr="00033BF8">
        <w:rPr>
          <w:bCs/>
          <w:sz w:val="28"/>
          <w:szCs w:val="28"/>
          <w:rtl/>
        </w:rPr>
        <w:t>وَ رَبُّكَ الْغَنىِ‏ُّ ذُو الرَّحْمَةِ</w:t>
      </w:r>
    </w:p>
    <w:p w:rsidR="00C37AFA" w:rsidRDefault="003110B6" w:rsidP="00743AD0">
      <w:pPr>
        <w:spacing w:before="120" w:after="120" w:line="20" w:lineRule="atLeast"/>
        <w:ind w:left="567"/>
        <w:jc w:val="both"/>
        <w:rPr>
          <w:b/>
        </w:rPr>
      </w:pPr>
      <w:r w:rsidRPr="003110B6">
        <w:rPr>
          <w:b/>
        </w:rPr>
        <w:t>Rabbin (mutlak) zengin, rahmet sahibidir.</w:t>
      </w:r>
      <w:r>
        <w:rPr>
          <w:rStyle w:val="FootnoteReference"/>
          <w:b/>
        </w:rPr>
        <w:footnoteReference w:id="97"/>
      </w:r>
    </w:p>
    <w:p w:rsidR="00033BF8" w:rsidRDefault="00033BF8" w:rsidP="00FF7738">
      <w:pPr>
        <w:spacing w:before="120" w:after="120"/>
        <w:ind w:firstLine="284"/>
        <w:jc w:val="both"/>
      </w:pPr>
    </w:p>
    <w:p w:rsidR="00FF7738" w:rsidRDefault="00FF7738" w:rsidP="00FF7738">
      <w:pPr>
        <w:spacing w:before="120" w:after="120"/>
        <w:ind w:firstLine="284"/>
        <w:jc w:val="both"/>
      </w:pPr>
      <w:r>
        <w:t>Yine şöyle buyurmaktadır:</w:t>
      </w:r>
    </w:p>
    <w:p w:rsidR="00033BF8" w:rsidRDefault="00033BF8" w:rsidP="00743AD0">
      <w:pPr>
        <w:spacing w:before="120" w:after="120" w:line="20" w:lineRule="atLeast"/>
        <w:ind w:left="567"/>
        <w:jc w:val="both"/>
        <w:rPr>
          <w:b/>
        </w:rPr>
      </w:pPr>
    </w:p>
    <w:p w:rsidR="00033BF8" w:rsidRPr="00B22555" w:rsidRDefault="00B22555" w:rsidP="00B22555">
      <w:pPr>
        <w:spacing w:before="120" w:after="120"/>
        <w:ind w:firstLine="284"/>
        <w:jc w:val="right"/>
        <w:rPr>
          <w:rFonts w:hint="cs"/>
          <w:bCs/>
          <w:sz w:val="28"/>
          <w:szCs w:val="28"/>
          <w:lang w:bidi="fa-IR"/>
        </w:rPr>
      </w:pPr>
      <w:r w:rsidRPr="00B22555">
        <w:rPr>
          <w:bCs/>
          <w:sz w:val="28"/>
          <w:szCs w:val="28"/>
          <w:rtl/>
        </w:rPr>
        <w:t>اللَّهُ لَا إِلَهَ إِلَّا هُوَ  لَهُ الْأَسْمَاءُ الحُْسْنى</w:t>
      </w:r>
    </w:p>
    <w:p w:rsidR="00FF7738" w:rsidRDefault="007E5962" w:rsidP="00743AD0">
      <w:pPr>
        <w:spacing w:before="120" w:after="120" w:line="20" w:lineRule="atLeast"/>
        <w:ind w:left="567"/>
        <w:jc w:val="both"/>
        <w:rPr>
          <w:b/>
        </w:rPr>
      </w:pPr>
      <w:r>
        <w:rPr>
          <w:b/>
        </w:rPr>
        <w:t>Allah</w:t>
      </w:r>
      <w:r w:rsidR="00FF7738" w:rsidRPr="00FF7738">
        <w:rPr>
          <w:b/>
        </w:rPr>
        <w:t>, kendisinden başka ilah yoktur. En güzel isimler (sıfa</w:t>
      </w:r>
      <w:r w:rsidR="00FF7738" w:rsidRPr="00FF7738">
        <w:rPr>
          <w:b/>
        </w:rPr>
        <w:t>t</w:t>
      </w:r>
      <w:r w:rsidR="00FF7738" w:rsidRPr="00FF7738">
        <w:rPr>
          <w:b/>
        </w:rPr>
        <w:t>lar) onundur.</w:t>
      </w:r>
      <w:r w:rsidR="00FF7738">
        <w:rPr>
          <w:rStyle w:val="FootnoteReference"/>
          <w:b/>
        </w:rPr>
        <w:footnoteReference w:id="98"/>
      </w:r>
    </w:p>
    <w:p w:rsidR="00253E2D" w:rsidRDefault="00253E2D" w:rsidP="00FF7738">
      <w:pPr>
        <w:spacing w:before="120" w:after="120"/>
        <w:ind w:firstLine="284"/>
        <w:jc w:val="both"/>
      </w:pPr>
    </w:p>
    <w:p w:rsidR="008A1D9B" w:rsidRDefault="00584A97" w:rsidP="00FF7738">
      <w:pPr>
        <w:spacing w:before="120" w:after="120"/>
        <w:ind w:firstLine="284"/>
        <w:jc w:val="both"/>
      </w:pPr>
      <w:r>
        <w:t>Dolayısıyla yüce Allah’ı bütün kemal sıfatlara sahip olarak bilip onun m</w:t>
      </w:r>
      <w:r>
        <w:t>u</w:t>
      </w:r>
      <w:r>
        <w:t>kaddes zatını bütün eksik sıfatlardan münezzeh ve pak kabul etmek gerekir. Çün</w:t>
      </w:r>
      <w:r w:rsidR="007A37CC">
        <w:t>kü eğer herhangi bir eksikliği olsaydı, aynı konuda (başka bir ilaha) muhtaç olacaktı. Böylece ondan daha yüce olan ilah onun iht</w:t>
      </w:r>
      <w:r w:rsidR="007A37CC">
        <w:t>i</w:t>
      </w:r>
      <w:r w:rsidR="007A37CC">
        <w:t xml:space="preserve">yacını gidermesi gerekecekti. </w:t>
      </w:r>
    </w:p>
    <w:p w:rsidR="00B22555" w:rsidRDefault="00B22555" w:rsidP="00743AD0">
      <w:pPr>
        <w:spacing w:before="120" w:after="120" w:line="20" w:lineRule="atLeast"/>
        <w:ind w:left="567"/>
        <w:jc w:val="both"/>
        <w:rPr>
          <w:b/>
        </w:rPr>
      </w:pPr>
    </w:p>
    <w:p w:rsidR="00B22555" w:rsidRPr="00ED6DE2" w:rsidRDefault="00ED6DE2" w:rsidP="00B22555">
      <w:pPr>
        <w:spacing w:before="120" w:after="120"/>
        <w:ind w:firstLine="284"/>
        <w:jc w:val="right"/>
        <w:rPr>
          <w:bCs/>
          <w:sz w:val="28"/>
          <w:szCs w:val="28"/>
        </w:rPr>
      </w:pPr>
      <w:r w:rsidRPr="00ED6DE2">
        <w:rPr>
          <w:bCs/>
          <w:sz w:val="28"/>
          <w:szCs w:val="28"/>
          <w:rtl/>
        </w:rPr>
        <w:t>سُبْحَنَهُ وَ تَعَلىَ‏ عَمَّا يُشْرِكُون‏</w:t>
      </w:r>
    </w:p>
    <w:p w:rsidR="00931324" w:rsidRDefault="00931324" w:rsidP="00743AD0">
      <w:pPr>
        <w:spacing w:before="120" w:after="120" w:line="20" w:lineRule="atLeast"/>
        <w:ind w:left="567"/>
        <w:jc w:val="both"/>
        <w:rPr>
          <w:b/>
        </w:rPr>
      </w:pPr>
      <w:r w:rsidRPr="00931324">
        <w:rPr>
          <w:b/>
        </w:rPr>
        <w:t>O onların ortak koştukları şeylerden uzak ve yücedir.</w:t>
      </w:r>
      <w:r>
        <w:rPr>
          <w:rStyle w:val="FootnoteReference"/>
          <w:b/>
        </w:rPr>
        <w:footnoteReference w:id="99"/>
      </w: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B644AD" w:rsidRDefault="00B644AD" w:rsidP="00FF7738">
      <w:pPr>
        <w:spacing w:before="120" w:after="120"/>
        <w:ind w:firstLine="284"/>
        <w:jc w:val="both"/>
      </w:pPr>
    </w:p>
    <w:p w:rsidR="007010D1" w:rsidRPr="00EB6F70" w:rsidRDefault="007010D1" w:rsidP="00EB6F70">
      <w:bookmarkStart w:id="477" w:name="_Toc144868476"/>
      <w:bookmarkStart w:id="478" w:name="_Toc144869547"/>
      <w:bookmarkStart w:id="479" w:name="_Toc147913440"/>
    </w:p>
    <w:p w:rsidR="00B644AD" w:rsidRDefault="00B644AD" w:rsidP="005154D4">
      <w:pPr>
        <w:pStyle w:val="Heading1"/>
      </w:pPr>
      <w:r w:rsidRPr="00B644AD">
        <w:t>NÜBÜVVET</w:t>
      </w:r>
      <w:bookmarkEnd w:id="477"/>
      <w:bookmarkEnd w:id="478"/>
      <w:bookmarkEnd w:id="479"/>
    </w:p>
    <w:p w:rsidR="00B644AD" w:rsidRDefault="00B644AD" w:rsidP="00B644AD">
      <w:pPr>
        <w:spacing w:before="120" w:after="120"/>
        <w:ind w:firstLine="284"/>
        <w:jc w:val="center"/>
        <w:rPr>
          <w:b/>
        </w:rPr>
      </w:pPr>
    </w:p>
    <w:p w:rsidR="008E75B2" w:rsidRDefault="00C33A6E" w:rsidP="00B644AD">
      <w:pPr>
        <w:spacing w:before="120" w:after="120"/>
        <w:ind w:firstLine="284"/>
        <w:jc w:val="both"/>
      </w:pPr>
      <w:r>
        <w:t>Adına Aklı Ameli de denilen Aklı M</w:t>
      </w:r>
      <w:r w:rsidR="00EB23CE">
        <w:t>a</w:t>
      </w:r>
      <w:r>
        <w:t>aş, yani hayatımızı kendisi ves</w:t>
      </w:r>
      <w:r>
        <w:t>i</w:t>
      </w:r>
      <w:r>
        <w:t>lesiyle idare ettiğimiz bilinç</w:t>
      </w:r>
      <w:r w:rsidR="00110378">
        <w:t>;</w:t>
      </w:r>
      <w:r>
        <w:t xml:space="preserve"> </w:t>
      </w:r>
      <w:r w:rsidR="00110378">
        <w:t xml:space="preserve">bize </w:t>
      </w:r>
      <w:r w:rsidR="00552DE1">
        <w:t>gök</w:t>
      </w:r>
      <w:r w:rsidR="00110378">
        <w:t>, hava, yer, deniz, ova, ta</w:t>
      </w:r>
      <w:r w:rsidR="00110378">
        <w:t>h</w:t>
      </w:r>
      <w:r w:rsidR="00110378">
        <w:t xml:space="preserve">ta, ateş, su, bitkiler, bitkilerin tohumları, ağaçlar, meyveler, yapraklar, tahtalar, hayvanlar, et, süt, deri, yün v.b. gibi </w:t>
      </w:r>
      <w:r>
        <w:t>yararlanılması mü</w:t>
      </w:r>
      <w:r>
        <w:t>m</w:t>
      </w:r>
      <w:r>
        <w:t>kün olan her şeyden faydalı bir</w:t>
      </w:r>
      <w:r w:rsidR="00110378">
        <w:t xml:space="preserve"> şekilde yararlanmamıza izin vermektedir. Aynı şekilde muhtaç olduğumuz birçok konuda öteki insanların çalışmalarından yar</w:t>
      </w:r>
      <w:r w:rsidR="00110378">
        <w:t>a</w:t>
      </w:r>
      <w:r w:rsidR="00110378">
        <w:t xml:space="preserve">rımıza olacak bir şekilde </w:t>
      </w:r>
      <w:r w:rsidR="00512CE0">
        <w:t>faydala</w:t>
      </w:r>
      <w:r w:rsidR="00512CE0">
        <w:t>n</w:t>
      </w:r>
      <w:r w:rsidR="00512CE0">
        <w:t>mamıza</w:t>
      </w:r>
      <w:r w:rsidR="00110378">
        <w:t xml:space="preserve"> da izin vermektedir.</w:t>
      </w:r>
    </w:p>
    <w:p w:rsidR="00632761" w:rsidRDefault="00632761" w:rsidP="00FF7738">
      <w:pPr>
        <w:spacing w:before="120" w:after="120"/>
        <w:ind w:firstLine="284"/>
        <w:jc w:val="both"/>
      </w:pPr>
      <w:r>
        <w:t>Bize bütün bu şeylerin kullanılmalarını ve tasarruf edilmelerini akl</w:t>
      </w:r>
      <w:r>
        <w:t>ı</w:t>
      </w:r>
      <w:r>
        <w:t>mız ve bilincimiz verip izinli olduklarını imzalamaktadır. Bundan dolayı bir kimse bize “Acıktığın zaman niçin yemek yiyorsun?” veya “Susad</w:t>
      </w:r>
      <w:r>
        <w:t>ı</w:t>
      </w:r>
      <w:r>
        <w:t>ğın zaman su mu içiyorsun?” ya da “Niçin havayı soluyo</w:t>
      </w:r>
      <w:r>
        <w:t>r</w:t>
      </w:r>
      <w:r>
        <w:t xml:space="preserve">sun?” v.b. gibi sorular </w:t>
      </w:r>
      <w:r w:rsidR="004947F8">
        <w:t>yöneltecek</w:t>
      </w:r>
      <w:r>
        <w:t xml:space="preserve"> olursa çok komik gelir.</w:t>
      </w:r>
    </w:p>
    <w:p w:rsidR="004E1885" w:rsidRDefault="006B535E" w:rsidP="00FF7738">
      <w:pPr>
        <w:spacing w:before="120" w:after="120"/>
        <w:ind w:firstLine="284"/>
        <w:jc w:val="both"/>
      </w:pPr>
      <w:r>
        <w:t xml:space="preserve">Ancak öteki insanların çalışmalarından ve işlerinden yararlanmak amacıyla ilk defa onlarla temasa geçtiğimiz zaman onların da bizim gibi olduklarını hissederiz. Bizim onların işlerinin </w:t>
      </w:r>
      <w:r w:rsidR="00EB23CE">
        <w:t>ürününden</w:t>
      </w:r>
      <w:r>
        <w:t xml:space="preserve"> yara</w:t>
      </w:r>
      <w:r>
        <w:t>r</w:t>
      </w:r>
      <w:r>
        <w:t>lanmak istediğimiz gibi</w:t>
      </w:r>
      <w:r w:rsidR="004463C9">
        <w:t xml:space="preserve">; onlar da bizim işlerimizin </w:t>
      </w:r>
      <w:r w:rsidR="00EB23CE">
        <w:t>ürününden</w:t>
      </w:r>
      <w:r w:rsidR="004463C9">
        <w:t xml:space="preserve"> faydalanmak iste</w:t>
      </w:r>
      <w:r w:rsidR="004463C9">
        <w:t>r</w:t>
      </w:r>
      <w:r w:rsidR="004463C9">
        <w:t xml:space="preserve">ler. Bizim işlerimizin </w:t>
      </w:r>
      <w:r w:rsidR="00EB23CE">
        <w:t>ürününü</w:t>
      </w:r>
      <w:r w:rsidR="004463C9">
        <w:t xml:space="preserve"> onlara bedava vermeye hazır olmadığımız gibi; onlar da kendi işlerini </w:t>
      </w:r>
      <w:r w:rsidR="00EB23CE">
        <w:t xml:space="preserve">ürününü </w:t>
      </w:r>
      <w:r w:rsidR="004463C9">
        <w:t xml:space="preserve">bize hedefsiz </w:t>
      </w:r>
      <w:r w:rsidR="004E1885">
        <w:t>bir şekilde ve</w:t>
      </w:r>
      <w:r w:rsidR="004E1885">
        <w:t>r</w:t>
      </w:r>
      <w:r w:rsidR="004E1885">
        <w:t>meye hazır değil</w:t>
      </w:r>
      <w:r w:rsidR="004463C9">
        <w:t>dir</w:t>
      </w:r>
      <w:r w:rsidR="004E1885">
        <w:t>ler</w:t>
      </w:r>
      <w:r w:rsidR="004463C9">
        <w:t>.</w:t>
      </w:r>
    </w:p>
    <w:p w:rsidR="00B34F55" w:rsidRDefault="006C1EEB" w:rsidP="00FF7738">
      <w:pPr>
        <w:spacing w:before="120" w:after="120"/>
        <w:ind w:firstLine="284"/>
        <w:jc w:val="both"/>
      </w:pPr>
      <w:r>
        <w:t xml:space="preserve">Bu bakımdan, ortak sosyal konulara boyun eğip öteki insanlara </w:t>
      </w:r>
      <w:r w:rsidR="00EB23CE">
        <w:t>karş</w:t>
      </w:r>
      <w:r w:rsidR="00EB23CE">
        <w:t>ı</w:t>
      </w:r>
      <w:r w:rsidR="00EB23CE">
        <w:t xml:space="preserve">lığında bize yardım etmeleri amacıyla </w:t>
      </w:r>
      <w:r>
        <w:t>gündelik ihtiyaçlarını g</w:t>
      </w:r>
      <w:r>
        <w:t>i</w:t>
      </w:r>
      <w:r>
        <w:t>dermeleri için yardım etmel</w:t>
      </w:r>
      <w:r>
        <w:t>i</w:t>
      </w:r>
      <w:r>
        <w:t>yiz.</w:t>
      </w:r>
    </w:p>
    <w:p w:rsidR="00123122" w:rsidRDefault="00EB23CE" w:rsidP="00FF7738">
      <w:pPr>
        <w:spacing w:before="120" w:after="120"/>
        <w:ind w:firstLine="284"/>
        <w:jc w:val="both"/>
      </w:pPr>
      <w:r>
        <w:t>Bireyler</w:t>
      </w:r>
      <w:r w:rsidR="00B34F55">
        <w:t xml:space="preserve"> </w:t>
      </w:r>
      <w:r>
        <w:t xml:space="preserve">işte bu </w:t>
      </w:r>
      <w:r w:rsidR="00B34F55">
        <w:t>ihtiyaç</w:t>
      </w:r>
      <w:r w:rsidR="00123122">
        <w:t>tan</w:t>
      </w:r>
      <w:r w:rsidR="00B34F55">
        <w:t xml:space="preserve"> ve gereksinim</w:t>
      </w:r>
      <w:r w:rsidR="00123122">
        <w:t>den</w:t>
      </w:r>
      <w:r w:rsidR="00B34F55">
        <w:t xml:space="preserve"> </w:t>
      </w:r>
      <w:r w:rsidR="00123122">
        <w:t>d</w:t>
      </w:r>
      <w:r w:rsidR="00B34F55">
        <w:t>olayı</w:t>
      </w:r>
      <w:r w:rsidR="00123122">
        <w:t xml:space="preserve"> bir araya gelip bi</w:t>
      </w:r>
      <w:r w:rsidR="00123122">
        <w:t>r</w:t>
      </w:r>
      <w:r w:rsidR="00123122">
        <w:t>birl</w:t>
      </w:r>
      <w:r w:rsidR="00123122">
        <w:t>e</w:t>
      </w:r>
      <w:r w:rsidR="00123122">
        <w:t>rinden faydalanmaktadırlar. Hakikatte bireylerin çalışmaları ve işleri birleşmektedir. Sonra herkes sosyal konumuna ve işine göre o</w:t>
      </w:r>
      <w:r w:rsidR="00123122">
        <w:t>n</w:t>
      </w:r>
      <w:r w:rsidR="00123122">
        <w:t>lardan yararla</w:t>
      </w:r>
      <w:r w:rsidR="00123122">
        <w:t>n</w:t>
      </w:r>
      <w:r w:rsidR="00123122">
        <w:t>maktadır.</w:t>
      </w:r>
    </w:p>
    <w:p w:rsidR="00123122" w:rsidRDefault="00123122" w:rsidP="00FF7738">
      <w:pPr>
        <w:spacing w:before="120" w:after="120"/>
        <w:ind w:firstLine="284"/>
        <w:jc w:val="both"/>
      </w:pPr>
    </w:p>
    <w:p w:rsidR="00123122" w:rsidRDefault="00123122" w:rsidP="00EB6F70">
      <w:pPr>
        <w:pStyle w:val="Heading2"/>
      </w:pPr>
      <w:bookmarkStart w:id="480" w:name="_Toc147913441"/>
      <w:r w:rsidRPr="00123122">
        <w:t>Toplum, Kanun ve Yasa İster</w:t>
      </w:r>
      <w:bookmarkEnd w:id="480"/>
      <w:r w:rsidRPr="00123122">
        <w:t xml:space="preserve"> </w:t>
      </w:r>
    </w:p>
    <w:p w:rsidR="00123122" w:rsidRDefault="00123122" w:rsidP="00FF7738">
      <w:pPr>
        <w:spacing w:before="120" w:after="120"/>
        <w:ind w:firstLine="284"/>
        <w:jc w:val="both"/>
      </w:pPr>
    </w:p>
    <w:p w:rsidR="00DF61B3" w:rsidRDefault="0019291D" w:rsidP="00FF7738">
      <w:pPr>
        <w:spacing w:before="120" w:after="120"/>
        <w:ind w:firstLine="284"/>
        <w:jc w:val="both"/>
      </w:pPr>
      <w:r>
        <w:lastRenderedPageBreak/>
        <w:t xml:space="preserve">Açıklandığı gibi; insan çaresiz olduğu için ortak sosyal </w:t>
      </w:r>
      <w:r w:rsidR="00157B03">
        <w:t xml:space="preserve">bir </w:t>
      </w:r>
      <w:r>
        <w:t>hayatı</w:t>
      </w:r>
      <w:r w:rsidR="00157B03">
        <w:t xml:space="preserve"> k</w:t>
      </w:r>
      <w:r w:rsidR="00157B03">
        <w:t>a</w:t>
      </w:r>
      <w:r w:rsidR="00157B03">
        <w:t>bullenmektedir</w:t>
      </w:r>
      <w:r>
        <w:t>. Aksi takdirde doğası nedeniyle yalnızca kendisinin ç</w:t>
      </w:r>
      <w:r>
        <w:t>ı</w:t>
      </w:r>
      <w:r>
        <w:t xml:space="preserve">karlarını </w:t>
      </w:r>
      <w:r w:rsidR="00DF61B3">
        <w:t>düş</w:t>
      </w:r>
      <w:r w:rsidR="00DF61B3">
        <w:t>ü</w:t>
      </w:r>
      <w:r w:rsidR="00DF61B3">
        <w:t>nür</w:t>
      </w:r>
      <w:r w:rsidR="00E15989">
        <w:t xml:space="preserve"> ve yeterli görür.</w:t>
      </w:r>
    </w:p>
    <w:p w:rsidR="003110B6" w:rsidRDefault="003D0D4F" w:rsidP="00A72C93">
      <w:pPr>
        <w:spacing w:before="120" w:after="120"/>
        <w:ind w:firstLine="284"/>
        <w:jc w:val="both"/>
      </w:pPr>
      <w:r>
        <w:t>Dolayısıyla fırsatı eline geçirdiği zaman kendi çıkarlarından bir şey verip adaleti sağlamaksızın başkalarının çıkarlarına saldırır. Bu b</w:t>
      </w:r>
      <w:r>
        <w:t>a</w:t>
      </w:r>
      <w:r>
        <w:t>kımdan bütün toplumlarda kendilerine uyularak bireylerin toplumsal değerlerini koruyacak ve zulümleri önleyecek kanunlar ve yasalar hükümet etmel</w:t>
      </w:r>
      <w:r>
        <w:t>i</w:t>
      </w:r>
      <w:r>
        <w:t>dir. Kanunlar ve yasalar, bütün insanların özel ve genel görevlerini tan</w:t>
      </w:r>
      <w:r>
        <w:t>ı</w:t>
      </w:r>
      <w:r>
        <w:t>maları için bireylerin ittifak et</w:t>
      </w:r>
      <w:r w:rsidR="00DE6A7C">
        <w:t>meleriyle</w:t>
      </w:r>
      <w:r>
        <w:t xml:space="preserve"> veya ç</w:t>
      </w:r>
      <w:r>
        <w:t>o</w:t>
      </w:r>
      <w:r>
        <w:t>ğunlu</w:t>
      </w:r>
      <w:r w:rsidR="00DE6A7C">
        <w:t>ğun kabul etmesiyle onaylanmış olmalıdır.</w:t>
      </w:r>
    </w:p>
    <w:p w:rsidR="00DE6A7C" w:rsidRDefault="00DE6A7C" w:rsidP="0061241E">
      <w:pPr>
        <w:ind w:firstLine="284"/>
        <w:jc w:val="both"/>
      </w:pPr>
    </w:p>
    <w:p w:rsidR="00DE6A7C" w:rsidRDefault="00DE6A7C" w:rsidP="00EB6F70">
      <w:pPr>
        <w:pStyle w:val="Heading2"/>
      </w:pPr>
      <w:bookmarkStart w:id="481" w:name="_Toc147913442"/>
      <w:r w:rsidRPr="00DE6A7C">
        <w:t>Kanunların ve Yasaların Tekvini Kökü</w:t>
      </w:r>
      <w:bookmarkEnd w:id="481"/>
      <w:r w:rsidRPr="00DE6A7C">
        <w:t xml:space="preserve">  </w:t>
      </w:r>
    </w:p>
    <w:p w:rsidR="00DE6A7C" w:rsidRDefault="00DE6A7C" w:rsidP="00743AD0">
      <w:pPr>
        <w:spacing w:before="120" w:after="120" w:line="20" w:lineRule="atLeast"/>
        <w:ind w:left="567"/>
        <w:jc w:val="both"/>
        <w:rPr>
          <w:b/>
        </w:rPr>
      </w:pPr>
    </w:p>
    <w:p w:rsidR="00DE6A7C" w:rsidRDefault="007740C9" w:rsidP="00A72C93">
      <w:pPr>
        <w:spacing w:before="120" w:after="120"/>
        <w:ind w:firstLine="284"/>
        <w:jc w:val="both"/>
      </w:pPr>
      <w:r>
        <w:t xml:space="preserve">Kanunlar ve yasalar, </w:t>
      </w:r>
      <w:r w:rsidR="00E76FA0">
        <w:t xml:space="preserve">türü aynı olan yaşam </w:t>
      </w:r>
      <w:r>
        <w:t>maslahatlarını korumak için y</w:t>
      </w:r>
      <w:r>
        <w:t>a</w:t>
      </w:r>
      <w:r>
        <w:t xml:space="preserve">pılmış görevlerdir. Bu bakımdan bunların değerleri, doğal ve tekvini değil; sosyaldir. </w:t>
      </w:r>
      <w:r w:rsidR="003C6934">
        <w:t>Yani</w:t>
      </w:r>
      <w:r>
        <w:t xml:space="preserve"> doğada </w:t>
      </w:r>
      <w:r w:rsidR="00E76FA0">
        <w:t>hüküm süren</w:t>
      </w:r>
      <w:r>
        <w:t xml:space="preserve"> kanunların kendi kendilerine </w:t>
      </w:r>
      <w:r w:rsidR="00E76FA0">
        <w:t xml:space="preserve">hiçbir </w:t>
      </w:r>
      <w:r>
        <w:t>etkileri yoktur.</w:t>
      </w:r>
      <w:r w:rsidR="00E76FA0">
        <w:t xml:space="preserve"> Eğer insanlar onları uygularlarsa </w:t>
      </w:r>
      <w:r w:rsidR="007556D9">
        <w:t>anlam kazanma</w:t>
      </w:r>
      <w:r w:rsidR="007556D9">
        <w:t>k</w:t>
      </w:r>
      <w:r w:rsidR="007556D9">
        <w:t xml:space="preserve">tadırlar. Aksi takdirde etkisiz bir efsane </w:t>
      </w:r>
      <w:r w:rsidR="003C6934">
        <w:t xml:space="preserve">gibi </w:t>
      </w:r>
      <w:r w:rsidR="007556D9">
        <w:t>olaca</w:t>
      </w:r>
      <w:r w:rsidR="007556D9">
        <w:t>k</w:t>
      </w:r>
      <w:r w:rsidR="009A5AD4">
        <w:t>lardır.</w:t>
      </w:r>
    </w:p>
    <w:p w:rsidR="007556D9" w:rsidRDefault="00074F23" w:rsidP="00A72C93">
      <w:pPr>
        <w:spacing w:before="120" w:after="120"/>
        <w:ind w:firstLine="284"/>
        <w:jc w:val="both"/>
      </w:pPr>
      <w:r>
        <w:t>Aynı zamanda, sosyal kanunlar ve yasalar, doğa ve tekvin</w:t>
      </w:r>
      <w:r w:rsidR="003B101C">
        <w:t xml:space="preserve"> ile irt</w:t>
      </w:r>
      <w:r w:rsidR="003B101C">
        <w:t>i</w:t>
      </w:r>
      <w:r w:rsidR="003B101C">
        <w:t xml:space="preserve">batsız da değildirler. </w:t>
      </w:r>
      <w:r w:rsidR="009D72A6">
        <w:t>İnsanın fıtratından ve doğal ihtiyaçlarından ka</w:t>
      </w:r>
      <w:r w:rsidR="009D72A6">
        <w:t>y</w:t>
      </w:r>
      <w:r w:rsidR="009D72A6">
        <w:t>naklan</w:t>
      </w:r>
      <w:r w:rsidR="008515C8">
        <w:t>an tekvini kökleri bulunmaktadır.</w:t>
      </w:r>
      <w:r w:rsidR="006C5950">
        <w:t xml:space="preserve"> Yani yaratan insanı </w:t>
      </w:r>
      <w:r w:rsidR="007C41E2">
        <w:t>istese de</w:t>
      </w:r>
      <w:r w:rsidR="00415E6A">
        <w:t xml:space="preserve"> istemese de </w:t>
      </w:r>
      <w:r w:rsidR="006C5950">
        <w:t>toplumsal fikirler bütün</w:t>
      </w:r>
      <w:r w:rsidR="00415E6A">
        <w:t>ü</w:t>
      </w:r>
      <w:r w:rsidR="006C5950">
        <w:t xml:space="preserve"> oluşturup</w:t>
      </w:r>
      <w:r w:rsidR="00415E6A">
        <w:t xml:space="preserve"> ya</w:t>
      </w:r>
      <w:r w:rsidR="0083080D">
        <w:t>rarlanacağı</w:t>
      </w:r>
      <w:r w:rsidR="00415E6A">
        <w:t xml:space="preserve"> ve te</w:t>
      </w:r>
      <w:r w:rsidR="00415E6A">
        <w:t>k</w:t>
      </w:r>
      <w:r w:rsidR="00415E6A">
        <w:t>vini yaşamını onlara tatbik edip uğruna var olduğu hedeflere ulaşaca</w:t>
      </w:r>
      <w:r w:rsidR="0083080D">
        <w:t xml:space="preserve">ğı bir </w:t>
      </w:r>
      <w:r w:rsidR="00585EB7">
        <w:t>yapı üzere</w:t>
      </w:r>
      <w:r w:rsidR="0083080D">
        <w:t xml:space="preserve"> yaratmıştır.</w:t>
      </w:r>
    </w:p>
    <w:p w:rsidR="00722329" w:rsidRDefault="00722329" w:rsidP="00722329">
      <w:pPr>
        <w:ind w:firstLine="284"/>
        <w:jc w:val="both"/>
      </w:pPr>
    </w:p>
    <w:p w:rsidR="00585EB7" w:rsidRDefault="00D57D26" w:rsidP="00EB6F70">
      <w:pPr>
        <w:pStyle w:val="Heading2"/>
      </w:pPr>
      <w:bookmarkStart w:id="482" w:name="_Toc147913443"/>
      <w:r w:rsidRPr="00D57D26">
        <w:t>Yaşam Kanunlarına Doğru Tekvini Yönlendirme</w:t>
      </w:r>
      <w:bookmarkEnd w:id="482"/>
    </w:p>
    <w:p w:rsidR="00D57D26" w:rsidRDefault="00D57D26" w:rsidP="00743AD0">
      <w:pPr>
        <w:spacing w:before="120" w:after="120" w:line="20" w:lineRule="atLeast"/>
        <w:ind w:left="567"/>
        <w:jc w:val="both"/>
        <w:rPr>
          <w:b/>
        </w:rPr>
      </w:pPr>
    </w:p>
    <w:p w:rsidR="00764F90" w:rsidRDefault="004D1FE8" w:rsidP="00A72C93">
      <w:pPr>
        <w:spacing w:before="120" w:after="120"/>
        <w:ind w:firstLine="284"/>
        <w:jc w:val="both"/>
      </w:pPr>
      <w:r>
        <w:t>Bizler, yüce Allah’ın eksiksiz ihsanından ve sonsuz şefkatinden dol</w:t>
      </w:r>
      <w:r>
        <w:t>a</w:t>
      </w:r>
      <w:r>
        <w:t>yı, varlık türlerinin her bir türünü uğruna var oldukları hedeflere ulaştı</w:t>
      </w:r>
      <w:r>
        <w:t>r</w:t>
      </w:r>
      <w:r>
        <w:t>dığını bilmekteyiz. İnsan türü de bu genel yasanın dışında değildir. Dol</w:t>
      </w:r>
      <w:r>
        <w:t>a</w:t>
      </w:r>
      <w:r>
        <w:t>yısıyla yüce Allah</w:t>
      </w:r>
      <w:r w:rsidR="00732BBB">
        <w:t>,</w:t>
      </w:r>
      <w:r>
        <w:t xml:space="preserve"> insanı, uygulanma</w:t>
      </w:r>
      <w:r w:rsidR="00732BBB">
        <w:t>ları vesilesiyle insanların</w:t>
      </w:r>
      <w:r>
        <w:t xml:space="preserve"> </w:t>
      </w:r>
      <w:r w:rsidR="00732BBB">
        <w:t>maslaha</w:t>
      </w:r>
      <w:r w:rsidR="00732BBB">
        <w:t>t</w:t>
      </w:r>
      <w:r w:rsidR="00732BBB">
        <w:t xml:space="preserve">larını ve çıkarlarını </w:t>
      </w:r>
      <w:r>
        <w:t xml:space="preserve">garanti altına almak </w:t>
      </w:r>
      <w:r w:rsidR="00732BBB">
        <w:t>için</w:t>
      </w:r>
      <w:r>
        <w:t xml:space="preserve"> hayat yol</w:t>
      </w:r>
      <w:r>
        <w:t>u</w:t>
      </w:r>
      <w:r>
        <w:t>nu şekillendirecek bir takım kanunlara ve yasalara yönlendirmek z</w:t>
      </w:r>
      <w:r>
        <w:t>o</w:t>
      </w:r>
      <w:r>
        <w:t>rundadır.</w:t>
      </w:r>
      <w:r w:rsidR="00F1337F">
        <w:t xml:space="preserve"> Bunu elde etmek için yalnız akıl yeterli değildir.</w:t>
      </w:r>
      <w:r w:rsidR="00737FC9">
        <w:t xml:space="preserve"> Çünkü akıl ara sıra </w:t>
      </w:r>
      <w:r w:rsidR="00737FC9">
        <w:lastRenderedPageBreak/>
        <w:t>algılama kon</w:t>
      </w:r>
      <w:r w:rsidR="00737FC9">
        <w:t>u</w:t>
      </w:r>
      <w:r w:rsidR="00737FC9">
        <w:t>sunda yanlış yapar. Akıl, genellikle genler y</w:t>
      </w:r>
      <w:r w:rsidR="00737FC9">
        <w:t>o</w:t>
      </w:r>
      <w:r w:rsidR="00737FC9">
        <w:t>luyla ulaşan bir sıfat veya bir taklit ya da bir alışkanlığın etkisi altında</w:t>
      </w:r>
      <w:r w:rsidR="00FA0270">
        <w:t xml:space="preserve"> kalıp,</w:t>
      </w:r>
      <w:r w:rsidR="00737FC9">
        <w:t xml:space="preserve"> </w:t>
      </w:r>
      <w:r w:rsidR="00FA0270">
        <w:t>nefsanî</w:t>
      </w:r>
      <w:r w:rsidR="00737FC9">
        <w:t xml:space="preserve"> arzulara yen</w:t>
      </w:r>
      <w:r w:rsidR="00737FC9">
        <w:t>i</w:t>
      </w:r>
      <w:r w:rsidR="00737FC9">
        <w:t>l</w:t>
      </w:r>
      <w:r w:rsidR="00FA0270">
        <w:t>erek</w:t>
      </w:r>
      <w:r w:rsidR="00737FC9">
        <w:t xml:space="preserve"> insanı helak etmektedir.</w:t>
      </w:r>
      <w:r w:rsidR="00FA0270">
        <w:t xml:space="preserve"> Çünkü önceki satı</w:t>
      </w:r>
      <w:r w:rsidR="00FA0270">
        <w:t>r</w:t>
      </w:r>
      <w:r w:rsidR="00FA0270">
        <w:t xml:space="preserve">larda </w:t>
      </w:r>
      <w:r w:rsidR="00AF4136">
        <w:t xml:space="preserve">da </w:t>
      </w:r>
      <w:r w:rsidR="00FA0270">
        <w:t xml:space="preserve">öğrendiğimiz gibi; akıl, insanı </w:t>
      </w:r>
      <w:r w:rsidR="003243FE">
        <w:t>çıkarcı ve faydacı bir kanuna yönle</w:t>
      </w:r>
      <w:r w:rsidR="003243FE">
        <w:t>n</w:t>
      </w:r>
      <w:r w:rsidR="003243FE">
        <w:t>dirmektedir.</w:t>
      </w:r>
      <w:r w:rsidR="00AF4136">
        <w:t xml:space="preserve"> Eğer başkalarının haklarını göz önünde bulunduruyor ve genel kanunlara uy</w:t>
      </w:r>
      <w:r w:rsidR="00AF4136">
        <w:t>u</w:t>
      </w:r>
      <w:r w:rsidR="00AF4136">
        <w:t>yor ise başka çaresi olmadığı ve şahsi çıkarlarını garanti altına almak için böyle yapmaktadır. Bundan dolayı iktidara ulaşan insanlar, kendil</w:t>
      </w:r>
      <w:r w:rsidR="00AF4136">
        <w:t>e</w:t>
      </w:r>
      <w:r w:rsidR="00AF4136">
        <w:t>rinin karşısında bir rakip veya tehlike görmezlerse bütün kanunlardan ve yas</w:t>
      </w:r>
      <w:r w:rsidR="00AF4136">
        <w:t>a</w:t>
      </w:r>
      <w:r w:rsidR="00AF4136">
        <w:t>lardan yüz çevirmektedirler. Başkalarının mallarını el koyup yasal hakl</w:t>
      </w:r>
      <w:r w:rsidR="00AF4136">
        <w:t>a</w:t>
      </w:r>
      <w:r w:rsidR="00AF4136">
        <w:t>rını ayaklar altına almaktadırlar.</w:t>
      </w:r>
    </w:p>
    <w:p w:rsidR="00986D85" w:rsidRDefault="00764F90" w:rsidP="00A72C93">
      <w:pPr>
        <w:spacing w:before="120" w:after="120"/>
        <w:ind w:firstLine="284"/>
        <w:jc w:val="both"/>
      </w:pPr>
      <w:r>
        <w:t xml:space="preserve">Dolayısıyla yüce Allah insanları </w:t>
      </w:r>
      <w:r w:rsidR="004F5C96">
        <w:t>her türlü yanlıştan ve hatadan kor</w:t>
      </w:r>
      <w:r w:rsidR="004F5C96">
        <w:t>u</w:t>
      </w:r>
      <w:r w:rsidR="004F5C96">
        <w:t>nan bir vesileyle hayat yasalarına yönlendirmek zorundadır. Bu v</w:t>
      </w:r>
      <w:r w:rsidR="004F5C96">
        <w:t>e</w:t>
      </w:r>
      <w:r w:rsidR="004F5C96">
        <w:t xml:space="preserve">sile nübüvvettir. </w:t>
      </w:r>
      <w:r w:rsidR="00E30956">
        <w:t>Yüce</w:t>
      </w:r>
      <w:r w:rsidR="004F5C96">
        <w:t xml:space="preserve"> Allah’ın akıl vesilesi dışında</w:t>
      </w:r>
      <w:r w:rsidR="00DF17B0">
        <w:t>,</w:t>
      </w:r>
      <w:r w:rsidR="004F5C96">
        <w:t xml:space="preserve"> başka bir vasıtayla (v</w:t>
      </w:r>
      <w:r w:rsidR="004F5C96">
        <w:t>a</w:t>
      </w:r>
      <w:r w:rsidR="004F5C96">
        <w:t xml:space="preserve">hiy vasıtasıyla) bazı kullarına bir takım ilimleri ve </w:t>
      </w:r>
      <w:r w:rsidR="00884EA1">
        <w:t>hükümleri öğretip</w:t>
      </w:r>
      <w:r w:rsidR="00DF17B0">
        <w:t>,</w:t>
      </w:r>
      <w:r w:rsidR="00E30956">
        <w:t xml:space="preserve"> uygulanmalarıyla insanları gerçek mutluluğa yönlendirmesine N</w:t>
      </w:r>
      <w:r w:rsidR="00E30956">
        <w:t>ü</w:t>
      </w:r>
      <w:r w:rsidR="00E30956">
        <w:t>büvvet denir.</w:t>
      </w:r>
    </w:p>
    <w:p w:rsidR="00986D85" w:rsidRDefault="00986D85" w:rsidP="00A72C93">
      <w:pPr>
        <w:spacing w:before="120" w:after="120"/>
        <w:ind w:firstLine="284"/>
        <w:jc w:val="both"/>
      </w:pPr>
    </w:p>
    <w:p w:rsidR="00732BBB" w:rsidRDefault="00986D85" w:rsidP="00EB6F70">
      <w:pPr>
        <w:pStyle w:val="Heading2"/>
      </w:pPr>
      <w:bookmarkStart w:id="483" w:name="_Toc147913444"/>
      <w:r w:rsidRPr="00986D85">
        <w:t>Konu</w:t>
      </w:r>
      <w:r w:rsidR="004859E0">
        <w:t>nun Neticesi</w:t>
      </w:r>
      <w:bookmarkEnd w:id="483"/>
    </w:p>
    <w:p w:rsidR="004859E0" w:rsidRDefault="004859E0" w:rsidP="00743AD0">
      <w:pPr>
        <w:spacing w:before="120" w:after="120" w:line="20" w:lineRule="atLeast"/>
        <w:ind w:left="567"/>
        <w:jc w:val="both"/>
        <w:rPr>
          <w:b/>
        </w:rPr>
      </w:pPr>
    </w:p>
    <w:p w:rsidR="004859E0" w:rsidRDefault="002778E3" w:rsidP="00A72C93">
      <w:pPr>
        <w:spacing w:before="120" w:after="120"/>
        <w:ind w:firstLine="284"/>
        <w:jc w:val="both"/>
      </w:pPr>
      <w:r>
        <w:t>Açıklanan beyanlardan şöyle anlaşılmaktadır: Yüce Allah gaybi (gizli) ö</w:t>
      </w:r>
      <w:r>
        <w:t>ğ</w:t>
      </w:r>
      <w:r>
        <w:t>retiler vesilesiyle kullarının bazılarına insanların mutluluk garantisi olan bir takım kanunları ve ilimleri öğretip onlara gönderm</w:t>
      </w:r>
      <w:r>
        <w:t>e</w:t>
      </w:r>
      <w:r>
        <w:t>lidir.</w:t>
      </w:r>
    </w:p>
    <w:p w:rsidR="002778E3" w:rsidRDefault="002778E3" w:rsidP="00A72C93">
      <w:pPr>
        <w:spacing w:before="120" w:after="120"/>
        <w:ind w:firstLine="284"/>
        <w:jc w:val="both"/>
      </w:pPr>
      <w:r>
        <w:t>Allah’tan haber getiren insana “Peygamber” ve “Allah’ın elçisi” denir. Allah’tan insanlara getirmiş olduğu</w:t>
      </w:r>
      <w:r w:rsidR="00F30763">
        <w:t xml:space="preserve"> haberler (vahiyler) bütününe din d</w:t>
      </w:r>
      <w:r w:rsidR="00F30763">
        <w:t>e</w:t>
      </w:r>
      <w:r w:rsidR="00F30763">
        <w:t>nir.</w:t>
      </w:r>
    </w:p>
    <w:p w:rsidR="002A04F5" w:rsidRDefault="002A04F5" w:rsidP="00A72C93">
      <w:pPr>
        <w:spacing w:before="120" w:after="120"/>
        <w:ind w:firstLine="284"/>
        <w:jc w:val="both"/>
      </w:pPr>
      <w:r>
        <w:t>Yine şöyle anlaşılmaktadır: Azamet sahibi Allah tarafından gelen dini ilimler ve ilahi kanunlar doğru dürüst bir şekilde tahrip olmadan ve d</w:t>
      </w:r>
      <w:r>
        <w:t>e</w:t>
      </w:r>
      <w:r>
        <w:t>ğişmeden insanlara ulaşmak zorundadır. Yani Allah’ın elçisi ilahi vahyi öğrenme konusunda yanlış yapmamalıdır. Onu koruma konusunda unu</w:t>
      </w:r>
      <w:r>
        <w:t>t</w:t>
      </w:r>
      <w:r>
        <w:t>ma v.b. gibi hatalara düşmemelidir. Onu insanlara ulaştırma konusunda hata yapmamalı veya ihanet etmemelidir. Çünkü önceden de söylediğ</w:t>
      </w:r>
      <w:r>
        <w:t>i</w:t>
      </w:r>
      <w:r>
        <w:t xml:space="preserve">miz gibi; </w:t>
      </w:r>
      <w:r w:rsidR="00D15107">
        <w:t xml:space="preserve">insanları gerekli ilimlere ve hayat </w:t>
      </w:r>
      <w:r w:rsidR="000F7D2A">
        <w:t>k</w:t>
      </w:r>
      <w:r w:rsidR="000F7D2A">
        <w:t>a</w:t>
      </w:r>
      <w:r w:rsidR="000F7D2A">
        <w:t>nunlarına yönlendirmek, insanın yara</w:t>
      </w:r>
      <w:r w:rsidR="00D64743">
        <w:t>d</w:t>
      </w:r>
      <w:r w:rsidR="000F7D2A">
        <w:t>ılış yasalarından ve hedefleri</w:t>
      </w:r>
      <w:r w:rsidR="000F7D2A">
        <w:t>n</w:t>
      </w:r>
      <w:r w:rsidR="000F7D2A">
        <w:t>den biridir.</w:t>
      </w:r>
      <w:r>
        <w:t xml:space="preserve"> </w:t>
      </w:r>
      <w:r w:rsidR="000F7D2A">
        <w:t xml:space="preserve">Yaradılış ve </w:t>
      </w:r>
      <w:r w:rsidR="00D64743">
        <w:t>hilkat</w:t>
      </w:r>
      <w:r w:rsidR="000F7D2A">
        <w:t xml:space="preserve"> ise yolunu </w:t>
      </w:r>
      <w:r w:rsidR="00D64743">
        <w:t>geçme</w:t>
      </w:r>
      <w:r w:rsidR="000F7D2A">
        <w:t xml:space="preserve"> konusunda hiçbir zaman yanlış ve hata kabul etmez. </w:t>
      </w:r>
      <w:r w:rsidR="00D64743">
        <w:t>Örneğin;</w:t>
      </w:r>
      <w:r w:rsidR="00167457">
        <w:t xml:space="preserve"> yaradılış ve hilkat yasaları, insanın s</w:t>
      </w:r>
      <w:r w:rsidR="00167457">
        <w:t>o</w:t>
      </w:r>
      <w:r w:rsidR="00167457">
        <w:t xml:space="preserve">yundan </w:t>
      </w:r>
      <w:r w:rsidR="00167457">
        <w:lastRenderedPageBreak/>
        <w:t>taşın veya bitkinin dünyaya gelmesini sağlamaz. Veya buğday danesini yetiştirerek hayvan olmasına yardımda bulu</w:t>
      </w:r>
      <w:r w:rsidR="00167457">
        <w:t>n</w:t>
      </w:r>
      <w:r w:rsidR="00167457">
        <w:t>maz. Ya da özel göreviyle ve şu andaki haliyle insan gözünün, midenin veya kalbin işini yapmasını sağlamak olanaksı</w:t>
      </w:r>
      <w:r w:rsidR="00167457">
        <w:t>z</w:t>
      </w:r>
      <w:r w:rsidR="00167457">
        <w:t>dır.</w:t>
      </w:r>
    </w:p>
    <w:p w:rsidR="00964133" w:rsidRDefault="00D5476B" w:rsidP="00A72C93">
      <w:pPr>
        <w:spacing w:before="120" w:after="120"/>
        <w:ind w:firstLine="284"/>
        <w:jc w:val="both"/>
      </w:pPr>
      <w:r>
        <w:t xml:space="preserve">Bundan dolayı şöyle anlaşılmaktadır: </w:t>
      </w:r>
      <w:r w:rsidR="005B67B8">
        <w:t>Allah’ın peygamberleri m</w:t>
      </w:r>
      <w:r w:rsidR="005B67B8">
        <w:t>a</w:t>
      </w:r>
      <w:r w:rsidR="005B67B8">
        <w:t>sum olm</w:t>
      </w:r>
      <w:r w:rsidR="005B67B8">
        <w:t>a</w:t>
      </w:r>
      <w:r w:rsidR="005B67B8">
        <w:t>lıdırlar. Yani farz bildikleri işi terk etmemelidirler. Günah bildikleri işi yapm</w:t>
      </w:r>
      <w:r w:rsidR="005B67B8">
        <w:t>a</w:t>
      </w:r>
      <w:r w:rsidR="005B67B8">
        <w:t>malıdırlar. Çünkü biz insanlar grubu vicdanımız vesilesiyle, söylediği şeye amel etmeyen kimsenin ona inanmadığını biliriz. Bu b</w:t>
      </w:r>
      <w:r w:rsidR="005B67B8">
        <w:t>a</w:t>
      </w:r>
      <w:r w:rsidR="005B67B8">
        <w:t xml:space="preserve">kımdan sonra tövbe etse ve pişman olsa bile eğer bir peygamber günah işlerse kalbimiz </w:t>
      </w:r>
      <w:r w:rsidR="006C2BD5">
        <w:t>teslim olmayacaktır. Sonuç olarak</w:t>
      </w:r>
      <w:r w:rsidR="00964133" w:rsidRPr="00964133">
        <w:t xml:space="preserve"> </w:t>
      </w:r>
      <w:r w:rsidR="00964133">
        <w:t>bildirinin maksadı (sonucu) özürlü olacaktır.</w:t>
      </w:r>
    </w:p>
    <w:p w:rsidR="00964133" w:rsidRDefault="00964133" w:rsidP="00A72C93">
      <w:pPr>
        <w:spacing w:before="120" w:after="120"/>
        <w:ind w:firstLine="284"/>
        <w:jc w:val="both"/>
      </w:pPr>
      <w:r>
        <w:t>Yüce Allah kelamında şöyle buyurmaktadır:</w:t>
      </w:r>
    </w:p>
    <w:p w:rsidR="00ED6DE2" w:rsidRDefault="00ED6DE2" w:rsidP="00A72C93">
      <w:pPr>
        <w:spacing w:before="120" w:after="120"/>
        <w:ind w:firstLine="284"/>
        <w:jc w:val="both"/>
      </w:pPr>
    </w:p>
    <w:p w:rsidR="00ED6DE2" w:rsidRPr="00ED6DE2" w:rsidRDefault="00ED6DE2" w:rsidP="00ED6DE2">
      <w:pPr>
        <w:spacing w:before="120" w:after="120"/>
        <w:ind w:firstLine="284"/>
        <w:jc w:val="right"/>
        <w:rPr>
          <w:b/>
          <w:bCs/>
          <w:sz w:val="28"/>
          <w:szCs w:val="28"/>
        </w:rPr>
      </w:pPr>
      <w:r w:rsidRPr="00ED6DE2">
        <w:rPr>
          <w:b/>
          <w:bCs/>
          <w:sz w:val="28"/>
          <w:szCs w:val="28"/>
          <w:rtl/>
        </w:rPr>
        <w:t>عَلِمُ الْغَيْبِ فَلَا يُظْهِرُ عَلىَ‏ غَيْبِهِ أَحَدًا إِلَّا مَنِ ارْتَضىَ‏ مِن رَّسُولٍ فَإِنَّهُ يَسْلُكُ مِن بَينْ‏ِ يَدَيْهِ وَ مِنْ خَلْفِهِ رَصَدًا لِّيَعْلَمَ أَن قَدْ أَبْلَغُواْ رِسَلَتِ رَبهِِّمْ وَ أَحَاطَ بِمَا لَدَيهِْمْ وَ أَحْصىَ‏ كلُ‏َّ شىَ‏ْءٍ عَدَدَا</w:t>
      </w:r>
    </w:p>
    <w:p w:rsidR="00167457" w:rsidRPr="000C492C" w:rsidRDefault="00964133" w:rsidP="00743AD0">
      <w:pPr>
        <w:spacing w:before="120" w:after="120" w:line="20" w:lineRule="atLeast"/>
        <w:ind w:left="567"/>
        <w:jc w:val="both"/>
        <w:rPr>
          <w:b/>
        </w:rPr>
      </w:pPr>
      <w:r w:rsidRPr="000C492C">
        <w:rPr>
          <w:b/>
        </w:rPr>
        <w:t>Gaybı (gizliyi) bilen odur. Gizli bilgisini kimseye göstermez. Ancak razı olduğu elçiye gösterir. Çünkü o elçisinin önüne ve arkasına gözetleyiciler koyar.</w:t>
      </w:r>
      <w:r w:rsidR="000C492C" w:rsidRPr="000C492C">
        <w:rPr>
          <w:b/>
        </w:rPr>
        <w:t xml:space="preserve"> Ki onların rablerinin ke</w:t>
      </w:r>
      <w:r w:rsidR="000C492C" w:rsidRPr="000C492C">
        <w:rPr>
          <w:b/>
        </w:rPr>
        <w:t>n</w:t>
      </w:r>
      <w:r w:rsidR="000C492C" w:rsidRPr="000C492C">
        <w:rPr>
          <w:b/>
        </w:rPr>
        <w:t>dilerine verdiği emi</w:t>
      </w:r>
      <w:r w:rsidR="000C492C" w:rsidRPr="000C492C">
        <w:rPr>
          <w:b/>
        </w:rPr>
        <w:t>r</w:t>
      </w:r>
      <w:r w:rsidR="000C492C" w:rsidRPr="000C492C">
        <w:rPr>
          <w:b/>
        </w:rPr>
        <w:t>leri duyurduklarını bilsin.</w:t>
      </w:r>
      <w:r w:rsidR="003867BC">
        <w:rPr>
          <w:rStyle w:val="FootnoteReference"/>
          <w:b/>
        </w:rPr>
        <w:footnoteReference w:id="100"/>
      </w:r>
      <w:r w:rsidR="006C2BD5" w:rsidRPr="000C492C">
        <w:rPr>
          <w:b/>
        </w:rPr>
        <w:t xml:space="preserve">  </w:t>
      </w: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Default="00732BBB" w:rsidP="00A72C93">
      <w:pPr>
        <w:spacing w:before="120" w:after="120"/>
        <w:ind w:firstLine="284"/>
        <w:jc w:val="both"/>
      </w:pPr>
    </w:p>
    <w:p w:rsidR="00732BBB" w:rsidRPr="00ED6DE2" w:rsidRDefault="007D4C8D" w:rsidP="005154D4">
      <w:pPr>
        <w:pStyle w:val="Heading1"/>
      </w:pPr>
      <w:bookmarkStart w:id="484" w:name="_Toc144868477"/>
      <w:bookmarkStart w:id="485" w:name="_Toc144869548"/>
      <w:bookmarkStart w:id="486" w:name="_Toc147913445"/>
      <w:r w:rsidRPr="00ED6DE2">
        <w:lastRenderedPageBreak/>
        <w:t>ÖZEL NÜBÜVVET</w:t>
      </w:r>
      <w:bookmarkEnd w:id="484"/>
      <w:bookmarkEnd w:id="485"/>
      <w:bookmarkEnd w:id="486"/>
    </w:p>
    <w:p w:rsidR="007D4C8D" w:rsidRDefault="007D4C8D" w:rsidP="007D4C8D">
      <w:pPr>
        <w:spacing w:before="120" w:after="120"/>
        <w:ind w:firstLine="284"/>
        <w:jc w:val="center"/>
        <w:rPr>
          <w:b/>
        </w:rPr>
      </w:pPr>
    </w:p>
    <w:p w:rsidR="007D4C8D" w:rsidRDefault="007D4C8D" w:rsidP="00743AD0">
      <w:pPr>
        <w:spacing w:before="120" w:after="120" w:line="20" w:lineRule="atLeast"/>
        <w:ind w:left="567"/>
        <w:jc w:val="both"/>
        <w:rPr>
          <w:b/>
        </w:rPr>
      </w:pPr>
    </w:p>
    <w:p w:rsidR="005B3893" w:rsidRDefault="005B3893" w:rsidP="00EB6F70">
      <w:pPr>
        <w:pStyle w:val="Heading2"/>
      </w:pPr>
      <w:bookmarkStart w:id="487" w:name="_Toc147913446"/>
      <w:r w:rsidRPr="005B3893">
        <w:t xml:space="preserve">Hazreti Muhammed’in </w:t>
      </w:r>
      <w:r w:rsidR="00C21851">
        <w:rPr>
          <w:noProof/>
          <w:sz w:val="16"/>
          <w:szCs w:val="16"/>
        </w:rPr>
        <w:t>(Sallellahu aleyhi ve alihi)</w:t>
      </w:r>
      <w:r w:rsidR="00DF4EA3">
        <w:t xml:space="preserve"> </w:t>
      </w:r>
      <w:r w:rsidRPr="005B3893">
        <w:t xml:space="preserve"> Peygamberliği</w:t>
      </w:r>
      <w:bookmarkEnd w:id="487"/>
    </w:p>
    <w:p w:rsidR="005B3893" w:rsidRDefault="005B3893" w:rsidP="00743AD0">
      <w:pPr>
        <w:spacing w:before="120" w:after="120" w:line="20" w:lineRule="atLeast"/>
        <w:ind w:left="567"/>
        <w:jc w:val="both"/>
        <w:rPr>
          <w:b/>
        </w:rPr>
      </w:pPr>
    </w:p>
    <w:p w:rsidR="005B3893" w:rsidRDefault="00FF3691"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miladi beş yüz yetmiş y</w:t>
      </w:r>
      <w:r>
        <w:t>ı</w:t>
      </w:r>
      <w:r>
        <w:t>lında Me</w:t>
      </w:r>
      <w:r>
        <w:t>k</w:t>
      </w:r>
      <w:r>
        <w:t>ke’de hicaz Araplarının en asilleri ve en şereflileri (Haşim oğulları) arasında dünyaya ge</w:t>
      </w:r>
      <w:r>
        <w:t>l</w:t>
      </w:r>
      <w:r>
        <w:t xml:space="preserve">di. </w:t>
      </w:r>
    </w:p>
    <w:p w:rsidR="00FF3691" w:rsidRDefault="008548D6" w:rsidP="007D4C8D">
      <w:pPr>
        <w:spacing w:before="120" w:after="120"/>
        <w:ind w:firstLine="284"/>
        <w:jc w:val="both"/>
      </w:pPr>
      <w:r>
        <w:t>O günlerin dünyası, tarihten elde edilen bilgilere göre; ahlaki bakı</w:t>
      </w:r>
      <w:r>
        <w:t>m</w:t>
      </w:r>
      <w:r>
        <w:t xml:space="preserve">dan çok şaşırtıcı bir şekilde çöküşe geçmişti. Cehalet girdabına günden güne daha çok saplanıyordu. Sürekli insani maneviyattan uzaklaşıyordu. </w:t>
      </w:r>
      <w:r w:rsidR="008B4C04">
        <w:t>Özellikle</w:t>
      </w:r>
      <w:r>
        <w:t xml:space="preserve"> bedevi </w:t>
      </w:r>
      <w:r w:rsidR="008B4C04">
        <w:t>olup göçebe bir hayat yaşayan ve u</w:t>
      </w:r>
      <w:r w:rsidR="008B4C04">
        <w:t>y</w:t>
      </w:r>
      <w:r w:rsidR="008B4C04">
        <w:t xml:space="preserve">garlık nimetlerinden tamamen mahrum olan </w:t>
      </w:r>
      <w:r>
        <w:t>Arabistan yarım adası</w:t>
      </w:r>
      <w:r>
        <w:t>n</w:t>
      </w:r>
      <w:r>
        <w:t>daki insanlar</w:t>
      </w:r>
      <w:r w:rsidR="008B4C04">
        <w:t>ın geneli, bir takım batıl düşüncelerle (inançlarla) günlerini geçiriyorlardı. Geçmişler</w:t>
      </w:r>
      <w:r w:rsidR="008B4C04">
        <w:t>i</w:t>
      </w:r>
      <w:r w:rsidR="008B4C04">
        <w:t>ni taklit etmekten, yağma yapmaktan, talan etmekten ve cinayet işleme</w:t>
      </w:r>
      <w:r w:rsidR="008B4C04">
        <w:t>k</w:t>
      </w:r>
      <w:r w:rsidR="008B4C04">
        <w:t>ten başka bir övünçleri de yoktu.</w:t>
      </w:r>
    </w:p>
    <w:p w:rsidR="00FC4BE6" w:rsidRDefault="00FC4BE6"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dünyaya gelmeden önce bab</w:t>
      </w:r>
      <w:r>
        <w:t>a</w:t>
      </w:r>
      <w:r>
        <w:t>sı Abdullah vefat etti. Dört yıl sonra annesiz kalınca dedesi Abdulmuttalib’in sorumluluğuna geçti. Bir süre sonra dedesini de kayb</w:t>
      </w:r>
      <w:r>
        <w:t>e</w:t>
      </w:r>
      <w:r>
        <w:t>dince, onu amcası Ebu Talip evine götürdü ve kendi çocukları</w:t>
      </w:r>
      <w:r>
        <w:t>n</w:t>
      </w:r>
      <w:r>
        <w:t>dan biri gibi baktı.</w:t>
      </w:r>
    </w:p>
    <w:p w:rsidR="00CE67CB" w:rsidRDefault="00514B4A" w:rsidP="007D4C8D">
      <w:pPr>
        <w:spacing w:before="120" w:after="120"/>
        <w:ind w:firstLine="284"/>
        <w:jc w:val="both"/>
      </w:pPr>
      <w:r>
        <w:t>Mekkeli Araplar (öteki Araplar gibi) koyun ve deve yetiştiriyorla</w:t>
      </w:r>
      <w:r>
        <w:t>r</w:t>
      </w:r>
      <w:r>
        <w:t>dı. Ara sıra ise komşu ülkelere özellikle Suriye’ye ticaret yapmaya gidiyo</w:t>
      </w:r>
      <w:r>
        <w:t>r</w:t>
      </w:r>
      <w:r>
        <w:t xml:space="preserve">lardı. </w:t>
      </w:r>
      <w:r w:rsidR="00CE67CB">
        <w:t>Okuması yazması olmayan insanlardı ve çocuklarının eğitimi öğr</w:t>
      </w:r>
      <w:r w:rsidR="00CE67CB">
        <w:t>e</w:t>
      </w:r>
      <w:r w:rsidR="00CE67CB">
        <w:t>timi konusunda hiçbir gayretleri yoktu.</w:t>
      </w:r>
    </w:p>
    <w:p w:rsidR="00A84AC7" w:rsidRDefault="00CE67CB"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de kendi kavmi gibi; okuma yazma ö</w:t>
      </w:r>
      <w:r>
        <w:t>ğ</w:t>
      </w:r>
      <w:r>
        <w:t>renmemişti. Ancak çocukluk döneminde</w:t>
      </w:r>
      <w:r w:rsidR="003152AB">
        <w:t xml:space="preserve"> de </w:t>
      </w:r>
      <w:r w:rsidR="00275D55">
        <w:t>bir takım güzel sıfatlarla öteki insanlardan farklıydı. Hiçbir zaman puta tapmamıştır. Y</w:t>
      </w:r>
      <w:r w:rsidR="00275D55">
        <w:t>a</w:t>
      </w:r>
      <w:r w:rsidR="00275D55">
        <w:t>lan söylememiştir. Hırsızlık ve hıyanet yapmamıştır. Kötü, çirkin ve lâ</w:t>
      </w:r>
      <w:r w:rsidR="00275D55">
        <w:t>u</w:t>
      </w:r>
      <w:r w:rsidR="00275D55">
        <w:t>balî</w:t>
      </w:r>
      <w:r w:rsidR="004423C0">
        <w:t xml:space="preserve"> işlerden sakınmıştır. Akıllı ve yetenekli idi. Bundan dolayı kısa bir süre içinde insanlar arasında dikkate değer bir sevgi kazanıp “Muha</w:t>
      </w:r>
      <w:r w:rsidR="004423C0">
        <w:t>m</w:t>
      </w:r>
      <w:r w:rsidR="004423C0">
        <w:t>med-ul Emin” lakabıyla meşhur oldu. Nitekim Araplar genellikle em</w:t>
      </w:r>
      <w:r w:rsidR="004423C0">
        <w:t>a</w:t>
      </w:r>
      <w:r w:rsidR="004423C0">
        <w:t xml:space="preserve">netlerini ona verip, onun eminliği ve yetenekleri </w:t>
      </w:r>
      <w:r w:rsidR="004423C0">
        <w:lastRenderedPageBreak/>
        <w:t xml:space="preserve">hususunda sohbetler ediyorlardı. </w:t>
      </w:r>
      <w:r w:rsidR="008A105B">
        <w:t>Yaklaşık yirmi yaşlarında iken Mekke’nin zengin hanım</w:t>
      </w:r>
      <w:r w:rsidR="008A105B">
        <w:t>e</w:t>
      </w:r>
      <w:r w:rsidR="008A105B">
        <w:t>fendilerinden biri (Hatice-i Kübra) onu mallarının başına ticaret soruml</w:t>
      </w:r>
      <w:r w:rsidR="008A105B">
        <w:t>u</w:t>
      </w:r>
      <w:r w:rsidR="008A105B">
        <w:t>su yaptı.</w:t>
      </w:r>
      <w:r w:rsidR="00707EF2">
        <w:t xml:space="preserve"> </w:t>
      </w:r>
      <w:r w:rsidR="00007F5B">
        <w:t xml:space="preserve">Sonuç olarak Hazreti Muhammed’in </w:t>
      </w:r>
      <w:r w:rsidR="00C21851">
        <w:rPr>
          <w:noProof/>
          <w:sz w:val="16"/>
          <w:szCs w:val="16"/>
        </w:rPr>
        <w:t>(Sallellahu aleyhi ve alihi)</w:t>
      </w:r>
      <w:r w:rsidR="00DF4EA3">
        <w:t xml:space="preserve"> </w:t>
      </w:r>
      <w:r w:rsidR="00007F5B">
        <w:t xml:space="preserve"> doğru, dürüst, akıllı ve becerikli olması</w:t>
      </w:r>
      <w:r w:rsidR="00A84AC7">
        <w:t>ndan dolayı ticaretten birçok kar etmes</w:t>
      </w:r>
      <w:r w:rsidR="00A84AC7">
        <w:t>i</w:t>
      </w:r>
      <w:r w:rsidR="00A84AC7">
        <w:t xml:space="preserve">ni sağladı. Her şeyden önce doğal olarak Hazreti Muhammed’in </w:t>
      </w:r>
      <w:r w:rsidR="00C21851">
        <w:rPr>
          <w:noProof/>
          <w:sz w:val="16"/>
          <w:szCs w:val="16"/>
        </w:rPr>
        <w:t>(Sallellahu aleyhi ve alihi)</w:t>
      </w:r>
      <w:r w:rsidR="00DF4EA3">
        <w:t xml:space="preserve"> </w:t>
      </w:r>
      <w:r w:rsidR="00A84AC7">
        <w:t xml:space="preserve"> şahsiyeti ve azametinden etkile</w:t>
      </w:r>
      <w:r w:rsidR="00A84AC7">
        <w:t>n</w:t>
      </w:r>
      <w:r w:rsidR="00A84AC7">
        <w:t xml:space="preserve">mişti. Sonunda ona evlenme teklifinde bulundu. Hazreti Muhammed </w:t>
      </w:r>
      <w:r w:rsidR="00C21851">
        <w:rPr>
          <w:noProof/>
          <w:sz w:val="16"/>
          <w:szCs w:val="16"/>
        </w:rPr>
        <w:t>(Sallellahu aleyhi ve alihi)</w:t>
      </w:r>
      <w:r w:rsidR="00DF4EA3">
        <w:t xml:space="preserve"> </w:t>
      </w:r>
      <w:r w:rsidR="00A84AC7">
        <w:t xml:space="preserve"> de önerisini kabul edip onanla evlendi. Ondan so</w:t>
      </w:r>
      <w:r w:rsidR="00A84AC7">
        <w:t>n</w:t>
      </w:r>
      <w:r w:rsidR="00A84AC7">
        <w:t>ra da yıllarca eşinin ticaret işiyle meşgul oldu.</w:t>
      </w:r>
    </w:p>
    <w:p w:rsidR="00195695" w:rsidRDefault="00145F26"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kırk yaşlarına kadar insa</w:t>
      </w:r>
      <w:r>
        <w:t>n</w:t>
      </w:r>
      <w:r>
        <w:t>lara sıradan ilişkiler kurardı ve onlardan biri sayılırdı. Ancak çok hoş bir a</w:t>
      </w:r>
      <w:r>
        <w:t>h</w:t>
      </w:r>
      <w:r>
        <w:t>laka sahipti. Öteki insanların sahip oldukları çirkin davranışlar etrafında dolanmazdı. Zalimlik, taş kalplilik, makam sevgisi v.b. gibi sıfatlara s</w:t>
      </w:r>
      <w:r>
        <w:t>a</w:t>
      </w:r>
      <w:r>
        <w:t>hip değildi. Bundan dolayı insanların hürmetini ve güvenini kaza</w:t>
      </w:r>
      <w:r>
        <w:t>n</w:t>
      </w:r>
      <w:r>
        <w:t xml:space="preserve">mıştı. Nitekim bir gün Araplar Kabe’yi tamir ederler iken Hacer-ul Esvet taşını yerleştirme konusunda kabileler arasında tartışma çıktı. </w:t>
      </w:r>
      <w:r w:rsidR="00195695">
        <w:t>Hareti Muha</w:t>
      </w:r>
      <w:r w:rsidR="00195695">
        <w:t>m</w:t>
      </w:r>
      <w:r w:rsidR="00195695">
        <w:t xml:space="preserve">med’i </w:t>
      </w:r>
      <w:r w:rsidR="00C21851">
        <w:rPr>
          <w:noProof/>
          <w:sz w:val="16"/>
          <w:szCs w:val="16"/>
        </w:rPr>
        <w:t>(Sallellahu aleyhi ve alihi)</w:t>
      </w:r>
      <w:r w:rsidR="00DF4EA3">
        <w:t xml:space="preserve"> </w:t>
      </w:r>
      <w:r w:rsidR="00195695">
        <w:t xml:space="preserve"> hakem yaptılar. Onlara bir hırkayı sermelerini emretti. Hacer-ul Esvet taşını onun ortasına koyd</w:t>
      </w:r>
      <w:r w:rsidR="00195695">
        <w:t>u</w:t>
      </w:r>
      <w:r w:rsidR="00195695">
        <w:t>lar. Kabile büyükleri hırkanın kenarından tutup kaldırdılar. Hazreti M</w:t>
      </w:r>
      <w:r w:rsidR="00195695">
        <w:t>u</w:t>
      </w:r>
      <w:r w:rsidR="00195695">
        <w:t xml:space="preserve">hammed </w:t>
      </w:r>
      <w:r w:rsidR="00C21851">
        <w:rPr>
          <w:noProof/>
          <w:sz w:val="16"/>
          <w:szCs w:val="16"/>
        </w:rPr>
        <w:t>(Sallellahu aleyhi ve alihi)</w:t>
      </w:r>
      <w:r w:rsidR="00DF4EA3">
        <w:t xml:space="preserve"> </w:t>
      </w:r>
      <w:r w:rsidR="00195695">
        <w:t xml:space="preserve"> de Hacer-ul Esvet’i yerine yerleştirdi. Böylece topluluğun ka</w:t>
      </w:r>
      <w:r w:rsidR="00195695">
        <w:t>r</w:t>
      </w:r>
      <w:r w:rsidR="00195695">
        <w:t>maşası kan dökülmeden sona erdi.</w:t>
      </w:r>
    </w:p>
    <w:p w:rsidR="005B6F6F" w:rsidRDefault="005B6F6F"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peygamberlikten önce bir olan Allah’a ibadet etmesine ve putlara ibadet etmemesine karşın; puta tapıc</w:t>
      </w:r>
      <w:r>
        <w:t>ı</w:t>
      </w:r>
      <w:r>
        <w:t>lık inancıyla mücadele etmediği için insanların onunla hi</w:t>
      </w:r>
      <w:r>
        <w:t>ç</w:t>
      </w:r>
      <w:r>
        <w:t>bir sorunları yoktu. N</w:t>
      </w:r>
      <w:r>
        <w:t>i</w:t>
      </w:r>
      <w:r>
        <w:t>tekim Yahudiler, Hıristiyanlar v.b. gibi öteki din</w:t>
      </w:r>
      <w:r w:rsidR="00180E86">
        <w:t>ler</w:t>
      </w:r>
      <w:r>
        <w:t>den olanlar onların arasında saygın bir şekilde yaşıyorlar ve onları rahatsız etmiyo</w:t>
      </w:r>
      <w:r>
        <w:t>r</w:t>
      </w:r>
      <w:r w:rsidR="009947F4">
        <w:t>lardı</w:t>
      </w:r>
      <w:r>
        <w:t>.</w:t>
      </w:r>
    </w:p>
    <w:p w:rsidR="00180E86" w:rsidRDefault="00180E86" w:rsidP="009E2D39">
      <w:pPr>
        <w:ind w:firstLine="284"/>
        <w:jc w:val="both"/>
      </w:pPr>
    </w:p>
    <w:p w:rsidR="00A26F8D" w:rsidRDefault="00180E86" w:rsidP="00EB6F70">
      <w:pPr>
        <w:pStyle w:val="Heading2"/>
      </w:pPr>
      <w:bookmarkStart w:id="488" w:name="_Toc147913447"/>
      <w:r w:rsidRPr="00A456F2">
        <w:t xml:space="preserve">Rahip Bahira </w:t>
      </w:r>
      <w:r w:rsidR="00A26F8D" w:rsidRPr="00A456F2">
        <w:t>Öykü</w:t>
      </w:r>
      <w:r w:rsidR="00A26F8D">
        <w:t>sü</w:t>
      </w:r>
      <w:bookmarkEnd w:id="488"/>
    </w:p>
    <w:p w:rsidR="00A26F8D" w:rsidRDefault="00A26F8D" w:rsidP="00743AD0">
      <w:pPr>
        <w:spacing w:before="120" w:after="120" w:line="20" w:lineRule="atLeast"/>
        <w:ind w:left="567"/>
        <w:jc w:val="both"/>
        <w:rPr>
          <w:b/>
        </w:rPr>
      </w:pPr>
    </w:p>
    <w:p w:rsidR="00DF67A8" w:rsidRDefault="00A26F8D"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amcası Ebu T</w:t>
      </w:r>
      <w:r w:rsidR="007E69F5">
        <w:t xml:space="preserve">alip’in </w:t>
      </w:r>
      <w:r w:rsidR="00AE1202">
        <w:t xml:space="preserve">yanında </w:t>
      </w:r>
      <w:r w:rsidR="007E69F5">
        <w:t>yaşa</w:t>
      </w:r>
      <w:r w:rsidR="007E69F5">
        <w:t>r</w:t>
      </w:r>
      <w:r w:rsidR="007E69F5">
        <w:t>ke</w:t>
      </w:r>
      <w:r w:rsidR="002C7887">
        <w:t>n ve henüz ergenlik çağına ulaşmadan önce, bir gün Ebu Talip ticaret için Şam’a gitmeye karar verdi ve onu da beraberinde götürdü.</w:t>
      </w:r>
      <w:r w:rsidR="00DF67A8">
        <w:t xml:space="preserve"> </w:t>
      </w:r>
    </w:p>
    <w:p w:rsidR="00DF61E9" w:rsidRDefault="00DF67A8" w:rsidP="007D4C8D">
      <w:pPr>
        <w:spacing w:before="120" w:after="120"/>
        <w:ind w:firstLine="284"/>
        <w:jc w:val="both"/>
      </w:pPr>
      <w:r>
        <w:t>Ağır yüklü bir kafile idi. Ticaret malı ile birlikte birçok kimse h</w:t>
      </w:r>
      <w:r>
        <w:t>a</w:t>
      </w:r>
      <w:r>
        <w:t xml:space="preserve">reket ediyordu. Nihayet Sureyi bölgelerine girip Basra adındaki bir şehre </w:t>
      </w:r>
      <w:r>
        <w:lastRenderedPageBreak/>
        <w:t>va</w:t>
      </w:r>
      <w:r>
        <w:t>r</w:t>
      </w:r>
      <w:r>
        <w:t>dılar ve bir manastırın yakınlarında çadır kurup konakladı</w:t>
      </w:r>
      <w:r w:rsidR="00815FAF">
        <w:t>lar ve istirahata çekildiler.</w:t>
      </w:r>
    </w:p>
    <w:p w:rsidR="00F3048C" w:rsidRDefault="00DF61E9" w:rsidP="007D4C8D">
      <w:pPr>
        <w:spacing w:before="120" w:after="120"/>
        <w:ind w:firstLine="284"/>
        <w:jc w:val="both"/>
      </w:pPr>
      <w:r>
        <w:t>Bahira adındaki rahip manastırdan dışarı çıkıp kafiledekileri konuk olmaya davet etti.</w:t>
      </w:r>
      <w:r w:rsidR="00EA5730">
        <w:t xml:space="preserve"> Kafiledekilerin hepsi Bahira’nın davetini kabul edip manastıra gird</w:t>
      </w:r>
      <w:r w:rsidR="00EA5730">
        <w:t>i</w:t>
      </w:r>
      <w:r w:rsidR="00EA5730">
        <w:t>ler.</w:t>
      </w:r>
      <w:r w:rsidR="00F3048C">
        <w:t xml:space="preserve"> Ebu Talip de Hazreti Muhammed’i </w:t>
      </w:r>
      <w:r w:rsidR="00C21851">
        <w:rPr>
          <w:noProof/>
          <w:sz w:val="16"/>
          <w:szCs w:val="16"/>
        </w:rPr>
        <w:t>(Sallellahu aleyhi ve alihi)</w:t>
      </w:r>
      <w:r w:rsidR="00DF4EA3">
        <w:t xml:space="preserve"> </w:t>
      </w:r>
      <w:r w:rsidR="00F3048C">
        <w:t xml:space="preserve"> malların başında bırakıp ötekilerle birlikte Bahira’nın yanına gi</w:t>
      </w:r>
      <w:r w:rsidR="00F3048C">
        <w:t>t</w:t>
      </w:r>
      <w:r w:rsidR="00F3048C">
        <w:t>ti.</w:t>
      </w:r>
    </w:p>
    <w:p w:rsidR="00F3048C" w:rsidRDefault="00F3048C" w:rsidP="007D4C8D">
      <w:pPr>
        <w:spacing w:before="120" w:after="120"/>
        <w:ind w:firstLine="284"/>
        <w:jc w:val="both"/>
      </w:pPr>
      <w:r>
        <w:t>Bahira “Herkes geldi mi?” diye sordu.</w:t>
      </w:r>
    </w:p>
    <w:p w:rsidR="00F3048C" w:rsidRDefault="00F3048C" w:rsidP="007D4C8D">
      <w:pPr>
        <w:spacing w:before="120" w:after="120"/>
        <w:ind w:firstLine="284"/>
        <w:jc w:val="both"/>
      </w:pPr>
      <w:r>
        <w:t>Ebu Talip “Herkesten daha küçük olan genç hariç herkes geldi” d</w:t>
      </w:r>
      <w:r>
        <w:t>e</w:t>
      </w:r>
      <w:r>
        <w:t>di.</w:t>
      </w:r>
    </w:p>
    <w:p w:rsidR="00F3048C" w:rsidRDefault="00F3048C" w:rsidP="007D4C8D">
      <w:pPr>
        <w:spacing w:before="120" w:after="120"/>
        <w:ind w:firstLine="284"/>
        <w:jc w:val="both"/>
      </w:pPr>
      <w:r>
        <w:t>Bahira “Onu da getirin” dedi.</w:t>
      </w:r>
    </w:p>
    <w:p w:rsidR="00F3048C" w:rsidRDefault="00F3048C" w:rsidP="007D4C8D">
      <w:pPr>
        <w:spacing w:before="120" w:after="120"/>
        <w:ind w:firstLine="284"/>
        <w:jc w:val="both"/>
      </w:pPr>
      <w:r>
        <w:t xml:space="preserve">Ebu Talip, bir zeytin ağacının altında duran Hazreti Muhammed’i </w:t>
      </w:r>
      <w:r w:rsidR="00C21851">
        <w:rPr>
          <w:noProof/>
          <w:sz w:val="16"/>
          <w:szCs w:val="16"/>
        </w:rPr>
        <w:t>(Sallellahu aleyhi ve alihi)</w:t>
      </w:r>
      <w:r w:rsidR="00DF4EA3">
        <w:t xml:space="preserve"> </w:t>
      </w:r>
      <w:r>
        <w:t xml:space="preserve"> çağırdı ve birlikte rahibin yanına gittiler.</w:t>
      </w:r>
    </w:p>
    <w:p w:rsidR="007D5D4D" w:rsidRDefault="0002190F" w:rsidP="007D4C8D">
      <w:pPr>
        <w:spacing w:before="120" w:after="120"/>
        <w:ind w:firstLine="284"/>
        <w:jc w:val="both"/>
      </w:pPr>
      <w:r>
        <w:t xml:space="preserve">Bahira, Hazreti Muhammed’e </w:t>
      </w:r>
      <w:r w:rsidR="00C21851">
        <w:rPr>
          <w:noProof/>
          <w:sz w:val="16"/>
          <w:szCs w:val="16"/>
        </w:rPr>
        <w:t>(Sallellahu aleyhi ve alihi)</w:t>
      </w:r>
      <w:r w:rsidR="00DF4EA3">
        <w:t xml:space="preserve"> </w:t>
      </w:r>
      <w:r>
        <w:t xml:space="preserve"> çok dikkatli bir ş</w:t>
      </w:r>
      <w:r>
        <w:t>e</w:t>
      </w:r>
      <w:r>
        <w:t>kilde baktıktan sonra “Yanıma gel, sana bir şey söyleyeceğim” dedi ve Hazreti M</w:t>
      </w:r>
      <w:r>
        <w:t>u</w:t>
      </w:r>
      <w:r>
        <w:t xml:space="preserve">hammedi </w:t>
      </w:r>
      <w:r w:rsidR="00C21851">
        <w:rPr>
          <w:noProof/>
          <w:sz w:val="16"/>
          <w:szCs w:val="16"/>
        </w:rPr>
        <w:t>(Sallellahu aleyhi ve alihi)</w:t>
      </w:r>
      <w:r w:rsidR="00DF4EA3">
        <w:t xml:space="preserve"> </w:t>
      </w:r>
      <w:r>
        <w:t xml:space="preserve"> </w:t>
      </w:r>
      <w:r w:rsidR="00F204E5">
        <w:t>bir kenara çekti</w:t>
      </w:r>
      <w:r>
        <w:t xml:space="preserve">. Ebu Talip de onların yanına </w:t>
      </w:r>
      <w:r w:rsidR="00F204E5">
        <w:t>gitti.</w:t>
      </w:r>
    </w:p>
    <w:p w:rsidR="00F204E5" w:rsidRDefault="00F204E5" w:rsidP="007D4C8D">
      <w:pPr>
        <w:spacing w:before="120" w:after="120"/>
        <w:ind w:firstLine="284"/>
        <w:jc w:val="both"/>
      </w:pPr>
      <w:r>
        <w:t xml:space="preserve">Bahira, Hazreti Muhammed’e </w:t>
      </w:r>
      <w:r w:rsidR="00C21851">
        <w:rPr>
          <w:noProof/>
          <w:sz w:val="16"/>
          <w:szCs w:val="16"/>
        </w:rPr>
        <w:t>(Sallellahu aleyhi ve alihi)</w:t>
      </w:r>
      <w:r w:rsidR="00DF4EA3">
        <w:t xml:space="preserve"> </w:t>
      </w:r>
      <w:r>
        <w:t xml:space="preserve"> “Sana bir şey sor</w:t>
      </w:r>
      <w:r>
        <w:t>a</w:t>
      </w:r>
      <w:r>
        <w:t>cağım. Lat ve Uzza</w:t>
      </w:r>
      <w:r w:rsidR="003A059B">
        <w:t xml:space="preserve"> </w:t>
      </w:r>
      <w:r w:rsidR="003A059B">
        <w:rPr>
          <w:rStyle w:val="FootnoteReference"/>
        </w:rPr>
        <w:footnoteReference w:id="101"/>
      </w:r>
      <w:r>
        <w:t xml:space="preserve"> aşkına cevap vereceğin hus</w:t>
      </w:r>
      <w:r>
        <w:t>u</w:t>
      </w:r>
      <w:r>
        <w:t>sunda yemin et”</w:t>
      </w:r>
      <w:r w:rsidR="00C67491">
        <w:t xml:space="preserve"> dedi.</w:t>
      </w:r>
    </w:p>
    <w:p w:rsidR="003A059B" w:rsidRDefault="00C67491" w:rsidP="007D4C8D">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“Benim en nefret ettiğim şey bu iki pu</w:t>
      </w:r>
      <w:r>
        <w:t>t</w:t>
      </w:r>
      <w:r>
        <w:t>tur” dedi.</w:t>
      </w:r>
    </w:p>
    <w:p w:rsidR="00C67491" w:rsidRDefault="00C67491" w:rsidP="007D4C8D">
      <w:pPr>
        <w:spacing w:before="120" w:after="120"/>
        <w:ind w:firstLine="284"/>
        <w:jc w:val="both"/>
      </w:pPr>
      <w:r>
        <w:t>Bahira “Bir olan Allah aşkına doğru söyleyeceğin hususunda yemin et” d</w:t>
      </w:r>
      <w:r>
        <w:t>e</w:t>
      </w:r>
      <w:r>
        <w:t>di.</w:t>
      </w:r>
    </w:p>
    <w:p w:rsidR="00C67491" w:rsidRDefault="00C67491" w:rsidP="007D4C8D">
      <w:pPr>
        <w:spacing w:before="120" w:after="120"/>
        <w:ind w:firstLine="284"/>
        <w:jc w:val="both"/>
      </w:pPr>
      <w:r>
        <w:t xml:space="preserve">Hazret </w:t>
      </w:r>
      <w:r w:rsidR="00C21851">
        <w:rPr>
          <w:noProof/>
          <w:sz w:val="16"/>
          <w:szCs w:val="16"/>
        </w:rPr>
        <w:t>(Sallellahu aleyhi ve alihi)</w:t>
      </w:r>
      <w:r w:rsidR="00DF4EA3">
        <w:t xml:space="preserve"> </w:t>
      </w:r>
      <w:r w:rsidR="00AE2B6A">
        <w:t xml:space="preserve"> </w:t>
      </w:r>
      <w:r>
        <w:t>“Ben her zaman doğru söylerim ve hiçbir zaman yalan söylemedim</w:t>
      </w:r>
      <w:r w:rsidR="008E2520">
        <w:t>. Sen sorunu sor</w:t>
      </w:r>
      <w:r>
        <w:t>” dedi.</w:t>
      </w:r>
    </w:p>
    <w:p w:rsidR="008E2520" w:rsidRDefault="00AE2B6A" w:rsidP="007D4C8D">
      <w:pPr>
        <w:spacing w:before="120" w:after="120"/>
        <w:ind w:firstLine="284"/>
        <w:jc w:val="both"/>
      </w:pPr>
      <w:r>
        <w:t>Bahira “En çok sevdiğin şey nedir?” dedi.</w:t>
      </w:r>
    </w:p>
    <w:p w:rsidR="00AE2B6A" w:rsidRDefault="00355731"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“Yalnızlık” dedi.</w:t>
      </w:r>
    </w:p>
    <w:p w:rsidR="00355731" w:rsidRDefault="00355731" w:rsidP="007D4C8D">
      <w:pPr>
        <w:spacing w:before="120" w:after="120"/>
        <w:ind w:firstLine="284"/>
        <w:jc w:val="both"/>
      </w:pPr>
      <w:r>
        <w:t>Bahira “En çok baktığın şey nedir ve en çok bakmayı sevdiğin şey n</w:t>
      </w:r>
      <w:r>
        <w:t>e</w:t>
      </w:r>
      <w:r>
        <w:t>dir?” dedi.</w:t>
      </w:r>
    </w:p>
    <w:p w:rsidR="00355731" w:rsidRDefault="00355731"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“Gökyüzü ve onda yıldızlar” dedi.</w:t>
      </w:r>
    </w:p>
    <w:p w:rsidR="00355731" w:rsidRDefault="00355731" w:rsidP="007D4C8D">
      <w:pPr>
        <w:spacing w:before="120" w:after="120"/>
        <w:ind w:firstLine="284"/>
        <w:jc w:val="both"/>
      </w:pPr>
      <w:r>
        <w:t>Bahira “Ne düşünüyorsun?” dedi.</w:t>
      </w:r>
    </w:p>
    <w:p w:rsidR="00355731" w:rsidRDefault="00355731" w:rsidP="007D4C8D">
      <w:pPr>
        <w:spacing w:before="120" w:after="120"/>
        <w:ind w:firstLine="284"/>
        <w:jc w:val="both"/>
      </w:pPr>
      <w:r>
        <w:lastRenderedPageBreak/>
        <w:t xml:space="preserve">Hazret </w:t>
      </w:r>
      <w:r w:rsidR="00C21851">
        <w:rPr>
          <w:noProof/>
          <w:sz w:val="16"/>
          <w:szCs w:val="16"/>
        </w:rPr>
        <w:t>(Sallellahu aleyhi ve alihi)</w:t>
      </w:r>
      <w:r w:rsidR="00DF4EA3">
        <w:t xml:space="preserve"> </w:t>
      </w:r>
      <w:r>
        <w:t xml:space="preserve"> cevap vermedi. Ancak Bahira dikkatli bir şekilde onun alnına bakıyordu.</w:t>
      </w:r>
    </w:p>
    <w:p w:rsidR="00355731" w:rsidRDefault="001A5ED1" w:rsidP="007D4C8D">
      <w:pPr>
        <w:spacing w:before="120" w:after="120"/>
        <w:ind w:firstLine="284"/>
        <w:jc w:val="both"/>
      </w:pPr>
      <w:r>
        <w:t>Bahira “Ne zaman ve ne kadar uyuyorsun?” dedi.</w:t>
      </w:r>
    </w:p>
    <w:p w:rsidR="001A5ED1" w:rsidRDefault="00A65E8C"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“Gözlerimi gökyüzüne dikip yıldızlara ba</w:t>
      </w:r>
      <w:r>
        <w:t>k</w:t>
      </w:r>
      <w:r>
        <w:t>tığım ve onları eteğimin içinde (görüp) kendimi de onların üstünde bu</w:t>
      </w:r>
      <w:r>
        <w:t>l</w:t>
      </w:r>
      <w:r>
        <w:t>duğum zaman” dedi.</w:t>
      </w:r>
    </w:p>
    <w:p w:rsidR="00A65E8C" w:rsidRDefault="006F6AAD" w:rsidP="007D4C8D">
      <w:pPr>
        <w:spacing w:before="120" w:after="120"/>
        <w:ind w:firstLine="284"/>
        <w:jc w:val="both"/>
      </w:pPr>
      <w:r>
        <w:t>Bahira “Rüya da görüyor musun?” dedi.</w:t>
      </w:r>
    </w:p>
    <w:p w:rsidR="006F6AAD" w:rsidRDefault="00CF4287"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“Evet, rüyamda gördüğüm şeyin aynısını uyanı</w:t>
      </w:r>
      <w:r>
        <w:t>k</w:t>
      </w:r>
      <w:r>
        <w:t>ken de görüyorum” dedi.</w:t>
      </w:r>
    </w:p>
    <w:p w:rsidR="00CF4287" w:rsidRDefault="00CF4287" w:rsidP="007D4C8D">
      <w:pPr>
        <w:spacing w:before="120" w:after="120"/>
        <w:ind w:firstLine="284"/>
        <w:jc w:val="both"/>
      </w:pPr>
      <w:r>
        <w:t>Bahira “Nasıl rüyalar görüyorsun?” dedi.</w:t>
      </w:r>
    </w:p>
    <w:p w:rsidR="00CF4287" w:rsidRDefault="00CF4287"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susup cevap vermedi. Bahira da sustu.</w:t>
      </w:r>
    </w:p>
    <w:p w:rsidR="00CF4287" w:rsidRDefault="0057113C" w:rsidP="007D4C8D">
      <w:pPr>
        <w:spacing w:before="120" w:after="120"/>
        <w:ind w:firstLine="284"/>
        <w:jc w:val="both"/>
      </w:pPr>
      <w:r>
        <w:t>Bahira biraz durakladıktan sonra “Acaba iki omzunun arasına ba</w:t>
      </w:r>
      <w:r>
        <w:t>k</w:t>
      </w:r>
      <w:r>
        <w:t>mam mümkün mü?” dedi.</w:t>
      </w:r>
    </w:p>
    <w:p w:rsidR="0057113C" w:rsidRDefault="0057113C" w:rsidP="007D4C8D">
      <w:pPr>
        <w:spacing w:before="120" w:after="120"/>
        <w:ind w:firstLine="284"/>
        <w:jc w:val="both"/>
      </w:pPr>
      <w:r>
        <w:t xml:space="preserve">Hazret </w:t>
      </w:r>
      <w:r w:rsidR="00C21851">
        <w:rPr>
          <w:noProof/>
          <w:sz w:val="16"/>
          <w:szCs w:val="16"/>
        </w:rPr>
        <w:t>(Sallellahu aleyhi ve alihi)</w:t>
      </w:r>
      <w:r w:rsidR="00DF4EA3">
        <w:t xml:space="preserve"> </w:t>
      </w:r>
      <w:r>
        <w:t xml:space="preserve"> yerinden hareket etmeden “Gel, bak” d</w:t>
      </w:r>
      <w:r>
        <w:t>e</w:t>
      </w:r>
      <w:r>
        <w:t>di.</w:t>
      </w:r>
    </w:p>
    <w:p w:rsidR="0057113C" w:rsidRDefault="006A64C1" w:rsidP="007D4C8D">
      <w:pPr>
        <w:spacing w:before="120" w:after="120"/>
        <w:ind w:firstLine="284"/>
        <w:jc w:val="both"/>
      </w:pPr>
      <w:r>
        <w:t xml:space="preserve">Bahira yerinden kalkarak yaklaştı. Hazretin </w:t>
      </w:r>
      <w:r w:rsidR="00C21851">
        <w:rPr>
          <w:noProof/>
          <w:sz w:val="16"/>
          <w:szCs w:val="16"/>
        </w:rPr>
        <w:t>(Sallellahu aleyhi ve alihi)</w:t>
      </w:r>
      <w:r w:rsidR="00DF4EA3">
        <w:t xml:space="preserve"> </w:t>
      </w:r>
      <w:r>
        <w:t xml:space="preserve"> elbis</w:t>
      </w:r>
      <w:r>
        <w:t>e</w:t>
      </w:r>
      <w:r>
        <w:t>sini omzunun üzerinden elbiseyi kenara alınca siyah bir ben ortaya çıktı. Biraz bakıp yavaşça “İşte bu” dedi.</w:t>
      </w:r>
    </w:p>
    <w:p w:rsidR="006A64C1" w:rsidRDefault="006A64C1" w:rsidP="007D4C8D">
      <w:pPr>
        <w:spacing w:before="120" w:after="120"/>
        <w:ind w:firstLine="284"/>
        <w:jc w:val="both"/>
      </w:pPr>
      <w:r>
        <w:t>Ebu Talip “Hangisi? Ne diyorsun?” dedi.</w:t>
      </w:r>
    </w:p>
    <w:p w:rsidR="006A64C1" w:rsidRDefault="006A64C1" w:rsidP="007D4C8D">
      <w:pPr>
        <w:spacing w:before="120" w:after="120"/>
        <w:ind w:firstLine="284"/>
        <w:jc w:val="both"/>
      </w:pPr>
      <w:r>
        <w:t>Bahira “Kitaplarımızda kendisi hakkında haber verilen alamet” d</w:t>
      </w:r>
      <w:r>
        <w:t>e</w:t>
      </w:r>
      <w:r>
        <w:t>di.</w:t>
      </w:r>
    </w:p>
    <w:p w:rsidR="006A64C1" w:rsidRDefault="006A64C1" w:rsidP="007D4C8D">
      <w:pPr>
        <w:spacing w:before="120" w:after="120"/>
        <w:ind w:firstLine="284"/>
        <w:jc w:val="both"/>
      </w:pPr>
      <w:r>
        <w:t>Ebu Talip “Ne alameti?” dedi.</w:t>
      </w:r>
    </w:p>
    <w:p w:rsidR="00D66549" w:rsidRDefault="00D66549" w:rsidP="007D4C8D">
      <w:pPr>
        <w:spacing w:before="120" w:after="120"/>
        <w:ind w:firstLine="284"/>
        <w:jc w:val="both"/>
      </w:pPr>
      <w:r>
        <w:t>Bahira “Söyle bu genç senin neyin oluyor?” dedi.</w:t>
      </w:r>
    </w:p>
    <w:p w:rsidR="00D66549" w:rsidRDefault="00D66549" w:rsidP="007D4C8D">
      <w:pPr>
        <w:spacing w:before="120" w:after="120"/>
        <w:ind w:firstLine="284"/>
        <w:jc w:val="both"/>
      </w:pPr>
      <w:r>
        <w:t xml:space="preserve">Ebu Talip, Hazreti Muhammed’i </w:t>
      </w:r>
      <w:r w:rsidR="00C21851">
        <w:rPr>
          <w:noProof/>
          <w:sz w:val="16"/>
          <w:szCs w:val="16"/>
        </w:rPr>
        <w:t>(Sallellahu aleyhi ve alihi)</w:t>
      </w:r>
      <w:r w:rsidR="00DF4EA3">
        <w:t xml:space="preserve"> </w:t>
      </w:r>
      <w:r>
        <w:t xml:space="preserve"> kendi çocukları gibi sevdiği için “Oğlum” dedi.</w:t>
      </w:r>
    </w:p>
    <w:p w:rsidR="00D66549" w:rsidRDefault="00D66549" w:rsidP="00D66549">
      <w:pPr>
        <w:spacing w:before="120" w:after="120"/>
        <w:ind w:firstLine="284"/>
        <w:jc w:val="both"/>
      </w:pPr>
      <w:r>
        <w:t>Bahira “Hayır, bu gencin babası ölmüş olmalıdır” dedi.</w:t>
      </w:r>
    </w:p>
    <w:p w:rsidR="006A64C1" w:rsidRDefault="00D66549" w:rsidP="007D4C8D">
      <w:pPr>
        <w:spacing w:before="120" w:after="120"/>
        <w:ind w:firstLine="284"/>
        <w:jc w:val="both"/>
      </w:pPr>
      <w:r>
        <w:t>Ebu Talip “Sen nereden biliyorsun?” dedi.</w:t>
      </w:r>
    </w:p>
    <w:p w:rsidR="00086A09" w:rsidRDefault="00086A09" w:rsidP="00086A09">
      <w:pPr>
        <w:spacing w:before="120" w:after="120"/>
        <w:ind w:firstLine="284"/>
        <w:jc w:val="both"/>
      </w:pPr>
      <w:r>
        <w:t>Bahira, Ebu Talip’e “Dinle, bu gencin geleceği çok parlak ve şaşı</w:t>
      </w:r>
      <w:r>
        <w:t>r</w:t>
      </w:r>
      <w:r>
        <w:t>tıcı ol</w:t>
      </w:r>
      <w:r>
        <w:t>a</w:t>
      </w:r>
      <w:r>
        <w:t>caktır. Eğer benim gördüğüm şeyleri başkaları da görüp onu tanısalar, onu öldürürler. Onu düşmanlardan koru ve sakla” dedi.</w:t>
      </w:r>
    </w:p>
    <w:p w:rsidR="00086A09" w:rsidRDefault="008D4CD1" w:rsidP="00086A09">
      <w:pPr>
        <w:spacing w:before="120" w:after="120"/>
        <w:ind w:firstLine="284"/>
        <w:jc w:val="both"/>
      </w:pPr>
      <w:r>
        <w:t>Ebu Talip “Söyle, o kimdir?” dedi.</w:t>
      </w:r>
    </w:p>
    <w:p w:rsidR="008D4CD1" w:rsidRDefault="008D4CD1" w:rsidP="00086A09">
      <w:pPr>
        <w:spacing w:before="120" w:after="120"/>
        <w:ind w:firstLine="284"/>
        <w:jc w:val="both"/>
      </w:pPr>
      <w:r>
        <w:t>Bahira “Onun gözlerinde büyük bir peygamberin alameti var ve bu konuda sırtında nurlu bir alamet var” dedi.</w:t>
      </w:r>
    </w:p>
    <w:p w:rsidR="007F29E3" w:rsidRDefault="007F29E3" w:rsidP="00086A09">
      <w:pPr>
        <w:spacing w:before="120" w:after="120"/>
        <w:ind w:firstLine="284"/>
        <w:jc w:val="both"/>
      </w:pPr>
    </w:p>
    <w:p w:rsidR="007F29E3" w:rsidRDefault="00955706" w:rsidP="00EB6F70">
      <w:pPr>
        <w:pStyle w:val="Heading2"/>
      </w:pPr>
      <w:bookmarkStart w:id="489" w:name="_Toc147913448"/>
      <w:r w:rsidRPr="00955706">
        <w:t>Rahip Nostura Öyküsü</w:t>
      </w:r>
      <w:bookmarkEnd w:id="489"/>
    </w:p>
    <w:p w:rsidR="00955706" w:rsidRDefault="00955706" w:rsidP="00743AD0">
      <w:pPr>
        <w:spacing w:before="120" w:after="120" w:line="20" w:lineRule="atLeast"/>
        <w:ind w:left="567"/>
        <w:jc w:val="both"/>
        <w:rPr>
          <w:b/>
        </w:rPr>
      </w:pPr>
    </w:p>
    <w:p w:rsidR="006E21BC" w:rsidRDefault="006E21BC" w:rsidP="00086A09">
      <w:pPr>
        <w:spacing w:before="120" w:after="120"/>
        <w:ind w:firstLine="284"/>
        <w:jc w:val="both"/>
      </w:pPr>
      <w:r>
        <w:t xml:space="preserve">Hazreti Muhammed </w:t>
      </w:r>
      <w:r w:rsidR="00C21851">
        <w:rPr>
          <w:noProof/>
          <w:sz w:val="16"/>
          <w:szCs w:val="16"/>
        </w:rPr>
        <w:t>(Sallellahu aleyhi ve alihi)</w:t>
      </w:r>
      <w:r w:rsidR="00DF4EA3">
        <w:t xml:space="preserve"> </w:t>
      </w:r>
      <w:r>
        <w:t xml:space="preserve"> birkaç yıl sonra bir kez daha Hatice-i Kübra’nın mallarıyla birlikte ticaret sorumlusu olarak Şam’a hareket etti. H</w:t>
      </w:r>
      <w:r>
        <w:t>a</w:t>
      </w:r>
      <w:r>
        <w:t xml:space="preserve">tice, Musire adlı kölesini Hazreti Muhammed </w:t>
      </w:r>
      <w:r w:rsidR="00C21851">
        <w:rPr>
          <w:noProof/>
          <w:sz w:val="16"/>
          <w:szCs w:val="16"/>
        </w:rPr>
        <w:t>(Sallellahu aleyhi ve alihi)</w:t>
      </w:r>
      <w:r w:rsidR="00DF4EA3">
        <w:t xml:space="preserve"> </w:t>
      </w:r>
      <w:r>
        <w:t xml:space="preserve"> ile birlikte gönderdi ve ona itaat etmesi konusunda da öğüt verdi.</w:t>
      </w:r>
    </w:p>
    <w:p w:rsidR="00CB1C2A" w:rsidRDefault="006E21BC" w:rsidP="00086A09">
      <w:pPr>
        <w:spacing w:before="120" w:after="120"/>
        <w:ind w:firstLine="284"/>
        <w:jc w:val="both"/>
      </w:pPr>
      <w:r>
        <w:t>Bu yolculuk sırasında da Suriye bölgelerine ulaştıkları zaman Basra şehirleri yakınlarında bir ağacın altında konakladılar.</w:t>
      </w:r>
      <w:r w:rsidR="009B7776">
        <w:t xml:space="preserve"> Oranın yakınları</w:t>
      </w:r>
      <w:r w:rsidR="009B7776">
        <w:t>n</w:t>
      </w:r>
      <w:r w:rsidR="009B7776">
        <w:t xml:space="preserve">daki tepede bulunan bir tapınakta Nostura adında bir rahip vardı ve </w:t>
      </w:r>
      <w:r w:rsidR="00CB1C2A">
        <w:t>daha önceleri Musire ile tanışmış idi.</w:t>
      </w:r>
    </w:p>
    <w:p w:rsidR="00CB1C2A" w:rsidRDefault="00CB1C2A" w:rsidP="00086A09">
      <w:pPr>
        <w:spacing w:before="120" w:after="120"/>
        <w:ind w:firstLine="284"/>
        <w:jc w:val="both"/>
      </w:pPr>
      <w:r>
        <w:t>Nostura, Musire’ye “Ağacın altında istirahat eden kişi kimdir?” diye sordu.</w:t>
      </w:r>
    </w:p>
    <w:p w:rsidR="00CB1C2A" w:rsidRDefault="00CB1C2A" w:rsidP="00086A09">
      <w:pPr>
        <w:spacing w:before="120" w:after="120"/>
        <w:ind w:firstLine="284"/>
        <w:jc w:val="both"/>
      </w:pPr>
      <w:r>
        <w:t>Musire “Kureyş halkından bir adam” dedi.</w:t>
      </w:r>
    </w:p>
    <w:p w:rsidR="00CB1C2A" w:rsidRDefault="00CB1C2A" w:rsidP="00086A09">
      <w:pPr>
        <w:spacing w:before="120" w:after="120"/>
        <w:ind w:firstLine="284"/>
        <w:jc w:val="both"/>
      </w:pPr>
      <w:r>
        <w:t>Rahip “Bu ağacın altında Allah’ın peygamberlerinden bir peyga</w:t>
      </w:r>
      <w:r>
        <w:t>m</w:t>
      </w:r>
      <w:r>
        <w:t>ber hariç, hiçbir kimse oturmamıştır ve bundan sonra da oturmayaca</w:t>
      </w:r>
      <w:r>
        <w:t>k</w:t>
      </w:r>
      <w:r>
        <w:t>tır” dedi.</w:t>
      </w:r>
    </w:p>
    <w:p w:rsidR="00FB4D7B" w:rsidRDefault="00FB4D7B" w:rsidP="00086A09">
      <w:pPr>
        <w:spacing w:before="120" w:after="120"/>
        <w:ind w:firstLine="284"/>
        <w:jc w:val="both"/>
      </w:pPr>
      <w:r>
        <w:t>Sonra “Onun gözlerinde kızıllık var mı?” dedi.</w:t>
      </w:r>
    </w:p>
    <w:p w:rsidR="00FB4D7B" w:rsidRDefault="00FB4D7B" w:rsidP="00086A09">
      <w:pPr>
        <w:spacing w:before="120" w:after="120"/>
        <w:ind w:firstLine="284"/>
        <w:jc w:val="both"/>
      </w:pPr>
      <w:r>
        <w:t>Musire “Evet, onun gözlerinde her zaman bir kızıllık bulunur” d</w:t>
      </w:r>
      <w:r>
        <w:t>e</w:t>
      </w:r>
      <w:r>
        <w:t>di.</w:t>
      </w:r>
    </w:p>
    <w:p w:rsidR="00FB4D7B" w:rsidRDefault="00FB4D7B" w:rsidP="00086A09">
      <w:pPr>
        <w:spacing w:before="120" w:after="120"/>
        <w:ind w:firstLine="284"/>
        <w:jc w:val="both"/>
      </w:pPr>
      <w:r>
        <w:t>Rahip “İşte odur. O Allah’ın peygamberlerinin sonuncusudur. Ke</w:t>
      </w:r>
      <w:r>
        <w:t>ş</w:t>
      </w:r>
      <w:r>
        <w:t>ke ben davetle görevleneceği görseydim” dedi.</w:t>
      </w:r>
    </w:p>
    <w:p w:rsidR="00DF0B14" w:rsidRDefault="00DF0B14" w:rsidP="00086A09">
      <w:pPr>
        <w:spacing w:before="120" w:after="120"/>
        <w:ind w:firstLine="284"/>
        <w:jc w:val="both"/>
      </w:pPr>
    </w:p>
    <w:p w:rsidR="00164739" w:rsidRDefault="00784F5B" w:rsidP="00EB6F70">
      <w:pPr>
        <w:pStyle w:val="Heading2"/>
      </w:pPr>
      <w:bookmarkStart w:id="490" w:name="_Toc147913449"/>
      <w:r w:rsidRPr="00784F5B">
        <w:t>Medine Yahudilerinin Verdiği Müjde</w:t>
      </w:r>
      <w:bookmarkEnd w:id="490"/>
    </w:p>
    <w:p w:rsidR="00164739" w:rsidRDefault="00164739" w:rsidP="00743AD0">
      <w:pPr>
        <w:spacing w:before="120" w:after="120" w:line="20" w:lineRule="atLeast"/>
        <w:ind w:left="567"/>
        <w:jc w:val="both"/>
        <w:rPr>
          <w:b/>
        </w:rPr>
      </w:pPr>
    </w:p>
    <w:p w:rsidR="00A572F2" w:rsidRDefault="00164739" w:rsidP="00086A09">
      <w:pPr>
        <w:spacing w:before="120" w:after="120"/>
        <w:ind w:firstLine="284"/>
        <w:jc w:val="both"/>
      </w:pPr>
      <w:r>
        <w:t>Kitaplarında son peygamberin özelliklerini ve yerini okuyan birçok Yahudi kabilesi, anavatanını terk ederek Hicaz’a gelip Medine’ye ve etrafına yerleştiler. Böylece ümmi peygamberin ortaya çıkışını bekley</w:t>
      </w:r>
      <w:r>
        <w:t>e</w:t>
      </w:r>
      <w:r>
        <w:t>me başladılar. Zengin bir topluluk oldukları için, Araplar ara sıra onlara zulüm edip mallarını yağm</w:t>
      </w:r>
      <w:r>
        <w:t>a</w:t>
      </w:r>
      <w:r>
        <w:t xml:space="preserve">lıyorlardı. </w:t>
      </w:r>
      <w:r w:rsidR="00A572F2">
        <w:t>Yahudiler zulme maruz kaldıkları için şöyle söylüyorlardı: Sizden gördüğümüz zulümlere ümmi peygamber Mekke’de ortaya çıkıp buraya gelinceye kadar sa</w:t>
      </w:r>
      <w:r w:rsidR="00A572F2">
        <w:t>b</w:t>
      </w:r>
      <w:r w:rsidR="00A572F2">
        <w:t>redeceğiz. Bizler işte o zaman ona iman edip sizden intikam alacağız.</w:t>
      </w:r>
    </w:p>
    <w:p w:rsidR="00633AB9" w:rsidRDefault="00CE233C" w:rsidP="00086A09">
      <w:pPr>
        <w:spacing w:before="120" w:after="120"/>
        <w:ind w:firstLine="284"/>
        <w:jc w:val="both"/>
      </w:pPr>
      <w:r>
        <w:lastRenderedPageBreak/>
        <w:t>Medine halkının çok çabuk iman etmesine yardım eden önemli et</w:t>
      </w:r>
      <w:r w:rsidR="00633AB9">
        <w:t>ke</w:t>
      </w:r>
      <w:r w:rsidR="00633AB9">
        <w:t>n</w:t>
      </w:r>
      <w:r w:rsidR="00633AB9">
        <w:t>lerden biri de</w:t>
      </w:r>
      <w:r w:rsidR="00633AB9" w:rsidRPr="00633AB9">
        <w:t xml:space="preserve"> </w:t>
      </w:r>
      <w:r w:rsidR="00633AB9">
        <w:t>bu tür haberleri daha önceden duymaları idi. Sonu</w:t>
      </w:r>
      <w:r w:rsidR="00633AB9">
        <w:t>n</w:t>
      </w:r>
      <w:r w:rsidR="00633AB9">
        <w:t>da onlar iman ettiler; ancak Yahudiler kavmiyetçi bağnazlıklarından ötürü iman etmekten yüz çevirdiler.</w:t>
      </w:r>
    </w:p>
    <w:p w:rsidR="00633AB9" w:rsidRDefault="00633AB9" w:rsidP="00086A09">
      <w:pPr>
        <w:spacing w:before="120" w:after="120"/>
        <w:ind w:firstLine="284"/>
        <w:jc w:val="both"/>
      </w:pPr>
    </w:p>
    <w:p w:rsidR="00CB030D" w:rsidRDefault="00633AB9" w:rsidP="00EB6F70">
      <w:pPr>
        <w:pStyle w:val="Heading2"/>
      </w:pPr>
      <w:bookmarkStart w:id="491" w:name="_Toc147913450"/>
      <w:r w:rsidRPr="00633AB9">
        <w:t>Kur-anın Nübüvvet Müjdesine İşareti</w:t>
      </w:r>
      <w:bookmarkEnd w:id="491"/>
    </w:p>
    <w:p w:rsidR="00633AB9" w:rsidRDefault="00633AB9" w:rsidP="00743AD0">
      <w:pPr>
        <w:spacing w:before="120" w:after="120" w:line="20" w:lineRule="atLeast"/>
        <w:ind w:left="567"/>
        <w:jc w:val="both"/>
        <w:rPr>
          <w:b/>
        </w:rPr>
      </w:pPr>
    </w:p>
    <w:p w:rsidR="00633AB9" w:rsidRDefault="0030665D" w:rsidP="00086A09">
      <w:pPr>
        <w:spacing w:before="120" w:after="120"/>
        <w:ind w:firstLine="284"/>
        <w:jc w:val="both"/>
      </w:pPr>
      <w:r>
        <w:t>Yüce Allah kendi kelamının birçok yerinde bu müjdelere işaret edip kitap ehlinden bir taifenin iman etmesi hususunda şöyle buyu</w:t>
      </w:r>
      <w:r>
        <w:t>r</w:t>
      </w:r>
      <w:r>
        <w:t>maktadır:</w:t>
      </w:r>
    </w:p>
    <w:p w:rsidR="00ED6DE2" w:rsidRDefault="00ED6DE2" w:rsidP="00086A09">
      <w:pPr>
        <w:spacing w:before="120" w:after="120"/>
        <w:ind w:firstLine="284"/>
        <w:jc w:val="both"/>
      </w:pPr>
    </w:p>
    <w:p w:rsidR="00ED6DE2" w:rsidRPr="00A5297D" w:rsidRDefault="00A5297D" w:rsidP="00A5297D">
      <w:pPr>
        <w:spacing w:before="120" w:after="120"/>
        <w:ind w:firstLine="284"/>
        <w:jc w:val="right"/>
        <w:rPr>
          <w:b/>
          <w:bCs/>
          <w:sz w:val="28"/>
          <w:szCs w:val="28"/>
        </w:rPr>
      </w:pPr>
      <w:r w:rsidRPr="00A5297D">
        <w:rPr>
          <w:b/>
          <w:bCs/>
          <w:sz w:val="28"/>
          <w:szCs w:val="28"/>
          <w:rtl/>
        </w:rPr>
        <w:t>الَّذِينَ يَتَّبِعُونَ الرَّسُولَ النَّبىِ‏َّ الْأُمِّىَّ الَّذِى يجَِدُونَهُ مَكْتُوبًا عِندَهُمْ فىِ التَّوْرَئةِ وَ الْانجِيلِ يَأْمُرُهُم بِالْمَعْرُوفِ وَ يَنهَْئهُمْ عَنِ الْمُنكَرِ وَ يحُِلُّ لَهُمُ الطَّيِّبَتِ وَ يحَُرِّمُ عَلَيْهِمُ الْخَبَئثَ وَ يَضَعُ عَنْهُمْ إِصْرَهُمْ وَ الْأَغْلَلَ الَّتىِ كاَنَتْ عَلَيْهِمْ  فَالَّذِينَ ءَامَنُواْ بِهِ وَ عَزَّرُوهُ وَ نَصَرُوهُ وَ اتَّبَعُواْ النُّورَ الَّذِى أُنزِلَ مَعَهُ  أُوْلَئكَ هُمُ الْمُفْلِحُون‏</w:t>
      </w:r>
    </w:p>
    <w:p w:rsidR="0030665D" w:rsidRDefault="000A3CC0" w:rsidP="00743AD0">
      <w:pPr>
        <w:spacing w:before="120" w:after="120" w:line="20" w:lineRule="atLeast"/>
        <w:ind w:left="567"/>
        <w:jc w:val="both"/>
        <w:rPr>
          <w:b/>
        </w:rPr>
      </w:pPr>
      <w:r w:rsidRPr="000A3CC0">
        <w:rPr>
          <w:b/>
        </w:rPr>
        <w:t>Onlar, yanlarındaki Tevrat ve İncil’de yazılı buldukları o R</w:t>
      </w:r>
      <w:r w:rsidRPr="000A3CC0">
        <w:rPr>
          <w:b/>
        </w:rPr>
        <w:t>e</w:t>
      </w:r>
      <w:r w:rsidRPr="000A3CC0">
        <w:rPr>
          <w:b/>
        </w:rPr>
        <w:t>sul’e, o ümmi peygambere uyarlar. O kendilerine iyiliği emr</w:t>
      </w:r>
      <w:r w:rsidRPr="000A3CC0">
        <w:rPr>
          <w:b/>
        </w:rPr>
        <w:t>e</w:t>
      </w:r>
      <w:r w:rsidRPr="000A3CC0">
        <w:rPr>
          <w:b/>
        </w:rPr>
        <w:t>der, kendilerini kötülükten men eder. Onlara güzel şeyleri h</w:t>
      </w:r>
      <w:r w:rsidRPr="000A3CC0">
        <w:rPr>
          <w:b/>
        </w:rPr>
        <w:t>e</w:t>
      </w:r>
      <w:r w:rsidRPr="000A3CC0">
        <w:rPr>
          <w:b/>
        </w:rPr>
        <w:t>lal, çirkin şeyleri haram kılar, üzerlerindeki ağırlıkları, sırtl</w:t>
      </w:r>
      <w:r w:rsidRPr="000A3CC0">
        <w:rPr>
          <w:b/>
        </w:rPr>
        <w:t>a</w:t>
      </w:r>
      <w:r w:rsidRPr="000A3CC0">
        <w:rPr>
          <w:b/>
        </w:rPr>
        <w:t>rındaki zinci</w:t>
      </w:r>
      <w:r w:rsidRPr="000A3CC0">
        <w:rPr>
          <w:b/>
        </w:rPr>
        <w:t>r</w:t>
      </w:r>
      <w:r w:rsidRPr="000A3CC0">
        <w:rPr>
          <w:b/>
        </w:rPr>
        <w:t>leri kaldırıp atar.</w:t>
      </w:r>
      <w:r w:rsidR="00011E54">
        <w:rPr>
          <w:rStyle w:val="FootnoteReference"/>
          <w:b/>
        </w:rPr>
        <w:footnoteReference w:id="102"/>
      </w:r>
    </w:p>
    <w:p w:rsidR="00A5297D" w:rsidRDefault="00A5297D" w:rsidP="00086A09">
      <w:pPr>
        <w:spacing w:before="120" w:after="120"/>
        <w:ind w:firstLine="284"/>
        <w:jc w:val="both"/>
      </w:pPr>
    </w:p>
    <w:p w:rsidR="00011E54" w:rsidRDefault="005E6886" w:rsidP="00086A09">
      <w:pPr>
        <w:spacing w:before="120" w:after="120"/>
        <w:ind w:firstLine="284"/>
        <w:jc w:val="both"/>
      </w:pPr>
      <w:r>
        <w:t>Yine şöyle buyurmaktadır:</w:t>
      </w:r>
    </w:p>
    <w:p w:rsidR="00A5297D" w:rsidRDefault="00A5297D" w:rsidP="00743AD0">
      <w:pPr>
        <w:spacing w:before="120" w:after="120" w:line="20" w:lineRule="atLeast"/>
        <w:ind w:left="567"/>
        <w:jc w:val="both"/>
        <w:rPr>
          <w:b/>
        </w:rPr>
      </w:pPr>
    </w:p>
    <w:p w:rsidR="00A5297D" w:rsidRPr="00A5297D" w:rsidRDefault="00A5297D" w:rsidP="00A5297D">
      <w:pPr>
        <w:spacing w:before="120" w:after="120"/>
        <w:ind w:firstLine="284"/>
        <w:jc w:val="right"/>
        <w:rPr>
          <w:bCs/>
          <w:sz w:val="28"/>
          <w:szCs w:val="28"/>
        </w:rPr>
      </w:pPr>
      <w:r w:rsidRPr="00A5297D">
        <w:rPr>
          <w:bCs/>
          <w:sz w:val="28"/>
          <w:szCs w:val="28"/>
          <w:rtl/>
        </w:rPr>
        <w:t>وَ لَمَّا جَاءَهُمْ كِتَبٌ مِّنْ عِندِ اللَّهِ مُصَدِّقٌ لِّمَا مَعَهُمْ وَ كاَنُواْ مِن قَبْلُ يَسْتَفْتِحُونَ عَلىَ الَّذِينَ كَفَرُواْ فَلَمَّا جَاءَهُم مَّا عَرَفُواْ كَفَرُواْ بِهِ  فَلَعْنَةُ اللَّهِ عَلىَ الْكَفِرِين‏</w:t>
      </w:r>
    </w:p>
    <w:p w:rsidR="005E6886" w:rsidRDefault="00C26AF5" w:rsidP="00743AD0">
      <w:pPr>
        <w:spacing w:before="120" w:after="120" w:line="20" w:lineRule="atLeast"/>
        <w:ind w:left="567"/>
        <w:jc w:val="both"/>
        <w:rPr>
          <w:b/>
        </w:rPr>
      </w:pPr>
      <w:r w:rsidRPr="00C26AF5">
        <w:rPr>
          <w:b/>
        </w:rPr>
        <w:t>Allah katından onlara yanlarında bulunan (Tevrat)ı doğrulay</w:t>
      </w:r>
      <w:r w:rsidRPr="00C26AF5">
        <w:rPr>
          <w:b/>
        </w:rPr>
        <w:t>ı</w:t>
      </w:r>
      <w:r w:rsidRPr="00C26AF5">
        <w:rPr>
          <w:b/>
        </w:rPr>
        <w:t>cı bir kitap (Kur-an) gelince, daha önce kafirlere karşı yardım isteyip dururlarken o bildikleri (Kur-an) kendilerine gelince, onu inkar ett</w:t>
      </w:r>
      <w:r w:rsidRPr="00C26AF5">
        <w:rPr>
          <w:b/>
        </w:rPr>
        <w:t>i</w:t>
      </w:r>
      <w:r w:rsidRPr="00C26AF5">
        <w:rPr>
          <w:b/>
        </w:rPr>
        <w:t>ler.</w:t>
      </w:r>
      <w:r>
        <w:rPr>
          <w:rStyle w:val="FootnoteReference"/>
          <w:b/>
        </w:rPr>
        <w:footnoteReference w:id="103"/>
      </w:r>
    </w:p>
    <w:p w:rsidR="00DC3FA3" w:rsidRDefault="00DC3FA3" w:rsidP="00743AD0">
      <w:pPr>
        <w:spacing w:before="120" w:after="120" w:line="20" w:lineRule="atLeast"/>
        <w:ind w:left="567"/>
        <w:jc w:val="both"/>
        <w:rPr>
          <w:b/>
        </w:rPr>
      </w:pPr>
    </w:p>
    <w:p w:rsidR="00DC3FA3" w:rsidRDefault="006B195C" w:rsidP="00EB6F70">
      <w:pPr>
        <w:pStyle w:val="Heading2"/>
      </w:pPr>
      <w:bookmarkStart w:id="492" w:name="_Toc147913451"/>
      <w:r w:rsidRPr="006B195C">
        <w:t xml:space="preserve">Peygamber Efendimizin </w:t>
      </w:r>
      <w:r w:rsidR="00C21851">
        <w:rPr>
          <w:noProof/>
          <w:sz w:val="16"/>
          <w:szCs w:val="16"/>
        </w:rPr>
        <w:t>(Sallellahu aleyhi ve alihi)</w:t>
      </w:r>
      <w:r w:rsidR="00DF4EA3">
        <w:t xml:space="preserve"> </w:t>
      </w:r>
      <w:r w:rsidRPr="006B195C">
        <w:t xml:space="preserve"> Risaleti</w:t>
      </w:r>
      <w:bookmarkEnd w:id="492"/>
    </w:p>
    <w:p w:rsidR="00E52735" w:rsidRDefault="00E52735" w:rsidP="00086A09">
      <w:pPr>
        <w:spacing w:before="120" w:after="120"/>
        <w:ind w:firstLine="284"/>
        <w:jc w:val="both"/>
      </w:pPr>
    </w:p>
    <w:p w:rsidR="008D23A3" w:rsidRDefault="00E52735" w:rsidP="00086A09">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kırk yaşlarına ulaştıktan so</w:t>
      </w:r>
      <w:r>
        <w:t>n</w:t>
      </w:r>
      <w:r>
        <w:t>ra yüce Allah tarafından</w:t>
      </w:r>
      <w:r w:rsidR="00F219FF">
        <w:t xml:space="preserve"> peygamberliğe seçil</w:t>
      </w:r>
      <w:r w:rsidR="008D23A3">
        <w:t>ip</w:t>
      </w:r>
      <w:r w:rsidR="00F219FF">
        <w:t xml:space="preserve"> </w:t>
      </w:r>
      <w:r w:rsidR="008D23A3">
        <w:t>i</w:t>
      </w:r>
      <w:r w:rsidR="00F219FF">
        <w:t xml:space="preserve">nsanlık </w:t>
      </w:r>
      <w:r w:rsidR="00712FFB">
        <w:t>âlemindeki</w:t>
      </w:r>
      <w:r w:rsidR="00F219FF">
        <w:t xml:space="preserve"> </w:t>
      </w:r>
      <w:r w:rsidR="00712FFB">
        <w:t>akl</w:t>
      </w:r>
      <w:r w:rsidR="00712FFB">
        <w:t>ı</w:t>
      </w:r>
      <w:r w:rsidR="00712FFB">
        <w:t>selimi</w:t>
      </w:r>
      <w:r w:rsidR="008D23A3">
        <w:t xml:space="preserve"> ve pak fıtratı canlandırmak,</w:t>
      </w:r>
      <w:r w:rsidR="00F219FF">
        <w:t xml:space="preserve"> bütün insanları boş fikirlerden ve batıl inanç</w:t>
      </w:r>
      <w:r w:rsidR="008D23A3">
        <w:t>lardan özgür kılmak ve</w:t>
      </w:r>
      <w:r w:rsidR="00F219FF">
        <w:t xml:space="preserve"> zulüm, kölelik, </w:t>
      </w:r>
      <w:r w:rsidR="00712FFB">
        <w:t>nefsanî</w:t>
      </w:r>
      <w:r w:rsidR="00F219FF">
        <w:t xml:space="preserve"> heveslere tap</w:t>
      </w:r>
      <w:r w:rsidR="00F219FF">
        <w:t>ı</w:t>
      </w:r>
      <w:r w:rsidR="00F219FF">
        <w:t>cılık, sorumsuzluk v.b. gibi</w:t>
      </w:r>
      <w:r w:rsidR="008D23A3">
        <w:t xml:space="preserve"> şeylerin kökünü kazımak için dünya insanl</w:t>
      </w:r>
      <w:r w:rsidR="008D23A3">
        <w:t>a</w:t>
      </w:r>
      <w:r w:rsidR="008D23A3">
        <w:t>rına gönderilmiştir.</w:t>
      </w:r>
    </w:p>
    <w:p w:rsidR="008D23A3" w:rsidRDefault="008D23A3" w:rsidP="00086A09">
      <w:pPr>
        <w:spacing w:before="120" w:after="120"/>
        <w:ind w:firstLine="284"/>
        <w:jc w:val="both"/>
      </w:pPr>
    </w:p>
    <w:p w:rsidR="00E52735" w:rsidRDefault="008D23A3" w:rsidP="00EB6F70">
      <w:pPr>
        <w:pStyle w:val="Heading2"/>
      </w:pPr>
      <w:bookmarkStart w:id="493" w:name="_Toc147913452"/>
      <w:r w:rsidRPr="008D23A3">
        <w:t xml:space="preserve">Peygamber Efendimizin </w:t>
      </w:r>
      <w:r w:rsidR="00C21851">
        <w:rPr>
          <w:noProof/>
          <w:sz w:val="16"/>
          <w:szCs w:val="16"/>
        </w:rPr>
        <w:t>(Sallellahu aleyhi ve alihi)</w:t>
      </w:r>
      <w:r w:rsidR="00DF4EA3">
        <w:t xml:space="preserve"> </w:t>
      </w:r>
      <w:r w:rsidRPr="008D23A3">
        <w:t xml:space="preserve"> Davetinin Özeti</w:t>
      </w:r>
      <w:bookmarkEnd w:id="493"/>
      <w:r w:rsidR="00F219FF" w:rsidRPr="008D23A3">
        <w:t xml:space="preserve"> </w:t>
      </w:r>
    </w:p>
    <w:p w:rsidR="008D23A3" w:rsidRDefault="008D23A3" w:rsidP="00086A09">
      <w:pPr>
        <w:spacing w:before="120" w:after="120"/>
        <w:ind w:firstLine="284"/>
        <w:jc w:val="both"/>
      </w:pPr>
    </w:p>
    <w:p w:rsidR="004B28DF" w:rsidRDefault="00873F75" w:rsidP="00086A09">
      <w:pPr>
        <w:spacing w:before="120" w:after="120"/>
        <w:ind w:firstLine="284"/>
        <w:jc w:val="both"/>
      </w:pPr>
      <w:r>
        <w:t xml:space="preserve">Peygamber Efendimiz </w:t>
      </w:r>
      <w:r w:rsidR="00C21851">
        <w:rPr>
          <w:noProof/>
          <w:sz w:val="16"/>
          <w:szCs w:val="16"/>
        </w:rPr>
        <w:t>(Sallellahu aleyhi ve alihi)</w:t>
      </w:r>
      <w:r w:rsidR="00DF4EA3">
        <w:t xml:space="preserve"> </w:t>
      </w:r>
      <w:r>
        <w:t>, yüce Allah’ın ilahi kitapta kendisine verdiği buyruklara göre (</w:t>
      </w:r>
      <w:r w:rsidR="004B28DF">
        <w:t>K</w:t>
      </w:r>
      <w:r>
        <w:t>itabın başlarında</w:t>
      </w:r>
      <w:r w:rsidR="004B28DF">
        <w:t xml:space="preserve"> Kur-an böl</w:t>
      </w:r>
      <w:r w:rsidR="004B28DF">
        <w:t>ü</w:t>
      </w:r>
      <w:r w:rsidR="004B28DF">
        <w:t>münde açıklandığı gibi;) davetini insani fıtrat olan hakkı izleme ve gerçekçi d</w:t>
      </w:r>
      <w:r w:rsidR="004B28DF">
        <w:t>ü</w:t>
      </w:r>
      <w:r w:rsidR="004B28DF">
        <w:t>şünme esasları üzere başlatıp, insanları fıtratları vesilesiyle anladıkları şeylere davet etti.</w:t>
      </w:r>
    </w:p>
    <w:p w:rsidR="00CB030D" w:rsidRDefault="00404553" w:rsidP="00086A09">
      <w:pPr>
        <w:spacing w:before="120" w:after="120"/>
        <w:ind w:firstLine="284"/>
        <w:jc w:val="both"/>
      </w:pPr>
      <w:r>
        <w:t xml:space="preserve">Peygamber Efendimiz </w:t>
      </w:r>
      <w:r w:rsidR="00C21851">
        <w:rPr>
          <w:noProof/>
          <w:sz w:val="16"/>
          <w:szCs w:val="16"/>
        </w:rPr>
        <w:t>(Sallellahu aleyhi ve alihi)</w:t>
      </w:r>
      <w:r w:rsidR="00DF4EA3">
        <w:t xml:space="preserve"> </w:t>
      </w:r>
      <w:r w:rsidR="000E0A29">
        <w:t>,</w:t>
      </w:r>
      <w:r>
        <w:t xml:space="preserve"> dünya insanlarına</w:t>
      </w:r>
      <w:r w:rsidR="000E0A29">
        <w:t xml:space="preserve"> şunları anlatmıştır:</w:t>
      </w:r>
      <w:r>
        <w:t xml:space="preserve"> </w:t>
      </w:r>
      <w:r w:rsidR="000E0A29">
        <w:t>V</w:t>
      </w:r>
      <w:r>
        <w:t xml:space="preserve">arlık </w:t>
      </w:r>
      <w:r w:rsidR="000E0A29">
        <w:t>âleminde</w:t>
      </w:r>
      <w:r>
        <w:t xml:space="preserve"> ululuğu karşısında boyun eğilmesi ger</w:t>
      </w:r>
      <w:r>
        <w:t>e</w:t>
      </w:r>
      <w:r>
        <w:t xml:space="preserve">ken </w:t>
      </w:r>
      <w:r w:rsidR="000E0A29">
        <w:t xml:space="preserve">tek </w:t>
      </w:r>
      <w:r>
        <w:t>varlı</w:t>
      </w:r>
      <w:r w:rsidR="000E0A29">
        <w:t>k,</w:t>
      </w:r>
      <w:r>
        <w:t xml:space="preserve"> yalnızca </w:t>
      </w:r>
      <w:r w:rsidR="000E0A29">
        <w:t>âlemlerin</w:t>
      </w:r>
      <w:r>
        <w:t xml:space="preserve"> rabbi olan Allah</w:t>
      </w:r>
      <w:r w:rsidR="000E0A29">
        <w:t>’tır. Taştan ve ta</w:t>
      </w:r>
      <w:r w:rsidR="000E0A29">
        <w:t>h</w:t>
      </w:r>
      <w:r w:rsidR="000E0A29">
        <w:t>tadan yapılan putlara değil; peygamberler, melekler, rahipler, yıldızlar ve bizim gibi Allah’ın yarattığı varlıklar olup Allah’a muhtaç olan yaratıklara d</w:t>
      </w:r>
      <w:r w:rsidR="000E0A29">
        <w:t>e</w:t>
      </w:r>
      <w:r w:rsidR="000E0A29">
        <w:t>ğil; yalnızca âlemlerin rabbine kulluk etmek gerekir.</w:t>
      </w:r>
    </w:p>
    <w:p w:rsidR="000E0A29" w:rsidRDefault="0054798F" w:rsidP="00086A09">
      <w:pPr>
        <w:spacing w:before="120" w:after="120"/>
        <w:ind w:firstLine="284"/>
        <w:jc w:val="both"/>
      </w:pPr>
      <w:r>
        <w:t>Emirleri Allah’ın emirleri olan kişiler dışındaki komutanların</w:t>
      </w:r>
      <w:r w:rsidR="0028744D">
        <w:t>, as</w:t>
      </w:r>
      <w:r w:rsidR="0028744D">
        <w:t>i</w:t>
      </w:r>
      <w:r w:rsidR="0028744D">
        <w:t>ler</w:t>
      </w:r>
      <w:r>
        <w:t>in</w:t>
      </w:r>
      <w:r w:rsidR="0028744D">
        <w:t xml:space="preserve"> ve kendi zamanlarının </w:t>
      </w:r>
      <w:r>
        <w:t>insanlarına yöneticilik edenlerin buyruklarını</w:t>
      </w:r>
      <w:r w:rsidR="0028744D">
        <w:t xml:space="preserve"> d</w:t>
      </w:r>
      <w:r w:rsidR="0028744D">
        <w:t>e</w:t>
      </w:r>
      <w:r w:rsidR="0028744D">
        <w:t>ğil; y</w:t>
      </w:r>
      <w:r w:rsidR="0049383D">
        <w:t xml:space="preserve">alnızca </w:t>
      </w:r>
      <w:r w:rsidR="0028744D">
        <w:t>âlemleri</w:t>
      </w:r>
      <w:r w:rsidR="0049383D">
        <w:t xml:space="preserve"> ve içindekileri terbiye edip yaşatan </w:t>
      </w:r>
      <w:r w:rsidR="0028744D">
        <w:t>âlemlerin</w:t>
      </w:r>
      <w:r w:rsidR="0049383D">
        <w:t xml:space="preserve"> rabb</w:t>
      </w:r>
      <w:r w:rsidR="0049383D">
        <w:t>i</w:t>
      </w:r>
      <w:r w:rsidR="0049383D">
        <w:t>nin buyruklarını dinleyip teslim olmak gerekir.</w:t>
      </w:r>
      <w:r w:rsidR="00A03E4D">
        <w:t xml:space="preserve"> O bir gün bütün insanları katındaki adaletin huzurunda </w:t>
      </w:r>
      <w:r w:rsidR="0028744D">
        <w:t>toplayıp yaptıklarını hesaba çek</w:t>
      </w:r>
      <w:r w:rsidR="0028744D">
        <w:t>e</w:t>
      </w:r>
      <w:r w:rsidR="0028744D">
        <w:t>cektir.</w:t>
      </w:r>
    </w:p>
    <w:p w:rsidR="0054798F" w:rsidRDefault="00D73B92" w:rsidP="00086A09">
      <w:pPr>
        <w:spacing w:before="120" w:after="120"/>
        <w:ind w:firstLine="284"/>
        <w:jc w:val="both"/>
      </w:pPr>
      <w:r>
        <w:lastRenderedPageBreak/>
        <w:t>İnsan kendisini tanıması gerekir. Hayatın yalnızca yemek, uyumak ve bu dünyada birkaç gün geçirmek olmadığını bilmesi gerekir. Çünkü onun hayatı sonsuzdur ve ölünce yok olup gitmiyor.</w:t>
      </w:r>
    </w:p>
    <w:p w:rsidR="0014367E" w:rsidRDefault="0014367E" w:rsidP="00EB6F70">
      <w:pPr>
        <w:pStyle w:val="Heading2"/>
      </w:pPr>
      <w:bookmarkStart w:id="494" w:name="_Toc147913453"/>
      <w:r w:rsidRPr="0014367E">
        <w:t>Fıtrat Dini</w:t>
      </w:r>
      <w:bookmarkEnd w:id="494"/>
    </w:p>
    <w:p w:rsidR="0014367E" w:rsidRDefault="0014367E" w:rsidP="00743AD0">
      <w:pPr>
        <w:spacing w:before="120" w:after="120" w:line="20" w:lineRule="atLeast"/>
        <w:ind w:left="567"/>
        <w:jc w:val="both"/>
        <w:rPr>
          <w:b/>
        </w:rPr>
      </w:pPr>
    </w:p>
    <w:p w:rsidR="00C40A1B" w:rsidRDefault="00237C7E" w:rsidP="00086A09">
      <w:pPr>
        <w:spacing w:before="120" w:after="120"/>
        <w:ind w:firstLine="284"/>
        <w:jc w:val="both"/>
      </w:pPr>
      <w:r>
        <w:t xml:space="preserve">İnsanın toplumsal bir yaşam içinde gidermesi gereken </w:t>
      </w:r>
      <w:r w:rsidR="00D904D9">
        <w:t>bir takım b</w:t>
      </w:r>
      <w:r w:rsidR="00D904D9">
        <w:t>e</w:t>
      </w:r>
      <w:r w:rsidR="00D904D9">
        <w:t>densel ve ruhsal (maddi ve manevi) ihtiyaçları bulunmaktadır. Her bir insan da hiçbir engel ve sorunla karşılaşmaksızın harekete geçir</w:t>
      </w:r>
      <w:r w:rsidR="00D904D9">
        <w:t>e</w:t>
      </w:r>
      <w:r w:rsidR="00D904D9">
        <w:t xml:space="preserve">ceği normal vesilelerle (kanunlarla) şu birkaç günlük dünyada huzur ve güven içinde yaşayıp öteki dünya için azık toplayabilir. Dolayısıyla </w:t>
      </w:r>
      <w:r w:rsidR="00C40A1B">
        <w:t>toplumlarda alemlerin rabbinin isteğiyle ve fıtratla uygun olan kanu</w:t>
      </w:r>
      <w:r w:rsidR="00C40A1B">
        <w:t>n</w:t>
      </w:r>
      <w:r w:rsidR="00C40A1B">
        <w:t>lar uygulanması gerekir. Bu kanunlar gereğince, bütün insanlar kendi yerlerinde olmal</w:t>
      </w:r>
      <w:r w:rsidR="00C40A1B">
        <w:t>ı</w:t>
      </w:r>
      <w:r w:rsidR="00C40A1B">
        <w:t>dırlar. Toplum içinde var olan değerleri kadar yararlanmalıdırlar. Başk</w:t>
      </w:r>
      <w:r w:rsidR="00C40A1B">
        <w:t>a</w:t>
      </w:r>
      <w:r w:rsidR="00C40A1B">
        <w:t>larının haklarına saldırmamalıdırlar. Sonuç olarak bütün insanlar hakkın isteğine teslim olmalıdırlar. Bütün insanlar kardeş olup hakkın ve adal</w:t>
      </w:r>
      <w:r w:rsidR="00C40A1B">
        <w:t>e</w:t>
      </w:r>
      <w:r w:rsidR="00C40A1B">
        <w:t>tin karşısında eşit olmalıdırlar. İslami davetin özeti işte budur.</w:t>
      </w:r>
    </w:p>
    <w:p w:rsidR="00C40A1B" w:rsidRDefault="00C40A1B" w:rsidP="00086A09">
      <w:pPr>
        <w:spacing w:before="120" w:after="120"/>
        <w:ind w:firstLine="284"/>
        <w:jc w:val="both"/>
      </w:pPr>
    </w:p>
    <w:p w:rsidR="00E564A3" w:rsidRDefault="00E564A3" w:rsidP="00EB6F70">
      <w:pPr>
        <w:pStyle w:val="Heading2"/>
      </w:pPr>
      <w:bookmarkStart w:id="495" w:name="_Toc147913454"/>
      <w:r w:rsidRPr="00E564A3">
        <w:t>Kendilerine Davet Yapılan Kişiler</w:t>
      </w:r>
      <w:bookmarkEnd w:id="495"/>
      <w:r w:rsidR="00C40A1B" w:rsidRPr="00E564A3">
        <w:t xml:space="preserve"> </w:t>
      </w:r>
    </w:p>
    <w:p w:rsidR="00E564A3" w:rsidRDefault="00E564A3" w:rsidP="00086A09">
      <w:pPr>
        <w:spacing w:before="120" w:after="120"/>
        <w:ind w:firstLine="284"/>
        <w:jc w:val="both"/>
      </w:pPr>
    </w:p>
    <w:p w:rsidR="007A424A" w:rsidRDefault="00437579" w:rsidP="00086A09">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davetin başlangıcında puta tap</w:t>
      </w:r>
      <w:r>
        <w:t>ı</w:t>
      </w:r>
      <w:r>
        <w:t xml:space="preserve">cılara </w:t>
      </w:r>
      <w:r w:rsidR="00DD5322">
        <w:t>çağrıda bulunmuştur</w:t>
      </w:r>
      <w:r>
        <w:t>. İlahi emirlerde buyrulduğu gibi; onları tevhide ve tek ilaha davet edip puta tapıcılıkla mücadele etmi</w:t>
      </w:r>
      <w:r>
        <w:t>ş</w:t>
      </w:r>
      <w:r>
        <w:t>tir.</w:t>
      </w:r>
    </w:p>
    <w:p w:rsidR="007A424A" w:rsidRDefault="007A424A" w:rsidP="00086A09">
      <w:pPr>
        <w:spacing w:before="120" w:after="120"/>
        <w:ind w:firstLine="284"/>
        <w:jc w:val="both"/>
      </w:pPr>
      <w:r>
        <w:t>Yüce Allah aşağıdaki ayette buna işaret ederek şöyle buyurmakt</w:t>
      </w:r>
      <w:r>
        <w:t>a</w:t>
      </w:r>
      <w:r>
        <w:t>dır:</w:t>
      </w:r>
    </w:p>
    <w:p w:rsidR="008A5E08" w:rsidRDefault="008A5E08" w:rsidP="008A5E08">
      <w:pPr>
        <w:spacing w:before="120" w:after="120"/>
        <w:ind w:firstLine="284"/>
        <w:jc w:val="right"/>
      </w:pPr>
    </w:p>
    <w:p w:rsidR="008A5E08" w:rsidRPr="008A5E08" w:rsidRDefault="008A5E08" w:rsidP="008A5E08">
      <w:pPr>
        <w:spacing w:before="120" w:after="120"/>
        <w:ind w:firstLine="284"/>
        <w:jc w:val="right"/>
        <w:rPr>
          <w:b/>
          <w:bCs/>
          <w:sz w:val="28"/>
          <w:szCs w:val="28"/>
        </w:rPr>
      </w:pPr>
      <w:r w:rsidRPr="008A5E08">
        <w:rPr>
          <w:b/>
          <w:bCs/>
          <w:sz w:val="28"/>
          <w:szCs w:val="28"/>
          <w:rtl/>
        </w:rPr>
        <w:t>هُوَ الْحَىُّ لَا إِلَهَ إِلَّا هُوَ فَادْعُوهُ مخُْلِصِينَ لَهُ الدِّينَ  الحَْمْدُ لِلَّهِ رَبّ‏ِ الْعَلَمِينَ قُلْ إِنىّ‏ِ نُهِيتُ أَنْ أَعْبُدَ الَّذِينَ تَدْعُونَ مِن دُونِ اللَّهِ لَمَّا جَاءَنىِ‏َ الْبَيِّنَتُ مِن رَّبىّ‏ِ وَ أُمِرْتُ أَنْ أُسْلِمَ لِرَبّ‏ِ الْعَلَمِين‏</w:t>
      </w:r>
    </w:p>
    <w:p w:rsidR="007A424A" w:rsidRDefault="008A5E08" w:rsidP="00743AD0">
      <w:pPr>
        <w:spacing w:before="120" w:after="120" w:line="20" w:lineRule="atLeast"/>
        <w:ind w:left="567"/>
        <w:jc w:val="lowKashida"/>
        <w:rPr>
          <w:b/>
        </w:rPr>
      </w:pPr>
      <w:r w:rsidRPr="008A5E08">
        <w:rPr>
          <w:rtl/>
        </w:rPr>
        <w:t>‏</w:t>
      </w:r>
      <w:r w:rsidR="007A424A" w:rsidRPr="007A424A">
        <w:rPr>
          <w:b/>
        </w:rPr>
        <w:t>O diridir, ondan başka ilah yoktur. Dini yalnız kendisine h</w:t>
      </w:r>
      <w:r w:rsidR="007A424A" w:rsidRPr="007A424A">
        <w:rPr>
          <w:b/>
        </w:rPr>
        <w:t>a</w:t>
      </w:r>
      <w:r w:rsidR="007A424A" w:rsidRPr="007A424A">
        <w:rPr>
          <w:b/>
        </w:rPr>
        <w:t xml:space="preserve">lis kılarak ona yalvarın. Hamt, âlemlerin rabbine mahsustur. De ki: “Ben, Rabbimden bana açık deliller gelince, sizin Allah’tan </w:t>
      </w:r>
      <w:r w:rsidR="007A424A" w:rsidRPr="007A424A">
        <w:rPr>
          <w:b/>
        </w:rPr>
        <w:lastRenderedPageBreak/>
        <w:t>başka yalvardıklarınıza tapmaktan men edildim ve âlemlerin rabbine teslim olmakla emrolundum.</w:t>
      </w:r>
      <w:r w:rsidR="00744447">
        <w:rPr>
          <w:b/>
        </w:rPr>
        <w:t>”</w:t>
      </w:r>
      <w:r w:rsidR="007A424A">
        <w:rPr>
          <w:rStyle w:val="FootnoteReference"/>
          <w:b/>
        </w:rPr>
        <w:footnoteReference w:id="104"/>
      </w:r>
    </w:p>
    <w:p w:rsidR="002F3F21" w:rsidRDefault="002F3F21" w:rsidP="007D4C8D">
      <w:pPr>
        <w:spacing w:before="120" w:after="120"/>
        <w:ind w:firstLine="284"/>
        <w:jc w:val="both"/>
      </w:pPr>
    </w:p>
    <w:p w:rsidR="00C67491" w:rsidRDefault="00DD5322" w:rsidP="007D4C8D">
      <w:pPr>
        <w:spacing w:before="120" w:after="120"/>
        <w:ind w:firstLine="284"/>
        <w:jc w:val="both"/>
      </w:pPr>
      <w:r>
        <w:t>Davetin ikinci bölümü</w:t>
      </w:r>
      <w:r w:rsidR="00E34166">
        <w:t>nde</w:t>
      </w:r>
      <w:r>
        <w:t xml:space="preserve"> (yani Allah’a teslim olmak</w:t>
      </w:r>
      <w:r w:rsidR="00E34166">
        <w:t xml:space="preserve"> hususunda</w:t>
      </w:r>
      <w:r>
        <w:t>) puta tap</w:t>
      </w:r>
      <w:r>
        <w:t>ı</w:t>
      </w:r>
      <w:r>
        <w:t>cılara ilave olarak Yahudiler, Hıristiyanlar ve Mecusilere de çağrıda bulunmu</w:t>
      </w:r>
      <w:r>
        <w:t>ş</w:t>
      </w:r>
      <w:r>
        <w:t>tur. İlahi emirlerde buyrulduğu gibi; onları İslam’a davet etti. Yani onlardan şöyle istemiştir: Yalnızca yüce Allah’ın i</w:t>
      </w:r>
      <w:r>
        <w:t>s</w:t>
      </w:r>
      <w:r>
        <w:t>teklerine teslim olun.</w:t>
      </w:r>
      <w:r w:rsidR="00E56973">
        <w:t xml:space="preserve"> Bazı peygamberler konusunda aşırıya kaçıp onları kulluk makam</w:t>
      </w:r>
      <w:r w:rsidR="00E56973">
        <w:t>ı</w:t>
      </w:r>
      <w:r w:rsidR="00E56973">
        <w:t>nın üstüne çıkardığınız veya dini önderler, komutanlar, zenginler, rahi</w:t>
      </w:r>
      <w:r w:rsidR="00E56973">
        <w:t>p</w:t>
      </w:r>
      <w:r w:rsidR="00E56973">
        <w:t>ler v.b. gibi kişilere kayıtsız şartsız itaat ettiğiniz gibi; bir olan Allah ka</w:t>
      </w:r>
      <w:r w:rsidR="00E56973">
        <w:t>r</w:t>
      </w:r>
      <w:r w:rsidR="00E56973">
        <w:t>şı, başka ilahlar edinmeyin.</w:t>
      </w:r>
      <w:r w:rsidR="00C32ACD">
        <w:t xml:space="preserve"> Çünkü kayıtsız şartsız itaat</w:t>
      </w:r>
      <w:r w:rsidR="00A27DB8">
        <w:t>,</w:t>
      </w:r>
      <w:r w:rsidR="00C32ACD">
        <w:t xml:space="preserve"> Allah’tan başk</w:t>
      </w:r>
      <w:r w:rsidR="00C32ACD">
        <w:t>a</w:t>
      </w:r>
      <w:r w:rsidR="00C32ACD">
        <w:t>sına yapılmaz.</w:t>
      </w:r>
    </w:p>
    <w:p w:rsidR="00BA12C7" w:rsidRDefault="00BA12C7" w:rsidP="007D4C8D">
      <w:pPr>
        <w:spacing w:before="120" w:after="120"/>
        <w:ind w:firstLine="284"/>
        <w:jc w:val="both"/>
      </w:pPr>
      <w:r>
        <w:t>Yüce Allah aşağıdaki ayeti kerimede buna işaret ederek şöyle buyu</w:t>
      </w:r>
      <w:r>
        <w:t>r</w:t>
      </w:r>
      <w:r>
        <w:t>ma</w:t>
      </w:r>
      <w:r>
        <w:t>k</w:t>
      </w:r>
      <w:r>
        <w:t>tadır:</w:t>
      </w:r>
    </w:p>
    <w:p w:rsidR="00C3083D" w:rsidRDefault="00C3083D" w:rsidP="007D4C8D">
      <w:pPr>
        <w:spacing w:before="120" w:after="120"/>
        <w:ind w:firstLine="284"/>
        <w:jc w:val="both"/>
      </w:pPr>
    </w:p>
    <w:p w:rsidR="00C3083D" w:rsidRPr="00C3083D" w:rsidRDefault="00C3083D" w:rsidP="00C3083D">
      <w:pPr>
        <w:spacing w:before="120" w:after="120"/>
        <w:ind w:firstLine="284"/>
        <w:jc w:val="right"/>
        <w:rPr>
          <w:b/>
          <w:bCs/>
          <w:sz w:val="28"/>
          <w:szCs w:val="28"/>
        </w:rPr>
      </w:pPr>
      <w:r w:rsidRPr="00C3083D">
        <w:rPr>
          <w:b/>
          <w:bCs/>
          <w:sz w:val="28"/>
          <w:szCs w:val="28"/>
          <w:rtl/>
        </w:rPr>
        <w:t>قُلْ يَأَهْلَ الْكِتَبِ تَعَالَوْاْ إِلىَ‏ كَلِمَةٍ سَوَاءِ  بَيْنَنَا وَ بَيْنَكمُ‏ْ أَلَّا نَعْبُدَ إِلَّا اللَّهَ وَ لَا نُشرِْكَ بِهِ شَيًْا وَ لَا يَتَّخِذَ بَعْضُنَا بَعْضًا أَرْبَابًا مِّن دُونِ اللَّهِ  فَإِن تَوَلَّوْاْ فَقُولُواْ اشْهَدُواْ بِأَنَّا مُسْلِمُون‏</w:t>
      </w:r>
    </w:p>
    <w:p w:rsidR="00BA12C7" w:rsidRDefault="00BA12C7" w:rsidP="00743AD0">
      <w:pPr>
        <w:spacing w:before="120" w:after="120" w:line="20" w:lineRule="atLeast"/>
        <w:ind w:left="567"/>
        <w:jc w:val="both"/>
        <w:rPr>
          <w:b/>
        </w:rPr>
      </w:pPr>
      <w:r w:rsidRPr="00BA12C7">
        <w:rPr>
          <w:b/>
        </w:rPr>
        <w:t>De ki: “Ey kitap ehli! Bizim ve sizin aranızda eşit olan bir k</w:t>
      </w:r>
      <w:r w:rsidRPr="00BA12C7">
        <w:rPr>
          <w:b/>
        </w:rPr>
        <w:t>e</w:t>
      </w:r>
      <w:r w:rsidRPr="00BA12C7">
        <w:rPr>
          <w:b/>
        </w:rPr>
        <w:t>limeye gelin: Yalnız Allah’a tapalım, ona hiçbir şeyi ortak koşmayalım. Birbirimizi Allah’tan başka rabler edinmey</w:t>
      </w:r>
      <w:r w:rsidRPr="00BA12C7">
        <w:rPr>
          <w:b/>
        </w:rPr>
        <w:t>e</w:t>
      </w:r>
      <w:r w:rsidRPr="00BA12C7">
        <w:rPr>
          <w:b/>
        </w:rPr>
        <w:t>lim.” Eğer yüz çevirirlerse “Ş</w:t>
      </w:r>
      <w:r w:rsidRPr="00BA12C7">
        <w:rPr>
          <w:b/>
        </w:rPr>
        <w:t>a</w:t>
      </w:r>
      <w:r w:rsidRPr="00BA12C7">
        <w:rPr>
          <w:b/>
        </w:rPr>
        <w:t>hit olun, biz Müslümanlarız” deyin.</w:t>
      </w:r>
      <w:r>
        <w:rPr>
          <w:rStyle w:val="FootnoteReference"/>
          <w:b/>
        </w:rPr>
        <w:footnoteReference w:id="105"/>
      </w:r>
    </w:p>
    <w:p w:rsidR="00BA12C7" w:rsidRDefault="00BA12C7" w:rsidP="00743AD0">
      <w:pPr>
        <w:spacing w:before="120" w:after="120" w:line="20" w:lineRule="atLeast"/>
        <w:ind w:left="567"/>
        <w:jc w:val="both"/>
        <w:rPr>
          <w:b/>
        </w:rPr>
      </w:pPr>
    </w:p>
    <w:p w:rsidR="00BA12C7" w:rsidRDefault="00BB476A" w:rsidP="00EB6F70">
      <w:pPr>
        <w:pStyle w:val="Heading2"/>
      </w:pPr>
      <w:bookmarkStart w:id="496" w:name="_Toc147913455"/>
      <w:r w:rsidRPr="00BB476A">
        <w:t>Risaletin ve Davetin Başlangıcı</w:t>
      </w:r>
      <w:bookmarkEnd w:id="496"/>
    </w:p>
    <w:p w:rsidR="00BB476A" w:rsidRDefault="00BB476A" w:rsidP="00743AD0">
      <w:pPr>
        <w:spacing w:before="120" w:after="120" w:line="20" w:lineRule="atLeast"/>
        <w:ind w:left="567"/>
        <w:jc w:val="both"/>
        <w:rPr>
          <w:b/>
        </w:rPr>
      </w:pPr>
    </w:p>
    <w:p w:rsidR="00C0784F" w:rsidRDefault="005B0D2F" w:rsidP="007D4C8D">
      <w:pPr>
        <w:spacing w:before="120" w:after="120"/>
        <w:ind w:firstLine="284"/>
        <w:jc w:val="both"/>
      </w:pPr>
      <w:r>
        <w:t xml:space="preserve">Peygamber Efendimiz </w:t>
      </w:r>
      <w:r w:rsidR="00C21851">
        <w:rPr>
          <w:noProof/>
          <w:sz w:val="16"/>
          <w:szCs w:val="16"/>
        </w:rPr>
        <w:t>(Sallellahu aleyhi ve alihi)</w:t>
      </w:r>
      <w:r w:rsidR="00DF4EA3">
        <w:t xml:space="preserve"> </w:t>
      </w:r>
      <w:r>
        <w:t>, yüce Allah tarafından g</w:t>
      </w:r>
      <w:r>
        <w:t>e</w:t>
      </w:r>
      <w:r>
        <w:t>len risaleti ve daveti ilk olarak Hira mağarasında iken almıştır.</w:t>
      </w:r>
      <w:r w:rsidR="00C0784F">
        <w:t xml:space="preserve"> Ona ilk olarak Alak suresi nazil olmuştur. Peygamberimiz </w:t>
      </w:r>
      <w:r w:rsidR="00C21851">
        <w:rPr>
          <w:noProof/>
          <w:sz w:val="16"/>
          <w:szCs w:val="16"/>
        </w:rPr>
        <w:t>(Sallellahu aleyhi ve alihi)</w:t>
      </w:r>
      <w:r w:rsidR="00DF4EA3">
        <w:t xml:space="preserve"> </w:t>
      </w:r>
      <w:r w:rsidR="00C0784F">
        <w:t xml:space="preserve"> evine d</w:t>
      </w:r>
      <w:r w:rsidR="00C0784F">
        <w:t>ö</w:t>
      </w:r>
      <w:r w:rsidR="00C0784F">
        <w:t xml:space="preserve">nüp görevini Ali’ye </w:t>
      </w:r>
      <w:r w:rsidR="00C21851">
        <w:rPr>
          <w:noProof/>
          <w:sz w:val="16"/>
          <w:szCs w:val="16"/>
        </w:rPr>
        <w:t xml:space="preserve">(Aleyhisselam) </w:t>
      </w:r>
      <w:r w:rsidR="00C0784F">
        <w:t xml:space="preserve"> ve saygıdeğer eşi Hatice-i Kübra’ya </w:t>
      </w:r>
      <w:r w:rsidR="00C0784F">
        <w:lastRenderedPageBreak/>
        <w:t>haber verdi. Onlar, iman edip Müslüman olma konusundaki öncülük iftiharına nail old</w:t>
      </w:r>
      <w:r w:rsidR="00C0784F">
        <w:t>u</w:t>
      </w:r>
      <w:r w:rsidR="00C0784F">
        <w:t>lar.</w:t>
      </w:r>
    </w:p>
    <w:p w:rsidR="009B40F5" w:rsidRDefault="00C0784F" w:rsidP="007D4C8D">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işin başında insanların he</w:t>
      </w:r>
      <w:r>
        <w:t>p</w:t>
      </w:r>
      <w:r>
        <w:t>sini davet etmekle görevli değildi. Yalnızca kabul etmesi umut edilen kişileri davet etmiştir.</w:t>
      </w:r>
      <w:r w:rsidR="009B40F5">
        <w:t xml:space="preserve"> </w:t>
      </w:r>
      <w:r w:rsidR="00AF6331">
        <w:t>Böylece bir grup Müslüman olup İslam saflarına katı</w:t>
      </w:r>
      <w:r w:rsidR="00AF6331">
        <w:t>l</w:t>
      </w:r>
      <w:r w:rsidR="00AF6331">
        <w:t>mıştı.</w:t>
      </w:r>
    </w:p>
    <w:p w:rsidR="00AF6331" w:rsidRDefault="00AF6331" w:rsidP="007D4C8D">
      <w:pPr>
        <w:spacing w:before="120" w:after="120"/>
        <w:ind w:firstLine="284"/>
        <w:jc w:val="both"/>
      </w:pPr>
    </w:p>
    <w:p w:rsidR="006B7BF1" w:rsidRDefault="006B7BF1" w:rsidP="00EB6F70">
      <w:pPr>
        <w:pStyle w:val="Heading2"/>
      </w:pPr>
      <w:bookmarkStart w:id="497" w:name="_Toc147913456"/>
      <w:r w:rsidRPr="006B7BF1">
        <w:t>Genel ve Açık Davet</w:t>
      </w:r>
      <w:bookmarkEnd w:id="497"/>
    </w:p>
    <w:p w:rsidR="006B7BF1" w:rsidRDefault="006B7BF1" w:rsidP="00743AD0">
      <w:pPr>
        <w:spacing w:before="120" w:after="120" w:line="20" w:lineRule="atLeast"/>
        <w:ind w:left="567"/>
        <w:jc w:val="both"/>
        <w:rPr>
          <w:b/>
        </w:rPr>
      </w:pPr>
    </w:p>
    <w:p w:rsidR="006B7BF1" w:rsidRDefault="00BA3818" w:rsidP="007D4C8D">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üç yıl geçtikten sonra dav</w:t>
      </w:r>
      <w:r>
        <w:t>e</w:t>
      </w:r>
      <w:r>
        <w:t>tini açık bir şekilde yapmakla görevlendi. Bu konu hakkında da ilk olarak yakın akrabalarını sonra başkalarını Hakkın dinine davet etmekle göre</w:t>
      </w:r>
      <w:r>
        <w:t>v</w:t>
      </w:r>
      <w:r>
        <w:t>lendi. Nit</w:t>
      </w:r>
      <w:r>
        <w:t>e</w:t>
      </w:r>
      <w:r>
        <w:t>kim yüce Allah şöyle buyurmaktadır:</w:t>
      </w:r>
    </w:p>
    <w:p w:rsidR="00C3083D" w:rsidRDefault="00C3083D" w:rsidP="007D4C8D">
      <w:pPr>
        <w:spacing w:before="120" w:after="120"/>
        <w:ind w:firstLine="284"/>
        <w:jc w:val="both"/>
      </w:pPr>
    </w:p>
    <w:p w:rsidR="00C3083D" w:rsidRPr="00C3083D" w:rsidRDefault="00C3083D" w:rsidP="00C3083D">
      <w:pPr>
        <w:spacing w:before="120" w:after="120"/>
        <w:ind w:firstLine="284"/>
        <w:jc w:val="right"/>
        <w:rPr>
          <w:b/>
          <w:bCs/>
          <w:sz w:val="28"/>
          <w:szCs w:val="28"/>
        </w:rPr>
      </w:pPr>
      <w:r w:rsidRPr="00C3083D">
        <w:rPr>
          <w:b/>
          <w:bCs/>
          <w:sz w:val="28"/>
          <w:szCs w:val="28"/>
          <w:rtl/>
        </w:rPr>
        <w:t>فَاصْدَعْ بِمَا تُؤْمَرُ وَ أَعْرِضْ عَنِ الْمُشْرِكِينَ إِنَّا كَفَيْنَكَ الْمُسْتهَْزِءِين‏</w:t>
      </w:r>
    </w:p>
    <w:p w:rsidR="00BA3818" w:rsidRDefault="00BA3818" w:rsidP="00743AD0">
      <w:pPr>
        <w:spacing w:before="120" w:after="120" w:line="20" w:lineRule="atLeast"/>
        <w:ind w:left="567"/>
        <w:jc w:val="both"/>
        <w:rPr>
          <w:b/>
        </w:rPr>
      </w:pPr>
      <w:r w:rsidRPr="00BA3818">
        <w:rPr>
          <w:b/>
        </w:rPr>
        <w:t>O halde sen emrolunduğun şeyi açıkça söyle ve ortak koşa</w:t>
      </w:r>
      <w:r w:rsidRPr="00BA3818">
        <w:rPr>
          <w:b/>
        </w:rPr>
        <w:t>n</w:t>
      </w:r>
      <w:r w:rsidRPr="00BA3818">
        <w:rPr>
          <w:b/>
        </w:rPr>
        <w:t>lara aldırma.</w:t>
      </w:r>
      <w:r w:rsidR="006E2AFC">
        <w:rPr>
          <w:b/>
        </w:rPr>
        <w:t xml:space="preserve"> Alay edenlere karşı biz sana yeteriz.</w:t>
      </w:r>
      <w:r>
        <w:rPr>
          <w:rStyle w:val="FootnoteReference"/>
          <w:b/>
        </w:rPr>
        <w:footnoteReference w:id="106"/>
      </w:r>
    </w:p>
    <w:p w:rsidR="00C3083D" w:rsidRDefault="00C3083D" w:rsidP="007D4C8D">
      <w:pPr>
        <w:spacing w:before="120" w:after="120"/>
        <w:ind w:firstLine="284"/>
        <w:jc w:val="both"/>
      </w:pPr>
    </w:p>
    <w:p w:rsidR="00AC4060" w:rsidRDefault="00781707" w:rsidP="007D4C8D">
      <w:pPr>
        <w:spacing w:before="120" w:after="120"/>
        <w:ind w:firstLine="284"/>
        <w:jc w:val="both"/>
      </w:pPr>
      <w:r>
        <w:t>Yine şöyle buyurmaktadır:</w:t>
      </w:r>
    </w:p>
    <w:p w:rsidR="00C3083D" w:rsidRDefault="00C3083D" w:rsidP="007D4C8D">
      <w:pPr>
        <w:spacing w:before="120" w:after="120"/>
        <w:ind w:firstLine="284"/>
        <w:jc w:val="both"/>
      </w:pPr>
    </w:p>
    <w:p w:rsidR="00C3083D" w:rsidRPr="00C3083D" w:rsidRDefault="00C3083D" w:rsidP="00C3083D">
      <w:pPr>
        <w:spacing w:before="120" w:after="120"/>
        <w:ind w:firstLine="284"/>
        <w:jc w:val="right"/>
        <w:rPr>
          <w:b/>
          <w:bCs/>
          <w:sz w:val="28"/>
          <w:szCs w:val="28"/>
        </w:rPr>
      </w:pPr>
      <w:r w:rsidRPr="00C3083D">
        <w:rPr>
          <w:b/>
          <w:bCs/>
          <w:sz w:val="28"/>
          <w:szCs w:val="28"/>
          <w:rtl/>
        </w:rPr>
        <w:t>وَ أَنذِرْ عَشِيرَتَكَ الْأَقْرَبِين‏</w:t>
      </w:r>
    </w:p>
    <w:p w:rsidR="00781707" w:rsidRDefault="00781707" w:rsidP="00743AD0">
      <w:pPr>
        <w:spacing w:before="120" w:after="120" w:line="20" w:lineRule="atLeast"/>
        <w:ind w:left="567"/>
        <w:jc w:val="both"/>
        <w:rPr>
          <w:b/>
        </w:rPr>
      </w:pPr>
      <w:r w:rsidRPr="00794BD1">
        <w:rPr>
          <w:b/>
        </w:rPr>
        <w:t xml:space="preserve">Yakın akrabalarını </w:t>
      </w:r>
      <w:r w:rsidR="00794BD1">
        <w:rPr>
          <w:b/>
        </w:rPr>
        <w:t xml:space="preserve">(Allah’ın azabı hakkında) </w:t>
      </w:r>
      <w:r w:rsidRPr="00794BD1">
        <w:rPr>
          <w:b/>
        </w:rPr>
        <w:t>korkut.</w:t>
      </w:r>
      <w:r w:rsidR="00794BD1">
        <w:rPr>
          <w:rStyle w:val="FootnoteReference"/>
          <w:b/>
        </w:rPr>
        <w:footnoteReference w:id="107"/>
      </w:r>
    </w:p>
    <w:p w:rsidR="00794BD1" w:rsidRDefault="00794BD1" w:rsidP="00743AD0">
      <w:pPr>
        <w:spacing w:before="120" w:after="120" w:line="20" w:lineRule="atLeast"/>
        <w:ind w:left="567"/>
        <w:jc w:val="both"/>
        <w:rPr>
          <w:b/>
        </w:rPr>
      </w:pPr>
    </w:p>
    <w:p w:rsidR="00794BD1" w:rsidRDefault="00760621" w:rsidP="00EB6F70">
      <w:pPr>
        <w:pStyle w:val="Heading2"/>
      </w:pPr>
      <w:bookmarkStart w:id="498" w:name="_Toc147913457"/>
      <w:r w:rsidRPr="00760621">
        <w:t xml:space="preserve">Davetin </w:t>
      </w:r>
      <w:r w:rsidR="00A17E28">
        <w:t>İlk</w:t>
      </w:r>
      <w:r w:rsidRPr="00760621">
        <w:t xml:space="preserve"> Toplantısı</w:t>
      </w:r>
      <w:bookmarkEnd w:id="498"/>
    </w:p>
    <w:p w:rsidR="00760621" w:rsidRPr="00A17E28" w:rsidRDefault="00760621" w:rsidP="007D4C8D">
      <w:pPr>
        <w:spacing w:before="120" w:after="120"/>
        <w:ind w:firstLine="284"/>
        <w:jc w:val="both"/>
      </w:pPr>
    </w:p>
    <w:p w:rsidR="000A284E" w:rsidRDefault="00E80144" w:rsidP="007D4C8D">
      <w:pPr>
        <w:spacing w:before="120" w:after="120"/>
        <w:ind w:firstLine="284"/>
        <w:jc w:val="both"/>
      </w:pPr>
      <w:r>
        <w:t xml:space="preserve">Peygamberimiz </w:t>
      </w:r>
      <w:r w:rsidR="00C21851">
        <w:rPr>
          <w:noProof/>
          <w:sz w:val="16"/>
          <w:szCs w:val="16"/>
        </w:rPr>
        <w:t>(Sallellahu aleyhi ve alihi)</w:t>
      </w:r>
      <w:r w:rsidR="00DF4EA3">
        <w:t xml:space="preserve"> </w:t>
      </w:r>
      <w:r>
        <w:t xml:space="preserve"> açıkça davet yapmak için (yakl</w:t>
      </w:r>
      <w:r>
        <w:t>a</w:t>
      </w:r>
      <w:r>
        <w:t xml:space="preserve">şık kırk kişi olan) yakın akrabalarını kendi evine konuk olarak davet etti. Bu </w:t>
      </w:r>
      <w:r>
        <w:lastRenderedPageBreak/>
        <w:t>toplantıda, onları tevhide davet etti. Aynı zamanda Ali b. Ebu T</w:t>
      </w:r>
      <w:r>
        <w:t>a</w:t>
      </w:r>
      <w:r>
        <w:t xml:space="preserve">lip’in </w:t>
      </w:r>
      <w:r w:rsidR="00C21851">
        <w:rPr>
          <w:noProof/>
          <w:sz w:val="16"/>
          <w:szCs w:val="16"/>
        </w:rPr>
        <w:t xml:space="preserve">(Aleyhisselam) </w:t>
      </w:r>
      <w:r>
        <w:t xml:space="preserve"> velayetini ve halifeliğini de </w:t>
      </w:r>
      <w:r w:rsidR="00B445E1">
        <w:t>sağlamlaştırdı. Böylece o</w:t>
      </w:r>
      <w:r w:rsidR="00B445E1">
        <w:t>n</w:t>
      </w:r>
      <w:r w:rsidR="00B445E1">
        <w:t xml:space="preserve">ları tevhide ve nübüvvete davet ettikten sonra şöyle buyurdu: </w:t>
      </w:r>
      <w:r w:rsidR="003B0C13">
        <w:t>“Davetimi k</w:t>
      </w:r>
      <w:r w:rsidR="003B0C13">
        <w:t>a</w:t>
      </w:r>
      <w:r w:rsidR="003B0C13">
        <w:t>bul edip bana yardım edecek olan ilk kişi; benim vasim, vezirim ve hal</w:t>
      </w:r>
      <w:r w:rsidR="003B0C13">
        <w:t>i</w:t>
      </w:r>
      <w:r w:rsidR="003B0C13">
        <w:t xml:space="preserve">fem olacaktır.” Bu cümleyi üç defa tekrar etti. Her tekrar edişinde Ali b. Ebu Talip’ten </w:t>
      </w:r>
      <w:r w:rsidR="00C21851">
        <w:rPr>
          <w:noProof/>
          <w:sz w:val="16"/>
          <w:szCs w:val="16"/>
        </w:rPr>
        <w:t xml:space="preserve">(Aleyhisselam) </w:t>
      </w:r>
      <w:r w:rsidR="003B0C13">
        <w:t xml:space="preserve"> başka hiçbir kimse cevap vermedi. Müminl</w:t>
      </w:r>
      <w:r w:rsidR="003B0C13">
        <w:t>e</w:t>
      </w:r>
      <w:r w:rsidR="003B0C13">
        <w:t xml:space="preserve">rin Emiri Ali </w:t>
      </w:r>
      <w:r w:rsidR="00C21851">
        <w:rPr>
          <w:noProof/>
          <w:sz w:val="16"/>
          <w:szCs w:val="16"/>
        </w:rPr>
        <w:t xml:space="preserve">(Aleyhisselam) </w:t>
      </w:r>
      <w:r w:rsidR="003B0C13">
        <w:t xml:space="preserve"> her defasında ayağa kalkıp kabul ettiğini açıkl</w:t>
      </w:r>
      <w:r w:rsidR="003B0C13">
        <w:t>a</w:t>
      </w:r>
      <w:r w:rsidR="003B0C13">
        <w:t xml:space="preserve">dı. Peygamberimiz </w:t>
      </w:r>
      <w:r w:rsidR="00C21851">
        <w:rPr>
          <w:noProof/>
          <w:sz w:val="16"/>
          <w:szCs w:val="16"/>
        </w:rPr>
        <w:t>(Sallellahu aleyhi ve alihi)</w:t>
      </w:r>
      <w:r w:rsidR="00DF4EA3">
        <w:t xml:space="preserve"> </w:t>
      </w:r>
      <w:r w:rsidR="003B0C13">
        <w:t xml:space="preserve"> üçüncü tekrar edişinden sonra şöyle buyurdu: “Sen benden sonra benim vasim, halifem ve vezirimsin.” O</w:t>
      </w:r>
      <w:r w:rsidR="003B0C13">
        <w:t>n</w:t>
      </w:r>
      <w:r w:rsidR="003B0C13">
        <w:t>dan sonra ötekiler ayağa kalkıp alaylı bir şekilde Ebu Talip’e şöyle ded</w:t>
      </w:r>
      <w:r w:rsidR="003B0C13">
        <w:t>i</w:t>
      </w:r>
      <w:r w:rsidR="003B0C13">
        <w:t xml:space="preserve">ler: “Sen bundan sonra kendi oğluna itaat etmek zorundasın.” </w:t>
      </w:r>
    </w:p>
    <w:p w:rsidR="000A284E" w:rsidRDefault="000A284E" w:rsidP="007D4C8D">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bu olaydan sonra genel ol</w:t>
      </w:r>
      <w:r>
        <w:t>a</w:t>
      </w:r>
      <w:r>
        <w:t>rak (bütün insanları) davet etmeye başladı. Hac mevsiminde ve onun d</w:t>
      </w:r>
      <w:r>
        <w:t>ı</w:t>
      </w:r>
      <w:r>
        <w:t>şında bütün halkın toplandığı yerlerde insanları tevhit dinine davet etti. Ancak Ara</w:t>
      </w:r>
      <w:r>
        <w:t>p</w:t>
      </w:r>
      <w:r>
        <w:t>ların merhametsizce ve vahşice tepkileriyle karşı karşıya kaldı. Kureyş liderleri ve insanların geneli, Peygamber</w:t>
      </w:r>
      <w:r>
        <w:t>i</w:t>
      </w:r>
      <w:r>
        <w:t xml:space="preserve">mize </w:t>
      </w:r>
      <w:r w:rsidR="00C21851">
        <w:rPr>
          <w:noProof/>
          <w:sz w:val="16"/>
          <w:szCs w:val="16"/>
        </w:rPr>
        <w:t>(Sallellahu aleyhi ve alihi)</w:t>
      </w:r>
      <w:r w:rsidR="00DF4EA3">
        <w:t xml:space="preserve"> </w:t>
      </w:r>
      <w:r>
        <w:t xml:space="preserve"> ve ona iman edenlere zulüm, işkence ve ez</w:t>
      </w:r>
      <w:r>
        <w:t>i</w:t>
      </w:r>
      <w:r>
        <w:t>yet etme konusunda ellerinden geleni yapıyorlardı.</w:t>
      </w:r>
    </w:p>
    <w:p w:rsidR="008633C7" w:rsidRDefault="00DB06C0" w:rsidP="007D4C8D">
      <w:pPr>
        <w:spacing w:before="120" w:after="120"/>
        <w:ind w:firstLine="284"/>
        <w:jc w:val="both"/>
      </w:pPr>
      <w:r>
        <w:t>Bu tür engellerin varlığı</w:t>
      </w:r>
      <w:r w:rsidR="000A284E">
        <w:t xml:space="preserve"> karşı</w:t>
      </w:r>
      <w:r w:rsidR="003152DC">
        <w:t>sında</w:t>
      </w:r>
      <w:r w:rsidR="000A284E">
        <w:t xml:space="preserve">, yalnızca Peygamberimizin </w:t>
      </w:r>
      <w:r w:rsidR="00C21851">
        <w:rPr>
          <w:noProof/>
          <w:sz w:val="16"/>
          <w:szCs w:val="16"/>
        </w:rPr>
        <w:t>(Sallellahu aleyhi ve alihi)</w:t>
      </w:r>
      <w:r w:rsidR="00DF4EA3">
        <w:t xml:space="preserve"> </w:t>
      </w:r>
      <w:r w:rsidR="000A284E">
        <w:t xml:space="preserve"> amcası </w:t>
      </w:r>
      <w:r w:rsidR="003152DC">
        <w:t>ve aynı zamanda nüfuza sahip bir adam olan Haşim oğullarının lideri</w:t>
      </w:r>
      <w:r>
        <w:t xml:space="preserve"> </w:t>
      </w:r>
      <w:r w:rsidR="000A284E">
        <w:t>Ebu Talip</w:t>
      </w:r>
      <w:r w:rsidR="003152DC">
        <w:t xml:space="preserve"> açık bir şekilde onu korumaya çalış</w:t>
      </w:r>
      <w:r w:rsidR="003152DC">
        <w:t>ı</w:t>
      </w:r>
      <w:r w:rsidR="003152DC">
        <w:t xml:space="preserve">yordu. </w:t>
      </w:r>
      <w:r w:rsidR="00A17E28">
        <w:t>Kâfirler</w:t>
      </w:r>
      <w:r w:rsidR="003152DC">
        <w:t>, fitne ve savaş çıkacağı korkusundan dolayı onu öldüremiyorla</w:t>
      </w:r>
      <w:r w:rsidR="003152DC">
        <w:t>r</w:t>
      </w:r>
      <w:r w:rsidR="003152DC">
        <w:t>dı. Ancak Müslümanl</w:t>
      </w:r>
      <w:r w:rsidR="003152DC">
        <w:t>a</w:t>
      </w:r>
      <w:r w:rsidR="003152DC">
        <w:t xml:space="preserve">ra işkence ve zulüm ediyorlardı. Bundan dolayı </w:t>
      </w:r>
      <w:r w:rsidR="008633C7">
        <w:t>birçok</w:t>
      </w:r>
      <w:r w:rsidR="003152DC">
        <w:t xml:space="preserve"> Müslüman yapılan işkencelerden dolayı şehit olmuşla</w:t>
      </w:r>
      <w:r w:rsidR="003152DC">
        <w:t>r</w:t>
      </w:r>
      <w:r w:rsidR="003152DC">
        <w:t xml:space="preserve">dır. </w:t>
      </w:r>
    </w:p>
    <w:p w:rsidR="008633C7" w:rsidRDefault="008633C7" w:rsidP="007D4C8D">
      <w:pPr>
        <w:spacing w:before="120" w:after="120"/>
        <w:ind w:firstLine="284"/>
        <w:jc w:val="both"/>
      </w:pPr>
    </w:p>
    <w:p w:rsidR="006A153C" w:rsidRDefault="008633C7" w:rsidP="00EB6F70">
      <w:pPr>
        <w:pStyle w:val="Heading2"/>
      </w:pPr>
      <w:bookmarkStart w:id="499" w:name="_Toc147913458"/>
      <w:r w:rsidRPr="008633C7">
        <w:t>Habeş</w:t>
      </w:r>
      <w:r w:rsidR="00913EBF">
        <w:t>’</w:t>
      </w:r>
      <w:r w:rsidRPr="008633C7">
        <w:t>e Hicret</w:t>
      </w:r>
      <w:bookmarkEnd w:id="499"/>
      <w:r w:rsidRPr="008633C7">
        <w:t xml:space="preserve"> </w:t>
      </w:r>
    </w:p>
    <w:p w:rsidR="006A153C" w:rsidRDefault="006A153C" w:rsidP="007D4C8D">
      <w:pPr>
        <w:spacing w:before="120" w:after="120"/>
        <w:ind w:firstLine="284"/>
        <w:jc w:val="both"/>
      </w:pPr>
    </w:p>
    <w:p w:rsidR="00913EBF" w:rsidRDefault="00913EBF" w:rsidP="007D4C8D">
      <w:pPr>
        <w:spacing w:before="120" w:after="120"/>
        <w:ind w:firstLine="284"/>
        <w:jc w:val="both"/>
      </w:pPr>
      <w:r>
        <w:t xml:space="preserve">Bu olaylar, canları boğazlarına dayanan Müslümanlardan bir grubun Peygamberimizden </w:t>
      </w:r>
      <w:r w:rsidR="00C21851">
        <w:rPr>
          <w:noProof/>
          <w:sz w:val="16"/>
          <w:szCs w:val="16"/>
        </w:rPr>
        <w:t>(Sallellahu aleyhi ve alihi)</w:t>
      </w:r>
      <w:r w:rsidR="00DF4EA3">
        <w:t xml:space="preserve"> </w:t>
      </w:r>
      <w:r>
        <w:t xml:space="preserve"> izin alıp sahip oldukları varlıkl</w:t>
      </w:r>
      <w:r>
        <w:t>a</w:t>
      </w:r>
      <w:r>
        <w:t>rıyla birlikte anavatanlarını terk ederek Habeş’e hicret etmel</w:t>
      </w:r>
      <w:r>
        <w:t>e</w:t>
      </w:r>
      <w:r>
        <w:t>rine neden olacak kadar büyüdü. Bir süre sonra durumun değiştiğini düşünerek Mekke’ye geri döndüler; ancak durumun daha da karışmış olduğunu g</w:t>
      </w:r>
      <w:r>
        <w:t>ö</w:t>
      </w:r>
      <w:r>
        <w:t>rünce Habeş’e tekrar gittiler. Müslümanlardan bir grup daha onlarla bi</w:t>
      </w:r>
      <w:r>
        <w:t>r</w:t>
      </w:r>
      <w:r>
        <w:t>likte hicret etti.</w:t>
      </w:r>
    </w:p>
    <w:p w:rsidR="00AC6851" w:rsidRDefault="00AC6851" w:rsidP="007D4C8D">
      <w:pPr>
        <w:spacing w:before="120" w:after="120"/>
        <w:ind w:firstLine="284"/>
        <w:jc w:val="both"/>
      </w:pPr>
    </w:p>
    <w:p w:rsidR="00913EBF" w:rsidRDefault="00AC6851" w:rsidP="00EB6F70">
      <w:pPr>
        <w:pStyle w:val="Heading2"/>
      </w:pPr>
      <w:bookmarkStart w:id="500" w:name="_Toc147913459"/>
      <w:r w:rsidRPr="00AC6851">
        <w:t>Haşim Oğullarının Ebu Talip Vadisine Sığınmaları</w:t>
      </w:r>
      <w:bookmarkEnd w:id="500"/>
      <w:r w:rsidRPr="00AC6851">
        <w:t xml:space="preserve"> </w:t>
      </w:r>
    </w:p>
    <w:p w:rsidR="00AC6851" w:rsidRDefault="00AC6851" w:rsidP="00743AD0">
      <w:pPr>
        <w:spacing w:before="120" w:after="120" w:line="20" w:lineRule="atLeast"/>
        <w:ind w:left="567"/>
        <w:jc w:val="both"/>
        <w:rPr>
          <w:b/>
        </w:rPr>
      </w:pPr>
    </w:p>
    <w:p w:rsidR="00550693" w:rsidRDefault="00A17E28" w:rsidP="007D4C8D">
      <w:pPr>
        <w:spacing w:before="120" w:after="120"/>
        <w:ind w:firstLine="284"/>
        <w:jc w:val="both"/>
      </w:pPr>
      <w:r>
        <w:t>Kâfirler</w:t>
      </w:r>
      <w:r w:rsidR="00390CD1">
        <w:t xml:space="preserve"> baskılarını artırmalarına veya bir takım özel tekliflerde b</w:t>
      </w:r>
      <w:r w:rsidR="00390CD1">
        <w:t>u</w:t>
      </w:r>
      <w:r w:rsidR="00390CD1">
        <w:t xml:space="preserve">lunmalarına karşın; Peygamberimizin </w:t>
      </w:r>
      <w:r w:rsidR="00C21851">
        <w:rPr>
          <w:noProof/>
          <w:sz w:val="16"/>
          <w:szCs w:val="16"/>
        </w:rPr>
        <w:t>(Sallellahu aleyhi ve alihi)</w:t>
      </w:r>
      <w:r w:rsidR="00DF4EA3">
        <w:t xml:space="preserve"> </w:t>
      </w:r>
      <w:r w:rsidR="00390CD1">
        <w:t xml:space="preserve"> kararı üz</w:t>
      </w:r>
      <w:r w:rsidR="00390CD1">
        <w:t>e</w:t>
      </w:r>
      <w:r w:rsidR="00390CD1">
        <w:t xml:space="preserve">rinde hiçbir etkisi olmadı. </w:t>
      </w:r>
      <w:r w:rsidR="00550693">
        <w:t>Sonuç olarak Mekke kabileleri, Peygamb</w:t>
      </w:r>
      <w:r w:rsidR="00550693">
        <w:t>e</w:t>
      </w:r>
      <w:r w:rsidR="00550693">
        <w:t xml:space="preserve">rimizin </w:t>
      </w:r>
      <w:r w:rsidR="00C21851">
        <w:rPr>
          <w:noProof/>
          <w:sz w:val="16"/>
          <w:szCs w:val="16"/>
        </w:rPr>
        <w:t>(Sallellahu aleyhi ve alihi)</w:t>
      </w:r>
      <w:r w:rsidR="00DF4EA3">
        <w:t xml:space="preserve"> </w:t>
      </w:r>
      <w:r>
        <w:t xml:space="preserve"> </w:t>
      </w:r>
      <w:r w:rsidR="00550693">
        <w:t>kabilesi olan Haşim oğullarıyla irtibatı k</w:t>
      </w:r>
      <w:r w:rsidR="00550693">
        <w:t>e</w:t>
      </w:r>
      <w:r w:rsidR="00550693">
        <w:t>secekleri, onlarla konuşmayacakları, alış veriş yapmayacakları ve kız alıp vermey</w:t>
      </w:r>
      <w:r w:rsidR="00550693">
        <w:t>e</w:t>
      </w:r>
      <w:r w:rsidR="00550693">
        <w:t>cekleri hususunda birbirlerine yemin edip anlaşma yapt</w:t>
      </w:r>
      <w:r w:rsidR="00550693">
        <w:t>ı</w:t>
      </w:r>
      <w:r w:rsidR="00550693">
        <w:t xml:space="preserve">lar. Bu konuda bir ahitname yazıp </w:t>
      </w:r>
      <w:r>
        <w:t>Kâbe’ye</w:t>
      </w:r>
      <w:r w:rsidR="00550693">
        <w:t xml:space="preserve"> ast</w:t>
      </w:r>
      <w:r w:rsidR="00550693">
        <w:t>ı</w:t>
      </w:r>
      <w:r w:rsidR="00550693">
        <w:t>lar.</w:t>
      </w:r>
    </w:p>
    <w:p w:rsidR="00B84019" w:rsidRDefault="00550693" w:rsidP="007D4C8D">
      <w:pPr>
        <w:spacing w:before="120" w:after="120"/>
        <w:ind w:firstLine="284"/>
        <w:jc w:val="both"/>
      </w:pPr>
      <w:r>
        <w:t>Haşim oğulları Ebu Talip Vadisi adındaki Mekke vadilerinden b</w:t>
      </w:r>
      <w:r>
        <w:t>i</w:t>
      </w:r>
      <w:r>
        <w:t>rine sığınmak zorunda kaldılar. Üç yılı sıkıntı, açlık ve korku içinde geçird</w:t>
      </w:r>
      <w:r>
        <w:t>i</w:t>
      </w:r>
      <w:r>
        <w:t xml:space="preserve">ler. Üç yıldan sonra, akkarıncaların </w:t>
      </w:r>
      <w:r w:rsidR="00A17E28">
        <w:t>kâfirlerin</w:t>
      </w:r>
      <w:r>
        <w:t xml:space="preserve"> yazıp </w:t>
      </w:r>
      <w:r w:rsidR="00A17E28">
        <w:t>Kâbe’ye</w:t>
      </w:r>
      <w:r>
        <w:t xml:space="preserve"> astıkları ahitnameyi yemeleri ve </w:t>
      </w:r>
      <w:r w:rsidR="00BA3CB3">
        <w:t>Mekke’ye ziyarete gelen öteki kabilelerin de k</w:t>
      </w:r>
      <w:r w:rsidR="00BA3CB3">
        <w:t>ı</w:t>
      </w:r>
      <w:r w:rsidR="00BA3CB3">
        <w:t>namaları sonucu, kafirler kara</w:t>
      </w:r>
      <w:r w:rsidR="00BA3CB3">
        <w:t>r</w:t>
      </w:r>
      <w:r w:rsidR="00BA3CB3">
        <w:t xml:space="preserve">ları konusunda </w:t>
      </w:r>
      <w:r w:rsidR="00B84019">
        <w:t>geri adım atmak zorunda kaldılar. Bundan dolayı Haşim oğulları Ebu Talip vadisinden dışarı çıkt</w:t>
      </w:r>
      <w:r w:rsidR="00B84019">
        <w:t>ı</w:t>
      </w:r>
      <w:r w:rsidR="00B84019">
        <w:t>lar.</w:t>
      </w:r>
    </w:p>
    <w:p w:rsidR="00B84019" w:rsidRDefault="00B84019" w:rsidP="007D4C8D">
      <w:pPr>
        <w:spacing w:before="120" w:after="120"/>
        <w:ind w:firstLine="284"/>
        <w:jc w:val="both"/>
      </w:pPr>
    </w:p>
    <w:p w:rsidR="000375CA" w:rsidRDefault="000375CA" w:rsidP="00EB6F70">
      <w:pPr>
        <w:pStyle w:val="Heading2"/>
      </w:pPr>
      <w:bookmarkStart w:id="501" w:name="_Toc147913460"/>
      <w:r w:rsidRPr="000375CA">
        <w:t>Haşim Oğullarının Vadiden Dışarı Çıkmaları ve Peygamber</w:t>
      </w:r>
      <w:r w:rsidRPr="000375CA">
        <w:t>i</w:t>
      </w:r>
      <w:r w:rsidRPr="000375CA">
        <w:t xml:space="preserve">mizin </w:t>
      </w:r>
      <w:r w:rsidR="00C21851">
        <w:rPr>
          <w:noProof/>
          <w:sz w:val="16"/>
          <w:szCs w:val="16"/>
        </w:rPr>
        <w:t>(Sallellahu aleyhi ve alihi)</w:t>
      </w:r>
      <w:r w:rsidR="00DF4EA3">
        <w:t xml:space="preserve"> </w:t>
      </w:r>
      <w:r w:rsidRPr="000375CA">
        <w:t xml:space="preserve"> İşinin Zorluğu</w:t>
      </w:r>
      <w:bookmarkEnd w:id="501"/>
      <w:r w:rsidR="00195695" w:rsidRPr="000375CA">
        <w:t xml:space="preserve"> </w:t>
      </w:r>
    </w:p>
    <w:p w:rsidR="000375CA" w:rsidRDefault="000375CA" w:rsidP="007D4C8D">
      <w:pPr>
        <w:spacing w:before="120" w:after="120"/>
        <w:ind w:firstLine="284"/>
        <w:jc w:val="both"/>
      </w:pPr>
    </w:p>
    <w:p w:rsidR="005029D4" w:rsidRDefault="005029D4" w:rsidP="007D4C8D">
      <w:pPr>
        <w:spacing w:before="120" w:after="120"/>
        <w:ind w:firstLine="284"/>
        <w:jc w:val="both"/>
      </w:pPr>
      <w:r>
        <w:t xml:space="preserve">Peygamberimizin </w:t>
      </w:r>
      <w:r w:rsidR="00C21851">
        <w:rPr>
          <w:noProof/>
          <w:sz w:val="16"/>
          <w:szCs w:val="16"/>
        </w:rPr>
        <w:t>(Sallellahu aleyhi ve alihi)</w:t>
      </w:r>
      <w:r w:rsidR="00DF4EA3">
        <w:t xml:space="preserve"> </w:t>
      </w:r>
      <w:r>
        <w:t xml:space="preserve"> ve Haşim oğullarının vadiden d</w:t>
      </w:r>
      <w:r>
        <w:t>ı</w:t>
      </w:r>
      <w:r>
        <w:t>şarı çıkmaları, bir noktaya kadar huzura neden olmuştu; ancak bi</w:t>
      </w:r>
      <w:r>
        <w:t>r</w:t>
      </w:r>
      <w:r>
        <w:t xml:space="preserve">kaç ay sonra, Peygamberimizin </w:t>
      </w:r>
      <w:r w:rsidR="00C21851">
        <w:rPr>
          <w:noProof/>
          <w:sz w:val="16"/>
          <w:szCs w:val="16"/>
        </w:rPr>
        <w:t>(Sallellahu aleyhi ve alihi)</w:t>
      </w:r>
      <w:r w:rsidR="00DF4EA3">
        <w:t xml:space="preserve"> </w:t>
      </w:r>
      <w:r>
        <w:t xml:space="preserve"> tek koruyucusu olan Ebu T</w:t>
      </w:r>
      <w:r>
        <w:t>a</w:t>
      </w:r>
      <w:r>
        <w:t xml:space="preserve">lip ve eşi Hatice-i Kübra vefat ettiler. Bundan dolayı iş Peygamberimiz </w:t>
      </w:r>
      <w:r w:rsidR="00C21851">
        <w:rPr>
          <w:noProof/>
          <w:sz w:val="16"/>
          <w:szCs w:val="16"/>
        </w:rPr>
        <w:t>(Sallellahu aleyhi ve alihi)</w:t>
      </w:r>
      <w:r w:rsidR="00DF4EA3">
        <w:t xml:space="preserve"> </w:t>
      </w:r>
      <w:r>
        <w:t xml:space="preserve"> için daha da zorlaşmıştı. Artık Kureyş’in tehditleri karşısında ona yardım edecek hiçbir kimse yoktu ve </w:t>
      </w:r>
      <w:r w:rsidR="00D53DDE">
        <w:t>güven içinde kalın</w:t>
      </w:r>
      <w:r w:rsidR="00D53DDE">
        <w:t>a</w:t>
      </w:r>
      <w:r w:rsidR="00D53DDE">
        <w:t>cak</w:t>
      </w:r>
      <w:r>
        <w:t xml:space="preserve"> bir yer de kalmamıştı.</w:t>
      </w:r>
    </w:p>
    <w:p w:rsidR="00D53DDE" w:rsidRDefault="00D53DDE" w:rsidP="007D4C8D">
      <w:pPr>
        <w:spacing w:before="120" w:after="120"/>
        <w:ind w:firstLine="284"/>
        <w:jc w:val="both"/>
      </w:pPr>
    </w:p>
    <w:p w:rsidR="00D53DDE" w:rsidRDefault="00D53DDE" w:rsidP="00EB6F70">
      <w:pPr>
        <w:pStyle w:val="Heading2"/>
      </w:pPr>
      <w:bookmarkStart w:id="502" w:name="_Toc147913461"/>
      <w:r w:rsidRPr="00D53DDE">
        <w:lastRenderedPageBreak/>
        <w:t xml:space="preserve">Peygamberimizin </w:t>
      </w:r>
      <w:r w:rsidR="00C21851">
        <w:rPr>
          <w:noProof/>
          <w:sz w:val="16"/>
          <w:szCs w:val="16"/>
        </w:rPr>
        <w:t>(Sallellahu aleyhi ve alihi)</w:t>
      </w:r>
      <w:r w:rsidR="00DF4EA3">
        <w:t xml:space="preserve"> </w:t>
      </w:r>
      <w:r w:rsidRPr="00D53DDE">
        <w:t xml:space="preserve"> Taif’e Yolculuğu</w:t>
      </w:r>
      <w:bookmarkEnd w:id="502"/>
      <w:r w:rsidR="00275D55" w:rsidRPr="00D53DDE">
        <w:t xml:space="preserve"> </w:t>
      </w:r>
    </w:p>
    <w:p w:rsidR="00D53DDE" w:rsidRDefault="00D53DDE" w:rsidP="00743AD0">
      <w:pPr>
        <w:spacing w:before="120" w:after="120" w:line="20" w:lineRule="atLeast"/>
        <w:ind w:left="567"/>
        <w:jc w:val="both"/>
        <w:rPr>
          <w:b/>
        </w:rPr>
      </w:pPr>
    </w:p>
    <w:p w:rsidR="009E27B4" w:rsidRDefault="000B3FCD" w:rsidP="007D4C8D">
      <w:pPr>
        <w:spacing w:before="120" w:after="120"/>
        <w:ind w:firstLine="284"/>
        <w:jc w:val="both"/>
      </w:pPr>
      <w:r>
        <w:t xml:space="preserve">Peygamberimiz Efendimiz </w:t>
      </w:r>
      <w:r w:rsidR="00C21851">
        <w:rPr>
          <w:noProof/>
          <w:sz w:val="16"/>
          <w:szCs w:val="16"/>
        </w:rPr>
        <w:t>(Sallellahu aleyhi ve alihi)</w:t>
      </w:r>
      <w:r w:rsidR="00DF4EA3">
        <w:t xml:space="preserve"> </w:t>
      </w:r>
      <w:r>
        <w:t xml:space="preserve"> aynı günler içinde Me</w:t>
      </w:r>
      <w:r>
        <w:t>k</w:t>
      </w:r>
      <w:r>
        <w:t>ke’nin yakınlarında olan Taif’e gidip oranın insanlarını tevhit dinine d</w:t>
      </w:r>
      <w:r>
        <w:t>a</w:t>
      </w:r>
      <w:r>
        <w:t>vet etti; ancak Taif’in nüfuzlu kişileri ve ileri gelenleri, avam halkı tahrik ed</w:t>
      </w:r>
      <w:r>
        <w:t>e</w:t>
      </w:r>
      <w:r>
        <w:t xml:space="preserve">rek </w:t>
      </w:r>
      <w:r w:rsidR="009E27B4">
        <w:t xml:space="preserve">onun üzerine saldılar. Onlar da Peygamberimize </w:t>
      </w:r>
      <w:r w:rsidR="00C21851">
        <w:rPr>
          <w:noProof/>
          <w:sz w:val="16"/>
          <w:szCs w:val="16"/>
        </w:rPr>
        <w:t>(Sallellahu aleyhi ve alihi)</w:t>
      </w:r>
      <w:r w:rsidR="00DF4EA3">
        <w:t xml:space="preserve"> </w:t>
      </w:r>
      <w:r w:rsidR="009E27B4">
        <w:t xml:space="preserve"> ihanet edip taşladılar. Peygamberimiz </w:t>
      </w:r>
      <w:r w:rsidR="00C21851">
        <w:rPr>
          <w:noProof/>
          <w:sz w:val="16"/>
          <w:szCs w:val="16"/>
        </w:rPr>
        <w:t>(Sallellahu aleyhi ve alihi)</w:t>
      </w:r>
      <w:r w:rsidR="00DF4EA3">
        <w:t xml:space="preserve"> </w:t>
      </w:r>
      <w:r w:rsidR="009E27B4">
        <w:t xml:space="preserve"> Taif’i terk edip Mekke’ye dönmek zorunda kaldı. Mekke’de </w:t>
      </w:r>
      <w:r w:rsidR="00703B92">
        <w:t xml:space="preserve">bir süre </w:t>
      </w:r>
      <w:r w:rsidR="009E27B4">
        <w:t>e</w:t>
      </w:r>
      <w:r w:rsidR="009E27B4">
        <w:t>m</w:t>
      </w:r>
      <w:r w:rsidR="009E27B4">
        <w:t>niyetsiz bir şekilde kaldı.</w:t>
      </w:r>
    </w:p>
    <w:p w:rsidR="009A6FD9" w:rsidRDefault="00703B92" w:rsidP="007D4C8D">
      <w:pPr>
        <w:spacing w:before="120" w:after="120"/>
        <w:ind w:firstLine="284"/>
        <w:jc w:val="both"/>
      </w:pPr>
      <w:r>
        <w:t xml:space="preserve">Kureyş </w:t>
      </w:r>
      <w:r w:rsidR="00735E38">
        <w:t>kâfirleri</w:t>
      </w:r>
      <w:r>
        <w:t>, İslam dininin günden güne ilerleyişini ve Pe</w:t>
      </w:r>
      <w:r>
        <w:t>y</w:t>
      </w:r>
      <w:r>
        <w:t>gamber Efe</w:t>
      </w:r>
      <w:r>
        <w:t>n</w:t>
      </w:r>
      <w:r>
        <w:t xml:space="preserve">dimizin </w:t>
      </w:r>
      <w:r w:rsidR="00C21851">
        <w:rPr>
          <w:noProof/>
          <w:sz w:val="16"/>
          <w:szCs w:val="16"/>
        </w:rPr>
        <w:t>(Sallellahu aleyhi ve alihi)</w:t>
      </w:r>
      <w:r w:rsidR="00DF4EA3">
        <w:t xml:space="preserve"> </w:t>
      </w:r>
      <w:r>
        <w:t xml:space="preserve"> Medine’ye hicret edeceğini öğrendikleri için, bu tür sorunları bitirmek amacıyla onu öldürmeye karar verdiler. Bu kararı yerine getirmek için, şura merkezi olan “Dar-un Nedve” adındaki yerde toplandılar. Birbirleriyle istişare ettikten sonra</w:t>
      </w:r>
      <w:r w:rsidR="00735E38">
        <w:t xml:space="preserve"> her kabileden bir kişinin onu öldürmek için</w:t>
      </w:r>
      <w:r w:rsidR="00652456">
        <w:t xml:space="preserve"> hazırlanmasına, bu kişilerin oluşturdukları kırk kişilik grubun geceleyin onun evini k</w:t>
      </w:r>
      <w:r w:rsidR="00652456">
        <w:t>u</w:t>
      </w:r>
      <w:r w:rsidR="00652456">
        <w:t>şatma altına almalarına ve gece karanlığından yararlanıp onu öldürmek için evine saldırmalarına oy birl</w:t>
      </w:r>
      <w:r w:rsidR="00652456">
        <w:t>i</w:t>
      </w:r>
      <w:r w:rsidR="00652456">
        <w:t>ğiyle karar verdiler. Bu görüş onaylanmıştı ve bunu yapmaya karar ve</w:t>
      </w:r>
      <w:r w:rsidR="00652456">
        <w:t>r</w:t>
      </w:r>
      <w:r w:rsidR="00652456">
        <w:t xml:space="preserve">mişlerdi. Haşim oğullarından </w:t>
      </w:r>
      <w:r w:rsidR="009A6FD9">
        <w:t xml:space="preserve">ise </w:t>
      </w:r>
      <w:r w:rsidR="00652456">
        <w:t xml:space="preserve">Peygamberimizin </w:t>
      </w:r>
      <w:r w:rsidR="00C21851">
        <w:rPr>
          <w:noProof/>
          <w:sz w:val="16"/>
          <w:szCs w:val="16"/>
        </w:rPr>
        <w:t>(Sallellahu aleyhi ve alihi)</w:t>
      </w:r>
      <w:r w:rsidR="00DF4EA3">
        <w:t xml:space="preserve"> </w:t>
      </w:r>
      <w:r w:rsidR="00652456">
        <w:t xml:space="preserve"> amcası Ebu Leheb onu ö</w:t>
      </w:r>
      <w:r w:rsidR="00652456">
        <w:t>l</w:t>
      </w:r>
      <w:r w:rsidR="00652456">
        <w:t>dürmek için aday oldu.</w:t>
      </w:r>
    </w:p>
    <w:p w:rsidR="009A6FD9" w:rsidRDefault="009A6FD9" w:rsidP="007D4C8D">
      <w:pPr>
        <w:spacing w:before="120" w:after="120"/>
        <w:ind w:firstLine="284"/>
        <w:jc w:val="both"/>
      </w:pPr>
    </w:p>
    <w:p w:rsidR="009A6FD9" w:rsidRDefault="009A6FD9" w:rsidP="00EB6F70">
      <w:pPr>
        <w:pStyle w:val="Heading2"/>
      </w:pPr>
      <w:bookmarkStart w:id="503" w:name="_Toc147913462"/>
      <w:r w:rsidRPr="009A6FD9">
        <w:t xml:space="preserve">Peygamber Efendimizin </w:t>
      </w:r>
      <w:r w:rsidR="00C21851">
        <w:rPr>
          <w:noProof/>
          <w:sz w:val="16"/>
          <w:szCs w:val="16"/>
        </w:rPr>
        <w:t>(Sallellahu aleyhi ve alihi)</w:t>
      </w:r>
      <w:r w:rsidR="00DF4EA3">
        <w:t xml:space="preserve"> </w:t>
      </w:r>
      <w:r w:rsidRPr="009A6FD9">
        <w:t xml:space="preserve"> Medine’ye Hicr</w:t>
      </w:r>
      <w:r w:rsidRPr="009A6FD9">
        <w:t>e</w:t>
      </w:r>
      <w:r w:rsidRPr="009A6FD9">
        <w:t>ti</w:t>
      </w:r>
      <w:bookmarkEnd w:id="503"/>
    </w:p>
    <w:p w:rsidR="009A6FD9" w:rsidRDefault="009A6FD9" w:rsidP="00743AD0">
      <w:pPr>
        <w:spacing w:before="120" w:after="120" w:line="20" w:lineRule="atLeast"/>
        <w:ind w:left="567"/>
        <w:jc w:val="both"/>
        <w:rPr>
          <w:b/>
        </w:rPr>
      </w:pPr>
    </w:p>
    <w:p w:rsidR="008B5AA8" w:rsidRDefault="00230AB7" w:rsidP="00A72C93">
      <w:pPr>
        <w:spacing w:before="120" w:after="120"/>
        <w:ind w:firstLine="284"/>
        <w:jc w:val="both"/>
      </w:pPr>
      <w:r>
        <w:t xml:space="preserve">Yüce Allah Peygamberini </w:t>
      </w:r>
      <w:r w:rsidR="00C21851">
        <w:rPr>
          <w:noProof/>
          <w:sz w:val="16"/>
          <w:szCs w:val="16"/>
        </w:rPr>
        <w:t>(Sallellahu aleyhi ve alihi)</w:t>
      </w:r>
      <w:r w:rsidR="00DF4EA3">
        <w:t xml:space="preserve"> </w:t>
      </w:r>
      <w:r>
        <w:t xml:space="preserve"> halkın kendisi ha</w:t>
      </w:r>
      <w:r>
        <w:t>k</w:t>
      </w:r>
      <w:r>
        <w:t>kında verdikleri karardan haberdar etti. Dolayısıyla aynı gece Me</w:t>
      </w:r>
      <w:r>
        <w:t>k</w:t>
      </w:r>
      <w:r>
        <w:t xml:space="preserve">ke’yi terk edip Medine’ye hicret etmesini emretti. Peygamberimiz Efendimiz </w:t>
      </w:r>
      <w:r w:rsidR="00C21851">
        <w:rPr>
          <w:noProof/>
          <w:sz w:val="16"/>
          <w:szCs w:val="16"/>
        </w:rPr>
        <w:t>(Sallellahu aleyhi ve alihi)</w:t>
      </w:r>
      <w:r w:rsidR="00DF4EA3">
        <w:t xml:space="preserve"> </w:t>
      </w:r>
      <w:r>
        <w:t xml:space="preserve"> olayı Ali b. Ebi Talip’e </w:t>
      </w:r>
      <w:r w:rsidR="00C21851">
        <w:rPr>
          <w:noProof/>
          <w:sz w:val="16"/>
          <w:szCs w:val="16"/>
        </w:rPr>
        <w:t xml:space="preserve">(Aleyhisselam) </w:t>
      </w:r>
      <w:r>
        <w:t xml:space="preserve"> anlatıp </w:t>
      </w:r>
      <w:r w:rsidR="00FD366D">
        <w:t>öldürülm</w:t>
      </w:r>
      <w:r w:rsidR="00FD366D">
        <w:t>e</w:t>
      </w:r>
      <w:r w:rsidR="00FD366D">
        <w:t>den evi</w:t>
      </w:r>
      <w:r w:rsidR="00FD366D">
        <w:t>n</w:t>
      </w:r>
      <w:r w:rsidR="00FD366D">
        <w:t>den dışarı çıkabilmesi</w:t>
      </w:r>
      <w:r w:rsidR="00CE4EB7">
        <w:t xml:space="preserve"> için kendi yatağında yatmasını,  onun (Ali’nin) birkaç gün Mekke’de kalması, insanların kendisine vermiş o</w:t>
      </w:r>
      <w:r w:rsidR="00CE4EB7">
        <w:t>l</w:t>
      </w:r>
      <w:r w:rsidR="00CE4EB7">
        <w:t>dukları emanetleri sahiplerine geri vermesi ve ondan sonra Medine’ye hareket etmesini emretti.</w:t>
      </w:r>
    </w:p>
    <w:p w:rsidR="00897891" w:rsidRDefault="00CE4EB7" w:rsidP="00A72C93">
      <w:pPr>
        <w:spacing w:before="120" w:after="120"/>
        <w:ind w:firstLine="284"/>
        <w:jc w:val="both"/>
      </w:pPr>
      <w:r>
        <w:t xml:space="preserve">Ali </w:t>
      </w:r>
      <w:r w:rsidR="00C21851">
        <w:rPr>
          <w:noProof/>
          <w:sz w:val="16"/>
          <w:szCs w:val="16"/>
        </w:rPr>
        <w:t xml:space="preserve">(Aleyhisselam) </w:t>
      </w:r>
      <w:r>
        <w:t xml:space="preserve"> gece Peygamberimizin </w:t>
      </w:r>
      <w:r w:rsidR="00C21851">
        <w:rPr>
          <w:noProof/>
          <w:sz w:val="16"/>
          <w:szCs w:val="16"/>
        </w:rPr>
        <w:t>(Sallellahu aleyhi ve alihi)</w:t>
      </w:r>
      <w:r w:rsidR="00DF4EA3">
        <w:t xml:space="preserve"> </w:t>
      </w:r>
      <w:r>
        <w:t xml:space="preserve"> yatağına ya</w:t>
      </w:r>
      <w:r>
        <w:t>t</w:t>
      </w:r>
      <w:r>
        <w:t>tı. Peygamb</w:t>
      </w:r>
      <w:r>
        <w:t>e</w:t>
      </w:r>
      <w:r>
        <w:t xml:space="preserve">rimiz </w:t>
      </w:r>
      <w:r w:rsidR="00C21851">
        <w:rPr>
          <w:noProof/>
          <w:sz w:val="16"/>
          <w:szCs w:val="16"/>
        </w:rPr>
        <w:t>(Sallellahu aleyhi ve alihi)</w:t>
      </w:r>
      <w:r w:rsidR="00DF4EA3">
        <w:t xml:space="preserve"> </w:t>
      </w:r>
      <w:r>
        <w:t xml:space="preserve"> evi kuşatanların arasından dışarı </w:t>
      </w:r>
      <w:r>
        <w:lastRenderedPageBreak/>
        <w:t>çıktı.</w:t>
      </w:r>
      <w:r w:rsidR="006972A9">
        <w:t xml:space="preserve"> Yolda Ebu Bekir ile karş</w:t>
      </w:r>
      <w:r w:rsidR="006972A9">
        <w:t>ı</w:t>
      </w:r>
      <w:r w:rsidR="006972A9">
        <w:t xml:space="preserve">laşınca onu da yanına aldı ve </w:t>
      </w:r>
      <w:r w:rsidR="00897891">
        <w:t xml:space="preserve">birlikte </w:t>
      </w:r>
      <w:r w:rsidR="006972A9">
        <w:t xml:space="preserve">Mekke yakınlarında olan Sevr dağındaki mağaraya gizlendiler. </w:t>
      </w:r>
      <w:r w:rsidR="00897891">
        <w:t>Üç gün sonra Mekke halkı onu bulamayacaklarını anlayınca takip etmekten va</w:t>
      </w:r>
      <w:r w:rsidR="00897891">
        <w:t>z</w:t>
      </w:r>
      <w:r w:rsidR="00897891">
        <w:t>geçtiler. Onlar da Medine’ye do</w:t>
      </w:r>
      <w:r w:rsidR="00897891">
        <w:t>ğ</w:t>
      </w:r>
      <w:r w:rsidR="00897891">
        <w:t>ru hareket ettiler.</w:t>
      </w:r>
    </w:p>
    <w:p w:rsidR="00897891" w:rsidRDefault="00897891" w:rsidP="00A72C93">
      <w:pPr>
        <w:spacing w:before="120" w:after="120"/>
        <w:ind w:firstLine="284"/>
        <w:jc w:val="both"/>
      </w:pPr>
    </w:p>
    <w:p w:rsidR="00CE4EB7" w:rsidRDefault="00E43557" w:rsidP="00EB6F70">
      <w:pPr>
        <w:pStyle w:val="Heading2"/>
      </w:pPr>
      <w:bookmarkStart w:id="504" w:name="_Toc147913463"/>
      <w:r w:rsidRPr="00E43557">
        <w:t xml:space="preserve">Peygamber Efendimizin </w:t>
      </w:r>
      <w:r w:rsidR="00C21851">
        <w:rPr>
          <w:noProof/>
          <w:sz w:val="16"/>
          <w:szCs w:val="16"/>
        </w:rPr>
        <w:t>(Sallellahu aleyhi ve alihi)</w:t>
      </w:r>
      <w:r w:rsidR="00DF4EA3">
        <w:t xml:space="preserve"> </w:t>
      </w:r>
      <w:r w:rsidRPr="00E43557">
        <w:t xml:space="preserve"> Medine’ye Girişi</w:t>
      </w:r>
      <w:bookmarkEnd w:id="504"/>
      <w:r w:rsidR="006972A9" w:rsidRPr="00E43557">
        <w:t xml:space="preserve"> </w:t>
      </w:r>
    </w:p>
    <w:p w:rsidR="00E43557" w:rsidRDefault="00E43557" w:rsidP="00743AD0">
      <w:pPr>
        <w:spacing w:before="120" w:after="120" w:line="20" w:lineRule="atLeast"/>
        <w:ind w:left="567"/>
        <w:jc w:val="both"/>
        <w:rPr>
          <w:b/>
        </w:rPr>
      </w:pPr>
    </w:p>
    <w:p w:rsidR="00E356E7" w:rsidRDefault="004808AF" w:rsidP="00A72C93">
      <w:pPr>
        <w:spacing w:before="120" w:after="120"/>
        <w:ind w:firstLine="284"/>
        <w:jc w:val="both"/>
      </w:pPr>
      <w:r>
        <w:t>İslam’ın ilerlemesinin alt yapısı sonraları adına Medine denilecek olan Yesrib şehrinde hazır bir haldeydi. Bunun nedeni ise şu idi: Medine ha</w:t>
      </w:r>
      <w:r>
        <w:t>l</w:t>
      </w:r>
      <w:r>
        <w:t>kı, yıllardır iki büyük kabile olan Evs ve Hazreç arasında d</w:t>
      </w:r>
      <w:r>
        <w:t>e</w:t>
      </w:r>
      <w:r>
        <w:t>vam eden iç savaştan bıkmışlardı. Bundan dolayı kendilerine bir padişah seçip katl</w:t>
      </w:r>
      <w:r>
        <w:t>i</w:t>
      </w:r>
      <w:r>
        <w:t>amlara son ve</w:t>
      </w:r>
      <w:r>
        <w:t>r</w:t>
      </w:r>
      <w:r>
        <w:t>meye karar vermişlerdi.</w:t>
      </w:r>
    </w:p>
    <w:p w:rsidR="00300852" w:rsidRDefault="00300852" w:rsidP="00A72C93">
      <w:pPr>
        <w:spacing w:before="120" w:after="120"/>
        <w:ind w:firstLine="284"/>
        <w:jc w:val="both"/>
      </w:pPr>
      <w:r>
        <w:t>Bu konuda Mekke’nin ileri gelenleriyle konuşmaları amacıyla kend</w:t>
      </w:r>
      <w:r>
        <w:t>i</w:t>
      </w:r>
      <w:r>
        <w:t>lerinin önde gelenlerini Mekke’ye göndermişlerdi. Bu olay ise Peyga</w:t>
      </w:r>
      <w:r>
        <w:t>m</w:t>
      </w:r>
      <w:r>
        <w:t xml:space="preserve">ber Efendimiz </w:t>
      </w:r>
      <w:r w:rsidR="00C21851">
        <w:rPr>
          <w:noProof/>
          <w:sz w:val="16"/>
          <w:szCs w:val="16"/>
        </w:rPr>
        <w:t>(Sallellahu aleyhi ve alihi)</w:t>
      </w:r>
      <w:r w:rsidR="00DF4EA3">
        <w:t xml:space="preserve"> </w:t>
      </w:r>
      <w:r>
        <w:t xml:space="preserve"> açık davetini başlattığı zaman gerçe</w:t>
      </w:r>
      <w:r>
        <w:t>k</w:t>
      </w:r>
      <w:r>
        <w:t>leşmişti.</w:t>
      </w:r>
    </w:p>
    <w:p w:rsidR="00300852" w:rsidRDefault="00300852" w:rsidP="00A72C93">
      <w:pPr>
        <w:spacing w:before="120" w:after="120"/>
        <w:ind w:firstLine="284"/>
        <w:jc w:val="both"/>
      </w:pPr>
      <w:r>
        <w:t>Medine’nin önde gelenleri Mekke’ye geldikleri zaman, geliş amaçl</w:t>
      </w:r>
      <w:r>
        <w:t>a</w:t>
      </w:r>
      <w:r>
        <w:t>rını Kureyş’in ileri gelenlerine anlattılar. Kureyş’in ileri gelenleri bir s</w:t>
      </w:r>
      <w:r>
        <w:t>ü</w:t>
      </w:r>
      <w:r>
        <w:t>redir Muhammed’in peygamberlik iddiasında bulunduğunu, muka</w:t>
      </w:r>
      <w:r>
        <w:t>d</w:t>
      </w:r>
      <w:r>
        <w:t>des ilahlarına kötü sözler söylediğini ve düşüncelerini perişan ettiğini bahane ederek onlarla k</w:t>
      </w:r>
      <w:r>
        <w:t>o</w:t>
      </w:r>
      <w:r>
        <w:t>nuşmak istemediler.</w:t>
      </w:r>
    </w:p>
    <w:p w:rsidR="00CC3ED0" w:rsidRDefault="007D3FA9" w:rsidP="00A72C93">
      <w:pPr>
        <w:spacing w:before="120" w:after="120"/>
        <w:ind w:firstLine="284"/>
        <w:jc w:val="both"/>
      </w:pPr>
      <w:r>
        <w:t>Bu sözler, yıllardır Yahudilerden ümmi bir peygamberin Mekke’de ortaya çıkacağını işiten Medine halkını sallayıp Peygamber Efendim</w:t>
      </w:r>
      <w:r>
        <w:t>i</w:t>
      </w:r>
      <w:r>
        <w:t xml:space="preserve">zi </w:t>
      </w:r>
      <w:r w:rsidR="00C21851">
        <w:rPr>
          <w:noProof/>
          <w:sz w:val="16"/>
          <w:szCs w:val="16"/>
        </w:rPr>
        <w:t>(Sallellahu aleyhi ve alihi)</w:t>
      </w:r>
      <w:r w:rsidR="00DF4EA3">
        <w:t xml:space="preserve"> </w:t>
      </w:r>
      <w:r>
        <w:t xml:space="preserve"> görmeye ve davetinin içeriğini</w:t>
      </w:r>
      <w:r w:rsidR="00CC3ED0">
        <w:t xml:space="preserve"> öğrenmeye karar ve</w:t>
      </w:r>
      <w:r w:rsidR="00CC3ED0">
        <w:t>r</w:t>
      </w:r>
      <w:r w:rsidR="00CC3ED0">
        <w:t xml:space="preserve">melerine neden oldu. Peygamberimiz </w:t>
      </w:r>
      <w:r w:rsidR="00C21851">
        <w:rPr>
          <w:noProof/>
          <w:sz w:val="16"/>
          <w:szCs w:val="16"/>
        </w:rPr>
        <w:t>(Sallellahu aleyhi ve alihi)</w:t>
      </w:r>
      <w:r w:rsidR="00DF4EA3">
        <w:t xml:space="preserve"> </w:t>
      </w:r>
      <w:r w:rsidR="00CC3ED0">
        <w:t xml:space="preserve"> huzura varıp onun sözlerini işittikleri ve Kur-anı dinledikleri zaman iman ettiler. D</w:t>
      </w:r>
      <w:r w:rsidR="00CC3ED0">
        <w:t>o</w:t>
      </w:r>
      <w:r w:rsidR="00CC3ED0">
        <w:t>layısıyla bir sonraki yıl Medine ha</w:t>
      </w:r>
      <w:r w:rsidR="00CC3ED0">
        <w:t>l</w:t>
      </w:r>
      <w:r w:rsidR="00CC3ED0">
        <w:t>kından bir grupla birlikte Mekke’ye gelip İslam’ın ilerlemesi için alt yapı oluşturacakları kon</w:t>
      </w:r>
      <w:r w:rsidR="00CC3ED0">
        <w:t>u</w:t>
      </w:r>
      <w:r w:rsidR="00CC3ED0">
        <w:t>sunda da söz verdiler.</w:t>
      </w:r>
    </w:p>
    <w:p w:rsidR="00E43557" w:rsidRDefault="00CC3ED0" w:rsidP="00A72C93">
      <w:pPr>
        <w:spacing w:before="120" w:after="120"/>
        <w:ind w:firstLine="284"/>
        <w:jc w:val="both"/>
      </w:pPr>
      <w:r>
        <w:t>Bir sonraki yıl</w:t>
      </w:r>
      <w:r w:rsidR="00964146">
        <w:t xml:space="preserve"> Medine’nin ileri gelenlerinden bir grup Mekke’ye gel</w:t>
      </w:r>
      <w:r w:rsidR="00964146">
        <w:t>e</w:t>
      </w:r>
      <w:r w:rsidR="00964146">
        <w:t>rek, geceleyin şehrin dışında hiçbir kimsenin olmadığı bir yerde, Pe</w:t>
      </w:r>
      <w:r w:rsidR="00964146">
        <w:t>y</w:t>
      </w:r>
      <w:r w:rsidR="00964146">
        <w:t xml:space="preserve">gamberimizle </w:t>
      </w:r>
      <w:r w:rsidR="00C21851">
        <w:rPr>
          <w:noProof/>
          <w:sz w:val="16"/>
          <w:szCs w:val="16"/>
        </w:rPr>
        <w:t>(Sallellahu aleyhi ve alihi)</w:t>
      </w:r>
      <w:r w:rsidR="00DF4EA3">
        <w:t xml:space="preserve"> </w:t>
      </w:r>
      <w:r w:rsidR="009B5951">
        <w:t xml:space="preserve"> görüşüp ona biat ettiler</w:t>
      </w:r>
      <w:r w:rsidR="000F3EE3">
        <w:t>. Aynı zamanda</w:t>
      </w:r>
      <w:r w:rsidR="009B5951">
        <w:t xml:space="preserve"> İslam dinini Med</w:t>
      </w:r>
      <w:r w:rsidR="009B5951">
        <w:t>i</w:t>
      </w:r>
      <w:r w:rsidR="009B5951">
        <w:t>ne’de yayacakları</w:t>
      </w:r>
      <w:r w:rsidR="000F3EE3">
        <w:t>z ve</w:t>
      </w:r>
      <w:r w:rsidR="009B5951">
        <w:t xml:space="preserve"> eğer Peygamber </w:t>
      </w:r>
      <w:r w:rsidR="00C21851">
        <w:rPr>
          <w:noProof/>
          <w:sz w:val="16"/>
          <w:szCs w:val="16"/>
        </w:rPr>
        <w:lastRenderedPageBreak/>
        <w:t>(Sallellahu aleyhi ve alihi)</w:t>
      </w:r>
      <w:r w:rsidR="00DF4EA3">
        <w:t xml:space="preserve"> </w:t>
      </w:r>
      <w:r w:rsidR="009B5951">
        <w:t xml:space="preserve"> Medine’ye gelirse kendi ailelerini korudukları gibi onu da düşmanl</w:t>
      </w:r>
      <w:r w:rsidR="009B5951">
        <w:t>a</w:t>
      </w:r>
      <w:r w:rsidR="009B5951">
        <w:t>rı karşısında koruyacakları konusu</w:t>
      </w:r>
      <w:r w:rsidR="009B5951">
        <w:t>n</w:t>
      </w:r>
      <w:r w:rsidR="009B5951">
        <w:t>da söz verdiler.</w:t>
      </w:r>
    </w:p>
    <w:p w:rsidR="00136C1D" w:rsidRDefault="000F3EE3" w:rsidP="00A72C93">
      <w:pPr>
        <w:spacing w:before="120" w:after="120"/>
        <w:ind w:firstLine="284"/>
        <w:jc w:val="both"/>
      </w:pPr>
      <w:r>
        <w:t>Bu grup Medine’ye geri döndükten sonra, Medine halkının çoğu Mü</w:t>
      </w:r>
      <w:r>
        <w:t>s</w:t>
      </w:r>
      <w:r>
        <w:t>lüman oldu ve Medine şehri İslam’ın ilk şehri unvanını kazandı. Bundan dolayı Pe</w:t>
      </w:r>
      <w:r>
        <w:t>y</w:t>
      </w:r>
      <w:r>
        <w:t xml:space="preserve">gamberimizin </w:t>
      </w:r>
      <w:r w:rsidR="00C21851">
        <w:rPr>
          <w:noProof/>
          <w:sz w:val="16"/>
          <w:szCs w:val="16"/>
        </w:rPr>
        <w:t>(Sallellahu aleyhi ve alihi)</w:t>
      </w:r>
      <w:r w:rsidR="00DF4EA3">
        <w:t xml:space="preserve"> </w:t>
      </w:r>
      <w:r>
        <w:t xml:space="preserve"> geleceği haberini aldıkları zaman çok sevindiler.</w:t>
      </w:r>
      <w:r w:rsidR="003903D6">
        <w:t xml:space="preserve"> Büyük bir </w:t>
      </w:r>
      <w:r w:rsidR="007C548E">
        <w:t>özlemle</w:t>
      </w:r>
      <w:r w:rsidR="003903D6">
        <w:t xml:space="preserve"> kucakları</w:t>
      </w:r>
      <w:r w:rsidR="007C548E">
        <w:t xml:space="preserve">nı açarak </w:t>
      </w:r>
      <w:r w:rsidR="003903D6">
        <w:t>onun karş</w:t>
      </w:r>
      <w:r w:rsidR="003903D6">
        <w:t>ı</w:t>
      </w:r>
      <w:r w:rsidR="007C548E">
        <w:t>lamaya koştular ve onun gelişini saygı gösterdiler. Sonsuz bir ihlasla ca</w:t>
      </w:r>
      <w:r w:rsidR="007C548E">
        <w:t>n</w:t>
      </w:r>
      <w:r w:rsidR="007C548E">
        <w:t>larını ve mallarını İs</w:t>
      </w:r>
      <w:r w:rsidR="00136C1D">
        <w:t>lam dininin ilerlemesi için ona takdim ettiler. Böyl</w:t>
      </w:r>
      <w:r w:rsidR="00136C1D">
        <w:t>e</w:t>
      </w:r>
      <w:r w:rsidR="00136C1D">
        <w:t>ce onlar da “Ensar” olarak adlandırıld</w:t>
      </w:r>
      <w:r w:rsidR="00136C1D">
        <w:t>ı</w:t>
      </w:r>
      <w:r w:rsidR="00136C1D">
        <w:t xml:space="preserve">lar. </w:t>
      </w:r>
    </w:p>
    <w:p w:rsidR="00C3083D" w:rsidRDefault="00136C1D" w:rsidP="00A72C93">
      <w:pPr>
        <w:spacing w:before="120" w:after="120"/>
        <w:ind w:firstLine="284"/>
        <w:jc w:val="both"/>
      </w:pPr>
      <w:r>
        <w:t xml:space="preserve">Yüce Allah kelamında Peygamber Efendimizin </w:t>
      </w:r>
      <w:r w:rsidR="00C21851">
        <w:rPr>
          <w:noProof/>
          <w:sz w:val="16"/>
          <w:szCs w:val="16"/>
        </w:rPr>
        <w:t>(Sallellahu aleyhi ve alihi)</w:t>
      </w:r>
      <w:r w:rsidR="00DF4EA3">
        <w:t xml:space="preserve"> </w:t>
      </w:r>
      <w:r>
        <w:t xml:space="preserve"> hi</w:t>
      </w:r>
      <w:r>
        <w:t>c</w:t>
      </w:r>
      <w:r>
        <w:t>ret öyküsüne ve Ensar’ın yapmış olduğu hizmetlere işaret ederek, o</w:t>
      </w:r>
      <w:r>
        <w:t>n</w:t>
      </w:r>
      <w:r>
        <w:t>ların değe</w:t>
      </w:r>
      <w:r>
        <w:t>r</w:t>
      </w:r>
      <w:r>
        <w:t>leri hakkında şöyle buyurmaktadır:</w:t>
      </w:r>
    </w:p>
    <w:p w:rsidR="00C3083D" w:rsidRDefault="00C3083D" w:rsidP="00C3083D">
      <w:pPr>
        <w:spacing w:before="120" w:after="120"/>
        <w:ind w:firstLine="284"/>
        <w:jc w:val="right"/>
      </w:pPr>
    </w:p>
    <w:p w:rsidR="00C3083D" w:rsidRDefault="00C3083D" w:rsidP="00C3083D">
      <w:pPr>
        <w:spacing w:before="120" w:after="120"/>
        <w:ind w:firstLine="284"/>
        <w:jc w:val="right"/>
      </w:pPr>
      <w:r w:rsidRPr="00C3083D">
        <w:rPr>
          <w:b/>
          <w:bCs/>
          <w:sz w:val="28"/>
          <w:szCs w:val="28"/>
          <w:rtl/>
        </w:rPr>
        <w:t>وَ الَّذِينَ تَبَوَّءُو الدَّارَ وَ الْايمَنَ مِن قَبْلِهِمْ يحُِبُّونَ مَنْ هَاجَرَ إِلَيهِْمْ وَ لَا يجَِدُونَ فىِ صُدُورِهِمْ حَاجَةً مِّمَّا أُوتُواْ وَ يُؤْثِرُونَ عَلىَ أَنفُسِهِمْ وَ لَوْ كاَنَ بهِِمْ خَصَاصَةٌ  وَ مَن يُوقَ شُحَّ نَفْسِهِ فَأُوْلَئكَ هُمُ الْمُفْلِحُون</w:t>
      </w:r>
      <w:r>
        <w:rPr>
          <w:rtl/>
        </w:rPr>
        <w:t>‏</w:t>
      </w:r>
    </w:p>
    <w:p w:rsidR="00875B27" w:rsidRDefault="00136C1D" w:rsidP="00743AD0">
      <w:pPr>
        <w:spacing w:before="120" w:after="120"/>
        <w:ind w:left="567"/>
        <w:jc w:val="both"/>
        <w:rPr>
          <w:b/>
        </w:rPr>
      </w:pPr>
      <w:r w:rsidRPr="002169A5">
        <w:rPr>
          <w:b/>
        </w:rPr>
        <w:t>Ve onlardan önce o yurda (Medine’ye) yerleşenler ve imana s</w:t>
      </w:r>
      <w:r w:rsidRPr="002169A5">
        <w:rPr>
          <w:b/>
        </w:rPr>
        <w:t>a</w:t>
      </w:r>
      <w:r w:rsidRPr="002169A5">
        <w:rPr>
          <w:b/>
        </w:rPr>
        <w:t>rılanlar, kendilerine göç edip gelenleri severler.</w:t>
      </w:r>
      <w:r w:rsidR="002169A5" w:rsidRPr="002169A5">
        <w:rPr>
          <w:b/>
        </w:rPr>
        <w:t xml:space="preserve"> Ve onlara ver</w:t>
      </w:r>
      <w:r w:rsidR="002169A5" w:rsidRPr="002169A5">
        <w:rPr>
          <w:b/>
        </w:rPr>
        <w:t>i</w:t>
      </w:r>
      <w:r w:rsidR="002169A5" w:rsidRPr="002169A5">
        <w:rPr>
          <w:b/>
        </w:rPr>
        <w:t>lenlerden ötürü göğüslerinde bir ihtiyaç duymazlar. Kendiler</w:t>
      </w:r>
      <w:r w:rsidR="002169A5" w:rsidRPr="002169A5">
        <w:rPr>
          <w:b/>
        </w:rPr>
        <w:t>i</w:t>
      </w:r>
      <w:r w:rsidR="002169A5" w:rsidRPr="002169A5">
        <w:rPr>
          <w:b/>
        </w:rPr>
        <w:t>nin ihtiyaçlar olsa dahi, (Muhacirleri) öz canlarına tercih ede</w:t>
      </w:r>
      <w:r w:rsidR="002169A5" w:rsidRPr="002169A5">
        <w:rPr>
          <w:b/>
        </w:rPr>
        <w:t>r</w:t>
      </w:r>
      <w:r w:rsidR="002169A5" w:rsidRPr="002169A5">
        <w:rPr>
          <w:b/>
        </w:rPr>
        <w:t>ler. Kim nefsinin cimriliğinden korunursa, işte onlar başarıya ere</w:t>
      </w:r>
      <w:r w:rsidR="002169A5" w:rsidRPr="002169A5">
        <w:rPr>
          <w:b/>
        </w:rPr>
        <w:t>n</w:t>
      </w:r>
      <w:r w:rsidR="002169A5" w:rsidRPr="002169A5">
        <w:rPr>
          <w:b/>
        </w:rPr>
        <w:t>lerdir.</w:t>
      </w:r>
      <w:r w:rsidR="00714A1D">
        <w:rPr>
          <w:rStyle w:val="FootnoteReference"/>
          <w:b/>
        </w:rPr>
        <w:footnoteReference w:id="108"/>
      </w:r>
    </w:p>
    <w:p w:rsidR="005A1519" w:rsidRDefault="005A1519" w:rsidP="00714A1D">
      <w:pPr>
        <w:spacing w:before="120"/>
        <w:ind w:firstLine="284"/>
        <w:jc w:val="both"/>
      </w:pPr>
    </w:p>
    <w:p w:rsidR="00A415AD" w:rsidRDefault="00626BF8" w:rsidP="00EB6F70">
      <w:pPr>
        <w:pStyle w:val="Heading2"/>
      </w:pPr>
      <w:bookmarkStart w:id="505" w:name="_Toc147913464"/>
      <w:r w:rsidRPr="00626BF8">
        <w:t xml:space="preserve">Peygamber Efendimizin </w:t>
      </w:r>
      <w:r w:rsidR="00C21851">
        <w:rPr>
          <w:noProof/>
          <w:sz w:val="16"/>
          <w:szCs w:val="16"/>
        </w:rPr>
        <w:t>(Sallellahu aleyhi ve alihi)</w:t>
      </w:r>
      <w:r w:rsidR="00DF4EA3">
        <w:t xml:space="preserve"> </w:t>
      </w:r>
      <w:r w:rsidRPr="00626BF8">
        <w:t xml:space="preserve"> Medine’ye Yerle</w:t>
      </w:r>
      <w:r w:rsidRPr="00626BF8">
        <w:t>ş</w:t>
      </w:r>
      <w:r w:rsidRPr="00626BF8">
        <w:t>mesi ve İ</w:t>
      </w:r>
      <w:r w:rsidRPr="00626BF8">
        <w:t>s</w:t>
      </w:r>
      <w:r w:rsidRPr="00626BF8">
        <w:t>lam’ın İlerleyişi</w:t>
      </w:r>
      <w:bookmarkEnd w:id="505"/>
    </w:p>
    <w:p w:rsidR="00A415AD" w:rsidRDefault="00A415AD" w:rsidP="00743AD0">
      <w:pPr>
        <w:spacing w:before="120" w:after="120" w:line="20" w:lineRule="atLeast"/>
        <w:ind w:left="567"/>
        <w:jc w:val="both"/>
        <w:rPr>
          <w:b/>
        </w:rPr>
      </w:pPr>
    </w:p>
    <w:p w:rsidR="00984E36" w:rsidRDefault="0040615B" w:rsidP="00714A1D">
      <w:pPr>
        <w:spacing w:before="120"/>
        <w:ind w:firstLine="284"/>
        <w:jc w:val="both"/>
      </w:pPr>
      <w:r>
        <w:t xml:space="preserve">Peygamber Efendimiz </w:t>
      </w:r>
      <w:r w:rsidR="00C21851">
        <w:rPr>
          <w:noProof/>
          <w:sz w:val="16"/>
          <w:szCs w:val="16"/>
        </w:rPr>
        <w:t>(Sallellahu aleyhi ve alihi)</w:t>
      </w:r>
      <w:r w:rsidR="00DF4EA3">
        <w:t xml:space="preserve"> </w:t>
      </w:r>
      <w:r>
        <w:t xml:space="preserve"> Medine’ye yerleşmişti. </w:t>
      </w:r>
      <w:r w:rsidR="003011F4">
        <w:t>K</w:t>
      </w:r>
      <w:r w:rsidR="003011F4">
        <w:t>â</w:t>
      </w:r>
      <w:r w:rsidR="003011F4">
        <w:t>firlerin</w:t>
      </w:r>
      <w:r>
        <w:t xml:space="preserve"> zu</w:t>
      </w:r>
      <w:r>
        <w:t>l</w:t>
      </w:r>
      <w:r>
        <w:t>mü altında olan Mekkeli Müslümanların birçoğu yavaş yavaş evlerini ve anavatanlarını terk edip Medine’ye hicret ettiler. Ensar da verdikleri sözü yer</w:t>
      </w:r>
      <w:r>
        <w:t>i</w:t>
      </w:r>
      <w:r>
        <w:t xml:space="preserve">ne getirip </w:t>
      </w:r>
      <w:r w:rsidR="00984E36">
        <w:t>onları saygıyla karşıladılar.</w:t>
      </w:r>
    </w:p>
    <w:p w:rsidR="00715407" w:rsidRDefault="00984E36" w:rsidP="00714A1D">
      <w:pPr>
        <w:spacing w:before="120"/>
        <w:ind w:firstLine="284"/>
        <w:jc w:val="both"/>
      </w:pPr>
      <w:r>
        <w:lastRenderedPageBreak/>
        <w:t xml:space="preserve">Peygamber Efendimiz </w:t>
      </w:r>
      <w:r w:rsidR="00C21851">
        <w:rPr>
          <w:noProof/>
          <w:sz w:val="16"/>
          <w:szCs w:val="16"/>
        </w:rPr>
        <w:t>(Sallellahu aleyhi ve alihi)</w:t>
      </w:r>
      <w:r w:rsidR="00DF4EA3">
        <w:t xml:space="preserve"> </w:t>
      </w:r>
      <w:r>
        <w:t xml:space="preserve"> </w:t>
      </w:r>
      <w:r w:rsidR="00BC1CAE">
        <w:t>Medine’de Mescit-i Nebi adında bir mescit yaptı. Yavaş ya</w:t>
      </w:r>
      <w:r w:rsidR="000C0F89">
        <w:t>vaş başka mescitler de yapıldı. Çeşi</w:t>
      </w:r>
      <w:r w:rsidR="000C0F89">
        <w:t>t</w:t>
      </w:r>
      <w:r w:rsidR="000C0F89">
        <w:t xml:space="preserve">li bölgelere İslam tebliğcileri gönderildi. </w:t>
      </w:r>
      <w:r w:rsidR="00F20112">
        <w:t>Medine’deki ve Medine’nin etr</w:t>
      </w:r>
      <w:r w:rsidR="00F20112">
        <w:t>a</w:t>
      </w:r>
      <w:r w:rsidR="00F20112">
        <w:t xml:space="preserve">fındaki Yahudilerle, aynı zamanda Arap kabileleriyle </w:t>
      </w:r>
      <w:r w:rsidR="00E20EAE">
        <w:t xml:space="preserve">de çeşitli </w:t>
      </w:r>
      <w:r w:rsidR="00F20112">
        <w:t>anlaşm</w:t>
      </w:r>
      <w:r w:rsidR="00F20112">
        <w:t>a</w:t>
      </w:r>
      <w:r w:rsidR="00F20112">
        <w:t>lar yapıldı.</w:t>
      </w:r>
      <w:r w:rsidR="00E20EAE">
        <w:t xml:space="preserve"> İslam kendine has nuruyla hızlı bir şekilde ilerl</w:t>
      </w:r>
      <w:r w:rsidR="00E20EAE">
        <w:t>e</w:t>
      </w:r>
      <w:r w:rsidR="00E20EAE">
        <w:t xml:space="preserve">meye başladı. Peygamberimizin </w:t>
      </w:r>
      <w:r w:rsidR="00C21851">
        <w:rPr>
          <w:noProof/>
          <w:sz w:val="16"/>
          <w:szCs w:val="16"/>
        </w:rPr>
        <w:t>(Sallellahu aleyhi ve alihi)</w:t>
      </w:r>
      <w:r w:rsidR="00DF4EA3">
        <w:t xml:space="preserve"> </w:t>
      </w:r>
      <w:r w:rsidR="00E20EAE">
        <w:t xml:space="preserve"> Medine’de kaldığı on yıllık zaman zarfında, İslam Arabistan yarım adasının tamamı</w:t>
      </w:r>
      <w:r w:rsidR="00F4474E">
        <w:t>na</w:t>
      </w:r>
      <w:r w:rsidR="00E20EAE">
        <w:t xml:space="preserve"> hâkim oldu.</w:t>
      </w:r>
      <w:r w:rsidR="00F4474E">
        <w:t xml:space="preserve"> Rum Kayseri, İran Şahı, Habeşistan Necaşi’si, Mısır Hadyu’su v.b. gibi birçok padişah ve kral İslam dinine davet edildi.</w:t>
      </w:r>
    </w:p>
    <w:p w:rsidR="009B5951" w:rsidRDefault="0063002B" w:rsidP="00CF2772">
      <w:pPr>
        <w:spacing w:before="120"/>
        <w:ind w:firstLine="284"/>
        <w:jc w:val="both"/>
      </w:pPr>
      <w:r>
        <w:t xml:space="preserve">Peygamber Efendimiz </w:t>
      </w:r>
      <w:r w:rsidR="00C21851">
        <w:rPr>
          <w:noProof/>
          <w:sz w:val="16"/>
          <w:szCs w:val="16"/>
        </w:rPr>
        <w:t>(Sallellahu aleyhi ve alihi)</w:t>
      </w:r>
      <w:r w:rsidR="00DF4EA3">
        <w:t xml:space="preserve"> </w:t>
      </w:r>
      <w:r>
        <w:t xml:space="preserve"> on yıllık zaman zarfında, g</w:t>
      </w:r>
      <w:r>
        <w:t>ö</w:t>
      </w:r>
      <w:r>
        <w:t>revini yapmaya çalışıp bir an bile istirahat etmemiştir. Yüce Allah tar</w:t>
      </w:r>
      <w:r>
        <w:t>a</w:t>
      </w:r>
      <w:r>
        <w:t>fından kendisine nazil olan ilahi vahyi, İslami öğretileri, maarifleri, ahl</w:t>
      </w:r>
      <w:r>
        <w:t>a</w:t>
      </w:r>
      <w:r>
        <w:t>kı ve kanunları i</w:t>
      </w:r>
      <w:r>
        <w:t>n</w:t>
      </w:r>
      <w:r>
        <w:t>sanlara öğretmiştir. İnsanlara tavsiyelerde ve öğütlerde bulun</w:t>
      </w:r>
      <w:r w:rsidR="00CF2772">
        <w:t>muştur</w:t>
      </w:r>
      <w:r>
        <w:t>. Onların sorularına cevap ver</w:t>
      </w:r>
      <w:r w:rsidR="00CF2772">
        <w:t>miştir</w:t>
      </w:r>
      <w:r>
        <w:t>. Çeşitli dinlere ait dü</w:t>
      </w:r>
      <w:r>
        <w:t>ş</w:t>
      </w:r>
      <w:r>
        <w:t>manlarla ve muhaliflerle (özellikle Yahudilerle) münazaralarda bulu</w:t>
      </w:r>
      <w:r>
        <w:t>n</w:t>
      </w:r>
      <w:r w:rsidR="00CF2772">
        <w:t>muştur</w:t>
      </w:r>
      <w:r>
        <w:t>.</w:t>
      </w:r>
      <w:r w:rsidR="00CF2772">
        <w:t xml:space="preserve"> Ülkenin devlet işlerini idare etmiştir. İnsanların gündelik hayatl</w:t>
      </w:r>
      <w:r w:rsidR="00CF2772">
        <w:t>a</w:t>
      </w:r>
      <w:r w:rsidR="00CF2772">
        <w:t>rını yönetmiştir. On yıl içinde kafirlerin ve mü</w:t>
      </w:r>
      <w:r w:rsidR="00CF2772">
        <w:t>ş</w:t>
      </w:r>
      <w:r w:rsidR="00CF2772">
        <w:t>riklerin çeşitli gruplarıyla yaklaşık seksen tane savaş yapmasına, B</w:t>
      </w:r>
      <w:r w:rsidR="00CF2772">
        <w:t>e</w:t>
      </w:r>
      <w:r w:rsidR="00CF2772">
        <w:t>dir, Uhut, Hendek ve Hayber gibi çok kanlı ve çok korkunç savaşlara katı</w:t>
      </w:r>
      <w:r w:rsidR="00CF2772">
        <w:t>l</w:t>
      </w:r>
      <w:r w:rsidR="00CF2772">
        <w:t>masına, sıradan bir asker gibi çarpışmasına karşın; bir kimseyi öldürdüğü g</w:t>
      </w:r>
      <w:r w:rsidR="00CF2772">
        <w:t>ö</w:t>
      </w:r>
      <w:r w:rsidR="00CF2772">
        <w:t>rülmemiştir.</w:t>
      </w:r>
    </w:p>
    <w:p w:rsidR="00EB2186" w:rsidRDefault="000738F9" w:rsidP="00CF2772">
      <w:pPr>
        <w:spacing w:before="120"/>
        <w:ind w:firstLine="284"/>
        <w:jc w:val="both"/>
      </w:pPr>
      <w:r>
        <w:t>Bunlara rağmen; vaktinin büyük bir kısmını Allah’a ibadet etmekle geçirir</w:t>
      </w:r>
      <w:r w:rsidR="00880F41">
        <w:t>di</w:t>
      </w:r>
      <w:r>
        <w:t>.</w:t>
      </w:r>
      <w:r w:rsidR="00880F41">
        <w:t xml:space="preserve"> Bir yılın birçok gününü de oruç tutarak geçirirdi. Yani peş peşe gelen Recep, Şaban ve Ramazan aylarında oruç tutardı. Bir ay da ayrı ayrı oruç tutardı. Ara sıra da sünnetlerinden biri olan Vusal orucunu t</w:t>
      </w:r>
      <w:r w:rsidR="00880F41">
        <w:t>u</w:t>
      </w:r>
      <w:r w:rsidR="00880F41">
        <w:t xml:space="preserve">tardı. Yani birkaç gün ve birkaç gece peş peşe hiçbir şey </w:t>
      </w:r>
      <w:r w:rsidR="00EB2186">
        <w:t>yiyip içmezdi</w:t>
      </w:r>
      <w:r w:rsidR="00880F41">
        <w:t>. Gece ve gündüzün bir bölümünü gündelik hayatın ihtiyaçlarını giderm</w:t>
      </w:r>
      <w:r w:rsidR="00880F41">
        <w:t>e</w:t>
      </w:r>
      <w:r w:rsidR="00880F41">
        <w:t>ye çalışırdı. Bazen de</w:t>
      </w:r>
      <w:r w:rsidR="00EB2186">
        <w:t xml:space="preserve"> gündelik ihtiyaçları karşılamak amacıyla ücret ka</w:t>
      </w:r>
      <w:r w:rsidR="00EB2186">
        <w:t>r</w:t>
      </w:r>
      <w:r w:rsidR="00EB2186">
        <w:t>şılığı çalışırdı.</w:t>
      </w:r>
    </w:p>
    <w:p w:rsidR="00EB2186" w:rsidRDefault="00EB2186" w:rsidP="00CF2772">
      <w:pPr>
        <w:spacing w:before="120"/>
        <w:ind w:firstLine="284"/>
        <w:jc w:val="both"/>
      </w:pPr>
      <w:r>
        <w:t>Yüce Allah kelamında on yıl içinde gerçekleşen olayları kısaca b</w:t>
      </w:r>
      <w:r>
        <w:t>e</w:t>
      </w:r>
      <w:r>
        <w:t>yan ed</w:t>
      </w:r>
      <w:r>
        <w:t>e</w:t>
      </w:r>
      <w:r>
        <w:t>rek şöyle buyurmuştur:</w:t>
      </w:r>
    </w:p>
    <w:p w:rsidR="00C3083D" w:rsidRDefault="00C3083D" w:rsidP="00CF2772">
      <w:pPr>
        <w:spacing w:before="120"/>
        <w:ind w:firstLine="284"/>
        <w:jc w:val="both"/>
      </w:pPr>
    </w:p>
    <w:p w:rsidR="00C3083D" w:rsidRPr="00C3083D" w:rsidRDefault="00C3083D" w:rsidP="00C3083D">
      <w:pPr>
        <w:spacing w:before="120"/>
        <w:ind w:firstLine="284"/>
        <w:jc w:val="right"/>
        <w:rPr>
          <w:b/>
          <w:bCs/>
          <w:sz w:val="28"/>
          <w:szCs w:val="28"/>
        </w:rPr>
      </w:pPr>
      <w:r w:rsidRPr="00C3083D">
        <w:rPr>
          <w:b/>
          <w:bCs/>
          <w:sz w:val="28"/>
          <w:szCs w:val="28"/>
          <w:rtl/>
        </w:rPr>
        <w:t>هُوَ الَّذِى أَرْسَلَ رَسُولَهُ بِالهُْدَى‏ وَ دِينِ الحَْقّ‏ِ لِيُظْهِرَهُ عَلىَ الدِّينِ كلُِّهِ وَ لَوْ كَرِهَ الْمُشْرِكُونَ يَأَيهَُّا الَّذِينَ ءَامَنُواْ هَلْ أَدُلُّكمُ‏ْ عَلىَ‏ تجَِرَةٍ تُنجِيكمُ مِّنْ عَذَابٍ أَلِيم‏</w:t>
      </w:r>
    </w:p>
    <w:p w:rsidR="00EB2186" w:rsidRDefault="00EB2186" w:rsidP="00743AD0">
      <w:pPr>
        <w:spacing w:before="120" w:after="120" w:line="20" w:lineRule="atLeast"/>
        <w:ind w:left="567"/>
        <w:jc w:val="both"/>
        <w:rPr>
          <w:b/>
        </w:rPr>
      </w:pPr>
      <w:r w:rsidRPr="00EB2186">
        <w:rPr>
          <w:b/>
        </w:rPr>
        <w:t xml:space="preserve">Ağızlarıyla Allah’ın nurunu söndürmek istiyorlar. </w:t>
      </w:r>
      <w:r w:rsidR="002D5947" w:rsidRPr="00EB2186">
        <w:rPr>
          <w:b/>
        </w:rPr>
        <w:t>Hâlbuki</w:t>
      </w:r>
      <w:r w:rsidRPr="00EB2186">
        <w:rPr>
          <w:b/>
        </w:rPr>
        <w:t xml:space="preserve"> </w:t>
      </w:r>
      <w:r w:rsidR="002D5947" w:rsidRPr="00EB2186">
        <w:rPr>
          <w:b/>
        </w:rPr>
        <w:t>k</w:t>
      </w:r>
      <w:r w:rsidR="002D5947" w:rsidRPr="00EB2186">
        <w:rPr>
          <w:b/>
        </w:rPr>
        <w:t>â</w:t>
      </w:r>
      <w:r w:rsidR="002D5947" w:rsidRPr="00EB2186">
        <w:rPr>
          <w:b/>
        </w:rPr>
        <w:t>firler</w:t>
      </w:r>
      <w:r w:rsidRPr="00EB2186">
        <w:rPr>
          <w:b/>
        </w:rPr>
        <w:t xml:space="preserve"> hoşlanmasa </w:t>
      </w:r>
      <w:r w:rsidR="00B33C15">
        <w:rPr>
          <w:b/>
        </w:rPr>
        <w:t>da</w:t>
      </w:r>
      <w:r w:rsidRPr="00EB2186">
        <w:rPr>
          <w:b/>
        </w:rPr>
        <w:t xml:space="preserve"> Allah nurunu tamamlayacaktır. O </w:t>
      </w:r>
      <w:r w:rsidRPr="00EB2186">
        <w:rPr>
          <w:b/>
        </w:rPr>
        <w:lastRenderedPageBreak/>
        <w:t>R</w:t>
      </w:r>
      <w:r w:rsidRPr="00EB2186">
        <w:rPr>
          <w:b/>
        </w:rPr>
        <w:t>e</w:t>
      </w:r>
      <w:r w:rsidRPr="00EB2186">
        <w:rPr>
          <w:b/>
        </w:rPr>
        <w:t xml:space="preserve">sul’ünü müşrikler hoşlanmasa </w:t>
      </w:r>
      <w:r w:rsidR="00B33C15">
        <w:rPr>
          <w:b/>
        </w:rPr>
        <w:t>da</w:t>
      </w:r>
      <w:r w:rsidRPr="00EB2186">
        <w:rPr>
          <w:b/>
        </w:rPr>
        <w:t xml:space="preserve"> bütün dinlere galip gelmesi için hidayet ve hak din ile göndermiştir.</w:t>
      </w:r>
      <w:r w:rsidR="00C3083D">
        <w:rPr>
          <w:b/>
        </w:rPr>
        <w:t xml:space="preserve"> </w:t>
      </w:r>
      <w:r w:rsidR="002D5947">
        <w:rPr>
          <w:rStyle w:val="FootnoteReference"/>
          <w:b/>
        </w:rPr>
        <w:footnoteReference w:id="109"/>
      </w:r>
    </w:p>
    <w:p w:rsidR="00C3083D" w:rsidRDefault="00C3083D" w:rsidP="00CF2772">
      <w:pPr>
        <w:spacing w:before="120"/>
        <w:ind w:firstLine="284"/>
        <w:jc w:val="both"/>
      </w:pPr>
    </w:p>
    <w:p w:rsidR="005B495B" w:rsidRDefault="007A476D" w:rsidP="00CF2772">
      <w:pPr>
        <w:spacing w:before="120"/>
        <w:ind w:firstLine="284"/>
        <w:jc w:val="both"/>
      </w:pPr>
      <w:r>
        <w:t xml:space="preserve">Açıkça görüldüğü gibi; bu ilahi vade, Peygamber Efendimizin </w:t>
      </w:r>
      <w:r w:rsidR="00C21851">
        <w:rPr>
          <w:noProof/>
          <w:sz w:val="16"/>
          <w:szCs w:val="16"/>
        </w:rPr>
        <w:t>(Sallellahu aleyhi ve alihi)</w:t>
      </w:r>
      <w:r w:rsidR="00DF4EA3">
        <w:t xml:space="preserve"> </w:t>
      </w:r>
      <w:r>
        <w:t xml:space="preserve"> hayatında ve onun vefatından sonra dünyada bir buçuk milyar Müslüman’ın yaşamakta olduğu günümüze kadar</w:t>
      </w:r>
      <w:r w:rsidR="005B495B">
        <w:t>, gü</w:t>
      </w:r>
      <w:r w:rsidR="005B495B">
        <w:t>n</w:t>
      </w:r>
      <w:r w:rsidR="005B495B">
        <w:t>den güne daha güzel bir ş</w:t>
      </w:r>
      <w:r w:rsidR="005B495B">
        <w:t>e</w:t>
      </w:r>
      <w:r w:rsidR="005B495B">
        <w:t>kilde gerçekleşmektedir.</w:t>
      </w:r>
    </w:p>
    <w:p w:rsidR="005B495B" w:rsidRDefault="005B495B" w:rsidP="00CF2772">
      <w:pPr>
        <w:spacing w:before="120"/>
        <w:ind w:firstLine="284"/>
        <w:jc w:val="both"/>
      </w:pPr>
      <w:r>
        <w:t>Yine şöyle buyurmaktadır:</w:t>
      </w:r>
    </w:p>
    <w:p w:rsidR="00C3083D" w:rsidRDefault="00C3083D" w:rsidP="00743AD0">
      <w:pPr>
        <w:spacing w:before="120" w:after="120" w:line="20" w:lineRule="atLeast"/>
        <w:ind w:left="567"/>
        <w:jc w:val="both"/>
        <w:rPr>
          <w:b/>
        </w:rPr>
      </w:pPr>
    </w:p>
    <w:p w:rsidR="00C3083D" w:rsidRPr="00C3083D" w:rsidRDefault="00C3083D" w:rsidP="00C3083D">
      <w:pPr>
        <w:spacing w:before="120"/>
        <w:ind w:firstLine="284"/>
        <w:jc w:val="right"/>
        <w:rPr>
          <w:bCs/>
          <w:sz w:val="28"/>
          <w:szCs w:val="28"/>
        </w:rPr>
      </w:pPr>
      <w:r w:rsidRPr="00C3083D">
        <w:rPr>
          <w:bCs/>
          <w:sz w:val="28"/>
          <w:szCs w:val="28"/>
          <w:rtl/>
        </w:rPr>
        <w:t>كُنتُمْ خَيرَْ أُمَّةٍ أُخْرِجَتْ لِلنَّاسِ تَأْمُرُونَ بِالْمَعْرُوفِ وَ تَنْهَوْنَ عَنِ الْمُنكَرِ وَ تُؤْمِنُونَ بِاللَّهِ  وَ لَوْ ءَامَنَ أَهْلُ الْكِتَبِ لَكاَنَ خَيرًْا لَّهُم  مِّنْهُمُ الْمُؤْمِنُونَ وَ أَكْثرَُهُمُ الْفَسِقُونَ</w:t>
      </w:r>
    </w:p>
    <w:p w:rsidR="002D5947" w:rsidRDefault="005B495B" w:rsidP="00743AD0">
      <w:pPr>
        <w:spacing w:before="120" w:after="120" w:line="20" w:lineRule="atLeast"/>
        <w:ind w:left="567"/>
        <w:jc w:val="both"/>
        <w:rPr>
          <w:b/>
        </w:rPr>
      </w:pPr>
      <w:r w:rsidRPr="007906D6">
        <w:rPr>
          <w:b/>
        </w:rPr>
        <w:t>Siz insanlar için çıkarılmış en hayırlı bir ümmet oldunuz. İyil</w:t>
      </w:r>
      <w:r w:rsidRPr="007906D6">
        <w:rPr>
          <w:b/>
        </w:rPr>
        <w:t>i</w:t>
      </w:r>
      <w:r w:rsidRPr="007906D6">
        <w:rPr>
          <w:b/>
        </w:rPr>
        <w:t>ği emreder, kötülükten men edersiniz ve Allah’a iman eders</w:t>
      </w:r>
      <w:r w:rsidRPr="007906D6">
        <w:rPr>
          <w:b/>
        </w:rPr>
        <w:t>i</w:t>
      </w:r>
      <w:r w:rsidRPr="007906D6">
        <w:rPr>
          <w:b/>
        </w:rPr>
        <w:t>niz.</w:t>
      </w:r>
      <w:r w:rsidR="007906D6">
        <w:rPr>
          <w:rStyle w:val="FootnoteReference"/>
          <w:b/>
        </w:rPr>
        <w:footnoteReference w:id="110"/>
      </w:r>
      <w:r w:rsidR="007A476D" w:rsidRPr="007906D6">
        <w:rPr>
          <w:b/>
        </w:rPr>
        <w:t xml:space="preserve"> </w:t>
      </w:r>
    </w:p>
    <w:p w:rsidR="007906D6" w:rsidRDefault="007906D6" w:rsidP="00CF2772">
      <w:pPr>
        <w:spacing w:before="120"/>
        <w:ind w:firstLine="284"/>
        <w:jc w:val="both"/>
      </w:pPr>
    </w:p>
    <w:p w:rsidR="00D7752D" w:rsidRDefault="00620C9A" w:rsidP="00EB6F70">
      <w:pPr>
        <w:pStyle w:val="Heading2"/>
      </w:pPr>
      <w:bookmarkStart w:id="506" w:name="_Toc147913465"/>
      <w:r w:rsidRPr="00620C9A">
        <w:t xml:space="preserve">Peygamber Efendimizin </w:t>
      </w:r>
      <w:r w:rsidR="00C21851">
        <w:rPr>
          <w:noProof/>
          <w:sz w:val="16"/>
          <w:szCs w:val="16"/>
        </w:rPr>
        <w:t>(Sallellahu aleyhi ve alihi)</w:t>
      </w:r>
      <w:r w:rsidR="00DF4EA3">
        <w:t xml:space="preserve"> </w:t>
      </w:r>
      <w:r w:rsidRPr="00620C9A">
        <w:t xml:space="preserve"> Vefatı ve Hilafet M</w:t>
      </w:r>
      <w:r w:rsidRPr="00620C9A">
        <w:t>e</w:t>
      </w:r>
      <w:r w:rsidRPr="00620C9A">
        <w:t>selesi</w:t>
      </w:r>
      <w:bookmarkEnd w:id="506"/>
    </w:p>
    <w:p w:rsidR="00620C9A" w:rsidRDefault="00620C9A" w:rsidP="00743AD0">
      <w:pPr>
        <w:spacing w:before="120" w:after="120" w:line="20" w:lineRule="atLeast"/>
        <w:ind w:left="567"/>
        <w:jc w:val="both"/>
        <w:rPr>
          <w:b/>
        </w:rPr>
      </w:pPr>
    </w:p>
    <w:p w:rsidR="0099026E" w:rsidRDefault="0099026E" w:rsidP="00CF2772">
      <w:pPr>
        <w:spacing w:before="120"/>
        <w:ind w:firstLine="284"/>
        <w:jc w:val="both"/>
      </w:pPr>
      <w:r>
        <w:t>Kendisinin fethedilmesiyle İslam’ın bütün Arap yarım adasına h</w:t>
      </w:r>
      <w:r>
        <w:t>a</w:t>
      </w:r>
      <w:r>
        <w:t>kim olmasına neden olan en son şehir, Allah’ın haremi olan ve Kabe’nin içi</w:t>
      </w:r>
      <w:r>
        <w:t>n</w:t>
      </w:r>
      <w:r>
        <w:t>de yer aldığı Mekke şehridir. Bu şehir hicri sekizinci yılda İslam askerl</w:t>
      </w:r>
      <w:r>
        <w:t>e</w:t>
      </w:r>
      <w:r>
        <w:t>rinin eline geçmiştir. Ondan hemen sonra da Taif şehri fethedilmiştir.</w:t>
      </w:r>
    </w:p>
    <w:p w:rsidR="00620C9A" w:rsidRDefault="0099026E" w:rsidP="00CF2772">
      <w:pPr>
        <w:spacing w:before="120"/>
        <w:ind w:firstLine="284"/>
        <w:jc w:val="both"/>
      </w:pPr>
      <w:r>
        <w:t xml:space="preserve">Peygamber Efendimiz </w:t>
      </w:r>
      <w:r w:rsidR="00C21851">
        <w:rPr>
          <w:noProof/>
          <w:sz w:val="16"/>
          <w:szCs w:val="16"/>
        </w:rPr>
        <w:t>(Sallellahu aleyhi ve alihi)</w:t>
      </w:r>
      <w:r w:rsidR="00DF4EA3">
        <w:t xml:space="preserve"> </w:t>
      </w:r>
      <w:r>
        <w:t xml:space="preserve"> hicretin onuncu yılında hac ib</w:t>
      </w:r>
      <w:r>
        <w:t>a</w:t>
      </w:r>
      <w:r>
        <w:t xml:space="preserve">detlerini yerine getirmek için Mekke’ye gitti. Hac ibadetlerini yerine getirdikten ve gerekli </w:t>
      </w:r>
      <w:r w:rsidR="008F492F">
        <w:t xml:space="preserve">olan </w:t>
      </w:r>
      <w:r>
        <w:t>öğretileri insanlara aktardıktan sonra Med</w:t>
      </w:r>
      <w:r>
        <w:t>i</w:t>
      </w:r>
      <w:r>
        <w:t>ne’ye dö</w:t>
      </w:r>
      <w:r>
        <w:t>n</w:t>
      </w:r>
      <w:r>
        <w:t xml:space="preserve">meye karar verdi. </w:t>
      </w:r>
      <w:r w:rsidR="008F492F">
        <w:t>Mekke ve Medine arasındaki yolda Ğadir-i Hum adıyla meşhur olan yerde iken kafilenin durmasını e</w:t>
      </w:r>
      <w:r w:rsidR="008F492F">
        <w:t>m</w:t>
      </w:r>
      <w:r w:rsidR="008F492F">
        <w:t>retti.</w:t>
      </w:r>
      <w:r>
        <w:t xml:space="preserve"> </w:t>
      </w:r>
      <w:r w:rsidR="008F492F">
        <w:lastRenderedPageBreak/>
        <w:t xml:space="preserve">Çeşitli bölgelerden toplanan yaklaşık yüz yirmi bin hacı arasında, Ali’nin </w:t>
      </w:r>
      <w:r w:rsidR="00C21851">
        <w:rPr>
          <w:noProof/>
          <w:sz w:val="16"/>
          <w:szCs w:val="16"/>
        </w:rPr>
        <w:t xml:space="preserve">(Aleyhisselam) </w:t>
      </w:r>
      <w:r w:rsidR="004C51AD">
        <w:t xml:space="preserve"> elini tutup yukarı kaldırdı ve (kendinden sonraki) halifeliğini bütün i</w:t>
      </w:r>
      <w:r w:rsidR="004C51AD">
        <w:t>n</w:t>
      </w:r>
      <w:r w:rsidR="004C51AD">
        <w:t>sanlara ilan etti.</w:t>
      </w:r>
      <w:r w:rsidR="00E250FF">
        <w:rPr>
          <w:rStyle w:val="FootnoteReference"/>
        </w:rPr>
        <w:footnoteReference w:id="111"/>
      </w:r>
      <w:r>
        <w:t xml:space="preserve"> </w:t>
      </w:r>
    </w:p>
    <w:p w:rsidR="00662CBA" w:rsidRDefault="00662CBA" w:rsidP="00CF2772">
      <w:pPr>
        <w:spacing w:before="120"/>
        <w:ind w:firstLine="284"/>
        <w:jc w:val="both"/>
      </w:pPr>
      <w:r>
        <w:t>Bu davranışla İslami toplumdaki Müslümanların yönetim işlerine s</w:t>
      </w:r>
      <w:r>
        <w:t>a</w:t>
      </w:r>
      <w:r>
        <w:t>hip olması, Kur-ana ve sünnete bekçilik etmesi, dini ilimleri ve k</w:t>
      </w:r>
      <w:r>
        <w:t>a</w:t>
      </w:r>
      <w:r>
        <w:t>nunları korum</w:t>
      </w:r>
      <w:r>
        <w:t>a</w:t>
      </w:r>
      <w:r>
        <w:t>sı gereken yönetici meselesi çözülüp</w:t>
      </w:r>
      <w:r w:rsidR="0079094E">
        <w:t>,</w:t>
      </w:r>
      <w:r>
        <w:t xml:space="preserve"> aşağıdaki ayeti kerimeyle </w:t>
      </w:r>
      <w:r w:rsidR="0079094E">
        <w:t xml:space="preserve">kanunlaşıp </w:t>
      </w:r>
      <w:r>
        <w:t>yasallaştı:</w:t>
      </w:r>
    </w:p>
    <w:p w:rsidR="00C3083D" w:rsidRDefault="00C3083D" w:rsidP="00CF2772">
      <w:pPr>
        <w:spacing w:before="120"/>
        <w:ind w:firstLine="284"/>
        <w:jc w:val="both"/>
      </w:pPr>
    </w:p>
    <w:p w:rsidR="00C3083D" w:rsidRPr="00C3083D" w:rsidRDefault="00C3083D" w:rsidP="00C3083D">
      <w:pPr>
        <w:spacing w:before="120"/>
        <w:ind w:firstLine="284"/>
        <w:jc w:val="right"/>
      </w:pPr>
      <w:r w:rsidRPr="00C3083D">
        <w:rPr>
          <w:b/>
          <w:bCs/>
          <w:sz w:val="28"/>
          <w:szCs w:val="28"/>
          <w:rtl/>
        </w:rPr>
        <w:t>يَأَيهَُّا الرَّسُولُ بَلِّغْ مَا أُنزِلَ إِلَيْكَ مِن رَّبِّكَ  وَ إِن لَّمْ تَفْعَلْ فَمَا بَلَّغْتَ رِسَالَتَهُ  وَ اللَّهُ يَعْصِمُكَ مِنَ النَّاسِ  إِنَّ اللَّهَ لَا يهَْدِى الْقَوْمَ الْكَفِرِين‏</w:t>
      </w:r>
    </w:p>
    <w:p w:rsidR="0079094E" w:rsidRDefault="0079094E" w:rsidP="00743AD0">
      <w:pPr>
        <w:spacing w:before="120" w:after="120" w:line="20" w:lineRule="atLeast"/>
        <w:ind w:left="567"/>
        <w:jc w:val="both"/>
        <w:rPr>
          <w:b/>
        </w:rPr>
      </w:pPr>
      <w:r w:rsidRPr="0079094E">
        <w:rPr>
          <w:b/>
        </w:rPr>
        <w:t>Ey Resul! Rabbinden sana indirileni bildir. Eğer bunu yapma</w:t>
      </w:r>
      <w:r w:rsidRPr="0079094E">
        <w:rPr>
          <w:b/>
        </w:rPr>
        <w:t>z</w:t>
      </w:r>
      <w:r w:rsidRPr="0079094E">
        <w:rPr>
          <w:b/>
        </w:rPr>
        <w:t>san, onun elçiliğini bildirmemiş olursun. Allah seni i</w:t>
      </w:r>
      <w:r w:rsidRPr="0079094E">
        <w:rPr>
          <w:b/>
        </w:rPr>
        <w:t>n</w:t>
      </w:r>
      <w:r w:rsidRPr="0079094E">
        <w:rPr>
          <w:b/>
        </w:rPr>
        <w:t xml:space="preserve">sanlardan korur. Doğrusu Allah </w:t>
      </w:r>
      <w:r w:rsidR="00AB49FC" w:rsidRPr="0079094E">
        <w:rPr>
          <w:b/>
        </w:rPr>
        <w:t>kâfirler</w:t>
      </w:r>
      <w:r w:rsidRPr="0079094E">
        <w:rPr>
          <w:b/>
        </w:rPr>
        <w:t xml:space="preserve"> toplumunu doğru yola iletmez.</w:t>
      </w:r>
      <w:r w:rsidR="00AB49FC">
        <w:rPr>
          <w:rStyle w:val="FootnoteReference"/>
          <w:b/>
        </w:rPr>
        <w:footnoteReference w:id="112"/>
      </w:r>
    </w:p>
    <w:p w:rsidR="00AB49FC" w:rsidRDefault="00AB49FC" w:rsidP="00743AD0">
      <w:pPr>
        <w:spacing w:before="120" w:after="120" w:line="20" w:lineRule="atLeast"/>
        <w:ind w:left="567"/>
        <w:jc w:val="both"/>
        <w:rPr>
          <w:b/>
        </w:rPr>
      </w:pPr>
    </w:p>
    <w:p w:rsidR="002C64DA" w:rsidRDefault="007128B4" w:rsidP="00EB6F70">
      <w:pPr>
        <w:pStyle w:val="Heading2"/>
      </w:pPr>
      <w:bookmarkStart w:id="507" w:name="_Toc147913466"/>
      <w:r w:rsidRPr="00AD08BA">
        <w:t xml:space="preserve">Genel Hatlarıyla </w:t>
      </w:r>
      <w:r w:rsidR="00AD08BA" w:rsidRPr="00AD08BA">
        <w:t xml:space="preserve">Peygamber Efendimizin </w:t>
      </w:r>
      <w:r w:rsidR="00C21851">
        <w:rPr>
          <w:noProof/>
          <w:sz w:val="16"/>
          <w:szCs w:val="16"/>
        </w:rPr>
        <w:t>(Sallellahu aleyhi ve alihi)</w:t>
      </w:r>
      <w:r w:rsidR="00DF4EA3">
        <w:t xml:space="preserve"> </w:t>
      </w:r>
      <w:r w:rsidR="00AD08BA" w:rsidRPr="00AD08BA">
        <w:t xml:space="preserve"> H</w:t>
      </w:r>
      <w:r w:rsidR="00AD08BA" w:rsidRPr="00AD08BA">
        <w:t>a</w:t>
      </w:r>
      <w:r w:rsidR="00AD08BA" w:rsidRPr="00AD08BA">
        <w:t>yatı</w:t>
      </w:r>
      <w:bookmarkEnd w:id="507"/>
    </w:p>
    <w:p w:rsidR="00E57800" w:rsidRDefault="00E57800" w:rsidP="00743AD0">
      <w:pPr>
        <w:spacing w:before="120" w:after="120" w:line="20" w:lineRule="atLeast"/>
        <w:ind w:left="567"/>
        <w:jc w:val="both"/>
        <w:rPr>
          <w:b/>
        </w:rPr>
      </w:pPr>
    </w:p>
    <w:p w:rsidR="00DF1060" w:rsidRDefault="00DF1060" w:rsidP="00CF2772">
      <w:pPr>
        <w:spacing w:before="120"/>
        <w:ind w:firstLine="284"/>
        <w:jc w:val="both"/>
      </w:pPr>
      <w:r>
        <w:t>Başlangıçta da açıklandığı gibi; genel hatlarıyla Peygamber Efendim</w:t>
      </w:r>
      <w:r>
        <w:t>i</w:t>
      </w:r>
      <w:r>
        <w:t xml:space="preserve">zin </w:t>
      </w:r>
      <w:r w:rsidR="00C21851">
        <w:rPr>
          <w:noProof/>
          <w:sz w:val="16"/>
          <w:szCs w:val="16"/>
        </w:rPr>
        <w:t>(Sallellahu aleyhi ve alihi)</w:t>
      </w:r>
      <w:r w:rsidR="00DF4EA3">
        <w:t xml:space="preserve"> </w:t>
      </w:r>
      <w:r>
        <w:t xml:space="preserve"> hayatı şöyledir: Peygamberimizin </w:t>
      </w:r>
      <w:r w:rsidR="00C21851">
        <w:rPr>
          <w:noProof/>
          <w:sz w:val="16"/>
          <w:szCs w:val="16"/>
        </w:rPr>
        <w:t>(Sallellahu aleyhi ve alihi)</w:t>
      </w:r>
      <w:r w:rsidR="00DF4EA3">
        <w:t xml:space="preserve"> </w:t>
      </w:r>
      <w:r>
        <w:t xml:space="preserve"> tevhit dinini yaymaktan başka bir amacı yoktu. Güzel bir ahlak, g</w:t>
      </w:r>
      <w:r>
        <w:t>ü</w:t>
      </w:r>
      <w:r>
        <w:t>ler bir yüz ve e</w:t>
      </w:r>
      <w:r>
        <w:t>k</w:t>
      </w:r>
      <w:r>
        <w:t xml:space="preserve">siksiz bir kanıtlar ile insanları tevhit dinine davet ederdi. Dostlarına da bu </w:t>
      </w:r>
      <w:r w:rsidR="00DA6C38">
        <w:t xml:space="preserve">yolu ve </w:t>
      </w:r>
      <w:r>
        <w:t>yöntemi izlemelerini tavsiye ederdi. Nitekim yüce Allah ona şöyle buyu</w:t>
      </w:r>
      <w:r>
        <w:t>r</w:t>
      </w:r>
      <w:r>
        <w:t>maktadır:</w:t>
      </w:r>
    </w:p>
    <w:p w:rsidR="00840670" w:rsidRDefault="00840670" w:rsidP="00CF2772">
      <w:pPr>
        <w:spacing w:before="120"/>
        <w:ind w:firstLine="284"/>
        <w:jc w:val="both"/>
      </w:pPr>
    </w:p>
    <w:p w:rsidR="00840670" w:rsidRPr="00840670" w:rsidRDefault="00840670" w:rsidP="00840670">
      <w:pPr>
        <w:spacing w:before="120"/>
        <w:ind w:firstLine="284"/>
        <w:jc w:val="right"/>
        <w:rPr>
          <w:b/>
          <w:bCs/>
          <w:sz w:val="28"/>
          <w:szCs w:val="28"/>
        </w:rPr>
      </w:pPr>
      <w:r w:rsidRPr="00840670">
        <w:rPr>
          <w:b/>
          <w:bCs/>
          <w:sz w:val="28"/>
          <w:szCs w:val="28"/>
          <w:rtl/>
        </w:rPr>
        <w:t>قُلْ هَذِهِ سَبِيلىِ أَدْعُواْ إِلىَ اللَّهِ  عَلىَ‏ بَصِيرَةٍ أَنَا وَ مَنِ اتَّبَعَنىِ  وَ سُبْحَنَ اللَّهِ وَ مَا أَنَا مِنَ الْمُشْرِكِين‏</w:t>
      </w:r>
    </w:p>
    <w:p w:rsidR="00DF1060" w:rsidRDefault="00EB09E4" w:rsidP="00743AD0">
      <w:pPr>
        <w:spacing w:before="120" w:after="120" w:line="20" w:lineRule="atLeast"/>
        <w:ind w:left="567"/>
        <w:jc w:val="both"/>
      </w:pPr>
      <w:r w:rsidRPr="00640316">
        <w:rPr>
          <w:b/>
        </w:rPr>
        <w:lastRenderedPageBreak/>
        <w:t>De ki: “Allah’a basiretle davet etmek,</w:t>
      </w:r>
      <w:r w:rsidR="00D55759" w:rsidRPr="00640316">
        <w:rPr>
          <w:b/>
        </w:rPr>
        <w:t xml:space="preserve"> işte benim yolum b</w:t>
      </w:r>
      <w:r w:rsidR="00D55759" w:rsidRPr="00640316">
        <w:rPr>
          <w:b/>
        </w:rPr>
        <w:t>u</w:t>
      </w:r>
      <w:r w:rsidR="00D55759" w:rsidRPr="00640316">
        <w:rPr>
          <w:b/>
        </w:rPr>
        <w:t>dur. B</w:t>
      </w:r>
      <w:r w:rsidR="00D55759" w:rsidRPr="00640316">
        <w:rPr>
          <w:b/>
        </w:rPr>
        <w:t>a</w:t>
      </w:r>
      <w:r w:rsidR="00D55759" w:rsidRPr="00640316">
        <w:rPr>
          <w:b/>
        </w:rPr>
        <w:t>na uyanlar da böyledir.</w:t>
      </w:r>
      <w:r w:rsidR="00640316" w:rsidRPr="00640316">
        <w:rPr>
          <w:b/>
        </w:rPr>
        <w:t>”</w:t>
      </w:r>
      <w:r w:rsidR="00640316">
        <w:rPr>
          <w:rStyle w:val="FootnoteReference"/>
          <w:b/>
        </w:rPr>
        <w:footnoteReference w:id="113"/>
      </w:r>
      <w:r w:rsidRPr="00640316">
        <w:t xml:space="preserve"> </w:t>
      </w:r>
    </w:p>
    <w:p w:rsidR="00840670" w:rsidRDefault="00840670" w:rsidP="00CF2772">
      <w:pPr>
        <w:spacing w:before="120"/>
        <w:ind w:firstLine="284"/>
        <w:jc w:val="both"/>
      </w:pPr>
    </w:p>
    <w:p w:rsidR="00BB025A" w:rsidRDefault="00B125A2" w:rsidP="00CF2772">
      <w:pPr>
        <w:spacing w:before="120"/>
        <w:ind w:firstLine="284"/>
        <w:jc w:val="both"/>
      </w:pPr>
      <w:r>
        <w:t xml:space="preserve">Peygamberimiz </w:t>
      </w:r>
      <w:r w:rsidR="00C21851">
        <w:rPr>
          <w:noProof/>
          <w:sz w:val="16"/>
          <w:szCs w:val="16"/>
        </w:rPr>
        <w:t>(Sallellahu aleyhi ve alihi)</w:t>
      </w:r>
      <w:r w:rsidR="00DF4EA3">
        <w:t xml:space="preserve"> </w:t>
      </w:r>
      <w:r>
        <w:t xml:space="preserve"> aşağıda açıklanacak olan kon</w:t>
      </w:r>
      <w:r>
        <w:t>u</w:t>
      </w:r>
      <w:r>
        <w:t>lara çok önem verirdi: İslami bir toplumda (Müslüman olmayan ve İslam ç</w:t>
      </w:r>
      <w:r>
        <w:t>a</w:t>
      </w:r>
      <w:r>
        <w:t xml:space="preserve">tısı altında yaşayan </w:t>
      </w:r>
      <w:r w:rsidR="00A723D3">
        <w:t>kâfir</w:t>
      </w:r>
      <w:r>
        <w:t xml:space="preserve"> bile olsa) herkes yasal haklarına ulaşmalıdır. İlahi kanunları uygulama konusunda en ufak ayrıcalık tanınmamalıdır. Herkes hak ve adalet karşısında eşit olmalıdırlar. </w:t>
      </w:r>
      <w:r w:rsidR="005E0692">
        <w:t>Bir kimsenin başka bir kişiye (takva hariç) hiçbir üstünlüğü yoktur.</w:t>
      </w:r>
      <w:r w:rsidR="001E1AE1">
        <w:t xml:space="preserve"> </w:t>
      </w:r>
      <w:r w:rsidR="00BB025A">
        <w:t xml:space="preserve">Bir kimsenin </w:t>
      </w:r>
      <w:r w:rsidR="001E1AE1">
        <w:t>servet, soy, ku</w:t>
      </w:r>
      <w:r w:rsidR="001E1AE1">
        <w:t>d</w:t>
      </w:r>
      <w:r w:rsidR="001E1AE1">
        <w:t xml:space="preserve">ret v.b. gibi şeylerle </w:t>
      </w:r>
      <w:r w:rsidR="00BB025A">
        <w:t>başka bir kişinin önene geçip üstünlük taslamaya hakkı yoktur. Toplumun güçlü sınıfları, zayıflara ve çar</w:t>
      </w:r>
      <w:r w:rsidR="00BB025A">
        <w:t>e</w:t>
      </w:r>
      <w:r w:rsidR="00BB025A">
        <w:t>sizlere zulüm etmemelidirler. İşverenler (varlıklılar), işçilere (fakirlere) haksızlık ya</w:t>
      </w:r>
      <w:r w:rsidR="00BB025A">
        <w:t>p</w:t>
      </w:r>
      <w:r w:rsidR="00BB025A">
        <w:t>mamalıdırlar.</w:t>
      </w:r>
    </w:p>
    <w:p w:rsidR="00662CBA" w:rsidRDefault="008A1562" w:rsidP="00CF2772">
      <w:pPr>
        <w:spacing w:before="120"/>
        <w:ind w:firstLine="284"/>
        <w:jc w:val="both"/>
      </w:pPr>
      <w:r>
        <w:t xml:space="preserve">Peygamberimizin </w:t>
      </w:r>
      <w:r w:rsidR="00C21851">
        <w:rPr>
          <w:noProof/>
          <w:sz w:val="16"/>
          <w:szCs w:val="16"/>
        </w:rPr>
        <w:t>(Sallellahu aleyhi ve alihi)</w:t>
      </w:r>
      <w:r w:rsidR="00DF4EA3">
        <w:t xml:space="preserve"> </w:t>
      </w:r>
      <w:r>
        <w:t xml:space="preserve"> kendisi de fakirler gibi yaşıyo</w:t>
      </w:r>
      <w:r>
        <w:t>r</w:t>
      </w:r>
      <w:r>
        <w:t>du. Oturma, kalkma, gelme, gitme v.b. gibi şeyler hususunda hiçbir ş</w:t>
      </w:r>
      <w:r>
        <w:t>e</w:t>
      </w:r>
      <w:r>
        <w:t>kilde teşrifat (protokol) düzenlemiyordu.</w:t>
      </w:r>
      <w:r w:rsidR="000E447C">
        <w:t xml:space="preserve"> Gündelik işleriyle uğraşı</w:t>
      </w:r>
      <w:r w:rsidR="000E447C">
        <w:t>r</w:t>
      </w:r>
      <w:r w:rsidR="000E447C">
        <w:t>dı. Kapıcı ve koruması yoktu. Sıradan insanların arasında iken (dış görüntü açısından) tanınmazdı. İnsanlarla yürü</w:t>
      </w:r>
      <w:r w:rsidR="000F5030">
        <w:t>düğü zaman, öne ge</w:t>
      </w:r>
      <w:r w:rsidR="000F5030">
        <w:t>ç</w:t>
      </w:r>
      <w:r w:rsidR="000F5030">
        <w:t>mezdi. İçine girdiği her hangi bir toplantının neresi boş ise orasına otururdu. Toplant</w:t>
      </w:r>
      <w:r w:rsidR="000F5030">
        <w:t>ı</w:t>
      </w:r>
      <w:r w:rsidR="000F5030">
        <w:t>nın başının ve sonunun belli olmaması için dostlar</w:t>
      </w:r>
      <w:r w:rsidR="000F5030">
        <w:t>ı</w:t>
      </w:r>
      <w:r w:rsidR="000F5030">
        <w:t>na</w:t>
      </w:r>
      <w:r w:rsidR="004772D7" w:rsidRPr="004772D7">
        <w:t xml:space="preserve"> </w:t>
      </w:r>
      <w:r w:rsidR="004772D7">
        <w:t>daire biçiminde oturmamalarını tavsiye ederdi. Kimi görürse gö</w:t>
      </w:r>
      <w:r w:rsidR="004772D7">
        <w:t>r</w:t>
      </w:r>
      <w:r w:rsidR="004772D7">
        <w:t>sün (kadın ve çocuk bile olsa) selam verirdi.</w:t>
      </w:r>
      <w:r w:rsidR="00B07919">
        <w:t xml:space="preserve"> Bir gün dostlarından biri ona secde yapmak için o</w:t>
      </w:r>
      <w:r w:rsidR="00B07919">
        <w:t>n</w:t>
      </w:r>
      <w:r w:rsidR="00B07919">
        <w:t>dan izin isteyince şöyle buyurdu: “Ne diyorsun? Bu</w:t>
      </w:r>
      <w:r w:rsidR="00B07919">
        <w:t>n</w:t>
      </w:r>
      <w:r w:rsidR="00B07919">
        <w:t xml:space="preserve">lar, Kayser ve Kisra’nın işleridir. Benim işim ise yalnızca peygamberlik ve kulluktur.” O dostlarına muhtaçların ihtiyaçlarını ve zayıfların </w:t>
      </w:r>
      <w:r w:rsidR="00873F3D">
        <w:t>şikâyetlerini kendis</w:t>
      </w:r>
      <w:r w:rsidR="00873F3D">
        <w:t>i</w:t>
      </w:r>
      <w:r w:rsidR="00873F3D">
        <w:t>ne bildirmelerini ve bu konuda hoş görülü olm</w:t>
      </w:r>
      <w:r w:rsidR="00873F3D">
        <w:t>a</w:t>
      </w:r>
      <w:r w:rsidR="00873F3D">
        <w:t>malarını öğütlerdi.</w:t>
      </w:r>
    </w:p>
    <w:p w:rsidR="001A1249" w:rsidRDefault="001A1249" w:rsidP="00CF2772">
      <w:pPr>
        <w:spacing w:before="120"/>
        <w:ind w:firstLine="284"/>
        <w:jc w:val="both"/>
      </w:pPr>
      <w:r>
        <w:t>Şöyle nakletmektedirler: Söylediği son söz köleler ve kadınlar hus</w:t>
      </w:r>
      <w:r>
        <w:t>u</w:t>
      </w:r>
      <w:r>
        <w:t xml:space="preserve">sunda insanlara öğüt vermesi oldu. Ondan sonra hiçbir söylemedi ve bu fani dünyaya gözlerini kapattı. Allah’ın selamı ona ve </w:t>
      </w:r>
      <w:r w:rsidR="00EB425C">
        <w:t xml:space="preserve">pak </w:t>
      </w:r>
      <w:r>
        <w:t>soyuna o</w:t>
      </w:r>
      <w:r>
        <w:t>l</w:t>
      </w:r>
      <w:r>
        <w:t xml:space="preserve">sun. </w:t>
      </w:r>
    </w:p>
    <w:p w:rsidR="00EB425C" w:rsidRDefault="00EB425C" w:rsidP="00CF2772">
      <w:pPr>
        <w:spacing w:before="120"/>
        <w:ind w:firstLine="284"/>
        <w:jc w:val="both"/>
      </w:pPr>
    </w:p>
    <w:p w:rsidR="00EB425C" w:rsidRDefault="00EB425C" w:rsidP="00CF2772">
      <w:pPr>
        <w:spacing w:before="120"/>
        <w:ind w:firstLine="284"/>
        <w:jc w:val="both"/>
      </w:pPr>
    </w:p>
    <w:p w:rsidR="00EB425C" w:rsidRDefault="00EB425C" w:rsidP="00CF2772">
      <w:pPr>
        <w:spacing w:before="120"/>
        <w:ind w:firstLine="284"/>
        <w:jc w:val="both"/>
      </w:pPr>
    </w:p>
    <w:p w:rsidR="00EB425C" w:rsidRDefault="00EB425C"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DD7109" w:rsidRDefault="00DD7109"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9035A7" w:rsidRDefault="009035A7" w:rsidP="00CF2772">
      <w:pPr>
        <w:spacing w:before="120"/>
        <w:ind w:firstLine="284"/>
        <w:jc w:val="both"/>
      </w:pPr>
    </w:p>
    <w:p w:rsidR="00DD7109" w:rsidRDefault="00DD7109" w:rsidP="005154D4">
      <w:pPr>
        <w:pStyle w:val="Heading1"/>
      </w:pPr>
      <w:bookmarkStart w:id="508" w:name="_Toc144868478"/>
      <w:bookmarkStart w:id="509" w:name="_Toc144869549"/>
      <w:bookmarkStart w:id="510" w:name="_Toc147913467"/>
      <w:r w:rsidRPr="00DD7109">
        <w:t>İMAMET</w:t>
      </w:r>
      <w:bookmarkEnd w:id="508"/>
      <w:bookmarkEnd w:id="509"/>
      <w:bookmarkEnd w:id="510"/>
    </w:p>
    <w:p w:rsidR="00DD7109" w:rsidRDefault="00DD7109" w:rsidP="00743AD0">
      <w:pPr>
        <w:spacing w:before="120" w:after="120" w:line="20" w:lineRule="atLeast"/>
        <w:ind w:left="567"/>
        <w:jc w:val="both"/>
        <w:rPr>
          <w:b/>
        </w:rPr>
      </w:pPr>
    </w:p>
    <w:p w:rsidR="00DD7109" w:rsidRDefault="00DD7109" w:rsidP="00743AD0">
      <w:pPr>
        <w:spacing w:before="120" w:after="120" w:line="20" w:lineRule="atLeast"/>
        <w:ind w:left="567"/>
        <w:jc w:val="both"/>
        <w:rPr>
          <w:b/>
        </w:rPr>
      </w:pPr>
    </w:p>
    <w:p w:rsidR="00FD3943" w:rsidRDefault="00F65ADE" w:rsidP="00DD7109">
      <w:pPr>
        <w:spacing w:before="120"/>
        <w:ind w:firstLine="284"/>
        <w:jc w:val="both"/>
      </w:pPr>
      <w:r>
        <w:t>İslami toplumun din ve dünya işlerinin sorumluluğunu “İmamet” ol</w:t>
      </w:r>
      <w:r>
        <w:t>a</w:t>
      </w:r>
      <w:r>
        <w:t>rak a</w:t>
      </w:r>
      <w:r>
        <w:t>d</w:t>
      </w:r>
      <w:r>
        <w:t>landırmaktayız. İslami konuları dakik bir şekilde araştırıp adilce hüküm veren bir kimseye göre, imamet mukaddes İslam dininin t</w:t>
      </w:r>
      <w:r>
        <w:t>e</w:t>
      </w:r>
      <w:r>
        <w:t>mel esaslarından biri</w:t>
      </w:r>
      <w:r w:rsidR="00987B03">
        <w:t xml:space="preserve"> olacaktır. Nitekim yüce Allah </w:t>
      </w:r>
      <w:r w:rsidR="008029A2">
        <w:t>da</w:t>
      </w:r>
      <w:r w:rsidR="006064C2">
        <w:t xml:space="preserve"> </w:t>
      </w:r>
      <w:r w:rsidR="00987B03">
        <w:t>dinini tanıttığı bir aye</w:t>
      </w:r>
      <w:r w:rsidR="00987B03">
        <w:t>t</w:t>
      </w:r>
      <w:r w:rsidR="00987B03">
        <w:t>te bu konuya açık bir şekilde değinmiştir.</w:t>
      </w:r>
    </w:p>
    <w:p w:rsidR="001B5A48" w:rsidRDefault="003D6D45" w:rsidP="00DD7109">
      <w:pPr>
        <w:spacing w:before="120"/>
        <w:ind w:firstLine="284"/>
        <w:jc w:val="both"/>
      </w:pPr>
      <w:r>
        <w:lastRenderedPageBreak/>
        <w:t>Kuşkusuz insanlık tarihi başladığı, insanlık ailesinde toplumsal yapı kök saldığı, dünyanın her hangi bir yerinde küçük veya büyük, ile</w:t>
      </w:r>
      <w:r>
        <w:t>r</w:t>
      </w:r>
      <w:r>
        <w:t>lemiş veya ile</w:t>
      </w:r>
      <w:r>
        <w:t>r</w:t>
      </w:r>
      <w:r>
        <w:t>lememiş toplumlar oluştuğu günden bu güne kadar</w:t>
      </w:r>
      <w:r w:rsidR="00744A57">
        <w:t>,</w:t>
      </w:r>
      <w:r>
        <w:t xml:space="preserve"> </w:t>
      </w:r>
      <w:r w:rsidR="00744A57">
        <w:t>hayatının kısa bir dilimi olsa bile</w:t>
      </w:r>
      <w:r w:rsidR="00984AE6">
        <w:t xml:space="preserve"> hiçbir toplum yöneti</w:t>
      </w:r>
      <w:r w:rsidR="00660560">
        <w:t>cisiz ve lidersiz bir hayatın sürdür</w:t>
      </w:r>
      <w:r w:rsidR="00984AE6">
        <w:t>ememiştir.</w:t>
      </w:r>
      <w:r w:rsidR="00660560">
        <w:t xml:space="preserve"> Nerede bir</w:t>
      </w:r>
      <w:r w:rsidR="00EA3045">
        <w:t xml:space="preserve"> toplum kurulsa (güç ya da</w:t>
      </w:r>
      <w:r w:rsidR="00660560">
        <w:t xml:space="preserve"> sulta v</w:t>
      </w:r>
      <w:r w:rsidR="00660560">
        <w:t>e</w:t>
      </w:r>
      <w:r w:rsidR="00660560">
        <w:t>ya seçim yolu ile)</w:t>
      </w:r>
      <w:r w:rsidR="00744A57">
        <w:t xml:space="preserve"> </w:t>
      </w:r>
      <w:r w:rsidR="00EA3045">
        <w:t>bir yönetici ve bir lider sahibi olmuştur.</w:t>
      </w:r>
      <w:r w:rsidR="001B5A48">
        <w:t xml:space="preserve"> Hatta birkaç kişiden daha fazla olmayan küçük bir aile bile bu şekilde olmuştur. İşte bu no</w:t>
      </w:r>
      <w:r w:rsidR="001B5A48">
        <w:t>k</w:t>
      </w:r>
      <w:r w:rsidR="001B5A48">
        <w:t>tada insan, Allah’ın kendisine vermiş olduğu fıtrat vesilesiyle</w:t>
      </w:r>
      <w:r w:rsidR="00C95E8A">
        <w:t>,</w:t>
      </w:r>
      <w:r w:rsidR="001B5A48">
        <w:t xml:space="preserve"> bütün to</w:t>
      </w:r>
      <w:r w:rsidR="001B5A48">
        <w:t>p</w:t>
      </w:r>
      <w:r w:rsidR="001B5A48">
        <w:t>lumların bir sorumlu</w:t>
      </w:r>
      <w:r w:rsidR="003E23E0">
        <w:t>ya</w:t>
      </w:r>
      <w:r w:rsidR="001B5A48">
        <w:t xml:space="preserve"> ve bir yönetici</w:t>
      </w:r>
      <w:r w:rsidR="003E23E0">
        <w:t>ye mu</w:t>
      </w:r>
      <w:r w:rsidR="003E23E0">
        <w:t>h</w:t>
      </w:r>
      <w:r w:rsidR="003E23E0">
        <w:t>taç olduklarını</w:t>
      </w:r>
      <w:r w:rsidR="001B5A48">
        <w:t xml:space="preserve"> anlar.</w:t>
      </w:r>
    </w:p>
    <w:p w:rsidR="001861C7" w:rsidRDefault="003E23E0" w:rsidP="00743AD0">
      <w:pPr>
        <w:spacing w:before="120" w:after="120" w:line="20" w:lineRule="atLeast"/>
        <w:ind w:firstLine="284"/>
        <w:jc w:val="both"/>
      </w:pPr>
      <w:r>
        <w:t xml:space="preserve">Yüce Allah </w:t>
      </w:r>
      <w:r w:rsidRPr="003E23E0">
        <w:rPr>
          <w:b/>
        </w:rPr>
        <w:t xml:space="preserve">“Sen yüzünü Allah’ı birleyici bir hanif olarak </w:t>
      </w:r>
      <w:r w:rsidR="00840670">
        <w:rPr>
          <w:b/>
        </w:rPr>
        <w:t>dos</w:t>
      </w:r>
      <w:r w:rsidRPr="003E23E0">
        <w:rPr>
          <w:b/>
        </w:rPr>
        <w:t>do</w:t>
      </w:r>
      <w:r w:rsidRPr="003E23E0">
        <w:rPr>
          <w:b/>
        </w:rPr>
        <w:t>ğ</w:t>
      </w:r>
      <w:r w:rsidRPr="003E23E0">
        <w:rPr>
          <w:b/>
        </w:rPr>
        <w:t>ru d</w:t>
      </w:r>
      <w:r w:rsidRPr="003E23E0">
        <w:rPr>
          <w:b/>
        </w:rPr>
        <w:t>i</w:t>
      </w:r>
      <w:r w:rsidRPr="003E23E0">
        <w:rPr>
          <w:b/>
        </w:rPr>
        <w:t>ne çevir; Allah’ın fıtratına (yaratma kanuna) ki, insanları ona göre yaratmıştır.”</w:t>
      </w:r>
      <w:r>
        <w:rPr>
          <w:rStyle w:val="FootnoteReference"/>
          <w:b/>
        </w:rPr>
        <w:footnoteReference w:id="114"/>
      </w:r>
      <w:r>
        <w:rPr>
          <w:b/>
        </w:rPr>
        <w:t xml:space="preserve"> </w:t>
      </w:r>
      <w:r w:rsidR="00E50817">
        <w:t>ayeti kerimesinde, dinini fı</w:t>
      </w:r>
      <w:r w:rsidR="00E50817">
        <w:t>t</w:t>
      </w:r>
      <w:r w:rsidR="00E50817">
        <w:t>rat dini olarak tanıtıp, mukaddes İslam dininin buyruklarının, i</w:t>
      </w:r>
      <w:r w:rsidR="00E50817">
        <w:t>n</w:t>
      </w:r>
      <w:r w:rsidR="00E50817">
        <w:t>sanın temiz fıtratıyla anladığı şeylerle tamamen uyum içinde olduğunu beyan etmektedir. Yüce Allah bu ayeti kerimede insanın fıtr</w:t>
      </w:r>
      <w:r w:rsidR="00E50817">
        <w:t>a</w:t>
      </w:r>
      <w:r w:rsidR="00E50817">
        <w:t xml:space="preserve">tının algıladığı ve tertemiz vicdanıyla hükmettiği şeyleri </w:t>
      </w:r>
      <w:r w:rsidR="00D91C86">
        <w:t>(</w:t>
      </w:r>
      <w:r w:rsidR="001861C7">
        <w:t>bunların</w:t>
      </w:r>
      <w:r w:rsidR="00D91C86">
        <w:t xml:space="preserve"> en açık olan meselelerinden biri toplum içi</w:t>
      </w:r>
      <w:r w:rsidR="00D91C86">
        <w:t>n</w:t>
      </w:r>
      <w:r w:rsidR="00D91C86">
        <w:t xml:space="preserve">de bir yöneticinin ve sorumlunun var olmasıdır) </w:t>
      </w:r>
      <w:r w:rsidR="00E50817">
        <w:t>muteber</w:t>
      </w:r>
      <w:r w:rsidR="00D91C86">
        <w:t xml:space="preserve"> sayıp altını i</w:t>
      </w:r>
      <w:r w:rsidR="00D91C86">
        <w:t>m</w:t>
      </w:r>
      <w:r w:rsidR="00D91C86">
        <w:t>zalamaktadır.</w:t>
      </w:r>
    </w:p>
    <w:p w:rsidR="001861C7" w:rsidRDefault="001861C7" w:rsidP="00DD7109">
      <w:pPr>
        <w:spacing w:before="120"/>
        <w:ind w:firstLine="284"/>
        <w:jc w:val="both"/>
      </w:pPr>
    </w:p>
    <w:p w:rsidR="006B064F" w:rsidRDefault="006B064F" w:rsidP="00EB6F70">
      <w:pPr>
        <w:pStyle w:val="Heading2"/>
      </w:pPr>
      <w:bookmarkStart w:id="511" w:name="_Toc147913468"/>
      <w:r w:rsidRPr="006B064F">
        <w:t xml:space="preserve">Peygamber Efendimizin </w:t>
      </w:r>
      <w:r w:rsidR="00C21851">
        <w:rPr>
          <w:noProof/>
          <w:sz w:val="16"/>
          <w:szCs w:val="16"/>
        </w:rPr>
        <w:t>(Sallellahu aleyhi ve alihi)</w:t>
      </w:r>
      <w:r w:rsidR="00DF4EA3">
        <w:t xml:space="preserve"> </w:t>
      </w:r>
      <w:r w:rsidRPr="006B064F">
        <w:t xml:space="preserve"> Velayet Hakkı</w:t>
      </w:r>
      <w:r w:rsidRPr="006B064F">
        <w:t>n</w:t>
      </w:r>
      <w:r w:rsidRPr="006B064F">
        <w:t>daki Açıkl</w:t>
      </w:r>
      <w:r w:rsidRPr="006B064F">
        <w:t>a</w:t>
      </w:r>
      <w:r w:rsidRPr="006B064F">
        <w:t>ması</w:t>
      </w:r>
      <w:bookmarkEnd w:id="511"/>
    </w:p>
    <w:p w:rsidR="006B064F" w:rsidRDefault="006B064F" w:rsidP="00DD7109">
      <w:pPr>
        <w:spacing w:before="120"/>
        <w:ind w:firstLine="284"/>
        <w:jc w:val="both"/>
      </w:pPr>
    </w:p>
    <w:p w:rsidR="002E52D2" w:rsidRDefault="002E52D2" w:rsidP="00DD7109">
      <w:pPr>
        <w:spacing w:before="120"/>
        <w:ind w:firstLine="284"/>
        <w:jc w:val="both"/>
      </w:pPr>
      <w:r>
        <w:t xml:space="preserve">Yüce Allah Peygamber Efendimizin </w:t>
      </w:r>
      <w:r w:rsidR="00C21851">
        <w:rPr>
          <w:noProof/>
          <w:sz w:val="16"/>
          <w:szCs w:val="16"/>
        </w:rPr>
        <w:t>(Sallellahu aleyhi ve alihi)</w:t>
      </w:r>
      <w:r w:rsidR="00DF4EA3">
        <w:t xml:space="preserve"> </w:t>
      </w:r>
      <w:r>
        <w:t xml:space="preserve"> sıfatı hus</w:t>
      </w:r>
      <w:r>
        <w:t>u</w:t>
      </w:r>
      <w:r>
        <w:t>sunda şöyle buyurmaktadır:</w:t>
      </w:r>
    </w:p>
    <w:p w:rsidR="00DE1111" w:rsidRDefault="00DE1111" w:rsidP="00DD7109">
      <w:pPr>
        <w:spacing w:before="120"/>
        <w:ind w:firstLine="284"/>
        <w:jc w:val="both"/>
      </w:pPr>
    </w:p>
    <w:p w:rsidR="00DE1111" w:rsidRPr="00DE1111" w:rsidRDefault="00DE1111" w:rsidP="00DE1111">
      <w:pPr>
        <w:spacing w:before="120"/>
        <w:ind w:firstLine="284"/>
        <w:jc w:val="right"/>
        <w:rPr>
          <w:b/>
          <w:bCs/>
          <w:sz w:val="28"/>
          <w:szCs w:val="28"/>
        </w:rPr>
      </w:pPr>
      <w:r w:rsidRPr="00DE1111">
        <w:rPr>
          <w:b/>
          <w:bCs/>
          <w:sz w:val="28"/>
          <w:szCs w:val="28"/>
          <w:rtl/>
        </w:rPr>
        <w:t>لَقَدْ جَاءَكُمْ رَسُولٌ مِّنْ أَنفُسِكُمْ عَزِيزٌ عَلَيْهِ مَا عَنِتُّمْ حَرِيصٌ عَلَيْكُم بِالْمُؤْمِنِينَ رَءُوفٌ رَّحِيم‏</w:t>
      </w:r>
    </w:p>
    <w:p w:rsidR="007C08FB" w:rsidRDefault="00FD58EB" w:rsidP="00743AD0">
      <w:pPr>
        <w:spacing w:before="120" w:after="120" w:line="20" w:lineRule="atLeast"/>
        <w:ind w:left="567"/>
        <w:jc w:val="both"/>
      </w:pPr>
      <w:r w:rsidRPr="00FD58EB">
        <w:rPr>
          <w:b/>
        </w:rPr>
        <w:t>Andolsun içinizden size öyle bir elçi geldi ki sıkıntıya uğram</w:t>
      </w:r>
      <w:r w:rsidRPr="00FD58EB">
        <w:rPr>
          <w:b/>
        </w:rPr>
        <w:t>a</w:t>
      </w:r>
      <w:r w:rsidRPr="00FD58EB">
        <w:rPr>
          <w:b/>
        </w:rPr>
        <w:t>nız ona ağır gelir. Size düşkün, müminlere şefkatli, merhame</w:t>
      </w:r>
      <w:r w:rsidRPr="00FD58EB">
        <w:rPr>
          <w:b/>
        </w:rPr>
        <w:t>t</w:t>
      </w:r>
      <w:r w:rsidRPr="00FD58EB">
        <w:rPr>
          <w:b/>
        </w:rPr>
        <w:t>lidir</w:t>
      </w:r>
      <w:r>
        <w:t>.</w:t>
      </w:r>
      <w:r>
        <w:rPr>
          <w:rStyle w:val="FootnoteReference"/>
        </w:rPr>
        <w:footnoteReference w:id="115"/>
      </w:r>
    </w:p>
    <w:p w:rsidR="00AE1B0D" w:rsidRDefault="00AE1B0D" w:rsidP="00DD7109">
      <w:pPr>
        <w:spacing w:before="120"/>
        <w:ind w:firstLine="284"/>
        <w:jc w:val="both"/>
      </w:pPr>
    </w:p>
    <w:p w:rsidR="005272C1" w:rsidRDefault="005272C1" w:rsidP="00DD7109">
      <w:pPr>
        <w:spacing w:before="120"/>
        <w:ind w:firstLine="284"/>
        <w:jc w:val="both"/>
      </w:pPr>
      <w:r>
        <w:t xml:space="preserve">Allah’ın kitabına göre, ümmetine karşı herkesten daha şefkatli ve daha merhametli olan Peygamber Efendimizin </w:t>
      </w:r>
      <w:r w:rsidR="00C21851">
        <w:rPr>
          <w:noProof/>
          <w:sz w:val="16"/>
          <w:szCs w:val="16"/>
        </w:rPr>
        <w:t>(Sallellahu aleyhi ve alihi)</w:t>
      </w:r>
      <w:r w:rsidR="00DF4EA3">
        <w:t xml:space="preserve"> </w:t>
      </w:r>
      <w:r>
        <w:t>, İslami bir toplum için çok önemli bir konu olan ve fıtratın (aklın) gerekliliğine h</w:t>
      </w:r>
      <w:r>
        <w:t>ü</w:t>
      </w:r>
      <w:r>
        <w:t>küm verdiği ilahi hükümlerden bir hüküm hakkında, ömrü boyunca se</w:t>
      </w:r>
      <w:r>
        <w:t>s</w:t>
      </w:r>
      <w:r>
        <w:t xml:space="preserve">siz kaldığına ve hiçbir şey açıklamadığına inanmak olanaksızdır. </w:t>
      </w:r>
    </w:p>
    <w:p w:rsidR="00497EC5" w:rsidRDefault="005272C1" w:rsidP="00DD7109">
      <w:pPr>
        <w:spacing w:before="120"/>
        <w:ind w:firstLine="284"/>
        <w:jc w:val="both"/>
      </w:pPr>
      <w:r>
        <w:t xml:space="preserve">Peygamber Efendimiz </w:t>
      </w:r>
      <w:r w:rsidR="00C21851">
        <w:rPr>
          <w:noProof/>
          <w:sz w:val="16"/>
          <w:szCs w:val="16"/>
        </w:rPr>
        <w:t>(Sallellahu aleyhi ve alihi)</w:t>
      </w:r>
      <w:r w:rsidR="00DF4EA3">
        <w:t xml:space="preserve"> </w:t>
      </w:r>
      <w:r>
        <w:t xml:space="preserve"> İslam’ın engin kurumunun soru</w:t>
      </w:r>
      <w:r>
        <w:t>m</w:t>
      </w:r>
      <w:r>
        <w:t>luluğunu yalnızca kendisinin yapacağı on yıllık veya yirmi yıllık bir kurum o</w:t>
      </w:r>
      <w:r>
        <w:t>l</w:t>
      </w:r>
      <w:r>
        <w:t>madığını ve ilelebet insanlık dünyasını idare edecek evrensel bir kurum old</w:t>
      </w:r>
      <w:r>
        <w:t>u</w:t>
      </w:r>
      <w:r>
        <w:t>ğunu herkesten daha iyi biliyordu.</w:t>
      </w:r>
    </w:p>
    <w:p w:rsidR="00497EC5" w:rsidRDefault="00497EC5" w:rsidP="00DD7109">
      <w:pPr>
        <w:spacing w:before="120"/>
        <w:ind w:firstLine="284"/>
        <w:jc w:val="both"/>
      </w:pPr>
      <w:r>
        <w:t>Bundan dolayı kendinden bin yıl sonra gerçekleşecek olan olayları bildirip, onlar hakkında gerekli olan buyruklar açıklamıştı.</w:t>
      </w:r>
    </w:p>
    <w:p w:rsidR="002A4A9E" w:rsidRDefault="00497EC5" w:rsidP="00DD7109">
      <w:pPr>
        <w:spacing w:before="120"/>
        <w:ind w:firstLine="284"/>
        <w:jc w:val="both"/>
      </w:pPr>
      <w:r>
        <w:t xml:space="preserve">Peygamber Efendimiz </w:t>
      </w:r>
      <w:r w:rsidR="00C21851">
        <w:rPr>
          <w:noProof/>
          <w:sz w:val="16"/>
          <w:szCs w:val="16"/>
        </w:rPr>
        <w:t>(Sallellahu aleyhi ve alihi)</w:t>
      </w:r>
      <w:r w:rsidR="00DF4EA3">
        <w:t xml:space="preserve"> </w:t>
      </w:r>
      <w:r>
        <w:t xml:space="preserve"> dinin toplumsal bir kurum olduğ</w:t>
      </w:r>
      <w:r>
        <w:t>u</w:t>
      </w:r>
      <w:r>
        <w:t xml:space="preserve">nu, toplumsal </w:t>
      </w:r>
      <w:r w:rsidR="002A4A9E">
        <w:t xml:space="preserve">bir </w:t>
      </w:r>
      <w:r>
        <w:t>kurum</w:t>
      </w:r>
      <w:r w:rsidR="002A4A9E">
        <w:t>u</w:t>
      </w:r>
      <w:r>
        <w:t>n bir saat bile olsa yöneticisiz ve sahipsiz ayakta dur</w:t>
      </w:r>
      <w:r w:rsidR="002A4A9E">
        <w:t>a</w:t>
      </w:r>
      <w:r>
        <w:t>mayacağını ve hayatını sürdüremeyeceğini bil</w:t>
      </w:r>
      <w:r>
        <w:t>i</w:t>
      </w:r>
      <w:r>
        <w:t>yordu.</w:t>
      </w:r>
      <w:r w:rsidR="002A4A9E">
        <w:t xml:space="preserve"> Bundan dolayı dini kanunları ve ilimleri koruyacak, toplumu yönetecek, insa</w:t>
      </w:r>
      <w:r w:rsidR="002A4A9E">
        <w:t>n</w:t>
      </w:r>
      <w:r w:rsidR="002A4A9E">
        <w:t>ları dünya ve ahiret mutluluğuna iletecek bir sorumlu gerekir. Bu bakımdan vefat edeceği günü unutup bu konuya ilgi göstermemesi tasavvur edileb</w:t>
      </w:r>
      <w:r w:rsidR="002A4A9E">
        <w:t>i</w:t>
      </w:r>
      <w:r w:rsidR="002A4A9E">
        <w:t>lir mi?</w:t>
      </w:r>
    </w:p>
    <w:p w:rsidR="00DD7109" w:rsidRDefault="002A4A9E" w:rsidP="00CF2772">
      <w:pPr>
        <w:spacing w:before="120"/>
        <w:ind w:firstLine="284"/>
        <w:jc w:val="both"/>
      </w:pPr>
      <w:r>
        <w:t xml:space="preserve">Peygamber Efendimiz </w:t>
      </w:r>
      <w:r w:rsidR="00C21851">
        <w:rPr>
          <w:noProof/>
          <w:sz w:val="16"/>
          <w:szCs w:val="16"/>
        </w:rPr>
        <w:t>(Sallellahu aleyhi ve alihi)</w:t>
      </w:r>
      <w:r w:rsidR="00DF4EA3">
        <w:t xml:space="preserve"> </w:t>
      </w:r>
      <w:r>
        <w:t xml:space="preserve"> </w:t>
      </w:r>
      <w:r w:rsidR="0093229A">
        <w:t>savaşa veya hacca gitmek amacıyla birkaç günlüğüne Medine’yi terk zamanlar bile, insanları yön</w:t>
      </w:r>
      <w:r w:rsidR="0093229A">
        <w:t>e</w:t>
      </w:r>
      <w:r w:rsidR="0093229A">
        <w:t>tecek bir kimseyi kendi yerine bırakıyordu. Aynı şekilde Müsl</w:t>
      </w:r>
      <w:r w:rsidR="0093229A">
        <w:t>ü</w:t>
      </w:r>
      <w:r w:rsidR="0093229A">
        <w:t>manların ellerine geçen şehirler için yönetici atardı. Her ordu veya savaşa hazırl</w:t>
      </w:r>
      <w:r w:rsidR="0093229A">
        <w:t>a</w:t>
      </w:r>
      <w:r w:rsidR="0093229A">
        <w:t xml:space="preserve">nan her birlik için yönetici ve </w:t>
      </w:r>
      <w:r w:rsidR="00A66E3D">
        <w:t>komutan</w:t>
      </w:r>
      <w:r w:rsidR="0093229A">
        <w:t xml:space="preserve"> tayin ederdi. Hatta </w:t>
      </w:r>
      <w:r w:rsidR="00A66E3D">
        <w:t>ara sıra “K</w:t>
      </w:r>
      <w:r w:rsidR="00A66E3D">
        <w:t>o</w:t>
      </w:r>
      <w:r w:rsidR="00A66E3D">
        <w:t xml:space="preserve">mutan falan adamdır. Eğer öldürülürse falan olsun. Eğer o da öldürülürse filan olsun” diye emrederdi. Peygamberimizin </w:t>
      </w:r>
      <w:r w:rsidR="00C21851">
        <w:rPr>
          <w:noProof/>
          <w:sz w:val="16"/>
          <w:szCs w:val="16"/>
        </w:rPr>
        <w:t>(Sallellahu aleyhi ve alihi)</w:t>
      </w:r>
      <w:r w:rsidR="00DF4EA3">
        <w:t xml:space="preserve"> </w:t>
      </w:r>
      <w:r w:rsidR="00A66E3D">
        <w:t xml:space="preserve"> uyg</w:t>
      </w:r>
      <w:r w:rsidR="00A66E3D">
        <w:t>u</w:t>
      </w:r>
      <w:r w:rsidR="00A66E3D">
        <w:t>lamış olduğu böyle bir metot va</w:t>
      </w:r>
      <w:r w:rsidR="00A66E3D">
        <w:t>r</w:t>
      </w:r>
      <w:r w:rsidR="00A66E3D">
        <w:t>ken “Ahiret yolculuğuna giderken yerine hiçbir kimseyi tayin etmemiştir” diye bir şey söylense inanmak mümkün m</w:t>
      </w:r>
      <w:r w:rsidR="00A66E3D">
        <w:t>ü</w:t>
      </w:r>
      <w:r w:rsidR="00A66E3D">
        <w:t xml:space="preserve">dür? </w:t>
      </w:r>
    </w:p>
    <w:p w:rsidR="002E1B68" w:rsidRDefault="00A66E3D" w:rsidP="00CF2772">
      <w:pPr>
        <w:spacing w:before="120"/>
        <w:ind w:firstLine="284"/>
        <w:jc w:val="both"/>
      </w:pPr>
      <w:r>
        <w:t>Özet olarak İslam’ın yüce hedeflerine ve onu getiren azamet sah</w:t>
      </w:r>
      <w:r>
        <w:t>i</w:t>
      </w:r>
      <w:r>
        <w:t xml:space="preserve">binin pak amaçlarına dikkatli bir şekilde bakan bir kimse, kuşkuya kapılmadan </w:t>
      </w:r>
      <w:r w:rsidR="002E1B68">
        <w:t>Müslümanların yöneticilik işleri hakandaki imamet ve velayet meseles</w:t>
      </w:r>
      <w:r w:rsidR="002E1B68">
        <w:t>i</w:t>
      </w:r>
      <w:r w:rsidR="002E1B68">
        <w:t>nin çözülmüş olduğunu ve beyan edilmiş olduğunu onaylayacaktır.</w:t>
      </w:r>
    </w:p>
    <w:p w:rsidR="002E1B68" w:rsidRDefault="002E1B68" w:rsidP="00CF2772">
      <w:pPr>
        <w:spacing w:before="120"/>
        <w:ind w:firstLine="284"/>
        <w:jc w:val="both"/>
      </w:pPr>
    </w:p>
    <w:p w:rsidR="0026520E" w:rsidRDefault="0026520E" w:rsidP="00EB6F70">
      <w:pPr>
        <w:pStyle w:val="Heading2"/>
      </w:pPr>
      <w:bookmarkStart w:id="512" w:name="_Toc147913469"/>
      <w:r w:rsidRPr="0026520E">
        <w:lastRenderedPageBreak/>
        <w:t xml:space="preserve">Halifenin Peygamberimiz </w:t>
      </w:r>
      <w:r w:rsidR="00C21851">
        <w:rPr>
          <w:noProof/>
          <w:sz w:val="16"/>
          <w:szCs w:val="16"/>
        </w:rPr>
        <w:t>(Sallellahu aleyhi ve alihi)</w:t>
      </w:r>
      <w:r w:rsidR="00DF4EA3">
        <w:t xml:space="preserve"> </w:t>
      </w:r>
      <w:r w:rsidRPr="0026520E">
        <w:t xml:space="preserve"> Tarafından Beli</w:t>
      </w:r>
      <w:r w:rsidRPr="0026520E">
        <w:t>r</w:t>
      </w:r>
      <w:r w:rsidRPr="0026520E">
        <w:t>lenişi</w:t>
      </w:r>
      <w:bookmarkEnd w:id="512"/>
      <w:r w:rsidR="002E1B68" w:rsidRPr="0026520E">
        <w:t xml:space="preserve"> </w:t>
      </w:r>
    </w:p>
    <w:p w:rsidR="0026520E" w:rsidRDefault="0026520E" w:rsidP="00743AD0">
      <w:pPr>
        <w:spacing w:before="120" w:after="120" w:line="20" w:lineRule="atLeast"/>
        <w:ind w:left="567"/>
        <w:jc w:val="both"/>
        <w:rPr>
          <w:b/>
        </w:rPr>
      </w:pPr>
    </w:p>
    <w:p w:rsidR="0086198D" w:rsidRDefault="00401128" w:rsidP="00CF2772">
      <w:pPr>
        <w:spacing w:before="120"/>
        <w:ind w:firstLine="284"/>
        <w:jc w:val="both"/>
      </w:pPr>
      <w:r>
        <w:t xml:space="preserve">Peygamber Efendimiz </w:t>
      </w:r>
      <w:r w:rsidR="00C21851">
        <w:rPr>
          <w:noProof/>
          <w:sz w:val="16"/>
          <w:szCs w:val="16"/>
        </w:rPr>
        <w:t>(Sallellahu aleyhi ve alihi)</w:t>
      </w:r>
      <w:r w:rsidR="00DF4EA3">
        <w:t xml:space="preserve"> </w:t>
      </w:r>
      <w:r>
        <w:t xml:space="preserve"> kendinden sonraki velayet ve Müsl</w:t>
      </w:r>
      <w:r>
        <w:t>ü</w:t>
      </w:r>
      <w:r>
        <w:t>manların işlerine yöneticilik etme meselesi hakkında, yalnızca kapalı açıklamalarla yetinmemiştir. Davetin birinci gününde velayet (h</w:t>
      </w:r>
      <w:r>
        <w:t>i</w:t>
      </w:r>
      <w:r>
        <w:t>lafet) meselesini tevhit ve nübüvvet ile birl</w:t>
      </w:r>
      <w:r w:rsidR="0086198D">
        <w:t>ikte açık bir ş</w:t>
      </w:r>
      <w:r w:rsidR="0086198D">
        <w:t>e</w:t>
      </w:r>
      <w:r w:rsidR="0086198D">
        <w:t xml:space="preserve">kilde beyan edip, Ali’nin </w:t>
      </w:r>
      <w:r w:rsidR="00C21851">
        <w:rPr>
          <w:noProof/>
          <w:sz w:val="16"/>
          <w:szCs w:val="16"/>
        </w:rPr>
        <w:t xml:space="preserve">(Aleyhisselam) </w:t>
      </w:r>
      <w:r w:rsidR="0086198D">
        <w:t>, Müslümanların din ve dünya işleri hakkındaki velayetini ve yöneticiliğini ilan etmi</w:t>
      </w:r>
      <w:r w:rsidR="0086198D">
        <w:t>ş</w:t>
      </w:r>
      <w:r w:rsidR="0086198D">
        <w:t>tir.</w:t>
      </w:r>
    </w:p>
    <w:p w:rsidR="0033579C" w:rsidRDefault="0086198D" w:rsidP="00CF2772">
      <w:pPr>
        <w:spacing w:before="120"/>
        <w:ind w:firstLine="284"/>
        <w:jc w:val="both"/>
      </w:pPr>
      <w:r>
        <w:t>Önceki sayfalarda açıklandığı gibi; Ehli Sünnet ve Ehli Beyt mezhe</w:t>
      </w:r>
      <w:r>
        <w:t>p</w:t>
      </w:r>
      <w:r>
        <w:t xml:space="preserve">lerinin naklettikleri rivayet gereğince, Peygamberimiz </w:t>
      </w:r>
      <w:r w:rsidR="00C21851">
        <w:rPr>
          <w:noProof/>
          <w:sz w:val="16"/>
          <w:szCs w:val="16"/>
        </w:rPr>
        <w:t>(Sallellahu aleyhi ve alihi)</w:t>
      </w:r>
      <w:r w:rsidR="00DF4EA3">
        <w:t xml:space="preserve"> </w:t>
      </w:r>
      <w:r>
        <w:t xml:space="preserve"> açık bir ş</w:t>
      </w:r>
      <w:r>
        <w:t>e</w:t>
      </w:r>
      <w:r>
        <w:t>kilde davet etmekle görevlendiği ilk gün, akrabalarını davet edip</w:t>
      </w:r>
      <w:r w:rsidR="0033579C">
        <w:t xml:space="preserve"> evinde toplamıştır. Toplantıda Müminlerin Emiri Ali’nin </w:t>
      </w:r>
      <w:r w:rsidR="00C21851">
        <w:rPr>
          <w:noProof/>
          <w:sz w:val="16"/>
          <w:szCs w:val="16"/>
        </w:rPr>
        <w:t xml:space="preserve">(Aleyhisselam) </w:t>
      </w:r>
      <w:r w:rsidR="0033579C">
        <w:t xml:space="preserve"> vasil</w:t>
      </w:r>
      <w:r w:rsidR="0033579C">
        <w:t>i</w:t>
      </w:r>
      <w:r w:rsidR="0033579C">
        <w:t>ğini, vezirliğini ve halifeliğini açık bir şekilde beyan etmiştir. Yine hay</w:t>
      </w:r>
      <w:r w:rsidR="0033579C">
        <w:t>a</w:t>
      </w:r>
      <w:r w:rsidR="0033579C">
        <w:t xml:space="preserve">tının son günlerinde Ğadir-i Hum’da yüz yirmi bin kişinin arasında Ali’nin </w:t>
      </w:r>
      <w:r w:rsidR="00C21851">
        <w:rPr>
          <w:noProof/>
          <w:sz w:val="16"/>
          <w:szCs w:val="16"/>
        </w:rPr>
        <w:t xml:space="preserve">(Aleyhisselam) </w:t>
      </w:r>
      <w:r w:rsidR="0033579C">
        <w:t xml:space="preserve"> elini tutup yukarı kaldırarak şöyle buyurmuştur:</w:t>
      </w:r>
    </w:p>
    <w:p w:rsidR="00AE1B0D" w:rsidRDefault="00AE1B0D" w:rsidP="00743AD0">
      <w:pPr>
        <w:spacing w:before="120" w:after="120" w:line="20" w:lineRule="atLeast"/>
        <w:ind w:left="567"/>
        <w:jc w:val="both"/>
        <w:rPr>
          <w:b/>
        </w:rPr>
      </w:pPr>
    </w:p>
    <w:p w:rsidR="0033579C" w:rsidRDefault="0033579C" w:rsidP="00743AD0">
      <w:pPr>
        <w:spacing w:before="120" w:after="120" w:line="20" w:lineRule="atLeast"/>
        <w:ind w:left="567"/>
        <w:jc w:val="both"/>
        <w:rPr>
          <w:b/>
        </w:rPr>
      </w:pPr>
      <w:r w:rsidRPr="0033579C">
        <w:rPr>
          <w:b/>
        </w:rPr>
        <w:t>Ben kimin mevlası (yöneticisi veya önderi) isem Ali de onun mevlasıdır.</w:t>
      </w:r>
      <w:r>
        <w:rPr>
          <w:rStyle w:val="FootnoteReference"/>
          <w:b/>
        </w:rPr>
        <w:footnoteReference w:id="116"/>
      </w:r>
      <w:r w:rsidRPr="0033579C">
        <w:rPr>
          <w:b/>
        </w:rPr>
        <w:t xml:space="preserve"> </w:t>
      </w:r>
    </w:p>
    <w:p w:rsidR="0033579C" w:rsidRDefault="0033579C" w:rsidP="00743AD0">
      <w:pPr>
        <w:spacing w:before="120" w:after="120" w:line="20" w:lineRule="atLeast"/>
        <w:ind w:left="567"/>
        <w:jc w:val="both"/>
        <w:rPr>
          <w:b/>
        </w:rPr>
      </w:pPr>
    </w:p>
    <w:p w:rsidR="00297C88" w:rsidRDefault="00297C88" w:rsidP="00EB6F70">
      <w:pPr>
        <w:pStyle w:val="Heading2"/>
      </w:pPr>
      <w:bookmarkStart w:id="513" w:name="_Toc147913470"/>
      <w:r>
        <w:t xml:space="preserve">Özetle Ali’nin </w:t>
      </w:r>
      <w:r w:rsidR="00C21851">
        <w:rPr>
          <w:noProof/>
          <w:sz w:val="16"/>
          <w:szCs w:val="16"/>
        </w:rPr>
        <w:t xml:space="preserve">(Aleyhisselam) </w:t>
      </w:r>
      <w:r>
        <w:t xml:space="preserve"> Faziletleri</w:t>
      </w:r>
      <w:bookmarkEnd w:id="513"/>
    </w:p>
    <w:p w:rsidR="00B31075" w:rsidRDefault="00B31075" w:rsidP="00743AD0">
      <w:pPr>
        <w:spacing w:before="120" w:after="120" w:line="20" w:lineRule="atLeast"/>
        <w:ind w:left="567"/>
        <w:jc w:val="both"/>
        <w:rPr>
          <w:b/>
        </w:rPr>
      </w:pPr>
    </w:p>
    <w:p w:rsidR="00DD7109" w:rsidRDefault="00B31075" w:rsidP="00CF2772">
      <w:pPr>
        <w:spacing w:before="120"/>
        <w:ind w:firstLine="284"/>
        <w:jc w:val="both"/>
      </w:pPr>
      <w:r>
        <w:t xml:space="preserve">Peygamber Efendimiz </w:t>
      </w:r>
      <w:r w:rsidR="00C21851">
        <w:rPr>
          <w:noProof/>
          <w:sz w:val="16"/>
          <w:szCs w:val="16"/>
        </w:rPr>
        <w:t>(Sallellahu aleyhi ve alihi)</w:t>
      </w:r>
      <w:r w:rsidR="00DF4EA3">
        <w:t xml:space="preserve"> </w:t>
      </w:r>
      <w:r>
        <w:t xml:space="preserve"> Ali’yi </w:t>
      </w:r>
      <w:r w:rsidR="00C21851">
        <w:rPr>
          <w:noProof/>
          <w:sz w:val="16"/>
          <w:szCs w:val="16"/>
        </w:rPr>
        <w:t xml:space="preserve">(Aleyhisselam) </w:t>
      </w:r>
      <w:r>
        <w:t xml:space="preserve"> altı yaşl</w:t>
      </w:r>
      <w:r>
        <w:t>a</w:t>
      </w:r>
      <w:r>
        <w:t>rında iken Ebu Talip’in evinden alıp kendi evine getirdi ve onu yetişti</w:t>
      </w:r>
      <w:r>
        <w:t>r</w:t>
      </w:r>
      <w:r>
        <w:t xml:space="preserve">mekle bizzat kendisi ilgilendi. Ali </w:t>
      </w:r>
      <w:r w:rsidR="00C21851">
        <w:rPr>
          <w:noProof/>
          <w:sz w:val="16"/>
          <w:szCs w:val="16"/>
        </w:rPr>
        <w:t xml:space="preserve">(Aleyhisselam) </w:t>
      </w:r>
      <w:r>
        <w:t xml:space="preserve"> ondan sonra gölge gibi s</w:t>
      </w:r>
      <w:r>
        <w:t>ü</w:t>
      </w:r>
      <w:r>
        <w:t xml:space="preserve">rekli Peygamber Efendimizle </w:t>
      </w:r>
      <w:r w:rsidR="00C21851">
        <w:rPr>
          <w:noProof/>
          <w:sz w:val="16"/>
          <w:szCs w:val="16"/>
        </w:rPr>
        <w:t>(Sallellahu aleyhi ve alihi)</w:t>
      </w:r>
      <w:r w:rsidR="00DF4EA3">
        <w:t xml:space="preserve"> </w:t>
      </w:r>
      <w:r>
        <w:t xml:space="preserve"> birlikte idi. Peygamb</w:t>
      </w:r>
      <w:r>
        <w:t>e</w:t>
      </w:r>
      <w:r>
        <w:t xml:space="preserve">rimizden </w:t>
      </w:r>
      <w:r w:rsidR="00C21851">
        <w:rPr>
          <w:noProof/>
          <w:sz w:val="16"/>
          <w:szCs w:val="16"/>
        </w:rPr>
        <w:t>(Sallellahu aleyhi ve alihi)</w:t>
      </w:r>
      <w:r w:rsidR="00DF4EA3">
        <w:t xml:space="preserve"> </w:t>
      </w:r>
      <w:r>
        <w:t xml:space="preserve"> ayrıldığı son saat ise pak cesedini toprağa verdiği zaman idi. Ali </w:t>
      </w:r>
      <w:r w:rsidR="00C21851">
        <w:rPr>
          <w:noProof/>
          <w:sz w:val="16"/>
          <w:szCs w:val="16"/>
        </w:rPr>
        <w:t xml:space="preserve">(Aleyhisselam) </w:t>
      </w:r>
      <w:r>
        <w:t>, Peygamber Efendim</w:t>
      </w:r>
      <w:r>
        <w:t>i</w:t>
      </w:r>
      <w:r>
        <w:t xml:space="preserve">zin </w:t>
      </w:r>
      <w:r w:rsidR="00C21851">
        <w:rPr>
          <w:noProof/>
          <w:sz w:val="16"/>
          <w:szCs w:val="16"/>
        </w:rPr>
        <w:t>(Sallellahu aleyhi ve alihi)</w:t>
      </w:r>
      <w:r w:rsidR="00DF4EA3">
        <w:t xml:space="preserve"> </w:t>
      </w:r>
      <w:r>
        <w:t xml:space="preserve"> eğitim ve öğretim okulundan mezun olan ilk mükemmel örnektir. Peygamberimize </w:t>
      </w:r>
      <w:r w:rsidR="00C21851">
        <w:rPr>
          <w:noProof/>
          <w:sz w:val="16"/>
          <w:szCs w:val="16"/>
        </w:rPr>
        <w:t>(Sallellahu aleyhi ve alihi)</w:t>
      </w:r>
      <w:r w:rsidR="00DF4EA3">
        <w:t xml:space="preserve"> </w:t>
      </w:r>
      <w:r>
        <w:t xml:space="preserve"> iman eden ilk kişi</w:t>
      </w:r>
      <w:r w:rsidR="00B67527">
        <w:t xml:space="preserve"> odur</w:t>
      </w:r>
      <w:r>
        <w:t>. Nitekim ondan a</w:t>
      </w:r>
      <w:r>
        <w:t>y</w:t>
      </w:r>
      <w:r>
        <w:t>rılan son kişi de o</w:t>
      </w:r>
      <w:r w:rsidR="00B67527">
        <w:t xml:space="preserve"> olmuştur. </w:t>
      </w:r>
    </w:p>
    <w:p w:rsidR="00DD7109" w:rsidRDefault="006329D2" w:rsidP="00CF2772">
      <w:pPr>
        <w:spacing w:before="120"/>
        <w:ind w:firstLine="284"/>
        <w:jc w:val="both"/>
      </w:pPr>
      <w:r>
        <w:lastRenderedPageBreak/>
        <w:t>Dostların ve düşmanların görüşüne göre; Ali’nin</w:t>
      </w:r>
      <w:r w:rsidR="00B67527">
        <w:t xml:space="preserve"> </w:t>
      </w:r>
      <w:r w:rsidR="00C21851">
        <w:rPr>
          <w:noProof/>
          <w:sz w:val="16"/>
          <w:szCs w:val="16"/>
        </w:rPr>
        <w:t xml:space="preserve">(Aleyhisselam) </w:t>
      </w:r>
      <w:r w:rsidR="00B67527">
        <w:t xml:space="preserve"> risalet (Peygamberimizin </w:t>
      </w:r>
      <w:r w:rsidR="00C21851">
        <w:rPr>
          <w:noProof/>
          <w:sz w:val="16"/>
          <w:szCs w:val="16"/>
        </w:rPr>
        <w:t>(Sallellahu aleyhi ve alihi)</w:t>
      </w:r>
      <w:r w:rsidR="00DF4EA3">
        <w:t xml:space="preserve"> </w:t>
      </w:r>
      <w:r w:rsidR="00B67527">
        <w:t xml:space="preserve"> yaşadığı) döneminde Allah’ın din</w:t>
      </w:r>
      <w:r w:rsidR="00B67527">
        <w:t>i</w:t>
      </w:r>
      <w:r w:rsidR="00B67527">
        <w:t>ne yapmış old</w:t>
      </w:r>
      <w:r w:rsidR="00B67527">
        <w:t>u</w:t>
      </w:r>
      <w:r w:rsidR="00B67527">
        <w:t>ğu hi</w:t>
      </w:r>
      <w:r w:rsidR="00377D2E">
        <w:t>zmetleri, hiçbir kimse yapmamıştır.</w:t>
      </w:r>
    </w:p>
    <w:p w:rsidR="00312EA5" w:rsidRDefault="00312EA5" w:rsidP="00CF2772">
      <w:pPr>
        <w:spacing w:before="120"/>
        <w:ind w:firstLine="284"/>
        <w:jc w:val="both"/>
      </w:pPr>
      <w:r>
        <w:t xml:space="preserve">Ali </w:t>
      </w:r>
      <w:r w:rsidR="00C21851">
        <w:rPr>
          <w:noProof/>
          <w:sz w:val="16"/>
          <w:szCs w:val="16"/>
        </w:rPr>
        <w:t xml:space="preserve">(Aleyhisselam) </w:t>
      </w:r>
      <w:r>
        <w:t xml:space="preserve"> İslami savaşların en önemlilerine katılmıştır. Kanlı s</w:t>
      </w:r>
      <w:r>
        <w:t>a</w:t>
      </w:r>
      <w:r>
        <w:t>vaş meydanlarının hepsinde Müslümanların en yüreklisi ve başarının kilidi idi. Sahabenin büyükleri savaşlarda defalarca düşmanlardan ka</w:t>
      </w:r>
      <w:r>
        <w:t>ç</w:t>
      </w:r>
      <w:r>
        <w:t>malarına karşın; o hiçbir zaman sırtını düşmana çevirmemiştir. Rakipl</w:t>
      </w:r>
      <w:r>
        <w:t>e</w:t>
      </w:r>
      <w:r>
        <w:t>rinden hi</w:t>
      </w:r>
      <w:r>
        <w:t>ç</w:t>
      </w:r>
      <w:r>
        <w:t>bir onun kılıç darbesinden sağ çıkmamıştır.</w:t>
      </w:r>
      <w:r w:rsidRPr="00312EA5">
        <w:t xml:space="preserve"> </w:t>
      </w:r>
      <w:r>
        <w:t>Onun benzersiz kahramanlı</w:t>
      </w:r>
      <w:r>
        <w:t>k</w:t>
      </w:r>
      <w:r>
        <w:t>ları özdeyiş halinde dillerde dolanmasına karşın; çok şefkatli ve çok merhametli bir yüreğe sahipti. Hiçbir zaman yaralı raki</w:t>
      </w:r>
      <w:r>
        <w:t>p</w:t>
      </w:r>
      <w:r>
        <w:t>lerini öldürmez ve kaçanları takip etmez idi.</w:t>
      </w:r>
    </w:p>
    <w:p w:rsidR="002352D8" w:rsidRDefault="005644FF" w:rsidP="000F2E4F">
      <w:pPr>
        <w:spacing w:before="120" w:after="120" w:line="20" w:lineRule="atLeast"/>
        <w:ind w:firstLine="284"/>
        <w:jc w:val="both"/>
      </w:pPr>
      <w:r>
        <w:t xml:space="preserve">Ali </w:t>
      </w:r>
      <w:r w:rsidR="00C21851">
        <w:rPr>
          <w:noProof/>
          <w:sz w:val="16"/>
          <w:szCs w:val="16"/>
        </w:rPr>
        <w:t xml:space="preserve">(Aleyhisselam) </w:t>
      </w:r>
      <w:r>
        <w:t xml:space="preserve"> </w:t>
      </w:r>
      <w:r w:rsidR="000A2B3E">
        <w:t>hatıra olarak bıraktığı hutbelerin, kısa sözlerin ve özlü açıklamaların tanıklığı üzere</w:t>
      </w:r>
      <w:r w:rsidR="001D3CC5">
        <w:t>, Müslümanlar arasında</w:t>
      </w:r>
      <w:r w:rsidR="000A2B3E">
        <w:t xml:space="preserve"> </w:t>
      </w:r>
      <w:r w:rsidR="001D3CC5">
        <w:t>Kur-anın yüce h</w:t>
      </w:r>
      <w:r w:rsidR="001D3CC5">
        <w:t>e</w:t>
      </w:r>
      <w:r w:rsidR="001D3CC5">
        <w:t>defleri olan akait ilimlerini ve İslami amelleri olması ve olmaması ger</w:t>
      </w:r>
      <w:r w:rsidR="001D3CC5">
        <w:t>e</w:t>
      </w:r>
      <w:r w:rsidR="001D3CC5">
        <w:t>kenleriyle birlikte en güzel şekilde bilen kişi idi.</w:t>
      </w:r>
      <w:r w:rsidR="00941841">
        <w:t xml:space="preserve"> Böylece Peygamberim</w:t>
      </w:r>
      <w:r w:rsidR="00941841">
        <w:t>i</w:t>
      </w:r>
      <w:r w:rsidR="00941841">
        <w:t xml:space="preserve">zin </w:t>
      </w:r>
      <w:r w:rsidR="00C21851">
        <w:rPr>
          <w:noProof/>
          <w:sz w:val="16"/>
          <w:szCs w:val="16"/>
        </w:rPr>
        <w:t>(Sallellahu aleyhi ve alihi)</w:t>
      </w:r>
      <w:r w:rsidR="00DF4EA3">
        <w:t xml:space="preserve"> </w:t>
      </w:r>
      <w:r w:rsidR="00941841">
        <w:t xml:space="preserve"> </w:t>
      </w:r>
      <w:r w:rsidR="00941841" w:rsidRPr="00941841">
        <w:rPr>
          <w:b/>
        </w:rPr>
        <w:t>“Ben ilmin şehr</w:t>
      </w:r>
      <w:r w:rsidR="00941841" w:rsidRPr="00941841">
        <w:rPr>
          <w:b/>
        </w:rPr>
        <w:t>i</w:t>
      </w:r>
      <w:r w:rsidR="00941841" w:rsidRPr="00941841">
        <w:rPr>
          <w:b/>
        </w:rPr>
        <w:t>yim, Ali de kapısıdır”</w:t>
      </w:r>
      <w:r w:rsidR="002352D8">
        <w:rPr>
          <w:rStyle w:val="FootnoteReference"/>
          <w:b/>
        </w:rPr>
        <w:footnoteReference w:id="117"/>
      </w:r>
      <w:r w:rsidR="00941841">
        <w:t xml:space="preserve"> şeklinde buyurduğu hadisi şerifin doğruluğunu ispat ederek,</w:t>
      </w:r>
      <w:r w:rsidR="002352D8">
        <w:t xml:space="preserve"> bu iliml</w:t>
      </w:r>
      <w:r w:rsidR="002352D8">
        <w:t>e</w:t>
      </w:r>
      <w:r w:rsidR="002352D8">
        <w:t>re amelle birlikte sahip olmu</w:t>
      </w:r>
      <w:r w:rsidR="002352D8">
        <w:t>ş</w:t>
      </w:r>
      <w:r w:rsidR="002352D8">
        <w:t>tur.</w:t>
      </w:r>
    </w:p>
    <w:p w:rsidR="00897E0A" w:rsidRDefault="00897E0A" w:rsidP="00CF2772">
      <w:pPr>
        <w:spacing w:before="120"/>
        <w:ind w:firstLine="284"/>
        <w:jc w:val="both"/>
      </w:pPr>
      <w:r>
        <w:t xml:space="preserve">Ali’nin </w:t>
      </w:r>
      <w:r w:rsidR="00C21851">
        <w:rPr>
          <w:noProof/>
          <w:sz w:val="16"/>
          <w:szCs w:val="16"/>
        </w:rPr>
        <w:t xml:space="preserve">(Aleyhisselam) </w:t>
      </w:r>
      <w:r>
        <w:t xml:space="preserve"> </w:t>
      </w:r>
      <w:r w:rsidR="00B626BF">
        <w:t>dinî</w:t>
      </w:r>
      <w:r>
        <w:t xml:space="preserve"> takva, züht ve izzeti nefis konusunda benzeri yoktu.</w:t>
      </w:r>
      <w:r w:rsidR="00001761">
        <w:t xml:space="preserve"> Günlük ihtiyaçlarını </w:t>
      </w:r>
      <w:r w:rsidR="00A2143A">
        <w:t>karşılamak</w:t>
      </w:r>
      <w:r w:rsidR="00001761">
        <w:t xml:space="preserve"> için ücret karşılığında çalışırdı.</w:t>
      </w:r>
      <w:r w:rsidR="006B1F66">
        <w:t xml:space="preserve"> Özellikle çiftçilikle uğraşmayı çok severdi. Bayır yerleri abat ederdi. K</w:t>
      </w:r>
      <w:r w:rsidR="006B1F66">
        <w:t>u</w:t>
      </w:r>
      <w:r w:rsidR="006B1F66">
        <w:t>yu kazardı. Ağaç ekerdi. Abat ettiği yerleri Müslümanlar için vakıf eder veya sat</w:t>
      </w:r>
      <w:r w:rsidR="002F5EB0">
        <w:t>ıp parasını</w:t>
      </w:r>
      <w:r w:rsidR="006B1F66">
        <w:t xml:space="preserve"> fakirler arasında bölüştürürdü.</w:t>
      </w:r>
      <w:r w:rsidR="00001761">
        <w:t xml:space="preserve"> </w:t>
      </w:r>
      <w:r w:rsidR="002F5EB0">
        <w:t xml:space="preserve"> Kendisi de fakirle</w:t>
      </w:r>
      <w:r w:rsidR="002F5EB0">
        <w:t>r</w:t>
      </w:r>
      <w:r w:rsidR="002F5EB0">
        <w:t>den biri gibi; züht ve kanaat ile yaşardı.</w:t>
      </w:r>
    </w:p>
    <w:p w:rsidR="002F5EB0" w:rsidRDefault="002F5EB0" w:rsidP="00CF2772">
      <w:pPr>
        <w:spacing w:before="120"/>
        <w:ind w:firstLine="284"/>
        <w:jc w:val="both"/>
      </w:pPr>
      <w:r>
        <w:t>İslami ülkelerin halifesi olmasına karşın;</w:t>
      </w:r>
      <w:r w:rsidR="00A51810" w:rsidRPr="00A51810">
        <w:t xml:space="preserve"> </w:t>
      </w:r>
      <w:r w:rsidR="00A51810">
        <w:t>şehit olduğu gün, kendi ev</w:t>
      </w:r>
      <w:r w:rsidR="00A51810">
        <w:t>i</w:t>
      </w:r>
      <w:r w:rsidR="00A51810">
        <w:t xml:space="preserve">nin </w:t>
      </w:r>
      <w:r w:rsidR="006622D7">
        <w:t xml:space="preserve">masrafları için harcayabileceği </w:t>
      </w:r>
      <w:r w:rsidR="00A51810">
        <w:t>yalnızca yedi yüz dirhemi vardı.</w:t>
      </w:r>
      <w:r>
        <w:t xml:space="preserve"> </w:t>
      </w:r>
    </w:p>
    <w:p w:rsidR="006622D7" w:rsidRDefault="00DC3CEF" w:rsidP="00CF2772">
      <w:pPr>
        <w:spacing w:before="120"/>
        <w:ind w:firstLine="284"/>
        <w:jc w:val="both"/>
      </w:pPr>
      <w:r>
        <w:t xml:space="preserve">Ali’nin </w:t>
      </w:r>
      <w:r w:rsidR="00C21851">
        <w:rPr>
          <w:noProof/>
          <w:sz w:val="16"/>
          <w:szCs w:val="16"/>
        </w:rPr>
        <w:t xml:space="preserve">(Aleyhisselam) </w:t>
      </w:r>
      <w:r>
        <w:t xml:space="preserve"> adaleti, Allah’ın hükümlerini uygulama ve insanl</w:t>
      </w:r>
      <w:r>
        <w:t>a</w:t>
      </w:r>
      <w:r>
        <w:t>rın ha</w:t>
      </w:r>
      <w:r>
        <w:t>k</w:t>
      </w:r>
      <w:r>
        <w:t>larını savunma konusunda ayrıcalık tanımaz bir şekildeydi. Bizzat kendisi çarşıda ve pazarda gezip, insanları İslami kanunlara uymaya te</w:t>
      </w:r>
      <w:r>
        <w:t>ş</w:t>
      </w:r>
      <w:r>
        <w:t>vik ederdi.</w:t>
      </w:r>
    </w:p>
    <w:p w:rsidR="00DC3CEF" w:rsidRDefault="00DC3CEF" w:rsidP="00CF2772">
      <w:pPr>
        <w:spacing w:before="120"/>
        <w:ind w:firstLine="284"/>
        <w:jc w:val="both"/>
      </w:pPr>
    </w:p>
    <w:p w:rsidR="00251104" w:rsidRDefault="00251104" w:rsidP="00EB6F70">
      <w:pPr>
        <w:pStyle w:val="Heading2"/>
      </w:pPr>
      <w:bookmarkStart w:id="514" w:name="_Toc147913471"/>
      <w:r w:rsidRPr="00251104">
        <w:lastRenderedPageBreak/>
        <w:t xml:space="preserve">Ali’nin </w:t>
      </w:r>
      <w:r w:rsidR="00C21851">
        <w:rPr>
          <w:noProof/>
          <w:sz w:val="16"/>
          <w:szCs w:val="16"/>
        </w:rPr>
        <w:t xml:space="preserve">(Aleyhisselam) </w:t>
      </w:r>
      <w:r w:rsidRPr="00251104">
        <w:t xml:space="preserve"> ve Öteki Ehli Beyt’in </w:t>
      </w:r>
      <w:r w:rsidR="00C47938">
        <w:rPr>
          <w:i/>
          <w:noProof/>
          <w:sz w:val="16"/>
          <w:szCs w:val="16"/>
        </w:rPr>
        <w:t>(Aleyhimusselam)</w:t>
      </w:r>
      <w:r w:rsidRPr="00251104">
        <w:t xml:space="preserve"> En Belirgin Fazile</w:t>
      </w:r>
      <w:r w:rsidRPr="00251104">
        <w:t>t</w:t>
      </w:r>
      <w:r w:rsidRPr="00251104">
        <w:t>leri</w:t>
      </w:r>
      <w:bookmarkEnd w:id="514"/>
    </w:p>
    <w:p w:rsidR="00251104" w:rsidRDefault="00251104" w:rsidP="00743AD0">
      <w:pPr>
        <w:spacing w:before="120" w:after="120" w:line="20" w:lineRule="atLeast"/>
        <w:ind w:left="567"/>
        <w:jc w:val="both"/>
        <w:rPr>
          <w:b/>
        </w:rPr>
      </w:pPr>
    </w:p>
    <w:p w:rsidR="00251104" w:rsidRDefault="00BE122A" w:rsidP="00CF2772">
      <w:pPr>
        <w:spacing w:before="120"/>
        <w:ind w:firstLine="284"/>
        <w:jc w:val="both"/>
      </w:pPr>
      <w:r>
        <w:t xml:space="preserve">Hem Ehli Sünnet hem de Ehli Beyt mezhepleri, Ali’nin </w:t>
      </w:r>
      <w:r w:rsidR="00C21851">
        <w:rPr>
          <w:noProof/>
          <w:sz w:val="16"/>
          <w:szCs w:val="16"/>
        </w:rPr>
        <w:t xml:space="preserve">(Aleyhisselam) </w:t>
      </w:r>
      <w:r>
        <w:t xml:space="preserve"> ve Ehli Beyt’in </w:t>
      </w:r>
      <w:r w:rsidR="00C47938">
        <w:rPr>
          <w:b/>
          <w:i/>
          <w:noProof/>
          <w:sz w:val="16"/>
          <w:szCs w:val="16"/>
        </w:rPr>
        <w:t>(Aleyhimusselam)</w:t>
      </w:r>
      <w:r>
        <w:t xml:space="preserve"> faziletleri hakkında, Peygamber Efendimizin </w:t>
      </w:r>
      <w:r w:rsidR="00C21851">
        <w:rPr>
          <w:noProof/>
          <w:sz w:val="16"/>
          <w:szCs w:val="16"/>
        </w:rPr>
        <w:t>(Sallellahu aleyhi ve alihi)</w:t>
      </w:r>
      <w:r w:rsidR="00DF4EA3">
        <w:t xml:space="preserve"> </w:t>
      </w:r>
      <w:r>
        <w:t xml:space="preserve"> mübarek dilinden binlerce hadis nakletmişlerdir. Şi</w:t>
      </w:r>
      <w:r>
        <w:t>m</w:t>
      </w:r>
      <w:r>
        <w:t>di Peygamb</w:t>
      </w:r>
      <w:r>
        <w:t>e</w:t>
      </w:r>
      <w:r>
        <w:t xml:space="preserve">rimizin </w:t>
      </w:r>
      <w:r w:rsidR="00C21851">
        <w:rPr>
          <w:noProof/>
          <w:sz w:val="16"/>
          <w:szCs w:val="16"/>
        </w:rPr>
        <w:t>(Sallellahu aleyhi ve alihi)</w:t>
      </w:r>
      <w:r w:rsidR="00DF4EA3">
        <w:t xml:space="preserve"> </w:t>
      </w:r>
      <w:r>
        <w:t xml:space="preserve"> öncüleri olduğu Peygamber Ehli Beyt’i </w:t>
      </w:r>
      <w:r w:rsidR="00C21851">
        <w:rPr>
          <w:noProof/>
          <w:sz w:val="16"/>
          <w:szCs w:val="16"/>
        </w:rPr>
        <w:t>(Sallellahu aleyhi ve alihi)</w:t>
      </w:r>
      <w:r w:rsidR="00DF4EA3">
        <w:t xml:space="preserve"> </w:t>
      </w:r>
      <w:r>
        <w:t xml:space="preserve"> hakkında üç fazileti açı</w:t>
      </w:r>
      <w:r>
        <w:t>k</w:t>
      </w:r>
      <w:r>
        <w:t>layacağız:</w:t>
      </w:r>
    </w:p>
    <w:p w:rsidR="00BE122A" w:rsidRDefault="006F6E0E" w:rsidP="00CF2772">
      <w:pPr>
        <w:spacing w:before="120"/>
        <w:ind w:firstLine="284"/>
        <w:jc w:val="both"/>
      </w:pPr>
      <w:r>
        <w:t>1- Hicretin altıncı yılında Necran şehrinin Hıristiyanları büyükleri</w:t>
      </w:r>
      <w:r>
        <w:t>n</w:t>
      </w:r>
      <w:r>
        <w:t>den ve bilginlerinden oluşan bir grup seçerek</w:t>
      </w:r>
      <w:r w:rsidR="00EF6670">
        <w:t xml:space="preserve"> Medine’ye gönderd</w:t>
      </w:r>
      <w:r w:rsidR="00EF6670">
        <w:t>i</w:t>
      </w:r>
      <w:r w:rsidR="00EF6670">
        <w:t xml:space="preserve">ler. Gönderilen kişiler ilk önce Peygamber Efendimizle </w:t>
      </w:r>
      <w:r w:rsidR="00C21851">
        <w:rPr>
          <w:noProof/>
          <w:sz w:val="16"/>
          <w:szCs w:val="16"/>
        </w:rPr>
        <w:t>(Sallellahu aleyhi ve alihi)</w:t>
      </w:r>
      <w:r w:rsidR="00DF4EA3">
        <w:t xml:space="preserve"> </w:t>
      </w:r>
      <w:r w:rsidR="00EF6670">
        <w:t xml:space="preserve"> münazaraya ve tartışmaya başladılar; ancak mağlup oldular ve bu olay ha</w:t>
      </w:r>
      <w:r w:rsidR="00EF6670">
        <w:t>k</w:t>
      </w:r>
      <w:r w:rsidR="00EF6670">
        <w:t xml:space="preserve">kında Mübahele </w:t>
      </w:r>
      <w:r w:rsidR="00AD7D75">
        <w:t xml:space="preserve">(lanetleşme) </w:t>
      </w:r>
      <w:r w:rsidR="00EF6670">
        <w:t>ayeti nazil oldu:</w:t>
      </w:r>
    </w:p>
    <w:p w:rsidR="00DE1111" w:rsidRPr="00E00F00" w:rsidRDefault="00E00F00" w:rsidP="00DE1111">
      <w:pPr>
        <w:spacing w:before="120"/>
        <w:ind w:firstLine="284"/>
        <w:jc w:val="right"/>
        <w:rPr>
          <w:b/>
          <w:bCs/>
          <w:sz w:val="28"/>
          <w:szCs w:val="28"/>
        </w:rPr>
      </w:pPr>
      <w:r w:rsidRPr="00E00F00">
        <w:rPr>
          <w:b/>
          <w:bCs/>
          <w:sz w:val="28"/>
          <w:szCs w:val="28"/>
          <w:rtl/>
        </w:rPr>
        <w:t>فَمَنْ حَاجَّكَ فِيهِ مِن بَعْدِ مَا جَاءَكَ مِنَ الْعِلْمِ فَقُلْ تَعَالَوْاْ نَدْعُ أَبْنَاءَنَا وَ أَبْنَاءَكمُ‏ْ وَ نِسَاءَنَا وَ نِسَاءَكُمْ وَ أَنفُسَنَا وَ أَنفُسَكُمْ ثُمَّ نَبْتهَِلْ فَنَجْعَل لَّعْنَتَ اللَّهِ عَلىَ الْكَذِبِين‏</w:t>
      </w:r>
    </w:p>
    <w:p w:rsidR="00EF6670" w:rsidRDefault="00AD7D75" w:rsidP="00743AD0">
      <w:pPr>
        <w:spacing w:before="120" w:after="120" w:line="20" w:lineRule="atLeast"/>
        <w:ind w:left="567"/>
        <w:jc w:val="both"/>
        <w:rPr>
          <w:b/>
        </w:rPr>
      </w:pPr>
      <w:r w:rsidRPr="00AD7D75">
        <w:rPr>
          <w:b/>
        </w:rPr>
        <w:t>Kim, sana gelen ilimden sonra seninle tartışmaya kalkarsa, de ki: “Gelin oğullarımızı ve oğullarınızı, kadınlarımızı ve kadı</w:t>
      </w:r>
      <w:r w:rsidRPr="00AD7D75">
        <w:rPr>
          <w:b/>
        </w:rPr>
        <w:t>n</w:t>
      </w:r>
      <w:r w:rsidRPr="00AD7D75">
        <w:rPr>
          <w:b/>
        </w:rPr>
        <w:t>larınızı, kendimizi ve kendinizi çağıralım, sonra gönülden l</w:t>
      </w:r>
      <w:r w:rsidRPr="00AD7D75">
        <w:rPr>
          <w:b/>
        </w:rPr>
        <w:t>a</w:t>
      </w:r>
      <w:r w:rsidRPr="00AD7D75">
        <w:rPr>
          <w:b/>
        </w:rPr>
        <w:t>netleşelim de Allah’ın lanetini yalancıların üzerine atalım.</w:t>
      </w:r>
      <w:r>
        <w:rPr>
          <w:b/>
        </w:rPr>
        <w:t>”</w:t>
      </w:r>
      <w:r>
        <w:rPr>
          <w:rStyle w:val="FootnoteReference"/>
          <w:b/>
        </w:rPr>
        <w:footnoteReference w:id="118"/>
      </w:r>
    </w:p>
    <w:p w:rsidR="00AE1B0D" w:rsidRDefault="00AE1B0D" w:rsidP="00CF2772">
      <w:pPr>
        <w:spacing w:before="120"/>
        <w:ind w:firstLine="284"/>
        <w:jc w:val="both"/>
      </w:pPr>
    </w:p>
    <w:p w:rsidR="0069638D" w:rsidRDefault="00AD7D75" w:rsidP="00CF2772">
      <w:pPr>
        <w:spacing w:before="120"/>
        <w:ind w:firstLine="284"/>
        <w:jc w:val="both"/>
      </w:pPr>
      <w:r>
        <w:t>Necranlı elçiler Mübahele teklifini kabul edip bir sonraki gün için be</w:t>
      </w:r>
      <w:r>
        <w:t>l</w:t>
      </w:r>
      <w:r>
        <w:t>li bir yerde buluşmaya karar verdiler. Bir sonraki gün Müslüma</w:t>
      </w:r>
      <w:r>
        <w:t>n</w:t>
      </w:r>
      <w:r>
        <w:t>lardan bir grup ve aynı şekilde Necranlı heyet, Peygamber Efendim</w:t>
      </w:r>
      <w:r>
        <w:t>i</w:t>
      </w:r>
      <w:r>
        <w:t xml:space="preserve">zin </w:t>
      </w:r>
      <w:r w:rsidR="00C21851">
        <w:rPr>
          <w:noProof/>
          <w:sz w:val="16"/>
          <w:szCs w:val="16"/>
        </w:rPr>
        <w:t>(Sallellahu aleyhi ve alihi)</w:t>
      </w:r>
      <w:r w:rsidR="00DF4EA3">
        <w:t xml:space="preserve"> </w:t>
      </w:r>
      <w:r>
        <w:t xml:space="preserve"> nasıl dışarı çıkacağını ve yanında lanetleşme yerine kimleri götüreceğini görmek için beklemeye başladılar. Peygamber Efendim</w:t>
      </w:r>
      <w:r>
        <w:t>i</w:t>
      </w:r>
      <w:r>
        <w:t xml:space="preserve">zi </w:t>
      </w:r>
      <w:r w:rsidR="00C21851">
        <w:rPr>
          <w:noProof/>
          <w:sz w:val="16"/>
          <w:szCs w:val="16"/>
        </w:rPr>
        <w:t>(Sallellahu aleyhi ve alihi)</w:t>
      </w:r>
      <w:r w:rsidR="00DF4EA3">
        <w:t xml:space="preserve"> </w:t>
      </w:r>
      <w:r>
        <w:t xml:space="preserve"> Hüseyin’i </w:t>
      </w:r>
      <w:r w:rsidR="00C21851">
        <w:rPr>
          <w:noProof/>
          <w:sz w:val="16"/>
          <w:szCs w:val="16"/>
        </w:rPr>
        <w:t xml:space="preserve">(Aleyhisselam) </w:t>
      </w:r>
      <w:r>
        <w:t xml:space="preserve"> kucağına almış, Hasan’ın </w:t>
      </w:r>
      <w:r w:rsidR="00C21851">
        <w:rPr>
          <w:noProof/>
          <w:sz w:val="16"/>
          <w:szCs w:val="16"/>
        </w:rPr>
        <w:t xml:space="preserve">(Aleyhisselam) </w:t>
      </w:r>
      <w:r>
        <w:t xml:space="preserve"> elinden tutmuş, </w:t>
      </w:r>
      <w:r w:rsidR="001120C3">
        <w:t>arkasında kızı Fatıma (sa) ve onun da ark</w:t>
      </w:r>
      <w:r w:rsidR="001120C3">
        <w:t>a</w:t>
      </w:r>
      <w:r w:rsidR="001120C3">
        <w:t xml:space="preserve">sında Ali </w:t>
      </w:r>
      <w:r w:rsidR="00C21851">
        <w:rPr>
          <w:noProof/>
          <w:sz w:val="16"/>
          <w:szCs w:val="16"/>
        </w:rPr>
        <w:t xml:space="preserve">(Aleyhisselam) </w:t>
      </w:r>
      <w:r w:rsidR="001120C3">
        <w:t xml:space="preserve"> olduğu bir halde dışarı çıktı. Peygamber Efendimiz </w:t>
      </w:r>
      <w:r w:rsidR="00C21851">
        <w:rPr>
          <w:noProof/>
          <w:sz w:val="16"/>
          <w:szCs w:val="16"/>
        </w:rPr>
        <w:t>(Sallellahu aleyhi ve alihi)</w:t>
      </w:r>
      <w:r w:rsidR="00DF4EA3">
        <w:t xml:space="preserve"> </w:t>
      </w:r>
      <w:r w:rsidR="001120C3">
        <w:t xml:space="preserve"> yanındaki yüce kişilere “Ben dua ettiğim zaman sizler amin deyin” diye emir verdi.</w:t>
      </w:r>
    </w:p>
    <w:p w:rsidR="002352D8" w:rsidRDefault="005D4747" w:rsidP="00CF2772">
      <w:pPr>
        <w:spacing w:before="120"/>
        <w:ind w:firstLine="284"/>
        <w:jc w:val="both"/>
      </w:pPr>
      <w:r>
        <w:t>Baştan aşağı hakkaniyet ve hakikat sahibi olan ve Allah’tan başka hiçbir şeye sığınmayan kişileri görmek, Necranlı Hıristiyanları kork</w:t>
      </w:r>
      <w:r>
        <w:t>u</w:t>
      </w:r>
      <w:r>
        <w:t xml:space="preserve">dan </w:t>
      </w:r>
      <w:r>
        <w:lastRenderedPageBreak/>
        <w:t>titretti. Onl</w:t>
      </w:r>
      <w:r>
        <w:t>a</w:t>
      </w:r>
      <w:r>
        <w:t>rın lideri dostlarına şöyle dedi: “Allah’a yemin olsun ki; eğer Allah’ın dergahına yönelirlerse yeryüzündeki bütün Hıristiyanların hel</w:t>
      </w:r>
      <w:r>
        <w:t>a</w:t>
      </w:r>
      <w:r>
        <w:t>kine neden olacak yüzler görmekteyim.” Sonra Peyga</w:t>
      </w:r>
      <w:r>
        <w:t>m</w:t>
      </w:r>
      <w:r>
        <w:t xml:space="preserve">ber Efendimizin </w:t>
      </w:r>
      <w:r w:rsidR="00C21851">
        <w:rPr>
          <w:noProof/>
          <w:sz w:val="16"/>
          <w:szCs w:val="16"/>
        </w:rPr>
        <w:t>(Sallellahu aleyhi ve alihi)</w:t>
      </w:r>
      <w:r w:rsidR="00DF4EA3">
        <w:t xml:space="preserve"> </w:t>
      </w:r>
      <w:r>
        <w:t xml:space="preserve"> huzuruna gelerek onlara lanet e</w:t>
      </w:r>
      <w:r>
        <w:t>t</w:t>
      </w:r>
      <w:r>
        <w:t xml:space="preserve">mekten vazgeçmesi için ricada bulundular. Peygamberimiz </w:t>
      </w:r>
      <w:r w:rsidR="00C21851">
        <w:rPr>
          <w:noProof/>
          <w:sz w:val="16"/>
          <w:szCs w:val="16"/>
        </w:rPr>
        <w:t>(Sallellahu aleyhi ve alihi)</w:t>
      </w:r>
      <w:r w:rsidR="00DF4EA3">
        <w:t xml:space="preserve"> </w:t>
      </w:r>
      <w:r>
        <w:t xml:space="preserve"> “</w:t>
      </w:r>
      <w:r w:rsidR="00A17A12">
        <w:t>Öyleyse Mü</w:t>
      </w:r>
      <w:r w:rsidR="00A17A12">
        <w:t>s</w:t>
      </w:r>
      <w:r w:rsidR="00A17A12">
        <w:t>lüman olun” dedi. Onlar “Müslüman olamayız” dediler. Peygamb</w:t>
      </w:r>
      <w:r w:rsidR="00A17A12">
        <w:t>e</w:t>
      </w:r>
      <w:r w:rsidR="00A17A12">
        <w:t xml:space="preserve">rimiz </w:t>
      </w:r>
      <w:r w:rsidR="00C21851">
        <w:rPr>
          <w:noProof/>
          <w:sz w:val="16"/>
          <w:szCs w:val="16"/>
        </w:rPr>
        <w:t>(Sallellahu aleyhi ve alihi)</w:t>
      </w:r>
      <w:r w:rsidR="00DF4EA3">
        <w:t xml:space="preserve"> </w:t>
      </w:r>
      <w:r w:rsidR="00A17A12">
        <w:t xml:space="preserve"> “Öyleyse sizinle s</w:t>
      </w:r>
      <w:r w:rsidR="00A17A12">
        <w:t>a</w:t>
      </w:r>
      <w:r w:rsidR="00A17A12">
        <w:t>vaşmak zorundayız” dedi. Onlar “Müslümanlar ile savaşma gücüne sahip değiliz; ancak her yıl vergi ve</w:t>
      </w:r>
      <w:r w:rsidR="00A17A12">
        <w:t>r</w:t>
      </w:r>
      <w:r w:rsidR="00A17A12">
        <w:t>meye ve İslam’ın çatısı altında yaşamaya hazırız” ded</w:t>
      </w:r>
      <w:r w:rsidR="00A17A12">
        <w:t>i</w:t>
      </w:r>
      <w:r w:rsidR="00A17A12">
        <w:t>ler. Böylece ihtilaf sona ermiş oldu.</w:t>
      </w:r>
    </w:p>
    <w:p w:rsidR="00AE1B0D" w:rsidRPr="00EB6F70" w:rsidRDefault="00AE1B0D" w:rsidP="00EB6F70"/>
    <w:p w:rsidR="00A17A12" w:rsidRDefault="00B4743E" w:rsidP="00EB6F70">
      <w:pPr>
        <w:pStyle w:val="Heading2"/>
      </w:pPr>
      <w:bookmarkStart w:id="515" w:name="_Toc147913472"/>
      <w:r w:rsidRPr="00B4743E">
        <w:t>Öykünün Neticesi</w:t>
      </w:r>
      <w:bookmarkEnd w:id="515"/>
    </w:p>
    <w:p w:rsidR="00B4743E" w:rsidRDefault="00B4743E" w:rsidP="00743AD0">
      <w:pPr>
        <w:spacing w:before="120" w:after="120" w:line="20" w:lineRule="atLeast"/>
        <w:ind w:left="567"/>
        <w:jc w:val="both"/>
        <w:rPr>
          <w:b/>
        </w:rPr>
      </w:pPr>
    </w:p>
    <w:p w:rsidR="00D7061C" w:rsidRDefault="009B7378" w:rsidP="00743AD0">
      <w:pPr>
        <w:spacing w:before="120" w:after="120" w:line="20" w:lineRule="atLeast"/>
        <w:ind w:firstLine="284"/>
        <w:jc w:val="both"/>
      </w:pPr>
      <w:r>
        <w:t xml:space="preserve">Mübahele olayında Ali’nin </w:t>
      </w:r>
      <w:r w:rsidR="00C21851">
        <w:rPr>
          <w:noProof/>
          <w:sz w:val="16"/>
          <w:szCs w:val="16"/>
        </w:rPr>
        <w:t xml:space="preserve">(Aleyhisselam) </w:t>
      </w:r>
      <w:r>
        <w:t xml:space="preserve">, Fatıma’nın (sa), Hasan’ın </w:t>
      </w:r>
      <w:r w:rsidR="00C21851">
        <w:rPr>
          <w:noProof/>
          <w:sz w:val="16"/>
          <w:szCs w:val="16"/>
        </w:rPr>
        <w:t xml:space="preserve">(Aleyhisselam) </w:t>
      </w:r>
      <w:r>
        <w:t xml:space="preserve"> ve Hüs</w:t>
      </w:r>
      <w:r>
        <w:t>e</w:t>
      </w:r>
      <w:r>
        <w:t xml:space="preserve">yin’in </w:t>
      </w:r>
      <w:r w:rsidR="00C21851">
        <w:rPr>
          <w:noProof/>
          <w:sz w:val="16"/>
          <w:szCs w:val="16"/>
        </w:rPr>
        <w:t xml:space="preserve">(Aleyhisselam) </w:t>
      </w:r>
      <w:r>
        <w:t xml:space="preserve"> Peygamber Efendimizle </w:t>
      </w:r>
      <w:r w:rsidR="00C21851">
        <w:rPr>
          <w:noProof/>
          <w:sz w:val="16"/>
          <w:szCs w:val="16"/>
        </w:rPr>
        <w:t>(Sallellahu aleyhi ve alihi)</w:t>
      </w:r>
      <w:r w:rsidR="00DF4EA3">
        <w:t xml:space="preserve"> </w:t>
      </w:r>
      <w:r>
        <w:t xml:space="preserve"> birlikte gelmeleri ayeti kerimedeki </w:t>
      </w:r>
      <w:r w:rsidRPr="009B7378">
        <w:rPr>
          <w:b/>
        </w:rPr>
        <w:t xml:space="preserve">“Oğullarımız… </w:t>
      </w:r>
      <w:r w:rsidR="00EF16D3" w:rsidRPr="009B7378">
        <w:rPr>
          <w:b/>
        </w:rPr>
        <w:t>Kadınlar</w:t>
      </w:r>
      <w:r w:rsidR="00EF16D3" w:rsidRPr="009B7378">
        <w:rPr>
          <w:b/>
        </w:rPr>
        <w:t>ı</w:t>
      </w:r>
      <w:r w:rsidR="00EF16D3" w:rsidRPr="009B7378">
        <w:rPr>
          <w:b/>
        </w:rPr>
        <w:t>mız</w:t>
      </w:r>
      <w:r w:rsidRPr="009B7378">
        <w:rPr>
          <w:b/>
        </w:rPr>
        <w:t xml:space="preserve">… </w:t>
      </w:r>
      <w:r w:rsidR="00EF16D3" w:rsidRPr="009B7378">
        <w:rPr>
          <w:b/>
        </w:rPr>
        <w:t>Kendimiz</w:t>
      </w:r>
      <w:r w:rsidRPr="009B7378">
        <w:rPr>
          <w:b/>
        </w:rPr>
        <w:t>…”</w:t>
      </w:r>
      <w:r>
        <w:rPr>
          <w:rStyle w:val="FootnoteReference"/>
          <w:b/>
        </w:rPr>
        <w:footnoteReference w:id="119"/>
      </w:r>
      <w:r w:rsidR="005B438D">
        <w:rPr>
          <w:b/>
        </w:rPr>
        <w:t xml:space="preserve"> </w:t>
      </w:r>
      <w:r w:rsidR="001D57C5">
        <w:t>ifad</w:t>
      </w:r>
      <w:r w:rsidR="001D57C5">
        <w:t>e</w:t>
      </w:r>
      <w:r w:rsidR="001D57C5">
        <w:t xml:space="preserve">lerinin ölçütlerinin Peygamberimiz, Ali, Fatıma, Hasan ve Hüseyin’den </w:t>
      </w:r>
      <w:r w:rsidR="00C47938">
        <w:rPr>
          <w:b/>
          <w:i/>
          <w:noProof/>
          <w:sz w:val="16"/>
          <w:szCs w:val="16"/>
        </w:rPr>
        <w:t>(Aleyhimusselam)</w:t>
      </w:r>
      <w:r w:rsidR="001759D8">
        <w:t xml:space="preserve"> </w:t>
      </w:r>
      <w:r w:rsidR="001D57C5">
        <w:t>başka hiçbir kimse olmadı</w:t>
      </w:r>
      <w:r w:rsidR="00D7061C">
        <w:t>k</w:t>
      </w:r>
      <w:r w:rsidR="00D7061C">
        <w:t>larını</w:t>
      </w:r>
      <w:r w:rsidR="001D57C5">
        <w:t xml:space="preserve"> ortaya koydu.</w:t>
      </w:r>
    </w:p>
    <w:p w:rsidR="0085591C" w:rsidRDefault="001759D8" w:rsidP="00CF2772">
      <w:pPr>
        <w:spacing w:before="120"/>
        <w:ind w:firstLine="284"/>
        <w:jc w:val="both"/>
      </w:pPr>
      <w:r>
        <w:t xml:space="preserve">Başka bir ifadeyle Peygamber Efendimiz </w:t>
      </w:r>
      <w:r w:rsidR="00C21851">
        <w:rPr>
          <w:noProof/>
          <w:sz w:val="16"/>
          <w:szCs w:val="16"/>
        </w:rPr>
        <w:t>(Sallellahu aleyhi ve alihi)</w:t>
      </w:r>
      <w:r w:rsidR="00DF4EA3">
        <w:t xml:space="preserve"> </w:t>
      </w:r>
      <w:r>
        <w:t xml:space="preserve"> “Kend</w:t>
      </w:r>
      <w:r>
        <w:t>i</w:t>
      </w:r>
      <w:r>
        <w:t xml:space="preserve">miz” derken, kendisini ve Ali’yi </w:t>
      </w:r>
      <w:r w:rsidR="00C21851">
        <w:rPr>
          <w:noProof/>
          <w:sz w:val="16"/>
          <w:szCs w:val="16"/>
        </w:rPr>
        <w:t xml:space="preserve">(Aleyhisselam) </w:t>
      </w:r>
      <w:r>
        <w:t xml:space="preserve"> kast etmekteydi. “Kadınlar</w:t>
      </w:r>
      <w:r>
        <w:t>ı</w:t>
      </w:r>
      <w:r>
        <w:t>mız” derken, Fatıma’yı (sa) kast etmekteydi. “Oğullarımız” derken, H</w:t>
      </w:r>
      <w:r>
        <w:t>a</w:t>
      </w:r>
      <w:r>
        <w:t xml:space="preserve">san </w:t>
      </w:r>
      <w:r w:rsidR="00C21851">
        <w:rPr>
          <w:noProof/>
          <w:sz w:val="16"/>
          <w:szCs w:val="16"/>
        </w:rPr>
        <w:t xml:space="preserve">(Aleyhisselam) </w:t>
      </w:r>
      <w:r>
        <w:t xml:space="preserve"> ve Hüseyin’i </w:t>
      </w:r>
      <w:r w:rsidR="00C21851">
        <w:rPr>
          <w:noProof/>
          <w:sz w:val="16"/>
          <w:szCs w:val="16"/>
        </w:rPr>
        <w:t xml:space="preserve">(Aleyhisselam) </w:t>
      </w:r>
      <w:r>
        <w:t xml:space="preserve"> kast etmekteydi.</w:t>
      </w:r>
    </w:p>
    <w:p w:rsidR="005B6574" w:rsidRDefault="0085591C" w:rsidP="00CF2772">
      <w:pPr>
        <w:spacing w:before="120"/>
        <w:ind w:firstLine="284"/>
        <w:jc w:val="both"/>
      </w:pPr>
      <w:r>
        <w:t xml:space="preserve">Bundan dolayı Ali’nin </w:t>
      </w:r>
      <w:r w:rsidR="00C21851">
        <w:rPr>
          <w:noProof/>
          <w:sz w:val="16"/>
          <w:szCs w:val="16"/>
        </w:rPr>
        <w:t xml:space="preserve">(Aleyhisselam) </w:t>
      </w:r>
      <w:r>
        <w:t xml:space="preserve">, Peygamber Efendimizin </w:t>
      </w:r>
      <w:r w:rsidR="00C21851">
        <w:rPr>
          <w:noProof/>
          <w:sz w:val="16"/>
          <w:szCs w:val="16"/>
        </w:rPr>
        <w:t>(Sallellahu aleyhi ve alihi)</w:t>
      </w:r>
      <w:r w:rsidR="00DF4EA3">
        <w:t xml:space="preserve"> </w:t>
      </w:r>
      <w:r>
        <w:t xml:space="preserve"> menzil</w:t>
      </w:r>
      <w:r>
        <w:t>e</w:t>
      </w:r>
      <w:r>
        <w:t xml:space="preserve">sinde olduğu anlaşılmaktadır. Yine Peygamberimizin </w:t>
      </w:r>
      <w:r w:rsidR="00C21851">
        <w:rPr>
          <w:noProof/>
          <w:sz w:val="16"/>
          <w:szCs w:val="16"/>
        </w:rPr>
        <w:t>(Sallellahu aleyhi ve alihi)</w:t>
      </w:r>
      <w:r w:rsidR="00DF4EA3">
        <w:t xml:space="preserve"> </w:t>
      </w:r>
      <w:r>
        <w:t xml:space="preserve"> Ehli Beyt’inin dört kişi oldukları da ortaya çıkmakt</w:t>
      </w:r>
      <w:r>
        <w:t>a</w:t>
      </w:r>
      <w:r>
        <w:t>dır. Çünkü</w:t>
      </w:r>
      <w:r w:rsidR="00BF49B8">
        <w:t xml:space="preserve"> </w:t>
      </w:r>
      <w:r w:rsidR="00D010E6">
        <w:t xml:space="preserve">bir kimsenin </w:t>
      </w:r>
      <w:r w:rsidR="00BF49B8">
        <w:t>Ehli Beyt</w:t>
      </w:r>
      <w:r w:rsidR="00D010E6">
        <w:t>’i</w:t>
      </w:r>
      <w:r w:rsidR="00BF49B8">
        <w:t xml:space="preserve"> (ev halkı) “Kendimiz… </w:t>
      </w:r>
      <w:r w:rsidR="00A708FE">
        <w:t>Kadınlar</w:t>
      </w:r>
      <w:r w:rsidR="00A708FE">
        <w:t>ı</w:t>
      </w:r>
      <w:r w:rsidR="00A708FE">
        <w:t>mız… Oğullarımız</w:t>
      </w:r>
      <w:r w:rsidR="00DC4802">
        <w:t xml:space="preserve">” ifadelerini </w:t>
      </w:r>
      <w:r w:rsidR="00BF49B8">
        <w:t>doğrul</w:t>
      </w:r>
      <w:r w:rsidR="00BF49B8">
        <w:t>a</w:t>
      </w:r>
      <w:r w:rsidR="00BF49B8">
        <w:t>yan kişilerdir.</w:t>
      </w:r>
      <w:r w:rsidR="00D010E6">
        <w:t xml:space="preserve"> Eğer Ehli Beyt’in içinde onlardan başkaları </w:t>
      </w:r>
      <w:r w:rsidR="005B6574">
        <w:t xml:space="preserve">da </w:t>
      </w:r>
      <w:r w:rsidR="00D010E6">
        <w:t>olsaydı, Peyga</w:t>
      </w:r>
      <w:r w:rsidR="00D010E6">
        <w:t>m</w:t>
      </w:r>
      <w:r w:rsidR="00D010E6">
        <w:t xml:space="preserve">ber Efendimiz </w:t>
      </w:r>
      <w:r w:rsidR="00C21851">
        <w:rPr>
          <w:noProof/>
          <w:sz w:val="16"/>
          <w:szCs w:val="16"/>
        </w:rPr>
        <w:t>(Sallellahu aleyhi ve alihi)</w:t>
      </w:r>
      <w:r w:rsidR="00DF4EA3">
        <w:t xml:space="preserve"> </w:t>
      </w:r>
      <w:r w:rsidR="00D010E6">
        <w:t xml:space="preserve"> onları da lanetleşm</w:t>
      </w:r>
      <w:r w:rsidR="00D010E6">
        <w:t>e</w:t>
      </w:r>
      <w:r w:rsidR="00D010E6">
        <w:t>ye getirirdi.</w:t>
      </w:r>
    </w:p>
    <w:p w:rsidR="0090382D" w:rsidRDefault="0090382D" w:rsidP="00CF2772">
      <w:pPr>
        <w:spacing w:before="120"/>
        <w:ind w:firstLine="284"/>
        <w:jc w:val="both"/>
      </w:pPr>
      <w:r>
        <w:t xml:space="preserve">Bu bakımdan dört kişinin masum olduklarına hükmetmek gerekir. Çünkü yüce Allah Peygamber Efendimizin </w:t>
      </w:r>
      <w:r w:rsidR="00C21851">
        <w:rPr>
          <w:noProof/>
          <w:sz w:val="16"/>
          <w:szCs w:val="16"/>
        </w:rPr>
        <w:t>(Sallellahu aleyhi ve alihi)</w:t>
      </w:r>
      <w:r w:rsidR="00DF4EA3">
        <w:t xml:space="preserve"> </w:t>
      </w:r>
      <w:r>
        <w:t xml:space="preserve"> Ehli Beyt’inin m</w:t>
      </w:r>
      <w:r>
        <w:t>a</w:t>
      </w:r>
      <w:r>
        <w:t>sum ve pak olduklarına tanıklık etmektedir:</w:t>
      </w:r>
    </w:p>
    <w:p w:rsidR="00E00F00" w:rsidRDefault="00E00F00" w:rsidP="00CF2772">
      <w:pPr>
        <w:spacing w:before="120"/>
        <w:ind w:firstLine="284"/>
        <w:jc w:val="both"/>
      </w:pPr>
    </w:p>
    <w:p w:rsidR="00E00F00" w:rsidRPr="007017DE" w:rsidRDefault="007017DE" w:rsidP="00E00F00">
      <w:pPr>
        <w:spacing w:before="120"/>
        <w:ind w:firstLine="284"/>
        <w:jc w:val="right"/>
        <w:rPr>
          <w:rFonts w:hint="cs"/>
          <w:b/>
          <w:bCs/>
          <w:sz w:val="28"/>
          <w:szCs w:val="28"/>
          <w:lang w:bidi="fa-IR"/>
        </w:rPr>
      </w:pPr>
      <w:r w:rsidRPr="007017DE">
        <w:rPr>
          <w:b/>
          <w:bCs/>
          <w:sz w:val="28"/>
          <w:szCs w:val="28"/>
          <w:rtl/>
        </w:rPr>
        <w:t>إِنَّمَا يُرِيدُ اللَّهُ لِيُذْهِبَ عَنكُمُ الرِّجْسَ أَهْلَ الْبَيْتِ وَ يُطَهِّرَكمُ‏ْ تَطْهِيرًا</w:t>
      </w:r>
    </w:p>
    <w:p w:rsidR="0090382D" w:rsidRDefault="0090382D" w:rsidP="00743AD0">
      <w:pPr>
        <w:spacing w:before="120" w:after="120" w:line="20" w:lineRule="atLeast"/>
        <w:ind w:left="567"/>
        <w:jc w:val="both"/>
        <w:rPr>
          <w:b/>
        </w:rPr>
      </w:pPr>
      <w:r w:rsidRPr="0090382D">
        <w:rPr>
          <w:b/>
        </w:rPr>
        <w:t>Ey Ehli Beyt! Allah yalnızca sizden her türlü necaseti g</w:t>
      </w:r>
      <w:r w:rsidRPr="0090382D">
        <w:rPr>
          <w:b/>
        </w:rPr>
        <w:t>i</w:t>
      </w:r>
      <w:r w:rsidRPr="0090382D">
        <w:rPr>
          <w:b/>
        </w:rPr>
        <w:t>dermek ve tertemiz yapmak ister.</w:t>
      </w:r>
      <w:r>
        <w:rPr>
          <w:rStyle w:val="FootnoteReference"/>
          <w:b/>
        </w:rPr>
        <w:footnoteReference w:id="120"/>
      </w:r>
    </w:p>
    <w:p w:rsidR="007017DE" w:rsidRDefault="007017DE" w:rsidP="00CF2772">
      <w:pPr>
        <w:spacing w:before="120"/>
        <w:ind w:firstLine="284"/>
        <w:jc w:val="both"/>
      </w:pPr>
    </w:p>
    <w:p w:rsidR="00417E2F" w:rsidRDefault="00802C01" w:rsidP="00CF2772">
      <w:pPr>
        <w:spacing w:before="120"/>
        <w:ind w:firstLine="284"/>
        <w:jc w:val="both"/>
      </w:pPr>
      <w:r w:rsidRPr="00802C01">
        <w:t xml:space="preserve">2- </w:t>
      </w:r>
      <w:r w:rsidR="00417E2F">
        <w:t>Ehli Sünnet ve Ehli Beyt mezheplerinin naklettikleri gibi Peyga</w:t>
      </w:r>
      <w:r w:rsidR="00417E2F">
        <w:t>m</w:t>
      </w:r>
      <w:r w:rsidR="00417E2F">
        <w:t xml:space="preserve">berimiz </w:t>
      </w:r>
      <w:r w:rsidR="00C21851">
        <w:rPr>
          <w:noProof/>
          <w:sz w:val="16"/>
          <w:szCs w:val="16"/>
        </w:rPr>
        <w:t>(Sallellahu aleyhi ve alihi)</w:t>
      </w:r>
      <w:r w:rsidR="00DF4EA3">
        <w:t xml:space="preserve"> </w:t>
      </w:r>
      <w:r w:rsidR="00417E2F">
        <w:t xml:space="preserve"> şöyle buyurmuştur:</w:t>
      </w:r>
    </w:p>
    <w:p w:rsidR="00F55ECA" w:rsidRDefault="00417E2F" w:rsidP="00743AD0">
      <w:pPr>
        <w:spacing w:before="120" w:after="120" w:line="20" w:lineRule="atLeast"/>
        <w:ind w:left="567"/>
        <w:jc w:val="both"/>
        <w:rPr>
          <w:b/>
        </w:rPr>
      </w:pPr>
      <w:r w:rsidRPr="00417E2F">
        <w:rPr>
          <w:b/>
        </w:rPr>
        <w:t>Ehli Beyt’imin durumu, Nuh’un gemisinin durumuna be</w:t>
      </w:r>
      <w:r w:rsidRPr="00417E2F">
        <w:rPr>
          <w:b/>
        </w:rPr>
        <w:t>n</w:t>
      </w:r>
      <w:r w:rsidRPr="00417E2F">
        <w:rPr>
          <w:b/>
        </w:rPr>
        <w:t xml:space="preserve">zer. Kim ona binerse kurtulur ve kim </w:t>
      </w:r>
      <w:r w:rsidR="00F55ECA">
        <w:rPr>
          <w:b/>
        </w:rPr>
        <w:t>de karşı çıkıp</w:t>
      </w:r>
      <w:r w:rsidRPr="00417E2F">
        <w:rPr>
          <w:b/>
        </w:rPr>
        <w:t xml:space="preserve"> binmezse boğ</w:t>
      </w:r>
      <w:r w:rsidRPr="00417E2F">
        <w:rPr>
          <w:b/>
        </w:rPr>
        <w:t>u</w:t>
      </w:r>
      <w:r w:rsidRPr="00417E2F">
        <w:rPr>
          <w:b/>
        </w:rPr>
        <w:t>lur.</w:t>
      </w:r>
      <w:r w:rsidR="00F55ECA">
        <w:rPr>
          <w:rStyle w:val="FootnoteReference"/>
          <w:b/>
        </w:rPr>
        <w:footnoteReference w:id="121"/>
      </w:r>
    </w:p>
    <w:p w:rsidR="00AE1B0D" w:rsidRDefault="00AE1B0D" w:rsidP="00CF2772">
      <w:pPr>
        <w:spacing w:before="120"/>
        <w:ind w:firstLine="284"/>
        <w:jc w:val="both"/>
      </w:pPr>
    </w:p>
    <w:p w:rsidR="00D139EC" w:rsidRDefault="00890AFF" w:rsidP="00CF2772">
      <w:pPr>
        <w:spacing w:before="120"/>
        <w:ind w:firstLine="284"/>
        <w:jc w:val="both"/>
      </w:pPr>
      <w:r w:rsidRPr="00890AFF">
        <w:t>3-</w:t>
      </w:r>
      <w:r w:rsidR="00003E34">
        <w:t xml:space="preserve"> </w:t>
      </w:r>
      <w:r w:rsidR="00585D5F">
        <w:t>Ehli Sünnet ve Ehli Beyt mezheplerinin mütevatir olarak nakletti</w:t>
      </w:r>
      <w:r w:rsidR="00585D5F">
        <w:t>k</w:t>
      </w:r>
      <w:r w:rsidR="00585D5F">
        <w:t>leri başka bir rivayette şöyle buyurmaktadır:</w:t>
      </w:r>
      <w:r>
        <w:t xml:space="preserve"> </w:t>
      </w:r>
    </w:p>
    <w:p w:rsidR="00AE1B0D" w:rsidRDefault="00AE1B0D" w:rsidP="00743AD0">
      <w:pPr>
        <w:spacing w:before="120" w:after="120" w:line="20" w:lineRule="atLeast"/>
        <w:ind w:left="567"/>
        <w:jc w:val="both"/>
        <w:rPr>
          <w:b/>
        </w:rPr>
      </w:pPr>
    </w:p>
    <w:p w:rsidR="00585D5F" w:rsidRDefault="00585D5F" w:rsidP="00743AD0">
      <w:pPr>
        <w:spacing w:before="120" w:after="120" w:line="20" w:lineRule="atLeast"/>
        <w:ind w:left="567"/>
        <w:jc w:val="both"/>
        <w:rPr>
          <w:b/>
        </w:rPr>
      </w:pPr>
      <w:r w:rsidRPr="00693E54">
        <w:rPr>
          <w:b/>
        </w:rPr>
        <w:t>Ben, sizin aranızda, Allah’ın kitabı ve Ehli Beyt’im olmak üz</w:t>
      </w:r>
      <w:r w:rsidRPr="00693E54">
        <w:rPr>
          <w:b/>
        </w:rPr>
        <w:t>e</w:t>
      </w:r>
      <w:r w:rsidRPr="00693E54">
        <w:rPr>
          <w:b/>
        </w:rPr>
        <w:t>re iki ağır emanet bırakıyorum. Bu ikisi havuzun başında bana ulaşıncaya kadar asla birbirlerinden ayrılmazlar. Benden so</w:t>
      </w:r>
      <w:r w:rsidRPr="00693E54">
        <w:rPr>
          <w:b/>
        </w:rPr>
        <w:t>n</w:t>
      </w:r>
      <w:r w:rsidRPr="00693E54">
        <w:rPr>
          <w:b/>
        </w:rPr>
        <w:t xml:space="preserve">ra bu ikisine </w:t>
      </w:r>
      <w:r w:rsidR="00693E54" w:rsidRPr="00693E54">
        <w:rPr>
          <w:b/>
        </w:rPr>
        <w:t>sarıldığınız sürece kesinlikle sapıtma</w:t>
      </w:r>
      <w:r w:rsidR="00693E54" w:rsidRPr="00693E54">
        <w:rPr>
          <w:b/>
        </w:rPr>
        <w:t>z</w:t>
      </w:r>
      <w:r w:rsidR="00693E54" w:rsidRPr="00693E54">
        <w:rPr>
          <w:b/>
        </w:rPr>
        <w:t>sınız.</w:t>
      </w:r>
    </w:p>
    <w:p w:rsidR="008A2374" w:rsidRDefault="008A2374" w:rsidP="00CF2772">
      <w:pPr>
        <w:spacing w:before="120"/>
        <w:ind w:firstLine="284"/>
        <w:jc w:val="both"/>
      </w:pPr>
    </w:p>
    <w:p w:rsidR="008D4E2A" w:rsidRDefault="008D4E2A" w:rsidP="00EB6F70">
      <w:pPr>
        <w:pStyle w:val="Heading2"/>
      </w:pPr>
      <w:bookmarkStart w:id="516" w:name="_Toc147913473"/>
      <w:r w:rsidRPr="008D4E2A">
        <w:t>İmamların Belirlenişi</w:t>
      </w:r>
      <w:bookmarkEnd w:id="516"/>
    </w:p>
    <w:p w:rsidR="008D4E2A" w:rsidRDefault="008D4E2A" w:rsidP="00CF2772">
      <w:pPr>
        <w:spacing w:before="120"/>
        <w:ind w:firstLine="284"/>
        <w:jc w:val="both"/>
      </w:pPr>
    </w:p>
    <w:p w:rsidR="002352D8" w:rsidRDefault="005C3DF1" w:rsidP="00CF2772">
      <w:pPr>
        <w:spacing w:before="120"/>
        <w:ind w:firstLine="284"/>
        <w:jc w:val="both"/>
      </w:pPr>
      <w:r>
        <w:t xml:space="preserve">Belli olduğu gibi; Ali’nin </w:t>
      </w:r>
      <w:r w:rsidR="00C21851">
        <w:rPr>
          <w:noProof/>
          <w:sz w:val="16"/>
          <w:szCs w:val="16"/>
        </w:rPr>
        <w:t xml:space="preserve">(Aleyhisselam) </w:t>
      </w:r>
      <w:r>
        <w:t xml:space="preserve"> imameti, yüce Allah tarafından ve Pe</w:t>
      </w:r>
      <w:r>
        <w:t>y</w:t>
      </w:r>
      <w:r>
        <w:t xml:space="preserve">gamber Efendimizin </w:t>
      </w:r>
      <w:r w:rsidR="00C21851">
        <w:rPr>
          <w:noProof/>
          <w:sz w:val="16"/>
          <w:szCs w:val="16"/>
        </w:rPr>
        <w:t>(Sallellahu aleyhi ve alihi)</w:t>
      </w:r>
      <w:r w:rsidR="00DF4EA3">
        <w:t xml:space="preserve"> </w:t>
      </w:r>
      <w:r>
        <w:t xml:space="preserve"> emriyle gerçekleşmişti. Aynı şeklide ondan sonra gelen öteki imamların her biri kendinden so</w:t>
      </w:r>
      <w:r>
        <w:t>n</w:t>
      </w:r>
      <w:r>
        <w:t xml:space="preserve">raki imamı Allah’ın emriyle insanlara tanıtmıştır. Nitekim </w:t>
      </w:r>
      <w:r w:rsidR="00633943">
        <w:t>Müslümanl</w:t>
      </w:r>
      <w:r w:rsidR="00633943">
        <w:t>a</w:t>
      </w:r>
      <w:r w:rsidR="00633943">
        <w:t>rın birinci imam</w:t>
      </w:r>
      <w:r w:rsidR="003F0ACE">
        <w:t xml:space="preserve">ı Müminlerin Emiri Ali </w:t>
      </w:r>
      <w:r w:rsidR="00C21851">
        <w:rPr>
          <w:noProof/>
          <w:sz w:val="16"/>
          <w:szCs w:val="16"/>
        </w:rPr>
        <w:t xml:space="preserve">(Aleyhisselam) </w:t>
      </w:r>
      <w:r w:rsidR="003F0ACE">
        <w:t xml:space="preserve"> vefat etmeden önce oğlu imam Hasan’ı </w:t>
      </w:r>
      <w:r w:rsidR="00C21851">
        <w:rPr>
          <w:noProof/>
          <w:sz w:val="16"/>
          <w:szCs w:val="16"/>
        </w:rPr>
        <w:t xml:space="preserve">(Aleyhisselam) </w:t>
      </w:r>
      <w:r w:rsidR="003F0ACE">
        <w:t xml:space="preserve"> imam olarak tanıtmıştır. İmam Hasan </w:t>
      </w:r>
      <w:r w:rsidR="00C21851">
        <w:rPr>
          <w:noProof/>
          <w:sz w:val="16"/>
          <w:szCs w:val="16"/>
        </w:rPr>
        <w:t xml:space="preserve">(Aleyhisselam) </w:t>
      </w:r>
      <w:r w:rsidR="003F0ACE">
        <w:t xml:space="preserve"> da vefat etmeden önce kardeşi imam Hüseyin’i </w:t>
      </w:r>
      <w:r w:rsidR="00C21851">
        <w:rPr>
          <w:noProof/>
          <w:sz w:val="16"/>
          <w:szCs w:val="16"/>
        </w:rPr>
        <w:lastRenderedPageBreak/>
        <w:t xml:space="preserve">(Aleyhisselam) </w:t>
      </w:r>
      <w:r w:rsidR="003F0ACE">
        <w:t xml:space="preserve"> imam olarak tanıtmı</w:t>
      </w:r>
      <w:r w:rsidR="003F0ACE">
        <w:t>ş</w:t>
      </w:r>
      <w:r w:rsidR="003F0ACE">
        <w:t>tır. Böylece her imam kendinden sonraki imamı tanıtarak on ikinci imama ulaşılmıştır.</w:t>
      </w:r>
    </w:p>
    <w:p w:rsidR="00CA237A" w:rsidRDefault="004F251B" w:rsidP="00CF2772">
      <w:pPr>
        <w:spacing w:before="120"/>
        <w:ind w:firstLine="284"/>
        <w:jc w:val="both"/>
      </w:pPr>
      <w:r>
        <w:t>Her imamın öteki imam ile ilgili olan nassına ilave olarak, Pe</w:t>
      </w:r>
      <w:r>
        <w:t>y</w:t>
      </w:r>
      <w:r>
        <w:t xml:space="preserve">gamber Efendimiz </w:t>
      </w:r>
      <w:r w:rsidR="00C21851">
        <w:rPr>
          <w:noProof/>
          <w:sz w:val="16"/>
          <w:szCs w:val="16"/>
        </w:rPr>
        <w:t>(Sallellahu aleyhi ve alihi)</w:t>
      </w:r>
      <w:r w:rsidR="00DF4EA3">
        <w:t xml:space="preserve"> </w:t>
      </w:r>
      <w:r>
        <w:t xml:space="preserve"> de Ehli Sünnet ve Ehli Beyt mezheplerinin na</w:t>
      </w:r>
      <w:r>
        <w:t>k</w:t>
      </w:r>
      <w:r>
        <w:t xml:space="preserve">lettikleri rivayetler gereğince, imamların on iki kişi olduklarını, hatta bazı rivayetlerde de </w:t>
      </w:r>
      <w:r w:rsidR="00CA237A">
        <w:t xml:space="preserve">on iki </w:t>
      </w:r>
      <w:r>
        <w:t>imamın adlarını açıkl</w:t>
      </w:r>
      <w:r>
        <w:t>a</w:t>
      </w:r>
      <w:r>
        <w:t>mıştır.</w:t>
      </w:r>
    </w:p>
    <w:p w:rsidR="00CA237A" w:rsidRDefault="00CA237A" w:rsidP="00CF2772">
      <w:pPr>
        <w:spacing w:before="120"/>
        <w:ind w:firstLine="284"/>
        <w:jc w:val="both"/>
      </w:pPr>
    </w:p>
    <w:p w:rsidR="00CA237A" w:rsidRDefault="00CA237A" w:rsidP="00CF2772">
      <w:pPr>
        <w:spacing w:before="120"/>
        <w:ind w:firstLine="284"/>
        <w:jc w:val="both"/>
      </w:pPr>
    </w:p>
    <w:p w:rsidR="00312EA5" w:rsidRDefault="002352D8" w:rsidP="002352D8">
      <w:pPr>
        <w:spacing w:before="120"/>
        <w:jc w:val="both"/>
      </w:pPr>
      <w:r>
        <w:t xml:space="preserve"> </w:t>
      </w:r>
    </w:p>
    <w:p w:rsidR="00CA237A" w:rsidRDefault="00CA237A" w:rsidP="002352D8">
      <w:pPr>
        <w:spacing w:before="120"/>
        <w:jc w:val="both"/>
      </w:pPr>
    </w:p>
    <w:p w:rsidR="00CA237A" w:rsidRDefault="00CA237A" w:rsidP="002352D8">
      <w:pPr>
        <w:spacing w:before="120"/>
        <w:jc w:val="both"/>
      </w:pPr>
    </w:p>
    <w:p w:rsidR="00CA237A" w:rsidRDefault="00CA237A" w:rsidP="002352D8">
      <w:pPr>
        <w:spacing w:before="120"/>
        <w:jc w:val="both"/>
      </w:pPr>
    </w:p>
    <w:p w:rsidR="00CA237A" w:rsidRDefault="00CA237A"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E56AC4" w:rsidRDefault="00E56AC4" w:rsidP="002352D8">
      <w:pPr>
        <w:spacing w:before="120"/>
        <w:jc w:val="both"/>
      </w:pPr>
    </w:p>
    <w:p w:rsidR="00CA237A" w:rsidRDefault="00511561" w:rsidP="005154D4">
      <w:pPr>
        <w:pStyle w:val="Heading1"/>
      </w:pPr>
      <w:bookmarkStart w:id="517" w:name="_Toc144868479"/>
      <w:bookmarkStart w:id="518" w:name="_Toc144869550"/>
      <w:bookmarkStart w:id="519" w:name="_Toc147913474"/>
      <w:r>
        <w:t xml:space="preserve">KISACA ON İKİ İMAMIN </w:t>
      </w:r>
      <w:r w:rsidR="00C47938">
        <w:rPr>
          <w:i/>
          <w:noProof/>
          <w:sz w:val="16"/>
          <w:szCs w:val="16"/>
        </w:rPr>
        <w:t>(Aleyhimusselam)</w:t>
      </w:r>
      <w:r w:rsidR="00A10472" w:rsidRPr="00A10472">
        <w:t xml:space="preserve"> T</w:t>
      </w:r>
      <w:r>
        <w:t>ARİHÇELERİ</w:t>
      </w:r>
      <w:bookmarkEnd w:id="517"/>
      <w:bookmarkEnd w:id="518"/>
      <w:bookmarkEnd w:id="519"/>
    </w:p>
    <w:p w:rsidR="00A10472" w:rsidRDefault="00A10472" w:rsidP="00A10472">
      <w:pPr>
        <w:spacing w:before="120"/>
        <w:jc w:val="center"/>
        <w:rPr>
          <w:b/>
        </w:rPr>
      </w:pPr>
    </w:p>
    <w:p w:rsidR="00A10472" w:rsidRDefault="005F14BE" w:rsidP="00EB6F70">
      <w:pPr>
        <w:pStyle w:val="Heading2"/>
      </w:pPr>
      <w:bookmarkStart w:id="520" w:name="_Toc147913475"/>
      <w:r w:rsidRPr="005F14BE">
        <w:lastRenderedPageBreak/>
        <w:t>Birinci İmam</w:t>
      </w:r>
      <w:bookmarkEnd w:id="520"/>
    </w:p>
    <w:p w:rsidR="005F14BE" w:rsidRDefault="005F14BE" w:rsidP="00743AD0">
      <w:pPr>
        <w:spacing w:before="120" w:after="120" w:line="20" w:lineRule="atLeast"/>
        <w:ind w:left="567"/>
        <w:jc w:val="both"/>
        <w:rPr>
          <w:b/>
        </w:rPr>
      </w:pPr>
    </w:p>
    <w:p w:rsidR="005F14BE" w:rsidRDefault="00B842B7" w:rsidP="00C21851">
      <w:pPr>
        <w:spacing w:before="120" w:after="120" w:line="20" w:lineRule="atLeast"/>
        <w:ind w:left="567"/>
        <w:jc w:val="both"/>
        <w:rPr>
          <w:b/>
        </w:rPr>
      </w:pPr>
      <w:r>
        <w:rPr>
          <w:b/>
        </w:rPr>
        <w:t xml:space="preserve">Müminlerin Emiri Ali b. Ebi Talip </w:t>
      </w:r>
      <w:r w:rsidR="00C21851">
        <w:rPr>
          <w:noProof/>
          <w:sz w:val="16"/>
          <w:szCs w:val="16"/>
        </w:rPr>
        <w:t xml:space="preserve">(Aleyhisselam) </w:t>
      </w:r>
    </w:p>
    <w:p w:rsidR="00B842B7" w:rsidRDefault="00A3334E" w:rsidP="002772C8">
      <w:pPr>
        <w:spacing w:before="120"/>
        <w:ind w:firstLine="284"/>
        <w:jc w:val="both"/>
      </w:pPr>
      <w:r>
        <w:t xml:space="preserve">Doğum: Hicretten </w:t>
      </w:r>
      <w:r w:rsidR="000B7217">
        <w:t>23</w:t>
      </w:r>
      <w:r>
        <w:t xml:space="preserve"> yıl önce </w:t>
      </w:r>
    </w:p>
    <w:p w:rsidR="00A3334E" w:rsidRDefault="00B737A8" w:rsidP="002772C8">
      <w:pPr>
        <w:spacing w:before="120"/>
        <w:ind w:firstLine="284"/>
        <w:jc w:val="both"/>
      </w:pPr>
      <w:r>
        <w:t xml:space="preserve">Hilafet: Hicretin </w:t>
      </w:r>
      <w:r w:rsidR="000B7217">
        <w:t>35.</w:t>
      </w:r>
      <w:r>
        <w:t xml:space="preserve"> yılı</w:t>
      </w:r>
    </w:p>
    <w:p w:rsidR="00B737A8" w:rsidRDefault="00B737A8" w:rsidP="002772C8">
      <w:pPr>
        <w:spacing w:before="120"/>
        <w:ind w:firstLine="284"/>
        <w:jc w:val="both"/>
      </w:pPr>
      <w:r>
        <w:t xml:space="preserve">Vefat: </w:t>
      </w:r>
      <w:r w:rsidR="000B7217">
        <w:t>Hicretin 40. yılı</w:t>
      </w:r>
    </w:p>
    <w:p w:rsidR="000B7217" w:rsidRDefault="000B7217" w:rsidP="002772C8">
      <w:pPr>
        <w:spacing w:before="120"/>
        <w:ind w:firstLine="284"/>
        <w:jc w:val="both"/>
      </w:pPr>
      <w:r>
        <w:t>Hilafet süresi: Yaklaşık beş yıl</w:t>
      </w:r>
    </w:p>
    <w:p w:rsidR="000B7217" w:rsidRDefault="000B7217" w:rsidP="002772C8">
      <w:pPr>
        <w:spacing w:before="120"/>
        <w:ind w:firstLine="284"/>
        <w:jc w:val="both"/>
      </w:pPr>
      <w:r>
        <w:t>Ömrü: 63 yıl</w:t>
      </w:r>
    </w:p>
    <w:p w:rsidR="000B7217" w:rsidRDefault="000B7217" w:rsidP="002772C8">
      <w:pPr>
        <w:spacing w:before="120"/>
        <w:ind w:firstLine="284"/>
        <w:jc w:val="both"/>
      </w:pPr>
    </w:p>
    <w:p w:rsidR="000B7217" w:rsidRPr="008964E5" w:rsidRDefault="00A11964" w:rsidP="00EB6F70">
      <w:pPr>
        <w:pStyle w:val="Heading2"/>
      </w:pPr>
      <w:bookmarkStart w:id="521" w:name="_Toc147913476"/>
      <w:r w:rsidRPr="008964E5">
        <w:t>İkinci İmam</w:t>
      </w:r>
      <w:bookmarkEnd w:id="521"/>
    </w:p>
    <w:p w:rsidR="00A11964" w:rsidRPr="008964E5" w:rsidRDefault="00A11964" w:rsidP="00743AD0">
      <w:pPr>
        <w:spacing w:before="120" w:after="120" w:line="20" w:lineRule="atLeast"/>
        <w:ind w:left="567"/>
        <w:jc w:val="both"/>
        <w:rPr>
          <w:b/>
        </w:rPr>
      </w:pPr>
    </w:p>
    <w:p w:rsidR="00A11964" w:rsidRDefault="008964E5" w:rsidP="00C21851">
      <w:pPr>
        <w:spacing w:before="120" w:after="120" w:line="20" w:lineRule="atLeast"/>
        <w:ind w:left="567"/>
        <w:jc w:val="both"/>
        <w:rPr>
          <w:b/>
        </w:rPr>
      </w:pPr>
      <w:r>
        <w:rPr>
          <w:b/>
        </w:rPr>
        <w:t xml:space="preserve">Hazreti </w:t>
      </w:r>
      <w:r w:rsidR="00306CC2">
        <w:rPr>
          <w:b/>
        </w:rPr>
        <w:t>İ</w:t>
      </w:r>
      <w:r w:rsidRPr="008964E5">
        <w:rPr>
          <w:b/>
        </w:rPr>
        <w:t xml:space="preserve">mam Mücteba </w:t>
      </w:r>
      <w:r w:rsidR="00C21851">
        <w:rPr>
          <w:noProof/>
          <w:sz w:val="16"/>
          <w:szCs w:val="16"/>
        </w:rPr>
        <w:t xml:space="preserve">(Aleyhisselam) </w:t>
      </w:r>
    </w:p>
    <w:p w:rsidR="008964E5" w:rsidRDefault="008964E5" w:rsidP="002772C8">
      <w:pPr>
        <w:spacing w:before="120"/>
        <w:ind w:firstLine="284"/>
        <w:jc w:val="both"/>
      </w:pPr>
      <w:r>
        <w:t>Adı: Hasan</w:t>
      </w:r>
    </w:p>
    <w:p w:rsidR="008964E5" w:rsidRDefault="0019255B" w:rsidP="002772C8">
      <w:pPr>
        <w:spacing w:before="120"/>
        <w:ind w:firstLine="284"/>
        <w:jc w:val="both"/>
      </w:pPr>
      <w:r>
        <w:t>Meşhur lakabı: Mücteba</w:t>
      </w:r>
    </w:p>
    <w:p w:rsidR="0019255B" w:rsidRDefault="0019255B" w:rsidP="002772C8">
      <w:pPr>
        <w:spacing w:before="120"/>
        <w:ind w:firstLine="284"/>
        <w:jc w:val="both"/>
      </w:pPr>
      <w:r>
        <w:t>Künye: Eba Muhammed</w:t>
      </w:r>
    </w:p>
    <w:p w:rsidR="0019255B" w:rsidRDefault="0019255B" w:rsidP="00C21851">
      <w:pPr>
        <w:spacing w:before="120"/>
        <w:ind w:firstLine="284"/>
        <w:jc w:val="both"/>
      </w:pPr>
      <w:r>
        <w:t xml:space="preserve">Babası: Müminlerin Emiri Ali </w:t>
      </w:r>
      <w:r w:rsidR="00C21851">
        <w:rPr>
          <w:noProof/>
          <w:sz w:val="16"/>
          <w:szCs w:val="16"/>
        </w:rPr>
        <w:t xml:space="preserve">(Aleyhisselam) </w:t>
      </w:r>
    </w:p>
    <w:p w:rsidR="0019255B" w:rsidRDefault="0019255B" w:rsidP="002772C8">
      <w:pPr>
        <w:spacing w:before="120"/>
        <w:ind w:firstLine="284"/>
        <w:jc w:val="both"/>
      </w:pPr>
      <w:r>
        <w:t xml:space="preserve">Doğum: </w:t>
      </w:r>
      <w:r w:rsidR="00452A98">
        <w:t>Hicretin 3. yılı</w:t>
      </w:r>
    </w:p>
    <w:p w:rsidR="00452A98" w:rsidRDefault="00452A98" w:rsidP="002772C8">
      <w:pPr>
        <w:spacing w:before="120"/>
        <w:ind w:firstLine="284"/>
        <w:jc w:val="both"/>
      </w:pPr>
      <w:r>
        <w:t>Şahadet: Hicretin 50. yılı</w:t>
      </w:r>
      <w:r w:rsidR="0054007A">
        <w:t>nda Muaviye’nin tahrik etmesi sonucu eşinin eli</w:t>
      </w:r>
      <w:r w:rsidR="0054007A">
        <w:t>y</w:t>
      </w:r>
      <w:r w:rsidR="0054007A">
        <w:t>le zehirlenmiştir.</w:t>
      </w:r>
    </w:p>
    <w:p w:rsidR="0054007A" w:rsidRDefault="0054007A" w:rsidP="002772C8">
      <w:pPr>
        <w:spacing w:before="120"/>
        <w:ind w:firstLine="284"/>
        <w:jc w:val="both"/>
      </w:pPr>
      <w:r>
        <w:t>İmamet süresi: 10 yıl</w:t>
      </w:r>
    </w:p>
    <w:p w:rsidR="0054007A" w:rsidRDefault="0054007A" w:rsidP="002772C8">
      <w:pPr>
        <w:spacing w:before="120"/>
        <w:ind w:firstLine="284"/>
        <w:jc w:val="both"/>
      </w:pPr>
      <w:r>
        <w:t>Ömrü: 48 yıl</w:t>
      </w:r>
    </w:p>
    <w:p w:rsidR="0054007A" w:rsidRDefault="0054007A" w:rsidP="002772C8">
      <w:pPr>
        <w:spacing w:before="120"/>
        <w:ind w:firstLine="284"/>
        <w:jc w:val="both"/>
      </w:pPr>
    </w:p>
    <w:p w:rsidR="00306CC2" w:rsidRPr="008335A4" w:rsidRDefault="00306CC2" w:rsidP="00EB6F70">
      <w:pPr>
        <w:pStyle w:val="Heading2"/>
      </w:pPr>
      <w:bookmarkStart w:id="522" w:name="_Toc147913477"/>
      <w:r w:rsidRPr="008335A4">
        <w:t>Üçüncü İmam</w:t>
      </w:r>
      <w:bookmarkEnd w:id="522"/>
    </w:p>
    <w:p w:rsidR="00306CC2" w:rsidRPr="00306CC2" w:rsidRDefault="00306CC2" w:rsidP="00743AD0">
      <w:pPr>
        <w:spacing w:before="120" w:after="120" w:line="20" w:lineRule="atLeast"/>
        <w:ind w:left="567"/>
        <w:jc w:val="both"/>
        <w:rPr>
          <w:b/>
        </w:rPr>
      </w:pPr>
    </w:p>
    <w:p w:rsidR="00306CC2" w:rsidRDefault="00306CC2" w:rsidP="00C21851">
      <w:pPr>
        <w:spacing w:before="120" w:after="120" w:line="20" w:lineRule="atLeast"/>
        <w:ind w:left="567"/>
        <w:jc w:val="both"/>
        <w:rPr>
          <w:b/>
        </w:rPr>
      </w:pPr>
      <w:r w:rsidRPr="00306CC2">
        <w:rPr>
          <w:b/>
        </w:rPr>
        <w:t xml:space="preserve">Şehitlerin Efendisi </w:t>
      </w:r>
      <w:r w:rsidR="00C21851">
        <w:rPr>
          <w:noProof/>
          <w:sz w:val="16"/>
          <w:szCs w:val="16"/>
        </w:rPr>
        <w:t xml:space="preserve">(Aleyhisselam) </w:t>
      </w:r>
    </w:p>
    <w:p w:rsidR="00306CC2" w:rsidRDefault="00306CC2" w:rsidP="002772C8">
      <w:pPr>
        <w:spacing w:before="120"/>
        <w:ind w:firstLine="284"/>
        <w:jc w:val="both"/>
      </w:pPr>
      <w:r>
        <w:t>Adı: Hüseyin</w:t>
      </w:r>
    </w:p>
    <w:p w:rsidR="00306CC2" w:rsidRDefault="00306CC2" w:rsidP="002772C8">
      <w:pPr>
        <w:spacing w:before="120"/>
        <w:ind w:firstLine="284"/>
        <w:jc w:val="both"/>
      </w:pPr>
      <w:r>
        <w:t>Lakap: Şehitlerin efendisi</w:t>
      </w:r>
    </w:p>
    <w:p w:rsidR="007030FF" w:rsidRDefault="00306CC2" w:rsidP="002772C8">
      <w:pPr>
        <w:spacing w:before="120"/>
        <w:ind w:firstLine="284"/>
        <w:jc w:val="both"/>
      </w:pPr>
      <w:r>
        <w:lastRenderedPageBreak/>
        <w:t xml:space="preserve">Künye: </w:t>
      </w:r>
      <w:r w:rsidR="0074682A">
        <w:t>Eba Abdillah</w:t>
      </w:r>
    </w:p>
    <w:p w:rsidR="007030FF" w:rsidRDefault="007030FF" w:rsidP="00C21851">
      <w:pPr>
        <w:spacing w:before="120"/>
        <w:ind w:firstLine="284"/>
        <w:jc w:val="both"/>
      </w:pPr>
      <w:r>
        <w:t xml:space="preserve">Babası: Müminlerin Emiri Ali </w:t>
      </w:r>
      <w:r w:rsidR="00C21851">
        <w:rPr>
          <w:noProof/>
          <w:sz w:val="16"/>
          <w:szCs w:val="16"/>
        </w:rPr>
        <w:t xml:space="preserve">(Aleyhisselam) </w:t>
      </w:r>
    </w:p>
    <w:p w:rsidR="001D0306" w:rsidRDefault="007030FF" w:rsidP="002772C8">
      <w:pPr>
        <w:spacing w:before="120"/>
        <w:ind w:firstLine="284"/>
        <w:jc w:val="both"/>
      </w:pPr>
      <w:r>
        <w:t xml:space="preserve">Doğum: </w:t>
      </w:r>
      <w:r w:rsidR="001D0306">
        <w:t>Hicretin 4. yılı</w:t>
      </w:r>
    </w:p>
    <w:p w:rsidR="001D0306" w:rsidRDefault="001D0306" w:rsidP="002772C8">
      <w:pPr>
        <w:spacing w:before="120"/>
        <w:ind w:firstLine="284"/>
        <w:jc w:val="both"/>
      </w:pPr>
      <w:r>
        <w:t>Şahadet: Hicretin 61. yılında Muaviye’nin oğlu Yezit’in emriyle şehit olmu</w:t>
      </w:r>
      <w:r>
        <w:t>ş</w:t>
      </w:r>
      <w:r>
        <w:t>tur.</w:t>
      </w:r>
    </w:p>
    <w:p w:rsidR="001D0306" w:rsidRDefault="001D0306" w:rsidP="002772C8">
      <w:pPr>
        <w:spacing w:before="120"/>
        <w:ind w:firstLine="284"/>
        <w:jc w:val="both"/>
      </w:pPr>
      <w:r>
        <w:t>İmamet süresi: 10 yıl</w:t>
      </w:r>
    </w:p>
    <w:p w:rsidR="008511B7" w:rsidRDefault="001D0306" w:rsidP="002772C8">
      <w:pPr>
        <w:spacing w:before="120"/>
        <w:ind w:firstLine="284"/>
        <w:jc w:val="both"/>
      </w:pPr>
      <w:r>
        <w:t>Ömrü: 57 yıl</w:t>
      </w:r>
    </w:p>
    <w:p w:rsidR="008511B7" w:rsidRDefault="008511B7" w:rsidP="002772C8">
      <w:pPr>
        <w:spacing w:before="120"/>
        <w:ind w:firstLine="284"/>
        <w:jc w:val="both"/>
      </w:pPr>
    </w:p>
    <w:p w:rsidR="008511B7" w:rsidRPr="008511B7" w:rsidRDefault="008511B7" w:rsidP="00EB6F70">
      <w:pPr>
        <w:pStyle w:val="Heading2"/>
      </w:pPr>
      <w:bookmarkStart w:id="523" w:name="_Toc147913478"/>
      <w:r w:rsidRPr="008511B7">
        <w:t>Dördüncü İmam</w:t>
      </w:r>
      <w:bookmarkEnd w:id="523"/>
    </w:p>
    <w:p w:rsidR="008511B7" w:rsidRPr="008511B7" w:rsidRDefault="008511B7" w:rsidP="00743AD0">
      <w:pPr>
        <w:spacing w:before="120" w:after="120" w:line="20" w:lineRule="atLeast"/>
        <w:ind w:left="567"/>
        <w:jc w:val="both"/>
        <w:rPr>
          <w:b/>
        </w:rPr>
      </w:pPr>
    </w:p>
    <w:p w:rsidR="008511B7" w:rsidRDefault="008511B7" w:rsidP="00C21851">
      <w:pPr>
        <w:spacing w:before="120" w:after="120" w:line="20" w:lineRule="atLeast"/>
        <w:ind w:left="567"/>
        <w:jc w:val="both"/>
        <w:rPr>
          <w:b/>
        </w:rPr>
      </w:pPr>
      <w:r w:rsidRPr="008511B7">
        <w:rPr>
          <w:b/>
        </w:rPr>
        <w:t xml:space="preserve">İmam Seccad </w:t>
      </w:r>
      <w:r w:rsidR="00C21851">
        <w:rPr>
          <w:noProof/>
          <w:sz w:val="16"/>
          <w:szCs w:val="16"/>
        </w:rPr>
        <w:t xml:space="preserve">(Aleyhisselam) </w:t>
      </w:r>
    </w:p>
    <w:p w:rsidR="008511B7" w:rsidRDefault="008511B7" w:rsidP="002772C8">
      <w:pPr>
        <w:spacing w:before="120"/>
        <w:ind w:firstLine="284"/>
        <w:jc w:val="both"/>
      </w:pPr>
      <w:r>
        <w:t>Adı: Ali</w:t>
      </w:r>
    </w:p>
    <w:p w:rsidR="008511B7" w:rsidRDefault="008511B7" w:rsidP="002772C8">
      <w:pPr>
        <w:spacing w:before="120"/>
        <w:ind w:firstLine="284"/>
        <w:jc w:val="both"/>
      </w:pPr>
      <w:r>
        <w:t xml:space="preserve">Lakap: Seccad ve Zeynel Abidin </w:t>
      </w:r>
    </w:p>
    <w:p w:rsidR="008511B7" w:rsidRDefault="008511B7" w:rsidP="002772C8">
      <w:pPr>
        <w:spacing w:before="120"/>
        <w:ind w:firstLine="284"/>
        <w:jc w:val="both"/>
      </w:pPr>
      <w:r>
        <w:t>Künye: Eba Muhammed</w:t>
      </w:r>
    </w:p>
    <w:p w:rsidR="008511B7" w:rsidRDefault="008511B7" w:rsidP="00C21851">
      <w:pPr>
        <w:spacing w:before="120"/>
        <w:ind w:firstLine="284"/>
        <w:jc w:val="both"/>
      </w:pPr>
      <w:r>
        <w:t xml:space="preserve">Babası: İmam Hüseyin </w:t>
      </w:r>
      <w:r w:rsidR="00C21851">
        <w:rPr>
          <w:noProof/>
          <w:sz w:val="16"/>
          <w:szCs w:val="16"/>
        </w:rPr>
        <w:t xml:space="preserve">(Aleyhisselam) </w:t>
      </w:r>
    </w:p>
    <w:p w:rsidR="008511B7" w:rsidRDefault="008511B7" w:rsidP="002772C8">
      <w:pPr>
        <w:spacing w:before="120"/>
        <w:ind w:firstLine="284"/>
        <w:jc w:val="both"/>
      </w:pPr>
      <w:r>
        <w:t>Doğum: Hicretin 38. yılı</w:t>
      </w:r>
    </w:p>
    <w:p w:rsidR="008511B7" w:rsidRDefault="008511B7" w:rsidP="002772C8">
      <w:pPr>
        <w:spacing w:before="120"/>
        <w:ind w:firstLine="284"/>
        <w:jc w:val="both"/>
      </w:pPr>
      <w:r>
        <w:t>Vefat: Hicretin 94. yılında Hişam b. Abdulmelik</w:t>
      </w:r>
      <w:r w:rsidR="00EF0A55">
        <w:t>’</w:t>
      </w:r>
      <w:r>
        <w:t>in emriyle zehirle</w:t>
      </w:r>
      <w:r>
        <w:t>n</w:t>
      </w:r>
      <w:r>
        <w:t>miştir.</w:t>
      </w:r>
    </w:p>
    <w:p w:rsidR="008511B7" w:rsidRDefault="008511B7" w:rsidP="002772C8">
      <w:pPr>
        <w:spacing w:before="120"/>
        <w:ind w:firstLine="284"/>
        <w:jc w:val="both"/>
      </w:pPr>
      <w:r>
        <w:t>İmamet süresi: 35 yıl</w:t>
      </w:r>
    </w:p>
    <w:p w:rsidR="008511B7" w:rsidRDefault="008511B7" w:rsidP="002772C8">
      <w:pPr>
        <w:spacing w:before="120"/>
        <w:ind w:firstLine="284"/>
        <w:jc w:val="both"/>
      </w:pPr>
      <w:r>
        <w:t>Ömrü: 66 yıl</w:t>
      </w:r>
    </w:p>
    <w:p w:rsidR="00D6235C" w:rsidRDefault="00D6235C" w:rsidP="002772C8">
      <w:pPr>
        <w:spacing w:before="120"/>
        <w:ind w:firstLine="284"/>
        <w:jc w:val="both"/>
      </w:pPr>
    </w:p>
    <w:p w:rsidR="00D6235C" w:rsidRPr="00D6235C" w:rsidRDefault="00D6235C" w:rsidP="00EB6F70">
      <w:pPr>
        <w:pStyle w:val="Heading2"/>
      </w:pPr>
      <w:bookmarkStart w:id="524" w:name="_Toc147913479"/>
      <w:r w:rsidRPr="00D6235C">
        <w:t>Beşinci İmam</w:t>
      </w:r>
      <w:bookmarkEnd w:id="524"/>
    </w:p>
    <w:p w:rsidR="00D6235C" w:rsidRPr="00D6235C" w:rsidRDefault="00D6235C" w:rsidP="00743AD0">
      <w:pPr>
        <w:spacing w:before="120" w:after="120" w:line="20" w:lineRule="atLeast"/>
        <w:ind w:left="567"/>
        <w:jc w:val="both"/>
        <w:rPr>
          <w:b/>
        </w:rPr>
      </w:pPr>
    </w:p>
    <w:p w:rsidR="00306CC2" w:rsidRDefault="00D6235C" w:rsidP="00743AD0">
      <w:pPr>
        <w:spacing w:before="120" w:after="120" w:line="20" w:lineRule="atLeast"/>
        <w:ind w:left="567"/>
        <w:jc w:val="both"/>
        <w:rPr>
          <w:b/>
        </w:rPr>
      </w:pPr>
      <w:r w:rsidRPr="00D6235C">
        <w:rPr>
          <w:b/>
        </w:rPr>
        <w:t xml:space="preserve">İmam Bakır </w:t>
      </w:r>
      <w:r w:rsidR="00C21851">
        <w:rPr>
          <w:noProof/>
          <w:sz w:val="16"/>
          <w:szCs w:val="16"/>
        </w:rPr>
        <w:t xml:space="preserve">(Aleyhisselam) </w:t>
      </w:r>
      <w:r w:rsidR="00306CC2" w:rsidRPr="00D6235C">
        <w:rPr>
          <w:b/>
        </w:rPr>
        <w:t xml:space="preserve"> </w:t>
      </w:r>
    </w:p>
    <w:p w:rsidR="00D6235C" w:rsidRDefault="00D6235C" w:rsidP="002772C8">
      <w:pPr>
        <w:spacing w:before="120"/>
        <w:ind w:firstLine="284"/>
        <w:jc w:val="both"/>
      </w:pPr>
      <w:r>
        <w:t xml:space="preserve">Adı: Muhammed </w:t>
      </w:r>
    </w:p>
    <w:p w:rsidR="00D6235C" w:rsidRDefault="00D6235C" w:rsidP="002772C8">
      <w:pPr>
        <w:spacing w:before="120"/>
        <w:ind w:firstLine="284"/>
        <w:jc w:val="both"/>
      </w:pPr>
      <w:r>
        <w:t>Lakap: Bakır</w:t>
      </w:r>
    </w:p>
    <w:p w:rsidR="00D6235C" w:rsidRDefault="00D6235C" w:rsidP="002772C8">
      <w:pPr>
        <w:spacing w:before="120"/>
        <w:ind w:firstLine="284"/>
        <w:jc w:val="both"/>
      </w:pPr>
      <w:r>
        <w:t>Künye: Eba Cafer</w:t>
      </w:r>
    </w:p>
    <w:p w:rsidR="00D6235C" w:rsidRDefault="00EF0A55" w:rsidP="00C21851">
      <w:pPr>
        <w:spacing w:before="120"/>
        <w:ind w:firstLine="284"/>
        <w:jc w:val="both"/>
      </w:pPr>
      <w:r>
        <w:lastRenderedPageBreak/>
        <w:t xml:space="preserve">Babası: İmam Seccad </w:t>
      </w:r>
      <w:r w:rsidR="00C21851">
        <w:rPr>
          <w:noProof/>
          <w:sz w:val="16"/>
          <w:szCs w:val="16"/>
        </w:rPr>
        <w:t xml:space="preserve">(Aleyhisselam) </w:t>
      </w:r>
    </w:p>
    <w:p w:rsidR="00EF0A55" w:rsidRDefault="00EF0A55" w:rsidP="002772C8">
      <w:pPr>
        <w:spacing w:before="120"/>
        <w:ind w:firstLine="284"/>
        <w:jc w:val="both"/>
      </w:pPr>
      <w:r>
        <w:t>Doğum: Hicretin 58. yılı</w:t>
      </w:r>
    </w:p>
    <w:p w:rsidR="00EF0A55" w:rsidRDefault="00EF0A55" w:rsidP="002772C8">
      <w:pPr>
        <w:spacing w:before="120"/>
        <w:ind w:firstLine="284"/>
        <w:jc w:val="both"/>
      </w:pPr>
      <w:r>
        <w:t>Vefat: Hicretin 117. yılında İbrahim b. Velid’in emriyle zehirlenmi</w:t>
      </w:r>
      <w:r>
        <w:t>ş</w:t>
      </w:r>
      <w:r>
        <w:t>tir.</w:t>
      </w:r>
    </w:p>
    <w:p w:rsidR="00EF0A55" w:rsidRDefault="00DC7096" w:rsidP="002772C8">
      <w:pPr>
        <w:spacing w:before="120"/>
        <w:ind w:firstLine="284"/>
        <w:jc w:val="both"/>
      </w:pPr>
      <w:r>
        <w:t>Ömrü: 59 yıl</w:t>
      </w:r>
    </w:p>
    <w:p w:rsidR="00DC7096" w:rsidRDefault="00DC7096" w:rsidP="002772C8">
      <w:pPr>
        <w:spacing w:before="120"/>
        <w:ind w:firstLine="284"/>
        <w:jc w:val="both"/>
      </w:pPr>
      <w:r>
        <w:t>İmamet süresi: 23 yıl</w:t>
      </w:r>
    </w:p>
    <w:p w:rsidR="00DC7096" w:rsidRDefault="00DC7096" w:rsidP="002772C8">
      <w:pPr>
        <w:spacing w:before="120"/>
        <w:ind w:firstLine="284"/>
        <w:jc w:val="both"/>
      </w:pPr>
    </w:p>
    <w:p w:rsidR="00DC7096" w:rsidRPr="009C1276" w:rsidRDefault="00DC7096" w:rsidP="00EB6F70">
      <w:pPr>
        <w:pStyle w:val="Heading2"/>
      </w:pPr>
      <w:bookmarkStart w:id="525" w:name="_Toc147913480"/>
      <w:r w:rsidRPr="009C1276">
        <w:t>Altıncı İmam</w:t>
      </w:r>
      <w:bookmarkEnd w:id="525"/>
    </w:p>
    <w:p w:rsidR="00DC7096" w:rsidRPr="009C1276" w:rsidRDefault="00DC7096" w:rsidP="00743AD0">
      <w:pPr>
        <w:spacing w:before="120" w:after="120" w:line="20" w:lineRule="atLeast"/>
        <w:ind w:left="567"/>
        <w:jc w:val="both"/>
        <w:rPr>
          <w:b/>
        </w:rPr>
      </w:pPr>
    </w:p>
    <w:p w:rsidR="00DC7096" w:rsidRDefault="009C1276" w:rsidP="00C21851">
      <w:pPr>
        <w:spacing w:before="120" w:after="120" w:line="20" w:lineRule="atLeast"/>
        <w:ind w:left="567"/>
        <w:jc w:val="both"/>
        <w:rPr>
          <w:b/>
        </w:rPr>
      </w:pPr>
      <w:r w:rsidRPr="009C1276">
        <w:rPr>
          <w:b/>
        </w:rPr>
        <w:t xml:space="preserve">İmam Sadık </w:t>
      </w:r>
      <w:r w:rsidR="00C21851">
        <w:rPr>
          <w:noProof/>
          <w:sz w:val="16"/>
          <w:szCs w:val="16"/>
        </w:rPr>
        <w:t xml:space="preserve">(Aleyhisselam) </w:t>
      </w:r>
    </w:p>
    <w:p w:rsidR="009C1276" w:rsidRDefault="000045DC" w:rsidP="002772C8">
      <w:pPr>
        <w:spacing w:before="120"/>
        <w:ind w:firstLine="284"/>
        <w:jc w:val="both"/>
      </w:pPr>
      <w:r>
        <w:t>Adı: Cafer</w:t>
      </w:r>
    </w:p>
    <w:p w:rsidR="000045DC" w:rsidRDefault="000045DC" w:rsidP="002772C8">
      <w:pPr>
        <w:spacing w:before="120"/>
        <w:ind w:firstLine="284"/>
        <w:jc w:val="both"/>
      </w:pPr>
      <w:r>
        <w:t>Lakap: Sadık</w:t>
      </w:r>
    </w:p>
    <w:p w:rsidR="000045DC" w:rsidRDefault="000045DC" w:rsidP="002772C8">
      <w:pPr>
        <w:spacing w:before="120"/>
        <w:ind w:firstLine="284"/>
        <w:jc w:val="both"/>
      </w:pPr>
      <w:r>
        <w:t>Künye: Eba Abdillah</w:t>
      </w:r>
    </w:p>
    <w:p w:rsidR="000045DC" w:rsidRDefault="00655792" w:rsidP="00C21851">
      <w:pPr>
        <w:spacing w:before="120"/>
        <w:ind w:firstLine="284"/>
        <w:jc w:val="both"/>
      </w:pPr>
      <w:r>
        <w:t xml:space="preserve">Babası: İmam Muhammed Bakır </w:t>
      </w:r>
      <w:r w:rsidR="00C21851">
        <w:rPr>
          <w:noProof/>
          <w:sz w:val="16"/>
          <w:szCs w:val="16"/>
        </w:rPr>
        <w:t xml:space="preserve">(Aleyhisselam) </w:t>
      </w:r>
    </w:p>
    <w:p w:rsidR="00655792" w:rsidRDefault="00655792" w:rsidP="002772C8">
      <w:pPr>
        <w:spacing w:before="120"/>
        <w:ind w:firstLine="284"/>
        <w:jc w:val="both"/>
      </w:pPr>
      <w:r>
        <w:t>Doğum: Hicretin 80. yılı</w:t>
      </w:r>
    </w:p>
    <w:p w:rsidR="00655792" w:rsidRDefault="00655792" w:rsidP="002772C8">
      <w:pPr>
        <w:spacing w:before="120"/>
        <w:ind w:firstLine="284"/>
        <w:jc w:val="both"/>
      </w:pPr>
      <w:r>
        <w:t>Vefat: Hicretin 148. yılında Abbasi halifesi Mansur’un emriyle zehi</w:t>
      </w:r>
      <w:r>
        <w:t>r</w:t>
      </w:r>
      <w:r>
        <w:t>lenmi</w:t>
      </w:r>
      <w:r>
        <w:t>ş</w:t>
      </w:r>
      <w:r>
        <w:t>tir.</w:t>
      </w:r>
    </w:p>
    <w:p w:rsidR="00655792" w:rsidRDefault="00655792" w:rsidP="002772C8">
      <w:pPr>
        <w:spacing w:before="120"/>
        <w:ind w:firstLine="284"/>
        <w:jc w:val="both"/>
      </w:pPr>
      <w:r>
        <w:t>Ömrü: 68 yıl</w:t>
      </w:r>
    </w:p>
    <w:p w:rsidR="00655792" w:rsidRDefault="00655792" w:rsidP="002772C8">
      <w:pPr>
        <w:spacing w:before="120"/>
        <w:ind w:firstLine="284"/>
        <w:jc w:val="both"/>
      </w:pPr>
      <w:r>
        <w:t>İmamet süresi: 31 yıl</w:t>
      </w:r>
    </w:p>
    <w:p w:rsidR="00655792" w:rsidRDefault="00655792" w:rsidP="001C2454">
      <w:pPr>
        <w:ind w:firstLine="284"/>
        <w:jc w:val="both"/>
      </w:pPr>
    </w:p>
    <w:p w:rsidR="001C2454" w:rsidRDefault="001C2454" w:rsidP="001C2454">
      <w:pPr>
        <w:ind w:firstLine="284"/>
        <w:jc w:val="both"/>
      </w:pPr>
    </w:p>
    <w:p w:rsidR="00012B09" w:rsidRPr="00012B09" w:rsidRDefault="00012B09" w:rsidP="00EB6F70">
      <w:pPr>
        <w:pStyle w:val="Heading2"/>
      </w:pPr>
      <w:bookmarkStart w:id="526" w:name="_Toc147913481"/>
      <w:r w:rsidRPr="00012B09">
        <w:t>Yedinci İmam</w:t>
      </w:r>
      <w:bookmarkEnd w:id="526"/>
    </w:p>
    <w:p w:rsidR="00012B09" w:rsidRPr="008335A4" w:rsidRDefault="00012B09" w:rsidP="008335A4">
      <w:pPr>
        <w:spacing w:line="22" w:lineRule="atLeast"/>
        <w:rPr>
          <w:rFonts w:ascii="Comic Sans MS" w:hAnsi="Comic Sans MS"/>
          <w:b/>
          <w:sz w:val="48"/>
        </w:rPr>
      </w:pPr>
    </w:p>
    <w:p w:rsidR="00012B09" w:rsidRDefault="00012B09" w:rsidP="00C21851">
      <w:pPr>
        <w:spacing w:before="120" w:after="120" w:line="20" w:lineRule="atLeast"/>
        <w:ind w:left="567"/>
        <w:jc w:val="both"/>
        <w:rPr>
          <w:b/>
        </w:rPr>
      </w:pPr>
      <w:r w:rsidRPr="00012B09">
        <w:rPr>
          <w:b/>
        </w:rPr>
        <w:t xml:space="preserve">İmam Kazım </w:t>
      </w:r>
      <w:r w:rsidR="00C21851">
        <w:rPr>
          <w:noProof/>
          <w:sz w:val="16"/>
          <w:szCs w:val="16"/>
        </w:rPr>
        <w:t xml:space="preserve">(Aleyhisselam) </w:t>
      </w:r>
    </w:p>
    <w:p w:rsidR="00012B09" w:rsidRDefault="00971843" w:rsidP="002772C8">
      <w:pPr>
        <w:spacing w:before="120"/>
        <w:ind w:firstLine="284"/>
        <w:jc w:val="both"/>
      </w:pPr>
      <w:r>
        <w:t>Adı: Musa</w:t>
      </w:r>
    </w:p>
    <w:p w:rsidR="00971843" w:rsidRDefault="00971843" w:rsidP="002772C8">
      <w:pPr>
        <w:spacing w:before="120"/>
        <w:ind w:firstLine="284"/>
        <w:jc w:val="both"/>
      </w:pPr>
      <w:r>
        <w:t>Lakap: Kazım</w:t>
      </w:r>
    </w:p>
    <w:p w:rsidR="00971843" w:rsidRDefault="00971843" w:rsidP="002772C8">
      <w:pPr>
        <w:spacing w:before="120"/>
        <w:ind w:firstLine="284"/>
        <w:jc w:val="both"/>
      </w:pPr>
      <w:r>
        <w:t>Künye: Eba Hasan</w:t>
      </w:r>
    </w:p>
    <w:p w:rsidR="00971843" w:rsidRDefault="00BF7903" w:rsidP="00C21851">
      <w:pPr>
        <w:spacing w:before="120"/>
        <w:ind w:firstLine="284"/>
        <w:jc w:val="both"/>
      </w:pPr>
      <w:r>
        <w:lastRenderedPageBreak/>
        <w:t xml:space="preserve">Babası: İmam Cafer Sadık </w:t>
      </w:r>
      <w:r w:rsidR="00C21851">
        <w:rPr>
          <w:noProof/>
          <w:sz w:val="16"/>
          <w:szCs w:val="16"/>
        </w:rPr>
        <w:t xml:space="preserve">(Aleyhisselam) </w:t>
      </w:r>
    </w:p>
    <w:p w:rsidR="00BF7903" w:rsidRDefault="00BF7903" w:rsidP="002772C8">
      <w:pPr>
        <w:spacing w:before="120"/>
        <w:ind w:firstLine="284"/>
        <w:jc w:val="both"/>
      </w:pPr>
      <w:r>
        <w:t>Doğum: Hicretin 128. yılı</w:t>
      </w:r>
    </w:p>
    <w:p w:rsidR="00BF7903" w:rsidRDefault="00BF7903" w:rsidP="002772C8">
      <w:pPr>
        <w:spacing w:before="120"/>
        <w:ind w:firstLine="284"/>
        <w:jc w:val="both"/>
      </w:pPr>
      <w:r>
        <w:t>Vefat: Hicretin 182. yılı</w:t>
      </w:r>
    </w:p>
    <w:p w:rsidR="00BF7903" w:rsidRDefault="003600BE" w:rsidP="002772C8">
      <w:pPr>
        <w:spacing w:before="120"/>
        <w:ind w:firstLine="284"/>
        <w:jc w:val="both"/>
      </w:pPr>
      <w:r>
        <w:t>Ömrü: 54 yıl</w:t>
      </w:r>
    </w:p>
    <w:p w:rsidR="003600BE" w:rsidRDefault="003600BE" w:rsidP="002772C8">
      <w:pPr>
        <w:spacing w:before="120"/>
        <w:ind w:firstLine="284"/>
        <w:jc w:val="both"/>
      </w:pPr>
      <w:r>
        <w:t>İmamet süresi: 35 yıl</w:t>
      </w:r>
    </w:p>
    <w:p w:rsidR="003600BE" w:rsidRDefault="003600BE" w:rsidP="002772C8">
      <w:pPr>
        <w:spacing w:before="120"/>
        <w:ind w:firstLine="284"/>
        <w:jc w:val="both"/>
      </w:pPr>
    </w:p>
    <w:p w:rsidR="003600BE" w:rsidRPr="003600BE" w:rsidRDefault="003600BE" w:rsidP="00EB6F70">
      <w:pPr>
        <w:pStyle w:val="Heading2"/>
      </w:pPr>
      <w:bookmarkStart w:id="527" w:name="_Toc147913482"/>
      <w:r w:rsidRPr="003600BE">
        <w:t>Sekizinci İmam</w:t>
      </w:r>
      <w:bookmarkEnd w:id="527"/>
    </w:p>
    <w:p w:rsidR="003600BE" w:rsidRPr="003600BE" w:rsidRDefault="003600BE" w:rsidP="00743AD0">
      <w:pPr>
        <w:spacing w:before="120" w:after="120" w:line="20" w:lineRule="atLeast"/>
        <w:ind w:left="567"/>
        <w:jc w:val="both"/>
        <w:rPr>
          <w:b/>
        </w:rPr>
      </w:pPr>
    </w:p>
    <w:p w:rsidR="003600BE" w:rsidRDefault="003600BE" w:rsidP="00C21851">
      <w:pPr>
        <w:spacing w:before="120" w:after="120" w:line="20" w:lineRule="atLeast"/>
        <w:ind w:left="567"/>
        <w:jc w:val="both"/>
        <w:rPr>
          <w:b/>
        </w:rPr>
      </w:pPr>
      <w:r w:rsidRPr="003600BE">
        <w:rPr>
          <w:b/>
        </w:rPr>
        <w:t xml:space="preserve">İmam Rıza </w:t>
      </w:r>
      <w:r w:rsidR="00C21851">
        <w:rPr>
          <w:noProof/>
          <w:sz w:val="16"/>
          <w:szCs w:val="16"/>
        </w:rPr>
        <w:t xml:space="preserve">(Aleyhisselam) </w:t>
      </w:r>
    </w:p>
    <w:p w:rsidR="003600BE" w:rsidRDefault="00496DC9" w:rsidP="002772C8">
      <w:pPr>
        <w:spacing w:before="120"/>
        <w:ind w:firstLine="284"/>
        <w:jc w:val="both"/>
      </w:pPr>
      <w:r>
        <w:t>Adı: Ali</w:t>
      </w:r>
    </w:p>
    <w:p w:rsidR="00496DC9" w:rsidRDefault="00496DC9" w:rsidP="002772C8">
      <w:pPr>
        <w:spacing w:before="120"/>
        <w:ind w:firstLine="284"/>
        <w:jc w:val="both"/>
      </w:pPr>
      <w:r>
        <w:t>Lakap: Rıza</w:t>
      </w:r>
    </w:p>
    <w:p w:rsidR="00496DC9" w:rsidRDefault="00496DC9" w:rsidP="002772C8">
      <w:pPr>
        <w:spacing w:before="120"/>
        <w:ind w:firstLine="284"/>
        <w:jc w:val="both"/>
      </w:pPr>
      <w:r>
        <w:t>Künye: Eba Hasan</w:t>
      </w:r>
    </w:p>
    <w:p w:rsidR="00496DC9" w:rsidRDefault="00496DC9" w:rsidP="00C21851">
      <w:pPr>
        <w:spacing w:before="120"/>
        <w:ind w:firstLine="284"/>
        <w:jc w:val="both"/>
      </w:pPr>
      <w:r>
        <w:t xml:space="preserve">Babası: İmam Musa Kazım </w:t>
      </w:r>
      <w:r w:rsidR="00C21851">
        <w:rPr>
          <w:noProof/>
          <w:sz w:val="16"/>
          <w:szCs w:val="16"/>
        </w:rPr>
        <w:t xml:space="preserve">(Aleyhisselam) </w:t>
      </w:r>
    </w:p>
    <w:p w:rsidR="00496DC9" w:rsidRDefault="00496DC9" w:rsidP="002772C8">
      <w:pPr>
        <w:spacing w:before="120"/>
        <w:ind w:firstLine="284"/>
        <w:jc w:val="both"/>
      </w:pPr>
      <w:r>
        <w:t>Doğum: Hicretin 148. yılı</w:t>
      </w:r>
    </w:p>
    <w:p w:rsidR="00496DC9" w:rsidRDefault="00496DC9" w:rsidP="002772C8">
      <w:pPr>
        <w:spacing w:before="120"/>
        <w:ind w:firstLine="284"/>
        <w:jc w:val="both"/>
      </w:pPr>
      <w:r>
        <w:t>Vefat: Hicretin 203. yılında Abbasi halifesi Memun’un emriyle zehi</w:t>
      </w:r>
      <w:r>
        <w:t>r</w:t>
      </w:r>
      <w:r>
        <w:t>lenmi</w:t>
      </w:r>
      <w:r>
        <w:t>ş</w:t>
      </w:r>
      <w:r>
        <w:t>tir.</w:t>
      </w:r>
    </w:p>
    <w:p w:rsidR="00496DC9" w:rsidRDefault="00496DC9" w:rsidP="002772C8">
      <w:pPr>
        <w:spacing w:before="120"/>
        <w:ind w:firstLine="284"/>
        <w:jc w:val="both"/>
      </w:pPr>
      <w:r>
        <w:t>Ömrü: 55 yıl</w:t>
      </w:r>
    </w:p>
    <w:p w:rsidR="00496DC9" w:rsidRDefault="00496DC9" w:rsidP="002772C8">
      <w:pPr>
        <w:spacing w:before="120"/>
        <w:ind w:firstLine="284"/>
        <w:jc w:val="both"/>
      </w:pPr>
      <w:r>
        <w:t>İmamet süresi: 21 yıl</w:t>
      </w:r>
    </w:p>
    <w:p w:rsidR="00496DC9" w:rsidRDefault="00496DC9" w:rsidP="002772C8">
      <w:pPr>
        <w:spacing w:before="120"/>
        <w:ind w:firstLine="284"/>
        <w:jc w:val="both"/>
      </w:pPr>
    </w:p>
    <w:p w:rsidR="004D53DB" w:rsidRPr="004D53DB" w:rsidRDefault="004D53DB" w:rsidP="00EB6F70">
      <w:pPr>
        <w:pStyle w:val="Heading2"/>
      </w:pPr>
      <w:bookmarkStart w:id="528" w:name="_Toc147913483"/>
      <w:r w:rsidRPr="004D53DB">
        <w:t>Dokuzuncu İmam</w:t>
      </w:r>
      <w:bookmarkEnd w:id="528"/>
    </w:p>
    <w:p w:rsidR="004D53DB" w:rsidRPr="004D53DB" w:rsidRDefault="004D53DB" w:rsidP="00743AD0">
      <w:pPr>
        <w:spacing w:before="120" w:after="120" w:line="20" w:lineRule="atLeast"/>
        <w:ind w:left="567"/>
        <w:jc w:val="both"/>
        <w:rPr>
          <w:b/>
        </w:rPr>
      </w:pPr>
    </w:p>
    <w:p w:rsidR="004D53DB" w:rsidRDefault="004D53DB" w:rsidP="00C21851">
      <w:pPr>
        <w:spacing w:before="120" w:after="120" w:line="20" w:lineRule="atLeast"/>
        <w:ind w:left="567"/>
        <w:jc w:val="both"/>
        <w:rPr>
          <w:b/>
        </w:rPr>
      </w:pPr>
      <w:r w:rsidRPr="004D53DB">
        <w:rPr>
          <w:b/>
        </w:rPr>
        <w:t xml:space="preserve">İmam Muhammed Taki </w:t>
      </w:r>
      <w:r w:rsidR="00C21851">
        <w:rPr>
          <w:noProof/>
          <w:sz w:val="16"/>
          <w:szCs w:val="16"/>
        </w:rPr>
        <w:t xml:space="preserve">(Aleyhisselam) </w:t>
      </w:r>
    </w:p>
    <w:p w:rsidR="004D53DB" w:rsidRDefault="00690CAF" w:rsidP="002772C8">
      <w:pPr>
        <w:spacing w:before="120"/>
        <w:ind w:firstLine="284"/>
        <w:jc w:val="both"/>
      </w:pPr>
      <w:r>
        <w:t>Adı: Muhammed</w:t>
      </w:r>
    </w:p>
    <w:p w:rsidR="00690CAF" w:rsidRDefault="00690CAF" w:rsidP="002772C8">
      <w:pPr>
        <w:spacing w:before="120"/>
        <w:ind w:firstLine="284"/>
        <w:jc w:val="both"/>
      </w:pPr>
      <w:r>
        <w:t>Lakap: Taki ve Cevad</w:t>
      </w:r>
    </w:p>
    <w:p w:rsidR="00690CAF" w:rsidRDefault="00690CAF" w:rsidP="002772C8">
      <w:pPr>
        <w:spacing w:before="120"/>
        <w:ind w:firstLine="284"/>
        <w:jc w:val="both"/>
      </w:pPr>
      <w:r>
        <w:t>Künye: Eba Cafer</w:t>
      </w:r>
    </w:p>
    <w:p w:rsidR="00690CAF" w:rsidRDefault="00690CAF" w:rsidP="00C21851">
      <w:pPr>
        <w:spacing w:before="120"/>
        <w:ind w:firstLine="284"/>
        <w:jc w:val="both"/>
      </w:pPr>
      <w:r>
        <w:t xml:space="preserve">Babası: </w:t>
      </w:r>
      <w:r w:rsidR="008D3032">
        <w:t xml:space="preserve">İmam Rıza </w:t>
      </w:r>
      <w:r w:rsidR="00C21851">
        <w:rPr>
          <w:noProof/>
          <w:sz w:val="16"/>
          <w:szCs w:val="16"/>
        </w:rPr>
        <w:t xml:space="preserve">(Aleyhisselam) </w:t>
      </w:r>
    </w:p>
    <w:p w:rsidR="008D3032" w:rsidRDefault="008D3032" w:rsidP="002772C8">
      <w:pPr>
        <w:spacing w:before="120"/>
        <w:ind w:firstLine="284"/>
        <w:jc w:val="both"/>
      </w:pPr>
      <w:r>
        <w:t>Doğum: Hicretin 195. yılı</w:t>
      </w:r>
    </w:p>
    <w:p w:rsidR="008D3032" w:rsidRDefault="008D3032" w:rsidP="002772C8">
      <w:pPr>
        <w:spacing w:before="120"/>
        <w:ind w:firstLine="284"/>
        <w:jc w:val="both"/>
      </w:pPr>
      <w:r>
        <w:lastRenderedPageBreak/>
        <w:t>Vefat: Hicretin 220. yılında Abbasi halifesi Mutasım tahrik etmesi s</w:t>
      </w:r>
      <w:r>
        <w:t>o</w:t>
      </w:r>
      <w:r>
        <w:t>nucu eşinin eliyle zehirlenmiştir.</w:t>
      </w:r>
    </w:p>
    <w:p w:rsidR="008D3032" w:rsidRDefault="008D3032" w:rsidP="002772C8">
      <w:pPr>
        <w:spacing w:before="120"/>
        <w:ind w:firstLine="284"/>
        <w:jc w:val="both"/>
      </w:pPr>
      <w:r>
        <w:t xml:space="preserve">Ömrü: </w:t>
      </w:r>
      <w:r w:rsidR="005413CA">
        <w:t>25 yıl</w:t>
      </w:r>
    </w:p>
    <w:p w:rsidR="005413CA" w:rsidRDefault="005413CA" w:rsidP="002772C8">
      <w:pPr>
        <w:spacing w:before="120"/>
        <w:ind w:firstLine="284"/>
        <w:jc w:val="both"/>
      </w:pPr>
      <w:r>
        <w:t>İmamet süresi: 17 yıl</w:t>
      </w:r>
    </w:p>
    <w:p w:rsidR="005413CA" w:rsidRDefault="005413CA" w:rsidP="002772C8">
      <w:pPr>
        <w:spacing w:before="120"/>
        <w:ind w:firstLine="284"/>
        <w:jc w:val="both"/>
      </w:pPr>
    </w:p>
    <w:p w:rsidR="00917050" w:rsidRDefault="00917050" w:rsidP="00EB6F70">
      <w:pPr>
        <w:pStyle w:val="Heading2"/>
      </w:pPr>
      <w:bookmarkStart w:id="529" w:name="_Toc147913484"/>
      <w:r>
        <w:t>Onuncu İmam</w:t>
      </w:r>
      <w:bookmarkEnd w:id="529"/>
      <w:r>
        <w:t xml:space="preserve"> </w:t>
      </w:r>
    </w:p>
    <w:p w:rsidR="00917050" w:rsidRDefault="00917050" w:rsidP="002772C8">
      <w:pPr>
        <w:spacing w:before="120"/>
        <w:ind w:firstLine="284"/>
        <w:jc w:val="both"/>
      </w:pPr>
    </w:p>
    <w:p w:rsidR="00917050" w:rsidRPr="00AE1B0D" w:rsidRDefault="00A15F33" w:rsidP="00C21851">
      <w:pPr>
        <w:spacing w:before="120" w:after="120" w:line="20" w:lineRule="atLeast"/>
        <w:ind w:left="567"/>
        <w:jc w:val="both"/>
        <w:rPr>
          <w:b/>
        </w:rPr>
      </w:pPr>
      <w:r w:rsidRPr="00AE1B0D">
        <w:rPr>
          <w:b/>
        </w:rPr>
        <w:t xml:space="preserve">İmam Ali Naki </w:t>
      </w:r>
      <w:r w:rsidR="00C21851">
        <w:rPr>
          <w:noProof/>
          <w:sz w:val="16"/>
          <w:szCs w:val="16"/>
        </w:rPr>
        <w:t xml:space="preserve">(Aleyhisselam) </w:t>
      </w:r>
    </w:p>
    <w:p w:rsidR="00A15F33" w:rsidRDefault="00A15F33" w:rsidP="002772C8">
      <w:pPr>
        <w:spacing w:before="120"/>
        <w:ind w:firstLine="284"/>
        <w:jc w:val="both"/>
      </w:pPr>
      <w:r>
        <w:t>Adı: Ali</w:t>
      </w:r>
    </w:p>
    <w:p w:rsidR="00A15F33" w:rsidRDefault="00A15F33" w:rsidP="002772C8">
      <w:pPr>
        <w:spacing w:before="120"/>
        <w:ind w:firstLine="284"/>
        <w:jc w:val="both"/>
      </w:pPr>
      <w:r>
        <w:t>Lakap: Hadi ve Naki</w:t>
      </w:r>
    </w:p>
    <w:p w:rsidR="00A15F33" w:rsidRDefault="00A15F33" w:rsidP="002772C8">
      <w:pPr>
        <w:spacing w:before="120"/>
        <w:ind w:firstLine="284"/>
        <w:jc w:val="both"/>
      </w:pPr>
      <w:r>
        <w:t>Künye: Eba Hasan</w:t>
      </w:r>
    </w:p>
    <w:p w:rsidR="00A15F33" w:rsidRDefault="00A15F33" w:rsidP="00C21851">
      <w:pPr>
        <w:spacing w:before="120"/>
        <w:ind w:firstLine="284"/>
        <w:jc w:val="both"/>
      </w:pPr>
      <w:r>
        <w:t xml:space="preserve">Babası: </w:t>
      </w:r>
      <w:r w:rsidR="00CF651B">
        <w:t xml:space="preserve">İmam Muhammed Taki </w:t>
      </w:r>
      <w:r w:rsidR="00C21851">
        <w:rPr>
          <w:noProof/>
          <w:sz w:val="16"/>
          <w:szCs w:val="16"/>
        </w:rPr>
        <w:t xml:space="preserve">(Aleyhisselam) </w:t>
      </w:r>
    </w:p>
    <w:p w:rsidR="00CF651B" w:rsidRDefault="00CF651B" w:rsidP="002772C8">
      <w:pPr>
        <w:spacing w:before="120"/>
        <w:ind w:firstLine="284"/>
        <w:jc w:val="both"/>
      </w:pPr>
      <w:r>
        <w:t>Doğum: Hicretin 214. yılı</w:t>
      </w:r>
    </w:p>
    <w:p w:rsidR="00CF651B" w:rsidRDefault="00CF651B" w:rsidP="002772C8">
      <w:pPr>
        <w:spacing w:before="120"/>
        <w:ind w:firstLine="284"/>
        <w:jc w:val="both"/>
      </w:pPr>
      <w:r>
        <w:t>Vefat: Hicretin 254. yılı</w:t>
      </w:r>
    </w:p>
    <w:p w:rsidR="00CF651B" w:rsidRDefault="00CF651B" w:rsidP="002772C8">
      <w:pPr>
        <w:spacing w:before="120"/>
        <w:ind w:firstLine="284"/>
        <w:jc w:val="both"/>
      </w:pPr>
      <w:r>
        <w:t>Ömrü: 40 yıl</w:t>
      </w:r>
    </w:p>
    <w:p w:rsidR="00CF651B" w:rsidRDefault="00CF651B" w:rsidP="002772C8">
      <w:pPr>
        <w:spacing w:before="120"/>
        <w:ind w:firstLine="284"/>
        <w:jc w:val="both"/>
      </w:pPr>
      <w:r>
        <w:t>İmamet süresi: 34 yıl</w:t>
      </w:r>
    </w:p>
    <w:p w:rsidR="00143903" w:rsidRPr="00EB6F70" w:rsidRDefault="00143903" w:rsidP="00EB6F70"/>
    <w:p w:rsidR="00CF651B" w:rsidRDefault="00623771" w:rsidP="00EB6F70">
      <w:pPr>
        <w:pStyle w:val="Heading2"/>
      </w:pPr>
      <w:bookmarkStart w:id="530" w:name="_Toc147913485"/>
      <w:r>
        <w:t>On Birinci İmam</w:t>
      </w:r>
      <w:bookmarkEnd w:id="530"/>
    </w:p>
    <w:p w:rsidR="00623771" w:rsidRDefault="00623771" w:rsidP="002772C8">
      <w:pPr>
        <w:spacing w:before="120"/>
        <w:ind w:firstLine="284"/>
        <w:jc w:val="both"/>
      </w:pPr>
    </w:p>
    <w:p w:rsidR="00623771" w:rsidRPr="00AE1B0D" w:rsidRDefault="00623771" w:rsidP="00C21851">
      <w:pPr>
        <w:spacing w:before="120" w:after="120" w:line="20" w:lineRule="atLeast"/>
        <w:ind w:left="567"/>
        <w:jc w:val="both"/>
        <w:rPr>
          <w:b/>
        </w:rPr>
      </w:pPr>
      <w:r w:rsidRPr="00AE1B0D">
        <w:rPr>
          <w:b/>
        </w:rPr>
        <w:t xml:space="preserve">İmam Askeri </w:t>
      </w:r>
      <w:r w:rsidR="00C21851">
        <w:rPr>
          <w:noProof/>
          <w:sz w:val="16"/>
          <w:szCs w:val="16"/>
        </w:rPr>
        <w:t xml:space="preserve">(Aleyhisselam) </w:t>
      </w:r>
    </w:p>
    <w:p w:rsidR="00623771" w:rsidRDefault="00623771" w:rsidP="002772C8">
      <w:pPr>
        <w:spacing w:before="120"/>
        <w:ind w:firstLine="284"/>
        <w:jc w:val="both"/>
      </w:pPr>
      <w:r>
        <w:t>Adı: Hasan</w:t>
      </w:r>
    </w:p>
    <w:p w:rsidR="00623771" w:rsidRDefault="00623771" w:rsidP="002772C8">
      <w:pPr>
        <w:spacing w:before="120"/>
        <w:ind w:firstLine="284"/>
        <w:jc w:val="both"/>
      </w:pPr>
      <w:r>
        <w:t xml:space="preserve">Lakap: </w:t>
      </w:r>
      <w:r w:rsidR="000463EC">
        <w:t>Askeri</w:t>
      </w:r>
    </w:p>
    <w:p w:rsidR="000463EC" w:rsidRDefault="00F94701" w:rsidP="002772C8">
      <w:pPr>
        <w:spacing w:before="120"/>
        <w:ind w:firstLine="284"/>
        <w:jc w:val="both"/>
      </w:pPr>
      <w:r>
        <w:t>Künye: Eba Muhammed</w:t>
      </w:r>
    </w:p>
    <w:p w:rsidR="00F94701" w:rsidRDefault="00F94701" w:rsidP="00C21851">
      <w:pPr>
        <w:spacing w:before="120"/>
        <w:ind w:firstLine="284"/>
        <w:jc w:val="both"/>
      </w:pPr>
      <w:r>
        <w:t xml:space="preserve">Babası: İmam Ali Naki </w:t>
      </w:r>
      <w:r w:rsidR="00C21851">
        <w:rPr>
          <w:noProof/>
          <w:sz w:val="16"/>
          <w:szCs w:val="16"/>
        </w:rPr>
        <w:t xml:space="preserve">(Aleyhisselam) </w:t>
      </w:r>
    </w:p>
    <w:p w:rsidR="00F94701" w:rsidRDefault="00F94701" w:rsidP="002772C8">
      <w:pPr>
        <w:spacing w:before="120"/>
        <w:ind w:firstLine="284"/>
        <w:jc w:val="both"/>
      </w:pPr>
      <w:r>
        <w:t>Doğum: Hicretin 232. yılı</w:t>
      </w:r>
    </w:p>
    <w:p w:rsidR="00F94701" w:rsidRDefault="00F94701" w:rsidP="002772C8">
      <w:pPr>
        <w:spacing w:before="120"/>
        <w:ind w:firstLine="284"/>
        <w:jc w:val="both"/>
      </w:pPr>
      <w:r>
        <w:t>Vefat: Hicretin 260. yılı</w:t>
      </w:r>
    </w:p>
    <w:p w:rsidR="00F94701" w:rsidRDefault="00F94701" w:rsidP="002772C8">
      <w:pPr>
        <w:spacing w:before="120"/>
        <w:ind w:firstLine="284"/>
        <w:jc w:val="both"/>
      </w:pPr>
      <w:r>
        <w:t>Ömrü: 28 yıl</w:t>
      </w:r>
    </w:p>
    <w:p w:rsidR="00F94701" w:rsidRDefault="00F94701" w:rsidP="002772C8">
      <w:pPr>
        <w:spacing w:before="120"/>
        <w:ind w:firstLine="284"/>
        <w:jc w:val="both"/>
      </w:pPr>
      <w:r>
        <w:lastRenderedPageBreak/>
        <w:t>İmamet süresi: 7 yıl</w:t>
      </w:r>
    </w:p>
    <w:p w:rsidR="00F94701" w:rsidRDefault="00F94701" w:rsidP="002772C8">
      <w:pPr>
        <w:spacing w:before="120"/>
        <w:ind w:firstLine="284"/>
        <w:jc w:val="both"/>
      </w:pPr>
    </w:p>
    <w:p w:rsidR="00A41F57" w:rsidRDefault="00A41F57" w:rsidP="00EB6F70">
      <w:pPr>
        <w:pStyle w:val="Heading2"/>
      </w:pPr>
      <w:bookmarkStart w:id="531" w:name="_Toc147913486"/>
      <w:r>
        <w:t>On İkinci İmam</w:t>
      </w:r>
      <w:bookmarkEnd w:id="531"/>
    </w:p>
    <w:p w:rsidR="00A41F57" w:rsidRDefault="00A41F57" w:rsidP="002772C8">
      <w:pPr>
        <w:spacing w:before="120"/>
        <w:ind w:firstLine="284"/>
        <w:jc w:val="both"/>
      </w:pPr>
    </w:p>
    <w:p w:rsidR="00A41F57" w:rsidRPr="00AE1B0D" w:rsidRDefault="002772C8" w:rsidP="00C21851">
      <w:pPr>
        <w:spacing w:before="120" w:after="120" w:line="20" w:lineRule="atLeast"/>
        <w:ind w:left="567"/>
        <w:jc w:val="both"/>
        <w:rPr>
          <w:b/>
        </w:rPr>
      </w:pPr>
      <w:r w:rsidRPr="00AE1B0D">
        <w:rPr>
          <w:b/>
        </w:rPr>
        <w:t xml:space="preserve">Zamanın İmamı Mehdi </w:t>
      </w:r>
      <w:r w:rsidR="00C21851">
        <w:rPr>
          <w:noProof/>
          <w:sz w:val="16"/>
          <w:szCs w:val="16"/>
        </w:rPr>
        <w:t xml:space="preserve">(Aleyhisselam) </w:t>
      </w:r>
    </w:p>
    <w:p w:rsidR="002772C8" w:rsidRDefault="002772C8" w:rsidP="002772C8">
      <w:pPr>
        <w:spacing w:before="120"/>
        <w:ind w:firstLine="284"/>
        <w:jc w:val="both"/>
      </w:pPr>
      <w:r>
        <w:t>Adı: Muhammed</w:t>
      </w:r>
    </w:p>
    <w:p w:rsidR="002772C8" w:rsidRDefault="002772C8" w:rsidP="002772C8">
      <w:pPr>
        <w:spacing w:before="120"/>
        <w:ind w:firstLine="284"/>
        <w:jc w:val="both"/>
      </w:pPr>
      <w:r>
        <w:t>Lakap: Hadi ve Mehdi</w:t>
      </w:r>
    </w:p>
    <w:p w:rsidR="002772C8" w:rsidRDefault="002772C8" w:rsidP="002772C8">
      <w:pPr>
        <w:spacing w:before="120"/>
        <w:ind w:firstLine="284"/>
        <w:jc w:val="both"/>
      </w:pPr>
      <w:r>
        <w:t>Künye: Eba Kasım</w:t>
      </w:r>
    </w:p>
    <w:p w:rsidR="002772C8" w:rsidRDefault="002772C8" w:rsidP="00C21851">
      <w:pPr>
        <w:spacing w:before="120"/>
        <w:ind w:firstLine="284"/>
        <w:jc w:val="both"/>
      </w:pPr>
      <w:r>
        <w:t xml:space="preserve">Babası: İmam Hasan Askeri </w:t>
      </w:r>
      <w:r w:rsidR="00C21851">
        <w:rPr>
          <w:noProof/>
          <w:sz w:val="16"/>
          <w:szCs w:val="16"/>
        </w:rPr>
        <w:t xml:space="preserve">(Aleyhisselam) </w:t>
      </w:r>
    </w:p>
    <w:p w:rsidR="002772C8" w:rsidRDefault="002772C8" w:rsidP="002772C8">
      <w:pPr>
        <w:spacing w:before="120"/>
        <w:ind w:firstLine="284"/>
        <w:jc w:val="both"/>
      </w:pPr>
      <w:r>
        <w:t>Doğum: Hicretin 256. yılı</w:t>
      </w:r>
    </w:p>
    <w:p w:rsidR="002772C8" w:rsidRDefault="002772C8" w:rsidP="002772C8">
      <w:pPr>
        <w:spacing w:before="120"/>
        <w:ind w:firstLine="284"/>
        <w:jc w:val="both"/>
      </w:pPr>
      <w:r>
        <w:t xml:space="preserve">İmam Mehdi </w:t>
      </w:r>
      <w:r w:rsidR="00C21851">
        <w:rPr>
          <w:noProof/>
          <w:sz w:val="16"/>
          <w:szCs w:val="16"/>
        </w:rPr>
        <w:t xml:space="preserve">(Aleyhisselam) </w:t>
      </w:r>
      <w:r>
        <w:t xml:space="preserve"> Allah’ın emriyle gözlerden gizlenmektedir ve Allah’ın ortaya çıkmasına izin verdiği gün ise dünyayı adaletle doldur</w:t>
      </w:r>
      <w:r>
        <w:t>a</w:t>
      </w:r>
      <w:r>
        <w:t>caktır.</w:t>
      </w:r>
    </w:p>
    <w:p w:rsidR="00660850" w:rsidRDefault="00660850" w:rsidP="002772C8">
      <w:pPr>
        <w:spacing w:before="120"/>
        <w:ind w:firstLine="284"/>
        <w:jc w:val="both"/>
      </w:pPr>
    </w:p>
    <w:p w:rsidR="00660850" w:rsidRPr="00EB6F70" w:rsidRDefault="00660850" w:rsidP="00EB6F70"/>
    <w:p w:rsidR="00660850" w:rsidRPr="00EB6F70" w:rsidRDefault="00660850" w:rsidP="00EB6F70"/>
    <w:p w:rsidR="00660850" w:rsidRPr="00EB6F70" w:rsidRDefault="00660850" w:rsidP="00EB6F70"/>
    <w:p w:rsidR="00660850" w:rsidRPr="00EB6F70" w:rsidRDefault="00660850" w:rsidP="00EB6F70"/>
    <w:p w:rsidR="00660850" w:rsidRPr="00EB6F70" w:rsidRDefault="00660850" w:rsidP="00EB6F70"/>
    <w:p w:rsidR="00AE1B0D" w:rsidRPr="00EB6F70" w:rsidRDefault="00AE1B0D" w:rsidP="00EB6F70">
      <w:bookmarkStart w:id="532" w:name="_Toc144868480"/>
      <w:bookmarkStart w:id="533" w:name="_Toc144869551"/>
    </w:p>
    <w:p w:rsidR="00194C37" w:rsidRPr="00EB6F70" w:rsidRDefault="00194C37" w:rsidP="00EB6F70"/>
    <w:p w:rsidR="00194C37" w:rsidRPr="00EB6F70" w:rsidRDefault="00194C37" w:rsidP="00EB6F70"/>
    <w:p w:rsidR="00194C37" w:rsidRPr="00194C37" w:rsidRDefault="00194C37" w:rsidP="00194C37"/>
    <w:p w:rsidR="00660850" w:rsidRDefault="00660850" w:rsidP="005154D4">
      <w:pPr>
        <w:pStyle w:val="Heading1"/>
      </w:pPr>
      <w:bookmarkStart w:id="534" w:name="_Toc147913487"/>
      <w:r w:rsidRPr="007A4CA9">
        <w:t>G</w:t>
      </w:r>
      <w:r w:rsidR="008335A4">
        <w:t>ENEL</w:t>
      </w:r>
      <w:r w:rsidRPr="007A4CA9">
        <w:t xml:space="preserve"> H</w:t>
      </w:r>
      <w:r w:rsidR="008335A4">
        <w:t>ATLARIYLA</w:t>
      </w:r>
      <w:r w:rsidRPr="007A4CA9">
        <w:t xml:space="preserve"> H</w:t>
      </w:r>
      <w:r w:rsidR="008335A4">
        <w:t>İDAYET</w:t>
      </w:r>
      <w:r w:rsidRPr="007A4CA9">
        <w:t xml:space="preserve"> İ</w:t>
      </w:r>
      <w:r w:rsidR="008335A4">
        <w:t>MAMLARININ</w:t>
      </w:r>
      <w:r w:rsidRPr="007A4CA9">
        <w:t xml:space="preserve"> </w:t>
      </w:r>
      <w:r w:rsidR="00C47938">
        <w:rPr>
          <w:i/>
          <w:noProof/>
          <w:sz w:val="16"/>
          <w:szCs w:val="16"/>
        </w:rPr>
        <w:t>(Aleyhimusselam)</w:t>
      </w:r>
      <w:r w:rsidRPr="007A4CA9">
        <w:t xml:space="preserve"> H</w:t>
      </w:r>
      <w:r w:rsidR="008335A4">
        <w:t>AYATLARI</w:t>
      </w:r>
      <w:bookmarkEnd w:id="532"/>
      <w:bookmarkEnd w:id="533"/>
      <w:bookmarkEnd w:id="534"/>
    </w:p>
    <w:p w:rsidR="007A4CA9" w:rsidRDefault="007A4CA9" w:rsidP="007A4CA9">
      <w:pPr>
        <w:spacing w:before="120"/>
        <w:ind w:firstLine="284"/>
        <w:jc w:val="center"/>
        <w:rPr>
          <w:b/>
        </w:rPr>
      </w:pPr>
    </w:p>
    <w:p w:rsidR="00E405CB" w:rsidRDefault="0089293F" w:rsidP="007A4CA9">
      <w:pPr>
        <w:spacing w:before="120"/>
        <w:ind w:firstLine="284"/>
        <w:jc w:val="both"/>
      </w:pPr>
      <w:r>
        <w:t xml:space="preserve">On iki imamın </w:t>
      </w:r>
      <w:r w:rsidR="00C47938">
        <w:rPr>
          <w:b/>
          <w:i/>
          <w:noProof/>
          <w:sz w:val="16"/>
          <w:szCs w:val="16"/>
        </w:rPr>
        <w:t>(Aleyhimusselam)</w:t>
      </w:r>
      <w:r>
        <w:t xml:space="preserve"> hayatlarına dakik bir şekilde bakıp zama</w:t>
      </w:r>
      <w:r>
        <w:t>n</w:t>
      </w:r>
      <w:r>
        <w:t>larının dur</w:t>
      </w:r>
      <w:r>
        <w:t>u</w:t>
      </w:r>
      <w:r>
        <w:t xml:space="preserve">munu ve hayat şartlarını göz önünde bulundurursak, hepsinin ortak bir metoda ve ortak bir hedefe sahip olduklarını görürüz. </w:t>
      </w:r>
      <w:r w:rsidR="00E405CB">
        <w:t>Onların meto</w:t>
      </w:r>
      <w:r w:rsidR="00E405CB">
        <w:t>t</w:t>
      </w:r>
      <w:r w:rsidR="00E405CB">
        <w:t>ları, önceki sayfalarda</w:t>
      </w:r>
      <w:r>
        <w:t xml:space="preserve"> kısaca açıklanan Peygamber Efendimizin </w:t>
      </w:r>
      <w:r w:rsidR="00C21851">
        <w:rPr>
          <w:noProof/>
          <w:sz w:val="16"/>
          <w:szCs w:val="16"/>
        </w:rPr>
        <w:t>(Sallellahu aleyhi ve alihi)</w:t>
      </w:r>
      <w:r w:rsidR="00DF4EA3">
        <w:t xml:space="preserve"> </w:t>
      </w:r>
      <w:r>
        <w:t xml:space="preserve"> m</w:t>
      </w:r>
      <w:r>
        <w:t>u</w:t>
      </w:r>
      <w:r>
        <w:t>kaddes metodu</w:t>
      </w:r>
      <w:r w:rsidR="00E405CB">
        <w:t>dur.</w:t>
      </w:r>
    </w:p>
    <w:p w:rsidR="007A4CA9" w:rsidRDefault="00E405CB" w:rsidP="007A4CA9">
      <w:pPr>
        <w:spacing w:before="120"/>
        <w:ind w:firstLine="284"/>
        <w:jc w:val="both"/>
      </w:pPr>
      <w:r>
        <w:lastRenderedPageBreak/>
        <w:t xml:space="preserve">Hidayet imamlarının </w:t>
      </w:r>
      <w:r w:rsidR="00C47938">
        <w:rPr>
          <w:b/>
          <w:i/>
          <w:noProof/>
          <w:sz w:val="16"/>
          <w:szCs w:val="16"/>
        </w:rPr>
        <w:t>(Aleyhimusselam)</w:t>
      </w:r>
      <w:r>
        <w:t xml:space="preserve"> hepsinin ortak bir hedefi vardı. O</w:t>
      </w:r>
      <w:r>
        <w:t>n</w:t>
      </w:r>
      <w:r>
        <w:t>ların hedefleri,</w:t>
      </w:r>
      <w:r w:rsidR="00134910">
        <w:t xml:space="preserve"> Allah’ın dinini korumak ve İslami ilimleri yaymak idi. Hi</w:t>
      </w:r>
      <w:r w:rsidR="00134910">
        <w:t>ç</w:t>
      </w:r>
      <w:r w:rsidR="00134910">
        <w:t>bir zaman bu mukaddes görevi yerine getirmek konusunda gevşeklik göstermemişlerdir. Mümkün olduğu kadar açık bir şekilde, mümkün o</w:t>
      </w:r>
      <w:r w:rsidR="00134910">
        <w:t>l</w:t>
      </w:r>
      <w:r w:rsidR="00134910">
        <w:t>madığı zamanlar ise gizli bir şekilde</w:t>
      </w:r>
      <w:r w:rsidR="0089293F">
        <w:t xml:space="preserve"> </w:t>
      </w:r>
      <w:r w:rsidR="00134910">
        <w:t>salih insanları eğitmeye ve öğretm</w:t>
      </w:r>
      <w:r w:rsidR="00134910">
        <w:t>e</w:t>
      </w:r>
      <w:r w:rsidR="00134910">
        <w:t>ye çalışmışlardır. Ömürlerini Allah’ın dinini yayma konusunda harcamı</w:t>
      </w:r>
      <w:r w:rsidR="00134910">
        <w:t>ş</w:t>
      </w:r>
      <w:r w:rsidR="00134910">
        <w:t>lardır. Bütün varlıklarını bu hususta feda etmi</w:t>
      </w:r>
      <w:r w:rsidR="00134910">
        <w:t>ş</w:t>
      </w:r>
      <w:r w:rsidR="00134910">
        <w:t xml:space="preserve">lerdir. Hatta Allah’ın dini yayma ve insanları hidayet etme konusunda </w:t>
      </w:r>
      <w:r w:rsidR="00FD5C87">
        <w:t xml:space="preserve">canlarını da </w:t>
      </w:r>
      <w:r w:rsidR="00134910">
        <w:t>adamışla</w:t>
      </w:r>
      <w:r w:rsidR="00134910">
        <w:t>r</w:t>
      </w:r>
      <w:r w:rsidR="00134910">
        <w:t>dır.</w:t>
      </w:r>
    </w:p>
    <w:p w:rsidR="00CA237A" w:rsidRDefault="007B3E3E" w:rsidP="00457F5B">
      <w:pPr>
        <w:spacing w:before="120"/>
        <w:ind w:firstLine="284"/>
        <w:jc w:val="both"/>
      </w:pPr>
      <w:r>
        <w:t xml:space="preserve">Onların </w:t>
      </w:r>
      <w:r w:rsidR="001E56FA">
        <w:t>hak kelimesini yüceltme ve zalimleri (zulmü) yok etme kon</w:t>
      </w:r>
      <w:r w:rsidR="001E56FA">
        <w:t>u</w:t>
      </w:r>
      <w:r w:rsidR="001E56FA">
        <w:t xml:space="preserve">sunda durmaksızın çalışmaları, zalimlerin ve </w:t>
      </w:r>
      <w:r w:rsidR="00457F5B">
        <w:t xml:space="preserve">zorba </w:t>
      </w:r>
      <w:r w:rsidR="001E56FA">
        <w:t xml:space="preserve">hâkimlerin </w:t>
      </w:r>
      <w:r w:rsidR="00457F5B">
        <w:t>onların mübarek başlarına ellerini uzatmalarına neden olmuştu. Bu</w:t>
      </w:r>
      <w:r w:rsidR="00457F5B">
        <w:t>n</w:t>
      </w:r>
      <w:r w:rsidR="00457F5B">
        <w:t>dan dolayı bazen onların evlerini yaktılar. Bazı zamanlar onlara rut</w:t>
      </w:r>
      <w:r w:rsidR="00457F5B">
        <w:t>u</w:t>
      </w:r>
      <w:r w:rsidR="00457F5B">
        <w:t xml:space="preserve">betli, karanlık ve korkunç zindanlarda işkence ettiler. Bazen </w:t>
      </w:r>
      <w:r w:rsidR="008B2431">
        <w:t>zincirle bağlayıp şehir ş</w:t>
      </w:r>
      <w:r w:rsidR="008B2431">
        <w:t>e</w:t>
      </w:r>
      <w:r w:rsidR="008B2431">
        <w:t>hir dolaştırdılar. Ancak onlar bu belaları Hak yolunda hiç saydılar. Sevgi dolu bir kalple sıcakkanlı bir şekilde insanları do</w:t>
      </w:r>
      <w:r w:rsidR="008B2431">
        <w:t>ğ</w:t>
      </w:r>
      <w:r w:rsidR="008B2431">
        <w:t>ru yola iletmeye ve Allah’ın dinini yaymaya çalıştılar.</w:t>
      </w:r>
      <w:r w:rsidR="00906945">
        <w:t xml:space="preserve"> Sonuç olarak insanların arasında ka</w:t>
      </w:r>
      <w:r w:rsidR="00906945">
        <w:t>l</w:t>
      </w:r>
      <w:r w:rsidR="00906945">
        <w:t>mış oldukları 250 yıl süresince, Allah’ın nurunu söndürmek için amansız bir şekilde onları yok etmeye çalışan inatçı ve güçlü düşmanlarla karşı karşıya kalmışlardır.</w:t>
      </w:r>
    </w:p>
    <w:p w:rsidR="000E2E6C" w:rsidRDefault="000E2E6C" w:rsidP="00457F5B">
      <w:pPr>
        <w:spacing w:before="120"/>
        <w:ind w:firstLine="284"/>
        <w:jc w:val="both"/>
      </w:pPr>
      <w:r>
        <w:t xml:space="preserve">Ancak imamların </w:t>
      </w:r>
      <w:r w:rsidR="00C47938">
        <w:rPr>
          <w:b/>
          <w:i/>
          <w:noProof/>
          <w:sz w:val="16"/>
          <w:szCs w:val="16"/>
        </w:rPr>
        <w:t>(Aleyhimusselam)</w:t>
      </w:r>
      <w:r>
        <w:t xml:space="preserve"> hayatlarına baktığımız zaman, İslam dininin y</w:t>
      </w:r>
      <w:r>
        <w:t>ü</w:t>
      </w:r>
      <w:r>
        <w:t>ce hedeflerinin ilerlemesi konusunda izledikleri metodun, var olan koşu</w:t>
      </w:r>
      <w:r>
        <w:t>l</w:t>
      </w:r>
      <w:r>
        <w:t>lar altında izlenilebilecek en güzel yol olduğunu görürüz.</w:t>
      </w:r>
    </w:p>
    <w:p w:rsidR="008E0CB5" w:rsidRDefault="008E0CB5" w:rsidP="00457F5B">
      <w:pPr>
        <w:spacing w:before="120"/>
        <w:ind w:firstLine="284"/>
        <w:jc w:val="both"/>
      </w:pPr>
    </w:p>
    <w:p w:rsidR="008E0CB5" w:rsidRDefault="008E0CB5" w:rsidP="00EB6F70">
      <w:pPr>
        <w:pStyle w:val="Heading2"/>
      </w:pPr>
      <w:bookmarkStart w:id="535" w:name="_Toc147913488"/>
      <w:r w:rsidRPr="008E0CB5">
        <w:t xml:space="preserve">Müminlerin Emiri Ali’nin </w:t>
      </w:r>
      <w:r w:rsidR="00C21851">
        <w:rPr>
          <w:noProof/>
          <w:sz w:val="16"/>
          <w:szCs w:val="16"/>
        </w:rPr>
        <w:t xml:space="preserve">(Aleyhisselam) </w:t>
      </w:r>
      <w:r w:rsidRPr="008E0CB5">
        <w:t xml:space="preserve"> </w:t>
      </w:r>
      <w:r w:rsidR="00486E3C">
        <w:t xml:space="preserve">İzlediği </w:t>
      </w:r>
      <w:r w:rsidRPr="008E0CB5">
        <w:t>Meto</w:t>
      </w:r>
      <w:r w:rsidR="00486E3C">
        <w:t>t</w:t>
      </w:r>
      <w:bookmarkEnd w:id="535"/>
    </w:p>
    <w:p w:rsidR="00486E3C" w:rsidRDefault="00486E3C" w:rsidP="00743AD0">
      <w:pPr>
        <w:spacing w:before="120" w:after="120" w:line="20" w:lineRule="atLeast"/>
        <w:ind w:left="567"/>
        <w:jc w:val="both"/>
        <w:rPr>
          <w:b/>
        </w:rPr>
      </w:pPr>
    </w:p>
    <w:p w:rsidR="003F30BA" w:rsidRDefault="003552C6" w:rsidP="00457F5B">
      <w:pPr>
        <w:spacing w:before="120"/>
        <w:ind w:firstLine="284"/>
        <w:jc w:val="both"/>
      </w:pPr>
      <w:r>
        <w:t xml:space="preserve">Peygamber Efendimizin </w:t>
      </w:r>
      <w:r w:rsidR="00C21851">
        <w:rPr>
          <w:noProof/>
          <w:sz w:val="16"/>
          <w:szCs w:val="16"/>
        </w:rPr>
        <w:t>(Sallellahu aleyhi ve alihi)</w:t>
      </w:r>
      <w:r w:rsidR="00DF4EA3">
        <w:t xml:space="preserve"> </w:t>
      </w:r>
      <w:r>
        <w:t xml:space="preserve"> vefatından sonra, henüz müb</w:t>
      </w:r>
      <w:r>
        <w:t>a</w:t>
      </w:r>
      <w:r>
        <w:t xml:space="preserve">rek cesedi toprağa verilmeden ve Haşim oğulları </w:t>
      </w:r>
      <w:r w:rsidR="00E2163E">
        <w:t xml:space="preserve">ile birlikte Ali </w:t>
      </w:r>
      <w:r w:rsidR="00C21851">
        <w:rPr>
          <w:noProof/>
          <w:sz w:val="16"/>
          <w:szCs w:val="16"/>
        </w:rPr>
        <w:t xml:space="preserve">(Aleyhisselam) </w:t>
      </w:r>
      <w:r w:rsidR="00E2163E">
        <w:t xml:space="preserve"> </w:t>
      </w:r>
      <w:r>
        <w:t>defin törenleriyle uğraşırken</w:t>
      </w:r>
      <w:r w:rsidR="00E2163E">
        <w:t xml:space="preserve">, Peygamberimizin </w:t>
      </w:r>
      <w:r w:rsidR="00C21851">
        <w:rPr>
          <w:noProof/>
          <w:sz w:val="16"/>
          <w:szCs w:val="16"/>
        </w:rPr>
        <w:t>(Sallellahu aleyhi ve alihi)</w:t>
      </w:r>
      <w:r w:rsidR="00DF4EA3">
        <w:t xml:space="preserve"> </w:t>
      </w:r>
      <w:r w:rsidR="00E2163E">
        <w:t xml:space="preserve"> ashabından olan bir grup Ali’ye </w:t>
      </w:r>
      <w:r w:rsidR="00C21851">
        <w:rPr>
          <w:noProof/>
          <w:sz w:val="16"/>
          <w:szCs w:val="16"/>
        </w:rPr>
        <w:t xml:space="preserve">(Aleyhisselam) </w:t>
      </w:r>
      <w:r w:rsidR="00E2163E">
        <w:t xml:space="preserve"> haber vermeden Med</w:t>
      </w:r>
      <w:r w:rsidR="00E2163E">
        <w:t>i</w:t>
      </w:r>
      <w:r w:rsidR="00E2163E">
        <w:t>ne’nin dışında to</w:t>
      </w:r>
      <w:r w:rsidR="00E2163E">
        <w:t>p</w:t>
      </w:r>
      <w:r w:rsidR="00E2163E">
        <w:t>lanıp peygamberin yerine geçecek bir halife belirlediler ve M</w:t>
      </w:r>
      <w:r w:rsidR="00E2163E">
        <w:t>ü</w:t>
      </w:r>
      <w:r w:rsidR="00E2163E">
        <w:t xml:space="preserve">minlerin Emiri Ali’yi </w:t>
      </w:r>
      <w:r w:rsidR="00C21851">
        <w:rPr>
          <w:noProof/>
          <w:sz w:val="16"/>
          <w:szCs w:val="16"/>
        </w:rPr>
        <w:t xml:space="preserve">(Aleyhisselam) </w:t>
      </w:r>
      <w:r w:rsidR="00E2163E">
        <w:t xml:space="preserve"> gerçekleşen iş karşısında karar</w:t>
      </w:r>
      <w:r w:rsidR="003F30BA">
        <w:t xml:space="preserve"> kıldılar. Hâ</w:t>
      </w:r>
      <w:r w:rsidR="003F30BA">
        <w:t>l</w:t>
      </w:r>
      <w:r w:rsidR="003F30BA">
        <w:t xml:space="preserve">buki hilafet, Peygamber Efendimizin </w:t>
      </w:r>
      <w:r w:rsidR="00C21851">
        <w:rPr>
          <w:noProof/>
          <w:sz w:val="16"/>
          <w:szCs w:val="16"/>
        </w:rPr>
        <w:t>(Sallellahu aleyhi ve alihi)</w:t>
      </w:r>
      <w:r w:rsidR="00DF4EA3">
        <w:t xml:space="preserve"> </w:t>
      </w:r>
      <w:r w:rsidR="003F30BA">
        <w:t xml:space="preserve"> açık emriyle Müminlerin Emiri Ali’ye </w:t>
      </w:r>
      <w:r w:rsidR="00C21851">
        <w:rPr>
          <w:noProof/>
          <w:sz w:val="16"/>
          <w:szCs w:val="16"/>
        </w:rPr>
        <w:t xml:space="preserve">(Aleyhisselam) </w:t>
      </w:r>
      <w:r w:rsidR="003F30BA">
        <w:t xml:space="preserve"> teslim edilmişti. Ali </w:t>
      </w:r>
      <w:r w:rsidR="00C21851">
        <w:rPr>
          <w:noProof/>
          <w:sz w:val="16"/>
          <w:szCs w:val="16"/>
        </w:rPr>
        <w:t xml:space="preserve">(Aleyhisselam) </w:t>
      </w:r>
      <w:r w:rsidR="003F30BA">
        <w:t xml:space="preserve"> İslam yolunda yapmış olduğu hizmetlerden ve </w:t>
      </w:r>
      <w:r w:rsidR="003F30BA">
        <w:lastRenderedPageBreak/>
        <w:t>fedakârlıkla</w:t>
      </w:r>
      <w:r w:rsidR="003F30BA">
        <w:t>r</w:t>
      </w:r>
      <w:r w:rsidR="003F30BA">
        <w:t>dan, ilim ve amel bak</w:t>
      </w:r>
      <w:r w:rsidR="003F30BA">
        <w:t>ı</w:t>
      </w:r>
      <w:r w:rsidR="003F30BA">
        <w:t>mından sahip olduğu şahsi yeteneklerden dolayı da hilafete herkesten daha layık idi. Hiç o</w:t>
      </w:r>
      <w:r w:rsidR="003F30BA">
        <w:t>l</w:t>
      </w:r>
      <w:r w:rsidR="003F30BA">
        <w:t>mazsa toplantıya katılma hakkına sahipti.</w:t>
      </w:r>
    </w:p>
    <w:p w:rsidR="00AF48E5" w:rsidRDefault="003F30BA" w:rsidP="00457F5B">
      <w:pPr>
        <w:spacing w:before="120"/>
        <w:ind w:firstLine="284"/>
        <w:jc w:val="both"/>
      </w:pPr>
      <w:r>
        <w:t xml:space="preserve">Ali </w:t>
      </w:r>
      <w:r w:rsidR="00C21851">
        <w:rPr>
          <w:noProof/>
          <w:sz w:val="16"/>
          <w:szCs w:val="16"/>
        </w:rPr>
        <w:t xml:space="preserve">(Aleyhisselam) </w:t>
      </w:r>
      <w:r>
        <w:t xml:space="preserve"> kendisinin hakkaniyeti hakkında var olan delilleri açı</w:t>
      </w:r>
      <w:r>
        <w:t>k</w:t>
      </w:r>
      <w:r>
        <w:t>ladı</w:t>
      </w:r>
      <w:r>
        <w:t>k</w:t>
      </w:r>
      <w:r>
        <w:t>tan sonra, evinde inzivaya çekildi. Hak ve hakikat aşığı olan kişileri eğitmeye ve öğre</w:t>
      </w:r>
      <w:r>
        <w:t>t</w:t>
      </w:r>
      <w:r>
        <w:t>meye başladı. Yirmi beş yıllık inziva döneminde kanlı kılıcını ve güçlü pençelerini unuttu. Hakkını almak için kanlı mücadeleye girm</w:t>
      </w:r>
      <w:r>
        <w:t>e</w:t>
      </w:r>
      <w:r>
        <w:t>di.</w:t>
      </w:r>
      <w:r w:rsidR="00EE49AB">
        <w:t xml:space="preserve"> Hakikatte kanlı bir mücadeleye girmek </w:t>
      </w:r>
      <w:r w:rsidR="00AF48E5">
        <w:t>mümkün de değildi. Çünkü hilafet, hakkında hakkı gerçekleştirmek için müc</w:t>
      </w:r>
      <w:r w:rsidR="00AF48E5">
        <w:t>a</w:t>
      </w:r>
      <w:r w:rsidR="00AF48E5">
        <w:t>dele yapılan bir konum değil; hakkında koltuk ve makam aşkına m</w:t>
      </w:r>
      <w:r w:rsidR="00AF48E5">
        <w:t>ü</w:t>
      </w:r>
      <w:r w:rsidR="00AF48E5">
        <w:t>cadele yapılan bir konum kıyafetine bürünmüştü.</w:t>
      </w:r>
    </w:p>
    <w:p w:rsidR="009E2933" w:rsidRDefault="00AF48E5" w:rsidP="00457F5B">
      <w:pPr>
        <w:spacing w:before="120"/>
        <w:ind w:firstLine="284"/>
        <w:jc w:val="both"/>
      </w:pPr>
      <w:r>
        <w:t xml:space="preserve">Buna ilave olarak, eğer Ali </w:t>
      </w:r>
      <w:r w:rsidR="00C21851">
        <w:rPr>
          <w:noProof/>
          <w:sz w:val="16"/>
          <w:szCs w:val="16"/>
        </w:rPr>
        <w:t xml:space="preserve">(Aleyhisselam) </w:t>
      </w:r>
      <w:r>
        <w:t xml:space="preserve"> savaş açsaydı Müslümanlar ar</w:t>
      </w:r>
      <w:r>
        <w:t>a</w:t>
      </w:r>
      <w:r>
        <w:t>sın</w:t>
      </w:r>
      <w:r w:rsidR="009E2933">
        <w:t>d</w:t>
      </w:r>
      <w:r>
        <w:t xml:space="preserve">a </w:t>
      </w:r>
      <w:r w:rsidR="009E2933">
        <w:t xml:space="preserve">büyük </w:t>
      </w:r>
      <w:r>
        <w:t>ihtilaf</w:t>
      </w:r>
      <w:r w:rsidR="009E2933">
        <w:t>lar oluşacaktı. Münafıklar, Yahudiler ve Hıristiyanlar birleşerek bir hamle ile İslam’ın kökünü kazıyacaklardı ve onun yer</w:t>
      </w:r>
      <w:r w:rsidR="009E2933">
        <w:t>i</w:t>
      </w:r>
      <w:r w:rsidR="009E2933">
        <w:t>ne puta tapıcılık ayakta kalacaktı. (Müseyleme-i Kezzap gibi;) yalancı pe</w:t>
      </w:r>
      <w:r w:rsidR="009E2933">
        <w:t>y</w:t>
      </w:r>
      <w:r w:rsidR="009E2933">
        <w:t xml:space="preserve">gamberler v.b. gibi başka olaylar da Ali’nin </w:t>
      </w:r>
      <w:r w:rsidR="00C21851">
        <w:rPr>
          <w:noProof/>
          <w:sz w:val="16"/>
          <w:szCs w:val="16"/>
        </w:rPr>
        <w:t xml:space="preserve">(Aleyhisselam) </w:t>
      </w:r>
      <w:r w:rsidR="009E2933">
        <w:t xml:space="preserve"> hakkından va</w:t>
      </w:r>
      <w:r w:rsidR="009E2933">
        <w:t>z</w:t>
      </w:r>
      <w:r w:rsidR="009E2933">
        <w:t>geçmesine ve sessizliğe bürünmesine neden oldu.</w:t>
      </w:r>
    </w:p>
    <w:p w:rsidR="000A34C1" w:rsidRDefault="000A34C1" w:rsidP="00457F5B">
      <w:pPr>
        <w:spacing w:before="120"/>
        <w:ind w:firstLine="284"/>
        <w:jc w:val="both"/>
      </w:pPr>
      <w:r>
        <w:t xml:space="preserve">Ali </w:t>
      </w:r>
      <w:r w:rsidR="00C21851">
        <w:rPr>
          <w:noProof/>
          <w:sz w:val="16"/>
          <w:szCs w:val="16"/>
        </w:rPr>
        <w:t xml:space="preserve">(Aleyhisselam) </w:t>
      </w:r>
      <w:r>
        <w:t xml:space="preserve"> yirmi yıl içinde sessizce birçok alim ve bilgin yetiştirip İ</w:t>
      </w:r>
      <w:r>
        <w:t>s</w:t>
      </w:r>
      <w:r>
        <w:t>lami ilimleri ve maarifleri onlara öğretmiştir. Nitekim inziva dönemi bitip zahiri hilafete ula</w:t>
      </w:r>
      <w:r>
        <w:t>ş</w:t>
      </w:r>
      <w:r>
        <w:t>tıktan sonra etrafında yüzlerce Ehli Beyt dostu insan toplanmıştır.</w:t>
      </w:r>
    </w:p>
    <w:p w:rsidR="00052FDF" w:rsidRDefault="000A34C1" w:rsidP="00457F5B">
      <w:pPr>
        <w:spacing w:before="120"/>
        <w:ind w:firstLine="284"/>
        <w:jc w:val="both"/>
      </w:pPr>
      <w:r>
        <w:t>Beş yıllık zahiri hilafet döneminde de iç savaşlardan kaynaklanan s</w:t>
      </w:r>
      <w:r>
        <w:t>a</w:t>
      </w:r>
      <w:r>
        <w:t xml:space="preserve">yısız </w:t>
      </w:r>
      <w:r w:rsidR="00052FDF">
        <w:t>sorununun yanı sıra, İslami ilimleri yayma ve dinî toplu</w:t>
      </w:r>
      <w:r w:rsidR="00052FDF">
        <w:t>m</w:t>
      </w:r>
      <w:r w:rsidR="00052FDF">
        <w:t xml:space="preserve">sal adaleti yerleştirme konularında </w:t>
      </w:r>
      <w:r w:rsidR="000E1076">
        <w:t xml:space="preserve">hiç </w:t>
      </w:r>
      <w:r w:rsidR="00052FDF">
        <w:t>duraklamadan şehit olmu</w:t>
      </w:r>
      <w:r w:rsidR="00052FDF">
        <w:t>ş</w:t>
      </w:r>
      <w:r w:rsidR="00052FDF">
        <w:t>tur.</w:t>
      </w:r>
    </w:p>
    <w:p w:rsidR="000E1076" w:rsidRDefault="000E1076" w:rsidP="00457F5B">
      <w:pPr>
        <w:spacing w:before="120"/>
        <w:ind w:firstLine="284"/>
        <w:jc w:val="both"/>
      </w:pPr>
    </w:p>
    <w:p w:rsidR="000E1076" w:rsidRDefault="000E1076" w:rsidP="00EB6F70">
      <w:pPr>
        <w:pStyle w:val="Heading2"/>
      </w:pPr>
      <w:bookmarkStart w:id="536" w:name="_Toc147913489"/>
      <w:r w:rsidRPr="000E1076">
        <w:t xml:space="preserve">İmam Hüseyin’in </w:t>
      </w:r>
      <w:r w:rsidR="00C21851">
        <w:rPr>
          <w:noProof/>
          <w:sz w:val="16"/>
          <w:szCs w:val="16"/>
        </w:rPr>
        <w:t xml:space="preserve">(Aleyhisselam) </w:t>
      </w:r>
      <w:r w:rsidRPr="000E1076">
        <w:t xml:space="preserve"> Kıyamı</w:t>
      </w:r>
      <w:bookmarkEnd w:id="536"/>
    </w:p>
    <w:p w:rsidR="000E1076" w:rsidRDefault="000E1076" w:rsidP="00743AD0">
      <w:pPr>
        <w:spacing w:before="120" w:after="120" w:line="20" w:lineRule="atLeast"/>
        <w:ind w:left="567"/>
        <w:jc w:val="both"/>
        <w:rPr>
          <w:b/>
        </w:rPr>
      </w:pPr>
    </w:p>
    <w:p w:rsidR="00A97262" w:rsidRDefault="00CB4EA6" w:rsidP="00457F5B">
      <w:pPr>
        <w:spacing w:before="120"/>
        <w:ind w:firstLine="284"/>
        <w:jc w:val="both"/>
      </w:pPr>
      <w:r>
        <w:t xml:space="preserve">Müminlerin Emiri Ali’nin </w:t>
      </w:r>
      <w:r w:rsidR="00C21851">
        <w:rPr>
          <w:noProof/>
          <w:sz w:val="16"/>
          <w:szCs w:val="16"/>
        </w:rPr>
        <w:t xml:space="preserve">(Aleyhisselam) </w:t>
      </w:r>
      <w:r>
        <w:t xml:space="preserve"> şahadetinden birkaç ay sonra h</w:t>
      </w:r>
      <w:r>
        <w:t>i</w:t>
      </w:r>
      <w:r>
        <w:t xml:space="preserve">lafeti eline geçiren </w:t>
      </w:r>
      <w:r w:rsidR="00B00D07">
        <w:t>Muaviye, seçimle yapılan hilafet sistemini diktatörlük rejimi haline çevirdi. İslam</w:t>
      </w:r>
      <w:r w:rsidR="0043510F">
        <w:t>’a</w:t>
      </w:r>
      <w:r w:rsidR="00B00D07">
        <w:t xml:space="preserve"> </w:t>
      </w:r>
      <w:r w:rsidR="0043510F">
        <w:t>bağlı şehirlere atadığı adamların vasıt</w:t>
      </w:r>
      <w:r w:rsidR="0043510F">
        <w:t>a</w:t>
      </w:r>
      <w:r w:rsidR="0043510F">
        <w:t xml:space="preserve">sıyla, Ali’nin </w:t>
      </w:r>
      <w:r w:rsidR="00C21851">
        <w:rPr>
          <w:noProof/>
          <w:sz w:val="16"/>
          <w:szCs w:val="16"/>
        </w:rPr>
        <w:t xml:space="preserve">(Aleyhisselam) </w:t>
      </w:r>
      <w:r w:rsidR="0043510F">
        <w:t xml:space="preserve"> mektebinde yetişmiş olan insanları peşine düştü. Bu</w:t>
      </w:r>
      <w:r w:rsidR="0043510F">
        <w:t>l</w:t>
      </w:r>
      <w:r w:rsidR="0043510F">
        <w:t>duğu kişileri bulduğu yer</w:t>
      </w:r>
      <w:r w:rsidR="00996A49">
        <w:t>ler</w:t>
      </w:r>
      <w:r w:rsidR="0043510F">
        <w:t xml:space="preserve">de </w:t>
      </w:r>
      <w:r w:rsidR="00996A49">
        <w:t xml:space="preserve">çok ilginç vesilelerle </w:t>
      </w:r>
      <w:r w:rsidR="0043510F">
        <w:t>yok etti.</w:t>
      </w:r>
      <w:r w:rsidR="00996A49">
        <w:t xml:space="preserve"> Ali’nin </w:t>
      </w:r>
      <w:r w:rsidR="00C21851">
        <w:rPr>
          <w:noProof/>
          <w:sz w:val="16"/>
          <w:szCs w:val="16"/>
        </w:rPr>
        <w:t xml:space="preserve">(Aleyhisselam) </w:t>
      </w:r>
      <w:r w:rsidR="00996A49">
        <w:t xml:space="preserve"> öğret</w:t>
      </w:r>
      <w:r w:rsidR="00996A49">
        <w:t>i</w:t>
      </w:r>
      <w:r w:rsidR="00996A49">
        <w:t xml:space="preserve">lerine karşı bir takım boş ve asılsız sözler kullandı. Ali’nin </w:t>
      </w:r>
      <w:r w:rsidR="00C21851">
        <w:rPr>
          <w:noProof/>
          <w:sz w:val="16"/>
          <w:szCs w:val="16"/>
        </w:rPr>
        <w:t xml:space="preserve">(Aleyhisselam) </w:t>
      </w:r>
      <w:r w:rsidR="00996A49">
        <w:t xml:space="preserve"> dostlarına ve gerçek Müslümanlara elinden gelen b</w:t>
      </w:r>
      <w:r w:rsidR="00996A49">
        <w:t>ü</w:t>
      </w:r>
      <w:r w:rsidR="00996A49">
        <w:t>tün zulümleri yaptı.</w:t>
      </w:r>
    </w:p>
    <w:p w:rsidR="00996A49" w:rsidRDefault="00996A49" w:rsidP="00457F5B">
      <w:pPr>
        <w:spacing w:before="120"/>
        <w:ind w:firstLine="284"/>
        <w:jc w:val="both"/>
      </w:pPr>
      <w:r>
        <w:lastRenderedPageBreak/>
        <w:t>Yaptığı bütün işleri (zulümleri) din yaftası altında gerçekleştirdi. G</w:t>
      </w:r>
      <w:r>
        <w:t>e</w:t>
      </w:r>
      <w:r>
        <w:t>nellikle sahabe olan devlet görevlileri, onun yapmış olduğu kötü işleri doğru</w:t>
      </w:r>
      <w:r w:rsidR="005F2BB8">
        <w:t>ymuş</w:t>
      </w:r>
      <w:r>
        <w:t xml:space="preserve"> gibi yorumla</w:t>
      </w:r>
      <w:r w:rsidR="005F2BB8">
        <w:t>dılar. Onu da müminlerin dayısı, v</w:t>
      </w:r>
      <w:r w:rsidR="005F2BB8">
        <w:t>a</w:t>
      </w:r>
      <w:r w:rsidR="005F2BB8">
        <w:t>hiy katibi ve peygamberin vefalı dostlarından biri olarak tanıttılar.</w:t>
      </w:r>
    </w:p>
    <w:p w:rsidR="005F2BB8" w:rsidRDefault="005F2BB8" w:rsidP="00457F5B">
      <w:pPr>
        <w:spacing w:before="120"/>
        <w:ind w:firstLine="284"/>
        <w:jc w:val="both"/>
      </w:pPr>
      <w:r>
        <w:t>Ancak Muaviye öldükten ve oğlu Yezit İslami ülkelerin hükümet s</w:t>
      </w:r>
      <w:r>
        <w:t>o</w:t>
      </w:r>
      <w:r>
        <w:t>rumlul</w:t>
      </w:r>
      <w:r>
        <w:t>u</w:t>
      </w:r>
      <w:r>
        <w:t>ğunu eline geçirdikten sonra, bir anda metodu değiştirip açıkça dine muhal</w:t>
      </w:r>
      <w:r>
        <w:t>e</w:t>
      </w:r>
      <w:r>
        <w:t>fet etmeye başladı.</w:t>
      </w:r>
    </w:p>
    <w:p w:rsidR="005F2BB8" w:rsidRDefault="005F2BB8" w:rsidP="00457F5B">
      <w:pPr>
        <w:spacing w:before="120"/>
        <w:ind w:firstLine="284"/>
        <w:jc w:val="both"/>
      </w:pPr>
      <w:r>
        <w:t>Y</w:t>
      </w:r>
      <w:r w:rsidR="00CF4F42">
        <w:t>ezit’in doğru olmayan kötü metodu, kısa bir süre içinde insanlar ar</w:t>
      </w:r>
      <w:r w:rsidR="00CF4F42">
        <w:t>a</w:t>
      </w:r>
      <w:r w:rsidR="00CF4F42">
        <w:t>sında var olan dini zahiri şekilleri dahi ortadan kaldırdı. Yeni ya</w:t>
      </w:r>
      <w:r w:rsidR="00CF4F42">
        <w:t>n</w:t>
      </w:r>
      <w:r w:rsidR="00CF4F42">
        <w:t>maya başlayan lambayı söndürdü. Hiçbir kimsenin de Emevilerin güçlü salt</w:t>
      </w:r>
      <w:r w:rsidR="00CF4F42">
        <w:t>a</w:t>
      </w:r>
      <w:r w:rsidR="00CF4F42">
        <w:t>natını yıkmaya kudreti yoktu.</w:t>
      </w:r>
    </w:p>
    <w:p w:rsidR="00884AA6" w:rsidRDefault="00884AA6" w:rsidP="00457F5B">
      <w:pPr>
        <w:spacing w:before="120"/>
        <w:ind w:firstLine="284"/>
        <w:jc w:val="both"/>
      </w:pPr>
      <w:r>
        <w:t xml:space="preserve">Sözlerinden de anlaşıldığı gibi; </w:t>
      </w:r>
      <w:r w:rsidR="006562D9">
        <w:t>Emeviler akımını çok iyi bilen</w:t>
      </w:r>
      <w:r>
        <w:t xml:space="preserve"> imam Hüseyin </w:t>
      </w:r>
      <w:r w:rsidR="00C21851">
        <w:rPr>
          <w:noProof/>
          <w:sz w:val="16"/>
          <w:szCs w:val="16"/>
        </w:rPr>
        <w:t xml:space="preserve">(Aleyhisselam) </w:t>
      </w:r>
      <w:r>
        <w:t xml:space="preserve"> temiz kalpli arkadaşlarıyla birlikte kıyam etmekten, öz k</w:t>
      </w:r>
      <w:r>
        <w:t>a</w:t>
      </w:r>
      <w:r>
        <w:t>nıyla İslam’ın çehresini boyamaktan, İslam dünyasını kaplayacak olan sorunlar karşısında bu vesileyle (kıyamıyla) ge</w:t>
      </w:r>
      <w:r>
        <w:t>r</w:t>
      </w:r>
      <w:r>
        <w:t xml:space="preserve">çekçi ve özgür bir grup oluşturmaktan başka bir çare görmemiştir. </w:t>
      </w:r>
    </w:p>
    <w:p w:rsidR="00E27968" w:rsidRDefault="00E27968" w:rsidP="007E7B8B">
      <w:pPr>
        <w:spacing w:before="120" w:after="120"/>
        <w:ind w:firstLine="284"/>
        <w:jc w:val="both"/>
      </w:pPr>
      <w:r>
        <w:t xml:space="preserve">Bundan dolayı imam Hüseyin </w:t>
      </w:r>
      <w:r w:rsidR="00C21851">
        <w:rPr>
          <w:noProof/>
          <w:sz w:val="16"/>
          <w:szCs w:val="16"/>
        </w:rPr>
        <w:t xml:space="preserve">(Aleyhisselam) </w:t>
      </w:r>
      <w:r>
        <w:t xml:space="preserve"> kıyam e</w:t>
      </w:r>
      <w:r w:rsidR="00207715">
        <w:t>dip öldürülmeye k</w:t>
      </w:r>
      <w:r w:rsidR="00207715">
        <w:t>a</w:t>
      </w:r>
      <w:r w:rsidR="00207715">
        <w:t>rar verdi ve Yezit’e biat etmedi. Hac döneminde birlerce hacının gözünün önünde Mekke’den dışarı çıkı</w:t>
      </w:r>
      <w:r w:rsidR="004D1675">
        <w:t>p Irak’a doğru hareketlendi. Hareket esn</w:t>
      </w:r>
      <w:r w:rsidR="004D1675">
        <w:t>a</w:t>
      </w:r>
      <w:r w:rsidR="004D1675">
        <w:t>sında ve Yezit’in askerleri tarafından kuşatma altına alınan Kerbala’ya vardığı zaman, defalarca hutbe okumuştur. Kendisinin ve dostlarının ö</w:t>
      </w:r>
      <w:r w:rsidR="004D1675">
        <w:t>l</w:t>
      </w:r>
      <w:r w:rsidR="004D1675">
        <w:t>dürülec</w:t>
      </w:r>
      <w:r w:rsidR="004D1675">
        <w:t>e</w:t>
      </w:r>
      <w:r w:rsidR="004D1675">
        <w:t>ğini kendisiyle birlikte olanlara bildirmiştir. Kuşkusuz kendisiyle birlikte gelenlerin arasında, onu yalnız bırakmayacak vefalı dostları b</w:t>
      </w:r>
      <w:r w:rsidR="004D1675">
        <w:t>u</w:t>
      </w:r>
      <w:r w:rsidR="004D1675">
        <w:t>lunmaktaydı. Dolayısıyla eğer kendisiyle birlikte gelenlerin hiçbiri ka</w:t>
      </w:r>
      <w:r w:rsidR="004D1675">
        <w:t>l</w:t>
      </w:r>
      <w:r w:rsidR="004D1675">
        <w:t xml:space="preserve">masaydı, yine </w:t>
      </w:r>
      <w:r w:rsidR="00E44A8E">
        <w:t xml:space="preserve">de </w:t>
      </w:r>
      <w:r w:rsidR="004D1675">
        <w:t>onunla beraber kalacak bir grup vardı.</w:t>
      </w:r>
    </w:p>
    <w:p w:rsidR="000377A4" w:rsidRDefault="00E44A8E" w:rsidP="007E7B8B">
      <w:pPr>
        <w:spacing w:before="120" w:after="120"/>
        <w:ind w:firstLine="284"/>
        <w:jc w:val="both"/>
      </w:pPr>
      <w:r>
        <w:t xml:space="preserve">İmam Hüseyin </w:t>
      </w:r>
      <w:r w:rsidR="00C21851">
        <w:rPr>
          <w:noProof/>
          <w:sz w:val="16"/>
          <w:szCs w:val="16"/>
        </w:rPr>
        <w:t xml:space="preserve">(Aleyhisselam) </w:t>
      </w:r>
      <w:r w:rsidR="000377A4">
        <w:t>,</w:t>
      </w:r>
      <w:r>
        <w:t xml:space="preserve"> (sayı açısından az olsalar bile) </w:t>
      </w:r>
      <w:r w:rsidR="00C05060">
        <w:t>takatlerinin sonu</w:t>
      </w:r>
      <w:r w:rsidR="000377A4">
        <w:t>na kadar mücadele edecek ve</w:t>
      </w:r>
      <w:r w:rsidR="00C05060">
        <w:t xml:space="preserve"> </w:t>
      </w:r>
      <w:r w:rsidR="000377A4">
        <w:t>korkunç</w:t>
      </w:r>
      <w:r w:rsidR="00835F1A">
        <w:t xml:space="preserve"> Kerbala meydanında</w:t>
      </w:r>
      <w:r w:rsidR="000377A4">
        <w:t xml:space="preserve"> öz ka</w:t>
      </w:r>
      <w:r w:rsidR="000377A4">
        <w:t>n</w:t>
      </w:r>
      <w:r w:rsidR="000377A4">
        <w:t>larının içinde yüzerek canlarını yaratana teslim edecek pak askerle</w:t>
      </w:r>
      <w:r w:rsidR="000377A4">
        <w:t>r</w:t>
      </w:r>
      <w:r w:rsidR="000377A4">
        <w:t>den olan bir ordu oluşturmaya çalışmıştır</w:t>
      </w:r>
      <w:r w:rsidR="00EC57A4">
        <w:t>.</w:t>
      </w:r>
      <w:r w:rsidR="00EC57A4" w:rsidRPr="00EC57A4">
        <w:t xml:space="preserve"> </w:t>
      </w:r>
      <w:r w:rsidR="00EC57A4">
        <w:t>Bu şekilde de oluşturmu</w:t>
      </w:r>
      <w:r w:rsidR="00EC57A4">
        <w:t>ş</w:t>
      </w:r>
      <w:r w:rsidR="00EC57A4">
        <w:t>tur.</w:t>
      </w:r>
    </w:p>
    <w:p w:rsidR="00046226" w:rsidRDefault="00EC57A4" w:rsidP="007873FE">
      <w:pPr>
        <w:spacing w:before="120" w:after="120"/>
        <w:ind w:firstLine="284"/>
        <w:jc w:val="both"/>
      </w:pPr>
      <w:r>
        <w:t xml:space="preserve">İmam Hüseyin </w:t>
      </w:r>
      <w:r w:rsidR="00C21851">
        <w:rPr>
          <w:noProof/>
          <w:sz w:val="16"/>
          <w:szCs w:val="16"/>
        </w:rPr>
        <w:t xml:space="preserve">(Aleyhisselam) </w:t>
      </w:r>
      <w:r>
        <w:t xml:space="preserve"> vefalı dostlarıyla </w:t>
      </w:r>
      <w:r w:rsidR="00815D07">
        <w:t xml:space="preserve">birlikte </w:t>
      </w:r>
      <w:r>
        <w:t>hicretin 61. yılının Muharrem ayının 10. günü Yezit’in ordusuyla savaştı.</w:t>
      </w:r>
      <w:r w:rsidR="00815D07">
        <w:t xml:space="preserve"> </w:t>
      </w:r>
      <w:r w:rsidR="00F1543A">
        <w:t xml:space="preserve">Hüseyin </w:t>
      </w:r>
      <w:r w:rsidR="00C21851">
        <w:rPr>
          <w:noProof/>
          <w:sz w:val="16"/>
          <w:szCs w:val="16"/>
        </w:rPr>
        <w:t xml:space="preserve">(Aleyhisselam) </w:t>
      </w:r>
      <w:r w:rsidR="00815D07">
        <w:t xml:space="preserve"> ve </w:t>
      </w:r>
      <w:r w:rsidR="00F1543A">
        <w:t>delikanlılardan, erkek kardeşlerinin çocuklarından, kız kardeşlerinin çocuklarından, amcaoğullarından, dostlarından oluşan o</w:t>
      </w:r>
      <w:r w:rsidR="00F1543A">
        <w:t>r</w:t>
      </w:r>
      <w:r w:rsidR="00F1543A">
        <w:t>dusu ile birlikte çok acı bir şekilde şehit oldular.</w:t>
      </w:r>
      <w:r w:rsidR="00E926DC">
        <w:t xml:space="preserve"> Bütün musibetleri</w:t>
      </w:r>
      <w:r w:rsidR="0008262F">
        <w:t xml:space="preserve"> tatlı </w:t>
      </w:r>
      <w:r w:rsidR="0008262F">
        <w:lastRenderedPageBreak/>
        <w:t>bir ca</w:t>
      </w:r>
      <w:r w:rsidR="0008262F">
        <w:t>n</w:t>
      </w:r>
      <w:r w:rsidR="0008262F">
        <w:t>mış (hayatmış) gibi satın aldılar</w:t>
      </w:r>
      <w:r w:rsidR="002D022E">
        <w:t>…</w:t>
      </w:r>
      <w:r w:rsidR="0008262F">
        <w:t xml:space="preserve"> </w:t>
      </w:r>
      <w:r w:rsidR="002D022E">
        <w:t>Mukaddes</w:t>
      </w:r>
      <w:r w:rsidR="0008262F">
        <w:t xml:space="preserve"> başlarını Kerbela’dan Kufe’ye ve Kufe’den Şam’a süngülerin ucunda </w:t>
      </w:r>
      <w:r w:rsidR="00360410">
        <w:t>birçok</w:t>
      </w:r>
      <w:r w:rsidR="0008262F">
        <w:t xml:space="preserve"> ins</w:t>
      </w:r>
      <w:r w:rsidR="0008262F">
        <w:t>a</w:t>
      </w:r>
      <w:r w:rsidR="0008262F">
        <w:t>nın</w:t>
      </w:r>
      <w:r w:rsidR="00360410">
        <w:t xml:space="preserve"> gözünü</w:t>
      </w:r>
      <w:r w:rsidR="0008262F">
        <w:t>n önünde dolaştırdılar.</w:t>
      </w:r>
      <w:r w:rsidR="007873FE">
        <w:t xml:space="preserve"> Aralarında Fatıma Zehra’nın </w:t>
      </w:r>
      <w:r w:rsidR="00C47938">
        <w:rPr>
          <w:b/>
          <w:i/>
          <w:noProof/>
          <w:sz w:val="16"/>
          <w:szCs w:val="16"/>
        </w:rPr>
        <w:t>(Aleyhimusselam)</w:t>
      </w:r>
      <w:r w:rsidR="007873FE">
        <w:t xml:space="preserve"> kızlarının, imam Hasan </w:t>
      </w:r>
      <w:r w:rsidR="00C21851">
        <w:rPr>
          <w:noProof/>
          <w:sz w:val="16"/>
          <w:szCs w:val="16"/>
        </w:rPr>
        <w:t xml:space="preserve">(Aleyhisselam) </w:t>
      </w:r>
      <w:r w:rsidR="007873FE">
        <w:t xml:space="preserve"> ve imam Hüseyin’in </w:t>
      </w:r>
      <w:r w:rsidR="00C21851">
        <w:rPr>
          <w:noProof/>
          <w:sz w:val="16"/>
          <w:szCs w:val="16"/>
        </w:rPr>
        <w:t xml:space="preserve">(Aleyhisselam) </w:t>
      </w:r>
      <w:r w:rsidR="007873FE">
        <w:t xml:space="preserve"> eşlerinin ve kızlarının, aynı zamanda dördüncü imam Hz. Seccad’ın </w:t>
      </w:r>
      <w:r w:rsidR="00C21851">
        <w:rPr>
          <w:noProof/>
          <w:sz w:val="16"/>
          <w:szCs w:val="16"/>
        </w:rPr>
        <w:t xml:space="preserve">(Aleyhisselam) </w:t>
      </w:r>
      <w:r w:rsidR="007873FE">
        <w:t xml:space="preserve"> ve beşinci imam Hz. Bakır’ın </w:t>
      </w:r>
      <w:r w:rsidR="00C21851">
        <w:rPr>
          <w:noProof/>
          <w:sz w:val="16"/>
          <w:szCs w:val="16"/>
        </w:rPr>
        <w:t xml:space="preserve">(Aleyhisselam) </w:t>
      </w:r>
      <w:r w:rsidR="007873FE">
        <w:t xml:space="preserve"> da olduğu erkek kadın, küçük b</w:t>
      </w:r>
      <w:r w:rsidR="007873FE">
        <w:t>ü</w:t>
      </w:r>
      <w:r w:rsidR="007873FE">
        <w:t>yük, bütün ailelerini çıplak develere bindirip esir unvanıyla her yere görürdüler. Özet olarak</w:t>
      </w:r>
      <w:r w:rsidR="00046226">
        <w:t>,</w:t>
      </w:r>
      <w:r w:rsidR="007873FE">
        <w:t xml:space="preserve"> İ</w:t>
      </w:r>
      <w:r w:rsidR="007873FE">
        <w:t>s</w:t>
      </w:r>
      <w:r w:rsidR="007873FE">
        <w:t xml:space="preserve">lam dünyasında benzeri görülmemiş ve dünyada </w:t>
      </w:r>
      <w:r w:rsidR="00046226">
        <w:t xml:space="preserve">da </w:t>
      </w:r>
      <w:r w:rsidR="007873FE">
        <w:t>benzerine az ras</w:t>
      </w:r>
      <w:r w:rsidR="007873FE">
        <w:t>t</w:t>
      </w:r>
      <w:r w:rsidR="007873FE">
        <w:t>lanmış</w:t>
      </w:r>
      <w:r w:rsidR="00A13DC8">
        <w:t xml:space="preserve"> korkunç bir cinayete ve zulme maruz kaldılar.</w:t>
      </w:r>
    </w:p>
    <w:p w:rsidR="00046226" w:rsidRDefault="00046226" w:rsidP="007873FE">
      <w:pPr>
        <w:spacing w:before="120" w:after="120"/>
        <w:ind w:firstLine="284"/>
        <w:jc w:val="both"/>
      </w:pPr>
    </w:p>
    <w:p w:rsidR="00046226" w:rsidRDefault="00046226" w:rsidP="00EB6F70">
      <w:pPr>
        <w:pStyle w:val="Heading2"/>
      </w:pPr>
      <w:bookmarkStart w:id="537" w:name="_Toc147913490"/>
      <w:r w:rsidRPr="00046226">
        <w:t>Şahadetin Derin Etkisi</w:t>
      </w:r>
      <w:bookmarkEnd w:id="537"/>
    </w:p>
    <w:p w:rsidR="00046226" w:rsidRDefault="00046226" w:rsidP="00743AD0">
      <w:pPr>
        <w:spacing w:before="120" w:after="120" w:line="20" w:lineRule="atLeast"/>
        <w:ind w:left="567"/>
        <w:jc w:val="both"/>
        <w:rPr>
          <w:b/>
        </w:rPr>
      </w:pPr>
    </w:p>
    <w:p w:rsidR="00D5166E" w:rsidRDefault="00C81FEF" w:rsidP="007873FE">
      <w:pPr>
        <w:spacing w:before="120" w:after="120"/>
        <w:ind w:firstLine="284"/>
        <w:jc w:val="both"/>
      </w:pPr>
      <w:r>
        <w:t xml:space="preserve">İmam Hüseyin’in </w:t>
      </w:r>
      <w:r w:rsidR="00C21851">
        <w:rPr>
          <w:noProof/>
          <w:sz w:val="16"/>
          <w:szCs w:val="16"/>
        </w:rPr>
        <w:t xml:space="preserve">(Aleyhisselam) </w:t>
      </w:r>
      <w:r>
        <w:t xml:space="preserve"> şahadeti</w:t>
      </w:r>
      <w:r w:rsidR="003B1ED1">
        <w:t>,</w:t>
      </w:r>
      <w:r>
        <w:t xml:space="preserve"> İslam ülkelerinde</w:t>
      </w:r>
      <w:r w:rsidR="003B1ED1" w:rsidRPr="003B1ED1">
        <w:t xml:space="preserve"> </w:t>
      </w:r>
      <w:r w:rsidR="003B1ED1">
        <w:t>on iki yıl b</w:t>
      </w:r>
      <w:r w:rsidR="003B1ED1">
        <w:t>ü</w:t>
      </w:r>
      <w:r w:rsidR="003B1ED1">
        <w:t>tün hızı</w:t>
      </w:r>
      <w:r w:rsidR="003B1ED1">
        <w:t>y</w:t>
      </w:r>
      <w:r w:rsidR="003B1ED1">
        <w:t>la sürecek ve ardından bir süre daha</w:t>
      </w:r>
      <w:r>
        <w:t xml:space="preserve"> </w:t>
      </w:r>
      <w:r w:rsidR="003B1ED1">
        <w:t xml:space="preserve">devam edecek olan </w:t>
      </w:r>
      <w:r>
        <w:t xml:space="preserve">büyük bir </w:t>
      </w:r>
      <w:r w:rsidR="003B1ED1">
        <w:t>inkılâbın</w:t>
      </w:r>
      <w:r>
        <w:t xml:space="preserve"> aya</w:t>
      </w:r>
      <w:r>
        <w:t>k</w:t>
      </w:r>
      <w:r>
        <w:t>lanmasına neden oldu.</w:t>
      </w:r>
      <w:r w:rsidR="000401D5">
        <w:t xml:space="preserve"> Nihayet bir süre sonra Emevi saltanatı sallanmaya başladı. Ancak</w:t>
      </w:r>
      <w:r>
        <w:t xml:space="preserve"> </w:t>
      </w:r>
      <w:r w:rsidR="000401D5">
        <w:t xml:space="preserve">bu kıyamın en önemli </w:t>
      </w:r>
      <w:r w:rsidR="00AC0F11">
        <w:t>yansıması</w:t>
      </w:r>
      <w:r w:rsidR="00B32A78">
        <w:t xml:space="preserve">, Ehli Beyt düşmanlarından nefret eden ve hakikat yolunu hedefleri karar kılan </w:t>
      </w:r>
      <w:r w:rsidR="00D5166E">
        <w:t>özgür ve gerçekçi Müsl</w:t>
      </w:r>
      <w:r w:rsidR="00D5166E">
        <w:t>ü</w:t>
      </w:r>
      <w:r w:rsidR="00D5166E">
        <w:t>man bir grubun oluşmasıydı.</w:t>
      </w:r>
    </w:p>
    <w:p w:rsidR="00AC0F11" w:rsidRPr="00AC0F11" w:rsidRDefault="00AC0F11" w:rsidP="00743AD0">
      <w:pPr>
        <w:spacing w:before="120" w:after="120" w:line="20" w:lineRule="atLeast"/>
        <w:ind w:left="567"/>
        <w:jc w:val="both"/>
        <w:rPr>
          <w:b/>
        </w:rPr>
      </w:pPr>
    </w:p>
    <w:p w:rsidR="00AC0F11" w:rsidRDefault="00AC0F11" w:rsidP="00EB6F70">
      <w:pPr>
        <w:pStyle w:val="Heading2"/>
      </w:pPr>
      <w:bookmarkStart w:id="538" w:name="_Toc147913491"/>
      <w:r w:rsidRPr="00AC0F11">
        <w:t>İmam Bak</w:t>
      </w:r>
      <w:r w:rsidR="007017DE">
        <w:t xml:space="preserve">ır </w:t>
      </w:r>
      <w:r w:rsidR="00C21851">
        <w:rPr>
          <w:noProof/>
          <w:sz w:val="16"/>
          <w:szCs w:val="16"/>
        </w:rPr>
        <w:t xml:space="preserve">(Aleyhisselam) </w:t>
      </w:r>
      <w:r w:rsidR="007017DE">
        <w:t xml:space="preserve"> ve İmam Sadık’ın </w:t>
      </w:r>
      <w:r w:rsidR="00C21851">
        <w:rPr>
          <w:noProof/>
          <w:sz w:val="16"/>
          <w:szCs w:val="16"/>
        </w:rPr>
        <w:t xml:space="preserve">(Aleyhisselam) </w:t>
      </w:r>
      <w:r w:rsidR="007017DE">
        <w:t xml:space="preserve"> İlmî</w:t>
      </w:r>
      <w:r w:rsidRPr="00AC0F11">
        <w:t xml:space="preserve"> K</w:t>
      </w:r>
      <w:r w:rsidRPr="00AC0F11">
        <w:t>ı</w:t>
      </w:r>
      <w:r w:rsidRPr="00AC0F11">
        <w:t>yamları</w:t>
      </w:r>
      <w:bookmarkEnd w:id="538"/>
    </w:p>
    <w:p w:rsidR="00AC0F11" w:rsidRDefault="00AC0F11" w:rsidP="00743AD0">
      <w:pPr>
        <w:spacing w:before="120" w:after="120" w:line="20" w:lineRule="atLeast"/>
        <w:ind w:left="567"/>
        <w:jc w:val="both"/>
        <w:rPr>
          <w:b/>
        </w:rPr>
      </w:pPr>
    </w:p>
    <w:p w:rsidR="00F16291" w:rsidRDefault="00380B18" w:rsidP="007873FE">
      <w:pPr>
        <w:spacing w:before="120" w:after="120"/>
        <w:ind w:firstLine="284"/>
        <w:jc w:val="both"/>
      </w:pPr>
      <w:r>
        <w:t xml:space="preserve">İmam Hüseyin’in </w:t>
      </w:r>
      <w:r w:rsidR="00C21851">
        <w:rPr>
          <w:noProof/>
          <w:sz w:val="16"/>
          <w:szCs w:val="16"/>
        </w:rPr>
        <w:t xml:space="preserve">(Aleyhisselam) </w:t>
      </w:r>
      <w:r>
        <w:t xml:space="preserve"> şahadetinden sonra</w:t>
      </w:r>
      <w:r w:rsidR="00325657">
        <w:t xml:space="preserve"> Ehli Beyt dostlarının sayısı gü</w:t>
      </w:r>
      <w:r w:rsidR="00325657">
        <w:t>n</w:t>
      </w:r>
      <w:r w:rsidR="00325657">
        <w:t xml:space="preserve">den güne artmasına karşın; Emevi saltanatının onlara yapmış olduğu şiddetli baskından dolayı, imam Seccad </w:t>
      </w:r>
      <w:r w:rsidR="00C21851">
        <w:rPr>
          <w:noProof/>
          <w:sz w:val="16"/>
          <w:szCs w:val="16"/>
        </w:rPr>
        <w:t xml:space="preserve">(Aleyhisselam) </w:t>
      </w:r>
      <w:r w:rsidR="00325657">
        <w:t xml:space="preserve"> İslami maari</w:t>
      </w:r>
      <w:r w:rsidR="00325657">
        <w:t>f</w:t>
      </w:r>
      <w:r w:rsidR="00325657">
        <w:t>leri yayabilecek ve öğreteb</w:t>
      </w:r>
      <w:r w:rsidR="00325657">
        <w:t>i</w:t>
      </w:r>
      <w:r w:rsidR="00325657">
        <w:t>lecek ilmi bir saha bulamadı.</w:t>
      </w:r>
    </w:p>
    <w:p w:rsidR="00B06B9A" w:rsidRDefault="0057789C" w:rsidP="007873FE">
      <w:pPr>
        <w:spacing w:before="120" w:after="120"/>
        <w:ind w:firstLine="284"/>
        <w:jc w:val="both"/>
      </w:pPr>
      <w:r>
        <w:t xml:space="preserve">Nihayet imam Muhammed Bakır’ın </w:t>
      </w:r>
      <w:r w:rsidR="00C21851">
        <w:rPr>
          <w:noProof/>
          <w:sz w:val="16"/>
          <w:szCs w:val="16"/>
        </w:rPr>
        <w:t xml:space="preserve">(Aleyhisselam) </w:t>
      </w:r>
      <w:r>
        <w:t xml:space="preserve"> imamet</w:t>
      </w:r>
      <w:r w:rsidR="00AF579C">
        <w:t>i</w:t>
      </w:r>
      <w:r>
        <w:t xml:space="preserve"> zamanında</w:t>
      </w:r>
      <w:r w:rsidR="00AF579C">
        <w:t>,</w:t>
      </w:r>
      <w:r>
        <w:t xml:space="preserve"> Emevi saltanı Abbasilerle olan iç ihtilaflardan dolayı zayıflamaya başl</w:t>
      </w:r>
      <w:r>
        <w:t>a</w:t>
      </w:r>
      <w:r>
        <w:t xml:space="preserve">dı. Bundan dolayı imam Seccad’ın </w:t>
      </w:r>
      <w:r w:rsidR="00C21851">
        <w:rPr>
          <w:noProof/>
          <w:sz w:val="16"/>
          <w:szCs w:val="16"/>
        </w:rPr>
        <w:t xml:space="preserve">(Aleyhisselam) </w:t>
      </w:r>
      <w:r>
        <w:t xml:space="preserve"> 35 yıl süren imameti d</w:t>
      </w:r>
      <w:r>
        <w:t>ö</w:t>
      </w:r>
      <w:r>
        <w:t>neminde yetişen Ehli Beyt dostları</w:t>
      </w:r>
      <w:r w:rsidR="00026244">
        <w:t xml:space="preserve"> ve izleyicileri fırsat bularak</w:t>
      </w:r>
      <w:r w:rsidR="00AF579C">
        <w:t>,</w:t>
      </w:r>
      <w:r w:rsidR="00026244">
        <w:t xml:space="preserve"> </w:t>
      </w:r>
      <w:r w:rsidR="00B06B9A">
        <w:t>İslami maarifleri ve dini ilimleri öğrenmek için imam</w:t>
      </w:r>
      <w:r w:rsidR="00026244">
        <w:t xml:space="preserve"> Muhammed B</w:t>
      </w:r>
      <w:r w:rsidR="00B06B9A">
        <w:t xml:space="preserve">akır’ın </w:t>
      </w:r>
      <w:r w:rsidR="00C21851">
        <w:rPr>
          <w:noProof/>
          <w:sz w:val="16"/>
          <w:szCs w:val="16"/>
        </w:rPr>
        <w:t xml:space="preserve">(Aleyhisselam) </w:t>
      </w:r>
      <w:r w:rsidR="00B06B9A">
        <w:t xml:space="preserve"> ev</w:t>
      </w:r>
      <w:r w:rsidR="00B06B9A">
        <w:t>i</w:t>
      </w:r>
      <w:r w:rsidR="00B06B9A">
        <w:t>ne akın etmeye başladılar.</w:t>
      </w:r>
    </w:p>
    <w:p w:rsidR="00633344" w:rsidRDefault="0075772A" w:rsidP="007873FE">
      <w:pPr>
        <w:spacing w:before="120" w:after="120"/>
        <w:ind w:firstLine="284"/>
        <w:jc w:val="both"/>
      </w:pPr>
      <w:r>
        <w:lastRenderedPageBreak/>
        <w:t xml:space="preserve">İmam Bakır’dan </w:t>
      </w:r>
      <w:r w:rsidR="00C21851">
        <w:rPr>
          <w:noProof/>
          <w:sz w:val="16"/>
          <w:szCs w:val="16"/>
        </w:rPr>
        <w:t xml:space="preserve">(Aleyhisselam) </w:t>
      </w:r>
      <w:r>
        <w:t xml:space="preserve"> sonra </w:t>
      </w:r>
      <w:r w:rsidR="00633344">
        <w:t>ise</w:t>
      </w:r>
      <w:r>
        <w:t xml:space="preserve"> İmam Cafer Sadık </w:t>
      </w:r>
      <w:r w:rsidR="00C21851">
        <w:rPr>
          <w:noProof/>
          <w:sz w:val="16"/>
          <w:szCs w:val="16"/>
        </w:rPr>
        <w:t xml:space="preserve">(Aleyhisselam) </w:t>
      </w:r>
      <w:r>
        <w:t xml:space="preserve"> İ</w:t>
      </w:r>
      <w:r>
        <w:t>s</w:t>
      </w:r>
      <w:r>
        <w:t>lami maarifleri yaymaya devam etti. Dünyanın kıyısından köşesinden (her bölgesinden) kapısına gelen bilginleri kabul edip, eğit</w:t>
      </w:r>
      <w:r w:rsidR="00633344">
        <w:t>imleri ve öğr</w:t>
      </w:r>
      <w:r w:rsidR="00633344">
        <w:t>e</w:t>
      </w:r>
      <w:r w:rsidR="00633344">
        <w:t xml:space="preserve">timleri için durmaksızın çaba gösterdi. İmam Sadık’ın </w:t>
      </w:r>
      <w:r w:rsidR="00C21851">
        <w:rPr>
          <w:noProof/>
          <w:sz w:val="16"/>
          <w:szCs w:val="16"/>
        </w:rPr>
        <w:t xml:space="preserve">(Aleyhisselam) </w:t>
      </w:r>
      <w:r w:rsidR="00633344">
        <w:t xml:space="preserve"> çabal</w:t>
      </w:r>
      <w:r w:rsidR="00633344">
        <w:t>a</w:t>
      </w:r>
      <w:r w:rsidR="00633344">
        <w:t>rı sonucunda</w:t>
      </w:r>
      <w:r w:rsidR="009D61CC">
        <w:t>,</w:t>
      </w:r>
      <w:r w:rsidR="00633344">
        <w:t xml:space="preserve"> birçok ilim ve bilim dalında u</w:t>
      </w:r>
      <w:r w:rsidR="00633344">
        <w:t>z</w:t>
      </w:r>
      <w:r w:rsidR="00633344">
        <w:t>man olan binlerce din adamı dünyanın çeşitli bölgelerine dağılıp İslami ilimleri yaymaya başladılar.</w:t>
      </w:r>
    </w:p>
    <w:p w:rsidR="00DD3C4B" w:rsidRDefault="00131198" w:rsidP="007873FE">
      <w:pPr>
        <w:spacing w:before="120" w:after="120"/>
        <w:ind w:firstLine="284"/>
        <w:jc w:val="both"/>
      </w:pPr>
      <w:r>
        <w:t xml:space="preserve">İmam Sadık’ın </w:t>
      </w:r>
      <w:r w:rsidR="00C21851">
        <w:rPr>
          <w:noProof/>
          <w:sz w:val="16"/>
          <w:szCs w:val="16"/>
        </w:rPr>
        <w:t xml:space="preserve">(Aleyhisselam) </w:t>
      </w:r>
      <w:r>
        <w:t xml:space="preserve"> mektebinin öğrencilerinden hatıra olarak kalan k</w:t>
      </w:r>
      <w:r>
        <w:t>i</w:t>
      </w:r>
      <w:r>
        <w:t xml:space="preserve">taplar, Şii </w:t>
      </w:r>
      <w:r w:rsidR="00607F37">
        <w:t>âlimleri</w:t>
      </w:r>
      <w:r>
        <w:t xml:space="preserve"> arasında “Usul-i Erbaa Mie” adıyla meşhur olan dört yüz kitaptır. </w:t>
      </w:r>
    </w:p>
    <w:p w:rsidR="00131198" w:rsidRDefault="00131198" w:rsidP="007873FE">
      <w:pPr>
        <w:spacing w:before="120" w:after="120"/>
        <w:ind w:firstLine="284"/>
        <w:jc w:val="both"/>
      </w:pPr>
      <w:r>
        <w:t>Öteki ima</w:t>
      </w:r>
      <w:r w:rsidR="009A5217">
        <w:t>m</w:t>
      </w:r>
      <w:r>
        <w:t xml:space="preserve">lar </w:t>
      </w:r>
      <w:r w:rsidR="00C47938">
        <w:rPr>
          <w:b/>
          <w:i/>
          <w:noProof/>
          <w:sz w:val="16"/>
          <w:szCs w:val="16"/>
        </w:rPr>
        <w:t>(Aleyhimusselam)</w:t>
      </w:r>
      <w:r>
        <w:t xml:space="preserve"> da bu iki imamın </w:t>
      </w:r>
      <w:r w:rsidR="00C47938">
        <w:rPr>
          <w:b/>
          <w:i/>
          <w:noProof/>
          <w:sz w:val="16"/>
          <w:szCs w:val="16"/>
        </w:rPr>
        <w:t>(Aleyhimusselam)</w:t>
      </w:r>
      <w:r>
        <w:t xml:space="preserve"> metodunu uygulayıp İslami maariflerini yaymaya çalışmışlardır. Abbasilerin bask</w:t>
      </w:r>
      <w:r>
        <w:t>ı</w:t>
      </w:r>
      <w:r>
        <w:t>ları çok ağır olmasına karşın; birçok bilgin yetiştirip, onlara İslami iliml</w:t>
      </w:r>
      <w:r>
        <w:t>e</w:t>
      </w:r>
      <w:r>
        <w:t>ri öğre</w:t>
      </w:r>
      <w:r>
        <w:t>t</w:t>
      </w:r>
      <w:r w:rsidR="0046535F">
        <w:t xml:space="preserve">mişlerdir. Hidayet imamlarının </w:t>
      </w:r>
      <w:r w:rsidR="00C47938">
        <w:rPr>
          <w:b/>
          <w:i/>
          <w:noProof/>
          <w:sz w:val="16"/>
          <w:szCs w:val="16"/>
        </w:rPr>
        <w:t>(Aleyhimusselam)</w:t>
      </w:r>
      <w:r w:rsidR="0046535F">
        <w:t xml:space="preserve"> çabalarının sonucu, bu gün dünyanın birçok bölgesinde hakikat ehli milyonlarca insan yaş</w:t>
      </w:r>
      <w:r w:rsidR="0046535F">
        <w:t>a</w:t>
      </w:r>
      <w:r w:rsidR="0046535F">
        <w:t>ma</w:t>
      </w:r>
      <w:r w:rsidR="0046535F">
        <w:t>k</w:t>
      </w:r>
      <w:r w:rsidR="0046535F">
        <w:t>tadır.</w:t>
      </w:r>
    </w:p>
    <w:p w:rsidR="0046535F" w:rsidRDefault="0046535F" w:rsidP="007873FE">
      <w:pPr>
        <w:spacing w:before="120" w:after="120"/>
        <w:ind w:firstLine="284"/>
        <w:jc w:val="both"/>
      </w:pPr>
    </w:p>
    <w:p w:rsidR="0046535F" w:rsidRDefault="0046535F" w:rsidP="007873FE">
      <w:pPr>
        <w:spacing w:before="120" w:after="120"/>
        <w:ind w:firstLine="284"/>
        <w:jc w:val="both"/>
      </w:pPr>
    </w:p>
    <w:p w:rsidR="0075772A" w:rsidRDefault="0075772A" w:rsidP="007873FE">
      <w:pPr>
        <w:spacing w:before="120" w:after="120"/>
        <w:ind w:firstLine="284"/>
        <w:jc w:val="both"/>
      </w:pPr>
      <w:r>
        <w:t xml:space="preserve"> </w:t>
      </w:r>
    </w:p>
    <w:p w:rsidR="00AC0F11" w:rsidRPr="00AC0F11" w:rsidRDefault="00B06B9A" w:rsidP="007873FE">
      <w:pPr>
        <w:spacing w:before="120" w:after="120"/>
        <w:ind w:firstLine="284"/>
        <w:jc w:val="both"/>
      </w:pPr>
      <w:r>
        <w:t xml:space="preserve"> </w:t>
      </w:r>
    </w:p>
    <w:p w:rsidR="00046226" w:rsidRPr="00046226" w:rsidRDefault="00693181" w:rsidP="007873FE">
      <w:pPr>
        <w:spacing w:before="120" w:after="120"/>
        <w:ind w:firstLine="284"/>
        <w:jc w:val="both"/>
      </w:pPr>
      <w:r>
        <w:t xml:space="preserve"> </w:t>
      </w:r>
    </w:p>
    <w:p w:rsidR="00046226" w:rsidRDefault="00046226" w:rsidP="007873FE">
      <w:pPr>
        <w:spacing w:before="120" w:after="120"/>
        <w:ind w:firstLine="284"/>
        <w:jc w:val="both"/>
      </w:pPr>
    </w:p>
    <w:p w:rsidR="00046226" w:rsidRDefault="00046226" w:rsidP="007873FE">
      <w:pPr>
        <w:spacing w:before="120" w:after="120"/>
        <w:ind w:firstLine="284"/>
        <w:jc w:val="both"/>
      </w:pPr>
    </w:p>
    <w:p w:rsidR="00884AA6" w:rsidRDefault="007873FE" w:rsidP="007873FE">
      <w:pPr>
        <w:spacing w:before="120" w:after="120"/>
        <w:ind w:firstLine="284"/>
        <w:jc w:val="both"/>
      </w:pPr>
      <w:r>
        <w:t xml:space="preserve"> </w:t>
      </w:r>
    </w:p>
    <w:p w:rsidR="00884AA6" w:rsidRDefault="00884AA6" w:rsidP="00457F5B">
      <w:pPr>
        <w:spacing w:before="120"/>
        <w:ind w:firstLine="284"/>
        <w:jc w:val="both"/>
      </w:pPr>
    </w:p>
    <w:p w:rsidR="00884AA6" w:rsidRDefault="00884AA6" w:rsidP="00457F5B">
      <w:pPr>
        <w:spacing w:before="120"/>
        <w:ind w:firstLine="284"/>
        <w:jc w:val="both"/>
      </w:pPr>
    </w:p>
    <w:p w:rsidR="00884AA6" w:rsidRDefault="00884AA6" w:rsidP="00457F5B">
      <w:pPr>
        <w:spacing w:before="120"/>
        <w:ind w:firstLine="284"/>
        <w:jc w:val="both"/>
      </w:pPr>
    </w:p>
    <w:p w:rsidR="00884AA6" w:rsidRDefault="00884AA6" w:rsidP="00457F5B">
      <w:pPr>
        <w:spacing w:before="120"/>
        <w:ind w:firstLine="284"/>
        <w:jc w:val="both"/>
      </w:pPr>
    </w:p>
    <w:p w:rsidR="00884AA6" w:rsidRDefault="00884AA6" w:rsidP="00457F5B">
      <w:pPr>
        <w:spacing w:before="120"/>
        <w:ind w:firstLine="284"/>
        <w:jc w:val="both"/>
      </w:pPr>
    </w:p>
    <w:p w:rsidR="00884AA6" w:rsidRDefault="00884AA6" w:rsidP="00457F5B">
      <w:pPr>
        <w:spacing w:before="120"/>
        <w:ind w:firstLine="284"/>
        <w:jc w:val="both"/>
      </w:pPr>
    </w:p>
    <w:p w:rsidR="00EE7920" w:rsidRDefault="00EE7920"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6269D" w:rsidRDefault="0096269D"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926D2C" w:rsidRDefault="00926D2C" w:rsidP="007D54DD">
      <w:pPr>
        <w:spacing w:before="120"/>
        <w:ind w:firstLine="284"/>
        <w:jc w:val="center"/>
        <w:rPr>
          <w:b/>
        </w:rPr>
      </w:pPr>
    </w:p>
    <w:p w:rsidR="00884AA6" w:rsidRDefault="007D54DD" w:rsidP="005154D4">
      <w:pPr>
        <w:pStyle w:val="Heading1"/>
      </w:pPr>
      <w:bookmarkStart w:id="539" w:name="_Toc144868481"/>
      <w:bookmarkStart w:id="540" w:name="_Toc144869552"/>
      <w:bookmarkStart w:id="541" w:name="_Toc147913492"/>
      <w:r w:rsidRPr="007D54DD">
        <w:lastRenderedPageBreak/>
        <w:t>M</w:t>
      </w:r>
      <w:r>
        <w:t>EAD</w:t>
      </w:r>
      <w:bookmarkEnd w:id="539"/>
      <w:bookmarkEnd w:id="540"/>
      <w:bookmarkEnd w:id="541"/>
    </w:p>
    <w:p w:rsidR="00E37A1D" w:rsidRDefault="00E37A1D" w:rsidP="007D54DD">
      <w:pPr>
        <w:spacing w:before="120"/>
        <w:ind w:firstLine="284"/>
        <w:jc w:val="center"/>
        <w:rPr>
          <w:b/>
        </w:rPr>
      </w:pPr>
    </w:p>
    <w:p w:rsidR="00E37A1D" w:rsidRDefault="00E37A1D" w:rsidP="00E37A1D">
      <w:pPr>
        <w:spacing w:before="120"/>
        <w:ind w:firstLine="284"/>
        <w:jc w:val="both"/>
      </w:pPr>
      <w:r>
        <w:t>Mead, mukaddes İslam dininin üç temel esasından ve gereklerinden bir</w:t>
      </w:r>
      <w:r>
        <w:t>i</w:t>
      </w:r>
      <w:r>
        <w:t xml:space="preserve">dir. Yüzlerce Kur-an ayetinin yanı sıra binlerce Peygamberimizden </w:t>
      </w:r>
      <w:r w:rsidR="00C21851">
        <w:rPr>
          <w:noProof/>
          <w:sz w:val="16"/>
          <w:szCs w:val="16"/>
        </w:rPr>
        <w:t>(Sallellahu aleyhi ve alihi)</w:t>
      </w:r>
      <w:r w:rsidR="00DF4EA3">
        <w:t xml:space="preserve"> </w:t>
      </w:r>
      <w:r>
        <w:t xml:space="preserve"> ve hidayet imamlarından </w:t>
      </w:r>
      <w:r w:rsidR="00C47938">
        <w:rPr>
          <w:b/>
          <w:i/>
          <w:noProof/>
          <w:sz w:val="16"/>
          <w:szCs w:val="16"/>
        </w:rPr>
        <w:t>(Aleyhimusselam)</w:t>
      </w:r>
      <w:r>
        <w:t xml:space="preserve"> nakledilen riv</w:t>
      </w:r>
      <w:r>
        <w:t>a</w:t>
      </w:r>
      <w:r>
        <w:t>yet, yüce Allah’ın kullarını öldükten sonra belirli bir günde tekrar yarat</w:t>
      </w:r>
      <w:r>
        <w:t>a</w:t>
      </w:r>
      <w:r>
        <w:t>cağını ve amellerini hesapladıktan sonra iyilere ebedî nimetler bağışl</w:t>
      </w:r>
      <w:r>
        <w:t>a</w:t>
      </w:r>
      <w:r>
        <w:t>yıp, kötülere de kötü amellerinden dolayı ebedî azapla azap edeceğini açıkl</w:t>
      </w:r>
      <w:r>
        <w:t>a</w:t>
      </w:r>
      <w:r>
        <w:t>maktadı</w:t>
      </w:r>
      <w:r>
        <w:t>r</w:t>
      </w:r>
      <w:r>
        <w:t>lar.</w:t>
      </w:r>
    </w:p>
    <w:p w:rsidR="00E37A1D" w:rsidRDefault="00E37A1D" w:rsidP="00E37A1D">
      <w:pPr>
        <w:spacing w:before="120"/>
        <w:ind w:firstLine="284"/>
        <w:jc w:val="both"/>
      </w:pPr>
      <w:r>
        <w:t>Yüce Allah Kur-anı kerimde bütün peygamberlerin meadı ve kıy</w:t>
      </w:r>
      <w:r>
        <w:t>a</w:t>
      </w:r>
      <w:r>
        <w:t>met g</w:t>
      </w:r>
      <w:r>
        <w:t>ü</w:t>
      </w:r>
      <w:r>
        <w:t>nünü insanlara hatırlattıklarını buyurmaktadır.</w:t>
      </w:r>
    </w:p>
    <w:p w:rsidR="00EB1C89" w:rsidRDefault="00EF1308" w:rsidP="00E37A1D">
      <w:pPr>
        <w:spacing w:before="120"/>
        <w:ind w:firstLine="284"/>
        <w:jc w:val="both"/>
      </w:pPr>
      <w:r>
        <w:t>İslam dini gibi; ö</w:t>
      </w:r>
      <w:r w:rsidR="00E37A1D">
        <w:t>teki ilahi dinler de</w:t>
      </w:r>
      <w:r>
        <w:t xml:space="preserve"> meadın ve kıyam gününün var olacağını bildirmektedirler. Bunlara ilave olarak, binlerce yıl öncesine ait keşfedilen tarihsel kabirlerde de ilk çağlarda yaşayan insanların ölümden sonraki hayata inandıklarını belgeleyen birçok alamet ve eser bulunma</w:t>
      </w:r>
      <w:r>
        <w:t>k</w:t>
      </w:r>
      <w:r>
        <w:t>tadır. Bundan dolayı şöyle söylemek mümkündür: İnsan, salt anlayışıyla iyilerin ve kötülerin amellerinin karşılıklarının verileceği günü ispat e</w:t>
      </w:r>
      <w:r>
        <w:t>t</w:t>
      </w:r>
      <w:r>
        <w:t>mektedir. Böyle bir gün bu dü</w:t>
      </w:r>
      <w:r>
        <w:t>n</w:t>
      </w:r>
      <w:r>
        <w:t xml:space="preserve">yada olmadığı için başka bir dünyada olmak zorundadır. </w:t>
      </w:r>
    </w:p>
    <w:p w:rsidR="00EB1C89" w:rsidRDefault="00EB1C89" w:rsidP="00E37A1D">
      <w:pPr>
        <w:spacing w:before="120"/>
        <w:ind w:firstLine="284"/>
        <w:jc w:val="both"/>
      </w:pPr>
    </w:p>
    <w:p w:rsidR="00EB1C89" w:rsidRDefault="00EB1C89" w:rsidP="00E37A1D">
      <w:pPr>
        <w:spacing w:before="120"/>
        <w:ind w:firstLine="284"/>
        <w:jc w:val="both"/>
      </w:pPr>
    </w:p>
    <w:p w:rsidR="00EB6F70" w:rsidRDefault="00EB6F70" w:rsidP="00EB6F70">
      <w:pPr>
        <w:pStyle w:val="Heading1"/>
      </w:pPr>
      <w:r w:rsidRPr="00EE7920">
        <w:t>İKİNCİ KISIM</w:t>
      </w:r>
    </w:p>
    <w:p w:rsidR="00EB6F70" w:rsidRDefault="00EB6F70" w:rsidP="00EB6F70">
      <w:pPr>
        <w:pStyle w:val="Heading1"/>
      </w:pPr>
      <w:bookmarkStart w:id="542" w:name="_Toc144868483"/>
      <w:bookmarkStart w:id="543" w:name="_Toc144869554"/>
      <w:bookmarkStart w:id="544" w:name="_Toc147913494"/>
      <w:r w:rsidRPr="00EE7920">
        <w:t>AHLAK</w:t>
      </w:r>
      <w:bookmarkStart w:id="545" w:name="_Toc144868482"/>
      <w:bookmarkStart w:id="546" w:name="_Toc144869553"/>
      <w:bookmarkStart w:id="547" w:name="_Toc147676010"/>
      <w:bookmarkStart w:id="548" w:name="_Toc147913493"/>
      <w:bookmarkEnd w:id="542"/>
      <w:bookmarkEnd w:id="543"/>
      <w:bookmarkEnd w:id="544"/>
    </w:p>
    <w:bookmarkEnd w:id="545"/>
    <w:bookmarkEnd w:id="546"/>
    <w:bookmarkEnd w:id="547"/>
    <w:bookmarkEnd w:id="548"/>
    <w:p w:rsidR="003C1B5F" w:rsidRDefault="003C1B5F" w:rsidP="0081590D">
      <w:pPr>
        <w:spacing w:before="120"/>
        <w:ind w:firstLine="284"/>
        <w:jc w:val="center"/>
        <w:rPr>
          <w:b/>
        </w:rPr>
      </w:pPr>
    </w:p>
    <w:p w:rsidR="00EB1C89" w:rsidRDefault="0081590D" w:rsidP="00EB6F70">
      <w:pPr>
        <w:pStyle w:val="Heading2"/>
      </w:pPr>
      <w:bookmarkStart w:id="549" w:name="_Toc147913495"/>
      <w:r>
        <w:t>Ç</w:t>
      </w:r>
      <w:r w:rsidR="00B63B23">
        <w:t>ocukların Anne ve Baba Üzerindeki Hakları</w:t>
      </w:r>
      <w:bookmarkEnd w:id="549"/>
    </w:p>
    <w:p w:rsidR="0081590D" w:rsidRDefault="0081590D" w:rsidP="0081590D">
      <w:pPr>
        <w:spacing w:before="120"/>
        <w:ind w:firstLine="284"/>
        <w:jc w:val="center"/>
        <w:rPr>
          <w:b/>
        </w:rPr>
      </w:pPr>
    </w:p>
    <w:p w:rsidR="00E95207" w:rsidRDefault="0053265D" w:rsidP="00743AD0">
      <w:pPr>
        <w:spacing w:before="120" w:after="120" w:line="20" w:lineRule="atLeast"/>
        <w:ind w:firstLine="284"/>
        <w:jc w:val="both"/>
      </w:pPr>
      <w:r>
        <w:t xml:space="preserve">İnsanın, </w:t>
      </w:r>
      <w:r w:rsidR="00605979">
        <w:t xml:space="preserve">sonunda </w:t>
      </w:r>
      <w:r w:rsidR="001D493D">
        <w:t xml:space="preserve">menfaat </w:t>
      </w:r>
      <w:r w:rsidR="00363579">
        <w:t>gör</w:t>
      </w:r>
      <w:r w:rsidR="00605979">
        <w:t>en</w:t>
      </w:r>
      <w:r w:rsidR="001D493D">
        <w:t xml:space="preserve"> kimseye </w:t>
      </w:r>
      <w:r w:rsidR="003A5BBD">
        <w:t>oranla yaptığı işlere</w:t>
      </w:r>
      <w:r w:rsidR="001D493D">
        <w:t xml:space="preserve"> </w:t>
      </w:r>
      <w:r w:rsidR="001D493D" w:rsidRPr="001D493D">
        <w:rPr>
          <w:b/>
        </w:rPr>
        <w:t xml:space="preserve">hak </w:t>
      </w:r>
      <w:r w:rsidR="001D493D">
        <w:t>d</w:t>
      </w:r>
      <w:r w:rsidR="001D493D">
        <w:t>e</w:t>
      </w:r>
      <w:r w:rsidR="001D493D">
        <w:t xml:space="preserve">nir. </w:t>
      </w:r>
      <w:r w:rsidR="003A5BBD">
        <w:t xml:space="preserve">İnsanın, </w:t>
      </w:r>
      <w:r w:rsidR="001D493D">
        <w:t>işleri yap</w:t>
      </w:r>
      <w:r w:rsidR="003C1B5F">
        <w:t>a</w:t>
      </w:r>
      <w:r w:rsidR="001D493D">
        <w:t xml:space="preserve">n kimseye karşı yapmak zorunda olduğu işlere ise </w:t>
      </w:r>
      <w:r w:rsidR="001D493D" w:rsidRPr="001D493D">
        <w:rPr>
          <w:b/>
        </w:rPr>
        <w:t>vazife, görev</w:t>
      </w:r>
      <w:r w:rsidR="001D493D">
        <w:t xml:space="preserve"> ve </w:t>
      </w:r>
      <w:r w:rsidR="001D493D" w:rsidRPr="001D493D">
        <w:rPr>
          <w:b/>
        </w:rPr>
        <w:t>hüküm</w:t>
      </w:r>
      <w:r w:rsidR="001D493D">
        <w:t xml:space="preserve"> denir.</w:t>
      </w:r>
      <w:r w:rsidR="00363579">
        <w:t xml:space="preserve"> Örnek olarak, ücret karşıl</w:t>
      </w:r>
      <w:r w:rsidR="00363579">
        <w:t>ı</w:t>
      </w:r>
      <w:r w:rsidR="00363579">
        <w:t>ğında başkaları için çalışan bir kimseye, ücret</w:t>
      </w:r>
      <w:r w:rsidR="00C7446B">
        <w:t>i</w:t>
      </w:r>
      <w:r w:rsidR="00363579">
        <w:t xml:space="preserve"> vermek,</w:t>
      </w:r>
      <w:r w:rsidR="001D493D">
        <w:t xml:space="preserve"> </w:t>
      </w:r>
      <w:r w:rsidR="00363579">
        <w:t xml:space="preserve">işverenin görevidir ve </w:t>
      </w:r>
      <w:r w:rsidR="00C7446B">
        <w:lastRenderedPageBreak/>
        <w:t>ücreti a</w:t>
      </w:r>
      <w:r w:rsidR="00C7446B">
        <w:t>l</w:t>
      </w:r>
      <w:r w:rsidR="00C7446B">
        <w:t>mak ise işçinin hakkıdır.</w:t>
      </w:r>
      <w:r w:rsidR="00E95207">
        <w:t xml:space="preserve"> Eğer işv</w:t>
      </w:r>
      <w:r w:rsidR="00490F47">
        <w:t>eren ücreti öd</w:t>
      </w:r>
      <w:r w:rsidR="00490F47">
        <w:t>e</w:t>
      </w:r>
      <w:r w:rsidR="00490F47">
        <w:t>mez ise işçi onu</w:t>
      </w:r>
      <w:r w:rsidR="00E95207">
        <w:t xml:space="preserve"> isteyip hakkını savunab</w:t>
      </w:r>
      <w:r w:rsidR="00E95207">
        <w:t>i</w:t>
      </w:r>
      <w:r w:rsidR="00E95207">
        <w:t>lir.</w:t>
      </w:r>
    </w:p>
    <w:p w:rsidR="00A345A2" w:rsidRDefault="00E95207" w:rsidP="00E37A1D">
      <w:pPr>
        <w:spacing w:before="120"/>
        <w:ind w:firstLine="284"/>
        <w:jc w:val="both"/>
      </w:pPr>
      <w:r>
        <w:t>İnsan, bu dünyada ebedi olarak yaşamayacak bir şekilde yaratılmı</w:t>
      </w:r>
      <w:r>
        <w:t>ş</w:t>
      </w:r>
      <w:r>
        <w:t>tır. İnsan, isteyerek veya istemeyerek bir süre sonra bu dünyadan göçüp gi</w:t>
      </w:r>
      <w:r>
        <w:t>t</w:t>
      </w:r>
      <w:r>
        <w:t>mekt</w:t>
      </w:r>
      <w:r>
        <w:t>e</w:t>
      </w:r>
      <w:r>
        <w:t>dir. Yüce Allah insanlık türünün yok olmasını önlemek için üreme ve çoğalm</w:t>
      </w:r>
      <w:r w:rsidR="00371D1F">
        <w:t>a yolunu karar kılıp, onları nesil oluşturma vesileleriyle don</w:t>
      </w:r>
      <w:r w:rsidR="00A345A2">
        <w:t>a</w:t>
      </w:r>
      <w:r w:rsidR="00A345A2">
        <w:t xml:space="preserve">tarak </w:t>
      </w:r>
      <w:r w:rsidR="003C1B5F">
        <w:t>içsel</w:t>
      </w:r>
      <w:r w:rsidR="00A345A2">
        <w:t xml:space="preserve"> duygul</w:t>
      </w:r>
      <w:r w:rsidR="00A345A2">
        <w:t>a</w:t>
      </w:r>
      <w:r w:rsidR="00A345A2">
        <w:t>rını onlara doğru yönlendirmiştir.</w:t>
      </w:r>
    </w:p>
    <w:p w:rsidR="0077039F" w:rsidRDefault="00843764" w:rsidP="00E37A1D">
      <w:pPr>
        <w:spacing w:before="120"/>
        <w:ind w:firstLine="284"/>
        <w:jc w:val="both"/>
      </w:pPr>
      <w:r>
        <w:t>İnsan işte bu tam teçhizatlı donanımdan dolayı</w:t>
      </w:r>
      <w:r w:rsidR="00BA6577">
        <w:t xml:space="preserve"> doğal olarak çoc</w:t>
      </w:r>
      <w:r w:rsidR="00BA6577">
        <w:t>u</w:t>
      </w:r>
      <w:r w:rsidR="00BA6577">
        <w:t xml:space="preserve">ğunu kendisinin bir parçası ve onun yaşamını </w:t>
      </w:r>
      <w:r w:rsidR="009D14DD">
        <w:t xml:space="preserve">da </w:t>
      </w:r>
      <w:r w:rsidR="00BA6577">
        <w:t>kendi yaşamı olarak görme</w:t>
      </w:r>
      <w:r w:rsidR="00BA6577">
        <w:t>k</w:t>
      </w:r>
      <w:r w:rsidR="00BA6577">
        <w:t>tedir. Çocuğunun huzuru ve mutluluğu için elinden gelen b</w:t>
      </w:r>
      <w:r w:rsidR="00BA6577">
        <w:t>ü</w:t>
      </w:r>
      <w:r w:rsidR="00BA6577">
        <w:t xml:space="preserve">tün çabayı gösterip çeşitli sıkıntılara göğüs germektedir. Çünkü onun </w:t>
      </w:r>
      <w:r w:rsidR="00B16046">
        <w:t xml:space="preserve">varlığının </w:t>
      </w:r>
      <w:r w:rsidR="00BA6577">
        <w:t>veya şahsiyetinin yok olmasını</w:t>
      </w:r>
      <w:r w:rsidR="00B16046">
        <w:t>,</w:t>
      </w:r>
      <w:r w:rsidR="00BA6577">
        <w:t xml:space="preserve"> </w:t>
      </w:r>
      <w:r w:rsidR="00B16046">
        <w:t>kendi</w:t>
      </w:r>
      <w:r w:rsidR="00BA6577">
        <w:t xml:space="preserve"> </w:t>
      </w:r>
      <w:r w:rsidR="00B16046">
        <w:t xml:space="preserve">varlığının </w:t>
      </w:r>
      <w:r w:rsidR="00BA6577">
        <w:t>veya şahs</w:t>
      </w:r>
      <w:r w:rsidR="00BA6577">
        <w:t>i</w:t>
      </w:r>
      <w:r w:rsidR="00BA6577">
        <w:t>yetinin yok olması olarak görmekt</w:t>
      </w:r>
      <w:r w:rsidR="00BA6577">
        <w:t>e</w:t>
      </w:r>
      <w:r w:rsidR="00BA6577">
        <w:t>dir. Hakikatte o insan türünün kalmasını isteyen fıtrat kurumunun emrine itaat etmektedir.</w:t>
      </w:r>
    </w:p>
    <w:p w:rsidR="00AE1D3F" w:rsidRDefault="0077039F" w:rsidP="00E37A1D">
      <w:pPr>
        <w:spacing w:before="120"/>
        <w:ind w:firstLine="284"/>
        <w:jc w:val="both"/>
      </w:pPr>
      <w:r>
        <w:t>Dolayısıyla anne ve babanın görevi, fıtratın ve dinin birleşip çocuk hus</w:t>
      </w:r>
      <w:r>
        <w:t>u</w:t>
      </w:r>
      <w:r>
        <w:t>sunda verdikleri hükmü uygulamaktır. Örnek bir insan olması için onu iyi yetiştirmelidirler.</w:t>
      </w:r>
      <w:r w:rsidR="001D493D">
        <w:t xml:space="preserve"> </w:t>
      </w:r>
      <w:r>
        <w:t>Onun hakkında</w:t>
      </w:r>
      <w:r w:rsidR="00AE1D3F">
        <w:t>,</w:t>
      </w:r>
      <w:r>
        <w:t xml:space="preserve"> insanlık bak</w:t>
      </w:r>
      <w:r>
        <w:t>ı</w:t>
      </w:r>
      <w:r>
        <w:t>mından kendileri için beğendikleri şeyi beğenmelidirler.</w:t>
      </w:r>
    </w:p>
    <w:p w:rsidR="00F276F2" w:rsidRDefault="00AE1D3F" w:rsidP="00E37A1D">
      <w:pPr>
        <w:spacing w:before="120"/>
        <w:ind w:firstLine="284"/>
        <w:jc w:val="both"/>
      </w:pPr>
      <w:r>
        <w:t>Şimdi bunların bir kısmına işaret edilecektir:</w:t>
      </w:r>
    </w:p>
    <w:p w:rsidR="005D55E3" w:rsidRDefault="00DA4E6C" w:rsidP="005D55E3">
      <w:pPr>
        <w:numPr>
          <w:ilvl w:val="0"/>
          <w:numId w:val="35"/>
        </w:numPr>
        <w:spacing w:before="120"/>
        <w:ind w:left="567" w:firstLine="0"/>
        <w:jc w:val="both"/>
      </w:pPr>
      <w:r>
        <w:t xml:space="preserve">Sözleri veya işaretleri anlamaya başladığı ilk günden itibaren </w:t>
      </w:r>
      <w:r w:rsidR="009402CB">
        <w:t>batıl şeylerden koruyabilmeleri ve namusa aykırı işlerden alıkoy</w:t>
      </w:r>
      <w:r w:rsidR="009402CB">
        <w:t>a</w:t>
      </w:r>
      <w:r w:rsidR="009402CB">
        <w:t xml:space="preserve">bilmeleri için </w:t>
      </w:r>
      <w:r w:rsidR="00C67638">
        <w:t>hoş ahlaklar</w:t>
      </w:r>
      <w:r w:rsidR="009402CB">
        <w:t>ın</w:t>
      </w:r>
      <w:r w:rsidR="00C67638">
        <w:t xml:space="preserve"> ve güzel sıfatların temellerini </w:t>
      </w:r>
      <w:r w:rsidR="004E74B8">
        <w:t>ruhuna işleyip sağlamlaştırmalıdırlar.</w:t>
      </w:r>
      <w:r w:rsidR="009402CB">
        <w:t xml:space="preserve"> </w:t>
      </w:r>
      <w:r w:rsidR="00050056">
        <w:t>Güzel</w:t>
      </w:r>
      <w:r w:rsidR="009402CB">
        <w:t xml:space="preserve"> ahlaklı ve iffetli olması için</w:t>
      </w:r>
      <w:r w:rsidR="00050056" w:rsidRPr="00050056">
        <w:t xml:space="preserve"> </w:t>
      </w:r>
      <w:r w:rsidR="00050056">
        <w:t>kendileri de onun yanında (veya ayrı) iken</w:t>
      </w:r>
      <w:r w:rsidR="009402CB">
        <w:t xml:space="preserve"> yalan, kötü söz, küfür, çirkin sözler v.b. gibi davranışlardan sakınıp güzel tavırlar sergil</w:t>
      </w:r>
      <w:r w:rsidR="009402CB">
        <w:t>e</w:t>
      </w:r>
      <w:r w:rsidR="009402CB">
        <w:t xml:space="preserve">melidirler. </w:t>
      </w:r>
      <w:r w:rsidR="00050056">
        <w:t>Adaleti sev</w:t>
      </w:r>
      <w:r w:rsidR="005D55E3">
        <w:t>ip</w:t>
      </w:r>
      <w:r w:rsidR="00050056">
        <w:t xml:space="preserve"> </w:t>
      </w:r>
      <w:r w:rsidR="005D55E3">
        <w:t xml:space="preserve">(ana babanın) </w:t>
      </w:r>
      <w:r w:rsidR="00F64C4C">
        <w:t xml:space="preserve">terbiye özelliklerini ahlak intikali kanunu vesilesiyle </w:t>
      </w:r>
      <w:r w:rsidR="005D55E3">
        <w:t>alarak zulüm, rez</w:t>
      </w:r>
      <w:r w:rsidR="005D55E3">
        <w:t>a</w:t>
      </w:r>
      <w:r w:rsidR="005D55E3">
        <w:t>let ve bencillikten uzak durması için</w:t>
      </w:r>
      <w:r w:rsidR="00050056">
        <w:t xml:space="preserve"> c</w:t>
      </w:r>
      <w:r w:rsidR="009402CB">
        <w:t>iddi, himmetli ve adil o</w:t>
      </w:r>
      <w:r w:rsidR="009402CB">
        <w:t>l</w:t>
      </w:r>
      <w:r w:rsidR="009402CB">
        <w:t>malıdırlar.</w:t>
      </w:r>
    </w:p>
    <w:p w:rsidR="00F12D0B" w:rsidRDefault="00F12D0B" w:rsidP="005D55E3">
      <w:pPr>
        <w:numPr>
          <w:ilvl w:val="0"/>
          <w:numId w:val="35"/>
        </w:numPr>
        <w:spacing w:before="120"/>
        <w:ind w:left="567" w:firstLine="0"/>
        <w:jc w:val="both"/>
      </w:pPr>
      <w:r>
        <w:t>İyiyi kötüden ayırt etme çağına ulaşıncaya kadar yemek, i</w:t>
      </w:r>
      <w:r>
        <w:t>ç</w:t>
      </w:r>
      <w:r>
        <w:t>mek, uyumak v.b. gibi gündelik ihtiyaçları konusunda ona yardım etmelidirler. Sağlıklı bir beden, sağlıklı bir zeka ve güçlü bir yapıya sahip olup eğitim ve öğretim için hazır bir hale gelmesi için bede</w:t>
      </w:r>
      <w:r>
        <w:t>n</w:t>
      </w:r>
      <w:r>
        <w:t>sel sağlığına dikkat e</w:t>
      </w:r>
      <w:r>
        <w:t>t</w:t>
      </w:r>
      <w:r>
        <w:t>melidirler.</w:t>
      </w:r>
    </w:p>
    <w:p w:rsidR="006B74AD" w:rsidRDefault="00082E09" w:rsidP="005D55E3">
      <w:pPr>
        <w:numPr>
          <w:ilvl w:val="0"/>
          <w:numId w:val="35"/>
        </w:numPr>
        <w:spacing w:before="120"/>
        <w:ind w:left="567" w:firstLine="0"/>
        <w:jc w:val="both"/>
      </w:pPr>
      <w:r>
        <w:t>Öğretim yeteneklerini elde ettiği (genellikle yedinci) yaşa ula</w:t>
      </w:r>
      <w:r>
        <w:t>ş</w:t>
      </w:r>
      <w:r>
        <w:t xml:space="preserve">tığı zaman </w:t>
      </w:r>
      <w:r w:rsidR="001D5B25">
        <w:t>bir öğretmene teslim etmelidirler. Duyduğu</w:t>
      </w:r>
      <w:r>
        <w:t xml:space="preserve"> şeylerin o</w:t>
      </w:r>
      <w:r>
        <w:t>n</w:t>
      </w:r>
      <w:r>
        <w:t xml:space="preserve">da iyi etkiler bırakması, ruhunun latif olması, nefsini tezkiye </w:t>
      </w:r>
      <w:r>
        <w:lastRenderedPageBreak/>
        <w:t>etm</w:t>
      </w:r>
      <w:r>
        <w:t>e</w:t>
      </w:r>
      <w:r w:rsidR="001D5B25">
        <w:t>ye yönelmesi</w:t>
      </w:r>
      <w:r>
        <w:t xml:space="preserve"> ve ahlakını güzelleş</w:t>
      </w:r>
      <w:r w:rsidR="001D5B25">
        <w:t xml:space="preserve">tirmeye karar vermesi için </w:t>
      </w:r>
      <w:r w:rsidR="006B74AD">
        <w:t>örnek bir öğretmenin eğitimine girmesi amacıyla çaba sarf etmelidirler.</w:t>
      </w:r>
    </w:p>
    <w:p w:rsidR="00E37A1D" w:rsidRDefault="00BB562B" w:rsidP="005D55E3">
      <w:pPr>
        <w:numPr>
          <w:ilvl w:val="0"/>
          <w:numId w:val="35"/>
        </w:numPr>
        <w:spacing w:before="120"/>
        <w:ind w:left="567" w:firstLine="0"/>
        <w:jc w:val="both"/>
      </w:pPr>
      <w:r>
        <w:t>Kalabalık toplantılara veya aile görüşmelerine katılabilecek yaşa geldiği zaman</w:t>
      </w:r>
      <w:r w:rsidR="00CD585F">
        <w:t>,</w:t>
      </w:r>
      <w:r>
        <w:t xml:space="preserve"> toplumsal gelenekleri</w:t>
      </w:r>
      <w:r w:rsidR="00C748F2">
        <w:t xml:space="preserve"> öğrenmesi için, onu da kendileriyle birlikte toplantılara götürüp güzel </w:t>
      </w:r>
      <w:r w:rsidR="00544D18">
        <w:t>dayanışma tü</w:t>
      </w:r>
      <w:r w:rsidR="00544D18">
        <w:t>r</w:t>
      </w:r>
      <w:r w:rsidR="00544D18">
        <w:t>lerini ona tanıtmal</w:t>
      </w:r>
      <w:r w:rsidR="00544D18">
        <w:t>ı</w:t>
      </w:r>
      <w:r w:rsidR="00544D18">
        <w:t>dırlar.</w:t>
      </w:r>
      <w:r w:rsidR="001D493D">
        <w:t xml:space="preserve">                                                                                                                                                                                                       </w:t>
      </w:r>
    </w:p>
    <w:p w:rsidR="00E37A1D" w:rsidRDefault="00E37A1D" w:rsidP="00E37A1D">
      <w:pPr>
        <w:spacing w:before="120"/>
        <w:ind w:firstLine="284"/>
        <w:jc w:val="both"/>
      </w:pPr>
    </w:p>
    <w:p w:rsidR="00E37A1D" w:rsidRDefault="00B63B23" w:rsidP="00EB6F70">
      <w:pPr>
        <w:pStyle w:val="Heading2"/>
      </w:pPr>
      <w:bookmarkStart w:id="550" w:name="_Toc147913496"/>
      <w:r w:rsidRPr="00B63B23">
        <w:t>Anne ve Babanın Çocuk Üzerindeki Hakları</w:t>
      </w:r>
      <w:bookmarkEnd w:id="550"/>
    </w:p>
    <w:p w:rsidR="00B63B23" w:rsidRDefault="00B63B23" w:rsidP="00743AD0">
      <w:pPr>
        <w:spacing w:before="120" w:after="120" w:line="20" w:lineRule="atLeast"/>
        <w:ind w:left="567"/>
        <w:jc w:val="both"/>
        <w:rPr>
          <w:b/>
        </w:rPr>
      </w:pPr>
    </w:p>
    <w:p w:rsidR="00B63B23" w:rsidRDefault="00660A4A" w:rsidP="00E37A1D">
      <w:pPr>
        <w:spacing w:before="120"/>
        <w:ind w:firstLine="284"/>
        <w:jc w:val="both"/>
      </w:pPr>
      <w:r>
        <w:t>Fıtratın ve dinin sesinden anne ve babanın kulağına gelip onları ç</w:t>
      </w:r>
      <w:r>
        <w:t>o</w:t>
      </w:r>
      <w:r>
        <w:t xml:space="preserve">cukları konusunda sorumlu yapan ses, </w:t>
      </w:r>
      <w:r w:rsidR="00125738">
        <w:t>çocu</w:t>
      </w:r>
      <w:r w:rsidR="00125CC2">
        <w:t>ğu</w:t>
      </w:r>
      <w:r w:rsidR="00125738">
        <w:t xml:space="preserve"> da anne ve baba karş</w:t>
      </w:r>
      <w:r w:rsidR="00125738">
        <w:t>ı</w:t>
      </w:r>
      <w:r w:rsidR="00125738">
        <w:t>sında sorumlu yaparak onların yapmış oldukları iyiliklere sözüyle, eliyle v.b. gibi</w:t>
      </w:r>
      <w:r w:rsidR="00125CC2">
        <w:t xml:space="preserve"> vesilelerle teşekkür etmesi gerektiğini bildirmektedir.</w:t>
      </w:r>
    </w:p>
    <w:p w:rsidR="007A0FAA" w:rsidRDefault="00125CC2" w:rsidP="00E37A1D">
      <w:pPr>
        <w:spacing w:before="120"/>
        <w:ind w:firstLine="284"/>
        <w:jc w:val="both"/>
      </w:pPr>
      <w:r>
        <w:t>Anne ve baba, Allah’ın izniyle çocuğu dünyaya getiren, onun ruhsal ve bedensel sağlığı için kendilerinin huzurunu feda eden, bir ömür b</w:t>
      </w:r>
      <w:r>
        <w:t>o</w:t>
      </w:r>
      <w:r>
        <w:t>yunca geceleri uyumayıp gündüzleri sıkıntı çeken,</w:t>
      </w:r>
      <w:r w:rsidR="007A0FAA">
        <w:t xml:space="preserve"> onu verimli bir insan haline getiren kişile</w:t>
      </w:r>
      <w:r w:rsidR="007A0FAA">
        <w:t>r</w:t>
      </w:r>
      <w:r w:rsidR="007A0FAA">
        <w:t>dir. İnsanın ana</w:t>
      </w:r>
      <w:r w:rsidR="00622A87">
        <w:t>sını</w:t>
      </w:r>
      <w:r w:rsidR="007A0FAA">
        <w:t xml:space="preserve"> babasını incitmesi veya ihtiyarlık çağlarında iken </w:t>
      </w:r>
      <w:r w:rsidR="00DC7E17">
        <w:t xml:space="preserve">imkânlarıyla </w:t>
      </w:r>
      <w:r w:rsidR="007A0FAA">
        <w:t>onların ellerinden tutmaması n</w:t>
      </w:r>
      <w:r w:rsidR="007A0FAA">
        <w:t>a</w:t>
      </w:r>
      <w:r w:rsidR="007A0FAA">
        <w:t xml:space="preserve">mertliktir, kötü fıtratlılıktır ve nankörlüktür. </w:t>
      </w:r>
    </w:p>
    <w:p w:rsidR="00E37A1D" w:rsidRDefault="00622A87" w:rsidP="00E37A1D">
      <w:pPr>
        <w:spacing w:before="120"/>
        <w:ind w:firstLine="284"/>
        <w:jc w:val="both"/>
      </w:pPr>
      <w:r>
        <w:t>İnsanın</w:t>
      </w:r>
      <w:r w:rsidR="007A0FAA">
        <w:t xml:space="preserve"> birinci görevi olan yüce Allah’ı birle</w:t>
      </w:r>
      <w:r>
        <w:t>mekten (tevhitten) sonra, İslam dini ikinci vazife olarak anne ve babaya iyilik e</w:t>
      </w:r>
      <w:r>
        <w:t>t</w:t>
      </w:r>
      <w:r>
        <w:t>meyi belirlemiştir:</w:t>
      </w:r>
    </w:p>
    <w:p w:rsidR="007017DE" w:rsidRDefault="007017DE" w:rsidP="00E37A1D">
      <w:pPr>
        <w:spacing w:before="120"/>
        <w:ind w:firstLine="284"/>
        <w:jc w:val="both"/>
      </w:pPr>
    </w:p>
    <w:p w:rsidR="007017DE" w:rsidRPr="007017DE" w:rsidRDefault="007017DE" w:rsidP="007017DE">
      <w:pPr>
        <w:spacing w:before="120"/>
        <w:ind w:firstLine="284"/>
        <w:jc w:val="right"/>
        <w:rPr>
          <w:b/>
          <w:bCs/>
          <w:sz w:val="28"/>
          <w:szCs w:val="28"/>
        </w:rPr>
      </w:pPr>
      <w:r w:rsidRPr="007017DE">
        <w:t xml:space="preserve"> </w:t>
      </w:r>
      <w:r w:rsidRPr="007017DE">
        <w:rPr>
          <w:b/>
          <w:bCs/>
          <w:sz w:val="28"/>
          <w:szCs w:val="28"/>
          <w:rtl/>
        </w:rPr>
        <w:t>وَ قَضىَ‏ رَبُّكَ أَلَّا تَعْبُدُواْ إِلَّا إِيَّاهُ وَ بِالْوَلِدَيْنِ إِحْسَنًا</w:t>
      </w:r>
    </w:p>
    <w:p w:rsidR="00622A87" w:rsidRDefault="00622A87" w:rsidP="00743AD0">
      <w:pPr>
        <w:spacing w:before="120" w:after="120" w:line="20" w:lineRule="atLeast"/>
        <w:ind w:left="567"/>
        <w:jc w:val="both"/>
      </w:pPr>
      <w:r w:rsidRPr="001908DB">
        <w:rPr>
          <w:b/>
        </w:rPr>
        <w:t>Rabbin yalnızca kendisine tapmanızı ve anneye babaya iyilik etmenizi emretti.</w:t>
      </w:r>
      <w:r w:rsidR="00402E0A" w:rsidRPr="001908DB">
        <w:rPr>
          <w:rStyle w:val="FootnoteReference"/>
          <w:b/>
        </w:rPr>
        <w:footnoteReference w:id="122"/>
      </w:r>
    </w:p>
    <w:p w:rsidR="00AE1A15" w:rsidRDefault="00AE1A15" w:rsidP="00E37A1D">
      <w:pPr>
        <w:spacing w:before="120"/>
        <w:ind w:firstLine="284"/>
        <w:jc w:val="both"/>
      </w:pPr>
    </w:p>
    <w:p w:rsidR="00AA11C9" w:rsidRDefault="00420929" w:rsidP="00E37A1D">
      <w:pPr>
        <w:spacing w:before="120"/>
        <w:ind w:firstLine="284"/>
        <w:jc w:val="both"/>
      </w:pPr>
      <w:r>
        <w:t>İslam dininde karar kılınan bu görevden dolayı, çocuk annesini ve b</w:t>
      </w:r>
      <w:r>
        <w:t>a</w:t>
      </w:r>
      <w:r>
        <w:t>basını hiçbir surette kötü sayamaz veya onların incinmesine neden olacak bir iş y</w:t>
      </w:r>
      <w:r>
        <w:t>a</w:t>
      </w:r>
      <w:r>
        <w:t xml:space="preserve">pamaz. Çocuk annesine ve babasına her zaman saygı </w:t>
      </w:r>
      <w:r>
        <w:lastRenderedPageBreak/>
        <w:t>gösterip, onlara karşı alçak gönüllü</w:t>
      </w:r>
      <w:r w:rsidR="00933CB1">
        <w:t xml:space="preserve"> olmalı ve</w:t>
      </w:r>
      <w:r w:rsidR="008047DE">
        <w:t xml:space="preserve"> özellikle ihtiyaçları o</w:t>
      </w:r>
      <w:r w:rsidR="008047DE">
        <w:t>l</w:t>
      </w:r>
      <w:r w:rsidR="008047DE">
        <w:t>duğu zaman iyilik yapmaktan kaçınmamalıdır.</w:t>
      </w:r>
      <w:r w:rsidR="00933CB1">
        <w:t xml:space="preserve"> Ancak onların rızasını kazanmanın yalnızca müstehablar konusunda olduğunu ve farzlar h</w:t>
      </w:r>
      <w:r w:rsidR="00933CB1">
        <w:t>u</w:t>
      </w:r>
      <w:r w:rsidR="00933CB1">
        <w:t>susunda onların rızasını kazanmanın gerekli olmadığını bilmek ger</w:t>
      </w:r>
      <w:r w:rsidR="00933CB1">
        <w:t>e</w:t>
      </w:r>
      <w:r w:rsidR="00933CB1">
        <w:t>kir.</w:t>
      </w:r>
    </w:p>
    <w:p w:rsidR="00933CB1" w:rsidRDefault="00933CB1" w:rsidP="00E37A1D">
      <w:pPr>
        <w:spacing w:before="120"/>
        <w:ind w:firstLine="284"/>
        <w:jc w:val="both"/>
      </w:pPr>
    </w:p>
    <w:p w:rsidR="00933CB1" w:rsidRDefault="0037785A" w:rsidP="00EB6F70">
      <w:pPr>
        <w:pStyle w:val="Heading2"/>
      </w:pPr>
      <w:bookmarkStart w:id="551" w:name="_Toc147913497"/>
      <w:r>
        <w:t xml:space="preserve">Kız </w:t>
      </w:r>
      <w:r w:rsidR="00B17643" w:rsidRPr="00B17643">
        <w:t>Kardeş</w:t>
      </w:r>
      <w:r>
        <w:t>in ve Erkek Kardeşin</w:t>
      </w:r>
      <w:r w:rsidR="00B17643" w:rsidRPr="00B17643">
        <w:t xml:space="preserve"> Birbirleri Üzerindeki Hakl</w:t>
      </w:r>
      <w:r w:rsidR="00B17643" w:rsidRPr="00B17643">
        <w:t>a</w:t>
      </w:r>
      <w:r w:rsidR="00B17643" w:rsidRPr="00B17643">
        <w:t>rı</w:t>
      </w:r>
      <w:bookmarkEnd w:id="551"/>
    </w:p>
    <w:p w:rsidR="00B17643" w:rsidRDefault="00B17643" w:rsidP="00743AD0">
      <w:pPr>
        <w:spacing w:before="120" w:after="120" w:line="20" w:lineRule="atLeast"/>
        <w:ind w:left="567"/>
        <w:jc w:val="both"/>
        <w:rPr>
          <w:b/>
        </w:rPr>
      </w:pPr>
    </w:p>
    <w:p w:rsidR="00DC0ADE" w:rsidRDefault="0037785A" w:rsidP="00E37A1D">
      <w:pPr>
        <w:spacing w:before="120"/>
        <w:ind w:firstLine="284"/>
        <w:jc w:val="both"/>
      </w:pPr>
      <w:r>
        <w:t>Kur-anı kerimde akrabalar hususunda defalarca öğütlerde bulunulup akraba ilişkisini kesmek yasaklanmıştır. Kız kardeş ve erkek kardeş; a</w:t>
      </w:r>
      <w:r>
        <w:t>n</w:t>
      </w:r>
      <w:r>
        <w:t>ne, baba ve çocuktan sonra en yakın akraba sayılır. Bunların arasındaki sosyal ilişkiler doğal olup öteki insanlarla kurulan ilişkilerden daha sa</w:t>
      </w:r>
      <w:r>
        <w:t>ğ</w:t>
      </w:r>
      <w:r>
        <w:t xml:space="preserve">lam ve daha köklüdür. </w:t>
      </w:r>
      <w:r w:rsidR="000B41DE">
        <w:t xml:space="preserve">Kız kardeşin ve erkek kardeşin birbirlerine karşı olan </w:t>
      </w:r>
      <w:r w:rsidR="00255914">
        <w:t>vazifelerinin bazıları şunlardır: Birbirleri ar</w:t>
      </w:r>
      <w:r w:rsidR="00255914">
        <w:t>a</w:t>
      </w:r>
      <w:r w:rsidR="00255914">
        <w:t xml:space="preserve">sındaki soy irtibatını kesmemelidirler. </w:t>
      </w:r>
      <w:r w:rsidR="00F03FF2">
        <w:t xml:space="preserve">Mümkün </w:t>
      </w:r>
      <w:r w:rsidR="00255914">
        <w:t xml:space="preserve">olduğu kadar </w:t>
      </w:r>
      <w:r w:rsidR="00F03FF2">
        <w:t xml:space="preserve">karşılıklı yardımlaşarak </w:t>
      </w:r>
      <w:r w:rsidR="00255914">
        <w:t>birbirl</w:t>
      </w:r>
      <w:r w:rsidR="00255914">
        <w:t>e</w:t>
      </w:r>
      <w:r w:rsidR="00255914">
        <w:t>rine ya</w:t>
      </w:r>
      <w:r w:rsidR="00255914">
        <w:t>r</w:t>
      </w:r>
      <w:r w:rsidR="00255914">
        <w:t>dım etmelidirler.</w:t>
      </w:r>
      <w:r w:rsidR="00DC0ADE">
        <w:t xml:space="preserve"> İhtiyaç olunduğu zaman birbirlerinin ellerinden tutmalıdırlar. Büyükler küçüklere karşı şefkatli ve merhametli olmalıdı</w:t>
      </w:r>
      <w:r w:rsidR="00DC0ADE">
        <w:t>r</w:t>
      </w:r>
      <w:r w:rsidR="00DC0ADE">
        <w:t>lar; Küçükler büyüklere karşı saygılı davranmalıdırlar.</w:t>
      </w:r>
    </w:p>
    <w:p w:rsidR="00724AB4" w:rsidRDefault="00724AB4" w:rsidP="00743AD0">
      <w:pPr>
        <w:spacing w:before="120" w:after="120" w:line="20" w:lineRule="atLeast"/>
        <w:ind w:left="567"/>
        <w:jc w:val="both"/>
        <w:rPr>
          <w:b/>
        </w:rPr>
      </w:pPr>
    </w:p>
    <w:p w:rsidR="007D54DD" w:rsidRDefault="00A4491E" w:rsidP="00EB6F70">
      <w:pPr>
        <w:pStyle w:val="Heading2"/>
      </w:pPr>
      <w:bookmarkStart w:id="552" w:name="_Toc147913498"/>
      <w:r>
        <w:t xml:space="preserve">Şerefli Olmak ve </w:t>
      </w:r>
      <w:r w:rsidR="00E44107">
        <w:t>Hayırseverlik</w:t>
      </w:r>
      <w:bookmarkEnd w:id="552"/>
      <w:r w:rsidR="00CB010E">
        <w:t xml:space="preserve"> </w:t>
      </w:r>
    </w:p>
    <w:p w:rsidR="00A4491E" w:rsidRDefault="00A4491E" w:rsidP="00743AD0">
      <w:pPr>
        <w:spacing w:before="120" w:after="120" w:line="20" w:lineRule="atLeast"/>
        <w:ind w:left="567"/>
        <w:jc w:val="both"/>
        <w:rPr>
          <w:b/>
        </w:rPr>
      </w:pPr>
    </w:p>
    <w:p w:rsidR="00A4491E" w:rsidRDefault="00920BFB" w:rsidP="007D54DD">
      <w:pPr>
        <w:spacing w:before="120"/>
        <w:ind w:firstLine="284"/>
        <w:jc w:val="both"/>
      </w:pPr>
      <w:r>
        <w:t xml:space="preserve">Yüce yaratan insanı sosyal ve yardımlaşmaya muhtaç </w:t>
      </w:r>
      <w:r w:rsidR="008468B3">
        <w:t xml:space="preserve">bir varlık </w:t>
      </w:r>
      <w:r>
        <w:t>olarak y</w:t>
      </w:r>
      <w:r>
        <w:t>a</w:t>
      </w:r>
      <w:r>
        <w:t>ratmıştır.</w:t>
      </w:r>
      <w:r w:rsidR="008468B3">
        <w:t xml:space="preserve"> Aynı şekilde toplumsal hayat içinde kişisel gücüyle kendisini tehlikelerden koruyabilecek ve yaptığı yararlı işlerle günd</w:t>
      </w:r>
      <w:r w:rsidR="008468B3">
        <w:t>e</w:t>
      </w:r>
      <w:r w:rsidR="008468B3">
        <w:t xml:space="preserve">lik hayatını sürdürebilecek bir şekilde </w:t>
      </w:r>
      <w:r w:rsidR="002D0D10">
        <w:t xml:space="preserve">de </w:t>
      </w:r>
      <w:r w:rsidR="008468B3">
        <w:t>donatmıştır.</w:t>
      </w:r>
      <w:r>
        <w:t xml:space="preserve"> </w:t>
      </w:r>
    </w:p>
    <w:p w:rsidR="002D0D10" w:rsidRDefault="0051182D" w:rsidP="007D54DD">
      <w:pPr>
        <w:spacing w:before="120"/>
        <w:ind w:firstLine="284"/>
        <w:jc w:val="both"/>
      </w:pPr>
      <w:r>
        <w:t>Bir önceki açıklama üzerinde düşünmek şerefli bir şekilde yaşama s</w:t>
      </w:r>
      <w:r>
        <w:t>ı</w:t>
      </w:r>
      <w:r>
        <w:t>fatının şöyle olduğunu ispat etmektedir: İnsan gündelik hayatı içinde A</w:t>
      </w:r>
      <w:r>
        <w:t>l</w:t>
      </w:r>
      <w:r>
        <w:t>lah’ın kendisine vermiş olduğu güçlerden yararlanmalıdır. Hedefl</w:t>
      </w:r>
      <w:r>
        <w:t>e</w:t>
      </w:r>
      <w:r>
        <w:t>rine ulaşmak için bunları harekete geçirmelidir. Başkalarının güçlerine d</w:t>
      </w:r>
      <w:r>
        <w:t>a</w:t>
      </w:r>
      <w:r>
        <w:t>yanmamalıdır. Bu özellik, insanın fıtri ve güzel ahlaklarından bir</w:t>
      </w:r>
      <w:r>
        <w:t>i</w:t>
      </w:r>
      <w:r>
        <w:t>dir.</w:t>
      </w:r>
    </w:p>
    <w:p w:rsidR="00BB533D" w:rsidRDefault="00BB533D" w:rsidP="007D54DD">
      <w:pPr>
        <w:spacing w:before="120"/>
        <w:ind w:firstLine="284"/>
        <w:jc w:val="both"/>
      </w:pPr>
      <w:r>
        <w:lastRenderedPageBreak/>
        <w:t>Şerefli bir şekilde yaşamak; insanı rezil bir hayattan, birçok kötü i</w:t>
      </w:r>
      <w:r>
        <w:t>ş</w:t>
      </w:r>
      <w:r>
        <w:t>ten ve çirkin davranıştan alı koyan bir settir.</w:t>
      </w:r>
    </w:p>
    <w:p w:rsidR="008E0677" w:rsidRDefault="00BB533D" w:rsidP="007D54DD">
      <w:pPr>
        <w:spacing w:before="120"/>
        <w:ind w:firstLine="284"/>
        <w:jc w:val="both"/>
      </w:pPr>
      <w:r>
        <w:t xml:space="preserve">Şerefli olmayan bir kimse gözünü ona veya buna dikip şahsiyetini ve iradesini kolayca satabilir. Bir lokma yemek hırsıyla </w:t>
      </w:r>
      <w:r w:rsidR="008E0677">
        <w:t>söylenen her şeyi</w:t>
      </w:r>
      <w:r>
        <w:t xml:space="preserve"> yapabilir. Hatta </w:t>
      </w:r>
      <w:r w:rsidR="008E0677">
        <w:t>karşılığında fıtri özgürlüğünü, şerefini, izzetini ve nam</w:t>
      </w:r>
      <w:r w:rsidR="008E0677">
        <w:t>u</w:t>
      </w:r>
      <w:r w:rsidR="008E0677">
        <w:t>sunu ist</w:t>
      </w:r>
      <w:r w:rsidR="008E0677">
        <w:t>e</w:t>
      </w:r>
      <w:r w:rsidR="008E0677">
        <w:t>seler bile peşkeş çekebilir.</w:t>
      </w:r>
    </w:p>
    <w:p w:rsidR="00396D70" w:rsidRDefault="00396D70" w:rsidP="007D54DD">
      <w:pPr>
        <w:spacing w:before="120"/>
        <w:ind w:firstLine="284"/>
        <w:jc w:val="both"/>
      </w:pPr>
      <w:r>
        <w:t>Adam</w:t>
      </w:r>
      <w:r w:rsidR="008E0677">
        <w:t xml:space="preserve"> öldürmek, yol kesmek, hırsızlık</w:t>
      </w:r>
      <w:r>
        <w:t xml:space="preserve"> yapmak</w:t>
      </w:r>
      <w:r w:rsidR="008E0677">
        <w:t>, yankesicilik,</w:t>
      </w:r>
      <w:r w:rsidR="00EB0459">
        <w:t xml:space="preserve"> ihanet, yalan söylemek, dalkavukluk, vatana hıyanet etmek, yabancı</w:t>
      </w:r>
      <w:r>
        <w:t>lara (İslam düşmanl</w:t>
      </w:r>
      <w:r>
        <w:t>a</w:t>
      </w:r>
      <w:r>
        <w:t>rına) sevgi gösterisinde bulunmak v.b. gibi cinayetler (çirkin işler)</w:t>
      </w:r>
      <w:r w:rsidR="008E0677">
        <w:t xml:space="preserve"> genellikle</w:t>
      </w:r>
      <w:r>
        <w:t xml:space="preserve"> hırsın kötü sonuçlarından ve başkalarının sırtına dayan</w:t>
      </w:r>
      <w:r>
        <w:t>a</w:t>
      </w:r>
      <w:r>
        <w:t>rak yaşamaktan ka</w:t>
      </w:r>
      <w:r>
        <w:t>y</w:t>
      </w:r>
      <w:r>
        <w:t>naklanır.</w:t>
      </w:r>
    </w:p>
    <w:p w:rsidR="000A6FFB" w:rsidRDefault="0042088C" w:rsidP="007D54DD">
      <w:pPr>
        <w:spacing w:before="120"/>
        <w:ind w:firstLine="284"/>
        <w:jc w:val="both"/>
      </w:pPr>
      <w:r>
        <w:t>Ancak şerefin iftihar tacını başının üzerinde bulundu</w:t>
      </w:r>
      <w:r w:rsidR="00A061DE">
        <w:t>ran, Allah’</w:t>
      </w:r>
      <w:r w:rsidR="00181FF0">
        <w:t>ın azametinden başka hiçbir azamet karşısında boyun eğmeyen ve hi</w:t>
      </w:r>
      <w:r w:rsidR="00181FF0">
        <w:t>ç</w:t>
      </w:r>
      <w:r w:rsidR="00181FF0">
        <w:t>bir görkemlinin karşısında diz üstü çökmeyen bir kimse, hak neyi beli</w:t>
      </w:r>
      <w:r w:rsidR="00181FF0">
        <w:t>r</w:t>
      </w:r>
      <w:r w:rsidR="00181FF0">
        <w:t>lerse her zaman onu savunur. Şerefli olmak</w:t>
      </w:r>
      <w:r w:rsidR="0027200A">
        <w:t>,</w:t>
      </w:r>
      <w:r w:rsidR="00191A93">
        <w:t xml:space="preserve"> </w:t>
      </w:r>
      <w:r w:rsidR="00E44107">
        <w:t>hayırseverlilik</w:t>
      </w:r>
      <w:r w:rsidR="00191A93">
        <w:t xml:space="preserve"> sıfatını </w:t>
      </w:r>
      <w:r w:rsidR="0027200A">
        <w:t>elde etmek ve onu</w:t>
      </w:r>
      <w:r w:rsidR="00191A93">
        <w:t xml:space="preserve"> </w:t>
      </w:r>
      <w:r w:rsidR="0027200A">
        <w:t>korumak için</w:t>
      </w:r>
      <w:r w:rsidR="000A6FFB">
        <w:t xml:space="preserve"> en güzel vesil</w:t>
      </w:r>
      <w:r w:rsidR="000A6FFB">
        <w:t>e</w:t>
      </w:r>
      <w:r w:rsidR="000A6FFB">
        <w:t>dir.</w:t>
      </w:r>
    </w:p>
    <w:p w:rsidR="0027200A" w:rsidRDefault="0027200A" w:rsidP="007D54DD">
      <w:pPr>
        <w:spacing w:before="120"/>
        <w:ind w:firstLine="284"/>
        <w:jc w:val="both"/>
      </w:pPr>
    </w:p>
    <w:p w:rsidR="0027200A" w:rsidRDefault="0027200A" w:rsidP="00EB6F70">
      <w:pPr>
        <w:pStyle w:val="Heading2"/>
      </w:pPr>
      <w:bookmarkStart w:id="553" w:name="_Toc147913499"/>
      <w:r w:rsidRPr="0027200A">
        <w:t>Aciz İnsanların Elinden Tutmak ve Onlara İyilik Etmek</w:t>
      </w:r>
      <w:bookmarkEnd w:id="553"/>
    </w:p>
    <w:p w:rsidR="0027200A" w:rsidRDefault="0027200A" w:rsidP="00743AD0">
      <w:pPr>
        <w:spacing w:before="120" w:after="120" w:line="20" w:lineRule="atLeast"/>
        <w:ind w:left="567"/>
        <w:jc w:val="both"/>
        <w:rPr>
          <w:b/>
        </w:rPr>
      </w:pPr>
    </w:p>
    <w:p w:rsidR="006427CE" w:rsidRDefault="00CE3CA2" w:rsidP="007D54DD">
      <w:pPr>
        <w:spacing w:before="120"/>
        <w:ind w:firstLine="284"/>
        <w:jc w:val="both"/>
      </w:pPr>
      <w:r>
        <w:t>Şu konu çok açıktır: Toplumlardaki acizler ve yoksular yardıma mu</w:t>
      </w:r>
      <w:r>
        <w:t>h</w:t>
      </w:r>
      <w:r>
        <w:t>taç k</w:t>
      </w:r>
      <w:r>
        <w:t>i</w:t>
      </w:r>
      <w:r>
        <w:t>şilerdir. Onlara yardım etmek zenginlerin görevidir. Çok açık olan bu hakkı ayaklar altına almamalıdırlar. Mukaddes İslam dini de bu kon</w:t>
      </w:r>
      <w:r>
        <w:t>u</w:t>
      </w:r>
      <w:r>
        <w:t>ya dikkat edilmesi gerektiği hususunda tekitlerde bulun</w:t>
      </w:r>
      <w:r>
        <w:t>a</w:t>
      </w:r>
      <w:r>
        <w:t>rak, zenginleri fakirlerin ve yoksulların ellerinden tutmaları gerektiği konusunda soru</w:t>
      </w:r>
      <w:r>
        <w:t>m</w:t>
      </w:r>
      <w:r>
        <w:t>lu bilmektedir.</w:t>
      </w:r>
    </w:p>
    <w:p w:rsidR="006427CE" w:rsidRDefault="006427CE" w:rsidP="007D54DD">
      <w:pPr>
        <w:spacing w:before="120"/>
        <w:ind w:firstLine="284"/>
        <w:jc w:val="both"/>
      </w:pPr>
      <w:r>
        <w:t>Yüce Allah Kur-anı kerimde kendisini iyiliksever, bağışlayıcı ve aff</w:t>
      </w:r>
      <w:r>
        <w:t>e</w:t>
      </w:r>
      <w:r>
        <w:t>dici ol</w:t>
      </w:r>
      <w:r>
        <w:t>a</w:t>
      </w:r>
      <w:r>
        <w:t>rak tanıtıp kullarını da bu güzel sıfatlara sahip olmaları için teşvik etmektedir. Nitekim bir ayette şöyle buyurmaktadır:</w:t>
      </w:r>
    </w:p>
    <w:p w:rsidR="00322609" w:rsidRDefault="00322609" w:rsidP="007D54DD">
      <w:pPr>
        <w:spacing w:before="120"/>
        <w:ind w:firstLine="284"/>
        <w:jc w:val="both"/>
      </w:pPr>
    </w:p>
    <w:p w:rsidR="00322609" w:rsidRPr="00322609" w:rsidRDefault="00322609" w:rsidP="00322609">
      <w:pPr>
        <w:spacing w:before="120"/>
        <w:ind w:firstLine="284"/>
        <w:jc w:val="right"/>
        <w:rPr>
          <w:b/>
          <w:bCs/>
          <w:sz w:val="28"/>
          <w:szCs w:val="28"/>
        </w:rPr>
      </w:pPr>
      <w:r w:rsidRPr="00322609">
        <w:rPr>
          <w:b/>
          <w:bCs/>
          <w:sz w:val="28"/>
          <w:szCs w:val="28"/>
          <w:rtl/>
        </w:rPr>
        <w:t>إِنَّ اللَّهَ مَعَ الَّذِينَ اتَّقَواْ وَّ الَّذِينَ هُم محُّْسِنُون‏</w:t>
      </w:r>
    </w:p>
    <w:p w:rsidR="006427CE" w:rsidRDefault="006427CE" w:rsidP="00743AD0">
      <w:pPr>
        <w:spacing w:before="120" w:after="120" w:line="20" w:lineRule="atLeast"/>
        <w:ind w:left="567"/>
        <w:jc w:val="both"/>
        <w:rPr>
          <w:b/>
        </w:rPr>
      </w:pPr>
      <w:r w:rsidRPr="006427CE">
        <w:rPr>
          <w:b/>
        </w:rPr>
        <w:lastRenderedPageBreak/>
        <w:t>Allah iyil</w:t>
      </w:r>
      <w:r>
        <w:rPr>
          <w:b/>
        </w:rPr>
        <w:t>ik edenlerle</w:t>
      </w:r>
      <w:r w:rsidRPr="006427CE">
        <w:rPr>
          <w:b/>
        </w:rPr>
        <w:t xml:space="preserve"> birliktedir.</w:t>
      </w:r>
      <w:r>
        <w:rPr>
          <w:rStyle w:val="FootnoteReference"/>
          <w:b/>
        </w:rPr>
        <w:footnoteReference w:id="123"/>
      </w:r>
    </w:p>
    <w:p w:rsidR="00322609" w:rsidRDefault="00322609" w:rsidP="007D54DD">
      <w:pPr>
        <w:spacing w:before="120"/>
        <w:ind w:firstLine="284"/>
        <w:jc w:val="both"/>
      </w:pPr>
    </w:p>
    <w:p w:rsidR="006427CE" w:rsidRDefault="004373B1" w:rsidP="007D54DD">
      <w:pPr>
        <w:spacing w:before="120"/>
        <w:ind w:firstLine="284"/>
        <w:jc w:val="both"/>
      </w:pPr>
      <w:r>
        <w:t>Yine şöyle buyurmaktadır:</w:t>
      </w:r>
    </w:p>
    <w:p w:rsidR="00322609" w:rsidRDefault="00322609" w:rsidP="00743AD0">
      <w:pPr>
        <w:spacing w:before="120" w:after="120" w:line="20" w:lineRule="atLeast"/>
        <w:ind w:left="567"/>
        <w:jc w:val="both"/>
        <w:rPr>
          <w:b/>
        </w:rPr>
      </w:pPr>
    </w:p>
    <w:p w:rsidR="00322609" w:rsidRPr="00666603" w:rsidRDefault="00666603" w:rsidP="00743AD0">
      <w:pPr>
        <w:spacing w:before="120" w:after="120" w:line="20" w:lineRule="atLeast"/>
        <w:ind w:left="567"/>
        <w:jc w:val="right"/>
        <w:rPr>
          <w:b/>
        </w:rPr>
      </w:pPr>
      <w:r w:rsidRPr="00666603">
        <w:rPr>
          <w:bCs/>
          <w:sz w:val="28"/>
          <w:szCs w:val="28"/>
          <w:rtl/>
        </w:rPr>
        <w:t>وَ مَا تُنفِقُواْ مِنْ خَيرٍْ فَلِأَنفُسِكُم</w:t>
      </w:r>
      <w:r w:rsidRPr="00666603">
        <w:rPr>
          <w:b/>
          <w:rtl/>
        </w:rPr>
        <w:t>‏</w:t>
      </w:r>
    </w:p>
    <w:p w:rsidR="004373B1" w:rsidRDefault="004373B1" w:rsidP="00743AD0">
      <w:pPr>
        <w:spacing w:before="120" w:after="120" w:line="20" w:lineRule="atLeast"/>
        <w:ind w:left="567"/>
        <w:jc w:val="both"/>
        <w:rPr>
          <w:b/>
        </w:rPr>
      </w:pPr>
      <w:r w:rsidRPr="004373B1">
        <w:rPr>
          <w:b/>
        </w:rPr>
        <w:t>İnfak ettiğiniz şeyler kendi hayrınız içindir.</w:t>
      </w:r>
      <w:r>
        <w:rPr>
          <w:rStyle w:val="FootnoteReference"/>
          <w:b/>
        </w:rPr>
        <w:footnoteReference w:id="124"/>
      </w:r>
    </w:p>
    <w:p w:rsidR="00666603" w:rsidRDefault="00666603" w:rsidP="007D54DD">
      <w:pPr>
        <w:spacing w:before="120"/>
        <w:ind w:firstLine="284"/>
        <w:jc w:val="both"/>
      </w:pPr>
    </w:p>
    <w:p w:rsidR="004373B1" w:rsidRDefault="00420A5B" w:rsidP="007D54DD">
      <w:pPr>
        <w:spacing w:before="120"/>
        <w:ind w:firstLine="284"/>
        <w:jc w:val="both"/>
      </w:pPr>
      <w:r>
        <w:t>Ayetin devamında şöyle buyurmaktadır:</w:t>
      </w:r>
    </w:p>
    <w:p w:rsidR="00666603" w:rsidRDefault="00666603" w:rsidP="00743AD0">
      <w:pPr>
        <w:spacing w:before="120" w:after="120" w:line="20" w:lineRule="atLeast"/>
        <w:ind w:left="567"/>
        <w:jc w:val="both"/>
        <w:rPr>
          <w:b/>
        </w:rPr>
      </w:pPr>
    </w:p>
    <w:p w:rsidR="00666603" w:rsidRPr="00A838F7" w:rsidRDefault="00A838F7" w:rsidP="00666603">
      <w:pPr>
        <w:spacing w:before="120"/>
        <w:ind w:firstLine="284"/>
        <w:jc w:val="right"/>
        <w:rPr>
          <w:bCs/>
          <w:sz w:val="28"/>
          <w:szCs w:val="28"/>
        </w:rPr>
      </w:pPr>
      <w:r w:rsidRPr="00A838F7">
        <w:rPr>
          <w:bCs/>
          <w:sz w:val="28"/>
          <w:szCs w:val="28"/>
          <w:rtl/>
        </w:rPr>
        <w:t>وَ مَا تُنفِقُواْ مِنْ خَيرٍْ يُوَفَّ إِلَيْكُمْ وَ أَنتُمْ لَا تُظْلَمُونَ</w:t>
      </w:r>
    </w:p>
    <w:p w:rsidR="00420A5B" w:rsidRDefault="00420A5B" w:rsidP="00743AD0">
      <w:pPr>
        <w:spacing w:before="120" w:after="120" w:line="20" w:lineRule="atLeast"/>
        <w:ind w:left="567"/>
        <w:jc w:val="both"/>
        <w:rPr>
          <w:b/>
        </w:rPr>
      </w:pPr>
      <w:r w:rsidRPr="00420A5B">
        <w:rPr>
          <w:b/>
        </w:rPr>
        <w:t>Verdiğiniz şeyler size tastamam verilecektir ve hiç hakkınız yenmeyecektir.</w:t>
      </w:r>
      <w:r>
        <w:rPr>
          <w:rStyle w:val="FootnoteReference"/>
          <w:b/>
        </w:rPr>
        <w:footnoteReference w:id="125"/>
      </w:r>
    </w:p>
    <w:p w:rsidR="000A37ED" w:rsidRDefault="000A1E48" w:rsidP="007D54DD">
      <w:pPr>
        <w:spacing w:before="120"/>
        <w:ind w:firstLine="284"/>
        <w:jc w:val="both"/>
      </w:pPr>
      <w:r>
        <w:t xml:space="preserve">Sosyal yapı </w:t>
      </w:r>
      <w:r w:rsidR="005071AD">
        <w:t xml:space="preserve">ve hayır yapma </w:t>
      </w:r>
      <w:r>
        <w:t>konusu</w:t>
      </w:r>
      <w:r w:rsidR="005071AD">
        <w:t>nda dikkatli bir şekilde araştırma yapmak, bu ayetlerin içeriğini ortaya çıkaracaktır. Çünkü hakikatte to</w:t>
      </w:r>
      <w:r w:rsidR="005071AD">
        <w:t>p</w:t>
      </w:r>
      <w:r w:rsidR="005071AD">
        <w:t>lumsal ku</w:t>
      </w:r>
      <w:r w:rsidR="005071AD">
        <w:t>v</w:t>
      </w:r>
      <w:r w:rsidR="005071AD">
        <w:t>vetlerin hepsi bireyler için çalışmaktadır.</w:t>
      </w:r>
      <w:r w:rsidR="0003763B">
        <w:t xml:space="preserve"> Bir toplum içinde yoksulluktan dolayı çalışamayan bir grup varsa, aynı oranda servet</w:t>
      </w:r>
      <w:r w:rsidR="000A37ED">
        <w:t xml:space="preserve"> ür</w:t>
      </w:r>
      <w:r w:rsidR="000A37ED">
        <w:t>e</w:t>
      </w:r>
      <w:r w:rsidR="000A37ED">
        <w:t>timinden</w:t>
      </w:r>
      <w:r w:rsidR="00386573">
        <w:t xml:space="preserve"> azalıyor demektir.</w:t>
      </w:r>
      <w:r w:rsidR="000A37ED">
        <w:t xml:space="preserve"> Bunun hoş olmayan sonuçları ise bütün b</w:t>
      </w:r>
      <w:r w:rsidR="000A37ED">
        <w:t>i</w:t>
      </w:r>
      <w:r w:rsidR="000A37ED">
        <w:t>reyleri ilgilendirmektir. Bu olay bir gün zenginlerin bütün fakirlerden daha fakir olacakları bir noktaya ulaşacaktır.</w:t>
      </w:r>
    </w:p>
    <w:p w:rsidR="000A37ED" w:rsidRDefault="000A37ED" w:rsidP="007D54DD">
      <w:pPr>
        <w:spacing w:before="120"/>
        <w:ind w:firstLine="284"/>
        <w:jc w:val="both"/>
      </w:pPr>
      <w:r>
        <w:t>Ancak eğer zenginler iyilik yaparak ve bağışlayarak fakirlerinden ell</w:t>
      </w:r>
      <w:r>
        <w:t>e</w:t>
      </w:r>
      <w:r>
        <w:t>rinden tutarlarsa, çok güzel sonuçlar elde edeceklerdir. Bu sonu</w:t>
      </w:r>
      <w:r>
        <w:t>ç</w:t>
      </w:r>
      <w:r>
        <w:t>ların bazıları şu</w:t>
      </w:r>
      <w:r>
        <w:t>n</w:t>
      </w:r>
      <w:r>
        <w:t>lardır:</w:t>
      </w:r>
    </w:p>
    <w:p w:rsidR="00AD1F54" w:rsidRDefault="00AD1F54" w:rsidP="00326E40">
      <w:pPr>
        <w:numPr>
          <w:ilvl w:val="0"/>
          <w:numId w:val="36"/>
        </w:numPr>
        <w:tabs>
          <w:tab w:val="left" w:pos="1029"/>
          <w:tab w:val="left" w:pos="1080"/>
        </w:tabs>
        <w:spacing w:before="120"/>
        <w:ind w:left="567" w:firstLine="0"/>
        <w:jc w:val="both"/>
      </w:pPr>
      <w:r>
        <w:t>Bu iş vesilesi ile başkalarının muhabbetini kazanıp, kalpleri</w:t>
      </w:r>
      <w:r>
        <w:t>n</w:t>
      </w:r>
      <w:r>
        <w:t>de yer edecekler.</w:t>
      </w:r>
    </w:p>
    <w:p w:rsidR="00420A5B" w:rsidRDefault="00AD1F54" w:rsidP="00326E40">
      <w:pPr>
        <w:numPr>
          <w:ilvl w:val="0"/>
          <w:numId w:val="36"/>
        </w:numPr>
        <w:tabs>
          <w:tab w:val="left" w:pos="1029"/>
          <w:tab w:val="left" w:pos="1080"/>
        </w:tabs>
        <w:spacing w:before="120"/>
        <w:ind w:left="567" w:firstLine="0"/>
        <w:jc w:val="both"/>
      </w:pPr>
      <w:r>
        <w:t>Naçiz bir sermaye ile büyük bir saygı elde edecekler.</w:t>
      </w:r>
    </w:p>
    <w:p w:rsidR="00AD1F54" w:rsidRDefault="00AD1F54" w:rsidP="00326E40">
      <w:pPr>
        <w:numPr>
          <w:ilvl w:val="0"/>
          <w:numId w:val="36"/>
        </w:numPr>
        <w:tabs>
          <w:tab w:val="left" w:pos="1029"/>
          <w:tab w:val="left" w:pos="1080"/>
        </w:tabs>
        <w:spacing w:before="120"/>
        <w:ind w:left="567" w:firstLine="0"/>
        <w:jc w:val="both"/>
      </w:pPr>
      <w:r>
        <w:t>İnsanların desteğini kazanacaklar. Çünkü insanlar hayırsever kişileri desteklerler.</w:t>
      </w:r>
    </w:p>
    <w:p w:rsidR="00AD1F54" w:rsidRDefault="00C175D9" w:rsidP="00326E40">
      <w:pPr>
        <w:numPr>
          <w:ilvl w:val="0"/>
          <w:numId w:val="36"/>
        </w:numPr>
        <w:tabs>
          <w:tab w:val="left" w:pos="1029"/>
          <w:tab w:val="left" w:pos="1080"/>
        </w:tabs>
        <w:spacing w:before="120"/>
        <w:ind w:left="567" w:firstLine="0"/>
        <w:jc w:val="both"/>
      </w:pPr>
      <w:r>
        <w:lastRenderedPageBreak/>
        <w:t>Yoksulların kin ve öfkesinin birleşip her kuruyu ve her yaşı yaktığı günün tehlikesine karşı güvende olacaklar.</w:t>
      </w:r>
    </w:p>
    <w:p w:rsidR="00C175D9" w:rsidRPr="00420A5B" w:rsidRDefault="00AF198B" w:rsidP="00326E40">
      <w:pPr>
        <w:numPr>
          <w:ilvl w:val="0"/>
          <w:numId w:val="36"/>
        </w:numPr>
        <w:tabs>
          <w:tab w:val="left" w:pos="1029"/>
          <w:tab w:val="left" w:pos="1080"/>
        </w:tabs>
        <w:spacing w:before="120"/>
        <w:ind w:left="567" w:firstLine="0"/>
        <w:jc w:val="both"/>
      </w:pPr>
      <w:r>
        <w:t>İnfak yolunda harcanan naçiz mallar, ekonomi çarkının ha</w:t>
      </w:r>
      <w:r w:rsidR="007B0887">
        <w:t>r</w:t>
      </w:r>
      <w:r w:rsidR="007B0887">
        <w:t>e</w:t>
      </w:r>
      <w:r w:rsidR="007B0887">
        <w:t>kete geçmesinden dolayı artarak kendilerine geri dönecektir.</w:t>
      </w:r>
    </w:p>
    <w:p w:rsidR="004406BD" w:rsidRDefault="004406BD" w:rsidP="007D54DD">
      <w:pPr>
        <w:spacing w:before="120"/>
        <w:ind w:firstLine="284"/>
        <w:jc w:val="both"/>
      </w:pPr>
      <w:r>
        <w:t>Allah yolunda yapılan infakın fazileti ve teşvik edilmesi hakkındaki ayetler ve hadisler sayısızdır.</w:t>
      </w:r>
    </w:p>
    <w:p w:rsidR="008335A4" w:rsidRPr="00EB6F70" w:rsidRDefault="008335A4" w:rsidP="00EB6F70"/>
    <w:p w:rsidR="0051182D" w:rsidRDefault="004406BD" w:rsidP="00EB6F70">
      <w:pPr>
        <w:pStyle w:val="Heading2"/>
      </w:pPr>
      <w:bookmarkStart w:id="554" w:name="_Toc147913500"/>
      <w:r w:rsidRPr="004406BD">
        <w:t>Yardımlaşmak</w:t>
      </w:r>
      <w:bookmarkEnd w:id="554"/>
      <w:r w:rsidRPr="004406BD">
        <w:t xml:space="preserve"> </w:t>
      </w:r>
    </w:p>
    <w:p w:rsidR="004406BD" w:rsidRDefault="004406BD" w:rsidP="00743AD0">
      <w:pPr>
        <w:spacing w:before="120" w:after="120" w:line="20" w:lineRule="atLeast"/>
        <w:ind w:left="567"/>
        <w:jc w:val="both"/>
        <w:rPr>
          <w:b/>
        </w:rPr>
      </w:pPr>
    </w:p>
    <w:p w:rsidR="0079329A" w:rsidRDefault="00845103" w:rsidP="007D54DD">
      <w:pPr>
        <w:spacing w:before="120"/>
        <w:ind w:firstLine="284"/>
        <w:jc w:val="both"/>
      </w:pPr>
      <w:r>
        <w:t xml:space="preserve">Bir önceki satırlarda açıklanan </w:t>
      </w:r>
      <w:r w:rsidR="00E44107">
        <w:t>hayırseverlik</w:t>
      </w:r>
      <w:r>
        <w:t xml:space="preserve"> ve iyilik yapmak konul</w:t>
      </w:r>
      <w:r>
        <w:t>a</w:t>
      </w:r>
      <w:r>
        <w:t xml:space="preserve">rı, </w:t>
      </w:r>
      <w:r w:rsidR="00367738">
        <w:t xml:space="preserve">toplumsal hayatın esası olan </w:t>
      </w:r>
      <w:r>
        <w:t>yardımlaşma meselesinin koll</w:t>
      </w:r>
      <w:r>
        <w:t>a</w:t>
      </w:r>
      <w:r>
        <w:t>rından biridir.</w:t>
      </w:r>
      <w:r w:rsidR="00367738">
        <w:t xml:space="preserve"> </w:t>
      </w:r>
      <w:r w:rsidR="0079329A">
        <w:t>Çünkü toplumsal hayatın hakikati</w:t>
      </w:r>
      <w:r w:rsidR="00367738">
        <w:t>; herkesin işinin görülmesi, he</w:t>
      </w:r>
      <w:r w:rsidR="00367738">
        <w:t>r</w:t>
      </w:r>
      <w:r w:rsidR="00367738">
        <w:t>kesin hayatının sağlam temeller üzere kurulması ve herkesin ihtiyaçlar</w:t>
      </w:r>
      <w:r w:rsidR="00367738">
        <w:t>ı</w:t>
      </w:r>
      <w:r w:rsidR="00367738">
        <w:t xml:space="preserve">nın giderilmesi için </w:t>
      </w:r>
      <w:r w:rsidR="0079329A">
        <w:t xml:space="preserve">bireylerin </w:t>
      </w:r>
      <w:r w:rsidR="00CE5833">
        <w:t>birbirlerine yardım ederek birbirlerinin ell</w:t>
      </w:r>
      <w:r w:rsidR="00CE5833">
        <w:t>e</w:t>
      </w:r>
      <w:r w:rsidR="00CE5833">
        <w:t>rinden tutmaları</w:t>
      </w:r>
      <w:r w:rsidR="0079329A">
        <w:t>dır.</w:t>
      </w:r>
    </w:p>
    <w:p w:rsidR="00AE760F" w:rsidRDefault="0079329A" w:rsidP="007D54DD">
      <w:pPr>
        <w:spacing w:before="120"/>
        <w:ind w:firstLine="284"/>
        <w:jc w:val="both"/>
      </w:pPr>
      <w:r>
        <w:t>Mukaddes İslam dinin</w:t>
      </w:r>
      <w:r w:rsidR="00E44107">
        <w:t>in</w:t>
      </w:r>
      <w:r>
        <w:t xml:space="preserve"> </w:t>
      </w:r>
      <w:r w:rsidR="00AE760F">
        <w:t>hayırseverlik yapmayı</w:t>
      </w:r>
      <w:r w:rsidR="00B11D01">
        <w:t xml:space="preserve"> </w:t>
      </w:r>
      <w:r>
        <w:t>yalnızca</w:t>
      </w:r>
      <w:r w:rsidR="00B11D01">
        <w:t xml:space="preserve"> mal kon</w:t>
      </w:r>
      <w:r w:rsidR="00B11D01">
        <w:t>u</w:t>
      </w:r>
      <w:r w:rsidR="00B11D01">
        <w:t>sunda emrettiğini tasavvur etmemek gerekir. Çünkü</w:t>
      </w:r>
      <w:r w:rsidR="00AE760F">
        <w:t xml:space="preserve"> ne bakımdan olursa olsun yo</w:t>
      </w:r>
      <w:r w:rsidR="00AE760F">
        <w:t>k</w:t>
      </w:r>
      <w:r w:rsidR="00AE760F">
        <w:t>sul olanların ellerini tutmak, mukaddes İslam dininin ve insan fıtratının istekl</w:t>
      </w:r>
      <w:r w:rsidR="00AE760F">
        <w:t>e</w:t>
      </w:r>
      <w:r w:rsidR="00AE760F">
        <w:t>rinden biridir.</w:t>
      </w:r>
    </w:p>
    <w:p w:rsidR="0085125B" w:rsidRDefault="00731C2B" w:rsidP="007D54DD">
      <w:pPr>
        <w:spacing w:before="120"/>
        <w:ind w:firstLine="284"/>
        <w:jc w:val="both"/>
      </w:pPr>
      <w:r>
        <w:t xml:space="preserve">Dolayısıyla bilgisiz kişiye bilgi öğretmek, görmeyenin elini tutmak, yolunu kaybetmiş kimseye doğru yolu göstermek, </w:t>
      </w:r>
      <w:r w:rsidR="00ED2423">
        <w:t>düşeni kaldırmak v.b. gibi konula</w:t>
      </w:r>
      <w:r w:rsidR="008A567F">
        <w:t>r iyilik yapmak ve hayırseverliğin ölçütlerindendir. Aynı z</w:t>
      </w:r>
      <w:r w:rsidR="008A567F">
        <w:t>a</w:t>
      </w:r>
      <w:r w:rsidR="008A567F">
        <w:t>manda bu konular yardımlaşmanın da ölçütlerindendir. Çünkü bizler to</w:t>
      </w:r>
      <w:r w:rsidR="008A567F">
        <w:t>p</w:t>
      </w:r>
      <w:r w:rsidR="008A567F">
        <w:t>lumsal hayatı oluşturduğumuz ilk gün yardımlaşmanın ön</w:t>
      </w:r>
      <w:r w:rsidR="008A567F">
        <w:t>e</w:t>
      </w:r>
      <w:r w:rsidR="008A567F">
        <w:t>mini tasdik edip</w:t>
      </w:r>
      <w:r w:rsidR="003571E3">
        <w:t xml:space="preserve"> altına imza ettik. Bir insan</w:t>
      </w:r>
      <w:r w:rsidR="0085125B">
        <w:t>ın</w:t>
      </w:r>
      <w:r w:rsidR="00237771">
        <w:t xml:space="preserve"> ayrıntıya mahsus olan işlerin bir kısm</w:t>
      </w:r>
      <w:r w:rsidR="00237771">
        <w:t>ı</w:t>
      </w:r>
      <w:r w:rsidR="00237771">
        <w:t>nı yapm</w:t>
      </w:r>
      <w:r w:rsidR="0085125B">
        <w:t>aması</w:t>
      </w:r>
      <w:r w:rsidR="00237771">
        <w:t xml:space="preserve"> esasî işleri de ya</w:t>
      </w:r>
      <w:r w:rsidR="00237771">
        <w:t>p</w:t>
      </w:r>
      <w:r w:rsidR="00237771">
        <w:t>maya</w:t>
      </w:r>
      <w:r w:rsidR="0085125B">
        <w:t>cağı</w:t>
      </w:r>
      <w:r w:rsidR="00237771">
        <w:t xml:space="preserve"> </w:t>
      </w:r>
      <w:r w:rsidR="0085125B">
        <w:t>ve önemsiz küçük görevlere dikkat etmemesi önemli büyük görevleri de yapm</w:t>
      </w:r>
      <w:r w:rsidR="0085125B">
        <w:t>a</w:t>
      </w:r>
      <w:r w:rsidR="0085125B">
        <w:t>yacağı anlamına gelir.</w:t>
      </w:r>
    </w:p>
    <w:p w:rsidR="00727E27" w:rsidRPr="00727E27" w:rsidRDefault="00727E27" w:rsidP="00727E27">
      <w:bookmarkStart w:id="555" w:name="_Toc147913501"/>
    </w:p>
    <w:p w:rsidR="0085125B" w:rsidRDefault="0085125B" w:rsidP="00EB6F70">
      <w:pPr>
        <w:pStyle w:val="Heading2"/>
      </w:pPr>
      <w:r w:rsidRPr="0085125B">
        <w:t>Yardımseverlik ve İyilik Konularına Başlamak</w:t>
      </w:r>
      <w:bookmarkEnd w:id="555"/>
    </w:p>
    <w:p w:rsidR="0085125B" w:rsidRDefault="0085125B" w:rsidP="00743AD0">
      <w:pPr>
        <w:spacing w:before="120" w:after="120" w:line="20" w:lineRule="atLeast"/>
        <w:ind w:left="567"/>
        <w:jc w:val="both"/>
        <w:rPr>
          <w:b/>
        </w:rPr>
      </w:pPr>
    </w:p>
    <w:p w:rsidR="0085125B" w:rsidRDefault="0085125B" w:rsidP="007D54DD">
      <w:pPr>
        <w:spacing w:before="120"/>
        <w:ind w:firstLine="284"/>
        <w:jc w:val="both"/>
      </w:pPr>
      <w:r w:rsidRPr="0085125B">
        <w:t>Hayır</w:t>
      </w:r>
      <w:r>
        <w:t>severliğin beğenilmesinin nedeni, ondan elde edilen sonu</w:t>
      </w:r>
      <w:r>
        <w:t>ç</w:t>
      </w:r>
      <w:r>
        <w:t>lardır. Kuşkusuz sonuçları ve eserleri ne kadar sürekli olursa, hayırs</w:t>
      </w:r>
      <w:r>
        <w:t>e</w:t>
      </w:r>
      <w:r>
        <w:t>verliğin kendisi de aynı oranda güzel ve yüce olacaktır.</w:t>
      </w:r>
    </w:p>
    <w:p w:rsidR="00A14A38" w:rsidRDefault="00A14A38" w:rsidP="007D54DD">
      <w:pPr>
        <w:spacing w:before="120"/>
        <w:ind w:firstLine="284"/>
        <w:jc w:val="both"/>
      </w:pPr>
      <w:r>
        <w:lastRenderedPageBreak/>
        <w:t>Bir hastayı tedavi ettirmek, hayırseverlik ve iyiliktir. Ancak gün b</w:t>
      </w:r>
      <w:r>
        <w:t>o</w:t>
      </w:r>
      <w:r>
        <w:t>yunca yüzlerce hastanın tedavi olduğu bir hastane yaptırmak ile kıyasl</w:t>
      </w:r>
      <w:r>
        <w:t>a</w:t>
      </w:r>
      <w:r>
        <w:t>namaz.</w:t>
      </w:r>
    </w:p>
    <w:p w:rsidR="00CA0D1E" w:rsidRDefault="00CA0D1E" w:rsidP="007D54DD">
      <w:pPr>
        <w:spacing w:before="120"/>
        <w:ind w:firstLine="284"/>
        <w:jc w:val="both"/>
      </w:pPr>
      <w:r>
        <w:t>Bir öğrenci yetiştirmek, çok güzel bir iştir. Ancak bir yıl içinde yü</w:t>
      </w:r>
      <w:r>
        <w:t>z</w:t>
      </w:r>
      <w:r>
        <w:t>lerce öğrenci yetiştiren bir okulun seviyesine hiçbir zaman ulaş</w:t>
      </w:r>
      <w:r>
        <w:t>a</w:t>
      </w:r>
      <w:r>
        <w:t xml:space="preserve">maz. </w:t>
      </w:r>
    </w:p>
    <w:p w:rsidR="00826148" w:rsidRDefault="00442DAF" w:rsidP="007D54DD">
      <w:pPr>
        <w:spacing w:before="120"/>
        <w:ind w:firstLine="284"/>
        <w:jc w:val="both"/>
      </w:pPr>
      <w:r>
        <w:t>Bundan dolayı sürekli olan vakıflar ve hayrat, hayırseverlik ve ya</w:t>
      </w:r>
      <w:r>
        <w:t>r</w:t>
      </w:r>
      <w:r w:rsidR="00826148">
        <w:t>dımseverliğin engin mertebelerindendir. Hadislerde bu tür genel hasena</w:t>
      </w:r>
      <w:r w:rsidR="00826148">
        <w:t>t</w:t>
      </w:r>
      <w:r w:rsidR="00826148">
        <w:t>lar “Sadaka-i Cariye”</w:t>
      </w:r>
      <w:r w:rsidR="008E23B2">
        <w:rPr>
          <w:rStyle w:val="FootnoteReference"/>
        </w:rPr>
        <w:footnoteReference w:id="126"/>
      </w:r>
      <w:r w:rsidR="00826148">
        <w:t xml:space="preserve"> olarak ifade edilmektedir. Nitekim Peyga</w:t>
      </w:r>
      <w:r w:rsidR="00826148">
        <w:t>m</w:t>
      </w:r>
      <w:r w:rsidR="00826148">
        <w:t xml:space="preserve">ber Efendimiz </w:t>
      </w:r>
      <w:r w:rsidR="00C21851">
        <w:rPr>
          <w:noProof/>
          <w:sz w:val="16"/>
          <w:szCs w:val="16"/>
        </w:rPr>
        <w:t>(Sallellahu aleyhi ve alihi)</w:t>
      </w:r>
      <w:r w:rsidR="00DF4EA3">
        <w:t xml:space="preserve"> </w:t>
      </w:r>
      <w:r w:rsidR="00826148">
        <w:t xml:space="preserve"> bu konuda şöyle buyurmaktadır:</w:t>
      </w:r>
    </w:p>
    <w:p w:rsidR="00AE1A15" w:rsidRDefault="00AE1A15" w:rsidP="00743AD0">
      <w:pPr>
        <w:spacing w:before="120" w:after="120" w:line="20" w:lineRule="atLeast"/>
        <w:ind w:left="567"/>
        <w:jc w:val="both"/>
        <w:rPr>
          <w:b/>
        </w:rPr>
      </w:pPr>
    </w:p>
    <w:p w:rsidR="00442DAF" w:rsidRDefault="00826148" w:rsidP="00743AD0">
      <w:pPr>
        <w:spacing w:before="120" w:after="120" w:line="20" w:lineRule="atLeast"/>
        <w:ind w:left="567"/>
        <w:jc w:val="both"/>
        <w:rPr>
          <w:b/>
        </w:rPr>
      </w:pPr>
      <w:r w:rsidRPr="008E23B2">
        <w:rPr>
          <w:b/>
        </w:rPr>
        <w:t xml:space="preserve">Salih bir evlat ve sadaka-i cariye olmak üzere iki şey insanın </w:t>
      </w:r>
      <w:r w:rsidR="004E2B5B" w:rsidRPr="008E23B2">
        <w:rPr>
          <w:b/>
        </w:rPr>
        <w:t>onurlu olmasına n</w:t>
      </w:r>
      <w:r w:rsidR="004E2B5B" w:rsidRPr="008E23B2">
        <w:rPr>
          <w:b/>
        </w:rPr>
        <w:t>e</w:t>
      </w:r>
      <w:r w:rsidR="004E2B5B" w:rsidRPr="008E23B2">
        <w:rPr>
          <w:b/>
        </w:rPr>
        <w:t>den olur.</w:t>
      </w:r>
      <w:r w:rsidR="00246B3D">
        <w:rPr>
          <w:rStyle w:val="FootnoteReference"/>
          <w:b/>
        </w:rPr>
        <w:footnoteReference w:id="127"/>
      </w:r>
      <w:r w:rsidR="00442DAF" w:rsidRPr="008E23B2">
        <w:rPr>
          <w:b/>
        </w:rPr>
        <w:t xml:space="preserve"> </w:t>
      </w:r>
    </w:p>
    <w:p w:rsidR="00781688" w:rsidRDefault="009000A0" w:rsidP="007D54DD">
      <w:pPr>
        <w:spacing w:before="120"/>
        <w:ind w:firstLine="284"/>
        <w:jc w:val="both"/>
      </w:pPr>
      <w:r>
        <w:t>Kitaptan ve sünnetten anlaşıldığı üzere, sadaka-i cariye var olduğu s</w:t>
      </w:r>
      <w:r>
        <w:t>ü</w:t>
      </w:r>
      <w:r>
        <w:t xml:space="preserve">rece yüce Allah </w:t>
      </w:r>
      <w:r w:rsidR="005008B9">
        <w:t>onu yaptıran kişinin amel defterine hasenat ya</w:t>
      </w:r>
      <w:r w:rsidR="005008B9">
        <w:t>z</w:t>
      </w:r>
      <w:r w:rsidR="005008B9">
        <w:t>maktadır.</w:t>
      </w:r>
    </w:p>
    <w:p w:rsidR="005008B9" w:rsidRDefault="005008B9" w:rsidP="007D54DD">
      <w:pPr>
        <w:spacing w:before="120"/>
        <w:ind w:firstLine="284"/>
        <w:jc w:val="both"/>
      </w:pPr>
    </w:p>
    <w:p w:rsidR="00DF01BA" w:rsidRDefault="00B064F0" w:rsidP="00EB6F70">
      <w:pPr>
        <w:pStyle w:val="Heading2"/>
      </w:pPr>
      <w:bookmarkStart w:id="556" w:name="_Toc147913502"/>
      <w:r w:rsidRPr="00B064F0">
        <w:t>Yetim Malı Yemek</w:t>
      </w:r>
      <w:bookmarkEnd w:id="556"/>
    </w:p>
    <w:p w:rsidR="003E4372" w:rsidRDefault="003E4372" w:rsidP="00743AD0">
      <w:pPr>
        <w:spacing w:before="120" w:after="120" w:line="20" w:lineRule="atLeast"/>
        <w:ind w:left="567"/>
        <w:jc w:val="both"/>
        <w:rPr>
          <w:b/>
        </w:rPr>
      </w:pPr>
    </w:p>
    <w:p w:rsidR="00F43CEB" w:rsidRDefault="002C3285" w:rsidP="007D54DD">
      <w:pPr>
        <w:spacing w:before="120"/>
        <w:ind w:firstLine="284"/>
        <w:jc w:val="both"/>
      </w:pPr>
      <w:r>
        <w:t>Allah’ın kullarına iyilik yapmak aklî ve dinî bakımdan ne kadar güzel ise onlara kötülük yapmak da aynı oranda çirkindir. Ancak m</w:t>
      </w:r>
      <w:r>
        <w:t>u</w:t>
      </w:r>
      <w:r>
        <w:t>kaddes İslam dininde</w:t>
      </w:r>
      <w:r w:rsidR="00F43CEB">
        <w:t>, birisi de yetim malı yemek olan</w:t>
      </w:r>
      <w:r>
        <w:t xml:space="preserve"> </w:t>
      </w:r>
      <w:r w:rsidR="00F43CEB">
        <w:t>zulüm konul</w:t>
      </w:r>
      <w:r w:rsidR="00F43CEB">
        <w:t>a</w:t>
      </w:r>
      <w:r w:rsidR="00F43CEB">
        <w:t>rının bazıları şiddetle yasa</w:t>
      </w:r>
      <w:r w:rsidR="00F43CEB">
        <w:t>k</w:t>
      </w:r>
      <w:r w:rsidR="00F43CEB">
        <w:t>lanmıştır.</w:t>
      </w:r>
    </w:p>
    <w:p w:rsidR="004406BD" w:rsidRDefault="00F43CEB" w:rsidP="007D54DD">
      <w:pPr>
        <w:spacing w:before="120"/>
        <w:ind w:firstLine="284"/>
        <w:jc w:val="both"/>
      </w:pPr>
      <w:r>
        <w:t>İslam, yetim malı yemeyi büyük günahlardan biri olarak saymakt</w:t>
      </w:r>
      <w:r>
        <w:t>a</w:t>
      </w:r>
      <w:r>
        <w:t>dır. Kur-anı kerimde yetim malı yiyen kişinin hakikatte ateş yediği ve yakı</w:t>
      </w:r>
      <w:r>
        <w:t>n</w:t>
      </w:r>
      <w:r>
        <w:t>da alevlenmiş ateşe atılacağı buyrulmaktadır.</w:t>
      </w:r>
      <w:r>
        <w:rPr>
          <w:rStyle w:val="FootnoteReference"/>
        </w:rPr>
        <w:footnoteReference w:id="128"/>
      </w:r>
      <w:r w:rsidR="00AE760F" w:rsidRPr="0085125B">
        <w:t xml:space="preserve"> </w:t>
      </w:r>
      <w:r>
        <w:t>Hidayet imaml</w:t>
      </w:r>
      <w:r>
        <w:t>a</w:t>
      </w:r>
      <w:r>
        <w:t xml:space="preserve">rından nakledildiği gibi; bu konunun üzerinde bu kadar durulmasının nedeni şudur: Eğer orta yaştaki bir insana zulüm edilirse </w:t>
      </w:r>
      <w:r>
        <w:lastRenderedPageBreak/>
        <w:t>kaba davr</w:t>
      </w:r>
      <w:r>
        <w:t>a</w:t>
      </w:r>
      <w:r>
        <w:t xml:space="preserve">nıp hakkını savunabilir. Ancak </w:t>
      </w:r>
      <w:r w:rsidR="00260FC8">
        <w:t>küçücük yetim bir çocuk malını s</w:t>
      </w:r>
      <w:r w:rsidR="00260FC8">
        <w:t>a</w:t>
      </w:r>
      <w:r w:rsidR="00260FC8">
        <w:t xml:space="preserve">vunmaktan acizdir. </w:t>
      </w:r>
    </w:p>
    <w:p w:rsidR="00260FC8" w:rsidRDefault="00260FC8" w:rsidP="007D54DD">
      <w:pPr>
        <w:spacing w:before="120"/>
        <w:ind w:firstLine="284"/>
        <w:jc w:val="both"/>
      </w:pPr>
    </w:p>
    <w:p w:rsidR="00260FC8" w:rsidRDefault="00410750" w:rsidP="00EB6F70">
      <w:pPr>
        <w:pStyle w:val="Heading2"/>
      </w:pPr>
      <w:bookmarkStart w:id="557" w:name="_Toc147913503"/>
      <w:r w:rsidRPr="00410750">
        <w:t>Adam Öldürmek</w:t>
      </w:r>
      <w:bookmarkEnd w:id="557"/>
      <w:r w:rsidRPr="00410750">
        <w:t xml:space="preserve"> </w:t>
      </w:r>
    </w:p>
    <w:p w:rsidR="00410750" w:rsidRDefault="00410750" w:rsidP="00743AD0">
      <w:pPr>
        <w:spacing w:before="120" w:after="120" w:line="20" w:lineRule="atLeast"/>
        <w:ind w:left="567"/>
        <w:jc w:val="both"/>
        <w:rPr>
          <w:b/>
        </w:rPr>
      </w:pPr>
    </w:p>
    <w:p w:rsidR="000022F6" w:rsidRDefault="000022F6" w:rsidP="007D54DD">
      <w:pPr>
        <w:spacing w:before="120"/>
        <w:ind w:firstLine="284"/>
        <w:jc w:val="both"/>
      </w:pPr>
      <w:r>
        <w:t xml:space="preserve">Mukaddes İslam dininde çok kötü görülen zulümlerden bir diğeri de günahsız bir insanı öldürmektir. </w:t>
      </w:r>
    </w:p>
    <w:p w:rsidR="00E27939" w:rsidRDefault="000022F6" w:rsidP="007D54DD">
      <w:pPr>
        <w:spacing w:before="120"/>
        <w:ind w:firstLine="284"/>
        <w:jc w:val="both"/>
      </w:pPr>
      <w:r>
        <w:t>Adam öldürmek, büyük günahlardan biridir. Yüce Allah Kur-anı k</w:t>
      </w:r>
      <w:r>
        <w:t>e</w:t>
      </w:r>
      <w:r>
        <w:t>rimde bir insanı öldürmenin bütün insanları öldürmeye eş değer olduğunu buyurmaktadır.</w:t>
      </w:r>
      <w:r w:rsidR="007A07D1">
        <w:rPr>
          <w:rStyle w:val="FootnoteReference"/>
        </w:rPr>
        <w:footnoteReference w:id="129"/>
      </w:r>
      <w:r w:rsidR="00E27939">
        <w:t xml:space="preserve"> Bunun anlamı şudur: İnsan katilinin, aslı</w:t>
      </w:r>
      <w:r w:rsidR="00E27939">
        <w:t>n</w:t>
      </w:r>
      <w:r w:rsidR="00E27939">
        <w:t>da insanlığa karşı bir sorunu vardır. Bir kişide ve bin kişide var olan insanlık ise ayn</w:t>
      </w:r>
      <w:r w:rsidR="00E27939">
        <w:t>ı</w:t>
      </w:r>
      <w:r w:rsidR="00E27939">
        <w:t xml:space="preserve">dır. </w:t>
      </w:r>
    </w:p>
    <w:p w:rsidR="00E27939" w:rsidRDefault="00E27939" w:rsidP="007D54DD">
      <w:pPr>
        <w:spacing w:before="120"/>
        <w:ind w:firstLine="284"/>
        <w:jc w:val="both"/>
      </w:pPr>
    </w:p>
    <w:p w:rsidR="00410750" w:rsidRDefault="00A12AF8" w:rsidP="00EB6F70">
      <w:pPr>
        <w:pStyle w:val="Heading2"/>
      </w:pPr>
      <w:bookmarkStart w:id="558" w:name="_Toc147913504"/>
      <w:r w:rsidRPr="00447AE2">
        <w:t>Allah’ın Rahmetine Karş</w:t>
      </w:r>
      <w:r w:rsidR="007B13A5">
        <w:t>ı</w:t>
      </w:r>
      <w:r w:rsidRPr="00447AE2">
        <w:t xml:space="preserve"> Umutlu Olmak</w:t>
      </w:r>
      <w:bookmarkEnd w:id="558"/>
      <w:r w:rsidR="00E27939" w:rsidRPr="00447AE2">
        <w:t xml:space="preserve"> </w:t>
      </w:r>
    </w:p>
    <w:p w:rsidR="00447AE2" w:rsidRDefault="00447AE2" w:rsidP="00743AD0">
      <w:pPr>
        <w:spacing w:before="120" w:after="120" w:line="20" w:lineRule="atLeast"/>
        <w:ind w:left="567"/>
        <w:jc w:val="both"/>
        <w:rPr>
          <w:b/>
        </w:rPr>
      </w:pPr>
    </w:p>
    <w:p w:rsidR="00447AE2" w:rsidRDefault="000246EC" w:rsidP="007D54DD">
      <w:pPr>
        <w:spacing w:before="120"/>
        <w:ind w:firstLine="284"/>
        <w:jc w:val="both"/>
      </w:pPr>
      <w:r>
        <w:t>Allah’ın rahmetin ümit kesmek, İslam dinindeki en büyük günahla</w:t>
      </w:r>
      <w:r>
        <w:t>r</w:t>
      </w:r>
      <w:r>
        <w:t>dan bir</w:t>
      </w:r>
      <w:r>
        <w:t>i</w:t>
      </w:r>
      <w:r>
        <w:t>dir. Yüce Allah şöyle buyurmaktadır:</w:t>
      </w:r>
    </w:p>
    <w:p w:rsidR="00051512" w:rsidRDefault="00051512" w:rsidP="007D54DD">
      <w:pPr>
        <w:spacing w:before="120"/>
        <w:ind w:firstLine="284"/>
        <w:jc w:val="both"/>
      </w:pPr>
    </w:p>
    <w:p w:rsidR="00051512" w:rsidRPr="00051512" w:rsidRDefault="00051512" w:rsidP="00051512">
      <w:pPr>
        <w:spacing w:before="120"/>
        <w:ind w:firstLine="284"/>
        <w:jc w:val="right"/>
        <w:rPr>
          <w:b/>
          <w:bCs/>
          <w:sz w:val="28"/>
          <w:szCs w:val="28"/>
        </w:rPr>
      </w:pPr>
      <w:r w:rsidRPr="00051512">
        <w:rPr>
          <w:b/>
          <w:bCs/>
          <w:sz w:val="28"/>
          <w:szCs w:val="28"/>
          <w:rtl/>
        </w:rPr>
        <w:t>قُلْ يَعِبَادِىَ الَّذِينَ أَسْرَفُواْ عَلىَ أَنفُسِهِمْ لَا تَقْنَطُواْ مِن رَّحْمَةِ اللَّهِ  إِنَّ اللَّهَ يَغْفِرُ الذُّنُوبَ جَمِيعًا  إِنَّهُ هُوَ الْغَفُورُ الرَّحِيم‏</w:t>
      </w:r>
    </w:p>
    <w:p w:rsidR="000246EC" w:rsidRDefault="000246EC" w:rsidP="00743AD0">
      <w:pPr>
        <w:spacing w:before="120" w:after="120" w:line="20" w:lineRule="atLeast"/>
        <w:ind w:left="567"/>
        <w:jc w:val="both"/>
        <w:rPr>
          <w:b/>
        </w:rPr>
      </w:pPr>
      <w:r w:rsidRPr="000246EC">
        <w:rPr>
          <w:b/>
        </w:rPr>
        <w:t>De ki: “Ey kendilerine zulüm eden kullarım! Allah’ın rahm</w:t>
      </w:r>
      <w:r w:rsidRPr="000246EC">
        <w:rPr>
          <w:b/>
        </w:rPr>
        <w:t>e</w:t>
      </w:r>
      <w:r w:rsidRPr="000246EC">
        <w:rPr>
          <w:b/>
        </w:rPr>
        <w:t>tin</w:t>
      </w:r>
      <w:r>
        <w:rPr>
          <w:b/>
        </w:rPr>
        <w:t>den</w:t>
      </w:r>
      <w:r w:rsidRPr="000246EC">
        <w:rPr>
          <w:b/>
        </w:rPr>
        <w:t xml:space="preserve"> ümit kesmeyin. Allah bütün günahları bağışlar. Çünkü o çok bağı</w:t>
      </w:r>
      <w:r w:rsidRPr="000246EC">
        <w:rPr>
          <w:b/>
        </w:rPr>
        <w:t>ş</w:t>
      </w:r>
      <w:r w:rsidRPr="000246EC">
        <w:rPr>
          <w:b/>
        </w:rPr>
        <w:t>layan, çok esirgeyendir.”</w:t>
      </w:r>
      <w:r>
        <w:rPr>
          <w:rStyle w:val="FootnoteReference"/>
          <w:b/>
        </w:rPr>
        <w:footnoteReference w:id="130"/>
      </w:r>
    </w:p>
    <w:p w:rsidR="00051512" w:rsidRDefault="00051512" w:rsidP="007D54DD">
      <w:pPr>
        <w:spacing w:before="120"/>
        <w:ind w:firstLine="284"/>
        <w:jc w:val="both"/>
      </w:pPr>
    </w:p>
    <w:p w:rsidR="00635FB1" w:rsidRDefault="00172278" w:rsidP="007D54DD">
      <w:pPr>
        <w:spacing w:before="120"/>
        <w:ind w:firstLine="284"/>
        <w:jc w:val="both"/>
      </w:pPr>
      <w:r>
        <w:t>Başka bir ayette ise Allah’ın rahmetinden ümit kesen kişiyi kâfir ol</w:t>
      </w:r>
      <w:r>
        <w:t>a</w:t>
      </w:r>
      <w:r>
        <w:t>rak tanıtmaktadır. Bunun anlamı ise şudur: Eğer bir kimse Allah’ın ra</w:t>
      </w:r>
      <w:r>
        <w:t>h</w:t>
      </w:r>
      <w:r>
        <w:t>metinden ümit keserse</w:t>
      </w:r>
      <w:r w:rsidR="0059091C">
        <w:t xml:space="preserve"> artık gündelik hayatı içinde iyi ve güzel bir iş y</w:t>
      </w:r>
      <w:r w:rsidR="0059091C">
        <w:t>a</w:t>
      </w:r>
      <w:r w:rsidR="0059091C">
        <w:t xml:space="preserve">pacak veya günahların büyüğünden küçüğünden ve çirkin </w:t>
      </w:r>
      <w:r w:rsidR="0059091C">
        <w:lastRenderedPageBreak/>
        <w:t>davr</w:t>
      </w:r>
      <w:r w:rsidR="0059091C">
        <w:t>a</w:t>
      </w:r>
      <w:r w:rsidR="0059091C">
        <w:t xml:space="preserve">nışlardan kaçınmasına neden olacak </w:t>
      </w:r>
      <w:r w:rsidR="00600C5F">
        <w:t>fıtrî</w:t>
      </w:r>
      <w:r w:rsidR="00600C5F" w:rsidRPr="00600C5F">
        <w:t xml:space="preserve"> </w:t>
      </w:r>
      <w:r w:rsidR="00EE5C7B">
        <w:t>hareketleri (</w:t>
      </w:r>
      <w:r w:rsidR="00600C5F">
        <w:t>faktörleri</w:t>
      </w:r>
      <w:r w:rsidR="00EE5C7B">
        <w:t>)</w:t>
      </w:r>
      <w:r w:rsidR="00600C5F">
        <w:t xml:space="preserve"> ka</w:t>
      </w:r>
      <w:r w:rsidR="00600C5F">
        <w:t>y</w:t>
      </w:r>
      <w:r w:rsidR="00600C5F">
        <w:t xml:space="preserve">beder. Çünkü </w:t>
      </w:r>
      <w:r w:rsidR="00EE5C7B">
        <w:t>insanı harekete geçiren faktörlerin temeli, Allah’ın rahmetine karşı umu</w:t>
      </w:r>
      <w:r w:rsidR="00EE5C7B">
        <w:t>t</w:t>
      </w:r>
      <w:r w:rsidR="00EE5C7B">
        <w:t>lu olmak ve Allah’ın az</w:t>
      </w:r>
      <w:r w:rsidR="00EE5C7B">
        <w:t>a</w:t>
      </w:r>
      <w:r w:rsidR="00EE5C7B">
        <w:t>bından kurtulmak için umutlu olmak üzere iki şeye dayanır.</w:t>
      </w:r>
      <w:r w:rsidR="00057926">
        <w:t xml:space="preserve"> Bu ümit ise böyle bir insanda bulunmamaktadır. Dolayısı</w:t>
      </w:r>
      <w:r w:rsidR="00057926">
        <w:t>y</w:t>
      </w:r>
      <w:r w:rsidR="00057926">
        <w:t>la böyle bir kişinin, hiçbir dine inanmayan kâfir ile (kalp ve içsel özelli</w:t>
      </w:r>
      <w:r w:rsidR="00057926">
        <w:t>k</w:t>
      </w:r>
      <w:r w:rsidR="00057926">
        <w:t>ler bakımından) en ufak bir farkı yo</w:t>
      </w:r>
      <w:r w:rsidR="00057926">
        <w:t>k</w:t>
      </w:r>
      <w:r w:rsidR="00057926">
        <w:t>tur.</w:t>
      </w:r>
    </w:p>
    <w:p w:rsidR="00635FB1" w:rsidRDefault="00635FB1" w:rsidP="007D54DD">
      <w:pPr>
        <w:spacing w:before="120"/>
        <w:ind w:firstLine="284"/>
        <w:jc w:val="both"/>
      </w:pPr>
    </w:p>
    <w:p w:rsidR="00BA0334" w:rsidRDefault="00635FB1" w:rsidP="00EB6F70">
      <w:pPr>
        <w:pStyle w:val="Heading2"/>
      </w:pPr>
      <w:bookmarkStart w:id="559" w:name="_Toc147913505"/>
      <w:r w:rsidRPr="00635FB1">
        <w:t>Savaştan Kaçmak</w:t>
      </w:r>
      <w:bookmarkEnd w:id="559"/>
      <w:r w:rsidR="00057926" w:rsidRPr="00635FB1">
        <w:t xml:space="preserve"> </w:t>
      </w:r>
    </w:p>
    <w:p w:rsidR="00BA0334" w:rsidRDefault="00BA0334" w:rsidP="007D54DD">
      <w:pPr>
        <w:spacing w:before="120"/>
        <w:ind w:firstLine="284"/>
        <w:jc w:val="both"/>
      </w:pPr>
    </w:p>
    <w:p w:rsidR="000246EC" w:rsidRDefault="00EE20FE" w:rsidP="007D54DD">
      <w:pPr>
        <w:spacing w:before="120"/>
        <w:ind w:firstLine="284"/>
        <w:jc w:val="both"/>
      </w:pPr>
      <w:r>
        <w:t>Savaş meydanından kaçmanın ve düşmana sırtını dönmenin anlamı şudur: Kaçan kişi canını toplumun hayatından daha değerli ve daha önemli görmektedir. Hakikatte dinî mukaddesatı, toplumun canını, malını ve namusunu, hayatlarını tehdit eden düşmana teslim etmek d</w:t>
      </w:r>
      <w:r>
        <w:t>e</w:t>
      </w:r>
      <w:r>
        <w:t>mektir.</w:t>
      </w:r>
      <w:r w:rsidR="00EE5C7B" w:rsidRPr="00635FB1">
        <w:t xml:space="preserve"> </w:t>
      </w:r>
    </w:p>
    <w:p w:rsidR="00EE20FE" w:rsidRDefault="00EE20FE" w:rsidP="007D54DD">
      <w:pPr>
        <w:spacing w:before="120"/>
        <w:ind w:firstLine="284"/>
        <w:jc w:val="both"/>
      </w:pPr>
      <w:r>
        <w:t>Bundan dolayı savaştan kaçmak büyük günahlardan biri olarak sayı</w:t>
      </w:r>
      <w:r>
        <w:t>l</w:t>
      </w:r>
      <w:r>
        <w:t>mıştır. Yüce Allah Kur-anı kerimde savaştan kaçan kişilere açıkça ateş vaat etme</w:t>
      </w:r>
      <w:r>
        <w:t>k</w:t>
      </w:r>
      <w:r>
        <w:t>tedir. Nitekim şöyle buyurmaktadır:</w:t>
      </w:r>
    </w:p>
    <w:p w:rsidR="00D30F5E" w:rsidRDefault="00D30F5E" w:rsidP="007D54DD">
      <w:pPr>
        <w:spacing w:before="120"/>
        <w:ind w:firstLine="284"/>
        <w:jc w:val="both"/>
      </w:pPr>
    </w:p>
    <w:p w:rsidR="00D30F5E" w:rsidRPr="009C77F8" w:rsidRDefault="009C77F8" w:rsidP="00D30F5E">
      <w:pPr>
        <w:spacing w:before="120"/>
        <w:ind w:firstLine="284"/>
        <w:jc w:val="right"/>
        <w:rPr>
          <w:rFonts w:hint="cs"/>
          <w:b/>
          <w:bCs/>
          <w:sz w:val="28"/>
          <w:szCs w:val="28"/>
          <w:lang w:bidi="fa-IR"/>
        </w:rPr>
      </w:pPr>
      <w:r w:rsidRPr="009C77F8">
        <w:rPr>
          <w:b/>
          <w:bCs/>
          <w:sz w:val="28"/>
          <w:szCs w:val="28"/>
          <w:rtl/>
        </w:rPr>
        <w:t>وَ مَن يُوَلِّهِمْ يَوْمَئذٍ دُبُرَهُ إِلَّا مُتَحَرِّفًا لِّقِتَالٍ أَوْ مُتَحَيزًِّا إِلىَ‏ فِئَةٍ فَقَدْ بَاءَ بِغَضَبٍ مِّنَ اللَّهِ وَ مَأْوَئهُ جَهَنَّمُ  وَ بِئْسَ المَْصِير</w:t>
      </w:r>
    </w:p>
    <w:p w:rsidR="00EE20FE" w:rsidRDefault="00E616C0" w:rsidP="00743AD0">
      <w:pPr>
        <w:spacing w:before="120" w:after="120" w:line="20" w:lineRule="atLeast"/>
        <w:ind w:left="567"/>
        <w:jc w:val="both"/>
        <w:rPr>
          <w:b/>
        </w:rPr>
      </w:pPr>
      <w:r w:rsidRPr="00E616C0">
        <w:rPr>
          <w:b/>
        </w:rPr>
        <w:t>Kim o gün savaşmak için bir tarafa çekilmek veya başka bir birliğe katılmak dışında arkasını dönüp kaçarsa, o Allah’tan bir gazaba uğrar, onun yeri cehennemdir, o ne kötü varılacak bir yerdir.</w:t>
      </w:r>
      <w:r w:rsidR="000F1C02">
        <w:rPr>
          <w:rStyle w:val="FootnoteReference"/>
          <w:b/>
        </w:rPr>
        <w:footnoteReference w:id="131"/>
      </w:r>
    </w:p>
    <w:p w:rsidR="00806107" w:rsidRDefault="00806107" w:rsidP="007D54DD">
      <w:pPr>
        <w:spacing w:before="120"/>
        <w:ind w:firstLine="284"/>
        <w:jc w:val="both"/>
      </w:pPr>
    </w:p>
    <w:p w:rsidR="00806107" w:rsidRDefault="00806107" w:rsidP="00EB6F70">
      <w:pPr>
        <w:pStyle w:val="Heading2"/>
      </w:pPr>
      <w:bookmarkStart w:id="560" w:name="_Toc147913506"/>
      <w:r w:rsidRPr="00806107">
        <w:t>Suyu ve Toprağı Savunmak</w:t>
      </w:r>
      <w:bookmarkEnd w:id="560"/>
    </w:p>
    <w:p w:rsidR="00806107" w:rsidRDefault="00806107" w:rsidP="00743AD0">
      <w:pPr>
        <w:spacing w:before="120" w:after="120" w:line="20" w:lineRule="atLeast"/>
        <w:ind w:left="567"/>
        <w:jc w:val="both"/>
        <w:rPr>
          <w:b/>
        </w:rPr>
      </w:pPr>
    </w:p>
    <w:p w:rsidR="00806107" w:rsidRDefault="00363C90" w:rsidP="007D54DD">
      <w:pPr>
        <w:spacing w:before="120"/>
        <w:ind w:firstLine="284"/>
        <w:jc w:val="both"/>
      </w:pPr>
      <w:r>
        <w:t>Açıklandığı gibi; İslamî toplumu ve Müslümanların evini savunmak, İslamî farzların en önemlilerinden biridir. Yüce Allah bu konuda şöyle buyurmaktadır:</w:t>
      </w:r>
    </w:p>
    <w:p w:rsidR="009C77F8" w:rsidRDefault="009C77F8" w:rsidP="007D54DD">
      <w:pPr>
        <w:spacing w:before="120"/>
        <w:ind w:firstLine="284"/>
        <w:jc w:val="both"/>
      </w:pPr>
    </w:p>
    <w:p w:rsidR="009C77F8" w:rsidRPr="009C77F8" w:rsidRDefault="009C77F8" w:rsidP="009C77F8">
      <w:pPr>
        <w:spacing w:before="120"/>
        <w:ind w:firstLine="284"/>
        <w:jc w:val="right"/>
        <w:rPr>
          <w:b/>
          <w:bCs/>
          <w:sz w:val="28"/>
          <w:szCs w:val="28"/>
        </w:rPr>
      </w:pPr>
      <w:r w:rsidRPr="009C77F8">
        <w:rPr>
          <w:b/>
          <w:bCs/>
          <w:sz w:val="28"/>
          <w:szCs w:val="28"/>
          <w:rtl/>
        </w:rPr>
        <w:t>وَ لَا تَقُولُواْ لِمَن يُقْتَلُ فىِ سَبِيلِ اللَّهِ أَمْوَتُ   بَلْ أَحْيَاءٌ وَ لَكِن لَّا تَشْعُرُون‏</w:t>
      </w:r>
    </w:p>
    <w:p w:rsidR="00363C90" w:rsidRDefault="00020A27" w:rsidP="00743AD0">
      <w:pPr>
        <w:spacing w:before="120" w:after="120" w:line="20" w:lineRule="atLeast"/>
        <w:ind w:left="567"/>
        <w:jc w:val="both"/>
        <w:rPr>
          <w:b/>
        </w:rPr>
      </w:pPr>
      <w:r w:rsidRPr="00020A27">
        <w:rPr>
          <w:b/>
        </w:rPr>
        <w:t>Allah yolunda öldürülenlere ölüler demeyin. Onlar diridirler, ancak siz farkında değilsin</w:t>
      </w:r>
      <w:r>
        <w:rPr>
          <w:b/>
        </w:rPr>
        <w:t>iz</w:t>
      </w:r>
      <w:r w:rsidRPr="00020A27">
        <w:rPr>
          <w:b/>
        </w:rPr>
        <w:t>.</w:t>
      </w:r>
      <w:r>
        <w:rPr>
          <w:rStyle w:val="FootnoteReference"/>
          <w:b/>
        </w:rPr>
        <w:footnoteReference w:id="132"/>
      </w:r>
    </w:p>
    <w:p w:rsidR="009C77F8" w:rsidRDefault="009C77F8" w:rsidP="007D54DD">
      <w:pPr>
        <w:spacing w:before="120"/>
        <w:ind w:firstLine="284"/>
        <w:jc w:val="both"/>
      </w:pPr>
    </w:p>
    <w:p w:rsidR="00E505F3" w:rsidRDefault="00531EF9" w:rsidP="007D54DD">
      <w:pPr>
        <w:spacing w:before="120"/>
        <w:ind w:firstLine="284"/>
        <w:jc w:val="both"/>
      </w:pPr>
      <w:r>
        <w:t>İslam’ın başlangıcında canlarını avuçlarına alıp kanlı savaşlara k</w:t>
      </w:r>
      <w:r>
        <w:t>o</w:t>
      </w:r>
      <w:r>
        <w:t>şan e</w:t>
      </w:r>
      <w:r>
        <w:t>r</w:t>
      </w:r>
      <w:r>
        <w:t>keklerin ve öz kanlarına boyanan şehitlerin öyküsü, çok ilginç ve çok ibret vericidir. Onlar, pak kanlarıyla ve delik deşik bedenleriyle muka</w:t>
      </w:r>
      <w:r>
        <w:t>d</w:t>
      </w:r>
      <w:r>
        <w:t>des İslam dininin temellerini sağlamlaştıran kişilerdir.</w:t>
      </w:r>
    </w:p>
    <w:p w:rsidR="00143903" w:rsidRPr="00EB6F70" w:rsidRDefault="00143903" w:rsidP="00EB6F70"/>
    <w:p w:rsidR="00531EF9" w:rsidRDefault="00D933A0" w:rsidP="00EB6F70">
      <w:pPr>
        <w:pStyle w:val="Heading2"/>
      </w:pPr>
      <w:bookmarkStart w:id="561" w:name="_Toc147913507"/>
      <w:r w:rsidRPr="00D933A0">
        <w:t>Hakkı Savunmak</w:t>
      </w:r>
      <w:bookmarkEnd w:id="561"/>
    </w:p>
    <w:p w:rsidR="00D933A0" w:rsidRDefault="00D933A0" w:rsidP="00743AD0">
      <w:pPr>
        <w:spacing w:before="120" w:after="120" w:line="20" w:lineRule="atLeast"/>
        <w:ind w:left="567"/>
        <w:jc w:val="both"/>
        <w:rPr>
          <w:b/>
        </w:rPr>
      </w:pPr>
    </w:p>
    <w:p w:rsidR="00D933A0" w:rsidRDefault="00467F1A" w:rsidP="007D54DD">
      <w:pPr>
        <w:spacing w:before="120"/>
        <w:ind w:firstLine="284"/>
        <w:jc w:val="both"/>
      </w:pPr>
      <w:r>
        <w:t>Suyu ve toprağı savunmaktan daha derin ve daha geniş olan başka bir savunma türü ise mukaddes İslam dininin yegane hedefi olan hakkı s</w:t>
      </w:r>
      <w:r>
        <w:t>a</w:t>
      </w:r>
      <w:r>
        <w:t>vunmaktır. Hakkı ve hakikati diriltmek, yüce Allah’ın en köklü hedefl</w:t>
      </w:r>
      <w:r>
        <w:t>e</w:t>
      </w:r>
      <w:r>
        <w:t>rinden biridir. Bu bakımdan mukaddes İslam dini “Hak dini” olara</w:t>
      </w:r>
      <w:r w:rsidR="002029DC">
        <w:t>k a</w:t>
      </w:r>
      <w:r w:rsidR="002029DC">
        <w:t>d</w:t>
      </w:r>
      <w:r w:rsidR="002029DC">
        <w:t>landırılmaktadır. Yani hakka ait olan, haktan başka bir şey üzere olmayan ve haktan başka bir hedef karar kılmayan bir din d</w:t>
      </w:r>
      <w:r w:rsidR="002029DC">
        <w:t>e</w:t>
      </w:r>
      <w:r w:rsidR="002029DC">
        <w:t>mektir.</w:t>
      </w:r>
    </w:p>
    <w:p w:rsidR="002029DC" w:rsidRDefault="00093DBA" w:rsidP="007D54DD">
      <w:pPr>
        <w:spacing w:before="120"/>
        <w:ind w:firstLine="284"/>
        <w:jc w:val="both"/>
      </w:pPr>
      <w:r>
        <w:t>Yüce Allah bütün hakikatleri içinde bulunduran kitabının sıfatı hus</w:t>
      </w:r>
      <w:r>
        <w:t>u</w:t>
      </w:r>
      <w:r>
        <w:t>sunda şöyle buyurmaktadır:</w:t>
      </w:r>
    </w:p>
    <w:p w:rsidR="009C77F8" w:rsidRDefault="009C77F8" w:rsidP="007D54DD">
      <w:pPr>
        <w:spacing w:before="120"/>
        <w:ind w:firstLine="284"/>
        <w:jc w:val="both"/>
      </w:pPr>
    </w:p>
    <w:p w:rsidR="009C77F8" w:rsidRDefault="009C77F8" w:rsidP="00743AD0">
      <w:pPr>
        <w:spacing w:before="120" w:after="120" w:line="20" w:lineRule="atLeast"/>
        <w:ind w:left="567"/>
        <w:jc w:val="right"/>
        <w:rPr>
          <w:b/>
          <w:lang w:bidi="fa-IR"/>
        </w:rPr>
      </w:pPr>
      <w:r w:rsidRPr="009C77F8">
        <w:rPr>
          <w:rtl/>
        </w:rPr>
        <w:t>ِ</w:t>
      </w:r>
      <w:r w:rsidRPr="00FE4F87">
        <w:rPr>
          <w:b/>
          <w:bCs/>
          <w:sz w:val="28"/>
          <w:szCs w:val="28"/>
          <w:rtl/>
        </w:rPr>
        <w:t xml:space="preserve"> يهَْدِى إِلىَ الْحَقّ‏ِ وَ إِلىَ‏ طَرِيقٍ مُّسْتَقِيم</w:t>
      </w:r>
    </w:p>
    <w:p w:rsidR="00093DBA" w:rsidRDefault="00093DBA" w:rsidP="00743AD0">
      <w:pPr>
        <w:spacing w:before="120"/>
        <w:ind w:left="567"/>
        <w:jc w:val="lowKashida"/>
        <w:rPr>
          <w:b/>
        </w:rPr>
      </w:pPr>
      <w:r w:rsidRPr="00093DBA">
        <w:rPr>
          <w:b/>
        </w:rPr>
        <w:t>Hakka ve dosdoğru yola götüren bir kitap…</w:t>
      </w:r>
      <w:r>
        <w:rPr>
          <w:rStyle w:val="FootnoteReference"/>
          <w:b/>
        </w:rPr>
        <w:footnoteReference w:id="133"/>
      </w:r>
    </w:p>
    <w:p w:rsidR="0019144C" w:rsidRDefault="0019144C" w:rsidP="007D54DD">
      <w:pPr>
        <w:spacing w:before="120"/>
        <w:ind w:firstLine="284"/>
        <w:jc w:val="both"/>
      </w:pPr>
    </w:p>
    <w:p w:rsidR="00093DBA" w:rsidRDefault="00093DBA" w:rsidP="007D54DD">
      <w:pPr>
        <w:spacing w:before="120"/>
        <w:ind w:firstLine="284"/>
        <w:jc w:val="both"/>
      </w:pPr>
      <w:r>
        <w:t>Bundan dolayı Müslümanlara hakkı takip etmek, hakkı söylemek, hakkı dinlemek, bütün gücüyle ve mümkün olan vesilelerle hakkı s</w:t>
      </w:r>
      <w:r>
        <w:t>a</w:t>
      </w:r>
      <w:r>
        <w:t>vunmak farzdır.</w:t>
      </w:r>
    </w:p>
    <w:p w:rsidR="008335A4" w:rsidRDefault="008335A4" w:rsidP="00743AD0">
      <w:pPr>
        <w:spacing w:before="120" w:after="120" w:line="20" w:lineRule="atLeast"/>
        <w:ind w:left="567"/>
        <w:jc w:val="both"/>
        <w:rPr>
          <w:b/>
        </w:rPr>
      </w:pPr>
    </w:p>
    <w:p w:rsidR="00A312C3" w:rsidRPr="00EB6F70" w:rsidRDefault="00A312C3" w:rsidP="00EB6F70">
      <w:bookmarkStart w:id="562" w:name="_Toc147913508"/>
    </w:p>
    <w:p w:rsidR="00A312C3" w:rsidRPr="00A312C3" w:rsidRDefault="00A312C3" w:rsidP="00A312C3"/>
    <w:p w:rsidR="00093DBA" w:rsidRDefault="00620D33" w:rsidP="00EB6F70">
      <w:pPr>
        <w:pStyle w:val="Heading2"/>
      </w:pPr>
      <w:r w:rsidRPr="00B80F3D">
        <w:t>Öfke</w:t>
      </w:r>
      <w:r w:rsidR="00B80F3D" w:rsidRPr="00B80F3D">
        <w:t>lenmek</w:t>
      </w:r>
      <w:r w:rsidRPr="00B80F3D">
        <w:t xml:space="preserve"> ve Sinir</w:t>
      </w:r>
      <w:r w:rsidR="00B80F3D" w:rsidRPr="00B80F3D">
        <w:t>lenmek</w:t>
      </w:r>
      <w:bookmarkEnd w:id="562"/>
    </w:p>
    <w:p w:rsidR="00B80F3D" w:rsidRDefault="00B80F3D" w:rsidP="00743AD0">
      <w:pPr>
        <w:spacing w:before="120" w:after="120" w:line="20" w:lineRule="atLeast"/>
        <w:ind w:left="567"/>
        <w:jc w:val="both"/>
        <w:rPr>
          <w:b/>
        </w:rPr>
      </w:pPr>
    </w:p>
    <w:p w:rsidR="001A490B" w:rsidRDefault="00D76B3B" w:rsidP="007D54DD">
      <w:pPr>
        <w:spacing w:before="120"/>
        <w:ind w:firstLine="284"/>
        <w:jc w:val="both"/>
      </w:pPr>
      <w:r>
        <w:t>Öfke</w:t>
      </w:r>
      <w:r w:rsidR="00001230">
        <w:t>,</w:t>
      </w:r>
      <w:r>
        <w:t xml:space="preserve"> insanın içinde var olan bir halettir. Eğer insan onu ortaya çık</w:t>
      </w:r>
      <w:r>
        <w:t>a</w:t>
      </w:r>
      <w:r>
        <w:t>rırsa intikam alma düşüncesine sürükler ve içsel rahatlığı intikam alma düşüncesi</w:t>
      </w:r>
      <w:r>
        <w:t>y</w:t>
      </w:r>
      <w:r>
        <w:t>le bozar. Nitekim insan öfkelendiği zaman nefsinin yularını elinde tutma konusunda en ufak bir gaflette bulunursa, anında aklı öfk</w:t>
      </w:r>
      <w:r>
        <w:t>e</w:t>
      </w:r>
      <w:r>
        <w:t>sine yenik düşer</w:t>
      </w:r>
      <w:r w:rsidR="00D77323">
        <w:t xml:space="preserve"> ve</w:t>
      </w:r>
      <w:r>
        <w:t xml:space="preserve"> </w:t>
      </w:r>
      <w:r w:rsidR="00D77323">
        <w:t>a</w:t>
      </w:r>
      <w:r>
        <w:t>rtık bütün kötülükler, çirkinlikler, fenalık</w:t>
      </w:r>
      <w:r w:rsidR="00D77323">
        <w:t>lar habi</w:t>
      </w:r>
      <w:r w:rsidR="00D77323">
        <w:t>s</w:t>
      </w:r>
      <w:r w:rsidR="00D77323">
        <w:t>likler v.b. gibi şeyler gözünde güzel görünmeye başlar. Nihayet ö</w:t>
      </w:r>
      <w:r w:rsidR="00D77323">
        <w:t>f</w:t>
      </w:r>
      <w:r w:rsidR="00D77323">
        <w:t>keden dolayı yırtıcı hayvanlardan daha yırtıcı ve ateşten daha yakıcı bir no</w:t>
      </w:r>
      <w:r w:rsidR="00D77323">
        <w:t>k</w:t>
      </w:r>
      <w:r w:rsidR="00D77323">
        <w:t>taya ulaşır.</w:t>
      </w:r>
      <w:r w:rsidR="00BE5DAE">
        <w:t xml:space="preserve"> İslam dininde öfke tuğyanın önünü alma konusunda </w:t>
      </w:r>
      <w:r w:rsidR="00001230">
        <w:t>birçok</w:t>
      </w:r>
      <w:r w:rsidR="00BE5DAE">
        <w:t xml:space="preserve"> tekitler yapılıp, </w:t>
      </w:r>
      <w:r w:rsidR="007F5655">
        <w:t>öfkesine uyan kişiler kına</w:t>
      </w:r>
      <w:r w:rsidR="007F5655">
        <w:t>n</w:t>
      </w:r>
      <w:r w:rsidR="007F5655">
        <w:t>mıştır. Yüce Allah öfkesini yutan</w:t>
      </w:r>
      <w:r w:rsidR="001A490B">
        <w:t xml:space="preserve"> ve sinirli iken sabırlı olan kişilere özel bir inayetle bakmaktadır. Nitekim bu konuda şöyle buyurmakt</w:t>
      </w:r>
      <w:r w:rsidR="001A490B">
        <w:t>a</w:t>
      </w:r>
      <w:r w:rsidR="001A490B">
        <w:t>dır:</w:t>
      </w:r>
    </w:p>
    <w:p w:rsidR="00FE4F87" w:rsidRDefault="00FE4F87" w:rsidP="007D54DD">
      <w:pPr>
        <w:spacing w:before="120"/>
        <w:ind w:firstLine="284"/>
        <w:jc w:val="both"/>
      </w:pPr>
    </w:p>
    <w:p w:rsidR="00FE4F87" w:rsidRPr="00FE4F87" w:rsidRDefault="00FE4F87" w:rsidP="00FE4F87">
      <w:pPr>
        <w:spacing w:before="120"/>
        <w:ind w:firstLine="284"/>
        <w:jc w:val="right"/>
        <w:rPr>
          <w:b/>
          <w:bCs/>
          <w:sz w:val="28"/>
          <w:szCs w:val="28"/>
        </w:rPr>
      </w:pPr>
      <w:r w:rsidRPr="00FE4F87">
        <w:rPr>
          <w:b/>
          <w:bCs/>
          <w:sz w:val="28"/>
          <w:szCs w:val="28"/>
          <w:rtl/>
        </w:rPr>
        <w:t>وَ الْكَظِمِينَ الْغَيْظَ وَ الْعَافِينَ عَنِ النَّاسِ</w:t>
      </w:r>
    </w:p>
    <w:p w:rsidR="00B11944" w:rsidRDefault="001A490B" w:rsidP="00743AD0">
      <w:pPr>
        <w:spacing w:before="120" w:after="120" w:line="20" w:lineRule="atLeast"/>
        <w:ind w:left="567"/>
        <w:jc w:val="both"/>
        <w:rPr>
          <w:b/>
        </w:rPr>
      </w:pPr>
      <w:r w:rsidRPr="00B11944">
        <w:rPr>
          <w:b/>
        </w:rPr>
        <w:t>(Takva sahipleri</w:t>
      </w:r>
      <w:r w:rsidR="00B11944" w:rsidRPr="00B11944">
        <w:rPr>
          <w:b/>
        </w:rPr>
        <w:t>…</w:t>
      </w:r>
      <w:r w:rsidRPr="00B11944">
        <w:rPr>
          <w:b/>
        </w:rPr>
        <w:t>) öfkesini yutup insanları bağışlayanla</w:t>
      </w:r>
      <w:r w:rsidRPr="00B11944">
        <w:rPr>
          <w:b/>
        </w:rPr>
        <w:t>r</w:t>
      </w:r>
      <w:r w:rsidRPr="00B11944">
        <w:rPr>
          <w:b/>
        </w:rPr>
        <w:t>dır.</w:t>
      </w:r>
      <w:r w:rsidR="00B11944">
        <w:rPr>
          <w:rStyle w:val="FootnoteReference"/>
          <w:b/>
        </w:rPr>
        <w:footnoteReference w:id="134"/>
      </w:r>
    </w:p>
    <w:p w:rsidR="001F7AAA" w:rsidRDefault="001F7AAA" w:rsidP="007D54DD">
      <w:pPr>
        <w:spacing w:before="120"/>
        <w:ind w:firstLine="284"/>
        <w:jc w:val="both"/>
      </w:pPr>
    </w:p>
    <w:p w:rsidR="00B11944" w:rsidRDefault="00B11944" w:rsidP="007D54DD">
      <w:pPr>
        <w:spacing w:before="120"/>
        <w:ind w:firstLine="284"/>
        <w:jc w:val="both"/>
      </w:pPr>
      <w:r>
        <w:t>Müminlerin alametleri hususunda ise şöyle buyurmaktadır:</w:t>
      </w:r>
    </w:p>
    <w:p w:rsidR="00FE4F87" w:rsidRDefault="00FE4F87" w:rsidP="007D54DD">
      <w:pPr>
        <w:spacing w:before="120"/>
        <w:ind w:firstLine="284"/>
        <w:jc w:val="both"/>
      </w:pPr>
    </w:p>
    <w:p w:rsidR="00FE4F87" w:rsidRPr="00FE4F87" w:rsidRDefault="00FE4F87" w:rsidP="00FE4F87">
      <w:pPr>
        <w:spacing w:before="120"/>
        <w:ind w:firstLine="284"/>
        <w:jc w:val="right"/>
        <w:rPr>
          <w:b/>
          <w:bCs/>
          <w:sz w:val="28"/>
          <w:szCs w:val="28"/>
        </w:rPr>
      </w:pPr>
      <w:r w:rsidRPr="00FE4F87">
        <w:rPr>
          <w:b/>
          <w:bCs/>
          <w:sz w:val="28"/>
          <w:szCs w:val="28"/>
          <w:rtl/>
        </w:rPr>
        <w:t>وَ إِذَا مَا غَضِبُواْ هُمْ يَغْفِرُون‏</w:t>
      </w:r>
    </w:p>
    <w:p w:rsidR="00B11944" w:rsidRDefault="00B11944" w:rsidP="00743AD0">
      <w:pPr>
        <w:spacing w:before="120" w:after="120" w:line="20" w:lineRule="atLeast"/>
        <w:ind w:left="567"/>
        <w:jc w:val="both"/>
      </w:pPr>
      <w:r w:rsidRPr="00B11944">
        <w:rPr>
          <w:b/>
        </w:rPr>
        <w:t>(Müminler) öfkelendikleri zaman bağışlarlar.</w:t>
      </w:r>
      <w:r>
        <w:rPr>
          <w:rStyle w:val="FootnoteReference"/>
          <w:b/>
        </w:rPr>
        <w:footnoteReference w:id="135"/>
      </w:r>
    </w:p>
    <w:p w:rsidR="007E63CC" w:rsidRDefault="007E63CC" w:rsidP="007D54DD">
      <w:pPr>
        <w:spacing w:before="120"/>
        <w:ind w:firstLine="284"/>
        <w:jc w:val="both"/>
      </w:pPr>
    </w:p>
    <w:p w:rsidR="007E63CC" w:rsidRDefault="007E63CC" w:rsidP="007D54DD">
      <w:pPr>
        <w:spacing w:before="120"/>
        <w:ind w:firstLine="284"/>
        <w:jc w:val="both"/>
      </w:pPr>
      <w:r>
        <w:t>Son</w:t>
      </w:r>
    </w:p>
    <w:p w:rsidR="00CD0816" w:rsidRDefault="00CD0816" w:rsidP="007D54DD">
      <w:pPr>
        <w:spacing w:before="120"/>
        <w:ind w:firstLine="284"/>
        <w:jc w:val="both"/>
      </w:pPr>
      <w:r>
        <w:t xml:space="preserve">Hicrî Şemsî </w:t>
      </w:r>
      <w:r w:rsidR="007E63CC">
        <w:t>M</w:t>
      </w:r>
      <w:r>
        <w:t>e</w:t>
      </w:r>
      <w:r w:rsidR="007E63CC">
        <w:t>hrmah</w:t>
      </w:r>
      <w:r>
        <w:t xml:space="preserve"> -</w:t>
      </w:r>
      <w:r w:rsidR="007E63CC">
        <w:t xml:space="preserve"> 1342</w:t>
      </w:r>
    </w:p>
    <w:p w:rsidR="007E63CC" w:rsidRDefault="00CD0816" w:rsidP="007D54DD">
      <w:pPr>
        <w:spacing w:before="120"/>
        <w:ind w:firstLine="284"/>
        <w:jc w:val="both"/>
      </w:pPr>
      <w:r>
        <w:t>Milâdî, Ekim Ayı - 1963</w:t>
      </w:r>
      <w:r w:rsidR="007E63CC">
        <w:t xml:space="preserve"> </w:t>
      </w:r>
    </w:p>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143903" w:rsidRDefault="00143903" w:rsidP="007D54DD">
      <w:pPr>
        <w:spacing w:before="120"/>
        <w:ind w:firstLine="284"/>
        <w:jc w:val="both"/>
      </w:pPr>
    </w:p>
    <w:p w:rsidR="00143903" w:rsidRDefault="00143903" w:rsidP="007D54DD">
      <w:pPr>
        <w:spacing w:before="120"/>
        <w:ind w:firstLine="284"/>
        <w:jc w:val="both"/>
      </w:pPr>
    </w:p>
    <w:p w:rsidR="00143903" w:rsidRDefault="00143903" w:rsidP="007D54DD">
      <w:pPr>
        <w:spacing w:before="120"/>
        <w:ind w:firstLine="284"/>
        <w:jc w:val="both"/>
      </w:pPr>
    </w:p>
    <w:p w:rsidR="00143903" w:rsidRDefault="00143903" w:rsidP="007D54DD">
      <w:pPr>
        <w:spacing w:before="120"/>
        <w:ind w:firstLine="284"/>
        <w:jc w:val="both"/>
      </w:pPr>
    </w:p>
    <w:p w:rsidR="00143903" w:rsidRDefault="00143903" w:rsidP="007D54DD">
      <w:pPr>
        <w:spacing w:before="120"/>
        <w:ind w:firstLine="284"/>
        <w:jc w:val="both"/>
      </w:pPr>
    </w:p>
    <w:p w:rsidR="00FE3A73" w:rsidRDefault="00FE3A73" w:rsidP="007D54DD">
      <w:pPr>
        <w:spacing w:before="120"/>
        <w:ind w:firstLine="284"/>
        <w:jc w:val="both"/>
      </w:pPr>
    </w:p>
    <w:tbl>
      <w:tblPr>
        <w:tblpPr w:leftFromText="141" w:rightFromText="141" w:vertAnchor="text" w:horzAnchor="margin" w:tblpY="-1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588"/>
      </w:tblGrid>
      <w:tr w:rsidR="0054396F">
        <w:tblPrEx>
          <w:tblCellMar>
            <w:top w:w="0" w:type="dxa"/>
            <w:bottom w:w="0" w:type="dxa"/>
          </w:tblCellMar>
        </w:tblPrEx>
        <w:trPr>
          <w:trHeight w:val="9352"/>
        </w:trPr>
        <w:tc>
          <w:tcPr>
            <w:tcW w:w="6588" w:type="dxa"/>
            <w:tcBorders>
              <w:top w:val="double" w:sz="4" w:space="0" w:color="auto"/>
              <w:left w:val="double" w:sz="4" w:space="0" w:color="auto"/>
              <w:bottom w:val="double" w:sz="4" w:space="0" w:color="auto"/>
              <w:right w:val="double" w:sz="4" w:space="0" w:color="auto"/>
            </w:tcBorders>
            <w:vAlign w:val="center"/>
          </w:tcPr>
          <w:p w:rsidR="0054396F" w:rsidRDefault="0054396F" w:rsidP="001F7AAA">
            <w:pPr>
              <w:pStyle w:val="Heading1"/>
            </w:pPr>
            <w:bookmarkStart w:id="563" w:name="_Toc144868484"/>
            <w:bookmarkStart w:id="564" w:name="_Toc144869555"/>
            <w:bookmarkStart w:id="565" w:name="_Toc147676026"/>
            <w:bookmarkStart w:id="566" w:name="_Toc147913509"/>
            <w:r w:rsidRPr="006109AB">
              <w:lastRenderedPageBreak/>
              <w:t>İTİKADÎ ESASLAR</w:t>
            </w:r>
            <w:bookmarkEnd w:id="563"/>
            <w:bookmarkEnd w:id="564"/>
            <w:bookmarkEnd w:id="565"/>
            <w:bookmarkEnd w:id="566"/>
          </w:p>
          <w:p w:rsidR="0054396F" w:rsidRPr="006109AB" w:rsidRDefault="0054396F" w:rsidP="001F7AAA">
            <w:pPr>
              <w:pStyle w:val="Heading1"/>
            </w:pPr>
            <w:bookmarkStart w:id="567" w:name="_Toc144868485"/>
            <w:bookmarkStart w:id="568" w:name="_Toc144869556"/>
            <w:bookmarkStart w:id="569" w:name="_Toc147676027"/>
            <w:bookmarkStart w:id="570" w:name="_Toc147913510"/>
            <w:r w:rsidRPr="006109AB">
              <w:t>VE</w:t>
            </w:r>
            <w:bookmarkEnd w:id="567"/>
            <w:bookmarkEnd w:id="568"/>
            <w:bookmarkEnd w:id="569"/>
            <w:bookmarkEnd w:id="570"/>
          </w:p>
          <w:p w:rsidR="0054396F" w:rsidRDefault="0054396F" w:rsidP="001F7AAA">
            <w:pPr>
              <w:pStyle w:val="Heading1"/>
            </w:pPr>
            <w:bookmarkStart w:id="571" w:name="_Toc144868486"/>
            <w:bookmarkStart w:id="572" w:name="_Toc144869557"/>
            <w:bookmarkStart w:id="573" w:name="_Toc147676028"/>
            <w:bookmarkStart w:id="574" w:name="_Toc147913511"/>
            <w:r w:rsidRPr="006109AB">
              <w:t>DİNÎ BUYRUKLAR</w:t>
            </w:r>
            <w:bookmarkEnd w:id="571"/>
            <w:bookmarkEnd w:id="572"/>
            <w:bookmarkEnd w:id="573"/>
            <w:bookmarkEnd w:id="574"/>
          </w:p>
          <w:p w:rsidR="0054396F" w:rsidRDefault="0054396F" w:rsidP="001F7AAA">
            <w:pPr>
              <w:pStyle w:val="Heading1"/>
            </w:pPr>
          </w:p>
          <w:p w:rsidR="0054396F" w:rsidRDefault="0054396F" w:rsidP="001F7AAA">
            <w:pPr>
              <w:pStyle w:val="Heading1"/>
            </w:pPr>
            <w:bookmarkStart w:id="575" w:name="_Toc144868487"/>
            <w:bookmarkStart w:id="576" w:name="_Toc144869558"/>
            <w:bookmarkStart w:id="577" w:name="_Toc147913512"/>
            <w:r w:rsidRPr="006109AB">
              <w:t>ÜÇÜNCÜ CİLT</w:t>
            </w:r>
            <w:bookmarkEnd w:id="575"/>
            <w:bookmarkEnd w:id="576"/>
            <w:bookmarkEnd w:id="577"/>
          </w:p>
        </w:tc>
      </w:tr>
    </w:tbl>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6109AB" w:rsidRDefault="006109AB" w:rsidP="007D54DD">
      <w:pPr>
        <w:spacing w:before="120"/>
        <w:ind w:firstLine="284"/>
        <w:jc w:val="both"/>
      </w:pPr>
    </w:p>
    <w:p w:rsidR="00FE3A73" w:rsidRDefault="00FE3A73" w:rsidP="007D54DD">
      <w:pPr>
        <w:spacing w:before="120"/>
        <w:ind w:firstLine="284"/>
        <w:jc w:val="both"/>
      </w:pPr>
    </w:p>
    <w:p w:rsidR="00FE3A73" w:rsidRDefault="00FE3A73" w:rsidP="007D54DD">
      <w:pPr>
        <w:spacing w:before="120"/>
        <w:ind w:firstLine="284"/>
        <w:jc w:val="both"/>
      </w:pPr>
    </w:p>
    <w:p w:rsidR="006109AB" w:rsidRPr="00BC47E0" w:rsidRDefault="006109AB" w:rsidP="00BC47E0">
      <w:pPr>
        <w:spacing w:before="120"/>
        <w:ind w:firstLine="284"/>
        <w:jc w:val="both"/>
        <w:rPr>
          <w:b/>
          <w:sz w:val="44"/>
        </w:rPr>
      </w:pPr>
      <w:r w:rsidRPr="006109AB">
        <w:rPr>
          <w:b/>
          <w:sz w:val="44"/>
        </w:rPr>
        <w:t xml:space="preserve"> </w:t>
      </w:r>
    </w:p>
    <w:p w:rsidR="006109AB" w:rsidRPr="006504FD" w:rsidRDefault="006109AB" w:rsidP="00BC47E0">
      <w:pPr>
        <w:spacing w:before="120"/>
        <w:ind w:firstLine="284"/>
        <w:jc w:val="both"/>
        <w:rPr>
          <w:sz w:val="44"/>
        </w:rPr>
      </w:pPr>
    </w:p>
    <w:p w:rsidR="00FE3A73" w:rsidRPr="007E63CC" w:rsidRDefault="00FE3A73" w:rsidP="00BC47E0">
      <w:pPr>
        <w:spacing w:before="120"/>
        <w:ind w:firstLine="284"/>
        <w:jc w:val="both"/>
      </w:pPr>
    </w:p>
    <w:p w:rsidR="00B80F3D" w:rsidRDefault="001A490B" w:rsidP="007D54DD">
      <w:pPr>
        <w:spacing w:before="120"/>
        <w:ind w:firstLine="284"/>
        <w:jc w:val="both"/>
      </w:pPr>
      <w:r w:rsidRPr="00B11944">
        <w:t xml:space="preserve"> </w:t>
      </w:r>
    </w:p>
    <w:p w:rsidR="00BC47E0" w:rsidRDefault="00BC47E0" w:rsidP="007D54DD">
      <w:pPr>
        <w:spacing w:before="120"/>
        <w:ind w:firstLine="284"/>
        <w:jc w:val="both"/>
      </w:pPr>
    </w:p>
    <w:p w:rsidR="00BC47E0" w:rsidRDefault="00BC47E0" w:rsidP="007D54DD">
      <w:pPr>
        <w:spacing w:before="120"/>
        <w:ind w:firstLine="284"/>
        <w:jc w:val="both"/>
      </w:pPr>
    </w:p>
    <w:p w:rsidR="00BC47E0" w:rsidRDefault="00BC47E0" w:rsidP="007D54DD">
      <w:pPr>
        <w:spacing w:before="120"/>
        <w:ind w:firstLine="284"/>
        <w:jc w:val="both"/>
      </w:pPr>
    </w:p>
    <w:p w:rsidR="00BC47E0" w:rsidRDefault="00BC47E0" w:rsidP="007D54DD">
      <w:pPr>
        <w:spacing w:before="120"/>
        <w:ind w:firstLine="284"/>
        <w:jc w:val="both"/>
      </w:pPr>
    </w:p>
    <w:p w:rsidR="00BC47E0" w:rsidRDefault="00BC47E0" w:rsidP="007D54DD">
      <w:pPr>
        <w:spacing w:before="120"/>
        <w:ind w:firstLine="284"/>
        <w:jc w:val="both"/>
      </w:pPr>
    </w:p>
    <w:p w:rsidR="00A90D8B" w:rsidRDefault="00A90D8B" w:rsidP="007D54DD">
      <w:pPr>
        <w:spacing w:before="120"/>
        <w:ind w:firstLine="284"/>
        <w:jc w:val="both"/>
        <w:sectPr w:rsidR="00A90D8B" w:rsidSect="00A90D8B">
          <w:headerReference w:type="even" r:id="rId7"/>
          <w:footnotePr>
            <w:numRestart w:val="eachPage"/>
          </w:footnotePr>
          <w:pgSz w:w="11906" w:h="16838" w:code="9"/>
          <w:pgMar w:top="3119" w:right="2268" w:bottom="2835" w:left="2268" w:header="2268" w:footer="0" w:gutter="284"/>
          <w:cols w:space="708"/>
          <w:docGrid w:linePitch="360"/>
        </w:sectPr>
      </w:pPr>
    </w:p>
    <w:p w:rsidR="00BC47E0" w:rsidRDefault="00EB6F70" w:rsidP="00EB6F70">
      <w:pPr>
        <w:pStyle w:val="Heading1"/>
      </w:pPr>
      <w:bookmarkStart w:id="578" w:name="_Toc144868488"/>
      <w:bookmarkStart w:id="579" w:name="_Toc144869559"/>
      <w:bookmarkStart w:id="580" w:name="_Toc147676030"/>
      <w:bookmarkStart w:id="581" w:name="_Toc147913513"/>
      <w:r w:rsidRPr="00BC47E0">
        <w:lastRenderedPageBreak/>
        <w:t>BİRİNCİ KISIM</w:t>
      </w:r>
      <w:bookmarkEnd w:id="578"/>
      <w:bookmarkEnd w:id="579"/>
      <w:bookmarkEnd w:id="580"/>
      <w:bookmarkEnd w:id="581"/>
    </w:p>
    <w:p w:rsidR="00BC47E0" w:rsidRDefault="00EB6F70" w:rsidP="00EB6F70">
      <w:pPr>
        <w:pStyle w:val="Heading1"/>
      </w:pPr>
      <w:bookmarkStart w:id="582" w:name="_Toc144868489"/>
      <w:bookmarkStart w:id="583" w:name="_Toc144869560"/>
      <w:bookmarkStart w:id="584" w:name="_Toc147913514"/>
      <w:r>
        <w:t>İTİKADÎ ESASLAR</w:t>
      </w:r>
      <w:bookmarkEnd w:id="582"/>
      <w:bookmarkEnd w:id="583"/>
      <w:bookmarkEnd w:id="584"/>
    </w:p>
    <w:p w:rsidR="00571E38" w:rsidRDefault="00571E38" w:rsidP="007D54DD">
      <w:pPr>
        <w:spacing w:before="120"/>
        <w:ind w:firstLine="284"/>
        <w:jc w:val="both"/>
      </w:pPr>
    </w:p>
    <w:p w:rsidR="002E20A0" w:rsidRDefault="002E20A0" w:rsidP="005154D4">
      <w:pPr>
        <w:pStyle w:val="Heading1"/>
      </w:pPr>
      <w:bookmarkStart w:id="585" w:name="_Toc144868490"/>
      <w:bookmarkStart w:id="586" w:name="_Toc144869561"/>
      <w:bookmarkStart w:id="587" w:name="_Toc147913515"/>
      <w:r w:rsidRPr="002E20A0">
        <w:t>ÖNSÖZ</w:t>
      </w:r>
      <w:bookmarkEnd w:id="585"/>
      <w:bookmarkEnd w:id="586"/>
      <w:bookmarkEnd w:id="587"/>
    </w:p>
    <w:p w:rsidR="002E20A0" w:rsidRDefault="002E20A0" w:rsidP="002E20A0">
      <w:pPr>
        <w:spacing w:before="120"/>
        <w:ind w:firstLine="284"/>
        <w:jc w:val="center"/>
        <w:rPr>
          <w:b/>
        </w:rPr>
      </w:pPr>
    </w:p>
    <w:p w:rsidR="002E20A0" w:rsidRDefault="00406C9E" w:rsidP="002E20A0">
      <w:pPr>
        <w:spacing w:before="120"/>
        <w:ind w:firstLine="284"/>
        <w:jc w:val="both"/>
      </w:pPr>
      <w:r>
        <w:t>Hepimizin bildiği gibi; mukaddes İslam dininin ilimleri itikadî esaslar, ahlak ve fıkhî ameller olmaz üzere üç kısma ayrılır.</w:t>
      </w:r>
    </w:p>
    <w:p w:rsidR="00076D49" w:rsidRDefault="00406C9E" w:rsidP="002E20A0">
      <w:pPr>
        <w:spacing w:before="120"/>
        <w:ind w:firstLine="284"/>
        <w:jc w:val="both"/>
      </w:pPr>
      <w:r>
        <w:t>Yine</w:t>
      </w:r>
      <w:r w:rsidR="00076D49">
        <w:t xml:space="preserve"> bilindiği gibi; itikadî esaslar, üç esas</w:t>
      </w:r>
      <w:r w:rsidR="00811A8D">
        <w:t>tan</w:t>
      </w:r>
      <w:r w:rsidR="00076D49">
        <w:t xml:space="preserve"> olu</w:t>
      </w:r>
      <w:r w:rsidR="00811A8D">
        <w:t>şup</w:t>
      </w:r>
      <w:r w:rsidR="00076D49">
        <w:t xml:space="preserve"> dinin temelleri ve kökleri anlamına gelmektedir. İnsan bu üç şeyden birine iman etmezse di</w:t>
      </w:r>
      <w:r w:rsidR="00076D49">
        <w:t>n</w:t>
      </w:r>
      <w:r w:rsidR="00076D49">
        <w:t>den çıkar:</w:t>
      </w:r>
    </w:p>
    <w:p w:rsidR="00406C9E" w:rsidRDefault="00681CD9" w:rsidP="00076D49">
      <w:pPr>
        <w:numPr>
          <w:ilvl w:val="0"/>
          <w:numId w:val="37"/>
        </w:numPr>
        <w:spacing w:before="120"/>
        <w:ind w:left="641" w:hanging="357"/>
        <w:jc w:val="both"/>
      </w:pPr>
      <w:r>
        <w:t xml:space="preserve">Tevhit: Yani </w:t>
      </w:r>
      <w:r w:rsidR="00EB4876">
        <w:t>âlemlerin</w:t>
      </w:r>
      <w:r w:rsidR="00E45DFF">
        <w:t xml:space="preserve"> rabbi olan Allah’ın bir olduğuna iman e</w:t>
      </w:r>
      <w:r w:rsidR="00E45DFF">
        <w:t>t</w:t>
      </w:r>
      <w:r w:rsidR="00E45DFF">
        <w:t>mek demektir.</w:t>
      </w:r>
    </w:p>
    <w:p w:rsidR="00E45DFF" w:rsidRDefault="00E45DFF" w:rsidP="00076D49">
      <w:pPr>
        <w:numPr>
          <w:ilvl w:val="0"/>
          <w:numId w:val="37"/>
        </w:numPr>
        <w:spacing w:before="120"/>
        <w:ind w:left="641" w:hanging="357"/>
        <w:jc w:val="both"/>
      </w:pPr>
      <w:r>
        <w:t xml:space="preserve">Nübüvvet: Yani sonuncuları Hazreti Muhammed </w:t>
      </w:r>
      <w:r w:rsidR="00C21851">
        <w:rPr>
          <w:noProof/>
          <w:sz w:val="16"/>
          <w:szCs w:val="16"/>
        </w:rPr>
        <w:t>(Sallellahu aleyhi ve alihi)</w:t>
      </w:r>
      <w:r w:rsidR="00DF4EA3">
        <w:t xml:space="preserve"> </w:t>
      </w:r>
      <w:r>
        <w:t xml:space="preserve"> olmak üzere Allah’ın peygamberlerine iman etmek deme</w:t>
      </w:r>
      <w:r>
        <w:t>k</w:t>
      </w:r>
      <w:r>
        <w:t>tir.</w:t>
      </w:r>
    </w:p>
    <w:p w:rsidR="00E45DFF" w:rsidRPr="002E20A0" w:rsidRDefault="001C5F21" w:rsidP="00076D49">
      <w:pPr>
        <w:numPr>
          <w:ilvl w:val="0"/>
          <w:numId w:val="37"/>
        </w:numPr>
        <w:spacing w:before="120"/>
        <w:ind w:left="641" w:hanging="357"/>
        <w:jc w:val="both"/>
      </w:pPr>
      <w:r>
        <w:t>Mead: Yani yüce Allah’ın bütün insanları öldükten sonra diri</w:t>
      </w:r>
      <w:r>
        <w:t>l</w:t>
      </w:r>
      <w:r>
        <w:t>tip, amellerini hesap ederek iyilere mükâfat vereceğine ve köt</w:t>
      </w:r>
      <w:r>
        <w:t>ü</w:t>
      </w:r>
      <w:r>
        <w:t>lere de kötü amellerinden dolayı ceza vereceğine iman etmek demektir.</w:t>
      </w:r>
    </w:p>
    <w:p w:rsidR="00E95D5C" w:rsidRDefault="006A7AD0" w:rsidP="007D54DD">
      <w:pPr>
        <w:spacing w:before="120"/>
        <w:ind w:firstLine="284"/>
        <w:jc w:val="both"/>
      </w:pPr>
      <w:r>
        <w:t>Ehli Beyt mezhebinden olan Müslümanlar tarafından bu üç esasa “İmamet ve Adalet” olmak üzere iki esas daha eklenmektedir. Ancak insan, bu iki esasa iman etmemekle İslam’dan değil; Ehli Beyt mezh</w:t>
      </w:r>
      <w:r>
        <w:t>e</w:t>
      </w:r>
      <w:r>
        <w:t>binden dışarı çıkar.</w:t>
      </w: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E95D5C" w:rsidRDefault="00E95D5C" w:rsidP="007D54DD">
      <w:pPr>
        <w:spacing w:before="120"/>
        <w:ind w:firstLine="284"/>
        <w:jc w:val="both"/>
      </w:pPr>
    </w:p>
    <w:p w:rsidR="002E20A0" w:rsidRDefault="00BA722B" w:rsidP="005154D4">
      <w:pPr>
        <w:pStyle w:val="Heading1"/>
      </w:pPr>
      <w:bookmarkStart w:id="588" w:name="_Toc144868491"/>
      <w:bookmarkStart w:id="589" w:name="_Toc144869562"/>
      <w:bookmarkStart w:id="590" w:name="_Toc147913516"/>
      <w:r w:rsidRPr="00BA722B">
        <w:t>YARATILIŞ</w:t>
      </w:r>
      <w:r w:rsidR="00256A77">
        <w:t>IN BAŞLANGICINI</w:t>
      </w:r>
      <w:r w:rsidRPr="00BA722B">
        <w:t xml:space="preserve"> </w:t>
      </w:r>
      <w:r w:rsidR="00256A77">
        <w:t>ARAŞTIRMAK</w:t>
      </w:r>
      <w:r w:rsidRPr="00BA722B">
        <w:t xml:space="preserve"> FITRÎDİR</w:t>
      </w:r>
      <w:bookmarkEnd w:id="588"/>
      <w:bookmarkEnd w:id="589"/>
      <w:bookmarkEnd w:id="590"/>
    </w:p>
    <w:p w:rsidR="002E20A0" w:rsidRDefault="002E20A0" w:rsidP="007D54DD">
      <w:pPr>
        <w:spacing w:before="120"/>
        <w:ind w:firstLine="284"/>
        <w:jc w:val="both"/>
      </w:pPr>
    </w:p>
    <w:p w:rsidR="00E629B3" w:rsidRDefault="00256A77" w:rsidP="007D54DD">
      <w:pPr>
        <w:spacing w:before="120"/>
        <w:ind w:firstLine="284"/>
        <w:jc w:val="both"/>
      </w:pPr>
      <w:r>
        <w:t>İnsan, Allah’ın kendisine vermiş olduğu içgüdüden dolayı gördüğü her ol</w:t>
      </w:r>
      <w:r>
        <w:t>a</w:t>
      </w:r>
      <w:r>
        <w:t xml:space="preserve">yın ve her oluşumun var oluş nedenini merak edip araştırır. Hiçbir zaman kendi kendilerine ve nedensiz bir şekilde </w:t>
      </w:r>
      <w:r w:rsidR="006E2509">
        <w:t xml:space="preserve">(tesadüfen) </w:t>
      </w:r>
      <w:r>
        <w:t>var oldukl</w:t>
      </w:r>
      <w:r>
        <w:t>a</w:t>
      </w:r>
      <w:r>
        <w:t>rına olanak tanımaz.</w:t>
      </w:r>
    </w:p>
    <w:p w:rsidR="00312FBA" w:rsidRDefault="000A34F2" w:rsidP="007D54DD">
      <w:pPr>
        <w:spacing w:before="120"/>
        <w:ind w:firstLine="284"/>
        <w:jc w:val="both"/>
      </w:pPr>
      <w:r>
        <w:t>Arabası duran bir şoför aşağı inerek arabanın durmasının nedenini bulmak için bozulduğunu sandığı yeri incelemeye başlar. Hareket e</w:t>
      </w:r>
      <w:r>
        <w:t>t</w:t>
      </w:r>
      <w:r>
        <w:t>mek için tam a</w:t>
      </w:r>
      <w:r>
        <w:t>n</w:t>
      </w:r>
      <w:r>
        <w:t>lamıyla hazır bir halde olan arabanın, nedensiz bir şekilde durduğuna kesinlikle inanmaz.</w:t>
      </w:r>
      <w:r w:rsidR="001B39A7">
        <w:t xml:space="preserve"> Arabayı hareket ettireceği zaman ise ar</w:t>
      </w:r>
      <w:r w:rsidR="001B39A7">
        <w:t>a</w:t>
      </w:r>
      <w:r w:rsidR="001B39A7">
        <w:t xml:space="preserve">bayı hareket ettirmek için </w:t>
      </w:r>
      <w:r w:rsidR="009E3372">
        <w:t>gerekli olan</w:t>
      </w:r>
      <w:r w:rsidR="001B39A7">
        <w:t xml:space="preserve"> araçlardan yararl</w:t>
      </w:r>
      <w:r w:rsidR="001B39A7">
        <w:t>a</w:t>
      </w:r>
      <w:r w:rsidR="001B39A7">
        <w:t>nır ve hiçbir zaman “tesadüfen hareket edecek” ümidiyle arabanın içinde oturup be</w:t>
      </w:r>
      <w:r w:rsidR="001B39A7">
        <w:t>k</w:t>
      </w:r>
      <w:r w:rsidR="001B39A7">
        <w:t>lemez.</w:t>
      </w:r>
    </w:p>
    <w:p w:rsidR="00BA722B" w:rsidRDefault="004061FD" w:rsidP="007D54DD">
      <w:pPr>
        <w:spacing w:before="120"/>
        <w:ind w:firstLine="284"/>
        <w:jc w:val="both"/>
      </w:pPr>
      <w:r>
        <w:t>İnsan acıkırsa aklına ekmek gelir. Susarsa suyu aramaya başlar. Üş</w:t>
      </w:r>
      <w:r>
        <w:t>ü</w:t>
      </w:r>
      <w:r>
        <w:t>düğü zaman ihtiyacını giderecek olan elbiseyi ve ateşi hatırlar</w:t>
      </w:r>
      <w:r w:rsidR="00EB2CFC">
        <w:t>.</w:t>
      </w:r>
      <w:r>
        <w:t xml:space="preserve"> </w:t>
      </w:r>
      <w:r w:rsidR="00EB2CFC">
        <w:t>Hiçbir</w:t>
      </w:r>
      <w:r>
        <w:t xml:space="preserve"> zaman “tesadüfen ısınacağım” ümidiyle sakin</w:t>
      </w:r>
      <w:r w:rsidR="004B0588">
        <w:t xml:space="preserve"> bir halde otu</w:t>
      </w:r>
      <w:r w:rsidR="004B0588">
        <w:t>r</w:t>
      </w:r>
      <w:r w:rsidR="004B0588">
        <w:t>maz.</w:t>
      </w:r>
    </w:p>
    <w:p w:rsidR="004061FD" w:rsidRDefault="003A3044" w:rsidP="007D54DD">
      <w:pPr>
        <w:spacing w:before="120"/>
        <w:ind w:firstLine="284"/>
        <w:jc w:val="both"/>
      </w:pPr>
      <w:r>
        <w:t>Bina yapmak isteyen b</w:t>
      </w:r>
      <w:r w:rsidR="005F7CC1">
        <w:t>ir kimse,</w:t>
      </w:r>
      <w:r>
        <w:t xml:space="preserve"> doğal olarak yapı malzemeleri, usta ve amele hazırlamaya koyulur. İsteğinin kendi kendine oluşacağı h</w:t>
      </w:r>
      <w:r>
        <w:t>u</w:t>
      </w:r>
      <w:r>
        <w:t>susunda kesinlikle en ufak bir ümidi bile olmaz.</w:t>
      </w:r>
    </w:p>
    <w:p w:rsidR="001F00F6" w:rsidRDefault="007D3798" w:rsidP="007D54DD">
      <w:pPr>
        <w:spacing w:before="120"/>
        <w:ind w:firstLine="284"/>
        <w:jc w:val="both"/>
      </w:pPr>
      <w:r>
        <w:t>İnsan var olduğu günden itibaren dağlar, ormanlar ve büyük denizler de yeryüzünde onunla birlikte idiler. Her zaman gökyüzündeki güneşin, ayın ve parlak yıldızların sürekli ve düzenli hareketlerini görmüştür.</w:t>
      </w:r>
      <w:r w:rsidR="003302A9">
        <w:t xml:space="preserve"> B</w:t>
      </w:r>
      <w:r w:rsidR="003302A9">
        <w:t>i</w:t>
      </w:r>
      <w:r w:rsidR="003302A9">
        <w:t>lim adamlarının hepsi bıkmadan usanmadan kendilerini hayretlere düş</w:t>
      </w:r>
      <w:r w:rsidR="003302A9">
        <w:t>ü</w:t>
      </w:r>
      <w:r w:rsidR="003302A9">
        <w:t>ren varlıkların ve ol</w:t>
      </w:r>
      <w:r w:rsidR="003302A9">
        <w:t>u</w:t>
      </w:r>
      <w:r w:rsidR="003302A9">
        <w:t>şumların var oluş nedenlerini araştırmaktadırlar. Hiçbir zaman “Bizler var olduğumuz günden itibaren on</w:t>
      </w:r>
      <w:r w:rsidR="001F00F6">
        <w:t>ları aynı hal üz</w:t>
      </w:r>
      <w:r w:rsidR="001F00F6">
        <w:t>e</w:t>
      </w:r>
      <w:r w:rsidR="001F00F6">
        <w:t>re görmekteyiz,</w:t>
      </w:r>
      <w:r w:rsidR="003302A9">
        <w:t xml:space="preserve"> </w:t>
      </w:r>
      <w:r w:rsidR="001F00F6">
        <w:t>d</w:t>
      </w:r>
      <w:r w:rsidR="003302A9">
        <w:t>olayısıyla kendi kendilerine var olmuşlardır.” diye bir şey söylememektedirler.</w:t>
      </w:r>
    </w:p>
    <w:p w:rsidR="009E3372" w:rsidRDefault="001F00F6" w:rsidP="007D54DD">
      <w:pPr>
        <w:spacing w:before="120"/>
        <w:ind w:firstLine="284"/>
        <w:jc w:val="both"/>
      </w:pPr>
      <w:r>
        <w:t xml:space="preserve">İşte bu meraklılık ve nedenini araştırma </w:t>
      </w:r>
      <w:r w:rsidR="00A04E02">
        <w:t>içgüdüsü</w:t>
      </w:r>
      <w:r>
        <w:t xml:space="preserve">, </w:t>
      </w:r>
      <w:r w:rsidR="0089447B">
        <w:t xml:space="preserve">insanı varlık </w:t>
      </w:r>
      <w:r w:rsidR="00A04E02">
        <w:t>âlem</w:t>
      </w:r>
      <w:r w:rsidR="00A04E02">
        <w:t>i</w:t>
      </w:r>
      <w:r w:rsidR="00A04E02">
        <w:t>ni</w:t>
      </w:r>
      <w:r w:rsidR="0089447B">
        <w:t xml:space="preserve"> ve onun sistemini araştırmaya zorlamak</w:t>
      </w:r>
      <w:r w:rsidR="00E86F7E">
        <w:t xml:space="preserve">tadır. Bundan dolayı “Bütün kısımları birbiriyle irtibat halinde olan ve hakikatte büyük bir varlığı anımsatan </w:t>
      </w:r>
      <w:r w:rsidR="00A04E02">
        <w:t>ş</w:t>
      </w:r>
      <w:r w:rsidR="00E86F7E">
        <w:t xml:space="preserve">u büyük </w:t>
      </w:r>
      <w:r w:rsidR="00A04E02">
        <w:t>âlem, kendi kendine mi var olmuştur</w:t>
      </w:r>
      <w:r w:rsidR="00E86F7E">
        <w:t xml:space="preserve"> yo</w:t>
      </w:r>
      <w:r w:rsidR="00E86F7E">
        <w:t>k</w:t>
      </w:r>
      <w:r w:rsidR="00E86F7E">
        <w:t>sa başka bir şeyden mi kaynakla</w:t>
      </w:r>
      <w:r w:rsidR="00E86F7E">
        <w:t>n</w:t>
      </w:r>
      <w:r w:rsidR="00E86F7E">
        <w:t xml:space="preserve">mıştır? Her </w:t>
      </w:r>
      <w:r w:rsidR="00BB5E14">
        <w:t>yerinde (her köşesinde)</w:t>
      </w:r>
      <w:r w:rsidR="00E86F7E">
        <w:t xml:space="preserve"> </w:t>
      </w:r>
      <w:r w:rsidR="00E86F7E">
        <w:lastRenderedPageBreak/>
        <w:t xml:space="preserve">değişmeyen sabit kanunların uygulandığı </w:t>
      </w:r>
      <w:r w:rsidR="00BB5E14">
        <w:t xml:space="preserve">ve </w:t>
      </w:r>
      <w:r w:rsidR="00E86F7E">
        <w:t xml:space="preserve">içindeki her şeyi </w:t>
      </w:r>
      <w:r w:rsidR="00BB5E14">
        <w:t xml:space="preserve">kendi hedefine doğru yönlendiren şu şaşırtıcı </w:t>
      </w:r>
      <w:r w:rsidR="00A04E02">
        <w:t>âlem</w:t>
      </w:r>
      <w:r w:rsidR="00BB5E14">
        <w:t xml:space="preserve">, </w:t>
      </w:r>
      <w:r w:rsidR="00A04E02">
        <w:t>so</w:t>
      </w:r>
      <w:r w:rsidR="00A04E02">
        <w:t>n</w:t>
      </w:r>
      <w:r w:rsidR="00A04E02">
        <w:t>suz kudret ve ilim sahibi biri tarafından mı yönetiliyor yoksa tesadüfen mi böyle olmaktadır?” gibi konuları m</w:t>
      </w:r>
      <w:r w:rsidR="00A04E02">
        <w:t>e</w:t>
      </w:r>
      <w:r w:rsidR="00A04E02">
        <w:t>rak edip araştırmaya koyulmaktadır.</w:t>
      </w:r>
    </w:p>
    <w:p w:rsidR="00A04E02" w:rsidRDefault="00A04E02" w:rsidP="007D54DD">
      <w:pPr>
        <w:spacing w:before="120"/>
        <w:ind w:firstLine="284"/>
        <w:jc w:val="both"/>
      </w:pPr>
    </w:p>
    <w:p w:rsidR="00A04E02" w:rsidRDefault="00A04E02" w:rsidP="00EB6F70">
      <w:pPr>
        <w:pStyle w:val="Heading2"/>
      </w:pPr>
      <w:bookmarkStart w:id="591" w:name="_Toc147913517"/>
      <w:r w:rsidRPr="00A04E02">
        <w:t>Allah</w:t>
      </w:r>
      <w:r w:rsidR="00AC4E5F">
        <w:t xml:space="preserve"> İnancı</w:t>
      </w:r>
      <w:r w:rsidRPr="00A04E02">
        <w:t xml:space="preserve"> ve Dinler</w:t>
      </w:r>
      <w:bookmarkEnd w:id="591"/>
    </w:p>
    <w:p w:rsidR="00A04E02" w:rsidRDefault="00A04E02" w:rsidP="00743AD0">
      <w:pPr>
        <w:spacing w:before="120" w:after="120" w:line="20" w:lineRule="atLeast"/>
        <w:ind w:left="567"/>
        <w:jc w:val="both"/>
        <w:rPr>
          <w:b/>
        </w:rPr>
      </w:pPr>
    </w:p>
    <w:p w:rsidR="00A04E02" w:rsidRDefault="00A04E02" w:rsidP="007D54DD">
      <w:pPr>
        <w:spacing w:before="120"/>
        <w:ind w:firstLine="284"/>
        <w:jc w:val="both"/>
      </w:pPr>
      <w:r>
        <w:t>Bildiğimiz gibi; içinde bulunduğumuz çağda, insanların geneli din</w:t>
      </w:r>
      <w:r w:rsidR="006D7E5A">
        <w:t>da</w:t>
      </w:r>
      <w:r w:rsidR="006D7E5A">
        <w:t>r</w:t>
      </w:r>
      <w:r w:rsidR="006D7E5A">
        <w:t>dırlar</w:t>
      </w:r>
      <w:r>
        <w:t>. Dolayısıyla âlemi yaratan Allah’a inanıp ibadet etmektedi</w:t>
      </w:r>
      <w:r>
        <w:t>r</w:t>
      </w:r>
      <w:r>
        <w:t xml:space="preserve">ler. </w:t>
      </w:r>
    </w:p>
    <w:p w:rsidR="00770A93" w:rsidRDefault="003F3927" w:rsidP="007D54DD">
      <w:pPr>
        <w:spacing w:before="120"/>
        <w:ind w:firstLine="284"/>
        <w:jc w:val="both"/>
      </w:pPr>
      <w:r>
        <w:t xml:space="preserve">Önceki asırlarda </w:t>
      </w:r>
      <w:r w:rsidR="006D7E5A">
        <w:t xml:space="preserve">yaşayan </w:t>
      </w:r>
      <w:r w:rsidR="005B4B52">
        <w:t>insanlar da günümüzün insanları gibi id</w:t>
      </w:r>
      <w:r w:rsidR="005B4B52">
        <w:t>i</w:t>
      </w:r>
      <w:r w:rsidR="005B4B52">
        <w:t>ler. Tarihî bilgile</w:t>
      </w:r>
      <w:r w:rsidR="00E730C6">
        <w:t>re göre; i</w:t>
      </w:r>
      <w:r w:rsidR="00C55AB9">
        <w:t>nsanların çoğu</w:t>
      </w:r>
      <w:r w:rsidR="006D7E5A">
        <w:t xml:space="preserve"> dindar idiler</w:t>
      </w:r>
      <w:r w:rsidR="00C55AB9">
        <w:t xml:space="preserve"> ve varlık âlemini yar</w:t>
      </w:r>
      <w:r w:rsidR="00C55AB9">
        <w:t>a</w:t>
      </w:r>
      <w:r w:rsidR="00C55AB9">
        <w:t>tan A</w:t>
      </w:r>
      <w:r w:rsidR="00C55AB9">
        <w:t>l</w:t>
      </w:r>
      <w:r w:rsidR="00C55AB9">
        <w:t xml:space="preserve">lah’a inanmaktaydılar. Toplumlar arasındaki Allah inancı ile din farklı olmasına ve her kavim varlık âleminin başlangıcını </w:t>
      </w:r>
      <w:r w:rsidR="003E7D9E">
        <w:t>ke</w:t>
      </w:r>
      <w:r w:rsidR="003E7D9E">
        <w:t>n</w:t>
      </w:r>
      <w:r w:rsidR="003E7D9E">
        <w:t xml:space="preserve">disine has </w:t>
      </w:r>
      <w:r w:rsidR="00C55AB9">
        <w:t>bir şekilde anlatmasına karşın; konunun esası hakkında ittifak etmekte</w:t>
      </w:r>
      <w:r w:rsidR="00C55AB9">
        <w:t>y</w:t>
      </w:r>
      <w:r w:rsidR="00C55AB9">
        <w:t>diler. Hatta ilk çağ insanlarına ait keşfedilen en eski tarihi eserlerde bile Allah inancı ve dinin izleri bulunmaktadır. Onların tabiat ötesine inandı</w:t>
      </w:r>
      <w:r w:rsidR="00C55AB9">
        <w:t>k</w:t>
      </w:r>
      <w:r w:rsidR="00C55AB9">
        <w:t>ları hususunda başka alametler de me</w:t>
      </w:r>
      <w:r w:rsidR="00C55AB9">
        <w:t>v</w:t>
      </w:r>
      <w:r w:rsidR="00C55AB9">
        <w:t>cuttur.</w:t>
      </w:r>
    </w:p>
    <w:p w:rsidR="001C6852" w:rsidRDefault="00014FD5" w:rsidP="007D54DD">
      <w:pPr>
        <w:spacing w:before="120"/>
        <w:ind w:firstLine="284"/>
        <w:jc w:val="both"/>
      </w:pPr>
      <w:r>
        <w:t>Tarihî bilgilere göre eski dünya ile irtibatları saptanmamasına ka</w:t>
      </w:r>
      <w:r>
        <w:t>r</w:t>
      </w:r>
      <w:r>
        <w:t xml:space="preserve">şın; </w:t>
      </w:r>
      <w:r w:rsidR="006D26DB">
        <w:t>Amerika</w:t>
      </w:r>
      <w:r>
        <w:t>’da</w:t>
      </w:r>
      <w:r w:rsidR="006D26DB">
        <w:t>, Avustralya</w:t>
      </w:r>
      <w:r>
        <w:t>’da</w:t>
      </w:r>
      <w:r w:rsidR="006D26DB">
        <w:t xml:space="preserve"> ve son çağlarda keşfedilen eski kıtal</w:t>
      </w:r>
      <w:r w:rsidR="006D26DB">
        <w:t>a</w:t>
      </w:r>
      <w:r w:rsidR="006D26DB">
        <w:t>ra ait adalarda yaşayan yerli halkların da Allah’a inanıp çok az farkla</w:t>
      </w:r>
      <w:r w:rsidR="006D26DB">
        <w:t>r</w:t>
      </w:r>
      <w:r w:rsidR="006D26DB">
        <w:t>la varlık âlemi için başlangıç tayin etmekte oldukları ortaya çıkmı</w:t>
      </w:r>
      <w:r w:rsidR="006D26DB">
        <w:t>ş</w:t>
      </w:r>
      <w:r w:rsidR="006D26DB">
        <w:t>tır.</w:t>
      </w:r>
    </w:p>
    <w:p w:rsidR="00A533C9" w:rsidRDefault="00A533C9" w:rsidP="007D54DD">
      <w:pPr>
        <w:spacing w:before="120"/>
        <w:ind w:firstLine="284"/>
        <w:jc w:val="both"/>
      </w:pPr>
      <w:r>
        <w:t>“Allah inan</w:t>
      </w:r>
      <w:r w:rsidR="00384294">
        <w:t>cı</w:t>
      </w:r>
      <w:r>
        <w:t xml:space="preserve"> insanlar arasında her zaman var olmuştur” konusu üz</w:t>
      </w:r>
      <w:r>
        <w:t>e</w:t>
      </w:r>
      <w:r>
        <w:t>rinde düşünmek, Allah inancının insanın fıtratından kaynakland</w:t>
      </w:r>
      <w:r>
        <w:t>ı</w:t>
      </w:r>
      <w:r>
        <w:t xml:space="preserve">ğını </w:t>
      </w:r>
      <w:r w:rsidR="00384294">
        <w:t>ve insanın Allah’ın kendisine vermiş olduğu fıtrattan dolayı varlık alemi için her zaman Allah’a inandığını ortaya koymaktadır.</w:t>
      </w:r>
    </w:p>
    <w:p w:rsidR="00384294" w:rsidRDefault="00384294" w:rsidP="007D54DD">
      <w:pPr>
        <w:spacing w:before="120"/>
        <w:ind w:firstLine="284"/>
        <w:jc w:val="both"/>
      </w:pPr>
      <w:r>
        <w:t xml:space="preserve">Kur-anı kerim, </w:t>
      </w:r>
      <w:r w:rsidR="00692069">
        <w:t>işte</w:t>
      </w:r>
      <w:r>
        <w:t xml:space="preserve"> bu fıtrî özelliğe işaret ederek şöyle buyurma</w:t>
      </w:r>
      <w:r>
        <w:t>k</w:t>
      </w:r>
      <w:r>
        <w:t>tadır:</w:t>
      </w:r>
    </w:p>
    <w:p w:rsidR="00084C9C" w:rsidRDefault="00084C9C" w:rsidP="007D54DD">
      <w:pPr>
        <w:spacing w:before="120"/>
        <w:ind w:firstLine="284"/>
        <w:jc w:val="both"/>
      </w:pPr>
    </w:p>
    <w:p w:rsidR="00084C9C" w:rsidRPr="00084C9C" w:rsidRDefault="00084C9C" w:rsidP="00084C9C">
      <w:pPr>
        <w:spacing w:before="120"/>
        <w:ind w:firstLine="284"/>
        <w:jc w:val="right"/>
        <w:rPr>
          <w:b/>
          <w:bCs/>
          <w:sz w:val="28"/>
          <w:szCs w:val="28"/>
        </w:rPr>
      </w:pPr>
      <w:r w:rsidRPr="00084C9C">
        <w:rPr>
          <w:b/>
          <w:bCs/>
          <w:sz w:val="28"/>
          <w:szCs w:val="28"/>
          <w:rtl/>
        </w:rPr>
        <w:t>وَ لَئنِ سَأَلْتَهُم مَّنْ خَلَقَهُمْ لَيَقُولُنَّ اللَّهُ  فَأَنىَ‏ يُؤْفَكُون‏</w:t>
      </w:r>
    </w:p>
    <w:p w:rsidR="00384294" w:rsidRDefault="00935241" w:rsidP="00743AD0">
      <w:pPr>
        <w:spacing w:before="120" w:after="120" w:line="20" w:lineRule="atLeast"/>
        <w:ind w:left="567"/>
        <w:jc w:val="both"/>
        <w:rPr>
          <w:b/>
        </w:rPr>
      </w:pPr>
      <w:r>
        <w:rPr>
          <w:b/>
        </w:rPr>
        <w:lastRenderedPageBreak/>
        <w:t>Eğer</w:t>
      </w:r>
      <w:r w:rsidR="00384294" w:rsidRPr="00384294">
        <w:rPr>
          <w:b/>
        </w:rPr>
        <w:t xml:space="preserve"> onlara “Kendilerini kim yarattı?” diye sorsan </w:t>
      </w:r>
      <w:r w:rsidR="00874B4C">
        <w:rPr>
          <w:b/>
        </w:rPr>
        <w:t>elbette “</w:t>
      </w:r>
      <w:r w:rsidR="00384294" w:rsidRPr="00384294">
        <w:rPr>
          <w:b/>
        </w:rPr>
        <w:t>A</w:t>
      </w:r>
      <w:r w:rsidR="00384294" w:rsidRPr="00384294">
        <w:rPr>
          <w:b/>
        </w:rPr>
        <w:t>l</w:t>
      </w:r>
      <w:r w:rsidR="00384294" w:rsidRPr="00384294">
        <w:rPr>
          <w:b/>
        </w:rPr>
        <w:t>lah” derler. O halde nasıl çevriliyorlar?</w:t>
      </w:r>
      <w:r w:rsidR="00384294">
        <w:rPr>
          <w:rStyle w:val="FootnoteReference"/>
          <w:b/>
        </w:rPr>
        <w:footnoteReference w:id="136"/>
      </w:r>
    </w:p>
    <w:p w:rsidR="00084C9C" w:rsidRDefault="00084C9C" w:rsidP="007D54DD">
      <w:pPr>
        <w:spacing w:before="120"/>
        <w:ind w:firstLine="284"/>
        <w:jc w:val="both"/>
      </w:pPr>
    </w:p>
    <w:p w:rsidR="00874B4C" w:rsidRDefault="00935241" w:rsidP="007D54DD">
      <w:pPr>
        <w:spacing w:before="120"/>
        <w:ind w:firstLine="284"/>
        <w:jc w:val="both"/>
      </w:pPr>
      <w:r>
        <w:t>Yine şöyle buyurmaktadır:</w:t>
      </w:r>
    </w:p>
    <w:p w:rsidR="00084C9C" w:rsidRDefault="00084C9C" w:rsidP="00743AD0">
      <w:pPr>
        <w:spacing w:before="120" w:after="120" w:line="20" w:lineRule="atLeast"/>
        <w:ind w:left="567"/>
        <w:jc w:val="both"/>
        <w:rPr>
          <w:b/>
        </w:rPr>
      </w:pPr>
    </w:p>
    <w:p w:rsidR="00084C9C" w:rsidRPr="0095207F" w:rsidRDefault="0095207F" w:rsidP="0095207F">
      <w:pPr>
        <w:spacing w:before="120"/>
        <w:ind w:firstLine="284"/>
        <w:jc w:val="right"/>
        <w:rPr>
          <w:bCs/>
          <w:sz w:val="28"/>
          <w:szCs w:val="28"/>
        </w:rPr>
      </w:pPr>
      <w:r w:rsidRPr="0095207F">
        <w:rPr>
          <w:bCs/>
          <w:sz w:val="28"/>
          <w:szCs w:val="28"/>
          <w:rtl/>
        </w:rPr>
        <w:t>وَ لَئنِ سَأَلْتَهُم مَّنْ خَلَقَ السَّمَوَتِ وَ الْأَرْضَ لَيَقُولُنَّ اللَّهُ</w:t>
      </w:r>
    </w:p>
    <w:p w:rsidR="00935241" w:rsidRDefault="00935241" w:rsidP="00743AD0">
      <w:pPr>
        <w:spacing w:before="120" w:after="120" w:line="20" w:lineRule="atLeast"/>
        <w:ind w:left="567"/>
        <w:jc w:val="both"/>
        <w:rPr>
          <w:b/>
        </w:rPr>
      </w:pPr>
      <w:r w:rsidRPr="00601FAD">
        <w:rPr>
          <w:b/>
        </w:rPr>
        <w:t>Eğer onlara “</w:t>
      </w:r>
      <w:r w:rsidR="00601FAD" w:rsidRPr="00601FAD">
        <w:rPr>
          <w:b/>
        </w:rPr>
        <w:t>Gökleri ve yeri kim yarattı?” diye sorsan elbette “A</w:t>
      </w:r>
      <w:r w:rsidR="00601FAD" w:rsidRPr="00601FAD">
        <w:rPr>
          <w:b/>
        </w:rPr>
        <w:t>l</w:t>
      </w:r>
      <w:r w:rsidR="00601FAD" w:rsidRPr="00601FAD">
        <w:rPr>
          <w:b/>
        </w:rPr>
        <w:t>lah” derler.</w:t>
      </w:r>
      <w:r w:rsidR="00601FAD">
        <w:rPr>
          <w:rStyle w:val="FootnoteReference"/>
          <w:b/>
        </w:rPr>
        <w:footnoteReference w:id="137"/>
      </w:r>
    </w:p>
    <w:p w:rsidR="00045CE9" w:rsidRDefault="00045CE9" w:rsidP="00743AD0">
      <w:pPr>
        <w:spacing w:before="120" w:after="120" w:line="20" w:lineRule="atLeast"/>
        <w:ind w:left="567"/>
        <w:jc w:val="both"/>
        <w:rPr>
          <w:b/>
        </w:rPr>
      </w:pPr>
    </w:p>
    <w:p w:rsidR="00045CE9" w:rsidRDefault="006B1E23" w:rsidP="00EB6F70">
      <w:pPr>
        <w:pStyle w:val="Heading2"/>
      </w:pPr>
      <w:bookmarkStart w:id="592" w:name="_Toc147913518"/>
      <w:r w:rsidRPr="006B1E23">
        <w:t>Meraklı Olmanın İnsan Hayatındaki Sonuçları</w:t>
      </w:r>
      <w:bookmarkEnd w:id="592"/>
    </w:p>
    <w:p w:rsidR="00727CF2" w:rsidRDefault="00727CF2" w:rsidP="00743AD0">
      <w:pPr>
        <w:spacing w:before="120" w:after="120" w:line="20" w:lineRule="atLeast"/>
        <w:ind w:left="567"/>
        <w:jc w:val="both"/>
        <w:rPr>
          <w:b/>
        </w:rPr>
      </w:pPr>
    </w:p>
    <w:p w:rsidR="003E13AF" w:rsidRDefault="00727CF2" w:rsidP="007D54DD">
      <w:pPr>
        <w:spacing w:before="120"/>
        <w:ind w:firstLine="284"/>
        <w:jc w:val="both"/>
      </w:pPr>
      <w:r>
        <w:t>Eğer insan fıtratı gereği</w:t>
      </w:r>
      <w:r w:rsidR="008D7C9F">
        <w:t xml:space="preserve"> üzere</w:t>
      </w:r>
      <w:r>
        <w:t xml:space="preserve"> kaynaklanan </w:t>
      </w:r>
      <w:r w:rsidR="00AC01C9">
        <w:t>âlemin</w:t>
      </w:r>
      <w:r>
        <w:t xml:space="preserve"> ve sistemin yarat</w:t>
      </w:r>
      <w:r>
        <w:t>ı</w:t>
      </w:r>
      <w:r>
        <w:t xml:space="preserve">cısı hususundaki sorulara olumlu bir cevap verirse, </w:t>
      </w:r>
      <w:r w:rsidR="00AC01C9">
        <w:t>âlemin</w:t>
      </w:r>
      <w:r>
        <w:t xml:space="preserve"> oluş</w:t>
      </w:r>
      <w:r>
        <w:t>u</w:t>
      </w:r>
      <w:r>
        <w:t>mu ve şaşırtıcı sistemin hareketi için sonsuz bir başlangıç ispat ed</w:t>
      </w:r>
      <w:r w:rsidR="00E85614">
        <w:t>ip</w:t>
      </w:r>
      <w:r>
        <w:t xml:space="preserve">, her şeyi </w:t>
      </w:r>
      <w:r w:rsidR="00E85614">
        <w:t xml:space="preserve">onun </w:t>
      </w:r>
      <w:r>
        <w:t>sonsuz kudretinin ve ilminin dayandığı yenilmesi mümkün o</w:t>
      </w:r>
      <w:r>
        <w:t>l</w:t>
      </w:r>
      <w:r>
        <w:t>mayan iradesine bağlar.</w:t>
      </w:r>
    </w:p>
    <w:p w:rsidR="00933504" w:rsidRDefault="003E13AF" w:rsidP="007D54DD">
      <w:pPr>
        <w:spacing w:before="120"/>
        <w:ind w:firstLine="284"/>
        <w:jc w:val="both"/>
      </w:pPr>
      <w:r>
        <w:t>Bundan dolayı kalbinde ortaya çıkacak olan umut ve huzur bütün va</w:t>
      </w:r>
      <w:r>
        <w:t>r</w:t>
      </w:r>
      <w:r>
        <w:t>lığını kuşatacaktır. Gündelik hayatta karşılaştığı sorunlar ve bütün çarel</w:t>
      </w:r>
      <w:r>
        <w:t>e</w:t>
      </w:r>
      <w:r>
        <w:t>rin (kapıların) yüzüne kapandığı problemler hususunda, kesi</w:t>
      </w:r>
      <w:r>
        <w:t>n</w:t>
      </w:r>
      <w:r>
        <w:t>likle mutlak umutsuzluğa kapılmayacaktır.</w:t>
      </w:r>
      <w:r w:rsidR="00727CF2">
        <w:t xml:space="preserve"> </w:t>
      </w:r>
      <w:r>
        <w:t xml:space="preserve">Çünkü </w:t>
      </w:r>
      <w:r w:rsidR="006C001E">
        <w:t>sorunlar ne kadar büyük olurlarsa olsunlar bütün sorunların yüce Allah’ın kudretli elinin içinde olduğunu ve her şeyin onun emrinin altında bulunduğu bil</w:t>
      </w:r>
      <w:r w:rsidR="008D7C9F">
        <w:t>ece</w:t>
      </w:r>
      <w:r w:rsidR="008D7C9F">
        <w:t>k</w:t>
      </w:r>
      <w:r w:rsidR="008D7C9F">
        <w:t>tir</w:t>
      </w:r>
      <w:r w:rsidR="006C001E">
        <w:t xml:space="preserve">. </w:t>
      </w:r>
      <w:r w:rsidR="00493AD2">
        <w:t>Böyle bir insan hiçbir zaman nedenlere ve illetlere kayıtsız şartsız bir şekilde teslim o</w:t>
      </w:r>
      <w:r w:rsidR="00493AD2">
        <w:t>l</w:t>
      </w:r>
      <w:r w:rsidR="00493AD2">
        <w:t xml:space="preserve">maz. Öte taraftan dünya şartları </w:t>
      </w:r>
      <w:r w:rsidR="006C2094">
        <w:t xml:space="preserve">ne kadar da </w:t>
      </w:r>
      <w:r w:rsidR="00493AD2">
        <w:t>onun istediği gibi olur</w:t>
      </w:r>
      <w:r w:rsidR="008D7C9F">
        <w:t>lar</w:t>
      </w:r>
      <w:r w:rsidR="00493AD2">
        <w:t>sa olsun</w:t>
      </w:r>
      <w:r w:rsidR="008D7C9F">
        <w:t>lar</w:t>
      </w:r>
      <w:r w:rsidR="00493AD2">
        <w:t xml:space="preserve"> gururlanıp kendini beğenmişlik taslamaz, dünyanın ve kendis</w:t>
      </w:r>
      <w:r w:rsidR="00493AD2">
        <w:t>i</w:t>
      </w:r>
      <w:r w:rsidR="00493AD2">
        <w:t>nin hakiki durumunu unutmaz. Çünkü</w:t>
      </w:r>
      <w:r w:rsidR="00ED51F7">
        <w:t xml:space="preserve"> nedenler</w:t>
      </w:r>
      <w:r w:rsidR="00797CCC">
        <w:t>in</w:t>
      </w:r>
      <w:r w:rsidR="00ED51F7">
        <w:t xml:space="preserve"> ve illetlerin kendi ba</w:t>
      </w:r>
      <w:r w:rsidR="00ED51F7">
        <w:t>ş</w:t>
      </w:r>
      <w:r w:rsidR="00ED51F7">
        <w:t>larına hareket etmediklerini, yüce A</w:t>
      </w:r>
      <w:r w:rsidR="00ED51F7">
        <w:t>l</w:t>
      </w:r>
      <w:r w:rsidR="00ED51F7">
        <w:t>lah’tan al</w:t>
      </w:r>
      <w:r w:rsidR="00797CCC">
        <w:t>dıkları emirler gereğince hareket ettiklerini bil</w:t>
      </w:r>
      <w:r w:rsidR="008D7C9F">
        <w:t>ecektir</w:t>
      </w:r>
      <w:r w:rsidR="00797CCC">
        <w:t>. Sonuç olarak böyle bir insan</w:t>
      </w:r>
      <w:r w:rsidR="00727CF2">
        <w:t xml:space="preserve"> </w:t>
      </w:r>
      <w:r w:rsidR="00917C46">
        <w:t>varlık alemi</w:t>
      </w:r>
      <w:r w:rsidR="00917C46">
        <w:t>n</w:t>
      </w:r>
      <w:r w:rsidR="00917C46">
        <w:t>de Allah’tan başka hiçbir şey ka</w:t>
      </w:r>
      <w:r w:rsidR="00917C46">
        <w:t>r</w:t>
      </w:r>
      <w:r w:rsidR="00917C46">
        <w:t xml:space="preserve">şısında boyun eğilmemesi </w:t>
      </w:r>
      <w:r w:rsidR="00917C46">
        <w:lastRenderedPageBreak/>
        <w:t>ve Allah’ın emrinden başka hiçbir emir karşısında te</w:t>
      </w:r>
      <w:r w:rsidR="00917C46">
        <w:t>s</w:t>
      </w:r>
      <w:r w:rsidR="00917C46">
        <w:t>lim olunmaması gerektiğini bil</w:t>
      </w:r>
      <w:r w:rsidR="008D7C9F">
        <w:t>ecektir</w:t>
      </w:r>
      <w:r w:rsidR="00917C46">
        <w:t>.</w:t>
      </w:r>
    </w:p>
    <w:p w:rsidR="00384294" w:rsidRDefault="00917C46" w:rsidP="007D54DD">
      <w:pPr>
        <w:spacing w:before="120"/>
        <w:ind w:firstLine="284"/>
        <w:jc w:val="both"/>
      </w:pPr>
      <w:r>
        <w:t>Ancak adı geçen sorulara olumsuz bir cevap verirse ümit, gerçekç</w:t>
      </w:r>
      <w:r>
        <w:t>i</w:t>
      </w:r>
      <w:r w:rsidR="008D7C9F">
        <w:t>lik</w:t>
      </w:r>
      <w:r>
        <w:t>,</w:t>
      </w:r>
      <w:r w:rsidR="008D7C9F">
        <w:t xml:space="preserve"> engin fıtrî cesaret v.b. gibi özelliklere sahip olamaz. Bundan dolayı ma</w:t>
      </w:r>
      <w:r w:rsidR="008D7C9F">
        <w:t>d</w:t>
      </w:r>
      <w:r w:rsidR="008D7C9F">
        <w:t>deciliğin kendilerine hâkim olduğu ülkelerde her gün intihar olaylarının arttığını ve zahiri nedenlere bağlı olan kişilerin küçücük bir olumsuz d</w:t>
      </w:r>
      <w:r w:rsidR="008D7C9F">
        <w:t>u</w:t>
      </w:r>
      <w:r w:rsidR="008D7C9F">
        <w:t>rum karşısında bile mutlu olamayacaklarını düşünüp hayatlarına son ve</w:t>
      </w:r>
      <w:r w:rsidR="008D7C9F">
        <w:t>r</w:t>
      </w:r>
      <w:r w:rsidR="008D7C9F">
        <w:t>diklerini görmekteyiz. Ancak Allah inancına sahip olan kişilerin, ölümle karşı karşıya kalsalar bile ümitsizliğe kapılm</w:t>
      </w:r>
      <w:r w:rsidR="008D7C9F">
        <w:t>a</w:t>
      </w:r>
      <w:r w:rsidR="00195F03">
        <w:t>dıklarına</w:t>
      </w:r>
      <w:r w:rsidR="008D7C9F">
        <w:t xml:space="preserve"> ve </w:t>
      </w:r>
      <w:r w:rsidR="00195F03">
        <w:t>kudretli bir Allah’a iman ettikleri için umutlu olduklarına şahit olmaktayız.</w:t>
      </w:r>
    </w:p>
    <w:p w:rsidR="00E75FF9" w:rsidRDefault="00D16BA4" w:rsidP="007D54DD">
      <w:pPr>
        <w:spacing w:before="120"/>
        <w:ind w:firstLine="284"/>
        <w:jc w:val="both"/>
      </w:pPr>
      <w:r>
        <w:t xml:space="preserve">İmam Hüseyin </w:t>
      </w:r>
      <w:r w:rsidR="00C21851">
        <w:rPr>
          <w:noProof/>
          <w:sz w:val="16"/>
          <w:szCs w:val="16"/>
        </w:rPr>
        <w:t xml:space="preserve">(Aleyhisselam) </w:t>
      </w:r>
      <w:r>
        <w:t xml:space="preserve"> her taraftan ok</w:t>
      </w:r>
      <w:r w:rsidR="00E75FF9">
        <w:t xml:space="preserve"> yağmuruna</w:t>
      </w:r>
      <w:r>
        <w:t xml:space="preserve"> ve kılıç</w:t>
      </w:r>
      <w:r w:rsidR="00E75FF9">
        <w:t xml:space="preserve"> darbel</w:t>
      </w:r>
      <w:r w:rsidR="00E75FF9">
        <w:t>e</w:t>
      </w:r>
      <w:r w:rsidR="00E75FF9">
        <w:t>rine m</w:t>
      </w:r>
      <w:r w:rsidR="00E75FF9">
        <w:t>a</w:t>
      </w:r>
      <w:r w:rsidR="00E75FF9">
        <w:t>ruz kaldığı hayatının son saatlerinde defalarca şöyle buyurmuştur:</w:t>
      </w:r>
    </w:p>
    <w:p w:rsidR="00D232C9" w:rsidRDefault="00D232C9" w:rsidP="00743AD0">
      <w:pPr>
        <w:spacing w:before="120" w:after="120" w:line="20" w:lineRule="atLeast"/>
        <w:ind w:left="567"/>
        <w:jc w:val="both"/>
        <w:rPr>
          <w:b/>
        </w:rPr>
      </w:pPr>
    </w:p>
    <w:p w:rsidR="001D6291" w:rsidRDefault="00E75FF9" w:rsidP="00743AD0">
      <w:pPr>
        <w:spacing w:before="120" w:after="120" w:line="20" w:lineRule="atLeast"/>
        <w:ind w:left="567"/>
        <w:jc w:val="both"/>
        <w:rPr>
          <w:b/>
        </w:rPr>
      </w:pPr>
      <w:r w:rsidRPr="00FE0F35">
        <w:rPr>
          <w:b/>
        </w:rPr>
        <w:t>Bana isabet eden bu kötü musibeti, yalnızca yüce Allah’ın amell</w:t>
      </w:r>
      <w:r w:rsidRPr="00FE0F35">
        <w:rPr>
          <w:b/>
        </w:rPr>
        <w:t>e</w:t>
      </w:r>
      <w:r w:rsidRPr="00FE0F35">
        <w:rPr>
          <w:b/>
        </w:rPr>
        <w:t>rime hazır ve nazı</w:t>
      </w:r>
      <w:r w:rsidR="00FE0F35">
        <w:rPr>
          <w:b/>
        </w:rPr>
        <w:t>r olduğu</w:t>
      </w:r>
      <w:r w:rsidR="0069427D">
        <w:rPr>
          <w:b/>
        </w:rPr>
        <w:t>n</w:t>
      </w:r>
      <w:r w:rsidR="00FE0F35">
        <w:rPr>
          <w:b/>
        </w:rPr>
        <w:t>u bilmem kolaylaştırıyor.</w:t>
      </w:r>
      <w:r w:rsidR="0069427D">
        <w:rPr>
          <w:rStyle w:val="FootnoteReference"/>
          <w:b/>
        </w:rPr>
        <w:footnoteReference w:id="138"/>
      </w:r>
      <w:r w:rsidRPr="00FE0F35">
        <w:rPr>
          <w:b/>
        </w:rPr>
        <w:t xml:space="preserve"> </w:t>
      </w:r>
    </w:p>
    <w:p w:rsidR="002E3418" w:rsidRDefault="002E3418" w:rsidP="007D54DD">
      <w:pPr>
        <w:spacing w:before="120"/>
        <w:ind w:firstLine="284"/>
        <w:jc w:val="both"/>
      </w:pPr>
    </w:p>
    <w:p w:rsidR="00195F03" w:rsidRDefault="002E3418" w:rsidP="00EB6F70">
      <w:pPr>
        <w:pStyle w:val="Heading2"/>
      </w:pPr>
      <w:bookmarkStart w:id="593" w:name="_Toc147913519"/>
      <w:r w:rsidRPr="002E3418">
        <w:t>Kur-anı Kerimin Tevhit Konusundaki Metodu</w:t>
      </w:r>
      <w:bookmarkEnd w:id="593"/>
      <w:r w:rsidR="00D16BA4" w:rsidRPr="002E3418">
        <w:t xml:space="preserve"> </w:t>
      </w:r>
    </w:p>
    <w:p w:rsidR="002E3418" w:rsidRDefault="002E3418" w:rsidP="00743AD0">
      <w:pPr>
        <w:spacing w:before="120" w:after="120" w:line="20" w:lineRule="atLeast"/>
        <w:ind w:left="567"/>
        <w:jc w:val="both"/>
        <w:rPr>
          <w:b/>
        </w:rPr>
      </w:pPr>
    </w:p>
    <w:p w:rsidR="002E3418" w:rsidRDefault="00923D41" w:rsidP="007D54DD">
      <w:pPr>
        <w:spacing w:before="120"/>
        <w:ind w:firstLine="284"/>
        <w:jc w:val="both"/>
      </w:pPr>
      <w:r>
        <w:t>Eğer insan temiz fıtratıyla ve huzur dol</w:t>
      </w:r>
      <w:r w:rsidR="004F75A5">
        <w:t>u</w:t>
      </w:r>
      <w:r>
        <w:t xml:space="preserve"> bir kalple var</w:t>
      </w:r>
      <w:r w:rsidR="004F75A5">
        <w:t xml:space="preserve">lık </w:t>
      </w:r>
      <w:r w:rsidR="00694424">
        <w:t>âlemine</w:t>
      </w:r>
      <w:r w:rsidR="004F75A5">
        <w:t xml:space="preserve"> b</w:t>
      </w:r>
      <w:r w:rsidR="004F75A5">
        <w:t>a</w:t>
      </w:r>
      <w:r w:rsidR="004F75A5">
        <w:t>karsa, her yerde münezzeh yaratıcının varlığı hakkında deliller g</w:t>
      </w:r>
      <w:r w:rsidR="004F75A5">
        <w:t>ö</w:t>
      </w:r>
      <w:r w:rsidR="004F75A5">
        <w:t>recek ve her tara</w:t>
      </w:r>
      <w:r w:rsidR="004F75A5">
        <w:t>f</w:t>
      </w:r>
      <w:r w:rsidR="004F75A5">
        <w:t>tan onun hakikati konusunda sesler duyacaktır.</w:t>
      </w:r>
    </w:p>
    <w:p w:rsidR="00B0513A" w:rsidRDefault="004F75A5" w:rsidP="007D54DD">
      <w:pPr>
        <w:spacing w:before="120"/>
        <w:ind w:firstLine="284"/>
        <w:jc w:val="both"/>
      </w:pPr>
      <w:r>
        <w:t>İnsan’ın</w:t>
      </w:r>
      <w:r w:rsidR="00296DB9">
        <w:t xml:space="preserve"> bu dünyada karşılaştığı şeyler,</w:t>
      </w:r>
      <w:r>
        <w:t xml:space="preserve"> yüce Allah’ın yarattığı ol</w:t>
      </w:r>
      <w:r>
        <w:t>u</w:t>
      </w:r>
      <w:r>
        <w:t>şumlardır veya onlarda karar kıldığı özelliklerdir ya da</w:t>
      </w:r>
      <w:r w:rsidR="00817519">
        <w:t xml:space="preserve"> ilahi emir üz</w:t>
      </w:r>
      <w:r w:rsidR="00817519">
        <w:t>e</w:t>
      </w:r>
      <w:r w:rsidR="00694424">
        <w:t>re varlıklarda uygulanan sistemlerdir. İnsanın kendisi de onlardan b</w:t>
      </w:r>
      <w:r w:rsidR="00694424">
        <w:t>i</w:t>
      </w:r>
      <w:r w:rsidR="00694424">
        <w:t>ridir ve bütün vücudu</w:t>
      </w:r>
      <w:r w:rsidR="00A251C4">
        <w:t>yla</w:t>
      </w:r>
      <w:r w:rsidR="00694424">
        <w:t xml:space="preserve"> adı geçen hakikate tanıklık etmektedir.</w:t>
      </w:r>
      <w:r w:rsidR="00A251C4">
        <w:t xml:space="preserve"> Çü</w:t>
      </w:r>
      <w:r w:rsidR="00A251C4">
        <w:t>n</w:t>
      </w:r>
      <w:r w:rsidR="00A251C4">
        <w:t xml:space="preserve">kü varlığı </w:t>
      </w:r>
      <w:r w:rsidR="001D3BB8">
        <w:t xml:space="preserve">insanın </w:t>
      </w:r>
      <w:r w:rsidR="00A251C4">
        <w:t>kendisin</w:t>
      </w:r>
      <w:r w:rsidR="002F36C2">
        <w:t xml:space="preserve">e ait </w:t>
      </w:r>
      <w:r w:rsidR="00A251C4">
        <w:t>değildir, kendi</w:t>
      </w:r>
      <w:r w:rsidR="001D3BB8">
        <w:t xml:space="preserve"> iradesiyle</w:t>
      </w:r>
      <w:r w:rsidR="00A251C4">
        <w:t xml:space="preserve"> herhangi bir özellik </w:t>
      </w:r>
      <w:r w:rsidR="00FF199C">
        <w:t>(va</w:t>
      </w:r>
      <w:r w:rsidR="00FF199C">
        <w:t>r</w:t>
      </w:r>
      <w:r w:rsidR="00FF199C">
        <w:t xml:space="preserve">lık) </w:t>
      </w:r>
      <w:r w:rsidR="00A251C4">
        <w:t>ortaya çıkarmamaktadır,</w:t>
      </w:r>
      <w:r w:rsidR="00FF199C">
        <w:t xml:space="preserve"> </w:t>
      </w:r>
      <w:r w:rsidR="00265837">
        <w:t xml:space="preserve">(herhangi bir varlık için) </w:t>
      </w:r>
      <w:r w:rsidR="00FF199C">
        <w:t>oluşumunun ba</w:t>
      </w:r>
      <w:r w:rsidR="00FF199C">
        <w:t>ş</w:t>
      </w:r>
      <w:r w:rsidR="00FF199C">
        <w:t>langıcında kendi iradesiyle</w:t>
      </w:r>
      <w:r w:rsidR="00265837">
        <w:t xml:space="preserve"> çizdiği </w:t>
      </w:r>
      <w:r w:rsidR="00EF0D32">
        <w:t>he</w:t>
      </w:r>
      <w:r w:rsidR="00EF0D32">
        <w:t>r</w:t>
      </w:r>
      <w:r w:rsidR="00EF0D32">
        <w:t xml:space="preserve">hangi </w:t>
      </w:r>
      <w:r w:rsidR="00265837">
        <w:t xml:space="preserve">bir hayat programı yoktur, </w:t>
      </w:r>
      <w:r w:rsidR="00EF0D32">
        <w:t>varlık âlemindeki sistemin rastlantı sonucu gerçekl</w:t>
      </w:r>
      <w:r w:rsidR="00EF0D32">
        <w:t>e</w:t>
      </w:r>
      <w:r w:rsidR="00EF0D32">
        <w:t>şip birbirlerinden ayrıldıkların</w:t>
      </w:r>
      <w:r w:rsidR="002F36C2">
        <w:t>ı</w:t>
      </w:r>
      <w:r w:rsidR="00EF0D32">
        <w:t xml:space="preserve"> sayamaz,</w:t>
      </w:r>
      <w:r w:rsidR="002F36C2">
        <w:t xml:space="preserve"> varlık âlemindeki ve kendi </w:t>
      </w:r>
      <w:r w:rsidR="002F36C2">
        <w:lastRenderedPageBreak/>
        <w:t>vücudundaki sistemi içinde var olduğu ortama nispet veremez. Zira</w:t>
      </w:r>
      <w:r w:rsidR="00626FE5">
        <w:t xml:space="preserve"> adı geçen ortamın varlığı ve ona </w:t>
      </w:r>
      <w:r w:rsidR="00296DB9">
        <w:t>hâkim</w:t>
      </w:r>
      <w:r w:rsidR="00626FE5">
        <w:t xml:space="preserve"> olan yasaların hepsi, adı geçen ortamın yaratıkları değildi</w:t>
      </w:r>
      <w:r w:rsidR="00626FE5">
        <w:t>r</w:t>
      </w:r>
      <w:r w:rsidR="00626FE5">
        <w:t>ler ve rastlantı sorunu da var olmamışla</w:t>
      </w:r>
      <w:r w:rsidR="00626FE5">
        <w:t>r</w:t>
      </w:r>
      <w:r w:rsidR="00626FE5">
        <w:t xml:space="preserve">dır. Bu bakımdan insanın varlık </w:t>
      </w:r>
      <w:r w:rsidR="00296DB9">
        <w:t>âlemi</w:t>
      </w:r>
      <w:r w:rsidR="00626FE5">
        <w:t xml:space="preserve"> </w:t>
      </w:r>
      <w:r w:rsidR="00296DB9">
        <w:t>hususunda</w:t>
      </w:r>
      <w:r w:rsidR="00626FE5">
        <w:t xml:space="preserve"> varlıkları yaratıp onları terbiye eden</w:t>
      </w:r>
      <w:r w:rsidR="00296DB9">
        <w:t>, her varlığa varlık veren ve ondan sonra onların (ayakta kalıp) yaşabilmeleri için özel bir sistem</w:t>
      </w:r>
      <w:r w:rsidR="00B0513A">
        <w:t xml:space="preserve"> çerçevesi içinde</w:t>
      </w:r>
      <w:r w:rsidR="00296DB9">
        <w:t xml:space="preserve"> ke</w:t>
      </w:r>
      <w:r w:rsidR="00296DB9">
        <w:t>n</w:t>
      </w:r>
      <w:r w:rsidR="00296DB9">
        <w:t xml:space="preserve">dilerine mahsus </w:t>
      </w:r>
      <w:r w:rsidR="00B0513A">
        <w:t xml:space="preserve">kılınmış </w:t>
      </w:r>
      <w:r w:rsidR="00296DB9">
        <w:t>kemale yönlendiren</w:t>
      </w:r>
      <w:r w:rsidR="00626FE5">
        <w:t xml:space="preserve"> bir başlangıca inanmaktan başka bir çaresi yo</w:t>
      </w:r>
      <w:r w:rsidR="00626FE5">
        <w:t>k</w:t>
      </w:r>
      <w:r w:rsidR="00626FE5">
        <w:t>tur.</w:t>
      </w:r>
    </w:p>
    <w:p w:rsidR="00A04E02" w:rsidRDefault="00275A2C" w:rsidP="007D54DD">
      <w:pPr>
        <w:spacing w:before="120"/>
        <w:ind w:firstLine="284"/>
        <w:jc w:val="both"/>
      </w:pPr>
      <w:r>
        <w:t>İnsan</w:t>
      </w:r>
      <w:r w:rsidR="00EA632B">
        <w:t>,</w:t>
      </w:r>
      <w:r>
        <w:t xml:space="preserve"> varlık </w:t>
      </w:r>
      <w:r w:rsidR="00EA632B">
        <w:t>âlemindeki</w:t>
      </w:r>
      <w:r>
        <w:t xml:space="preserve"> şeyleri birbirlerine bağlı ve varlık </w:t>
      </w:r>
      <w:r w:rsidR="00EA632B">
        <w:t>âlemi</w:t>
      </w:r>
      <w:r w:rsidR="00EA632B">
        <w:t>n</w:t>
      </w:r>
      <w:r w:rsidR="00EA632B">
        <w:t>deki</w:t>
      </w:r>
      <w:r>
        <w:t xml:space="preserve"> si</w:t>
      </w:r>
      <w:r>
        <w:t>s</w:t>
      </w:r>
      <w:r>
        <w:t xml:space="preserve">temi bir tane gördüğü için şöyle hüküm vermek zorundadır: Varlık </w:t>
      </w:r>
      <w:r w:rsidR="00EA632B">
        <w:t>âleminin</w:t>
      </w:r>
      <w:r>
        <w:t xml:space="preserve"> başlangıcı ve onun sahip olduğu sistemi sahibi, </w:t>
      </w:r>
      <w:r w:rsidR="00886F5F">
        <w:t>birden fazla olamaz.</w:t>
      </w:r>
    </w:p>
    <w:p w:rsidR="00886F5F" w:rsidRDefault="00886F5F" w:rsidP="007D54DD">
      <w:pPr>
        <w:spacing w:before="120"/>
        <w:ind w:firstLine="284"/>
        <w:jc w:val="both"/>
      </w:pPr>
    </w:p>
    <w:p w:rsidR="00886F5F" w:rsidRDefault="00886F5F" w:rsidP="00EB6F70">
      <w:pPr>
        <w:pStyle w:val="Heading2"/>
      </w:pPr>
      <w:bookmarkStart w:id="594" w:name="_Toc147913520"/>
      <w:r w:rsidRPr="00D06FC9">
        <w:t xml:space="preserve">İnsan Bu Hakikati </w:t>
      </w:r>
      <w:r w:rsidR="00D06FC9" w:rsidRPr="00D06FC9">
        <w:t xml:space="preserve">Bazen </w:t>
      </w:r>
      <w:r w:rsidRPr="00D06FC9">
        <w:t>Niçin Kabul Etmiyor?</w:t>
      </w:r>
      <w:bookmarkEnd w:id="594"/>
    </w:p>
    <w:p w:rsidR="00D06FC9" w:rsidRDefault="00D06FC9" w:rsidP="00743AD0">
      <w:pPr>
        <w:spacing w:before="120" w:after="120" w:line="20" w:lineRule="atLeast"/>
        <w:ind w:left="567"/>
        <w:jc w:val="both"/>
        <w:rPr>
          <w:b/>
        </w:rPr>
      </w:pPr>
    </w:p>
    <w:p w:rsidR="00FB0D09" w:rsidRDefault="003F7D58" w:rsidP="007D54DD">
      <w:pPr>
        <w:spacing w:before="120"/>
        <w:ind w:firstLine="284"/>
        <w:jc w:val="both"/>
      </w:pPr>
      <w:r>
        <w:t xml:space="preserve">Bu </w:t>
      </w:r>
      <w:r w:rsidR="000B21A5">
        <w:t>hakikat, birazcık dikkat sayesinde insan için aydınlanır ve beli</w:t>
      </w:r>
      <w:r w:rsidR="000B21A5">
        <w:t>r</w:t>
      </w:r>
      <w:r w:rsidR="000B21A5">
        <w:t xml:space="preserve">siz hiçbir şey kalmaz. Ancak insan ara sıra aklî gücünün tamamını gündelik hayatla mücadele konusunda harcayacak </w:t>
      </w:r>
      <w:r w:rsidR="00FB0D09">
        <w:t xml:space="preserve">kadar </w:t>
      </w:r>
      <w:r w:rsidR="000B21A5">
        <w:t>ve</w:t>
      </w:r>
      <w:r w:rsidR="00FB0D09">
        <w:t>ya</w:t>
      </w:r>
      <w:r w:rsidR="000B21A5">
        <w:t xml:space="preserve"> zaman</w:t>
      </w:r>
      <w:r w:rsidR="000B21A5">
        <w:t>ı</w:t>
      </w:r>
      <w:r w:rsidR="000B21A5">
        <w:t>nın hepsini gündelik yaşam hususunda tüketecek kadar günlük sorunların içine da</w:t>
      </w:r>
      <w:r w:rsidR="000B21A5">
        <w:t>l</w:t>
      </w:r>
      <w:r w:rsidR="000B21A5">
        <w:t>maktadır. İşte o zaman artık</w:t>
      </w:r>
      <w:r w:rsidR="00DA6B2E">
        <w:t xml:space="preserve"> bu tür şeyleri düşünmek için güç (fırsat) diye bir şey bulamaz. Bundan dolayı bu hakikatten gaflet eder veya doğanın aldatıcı zahirî çekiciliğine kapılıp </w:t>
      </w:r>
      <w:r w:rsidR="002F11FF">
        <w:t>nefsanî hevesl</w:t>
      </w:r>
      <w:r w:rsidR="002F11FF">
        <w:t>e</w:t>
      </w:r>
      <w:r w:rsidR="002F11FF">
        <w:t xml:space="preserve">rine uyar. </w:t>
      </w:r>
      <w:r w:rsidR="00FB0D09">
        <w:t>Bu</w:t>
      </w:r>
      <w:r w:rsidR="002F11FF">
        <w:t xml:space="preserve"> hakikate bağlı olmak birçok maddî esaretlere kapılm</w:t>
      </w:r>
      <w:r w:rsidR="002F11FF">
        <w:t>a</w:t>
      </w:r>
      <w:r w:rsidR="002F11FF">
        <w:t>y</w:t>
      </w:r>
      <w:r w:rsidR="00FB0D09">
        <w:t>ı</w:t>
      </w:r>
      <w:r w:rsidR="002F11FF">
        <w:t xml:space="preserve"> önlediği için, doğal olarak adı geçen hakikati incelemek, v.b. gibi k</w:t>
      </w:r>
      <w:r w:rsidR="002F11FF">
        <w:t>o</w:t>
      </w:r>
      <w:r w:rsidR="002F11FF">
        <w:t>nulardan kaçınıp kabul etmeye yanaşmayacaktır.</w:t>
      </w:r>
    </w:p>
    <w:p w:rsidR="003760D9" w:rsidRDefault="00FB0D09" w:rsidP="007D54DD">
      <w:pPr>
        <w:spacing w:before="120"/>
        <w:ind w:firstLine="284"/>
        <w:jc w:val="both"/>
      </w:pPr>
      <w:r>
        <w:t xml:space="preserve">Bundan dolayı </w:t>
      </w:r>
      <w:r w:rsidR="00722591">
        <w:t xml:space="preserve">Kur-anı kerimde varlık </w:t>
      </w:r>
      <w:r w:rsidR="00783087">
        <w:t>âlemi</w:t>
      </w:r>
      <w:r w:rsidR="00722591">
        <w:t>, içindeki varlıklar ve bunlar arasında uygulanan yasalar (sistemler) hususuna daha çok di</w:t>
      </w:r>
      <w:r w:rsidR="00722591">
        <w:t>k</w:t>
      </w:r>
      <w:r w:rsidR="00722591">
        <w:t xml:space="preserve">kat edilip çeşitli şekillerde deliller verilmiştir. İnsanların </w:t>
      </w:r>
      <w:r w:rsidR="00783087">
        <w:t>birçoğu</w:t>
      </w:r>
      <w:r w:rsidR="00722591">
        <w:t xml:space="preserve"> (özellikle doğanın zahirî çekiciliğine aldanan ve mutluluğu</w:t>
      </w:r>
      <w:r w:rsidR="003760D9">
        <w:t xml:space="preserve"> dünya hayatını hoş g</w:t>
      </w:r>
      <w:r w:rsidR="003760D9">
        <w:t>e</w:t>
      </w:r>
      <w:r w:rsidR="003760D9">
        <w:t>çirmekte gören kişiler) maddî şeyleri sevdiklerinden dolayı felsefî düşü</w:t>
      </w:r>
      <w:r w:rsidR="003760D9">
        <w:t>n</w:t>
      </w:r>
      <w:r w:rsidR="003760D9">
        <w:t>ce ve aklî görüşleri inceleme güçlerini yoktur.</w:t>
      </w:r>
    </w:p>
    <w:p w:rsidR="00D06FC9" w:rsidRDefault="003760D9" w:rsidP="007D54DD">
      <w:pPr>
        <w:spacing w:before="120"/>
        <w:ind w:firstLine="284"/>
        <w:jc w:val="both"/>
      </w:pPr>
      <w:r>
        <w:t>Ancak insan</w:t>
      </w:r>
      <w:r w:rsidR="005A643B">
        <w:t>,</w:t>
      </w:r>
      <w:r>
        <w:t xml:space="preserve"> </w:t>
      </w:r>
      <w:r w:rsidR="005A643B">
        <w:t>netice olarak</w:t>
      </w:r>
      <w:r>
        <w:t xml:space="preserve"> varlık </w:t>
      </w:r>
      <w:r w:rsidR="005A643B">
        <w:t>âleminin</w:t>
      </w:r>
      <w:r>
        <w:t xml:space="preserve"> bir parçası</w:t>
      </w:r>
      <w:r w:rsidR="005A643B">
        <w:t xml:space="preserve"> ve varlık âlem</w:t>
      </w:r>
      <w:r w:rsidR="005A643B">
        <w:t>i</w:t>
      </w:r>
      <w:r w:rsidR="005A643B">
        <w:t>nin bir üyesidir. Varlık âleminde uygulanan genel ve özel yas</w:t>
      </w:r>
      <w:r w:rsidR="005A643B">
        <w:t>a</w:t>
      </w:r>
      <w:r w:rsidR="005A643B">
        <w:t>lardan bir a</w:t>
      </w:r>
      <w:r w:rsidR="00A543AD">
        <w:t xml:space="preserve">nlık bile olsa müstağni </w:t>
      </w:r>
      <w:r w:rsidR="007864DE">
        <w:t>değildir</w:t>
      </w:r>
      <w:r w:rsidR="00A543AD">
        <w:t xml:space="preserve">. </w:t>
      </w:r>
      <w:r w:rsidR="007864DE">
        <w:t>Bu bakımdan a</w:t>
      </w:r>
      <w:r w:rsidR="00A543AD">
        <w:t xml:space="preserve">klını </w:t>
      </w:r>
      <w:r w:rsidR="00A543AD">
        <w:lastRenderedPageBreak/>
        <w:t xml:space="preserve">varlık </w:t>
      </w:r>
      <w:r w:rsidR="007864DE">
        <w:t>âlemine</w:t>
      </w:r>
      <w:r w:rsidR="00A543AD">
        <w:t xml:space="preserve"> ve onda uygulanan yasalara yönelterek </w:t>
      </w:r>
      <w:r w:rsidR="007864DE">
        <w:t>âlemlerin</w:t>
      </w:r>
      <w:r w:rsidR="00A543AD">
        <w:t xml:space="preserve"> yaratıcının ve terbiye ed</w:t>
      </w:r>
      <w:r w:rsidR="00A543AD">
        <w:t>i</w:t>
      </w:r>
      <w:r w:rsidR="00A543AD">
        <w:t>cisinin varlığını tanıy</w:t>
      </w:r>
      <w:r w:rsidR="00A543AD">
        <w:t>a</w:t>
      </w:r>
      <w:r w:rsidR="00A543AD">
        <w:t>bilir.</w:t>
      </w:r>
    </w:p>
    <w:p w:rsidR="007864DE" w:rsidRDefault="007864DE" w:rsidP="007D54DD">
      <w:pPr>
        <w:spacing w:before="120"/>
        <w:ind w:firstLine="284"/>
        <w:jc w:val="both"/>
      </w:pPr>
      <w:r>
        <w:t>Yüce Allah kelamında şöyle buyurmaktadır:</w:t>
      </w:r>
    </w:p>
    <w:p w:rsidR="0095207F" w:rsidRDefault="0095207F" w:rsidP="007D54DD">
      <w:pPr>
        <w:spacing w:before="120"/>
        <w:ind w:firstLine="284"/>
        <w:jc w:val="both"/>
      </w:pPr>
    </w:p>
    <w:p w:rsidR="0095207F" w:rsidRPr="0095207F" w:rsidRDefault="0095207F" w:rsidP="0095207F">
      <w:pPr>
        <w:spacing w:before="120"/>
        <w:ind w:firstLine="284"/>
        <w:jc w:val="right"/>
        <w:rPr>
          <w:b/>
          <w:bCs/>
          <w:sz w:val="28"/>
          <w:szCs w:val="28"/>
        </w:rPr>
      </w:pPr>
      <w:r w:rsidRPr="0095207F">
        <w:rPr>
          <w:b/>
          <w:bCs/>
          <w:sz w:val="28"/>
          <w:szCs w:val="28"/>
          <w:rtl/>
        </w:rPr>
        <w:t>إِنَّ فىِ السَّمَوَتِ وَ الْأَرْضِ لاََيَتٍ لِّلْمُؤْمِنِينَ وَ فىِ خَلْقِكمُ‏ْ وَ مَا يَبُثُّ مِن دَابَّةٍ ءَايَتٌ لِّقَوْمٍ يُوقِنُونَ وَ اخْتِلَفِ الَّيْلِ وَ النهََّارِ وَ مَا أَنزَلَ اللَّهُ مِنَ السَّمَاءِ مِن رِّزْقٍ فَأَحْيَا بِهِ الْأَرْضَ بَعْدَ مَوْتهَِا وَ تَصْرِيفِ الرِّيَحِ ءَايَتٌ لِّقَوْمٍ يَعْقِلُون‏</w:t>
      </w:r>
    </w:p>
    <w:p w:rsidR="00563FE3" w:rsidRDefault="004B0781" w:rsidP="00743AD0">
      <w:pPr>
        <w:spacing w:before="120" w:after="120" w:line="20" w:lineRule="atLeast"/>
        <w:ind w:left="567"/>
        <w:jc w:val="both"/>
        <w:rPr>
          <w:b/>
        </w:rPr>
      </w:pPr>
      <w:r w:rsidRPr="004B0781">
        <w:rPr>
          <w:b/>
        </w:rPr>
        <w:t>Şüphesiz göklerde ve yerde iman edenler için ayetler (işare</w:t>
      </w:r>
      <w:r w:rsidRPr="004B0781">
        <w:rPr>
          <w:b/>
        </w:rPr>
        <w:t>t</w:t>
      </w:r>
      <w:r w:rsidRPr="004B0781">
        <w:rPr>
          <w:b/>
        </w:rPr>
        <w:t>ler) vardır. Sizin yaratılışınızda ve (yeryüzüne) yaymakta olduğu canl</w:t>
      </w:r>
      <w:r w:rsidRPr="004B0781">
        <w:rPr>
          <w:b/>
        </w:rPr>
        <w:t>ı</w:t>
      </w:r>
      <w:r w:rsidRPr="004B0781">
        <w:rPr>
          <w:b/>
        </w:rPr>
        <w:t>larda kesin olarak iman edenler için ayetler (işaretler) vardır. Gecenin ve gündüzün değişmesinde, A</w:t>
      </w:r>
      <w:r w:rsidRPr="004B0781">
        <w:rPr>
          <w:b/>
        </w:rPr>
        <w:t>l</w:t>
      </w:r>
      <w:r w:rsidRPr="004B0781">
        <w:rPr>
          <w:b/>
        </w:rPr>
        <w:t>lah’ın gökten rızık (sebebi</w:t>
      </w:r>
      <w:r w:rsidR="00563FE3">
        <w:rPr>
          <w:b/>
        </w:rPr>
        <w:t xml:space="preserve"> olarak</w:t>
      </w:r>
      <w:r w:rsidRPr="004B0781">
        <w:rPr>
          <w:b/>
        </w:rPr>
        <w:t>) indirip onunla ölümünden sonra yeri d</w:t>
      </w:r>
      <w:r w:rsidRPr="004B0781">
        <w:rPr>
          <w:b/>
        </w:rPr>
        <w:t>i</w:t>
      </w:r>
      <w:r w:rsidRPr="004B0781">
        <w:rPr>
          <w:b/>
        </w:rPr>
        <w:t xml:space="preserve">riltmesinde, </w:t>
      </w:r>
      <w:r w:rsidR="00563FE3" w:rsidRPr="004B0781">
        <w:rPr>
          <w:b/>
        </w:rPr>
        <w:t>rüzgârları</w:t>
      </w:r>
      <w:r w:rsidRPr="004B0781">
        <w:rPr>
          <w:b/>
        </w:rPr>
        <w:t xml:space="preserve"> estirmesinde aklını ku</w:t>
      </w:r>
      <w:r w:rsidRPr="004B0781">
        <w:rPr>
          <w:b/>
        </w:rPr>
        <w:t>l</w:t>
      </w:r>
      <w:r w:rsidRPr="004B0781">
        <w:rPr>
          <w:b/>
        </w:rPr>
        <w:t>lanan bir toplum için ayetler (işaretler) vardır.</w:t>
      </w:r>
      <w:r w:rsidR="00563FE3">
        <w:rPr>
          <w:rStyle w:val="FootnoteReference"/>
          <w:b/>
        </w:rPr>
        <w:footnoteReference w:id="139"/>
      </w:r>
    </w:p>
    <w:p w:rsidR="00563FE3" w:rsidRDefault="00563FE3" w:rsidP="00743AD0">
      <w:pPr>
        <w:spacing w:before="120" w:after="120" w:line="20" w:lineRule="atLeast"/>
        <w:ind w:left="567"/>
        <w:jc w:val="both"/>
        <w:rPr>
          <w:b/>
        </w:rPr>
      </w:pPr>
    </w:p>
    <w:p w:rsidR="007864DE" w:rsidRDefault="00721E88" w:rsidP="00EB6F70">
      <w:pPr>
        <w:pStyle w:val="Heading2"/>
      </w:pPr>
      <w:bookmarkStart w:id="595" w:name="_Toc147913521"/>
      <w:r w:rsidRPr="00721E88">
        <w:t>Açıklama ve Örnek</w:t>
      </w:r>
      <w:bookmarkEnd w:id="595"/>
      <w:r w:rsidR="004B0781" w:rsidRPr="00721E88">
        <w:t xml:space="preserve"> </w:t>
      </w:r>
    </w:p>
    <w:p w:rsidR="00721E88" w:rsidRDefault="00721E88" w:rsidP="00743AD0">
      <w:pPr>
        <w:spacing w:before="120" w:after="120" w:line="20" w:lineRule="atLeast"/>
        <w:ind w:left="567"/>
        <w:jc w:val="both"/>
        <w:rPr>
          <w:b/>
        </w:rPr>
      </w:pPr>
    </w:p>
    <w:p w:rsidR="00C80EE4" w:rsidRDefault="00C80EE4" w:rsidP="007D54DD">
      <w:pPr>
        <w:spacing w:before="120"/>
        <w:ind w:firstLine="284"/>
        <w:jc w:val="both"/>
      </w:pPr>
      <w:r>
        <w:t>Kur-anı kerimde insanı gökler, güneş, ay, yıldızlar, yeryüzü, dağlar, denizler, bitkiler, hayvanlar, insanların yaratılışı hususunda düşünm</w:t>
      </w:r>
      <w:r>
        <w:t>e</w:t>
      </w:r>
      <w:r>
        <w:t>ye çağırarak bunlarda uygulanan çok şaşırtıcı yasaları (sistemleri) hatırla</w:t>
      </w:r>
      <w:r>
        <w:t>t</w:t>
      </w:r>
      <w:r>
        <w:t>maktadır.</w:t>
      </w:r>
    </w:p>
    <w:p w:rsidR="00216F7D" w:rsidRDefault="00216F7D" w:rsidP="007D54DD">
      <w:pPr>
        <w:spacing w:before="120"/>
        <w:ind w:firstLine="284"/>
        <w:jc w:val="both"/>
      </w:pPr>
      <w:r>
        <w:t>Varlık âlemindeki</w:t>
      </w:r>
      <w:r w:rsidR="00C80EE4">
        <w:t xml:space="preserve"> çeşitli faaliyetleri fıtrî hedeflerine ve yaratılış </w:t>
      </w:r>
      <w:r>
        <w:t>ama</w:t>
      </w:r>
      <w:r>
        <w:t>ç</w:t>
      </w:r>
      <w:r>
        <w:t xml:space="preserve">larına </w:t>
      </w:r>
      <w:r w:rsidR="00C80EE4">
        <w:t>doğru sürükleyen yasalar bütünü</w:t>
      </w:r>
      <w:r>
        <w:t>, gerçekten de çok şaşırt</w:t>
      </w:r>
      <w:r>
        <w:t>ı</w:t>
      </w:r>
      <w:r>
        <w:t xml:space="preserve">cıdır. </w:t>
      </w:r>
    </w:p>
    <w:p w:rsidR="00362629" w:rsidRDefault="00216F7D" w:rsidP="007D54DD">
      <w:pPr>
        <w:spacing w:before="120"/>
        <w:ind w:firstLine="284"/>
        <w:jc w:val="both"/>
      </w:pPr>
      <w:r>
        <w:t>Toprağın içinde yetişen bir buğday tanesi veya bir badem çekirdeği, birçok buğdaydan oluşan bir başak veya birçok meyvesi olan bir ağaç olmaktadırlar. Toprağın içine kondu</w:t>
      </w:r>
      <w:r w:rsidR="00E20C77">
        <w:t xml:space="preserve">ktan bir süre </w:t>
      </w:r>
      <w:r>
        <w:t xml:space="preserve">sonra yarılarak </w:t>
      </w:r>
      <w:r w:rsidR="00E20C77">
        <w:t xml:space="preserve">dışarıya </w:t>
      </w:r>
      <w:r>
        <w:t xml:space="preserve">yeşil bir </w:t>
      </w:r>
      <w:r w:rsidR="00E20C77">
        <w:t>filiz çıkarmakta ve beyaz kökünü de toprağın dibine doğru g</w:t>
      </w:r>
      <w:r w:rsidR="00E257C0">
        <w:t>ö</w:t>
      </w:r>
      <w:r w:rsidR="00E257C0">
        <w:t>n</w:t>
      </w:r>
      <w:r w:rsidR="00E257C0">
        <w:t>dermektedir.</w:t>
      </w:r>
      <w:r w:rsidR="00362629">
        <w:t xml:space="preserve"> Hedefine ulaşıncaya kadar aklın büyüklüğüne ve enginliğ</w:t>
      </w:r>
      <w:r w:rsidR="00362629">
        <w:t>i</w:t>
      </w:r>
      <w:r w:rsidR="00362629">
        <w:t>ne şaşırıp kalacağı daha birçok muazzam ve</w:t>
      </w:r>
      <w:r w:rsidR="00362629" w:rsidRPr="00362629">
        <w:t xml:space="preserve"> </w:t>
      </w:r>
      <w:r w:rsidR="00362629">
        <w:t>muhteşem olay gerçekle</w:t>
      </w:r>
      <w:r w:rsidR="00362629">
        <w:t>ş</w:t>
      </w:r>
      <w:r w:rsidR="00362629">
        <w:t>mektedir.</w:t>
      </w:r>
    </w:p>
    <w:p w:rsidR="00883611" w:rsidRDefault="00B57B52" w:rsidP="007D54DD">
      <w:pPr>
        <w:spacing w:before="120"/>
        <w:ind w:firstLine="284"/>
        <w:jc w:val="both"/>
      </w:pPr>
      <w:r>
        <w:lastRenderedPageBreak/>
        <w:t>Yapısal ve değişken hareketlere sahip olan ve kendilerin</w:t>
      </w:r>
      <w:r w:rsidR="008F35B1">
        <w:t>d</w:t>
      </w:r>
      <w:r>
        <w:t>e gizli (b</w:t>
      </w:r>
      <w:r>
        <w:t>i</w:t>
      </w:r>
      <w:r>
        <w:t>linm</w:t>
      </w:r>
      <w:r>
        <w:t>e</w:t>
      </w:r>
      <w:r>
        <w:t>yen) güçler bulunduran g</w:t>
      </w:r>
      <w:r w:rsidR="00362629">
        <w:t xml:space="preserve">ökteki yıldızlar, </w:t>
      </w:r>
      <w:r w:rsidR="00285AA3">
        <w:t>ışık saçan</w:t>
      </w:r>
      <w:r w:rsidR="00362629">
        <w:t xml:space="preserve"> güneş,</w:t>
      </w:r>
      <w:r w:rsidR="00F460F7">
        <w:t xml:space="preserve"> </w:t>
      </w:r>
      <w:r w:rsidR="00542709">
        <w:t>parlak ay</w:t>
      </w:r>
      <w:r>
        <w:t>,</w:t>
      </w:r>
      <w:r w:rsidR="00285AA3">
        <w:t xml:space="preserve"> yeryüzü</w:t>
      </w:r>
      <w:r w:rsidR="00542709">
        <w:t xml:space="preserve"> aynı şekilde buğday tanesi ve badem çekirdeğine verilmiş olan esrarengiz güçler, </w:t>
      </w:r>
      <w:r>
        <w:t>yılın mevsimleri, atmosferin dur</w:t>
      </w:r>
      <w:r>
        <w:t>u</w:t>
      </w:r>
      <w:r>
        <w:t>mu, bulutlar, yağmur, rüzgâr, günler, geceler v.b. gibi şeyler bir başağının oluşması için hep birlikte çalışmaktadırlar.</w:t>
      </w:r>
      <w:r w:rsidR="00883611">
        <w:t xml:space="preserve"> Eğitim beşiklerine yatı</w:t>
      </w:r>
      <w:r w:rsidR="00883611">
        <w:t>r</w:t>
      </w:r>
      <w:r w:rsidR="00883611">
        <w:t>dıkları bu yeni oluşumu, gelişip hedefine ulaşması için çocuk bakıcıl</w:t>
      </w:r>
      <w:r w:rsidR="00883611">
        <w:t>a</w:t>
      </w:r>
      <w:r w:rsidR="00883611">
        <w:t>rı ve ebeler gibi elden ele d</w:t>
      </w:r>
      <w:r w:rsidR="00883611">
        <w:t>o</w:t>
      </w:r>
      <w:r w:rsidR="00883611">
        <w:t>laştırmaktadırlar.</w:t>
      </w:r>
    </w:p>
    <w:p w:rsidR="00A90B27" w:rsidRDefault="00E0488D" w:rsidP="007D54DD">
      <w:pPr>
        <w:spacing w:before="120"/>
        <w:ind w:firstLine="284"/>
        <w:jc w:val="both"/>
      </w:pPr>
      <w:r>
        <w:t>Aynı şekilde bir bitkinin veya başka bir şeyin oluşmasından daha i</w:t>
      </w:r>
      <w:r>
        <w:t>l</w:t>
      </w:r>
      <w:r>
        <w:t>ginç olan bir insan çocuğun</w:t>
      </w:r>
      <w:r w:rsidR="00A90B27">
        <w:t>un</w:t>
      </w:r>
      <w:r>
        <w:t xml:space="preserve"> var</w:t>
      </w:r>
      <w:r w:rsidR="00A90B27">
        <w:t>lığı</w:t>
      </w:r>
      <w:r>
        <w:t xml:space="preserve"> da milyonlarca hatta milyarla</w:t>
      </w:r>
      <w:r>
        <w:t>r</w:t>
      </w:r>
      <w:r>
        <w:t xml:space="preserve">ca yıllık varlık </w:t>
      </w:r>
      <w:r w:rsidR="008F35B1">
        <w:t>âleminin</w:t>
      </w:r>
      <w:r>
        <w:t xml:space="preserve"> şaşırtıcı faaliyeti ve </w:t>
      </w:r>
      <w:r w:rsidR="00D8427D">
        <w:t>dakik yasalarının</w:t>
      </w:r>
      <w:r w:rsidR="00A90B27">
        <w:t xml:space="preserve"> ürün</w:t>
      </w:r>
      <w:r w:rsidR="00A90B27">
        <w:t>ü</w:t>
      </w:r>
      <w:r w:rsidR="00A90B27">
        <w:t>dür.</w:t>
      </w:r>
    </w:p>
    <w:p w:rsidR="000C2696" w:rsidRDefault="00A90B27" w:rsidP="0057420F">
      <w:pPr>
        <w:spacing w:before="120"/>
        <w:ind w:firstLine="284"/>
        <w:jc w:val="both"/>
      </w:pPr>
      <w:r>
        <w:t>Bir insanın (</w:t>
      </w:r>
      <w:r w:rsidR="002E2D80">
        <w:t xml:space="preserve">dış dünya ile olan irtibatına ilave olarak) gündelik hayat akışı, </w:t>
      </w:r>
      <w:r w:rsidR="0057420F">
        <w:t>asırlardır bilim adamlarının düşüncelerini çok şaşırtıcı zahirî görü</w:t>
      </w:r>
      <w:r w:rsidR="0057420F">
        <w:t>n</w:t>
      </w:r>
      <w:r w:rsidR="0057420F">
        <w:t xml:space="preserve">tüsüyle meşgul etmekte olan </w:t>
      </w:r>
      <w:r w:rsidR="002E2D80">
        <w:t>varlığının derinliklerinde</w:t>
      </w:r>
      <w:r w:rsidR="0057420F">
        <w:t>ki</w:t>
      </w:r>
      <w:r w:rsidR="002E2D80">
        <w:t xml:space="preserve"> </w:t>
      </w:r>
      <w:r w:rsidR="0057420F">
        <w:t>olağanüstü</w:t>
      </w:r>
      <w:r w:rsidR="002E2D80">
        <w:t xml:space="preserve"> yas</w:t>
      </w:r>
      <w:r w:rsidR="002E2D80">
        <w:t>a</w:t>
      </w:r>
      <w:r w:rsidR="002E2D80">
        <w:t>lar (sistemler) bütününden kaynaklanmakt</w:t>
      </w:r>
      <w:r w:rsidR="002E2D80">
        <w:t>a</w:t>
      </w:r>
      <w:r w:rsidR="002E2D80">
        <w:t>dır.</w:t>
      </w:r>
      <w:r w:rsidR="000C2696">
        <w:t xml:space="preserve"> Her gün yeni bir perde kaldırılması karşın; yine de bilinenler bilinmeyenlere karşısında çok a</w:t>
      </w:r>
      <w:r w:rsidR="000C2696">
        <w:t>z</w:t>
      </w:r>
      <w:r w:rsidR="000C2696">
        <w:t>dır.</w:t>
      </w:r>
    </w:p>
    <w:p w:rsidR="000C2696" w:rsidRDefault="000C2696" w:rsidP="0057420F">
      <w:pPr>
        <w:spacing w:before="120"/>
        <w:ind w:firstLine="284"/>
        <w:jc w:val="both"/>
      </w:pPr>
    </w:p>
    <w:p w:rsidR="00A543AD" w:rsidRDefault="000C2696" w:rsidP="00EB6F70">
      <w:pPr>
        <w:pStyle w:val="Heading2"/>
      </w:pPr>
      <w:bookmarkStart w:id="596" w:name="_Toc147913522"/>
      <w:r w:rsidRPr="000C2696">
        <w:t>Konunun Neticesi</w:t>
      </w:r>
      <w:bookmarkEnd w:id="596"/>
      <w:r w:rsidR="00920B40" w:rsidRPr="000C2696">
        <w:t xml:space="preserve"> </w:t>
      </w:r>
    </w:p>
    <w:p w:rsidR="000C2696" w:rsidRDefault="000C2696" w:rsidP="00743AD0">
      <w:pPr>
        <w:spacing w:before="120" w:after="120" w:line="20" w:lineRule="atLeast"/>
        <w:ind w:left="567"/>
        <w:jc w:val="both"/>
        <w:rPr>
          <w:b/>
        </w:rPr>
      </w:pPr>
    </w:p>
    <w:p w:rsidR="00063C19" w:rsidRDefault="00497006" w:rsidP="0057420F">
      <w:pPr>
        <w:spacing w:before="120"/>
        <w:ind w:firstLine="284"/>
        <w:jc w:val="both"/>
      </w:pPr>
      <w:r>
        <w:t xml:space="preserve">Şu muazzam varlık </w:t>
      </w:r>
      <w:r w:rsidR="00EB1156">
        <w:t>âleminin</w:t>
      </w:r>
      <w:r>
        <w:t xml:space="preserve"> birbirine bağlı olan</w:t>
      </w:r>
      <w:r w:rsidR="003226C0">
        <w:t xml:space="preserve"> üyelerini, varlık </w:t>
      </w:r>
      <w:r w:rsidR="00EB1156">
        <w:t>âl</w:t>
      </w:r>
      <w:r w:rsidR="00EB1156">
        <w:t>e</w:t>
      </w:r>
      <w:r w:rsidR="00EB1156">
        <w:t>mindeki</w:t>
      </w:r>
      <w:r w:rsidR="003226C0">
        <w:t xml:space="preserve"> şaşırtıcı hareketleri, her tarafında var</w:t>
      </w:r>
      <w:r w:rsidR="00EB1156">
        <w:t xml:space="preserve"> olan ve birbirlerine bağıl olarak hareket eden</w:t>
      </w:r>
      <w:r w:rsidR="003226C0">
        <w:t xml:space="preserve"> olağan üstü özel sistemleri (yasaları), özel hedefler</w:t>
      </w:r>
      <w:r w:rsidR="003226C0">
        <w:t>i</w:t>
      </w:r>
      <w:r w:rsidR="003226C0">
        <w:t>ne doğru kendilerine özgü bir sistemle (yasayla) hareket eden oluşumlar</w:t>
      </w:r>
      <w:r w:rsidR="00D36A25">
        <w:t>ı görmek; akıllı insan</w:t>
      </w:r>
      <w:r w:rsidR="00212F51">
        <w:t>lar</w:t>
      </w:r>
      <w:r w:rsidR="00D36A25">
        <w:t xml:space="preserve"> için</w:t>
      </w:r>
      <w:r w:rsidR="00212F51">
        <w:t xml:space="preserve"> şun</w:t>
      </w:r>
      <w:r w:rsidR="00166409">
        <w:t>u</w:t>
      </w:r>
      <w:r w:rsidR="00212F51">
        <w:t xml:space="preserve"> ortaya çıkarmaktadır. </w:t>
      </w:r>
      <w:r w:rsidR="00D36A25">
        <w:t xml:space="preserve"> </w:t>
      </w:r>
      <w:r w:rsidR="00212F51">
        <w:t>Varlık</w:t>
      </w:r>
      <w:r w:rsidR="00D36A25">
        <w:t xml:space="preserve"> </w:t>
      </w:r>
      <w:r w:rsidR="00166409">
        <w:t>âlemi</w:t>
      </w:r>
      <w:r w:rsidR="00D36A25">
        <w:t xml:space="preserve"> ve onda olan şeyler var olup varlıklarını sürdürebilme</w:t>
      </w:r>
      <w:r w:rsidR="00166409">
        <w:t>k için</w:t>
      </w:r>
      <w:r w:rsidR="004B756D">
        <w:t>, sonsuz kudr</w:t>
      </w:r>
      <w:r w:rsidR="004B756D">
        <w:t>e</w:t>
      </w:r>
      <w:r w:rsidR="004B756D">
        <w:t xml:space="preserve">tiyle ve </w:t>
      </w:r>
      <w:r w:rsidR="00EB1156">
        <w:t xml:space="preserve">sınırsız ilmiyle </w:t>
      </w:r>
      <w:r w:rsidR="00166409">
        <w:t>kendilerini</w:t>
      </w:r>
      <w:r w:rsidR="00EB1156">
        <w:t xml:space="preserve"> yaratan ebedî bir varlı</w:t>
      </w:r>
      <w:r w:rsidR="00166409">
        <w:t>ğa muhtaçtırlar. O yarattığı varlıkları kendine özgü terbiye (eğ</w:t>
      </w:r>
      <w:r w:rsidR="00166409">
        <w:t>i</w:t>
      </w:r>
      <w:r w:rsidR="00166409">
        <w:t>tim) beşiğinde karar kılıp, özel rahmetiyle uğruna yaratıldıkları yüce hedeflerine doğru yönl</w:t>
      </w:r>
      <w:r w:rsidR="00063C19">
        <w:t>endi</w:t>
      </w:r>
      <w:r w:rsidR="00063C19">
        <w:t>r</w:t>
      </w:r>
      <w:r w:rsidR="00063C19">
        <w:t>mektedir. Onun varlığı fanî değildir. Onun her şeye gücü yeter ve O her şeyi bilir.</w:t>
      </w:r>
    </w:p>
    <w:p w:rsidR="00196C43" w:rsidRDefault="00196C43" w:rsidP="0057420F">
      <w:pPr>
        <w:spacing w:before="120"/>
        <w:ind w:firstLine="284"/>
        <w:jc w:val="both"/>
      </w:pPr>
      <w:r>
        <w:t>Yüce Allah kelamında şöyle buyurmaktadır:</w:t>
      </w:r>
    </w:p>
    <w:p w:rsidR="00AB776C" w:rsidRDefault="00AB776C" w:rsidP="0057420F">
      <w:pPr>
        <w:spacing w:before="120"/>
        <w:ind w:firstLine="284"/>
        <w:jc w:val="both"/>
      </w:pPr>
    </w:p>
    <w:p w:rsidR="00AB776C" w:rsidRPr="00AB776C" w:rsidRDefault="00AB776C" w:rsidP="00AB776C">
      <w:pPr>
        <w:spacing w:before="120"/>
        <w:ind w:firstLine="284"/>
        <w:jc w:val="right"/>
        <w:rPr>
          <w:b/>
          <w:bCs/>
          <w:sz w:val="28"/>
          <w:szCs w:val="28"/>
        </w:rPr>
      </w:pPr>
      <w:r w:rsidRPr="00AB776C">
        <w:rPr>
          <w:b/>
          <w:bCs/>
          <w:sz w:val="28"/>
          <w:szCs w:val="28"/>
          <w:rtl/>
        </w:rPr>
        <w:lastRenderedPageBreak/>
        <w:t>لَهُ مُلْكُ السَّمَوَتِ وَ الْأَرْضِ  يحُْىِ وَ يُمِيتُ  وَ هُوَ عَلىَ‏ كلُ‏ِّ شىَ‏ْءٍ قَدِيرٌ هُوَ الْأَوَّلُ وَ الاَْخِرُ وَ الظَّهِرُ وَ الْبَاطِنُ  وَ هُوَ بِكلُ‏ِّ شىَ‏ْءٍ عَلِيم‏</w:t>
      </w:r>
    </w:p>
    <w:p w:rsidR="000813B8" w:rsidRDefault="00196C43" w:rsidP="00743AD0">
      <w:pPr>
        <w:spacing w:before="120" w:after="120" w:line="20" w:lineRule="atLeast"/>
        <w:ind w:left="567"/>
        <w:jc w:val="both"/>
        <w:rPr>
          <w:b/>
        </w:rPr>
      </w:pPr>
      <w:r w:rsidRPr="00196C43">
        <w:rPr>
          <w:b/>
        </w:rPr>
        <w:t>Göklerin ve yerin mülkü onundur. Yaşatır ve öldürür. O her şeye kadirdir. O ilktir, sondur, zahirdir, batındır. O her şeyi b</w:t>
      </w:r>
      <w:r w:rsidRPr="00196C43">
        <w:rPr>
          <w:b/>
        </w:rPr>
        <w:t>i</w:t>
      </w:r>
      <w:r w:rsidRPr="00196C43">
        <w:rPr>
          <w:b/>
        </w:rPr>
        <w:t>lir.</w:t>
      </w:r>
      <w:r w:rsidR="000813B8">
        <w:rPr>
          <w:rStyle w:val="FootnoteReference"/>
          <w:b/>
        </w:rPr>
        <w:footnoteReference w:id="140"/>
      </w:r>
    </w:p>
    <w:p w:rsidR="00ED4722" w:rsidRDefault="00ED4722" w:rsidP="00743AD0">
      <w:pPr>
        <w:spacing w:before="120" w:after="120" w:line="20" w:lineRule="atLeast"/>
        <w:ind w:left="567"/>
        <w:jc w:val="both"/>
        <w:rPr>
          <w:b/>
        </w:rPr>
      </w:pPr>
    </w:p>
    <w:p w:rsidR="00E16867" w:rsidRDefault="00E16867" w:rsidP="00EB6F70">
      <w:pPr>
        <w:pStyle w:val="Heading2"/>
      </w:pPr>
      <w:bookmarkStart w:id="597" w:name="_Toc147913523"/>
      <w:r w:rsidRPr="00E16867">
        <w:t>Konunun Başka Bir Neticesi</w:t>
      </w:r>
      <w:bookmarkEnd w:id="597"/>
      <w:r w:rsidR="00063C19" w:rsidRPr="00E16867">
        <w:t xml:space="preserve"> </w:t>
      </w:r>
    </w:p>
    <w:p w:rsidR="00E16867" w:rsidRDefault="00E16867" w:rsidP="0057420F">
      <w:pPr>
        <w:spacing w:before="120"/>
        <w:ind w:firstLine="284"/>
        <w:jc w:val="both"/>
      </w:pPr>
    </w:p>
    <w:p w:rsidR="00121992" w:rsidRDefault="00121992" w:rsidP="00EB6F70">
      <w:pPr>
        <w:pStyle w:val="Heading2"/>
      </w:pPr>
      <w:bookmarkStart w:id="598" w:name="_Toc147913524"/>
      <w:r w:rsidRPr="00121992">
        <w:t>Adalet</w:t>
      </w:r>
      <w:bookmarkEnd w:id="598"/>
    </w:p>
    <w:p w:rsidR="00121992" w:rsidRDefault="00121992" w:rsidP="00743AD0">
      <w:pPr>
        <w:spacing w:before="120" w:after="120" w:line="20" w:lineRule="atLeast"/>
        <w:ind w:left="567"/>
        <w:jc w:val="both"/>
        <w:rPr>
          <w:b/>
        </w:rPr>
      </w:pPr>
    </w:p>
    <w:p w:rsidR="00C96F43" w:rsidRDefault="00C96F43" w:rsidP="0057420F">
      <w:pPr>
        <w:spacing w:before="120"/>
        <w:ind w:firstLine="284"/>
        <w:jc w:val="both"/>
      </w:pPr>
      <w:r>
        <w:t>Bir</w:t>
      </w:r>
      <w:r w:rsidR="003E2358">
        <w:t xml:space="preserve"> önceki açıklanan konunun anlamı</w:t>
      </w:r>
      <w:r>
        <w:t xml:space="preserve"> başka bir ifadeyle şöyledir: Va</w:t>
      </w:r>
      <w:r>
        <w:t>r</w:t>
      </w:r>
      <w:r>
        <w:t>lıklar, var oluşları ve varlıklarını sürdürebilmeleri konusundaki eksikli</w:t>
      </w:r>
      <w:r>
        <w:t>k</w:t>
      </w:r>
      <w:r>
        <w:t>leri kendileri gideremezler. Rastlantı sonucu ve tesadüfen de giderilmez. Bundan dolayı görünen varlık âleminin ötesinde bir varlıktan temin edi</w:t>
      </w:r>
      <w:r>
        <w:t>l</w:t>
      </w:r>
      <w:r>
        <w:t>mesi gerekir.</w:t>
      </w:r>
    </w:p>
    <w:p w:rsidR="003E2358" w:rsidRDefault="003E2358" w:rsidP="0057420F">
      <w:pPr>
        <w:spacing w:before="120"/>
        <w:ind w:firstLine="284"/>
        <w:jc w:val="both"/>
      </w:pPr>
      <w:r>
        <w:t>Bu bakımdan O (Allah) bütün eksikleri ve ihtiyaçları giderir. Kuşk</w:t>
      </w:r>
      <w:r>
        <w:t>u</w:t>
      </w:r>
      <w:r>
        <w:t>suz O bütün eksiklerden ve ihtiyaçlardan münezzehtir. Aksi takdi</w:t>
      </w:r>
      <w:r>
        <w:t>r</w:t>
      </w:r>
      <w:r>
        <w:t>de onun eksiklerini ve ihtiyaçlarını giderecek başka bir başlangıç gerekece</w:t>
      </w:r>
      <w:r>
        <w:t>k</w:t>
      </w:r>
      <w:r>
        <w:t>tir. Sonuç olarak o da varlık âleminin fakirlerinden biri olaca</w:t>
      </w:r>
      <w:r>
        <w:t>k</w:t>
      </w:r>
      <w:r>
        <w:t>tır.</w:t>
      </w:r>
    </w:p>
    <w:p w:rsidR="000C2696" w:rsidRDefault="003146C5" w:rsidP="0057420F">
      <w:pPr>
        <w:spacing w:before="120"/>
        <w:ind w:firstLine="284"/>
        <w:jc w:val="both"/>
      </w:pPr>
      <w:r>
        <w:t xml:space="preserve">O sonsuz kudretiyle ve sınırsız ilmiyle varlık </w:t>
      </w:r>
      <w:r w:rsidR="00811156">
        <w:t>âlemindeki</w:t>
      </w:r>
      <w:r>
        <w:t xml:space="preserve"> her ol</w:t>
      </w:r>
      <w:r>
        <w:t>u</w:t>
      </w:r>
      <w:r>
        <w:t xml:space="preserve">şuma varlık bağışlamaktadır. Varlık </w:t>
      </w:r>
      <w:r w:rsidR="00811156">
        <w:t>âlemini</w:t>
      </w:r>
      <w:r>
        <w:t xml:space="preserve"> ve varlıkları kemale e</w:t>
      </w:r>
      <w:r>
        <w:t>r</w:t>
      </w:r>
      <w:r>
        <w:t>meleri için değişmeyen yasalar vesilesiyle uğruna var oldukları hedeflere iletmekt</w:t>
      </w:r>
      <w:r>
        <w:t>e</w:t>
      </w:r>
      <w:r>
        <w:t>dir.</w:t>
      </w:r>
    </w:p>
    <w:p w:rsidR="005D1AD8" w:rsidRDefault="005D1AD8" w:rsidP="0057420F">
      <w:pPr>
        <w:spacing w:before="120"/>
        <w:ind w:firstLine="284"/>
        <w:jc w:val="both"/>
      </w:pPr>
      <w:r>
        <w:t>Bu açıklama</w:t>
      </w:r>
      <w:r w:rsidR="00F54BC5">
        <w:t>lar</w:t>
      </w:r>
      <w:r>
        <w:t>dan aşağıdaki iki sonuç elde edilmektedir:</w:t>
      </w:r>
    </w:p>
    <w:p w:rsidR="00A43318" w:rsidRDefault="005E13AA" w:rsidP="0057420F">
      <w:pPr>
        <w:spacing w:before="120"/>
        <w:ind w:firstLine="284"/>
        <w:jc w:val="both"/>
      </w:pPr>
      <w:r>
        <w:t xml:space="preserve">1- </w:t>
      </w:r>
      <w:r w:rsidR="00A43318">
        <w:t xml:space="preserve">Yüce </w:t>
      </w:r>
      <w:r w:rsidR="00811A8D">
        <w:t>Allah</w:t>
      </w:r>
      <w:r w:rsidR="00A43318">
        <w:t xml:space="preserve"> varlık </w:t>
      </w:r>
      <w:r w:rsidR="00920C3B">
        <w:t>âlemine</w:t>
      </w:r>
      <w:r w:rsidR="00A43318">
        <w:t xml:space="preserve"> kayıtsız şartsız bir şekilde </w:t>
      </w:r>
      <w:r w:rsidR="00811A8D">
        <w:t>hâkimdir</w:t>
      </w:r>
      <w:r w:rsidR="00A43318">
        <w:t>. Var olan bütün varlıklar ve meydana gelen bütün oluşumlar, onun emriyle var olmakt</w:t>
      </w:r>
      <w:r w:rsidR="00A43318">
        <w:t>a</w:t>
      </w:r>
      <w:r w:rsidR="00A43318">
        <w:t>dırlar. Nitekim bu konuda şöyle buyurmaktadır:</w:t>
      </w:r>
    </w:p>
    <w:p w:rsidR="00D87516" w:rsidRDefault="00D87516" w:rsidP="0057420F">
      <w:pPr>
        <w:spacing w:before="120"/>
        <w:ind w:firstLine="284"/>
        <w:jc w:val="both"/>
      </w:pPr>
    </w:p>
    <w:p w:rsidR="00D87516" w:rsidRPr="00D87516" w:rsidRDefault="00D87516" w:rsidP="00D87516">
      <w:pPr>
        <w:spacing w:before="120"/>
        <w:ind w:firstLine="284"/>
        <w:jc w:val="right"/>
        <w:rPr>
          <w:b/>
          <w:bCs/>
          <w:sz w:val="28"/>
          <w:szCs w:val="28"/>
        </w:rPr>
      </w:pPr>
      <w:r w:rsidRPr="00D87516">
        <w:rPr>
          <w:b/>
          <w:bCs/>
          <w:sz w:val="28"/>
          <w:szCs w:val="28"/>
          <w:rtl/>
        </w:rPr>
        <w:lastRenderedPageBreak/>
        <w:t>لَهُ الْمُلْكُ وَ لَهُ الْحَمْدُ</w:t>
      </w:r>
    </w:p>
    <w:p w:rsidR="00ED652E" w:rsidRDefault="006D4180" w:rsidP="00743AD0">
      <w:pPr>
        <w:spacing w:before="120" w:after="120" w:line="20" w:lineRule="atLeast"/>
        <w:ind w:left="567"/>
        <w:jc w:val="both"/>
        <w:rPr>
          <w:b/>
        </w:rPr>
      </w:pPr>
      <w:r w:rsidRPr="00B51179">
        <w:rPr>
          <w:b/>
        </w:rPr>
        <w:t>Mülk (</w:t>
      </w:r>
      <w:r w:rsidR="00B51179" w:rsidRPr="00B51179">
        <w:rPr>
          <w:b/>
        </w:rPr>
        <w:t>hâkimiyet</w:t>
      </w:r>
      <w:r w:rsidRPr="00B51179">
        <w:rPr>
          <w:b/>
        </w:rPr>
        <w:t>) yalnızca ona aittir ve hamt yalnızca ona mahsu</w:t>
      </w:r>
      <w:r w:rsidRPr="00B51179">
        <w:rPr>
          <w:b/>
        </w:rPr>
        <w:t>s</w:t>
      </w:r>
      <w:r w:rsidRPr="00B51179">
        <w:rPr>
          <w:b/>
        </w:rPr>
        <w:t>tur.</w:t>
      </w:r>
      <w:r w:rsidR="00B51179">
        <w:rPr>
          <w:rStyle w:val="FootnoteReference"/>
          <w:b/>
        </w:rPr>
        <w:footnoteReference w:id="141"/>
      </w:r>
    </w:p>
    <w:p w:rsidR="00D87516" w:rsidRDefault="00D87516" w:rsidP="0057420F">
      <w:pPr>
        <w:spacing w:before="120"/>
        <w:ind w:firstLine="284"/>
        <w:jc w:val="both"/>
      </w:pPr>
    </w:p>
    <w:p w:rsidR="00ED652E" w:rsidRDefault="00ED652E" w:rsidP="0057420F">
      <w:pPr>
        <w:spacing w:before="120"/>
        <w:ind w:firstLine="284"/>
        <w:jc w:val="both"/>
      </w:pPr>
      <w:r>
        <w:t>Çünkü bütün güzellikler ve iyilikler, onun yaratmasıyla gerçekleşmi</w:t>
      </w:r>
      <w:r>
        <w:t>ş</w:t>
      </w:r>
      <w:r>
        <w:t>lerdir.</w:t>
      </w:r>
    </w:p>
    <w:p w:rsidR="00ED652E" w:rsidRDefault="00ED652E" w:rsidP="0057420F">
      <w:pPr>
        <w:spacing w:before="120"/>
        <w:ind w:firstLine="284"/>
        <w:jc w:val="both"/>
      </w:pPr>
      <w:r>
        <w:t>Yine şöyle buyurmaktadır:</w:t>
      </w:r>
    </w:p>
    <w:p w:rsidR="00D87516" w:rsidRDefault="00D87516" w:rsidP="00743AD0">
      <w:pPr>
        <w:spacing w:before="120" w:after="120" w:line="20" w:lineRule="atLeast"/>
        <w:ind w:left="567"/>
        <w:jc w:val="both"/>
        <w:rPr>
          <w:b/>
        </w:rPr>
      </w:pPr>
    </w:p>
    <w:p w:rsidR="00D87516" w:rsidRPr="00D87516" w:rsidRDefault="00D87516" w:rsidP="00D87516">
      <w:pPr>
        <w:spacing w:before="120"/>
        <w:ind w:firstLine="284"/>
        <w:jc w:val="right"/>
        <w:rPr>
          <w:bCs/>
          <w:sz w:val="28"/>
          <w:szCs w:val="28"/>
        </w:rPr>
      </w:pPr>
      <w:r w:rsidRPr="00D87516">
        <w:rPr>
          <w:bCs/>
          <w:sz w:val="28"/>
          <w:szCs w:val="28"/>
          <w:rtl/>
        </w:rPr>
        <w:t>إِنِ الْحُكْمُ إِلَّا لله‏</w:t>
      </w:r>
    </w:p>
    <w:p w:rsidR="002D7B49" w:rsidRDefault="00ED652E" w:rsidP="00743AD0">
      <w:pPr>
        <w:spacing w:before="120" w:after="120" w:line="20" w:lineRule="atLeast"/>
        <w:ind w:left="567"/>
        <w:jc w:val="both"/>
      </w:pPr>
      <w:r w:rsidRPr="002D7B49">
        <w:rPr>
          <w:b/>
        </w:rPr>
        <w:t>Hüküm</w:t>
      </w:r>
      <w:r w:rsidR="002D7B49">
        <w:rPr>
          <w:b/>
        </w:rPr>
        <w:t>,</w:t>
      </w:r>
      <w:r w:rsidRPr="002D7B49">
        <w:rPr>
          <w:b/>
        </w:rPr>
        <w:t xml:space="preserve"> </w:t>
      </w:r>
      <w:r w:rsidR="002D7B49" w:rsidRPr="002D7B49">
        <w:rPr>
          <w:b/>
        </w:rPr>
        <w:t>yalnız</w:t>
      </w:r>
      <w:r w:rsidRPr="002D7B49">
        <w:rPr>
          <w:b/>
        </w:rPr>
        <w:t xml:space="preserve"> Allah’a mahsustur.</w:t>
      </w:r>
      <w:r w:rsidR="002D7B49">
        <w:rPr>
          <w:rStyle w:val="FootnoteReference"/>
          <w:b/>
        </w:rPr>
        <w:footnoteReference w:id="142"/>
      </w:r>
    </w:p>
    <w:p w:rsidR="00D87516" w:rsidRDefault="00D87516" w:rsidP="0057420F">
      <w:pPr>
        <w:spacing w:before="120"/>
        <w:ind w:firstLine="284"/>
        <w:jc w:val="both"/>
      </w:pPr>
    </w:p>
    <w:p w:rsidR="005D1AD8" w:rsidRDefault="00BB2ED2" w:rsidP="0057420F">
      <w:pPr>
        <w:spacing w:before="120"/>
        <w:ind w:firstLine="284"/>
        <w:jc w:val="both"/>
      </w:pPr>
      <w:r>
        <w:t>2- Yüce Allah adildir. Çünkü hüküm verme ve hükmü uygulama k</w:t>
      </w:r>
      <w:r>
        <w:t>o</w:t>
      </w:r>
      <w:r>
        <w:t>nusundaki adalet istisna ve ayrım</w:t>
      </w:r>
      <w:r w:rsidR="006E51C2">
        <w:t>cılık</w:t>
      </w:r>
      <w:r>
        <w:t xml:space="preserve"> </w:t>
      </w:r>
      <w:r w:rsidR="009C0FAD">
        <w:t>kaldırmaması (sahibi olm</w:t>
      </w:r>
      <w:r w:rsidR="009C0FAD">
        <w:t>a</w:t>
      </w:r>
      <w:r w:rsidR="009C0FAD">
        <w:t>ması) gerekir. D</w:t>
      </w:r>
      <w:r w:rsidR="009C0FAD">
        <w:t>o</w:t>
      </w:r>
      <w:r w:rsidR="009C0FAD">
        <w:t>layısıyla hüküm verm</w:t>
      </w:r>
      <w:r w:rsidR="001A1205">
        <w:t>eyi içine alan</w:t>
      </w:r>
      <w:r w:rsidR="009C0FAD">
        <w:t xml:space="preserve"> konularda </w:t>
      </w:r>
      <w:r w:rsidR="001A1205">
        <w:t xml:space="preserve">her zaman aynı hüküm sabit olmalıdır ve hükmün uygulanması gereken konularda ise her zaman aynı hüküm uygulanmalıdır. Varlık âlemi ve varlık âlemindekiler, </w:t>
      </w:r>
      <w:r w:rsidR="00300AE1">
        <w:t>umumî</w:t>
      </w:r>
      <w:r w:rsidR="004111E7">
        <w:t>sine</w:t>
      </w:r>
      <w:r w:rsidR="00300AE1">
        <w:t xml:space="preserve"> </w:t>
      </w:r>
      <w:r w:rsidR="001A1205">
        <w:t>illiyet ve maluliyet kanunu denilen bir takım sabit yasalarla idare edilmektedirler. Örnek olarak;</w:t>
      </w:r>
      <w:r w:rsidR="004111E7">
        <w:t xml:space="preserve"> ateş özel koşullar altında siyah k</w:t>
      </w:r>
      <w:r w:rsidR="004111E7">
        <w:t>ö</w:t>
      </w:r>
      <w:r w:rsidR="004111E7">
        <w:t>mür, elmas, kuru odun, elbise v.b. gibi yanma özelliği olan cisimleri y</w:t>
      </w:r>
      <w:r w:rsidR="004111E7">
        <w:t>a</w:t>
      </w:r>
      <w:r w:rsidR="004111E7">
        <w:t>kar.</w:t>
      </w:r>
    </w:p>
    <w:p w:rsidR="00E629CE" w:rsidRDefault="00227585" w:rsidP="0057420F">
      <w:pPr>
        <w:spacing w:before="120"/>
        <w:ind w:firstLine="284"/>
        <w:jc w:val="both"/>
      </w:pPr>
      <w:r>
        <w:t>Buna ilave olarak adaleti terk eden bir kimse, ihtiyacını gidermek için kötü bir iş olan zulmü işlemeye başlar.</w:t>
      </w:r>
      <w:r w:rsidR="000D0250">
        <w:t xml:space="preserve"> Söz konusu olan ihtiyaç, başkal</w:t>
      </w:r>
      <w:r w:rsidR="000D0250">
        <w:t>a</w:t>
      </w:r>
      <w:r w:rsidR="000D0250">
        <w:t>rının mall</w:t>
      </w:r>
      <w:r w:rsidR="000D0250">
        <w:t>a</w:t>
      </w:r>
      <w:r w:rsidR="000D0250">
        <w:t>rını çalarak birikimlerini artırmak isteyen bir kimse örneğinde olduğu gibi maddî bir ihtiyaç da olsa veya başkalarının ha</w:t>
      </w:r>
      <w:r w:rsidR="000D0250">
        <w:t>k</w:t>
      </w:r>
      <w:r w:rsidR="00E66D6D">
        <w:t>larına saldırıp</w:t>
      </w:r>
      <w:r w:rsidR="000D0250">
        <w:t xml:space="preserve"> güç ve </w:t>
      </w:r>
      <w:r w:rsidR="00E66D6D">
        <w:t>hâkimiyet</w:t>
      </w:r>
      <w:r w:rsidR="000D0250">
        <w:t xml:space="preserve"> göstermekten lezzet alan bir kimse örneğinde olduğu gibi manevî bir ihtiyaç da olsa zu</w:t>
      </w:r>
      <w:r w:rsidR="000D0250">
        <w:t>l</w:t>
      </w:r>
      <w:r w:rsidR="000D0250">
        <w:t>mü işler.</w:t>
      </w:r>
    </w:p>
    <w:p w:rsidR="004111E7" w:rsidRDefault="00E629CE" w:rsidP="0057420F">
      <w:pPr>
        <w:spacing w:before="120"/>
        <w:ind w:firstLine="284"/>
        <w:jc w:val="both"/>
      </w:pPr>
      <w:r>
        <w:t>Anlaşıldığı gibi; âlemlerin yaratıcısının mukaddes zatının hiçbir şey ihtiyacı yoktur. Dolayısıyla varlık âlemini koruma konusunda g</w:t>
      </w:r>
      <w:r>
        <w:t>e</w:t>
      </w:r>
      <w:r>
        <w:t>rekli olan genel ma</w:t>
      </w:r>
      <w:r>
        <w:t>s</w:t>
      </w:r>
      <w:r>
        <w:t xml:space="preserve">lahatların temini için verilmiş tekvinî bir hüküm olsa da veya kulların mutluluğu için verilmiş teşriî bir hüküm olsa da, azametli </w:t>
      </w:r>
      <w:r>
        <w:lastRenderedPageBreak/>
        <w:t xml:space="preserve">makamından </w:t>
      </w:r>
      <w:r w:rsidR="00780963">
        <w:t>hâsıl olan</w:t>
      </w:r>
      <w:r>
        <w:t xml:space="preserve"> bütün hükümler varlıkların menfaatleriyle ilgil</w:t>
      </w:r>
      <w:r>
        <w:t>i</w:t>
      </w:r>
      <w:r>
        <w:t>dir.</w:t>
      </w:r>
      <w:r w:rsidR="00E944E7">
        <w:t xml:space="preserve"> Yüce Allah bu konuda kelamında şöyle buyurmakt</w:t>
      </w:r>
      <w:r w:rsidR="00E944E7">
        <w:t>a</w:t>
      </w:r>
      <w:r w:rsidR="00E944E7">
        <w:t>dır:</w:t>
      </w:r>
    </w:p>
    <w:p w:rsidR="00D87516" w:rsidRDefault="00D87516" w:rsidP="0057420F">
      <w:pPr>
        <w:spacing w:before="120"/>
        <w:ind w:firstLine="284"/>
        <w:jc w:val="both"/>
      </w:pPr>
    </w:p>
    <w:p w:rsidR="00D87516" w:rsidRPr="00D87516" w:rsidRDefault="00D87516" w:rsidP="00D87516">
      <w:pPr>
        <w:spacing w:before="120"/>
        <w:ind w:firstLine="284"/>
        <w:jc w:val="right"/>
        <w:rPr>
          <w:b/>
          <w:bCs/>
          <w:sz w:val="28"/>
          <w:szCs w:val="28"/>
        </w:rPr>
      </w:pPr>
      <w:r w:rsidRPr="00D87516">
        <w:rPr>
          <w:b/>
          <w:bCs/>
          <w:sz w:val="28"/>
          <w:szCs w:val="28"/>
          <w:rtl/>
        </w:rPr>
        <w:t>إِنَّ اللَّهَ لَا يَظْلِمُ مِثْقَالَ ذَرَّةٍ</w:t>
      </w:r>
    </w:p>
    <w:p w:rsidR="00E944E7" w:rsidRDefault="00E944E7" w:rsidP="00743AD0">
      <w:pPr>
        <w:spacing w:before="120" w:after="120" w:line="20" w:lineRule="atLeast"/>
        <w:ind w:left="567"/>
        <w:jc w:val="both"/>
        <w:rPr>
          <w:b/>
        </w:rPr>
      </w:pPr>
      <w:r w:rsidRPr="00E944E7">
        <w:rPr>
          <w:b/>
        </w:rPr>
        <w:t>Kuşkusuz Allah zerre miktarı zulüm etmez.</w:t>
      </w:r>
      <w:r>
        <w:rPr>
          <w:rStyle w:val="FootnoteReference"/>
          <w:b/>
        </w:rPr>
        <w:footnoteReference w:id="143"/>
      </w:r>
    </w:p>
    <w:p w:rsidR="00D87516" w:rsidRDefault="00D87516" w:rsidP="0057420F">
      <w:pPr>
        <w:spacing w:before="120"/>
        <w:ind w:firstLine="284"/>
        <w:jc w:val="both"/>
      </w:pPr>
    </w:p>
    <w:p w:rsidR="00E944E7" w:rsidRPr="00231339" w:rsidRDefault="00231339" w:rsidP="0057420F">
      <w:pPr>
        <w:spacing w:before="120"/>
        <w:ind w:firstLine="284"/>
        <w:jc w:val="both"/>
      </w:pPr>
      <w:r w:rsidRPr="00231339">
        <w:t>Yine şöyle buyurmaktadır:</w:t>
      </w:r>
    </w:p>
    <w:p w:rsidR="00D87516" w:rsidRDefault="00D87516" w:rsidP="00743AD0">
      <w:pPr>
        <w:spacing w:before="120" w:after="120" w:line="20" w:lineRule="atLeast"/>
        <w:ind w:left="567"/>
        <w:jc w:val="both"/>
        <w:rPr>
          <w:b/>
        </w:rPr>
      </w:pPr>
    </w:p>
    <w:p w:rsidR="00D87516" w:rsidRPr="00574AF7" w:rsidRDefault="00574AF7" w:rsidP="00574AF7">
      <w:pPr>
        <w:spacing w:before="120"/>
        <w:ind w:firstLine="284"/>
        <w:jc w:val="right"/>
        <w:rPr>
          <w:rFonts w:hint="cs"/>
          <w:bCs/>
          <w:sz w:val="28"/>
          <w:szCs w:val="28"/>
          <w:lang w:bidi="fa-IR"/>
        </w:rPr>
      </w:pPr>
      <w:r w:rsidRPr="00574AF7">
        <w:rPr>
          <w:bCs/>
          <w:sz w:val="28"/>
          <w:szCs w:val="28"/>
          <w:rtl/>
        </w:rPr>
        <w:t>وَ مَا اللَّهُ يُرِيدُ ظُلْمًا لِّلْعِبَاد</w:t>
      </w:r>
    </w:p>
    <w:p w:rsidR="00231339" w:rsidRDefault="00231339" w:rsidP="00743AD0">
      <w:pPr>
        <w:spacing w:before="120" w:after="120" w:line="20" w:lineRule="atLeast"/>
        <w:ind w:left="567"/>
        <w:jc w:val="both"/>
        <w:rPr>
          <w:b/>
        </w:rPr>
      </w:pPr>
      <w:r>
        <w:rPr>
          <w:b/>
        </w:rPr>
        <w:t>Allah kullara zulüm etmek istemez.</w:t>
      </w:r>
      <w:r>
        <w:rPr>
          <w:rStyle w:val="FootnoteReference"/>
          <w:b/>
        </w:rPr>
        <w:footnoteReference w:id="144"/>
      </w:r>
    </w:p>
    <w:p w:rsidR="00231339" w:rsidRDefault="00231339" w:rsidP="00743AD0">
      <w:pPr>
        <w:spacing w:before="120" w:after="120" w:line="20" w:lineRule="atLeast"/>
        <w:ind w:left="567"/>
        <w:jc w:val="both"/>
        <w:rPr>
          <w:b/>
        </w:rPr>
      </w:pPr>
    </w:p>
    <w:p w:rsidR="00231339" w:rsidRDefault="00231339" w:rsidP="00743AD0">
      <w:pPr>
        <w:spacing w:before="120" w:after="120" w:line="20" w:lineRule="atLeast"/>
        <w:ind w:left="567"/>
        <w:jc w:val="both"/>
        <w:rPr>
          <w:b/>
        </w:rPr>
      </w:pPr>
    </w:p>
    <w:p w:rsidR="00F96D86" w:rsidRDefault="00F96D86" w:rsidP="005154D4">
      <w:pPr>
        <w:pStyle w:val="Heading1"/>
      </w:pPr>
      <w:bookmarkStart w:id="599" w:name="_Toc144868492"/>
      <w:bookmarkStart w:id="600" w:name="_Toc144869563"/>
      <w:bookmarkStart w:id="601" w:name="_Toc147913525"/>
      <w:r w:rsidRPr="00F96D86">
        <w:t>NÜBÜVVET</w:t>
      </w:r>
      <w:bookmarkEnd w:id="599"/>
      <w:bookmarkEnd w:id="600"/>
      <w:bookmarkEnd w:id="601"/>
    </w:p>
    <w:p w:rsidR="00F96D86" w:rsidRDefault="00F96D86" w:rsidP="00F96D86">
      <w:pPr>
        <w:spacing w:before="120"/>
        <w:ind w:firstLine="284"/>
        <w:jc w:val="center"/>
        <w:rPr>
          <w:b/>
        </w:rPr>
      </w:pPr>
    </w:p>
    <w:p w:rsidR="00F96D86" w:rsidRDefault="00F96D86" w:rsidP="00F96D86">
      <w:pPr>
        <w:spacing w:before="120"/>
        <w:ind w:firstLine="284"/>
        <w:jc w:val="both"/>
      </w:pPr>
    </w:p>
    <w:p w:rsidR="00EA20B8" w:rsidRDefault="00811A8D" w:rsidP="00F96D86">
      <w:pPr>
        <w:spacing w:before="120"/>
        <w:ind w:firstLine="284"/>
        <w:jc w:val="both"/>
      </w:pPr>
      <w:r>
        <w:t xml:space="preserve">Kitabın başlangıcında açıklandığı gibi; </w:t>
      </w:r>
      <w:r w:rsidR="00EA20B8">
        <w:t xml:space="preserve">nübüvvete iman etmek, </w:t>
      </w:r>
      <w:r>
        <w:t>İ</w:t>
      </w:r>
      <w:r>
        <w:t>s</w:t>
      </w:r>
      <w:r>
        <w:t xml:space="preserve">lam dininin </w:t>
      </w:r>
      <w:r w:rsidR="00EA20B8">
        <w:t xml:space="preserve">üç </w:t>
      </w:r>
      <w:r>
        <w:t>itikadî esasınd</w:t>
      </w:r>
      <w:r w:rsidR="00EA20B8">
        <w:t>an biridir. İslam dininin gereklerinden (şartl</w:t>
      </w:r>
      <w:r w:rsidR="00EA20B8">
        <w:t>a</w:t>
      </w:r>
      <w:r w:rsidR="00EA20B8">
        <w:t>rından) biri olan nübüvvetin anlamı şudur: Yüce Allah insanları doğru yola iletmek için bazı kulları vesilesiyle bir takım buyruklar göndermi</w:t>
      </w:r>
      <w:r w:rsidR="00EA20B8">
        <w:t>ş</w:t>
      </w:r>
      <w:r w:rsidR="00EA20B8">
        <w:t xml:space="preserve">tir. Gönderilen buyruklara “din” ve onları getirenlere ise “peygamber veya nebi” denir. Hazreti Muhammed </w:t>
      </w:r>
      <w:r w:rsidR="00C21851">
        <w:rPr>
          <w:noProof/>
          <w:sz w:val="16"/>
          <w:szCs w:val="16"/>
        </w:rPr>
        <w:t>(Sallellahu aleyhi ve alihi)</w:t>
      </w:r>
      <w:r w:rsidR="00DF4EA3">
        <w:t xml:space="preserve"> </w:t>
      </w:r>
      <w:r w:rsidR="00EA20B8">
        <w:t xml:space="preserve"> son peyga</w:t>
      </w:r>
      <w:r w:rsidR="00EA20B8">
        <w:t>m</w:t>
      </w:r>
      <w:r w:rsidR="00EA20B8">
        <w:t>ber ve İslam da son dindir.</w:t>
      </w:r>
    </w:p>
    <w:p w:rsidR="008273C1" w:rsidRDefault="008273C1" w:rsidP="00F96D86">
      <w:pPr>
        <w:spacing w:before="120"/>
        <w:ind w:firstLine="284"/>
        <w:jc w:val="both"/>
      </w:pPr>
    </w:p>
    <w:p w:rsidR="008273C1" w:rsidRDefault="008273C1" w:rsidP="00EB6F70">
      <w:pPr>
        <w:pStyle w:val="Heading2"/>
      </w:pPr>
      <w:bookmarkStart w:id="602" w:name="_Toc147913526"/>
      <w:r w:rsidRPr="008273C1">
        <w:t>Nübüvvetin Kanıtı</w:t>
      </w:r>
      <w:bookmarkEnd w:id="602"/>
      <w:r w:rsidR="00EA20B8" w:rsidRPr="008273C1">
        <w:t xml:space="preserve"> </w:t>
      </w:r>
    </w:p>
    <w:p w:rsidR="008273C1" w:rsidRDefault="008273C1" w:rsidP="00F96D86">
      <w:pPr>
        <w:spacing w:before="120"/>
        <w:ind w:firstLine="284"/>
        <w:jc w:val="both"/>
      </w:pPr>
    </w:p>
    <w:p w:rsidR="00360AF8" w:rsidRDefault="00E95499" w:rsidP="00F96D86">
      <w:pPr>
        <w:spacing w:before="120"/>
        <w:ind w:firstLine="284"/>
        <w:jc w:val="both"/>
      </w:pPr>
      <w:r>
        <w:lastRenderedPageBreak/>
        <w:t xml:space="preserve">Tevhit konusunda açıkladığımız bilgiler ışığında aydınlandığı gibi; </w:t>
      </w:r>
      <w:r w:rsidR="00360AF8">
        <w:t>varlıkları yaratmak ve onları terbiye etmek, yalnız yüce Allah’a mahsu</w:t>
      </w:r>
      <w:r w:rsidR="00360AF8">
        <w:t>s</w:t>
      </w:r>
      <w:r w:rsidR="00360AF8">
        <w:t>tur.</w:t>
      </w:r>
    </w:p>
    <w:p w:rsidR="00016FC2" w:rsidRDefault="00360AF8" w:rsidP="00F96D86">
      <w:pPr>
        <w:spacing w:before="120"/>
        <w:ind w:firstLine="284"/>
        <w:jc w:val="both"/>
      </w:pPr>
      <w:r>
        <w:t>Daha açık bir ifadeyle; var oldukları ilk günden itibaren ayakta kalıp ihtiyaçlarını gidermek için çalışmaya başlayan, ihtiyaçlarını ve eksikler</w:t>
      </w:r>
      <w:r>
        <w:t>i</w:t>
      </w:r>
      <w:r>
        <w:t>ni arka arkaya gideren, mümkün olduğu kadar kendilerini mükemmelle</w:t>
      </w:r>
      <w:r>
        <w:t>ş</w:t>
      </w:r>
      <w:r>
        <w:t>tirip müstağni olan,</w:t>
      </w:r>
      <w:r w:rsidR="00A97907">
        <w:t xml:space="preserve"> ayakta (hayatta) kalma çizgisi olarak gösterilen dü</w:t>
      </w:r>
      <w:r w:rsidR="00A97907">
        <w:t>z</w:t>
      </w:r>
      <w:r w:rsidR="00A97907">
        <w:t xml:space="preserve">gün yolu </w:t>
      </w:r>
      <w:r w:rsidR="002A27B0">
        <w:t>kendi varlıklarıyla sürdüren varlık alemindeki oluşumların y</w:t>
      </w:r>
      <w:r w:rsidR="002A27B0">
        <w:t>a</w:t>
      </w:r>
      <w:r w:rsidR="002A27B0">
        <w:t xml:space="preserve">şam yollarını düzenleyen ve </w:t>
      </w:r>
      <w:r w:rsidR="0088635C">
        <w:t xml:space="preserve">bir </w:t>
      </w:r>
      <w:r w:rsidR="002A27B0">
        <w:t xml:space="preserve">aşamadan </w:t>
      </w:r>
      <w:r w:rsidR="0088635C">
        <w:t xml:space="preserve">öteki </w:t>
      </w:r>
      <w:r w:rsidR="002A27B0">
        <w:t>aşam</w:t>
      </w:r>
      <w:r w:rsidR="002A27B0">
        <w:t>a</w:t>
      </w:r>
      <w:r w:rsidR="002A27B0">
        <w:t xml:space="preserve">ya </w:t>
      </w:r>
      <w:r w:rsidR="0088635C">
        <w:t xml:space="preserve">kadar (sürekli) </w:t>
      </w:r>
      <w:r w:rsidR="002A27B0">
        <w:t xml:space="preserve">onlara yol gösteren yüce Allah’tır. </w:t>
      </w:r>
    </w:p>
    <w:p w:rsidR="00F31A80" w:rsidRDefault="00016FC2" w:rsidP="00F96D86">
      <w:pPr>
        <w:spacing w:before="120"/>
        <w:ind w:firstLine="284"/>
        <w:jc w:val="both"/>
      </w:pPr>
      <w:r>
        <w:t>Bu bakımdan şu şekilde katî bir netice elde edilmektedir: Varlık âl</w:t>
      </w:r>
      <w:r>
        <w:t>e</w:t>
      </w:r>
      <w:r>
        <w:t>mindeki oluşum türlerinin her birinin yaşayabilmek için kendi</w:t>
      </w:r>
      <w:r w:rsidR="008375B4">
        <w:t>leri</w:t>
      </w:r>
      <w:r>
        <w:t>ne özgü çalışma</w:t>
      </w:r>
      <w:r w:rsidR="008375B4">
        <w:t>larıyla</w:t>
      </w:r>
      <w:r>
        <w:t xml:space="preserve"> uyguladı</w:t>
      </w:r>
      <w:r w:rsidR="008375B4">
        <w:t>kları</w:t>
      </w:r>
      <w:r>
        <w:t xml:space="preserve"> özel te</w:t>
      </w:r>
      <w:r>
        <w:t>k</w:t>
      </w:r>
      <w:r>
        <w:t xml:space="preserve">vinî </w:t>
      </w:r>
      <w:r w:rsidR="008375B4">
        <w:t>programları</w:t>
      </w:r>
      <w:r>
        <w:t xml:space="preserve"> vardır.</w:t>
      </w:r>
    </w:p>
    <w:p w:rsidR="00231339" w:rsidRDefault="00F31A80" w:rsidP="0057420F">
      <w:pPr>
        <w:spacing w:before="120"/>
        <w:ind w:firstLine="284"/>
        <w:jc w:val="both"/>
      </w:pPr>
      <w:r>
        <w:t xml:space="preserve">Başka bir ifadeyle; varlık </w:t>
      </w:r>
      <w:r w:rsidR="006C69DA">
        <w:t>âlemindeki</w:t>
      </w:r>
      <w:r>
        <w:t xml:space="preserve"> </w:t>
      </w:r>
      <w:r w:rsidR="006C69DA">
        <w:t>oluşumların</w:t>
      </w:r>
      <w:r w:rsidR="008375B4">
        <w:t>, yaşamlarını sürd</w:t>
      </w:r>
      <w:r w:rsidR="008375B4">
        <w:t>ü</w:t>
      </w:r>
      <w:r w:rsidR="008375B4">
        <w:t xml:space="preserve">rebilmeleri için, yüce Allah tarafından </w:t>
      </w:r>
      <w:r w:rsidR="006C69DA">
        <w:t>iletilen (</w:t>
      </w:r>
      <w:r w:rsidR="008375B4">
        <w:t>ilham edilen</w:t>
      </w:r>
      <w:r w:rsidR="006C69DA">
        <w:t>)</w:t>
      </w:r>
      <w:r w:rsidR="008375B4">
        <w:t xml:space="preserve"> bir t</w:t>
      </w:r>
      <w:r w:rsidR="008375B4">
        <w:t>a</w:t>
      </w:r>
      <w:r w:rsidR="008375B4">
        <w:t>kım özel görevleri vardır.</w:t>
      </w:r>
      <w:r w:rsidR="006C69DA">
        <w:t xml:space="preserve"> Nitekim Kur-anı kerim bu hakikate işaret ederek şö</w:t>
      </w:r>
      <w:r w:rsidR="006C69DA">
        <w:t>y</w:t>
      </w:r>
      <w:r w:rsidR="006C69DA">
        <w:t>le buyurmaktadır:</w:t>
      </w:r>
    </w:p>
    <w:p w:rsidR="006636D7" w:rsidRDefault="006636D7" w:rsidP="0057420F">
      <w:pPr>
        <w:spacing w:before="120"/>
        <w:ind w:firstLine="284"/>
        <w:jc w:val="both"/>
      </w:pPr>
    </w:p>
    <w:p w:rsidR="006636D7" w:rsidRPr="006636D7" w:rsidRDefault="006636D7" w:rsidP="006636D7">
      <w:pPr>
        <w:spacing w:before="120"/>
        <w:ind w:firstLine="284"/>
        <w:jc w:val="right"/>
        <w:rPr>
          <w:rFonts w:hint="cs"/>
          <w:b/>
          <w:bCs/>
          <w:sz w:val="28"/>
          <w:szCs w:val="28"/>
        </w:rPr>
      </w:pPr>
      <w:r w:rsidRPr="006636D7">
        <w:rPr>
          <w:b/>
          <w:bCs/>
          <w:sz w:val="28"/>
          <w:szCs w:val="28"/>
          <w:rtl/>
        </w:rPr>
        <w:t xml:space="preserve"> رَبُّنَا الَّذِى أَعْطَى‏ كلُ‏َّ شىَ‏ْءٍ خَلْقَهُ ثمُ‏َّ هَدَى</w:t>
      </w:r>
    </w:p>
    <w:p w:rsidR="00231339" w:rsidRDefault="006C69DA" w:rsidP="00743AD0">
      <w:pPr>
        <w:spacing w:before="120" w:after="120" w:line="20" w:lineRule="atLeast"/>
        <w:ind w:left="567"/>
        <w:jc w:val="both"/>
        <w:rPr>
          <w:b/>
        </w:rPr>
      </w:pPr>
      <w:r w:rsidRPr="006C69DA">
        <w:rPr>
          <w:b/>
        </w:rPr>
        <w:t>Rabbimiz, her şeye (özel) yaratılışını verip sonra onu doğru y</w:t>
      </w:r>
      <w:r w:rsidRPr="006C69DA">
        <w:rPr>
          <w:b/>
        </w:rPr>
        <w:t>o</w:t>
      </w:r>
      <w:r w:rsidRPr="006C69DA">
        <w:rPr>
          <w:b/>
        </w:rPr>
        <w:t>la iletendir.</w:t>
      </w:r>
      <w:r w:rsidR="009F6D81">
        <w:rPr>
          <w:rStyle w:val="FootnoteReference"/>
          <w:b/>
        </w:rPr>
        <w:footnoteReference w:id="145"/>
      </w:r>
    </w:p>
    <w:p w:rsidR="003F7F38" w:rsidRDefault="003F7F38" w:rsidP="0057420F">
      <w:pPr>
        <w:spacing w:before="120"/>
        <w:ind w:firstLine="284"/>
        <w:jc w:val="both"/>
      </w:pPr>
    </w:p>
    <w:p w:rsidR="00CF7E4E" w:rsidRDefault="00CF68DB" w:rsidP="0057420F">
      <w:pPr>
        <w:spacing w:before="120"/>
        <w:ind w:firstLine="284"/>
        <w:jc w:val="both"/>
      </w:pPr>
      <w:r>
        <w:t xml:space="preserve">Varlık </w:t>
      </w:r>
      <w:r w:rsidR="00CF7E4E">
        <w:t>âleminin</w:t>
      </w:r>
      <w:r>
        <w:t xml:space="preserve"> üyeleri, bu genel hüküm konusunda ortaktırlar. Kesi</w:t>
      </w:r>
      <w:r>
        <w:t>n</w:t>
      </w:r>
      <w:r>
        <w:t>likle istisna diye bir şey söz konusu değildir. Gökyüzündeki yı</w:t>
      </w:r>
      <w:r>
        <w:t>l</w:t>
      </w:r>
      <w:r>
        <w:t xml:space="preserve">dızlar, ayağımızın altındaki yeryüzü, </w:t>
      </w:r>
      <w:r w:rsidR="00CC4B54">
        <w:t>bu ikisinde var olan unsurlar, başlangıç oluşumlarını oluşt</w:t>
      </w:r>
      <w:r w:rsidR="00CC4B54">
        <w:t>u</w:t>
      </w:r>
      <w:r w:rsidR="00CC4B54">
        <w:t xml:space="preserve">ran terkipler, </w:t>
      </w:r>
      <w:r w:rsidR="00CF7E4E">
        <w:t>hayvanlar v.b. gibi her şey bu konuda ortaktırlar.</w:t>
      </w:r>
    </w:p>
    <w:p w:rsidR="0009350C" w:rsidRDefault="0009350C" w:rsidP="0057420F">
      <w:pPr>
        <w:spacing w:before="120"/>
        <w:ind w:firstLine="284"/>
        <w:jc w:val="both"/>
      </w:pPr>
      <w:r>
        <w:t>İnsan da yalnızca bir farkla bu genel hüküm konusunda öteki</w:t>
      </w:r>
      <w:r w:rsidR="007541AF">
        <w:t xml:space="preserve"> va</w:t>
      </w:r>
      <w:r w:rsidR="007541AF">
        <w:t>r</w:t>
      </w:r>
      <w:r w:rsidR="007541AF">
        <w:t>lıklar</w:t>
      </w:r>
      <w:r>
        <w:t xml:space="preserve"> gib</w:t>
      </w:r>
      <w:r>
        <w:t>i</w:t>
      </w:r>
      <w:r>
        <w:t>dir.</w:t>
      </w:r>
    </w:p>
    <w:p w:rsidR="007541AF" w:rsidRDefault="007541AF" w:rsidP="0057420F">
      <w:pPr>
        <w:spacing w:before="120"/>
        <w:ind w:firstLine="284"/>
        <w:jc w:val="both"/>
      </w:pPr>
    </w:p>
    <w:p w:rsidR="007541AF" w:rsidRDefault="007541AF" w:rsidP="00EB6F70">
      <w:pPr>
        <w:pStyle w:val="Heading2"/>
      </w:pPr>
      <w:bookmarkStart w:id="603" w:name="_Toc147913527"/>
      <w:r w:rsidRPr="007541AF">
        <w:lastRenderedPageBreak/>
        <w:t>İnsan ile Öteki Varlıklar Arasındaki Farkın Açıklanışı</w:t>
      </w:r>
      <w:bookmarkEnd w:id="603"/>
    </w:p>
    <w:p w:rsidR="00FE22D1" w:rsidRDefault="00FE22D1" w:rsidP="00743AD0">
      <w:pPr>
        <w:spacing w:before="120" w:after="120" w:line="20" w:lineRule="atLeast"/>
        <w:ind w:left="567"/>
        <w:jc w:val="both"/>
        <w:rPr>
          <w:b/>
        </w:rPr>
      </w:pPr>
    </w:p>
    <w:p w:rsidR="00C17BB3" w:rsidRDefault="009B1687" w:rsidP="0057420F">
      <w:pPr>
        <w:spacing w:before="120"/>
        <w:ind w:firstLine="284"/>
        <w:jc w:val="both"/>
      </w:pPr>
      <w:r>
        <w:t>Milyonlarca yıl önce yaratılan yeryüzü kendinde saklı olan enerjiler bütünü</w:t>
      </w:r>
      <w:r w:rsidR="008F7802">
        <w:t>nü</w:t>
      </w:r>
      <w:r>
        <w:t xml:space="preserve"> harekete geçirerek, kendine özgü varlık alanında muhalif e</w:t>
      </w:r>
      <w:r>
        <w:t>t</w:t>
      </w:r>
      <w:r>
        <w:t>kenlerin izin verdiği ölçülerde faaliyetlerini sürdürüp, yapısal ve deği</w:t>
      </w:r>
      <w:r>
        <w:t>ş</w:t>
      </w:r>
      <w:r>
        <w:t>ken hareket</w:t>
      </w:r>
      <w:r w:rsidR="00C17BB3">
        <w:t>ler</w:t>
      </w:r>
      <w:r>
        <w:t>i dairesi içinde vücudunun eserlerini ortaya çıka</w:t>
      </w:r>
      <w:r>
        <w:t>r</w:t>
      </w:r>
      <w:r>
        <w:t xml:space="preserve">makta </w:t>
      </w:r>
      <w:r w:rsidR="006D13E1">
        <w:t>ve böylece varlığını garanti altına almaktadır. Eğer güçlü muh</w:t>
      </w:r>
      <w:r w:rsidR="006D13E1">
        <w:t>a</w:t>
      </w:r>
      <w:r w:rsidR="006D13E1">
        <w:t>lif bir etken önüne geçmezse faaliyetlerini sürdür</w:t>
      </w:r>
      <w:r w:rsidR="00C17BB3">
        <w:t>meye devam edip,</w:t>
      </w:r>
      <w:r w:rsidR="006D13E1">
        <w:t xml:space="preserve"> görevlerini ya</w:t>
      </w:r>
      <w:r w:rsidR="006D13E1">
        <w:t>p</w:t>
      </w:r>
      <w:r w:rsidR="006D13E1">
        <w:t xml:space="preserve">maktan </w:t>
      </w:r>
      <w:r w:rsidR="00C17BB3">
        <w:t xml:space="preserve">da </w:t>
      </w:r>
      <w:r w:rsidR="006D13E1">
        <w:t>vazgeçmeyecektir.</w:t>
      </w:r>
    </w:p>
    <w:p w:rsidR="006D13E1" w:rsidRDefault="00C17BB3" w:rsidP="0057420F">
      <w:pPr>
        <w:spacing w:before="120"/>
        <w:ind w:firstLine="284"/>
        <w:jc w:val="both"/>
      </w:pPr>
      <w:r>
        <w:t xml:space="preserve">Badem ağacı, </w:t>
      </w:r>
      <w:r w:rsidR="00146C91">
        <w:t xml:space="preserve">eğer güçlü muhalif bir etken yoluna </w:t>
      </w:r>
      <w:r w:rsidR="00883AEA">
        <w:t>geçmezse</w:t>
      </w:r>
      <w:r w:rsidR="00192D3D">
        <w:t>,</w:t>
      </w:r>
      <w:r w:rsidR="00146C91">
        <w:t xml:space="preserve"> </w:t>
      </w:r>
      <w:r>
        <w:t>çekird</w:t>
      </w:r>
      <w:r>
        <w:t>e</w:t>
      </w:r>
      <w:r>
        <w:t>ğin ortasından çıkıp büyük bir ağaç haline geldiği güne kadar be</w:t>
      </w:r>
      <w:r>
        <w:t>s</w:t>
      </w:r>
      <w:r>
        <w:t>lenme, gelişme, büyüme v.b. gibi (kendine özgü çizgisi üzerindeki) g</w:t>
      </w:r>
      <w:r>
        <w:t>ö</w:t>
      </w:r>
      <w:r>
        <w:t>revleri yerine getirme hususunda tembellik gös</w:t>
      </w:r>
      <w:r w:rsidR="00146C91">
        <w:t>termez. Tembellik göstermesi de mümkün değildir.</w:t>
      </w:r>
      <w:r w:rsidR="00A91E30">
        <w:t xml:space="preserve"> Öteki varlıkların durumları da böyl</w:t>
      </w:r>
      <w:r w:rsidR="00A91E30">
        <w:t>e</w:t>
      </w:r>
      <w:r w:rsidR="00A91E30">
        <w:t xml:space="preserve">dir. </w:t>
      </w:r>
    </w:p>
    <w:p w:rsidR="00A91E30" w:rsidRDefault="00A91E30" w:rsidP="0057420F">
      <w:pPr>
        <w:spacing w:before="120"/>
        <w:ind w:firstLine="284"/>
        <w:jc w:val="both"/>
      </w:pPr>
      <w:r>
        <w:t>Ancak insan kendine özgü çalışmalarını seçerek yapmaktadır. Ya</w:t>
      </w:r>
      <w:r>
        <w:t>p</w:t>
      </w:r>
      <w:r>
        <w:t>tığı işler, düşüncesinden ve kararından kaynaklanmaktadı</w:t>
      </w:r>
      <w:r>
        <w:t>r</w:t>
      </w:r>
      <w:r>
        <w:t>lar.</w:t>
      </w:r>
    </w:p>
    <w:p w:rsidR="003324E8" w:rsidRDefault="00A91E30" w:rsidP="0057420F">
      <w:pPr>
        <w:spacing w:before="120"/>
        <w:ind w:firstLine="284"/>
        <w:jc w:val="both"/>
      </w:pPr>
      <w:r>
        <w:t>İnsan</w:t>
      </w:r>
      <w:r w:rsidR="001C03A2">
        <w:t>, yüzde yüz yararına olan ve muhalif bir etkenin de önüne ge</w:t>
      </w:r>
      <w:r w:rsidR="001C03A2">
        <w:t>ç</w:t>
      </w:r>
      <w:r w:rsidR="001C03A2">
        <w:t>medi</w:t>
      </w:r>
      <w:r w:rsidR="00426099">
        <w:t>ği bir işi yapmaktan çekinmez. Öte taraftan yüzde yüz zarar</w:t>
      </w:r>
      <w:r w:rsidR="00426099">
        <w:t>ı</w:t>
      </w:r>
      <w:r w:rsidR="00426099">
        <w:t>na olan bir işi bilerek ve anlayarak seçer. İnsan, bazen güzel bir içec</w:t>
      </w:r>
      <w:r w:rsidR="00426099">
        <w:t>e</w:t>
      </w:r>
      <w:r w:rsidR="00426099">
        <w:t xml:space="preserve">ği içmekten sakınır; ancak zehir dolu bir bardağı içip kendini </w:t>
      </w:r>
      <w:r w:rsidR="00874758">
        <w:t xml:space="preserve">de </w:t>
      </w:r>
      <w:r w:rsidR="00426099">
        <w:t>öld</w:t>
      </w:r>
      <w:r w:rsidR="00426099">
        <w:t>ü</w:t>
      </w:r>
      <w:r w:rsidR="00426099">
        <w:t>r</w:t>
      </w:r>
      <w:r w:rsidR="00874758">
        <w:t>ebilir</w:t>
      </w:r>
      <w:r w:rsidR="00426099">
        <w:t>.</w:t>
      </w:r>
      <w:r w:rsidR="00B07A09">
        <w:t xml:space="preserve"> </w:t>
      </w:r>
    </w:p>
    <w:p w:rsidR="009C0273" w:rsidRDefault="008C2BE4" w:rsidP="0057420F">
      <w:pPr>
        <w:spacing w:before="120"/>
        <w:ind w:firstLine="284"/>
        <w:jc w:val="both"/>
      </w:pPr>
      <w:r>
        <w:t>İlahî</w:t>
      </w:r>
      <w:r w:rsidR="003324E8">
        <w:t xml:space="preserve"> genel yönlendirmenin</w:t>
      </w:r>
      <w:r>
        <w:t xml:space="preserve"> (hidayetin)</w:t>
      </w:r>
      <w:r w:rsidR="003324E8">
        <w:t>, seçme özgürlüğüne sahip bir şeki</w:t>
      </w:r>
      <w:r w:rsidR="003324E8">
        <w:t>l</w:t>
      </w:r>
      <w:r w:rsidR="003324E8">
        <w:t xml:space="preserve">de yaratılan bir varlık hakkında </w:t>
      </w:r>
      <w:r>
        <w:t xml:space="preserve">zorla </w:t>
      </w:r>
      <w:r w:rsidR="003324E8">
        <w:t>uygulanmayacağı çok açık bir k</w:t>
      </w:r>
      <w:r w:rsidR="003324E8">
        <w:t>o</w:t>
      </w:r>
      <w:r w:rsidR="003324E8">
        <w:t>nudur. Yani peygamberler hayır, şer, mutluluk, bedbahtlık v.b. gibi yüce Allah tarafından bildirilen konuları insanlara duyurma</w:t>
      </w:r>
      <w:r w:rsidR="003324E8">
        <w:t>k</w:t>
      </w:r>
      <w:r w:rsidR="003324E8">
        <w:t>tadırlar. Dindar olanlara sevap müjdesi verip, yaratıcının rahmeti hususunda ümi</w:t>
      </w:r>
      <w:r w:rsidR="003324E8">
        <w:t>t</w:t>
      </w:r>
      <w:r w:rsidR="003324E8">
        <w:t>le</w:t>
      </w:r>
      <w:r w:rsidR="003324E8">
        <w:t>n</w:t>
      </w:r>
      <w:r w:rsidR="003324E8">
        <w:t>dirmektedirler. Asi</w:t>
      </w:r>
      <w:r w:rsidR="009C0273">
        <w:t>leri</w:t>
      </w:r>
      <w:r w:rsidR="003324E8">
        <w:t xml:space="preserve"> ve</w:t>
      </w:r>
      <w:r w:rsidR="009C0273">
        <w:t xml:space="preserve"> bozguncuları ise Allah’ın azabı konusunda korkutmaktadırlar. Dindarlar ve asiler, bu iki yoldan birini seçme kon</w:t>
      </w:r>
      <w:r w:rsidR="009C0273">
        <w:t>u</w:t>
      </w:r>
      <w:r w:rsidR="009C0273">
        <w:t>sunda özgürdürler.</w:t>
      </w:r>
    </w:p>
    <w:p w:rsidR="00D1077A" w:rsidRDefault="00D1077A" w:rsidP="0057420F">
      <w:pPr>
        <w:spacing w:before="120"/>
        <w:ind w:firstLine="284"/>
        <w:jc w:val="both"/>
      </w:pPr>
      <w:r>
        <w:t>Evet, insanın akıl vasıtasıyla hayrı ve şerri, yararı ve zararı bir no</w:t>
      </w:r>
      <w:r>
        <w:t>k</w:t>
      </w:r>
      <w:r>
        <w:t>taya k</w:t>
      </w:r>
      <w:r>
        <w:t>a</w:t>
      </w:r>
      <w:r>
        <w:t>dar anlaması mümkündür; ancak aynı akıl genellikle nefsanî isteklere yenilip onları izlemektedir. Ara sıra da doğru yolda hareket etme</w:t>
      </w:r>
      <w:r>
        <w:t>k</w:t>
      </w:r>
      <w:r>
        <w:t>tedir.</w:t>
      </w:r>
    </w:p>
    <w:p w:rsidR="00DC20E3" w:rsidRDefault="00DC20E3" w:rsidP="0057420F">
      <w:pPr>
        <w:spacing w:before="120"/>
        <w:ind w:firstLine="284"/>
        <w:jc w:val="both"/>
      </w:pPr>
      <w:r>
        <w:t>Dolayısıyla ilahî yönlendirme (hidayet)</w:t>
      </w:r>
      <w:r w:rsidR="00A56BBA">
        <w:t>,</w:t>
      </w:r>
      <w:r>
        <w:t xml:space="preserve"> akıla ilave olarak, kesi</w:t>
      </w:r>
      <w:r>
        <w:t>n</w:t>
      </w:r>
      <w:r>
        <w:t>likle başka bir yolla daha yapılması gerekmektedir. Söz konusu olan yol hat</w:t>
      </w:r>
      <w:r>
        <w:t>a</w:t>
      </w:r>
      <w:r>
        <w:t xml:space="preserve">dan ve yanlıştan korunmalıdır. Başka bir ifadeyle; yüce Allah’ın akıl </w:t>
      </w:r>
      <w:r>
        <w:lastRenderedPageBreak/>
        <w:t>v</w:t>
      </w:r>
      <w:r>
        <w:t>a</w:t>
      </w:r>
      <w:r>
        <w:t>sıtasıyla genel olarak ulaştırdığı buyruklar, başka bir yolla daha ona</w:t>
      </w:r>
      <w:r>
        <w:t>y</w:t>
      </w:r>
      <w:r>
        <w:t>la</w:t>
      </w:r>
      <w:r w:rsidR="00A56BBA">
        <w:t>n</w:t>
      </w:r>
      <w:r>
        <w:t xml:space="preserve">malıdır. </w:t>
      </w:r>
    </w:p>
    <w:p w:rsidR="00270EFD" w:rsidRDefault="00DC20E3" w:rsidP="0057420F">
      <w:pPr>
        <w:spacing w:before="120"/>
        <w:ind w:firstLine="284"/>
        <w:jc w:val="both"/>
      </w:pPr>
      <w:r>
        <w:t>Bu</w:t>
      </w:r>
      <w:r w:rsidR="003A0FC9">
        <w:t xml:space="preserve"> yol,</w:t>
      </w:r>
      <w:r>
        <w:t xml:space="preserve"> yüce Allah’ın mutluluk verici buyruklarını vahiy vasıtasıyla kullarından birine bildirdiği</w:t>
      </w:r>
      <w:r w:rsidR="003A0FC9">
        <w:t>;</w:t>
      </w:r>
      <w:r>
        <w:t xml:space="preserve"> emirlerini kullarına ulaştırmakla görevle</w:t>
      </w:r>
      <w:r>
        <w:t>n</w:t>
      </w:r>
      <w:r>
        <w:t>dirdiği</w:t>
      </w:r>
      <w:r w:rsidR="003A0FC9">
        <w:t>;</w:t>
      </w:r>
      <w:r>
        <w:t xml:space="preserve"> kullarını ümit, korku, teşvik</w:t>
      </w:r>
      <w:r w:rsidR="003A0FC9">
        <w:t xml:space="preserve"> ve</w:t>
      </w:r>
      <w:r>
        <w:t xml:space="preserve"> tehdit vesileleriyle emi</w:t>
      </w:r>
      <w:r>
        <w:t>r</w:t>
      </w:r>
      <w:r>
        <w:t>lerine uyma</w:t>
      </w:r>
      <w:r w:rsidR="00270EFD">
        <w:t>ya davet etmesi g</w:t>
      </w:r>
      <w:r w:rsidR="00270EFD">
        <w:t>e</w:t>
      </w:r>
      <w:r w:rsidR="00270EFD">
        <w:t>reken; nübüvvet yoludur.</w:t>
      </w:r>
    </w:p>
    <w:p w:rsidR="00255E87" w:rsidRDefault="00255E87" w:rsidP="0057420F">
      <w:pPr>
        <w:spacing w:before="120"/>
        <w:ind w:firstLine="284"/>
        <w:jc w:val="both"/>
      </w:pPr>
      <w:r>
        <w:t>Yüce Allah kelamında şöyle buyurmaktadır:</w:t>
      </w:r>
    </w:p>
    <w:p w:rsidR="00771544" w:rsidRDefault="00771544" w:rsidP="0057420F">
      <w:pPr>
        <w:spacing w:before="120"/>
        <w:ind w:firstLine="284"/>
        <w:jc w:val="both"/>
      </w:pPr>
    </w:p>
    <w:p w:rsidR="00771544" w:rsidRPr="00771544" w:rsidRDefault="00771544" w:rsidP="00771544">
      <w:pPr>
        <w:spacing w:before="120"/>
        <w:ind w:firstLine="284"/>
        <w:jc w:val="right"/>
        <w:rPr>
          <w:rFonts w:hint="cs"/>
          <w:b/>
          <w:bCs/>
          <w:sz w:val="28"/>
          <w:szCs w:val="28"/>
          <w:lang w:bidi="fa-IR"/>
        </w:rPr>
      </w:pPr>
      <w:r w:rsidRPr="00771544">
        <w:rPr>
          <w:b/>
          <w:bCs/>
          <w:sz w:val="28"/>
          <w:szCs w:val="28"/>
          <w:rtl/>
        </w:rPr>
        <w:t>إِنَّا أَوْحَيْنَا إِلَيْكَ كَمَا أَوْحَيْنَا إِلىَ‏ نُوحٍ وَ النَّبِيِّنَ مِن بَعْدِهِ  وَ أَوْحَيْنَا إِلىَ إِبْرَهِيمَ وَ إِسْمَعِيلَ وَ إِسْحَقَ وَ يَعْقُوبَ وَ الْأَسْبَاطِ وَ عِيسىَ‏ وَ أَيُّوبَ وَ يُونُسَ وَ هَرُونَ وَ سُلَيْمَنَ  وَ ءَاتَيْنَا دَاوُدَ زَبُورًا وَ رُسُلًا قَدْ قَصَصْنَهُمْ عَلَيْكَ مِن قَبْلُ وَ رُسُلًا لَّمْ نَقْصُصْهُمْ عَلَيْكَ  وَ كلََّمَ اللَّهُ مُوسىَ‏ تَكْلِيمًا رُّسُلًا مُّبَشرِِّينَ وَ مُنذِرِينَ لِئَلَّا يَكُونَ لِلنَّاسِ عَلىَ اللَّهِ حُجَّةُ  بَعْدَ الرُّسُلِ  وَ كاَنَ اللَّهُ عَزِيزًا حَكِيمًا</w:t>
      </w:r>
    </w:p>
    <w:p w:rsidR="006204DA" w:rsidRDefault="00255E87" w:rsidP="00743AD0">
      <w:pPr>
        <w:spacing w:before="120" w:after="120" w:line="20" w:lineRule="atLeast"/>
        <w:ind w:left="567"/>
        <w:jc w:val="both"/>
        <w:rPr>
          <w:b/>
        </w:rPr>
      </w:pPr>
      <w:r w:rsidRPr="003B3AA1">
        <w:rPr>
          <w:b/>
        </w:rPr>
        <w:t xml:space="preserve">Biz, Nuh’a ve ondan sonra gelen peygamberlere vahyettiğimiz </w:t>
      </w:r>
      <w:r w:rsidR="003B3AA1" w:rsidRPr="003B3AA1">
        <w:rPr>
          <w:b/>
        </w:rPr>
        <w:t>gibi, sana da vahyettik… Resuller geldikten sonra insanların Allah’a karşı bahaneleri kalmaması için</w:t>
      </w:r>
      <w:r w:rsidR="003B3AA1">
        <w:rPr>
          <w:b/>
        </w:rPr>
        <w:t>,</w:t>
      </w:r>
      <w:r w:rsidR="003B3AA1" w:rsidRPr="003B3AA1">
        <w:rPr>
          <w:b/>
        </w:rPr>
        <w:t xml:space="preserve"> </w:t>
      </w:r>
      <w:r w:rsidR="00C1338D">
        <w:rPr>
          <w:b/>
        </w:rPr>
        <w:t>resulleri</w:t>
      </w:r>
      <w:r w:rsidR="00280B47">
        <w:rPr>
          <w:b/>
        </w:rPr>
        <w:t xml:space="preserve"> </w:t>
      </w:r>
      <w:r w:rsidR="003B3AA1" w:rsidRPr="003B3AA1">
        <w:rPr>
          <w:b/>
        </w:rPr>
        <w:t>müjdeci ve uyarıcı olarak gönde</w:t>
      </w:r>
      <w:r w:rsidR="003B3AA1" w:rsidRPr="003B3AA1">
        <w:rPr>
          <w:b/>
        </w:rPr>
        <w:t>r</w:t>
      </w:r>
      <w:r w:rsidR="003B3AA1" w:rsidRPr="003B3AA1">
        <w:rPr>
          <w:b/>
        </w:rPr>
        <w:t>dik</w:t>
      </w:r>
      <w:r w:rsidR="00771544">
        <w:rPr>
          <w:b/>
        </w:rPr>
        <w:t>..</w:t>
      </w:r>
      <w:r w:rsidR="003B3AA1" w:rsidRPr="003B3AA1">
        <w:rPr>
          <w:b/>
        </w:rPr>
        <w:t>.</w:t>
      </w:r>
      <w:r w:rsidR="006204DA">
        <w:rPr>
          <w:rStyle w:val="FootnoteReference"/>
          <w:b/>
        </w:rPr>
        <w:footnoteReference w:id="146"/>
      </w:r>
      <w:r w:rsidRPr="003B3AA1">
        <w:rPr>
          <w:b/>
        </w:rPr>
        <w:t xml:space="preserve"> </w:t>
      </w:r>
    </w:p>
    <w:p w:rsidR="00AC2485" w:rsidRDefault="00AC2485" w:rsidP="0057420F">
      <w:pPr>
        <w:spacing w:before="120"/>
        <w:ind w:firstLine="284"/>
        <w:jc w:val="both"/>
      </w:pPr>
    </w:p>
    <w:p w:rsidR="00A91E30" w:rsidRDefault="00AC2485" w:rsidP="00EB6F70">
      <w:pPr>
        <w:pStyle w:val="Heading2"/>
      </w:pPr>
      <w:bookmarkStart w:id="604" w:name="_Toc147913528"/>
      <w:r w:rsidRPr="00AC2485">
        <w:t>Nebi’nin Özellikleri</w:t>
      </w:r>
      <w:bookmarkEnd w:id="604"/>
      <w:r w:rsidR="00DC20E3" w:rsidRPr="00AC2485">
        <w:t xml:space="preserve"> </w:t>
      </w:r>
    </w:p>
    <w:p w:rsidR="00A01CAC" w:rsidRDefault="00A01CAC" w:rsidP="0057420F">
      <w:pPr>
        <w:spacing w:before="120"/>
        <w:ind w:firstLine="284"/>
        <w:jc w:val="both"/>
      </w:pPr>
    </w:p>
    <w:p w:rsidR="00A01CAC" w:rsidRDefault="00A01CAC" w:rsidP="0057420F">
      <w:pPr>
        <w:spacing w:before="120"/>
        <w:ind w:firstLine="284"/>
        <w:jc w:val="both"/>
      </w:pPr>
      <w:r>
        <w:t>Bir önceki açıklamadan da anlaşıldığı gibi; bir peygamber şu özelli</w:t>
      </w:r>
      <w:r>
        <w:t>k</w:t>
      </w:r>
      <w:r>
        <w:t>lere sahip olmak zorundadır:</w:t>
      </w:r>
    </w:p>
    <w:p w:rsidR="00F00E9F" w:rsidRDefault="00A01CAC" w:rsidP="0057420F">
      <w:pPr>
        <w:spacing w:before="120"/>
        <w:ind w:firstLine="284"/>
        <w:jc w:val="both"/>
      </w:pPr>
      <w:r>
        <w:t xml:space="preserve">1- </w:t>
      </w:r>
      <w:r w:rsidR="00A904FB">
        <w:t>Görevini yerine getirme hususunda yanlış yapmaktan korunup m</w:t>
      </w:r>
      <w:r w:rsidR="00A904FB">
        <w:t>a</w:t>
      </w:r>
      <w:r w:rsidR="00A904FB">
        <w:t>sum olmalıdır. Kendisine vahiy olan şeyleri doğru bir şekilde alg</w:t>
      </w:r>
      <w:r w:rsidR="00A904FB">
        <w:t>ı</w:t>
      </w:r>
      <w:r w:rsidR="00A904FB">
        <w:t>layıp, algıladığı şeyleri hatasız ve yanlışsız bir şekilde insanlara ulaşt</w:t>
      </w:r>
      <w:r w:rsidR="00A904FB">
        <w:t>ı</w:t>
      </w:r>
      <w:r w:rsidR="00A904FB">
        <w:t xml:space="preserve">rabilmesi için unutkanlık v.b. gibi zihinsel sorunlarla karşılaşmaktan </w:t>
      </w:r>
      <w:r w:rsidR="00AC5451">
        <w:t>korunma</w:t>
      </w:r>
      <w:r w:rsidR="00A904FB">
        <w:t>. A</w:t>
      </w:r>
      <w:r w:rsidR="00A904FB">
        <w:t>k</w:t>
      </w:r>
      <w:r w:rsidR="00A904FB">
        <w:t>si takdirde ilahî yönlendirme (hidayet) hedefine ulaşm</w:t>
      </w:r>
      <w:r w:rsidR="00A904FB">
        <w:t>a</w:t>
      </w:r>
      <w:r w:rsidR="00A904FB">
        <w:t>yacaktır.</w:t>
      </w:r>
      <w:r w:rsidR="00F00E9F">
        <w:t xml:space="preserve"> Genel yönlendirme yasası, genellikten çıkıp insanlar hus</w:t>
      </w:r>
      <w:r w:rsidR="00F00E9F">
        <w:t>u</w:t>
      </w:r>
      <w:r w:rsidR="00F00E9F">
        <w:t>sunda etkisiz bir hale gelecektir.</w:t>
      </w:r>
    </w:p>
    <w:p w:rsidR="001F3578" w:rsidRDefault="00AC5451" w:rsidP="0057420F">
      <w:pPr>
        <w:spacing w:before="120"/>
        <w:ind w:firstLine="284"/>
        <w:jc w:val="both"/>
      </w:pPr>
      <w:r>
        <w:lastRenderedPageBreak/>
        <w:t xml:space="preserve">2- </w:t>
      </w:r>
      <w:r w:rsidR="0019206D">
        <w:t>Sözleri ve davranışları hususunda hatadan ve günahtan korunmal</w:t>
      </w:r>
      <w:r w:rsidR="0019206D">
        <w:t>ı</w:t>
      </w:r>
      <w:r w:rsidR="0019206D">
        <w:t>dır. Günahın varlığından dolayı tebliğin hiçbir tesiri olmaz. Çünkü insa</w:t>
      </w:r>
      <w:r w:rsidR="0019206D">
        <w:t>n</w:t>
      </w:r>
      <w:r w:rsidR="0019206D">
        <w:t>lar, davranışlarıyla sözleri farlı olan bir kimseye değer verme</w:t>
      </w:r>
      <w:r w:rsidR="0019206D">
        <w:t>z</w:t>
      </w:r>
      <w:r w:rsidR="0019206D">
        <w:t>ler. Hatta davranışlarını yalancılığı ve sahtekârlığı hususunda kanıt göst</w:t>
      </w:r>
      <w:r w:rsidR="0019206D">
        <w:t>e</w:t>
      </w:r>
      <w:r w:rsidR="0019206D">
        <w:t>rip “Eğer doğru sözlü olsaydı söylediği şeye amel ederdi” diye söyl</w:t>
      </w:r>
      <w:r w:rsidR="0019206D">
        <w:t>e</w:t>
      </w:r>
      <w:r w:rsidR="0019206D">
        <w:t>mektedirler.</w:t>
      </w:r>
      <w:r w:rsidR="00E93F00">
        <w:t xml:space="preserve"> </w:t>
      </w:r>
    </w:p>
    <w:p w:rsidR="00A01CAC" w:rsidRDefault="00C57873" w:rsidP="0057420F">
      <w:pPr>
        <w:spacing w:before="120"/>
        <w:ind w:firstLine="284"/>
        <w:jc w:val="both"/>
      </w:pPr>
      <w:r>
        <w:t>Bu iki konuyu “Davetin doğru ve etkili olması için, peygamberin ya</w:t>
      </w:r>
      <w:r>
        <w:t>n</w:t>
      </w:r>
      <w:r>
        <w:t xml:space="preserve">lıştan ve günahtan korunması gerekir” diye </w:t>
      </w:r>
      <w:r w:rsidR="001F3578">
        <w:t>bir ifade altında birle</w:t>
      </w:r>
      <w:r w:rsidR="001F3578">
        <w:t>ş</w:t>
      </w:r>
      <w:r w:rsidR="001F3578">
        <w:t xml:space="preserve">tirmek </w:t>
      </w:r>
      <w:r>
        <w:t xml:space="preserve">de </w:t>
      </w:r>
      <w:r w:rsidR="001F3578">
        <w:t>mü</w:t>
      </w:r>
      <w:r w:rsidR="001F3578">
        <w:t>m</w:t>
      </w:r>
      <w:r w:rsidR="001F3578">
        <w:t>kündür.</w:t>
      </w:r>
      <w:r w:rsidR="00A904FB">
        <w:t xml:space="preserve"> </w:t>
      </w:r>
    </w:p>
    <w:p w:rsidR="00C57873" w:rsidRDefault="00824DE2" w:rsidP="0057420F">
      <w:pPr>
        <w:spacing w:before="120"/>
        <w:ind w:firstLine="284"/>
        <w:jc w:val="both"/>
      </w:pPr>
      <w:r>
        <w:t>Yüce Allah Kur-anı kerimde bu konuya işaret ederek şöyle buyurma</w:t>
      </w:r>
      <w:r>
        <w:t>k</w:t>
      </w:r>
      <w:r>
        <w:t>tadır:</w:t>
      </w:r>
    </w:p>
    <w:p w:rsidR="003E1C8D" w:rsidRDefault="003E1C8D" w:rsidP="0057420F">
      <w:pPr>
        <w:spacing w:before="120"/>
        <w:ind w:firstLine="284"/>
        <w:jc w:val="both"/>
      </w:pPr>
    </w:p>
    <w:p w:rsidR="003E1C8D" w:rsidRPr="003E1C8D" w:rsidRDefault="003E1C8D" w:rsidP="003E1C8D">
      <w:pPr>
        <w:spacing w:before="120"/>
        <w:ind w:firstLine="284"/>
        <w:jc w:val="right"/>
        <w:rPr>
          <w:b/>
          <w:bCs/>
          <w:sz w:val="28"/>
          <w:szCs w:val="28"/>
        </w:rPr>
      </w:pPr>
      <w:r w:rsidRPr="003E1C8D">
        <w:rPr>
          <w:b/>
          <w:bCs/>
          <w:sz w:val="28"/>
          <w:szCs w:val="28"/>
          <w:rtl/>
        </w:rPr>
        <w:t>عَلِمُ الْغَيْبِ فَلَا يُظْهِرُ عَلىَ‏ غَيْبِهِ أَحَدًا إِلَّا مَنِ ارْتَضىَ‏ مِن رَّسُولٍ فَإِنَّهُ يَسْلُكُ مِن بَينْ‏ِ يَدَيْهِ وَ مِنْ خَلْفِهِ رَصَدًا لِّيَعْلَمَ أَن قَدْ أَبْلَغُواْ رِسَلَتِ رَبهِِّمْ وَ أَحَاطَ بِمَا لَدَيهِْمْ وَ أَحْصىَ‏ كلُ‏َّ شىَ‏ْءٍ عَدَدَا</w:t>
      </w:r>
    </w:p>
    <w:p w:rsidR="00DD640A" w:rsidRDefault="00DD640A" w:rsidP="00743AD0">
      <w:pPr>
        <w:spacing w:before="120" w:after="120" w:line="20" w:lineRule="atLeast"/>
        <w:ind w:left="567"/>
        <w:jc w:val="both"/>
        <w:rPr>
          <w:b/>
        </w:rPr>
      </w:pPr>
      <w:r w:rsidRPr="000C492C">
        <w:rPr>
          <w:b/>
        </w:rPr>
        <w:t>Gaybı (gizliyi) bilen odur. Gizli bilgisini kimseye göstermez. Ancak razı olduğu elçiye gösterir. Çünkü o elçisinin önüne ve arkasına gözetleyiciler koyar. Ki onların rablerinin ke</w:t>
      </w:r>
      <w:r w:rsidRPr="000C492C">
        <w:rPr>
          <w:b/>
        </w:rPr>
        <w:t>n</w:t>
      </w:r>
      <w:r w:rsidRPr="000C492C">
        <w:rPr>
          <w:b/>
        </w:rPr>
        <w:t>dilerine verdiği emi</w:t>
      </w:r>
      <w:r w:rsidRPr="000C492C">
        <w:rPr>
          <w:b/>
        </w:rPr>
        <w:t>r</w:t>
      </w:r>
      <w:r w:rsidRPr="000C492C">
        <w:rPr>
          <w:b/>
        </w:rPr>
        <w:t>leri duyurduklarını bilsin.</w:t>
      </w:r>
      <w:r>
        <w:rPr>
          <w:rStyle w:val="FootnoteReference"/>
          <w:b/>
        </w:rPr>
        <w:footnoteReference w:id="147"/>
      </w:r>
      <w:r w:rsidRPr="000C492C">
        <w:rPr>
          <w:b/>
        </w:rPr>
        <w:t xml:space="preserve"> </w:t>
      </w:r>
    </w:p>
    <w:p w:rsidR="003E1C8D" w:rsidRDefault="003E1C8D" w:rsidP="00DD640A">
      <w:pPr>
        <w:spacing w:before="120" w:after="120"/>
        <w:ind w:firstLine="284"/>
        <w:jc w:val="both"/>
      </w:pPr>
    </w:p>
    <w:p w:rsidR="000205EF" w:rsidRDefault="00DD640A" w:rsidP="00DD640A">
      <w:pPr>
        <w:spacing w:before="120" w:after="120"/>
        <w:ind w:firstLine="284"/>
        <w:jc w:val="both"/>
      </w:pPr>
      <w:r>
        <w:t>3- İffet, cesaret, adalet v.b. gibi ahlakî faziletlere sahip olmalıdır. Çünkü bunların hepsi güzel sıfatlar olarak sayılmaktadırlar. Bütün güna</w:t>
      </w:r>
      <w:r>
        <w:t>h</w:t>
      </w:r>
      <w:r>
        <w:t>lardan kor</w:t>
      </w:r>
      <w:r>
        <w:t>u</w:t>
      </w:r>
      <w:r>
        <w:t xml:space="preserve">nan ve yalnızca dini izleyen bir kimse, hiçbir zaman ahlakî rezaletlerle (kötü sıfatlarlarla) kirlenmez. </w:t>
      </w:r>
    </w:p>
    <w:p w:rsidR="000205EF" w:rsidRDefault="000205EF" w:rsidP="00DD640A">
      <w:pPr>
        <w:spacing w:before="120" w:after="120"/>
        <w:ind w:firstLine="284"/>
        <w:jc w:val="both"/>
      </w:pPr>
    </w:p>
    <w:p w:rsidR="00EE0853" w:rsidRDefault="000205EF" w:rsidP="00EB6F70">
      <w:pPr>
        <w:pStyle w:val="Heading2"/>
      </w:pPr>
      <w:bookmarkStart w:id="605" w:name="_Toc147913529"/>
      <w:r w:rsidRPr="000205EF">
        <w:t>İnsanlar Arasındaki Peygamberler</w:t>
      </w:r>
      <w:bookmarkEnd w:id="605"/>
    </w:p>
    <w:p w:rsidR="00EE0853" w:rsidRDefault="00EE0853" w:rsidP="00DD640A">
      <w:pPr>
        <w:spacing w:before="120" w:after="120"/>
        <w:ind w:firstLine="284"/>
        <w:jc w:val="both"/>
      </w:pPr>
    </w:p>
    <w:p w:rsidR="00F61B32" w:rsidRDefault="00EE0853" w:rsidP="00DD640A">
      <w:pPr>
        <w:spacing w:before="120" w:after="120"/>
        <w:ind w:firstLine="284"/>
        <w:jc w:val="both"/>
      </w:pPr>
      <w:r>
        <w:t>Tarih vesilesiyle elde edilen bilgilere göre; kesinlikle insanlar ar</w:t>
      </w:r>
      <w:r>
        <w:t>a</w:t>
      </w:r>
      <w:r>
        <w:t>sında peygamber</w:t>
      </w:r>
      <w:r w:rsidR="00F61B32">
        <w:t>ler</w:t>
      </w:r>
      <w:r>
        <w:t xml:space="preserve"> var olmuştur ve insanları (ilahî) dine davet etmi</w:t>
      </w:r>
      <w:r>
        <w:t>ş</w:t>
      </w:r>
      <w:r>
        <w:t>lerdir. Ancak bu bilgiler ışığında yaşa</w:t>
      </w:r>
      <w:r w:rsidR="00502C53">
        <w:t>mları aydınlığa kavuşmamaktadır.</w:t>
      </w:r>
      <w:r w:rsidR="00DD640A" w:rsidRPr="000205EF">
        <w:t xml:space="preserve"> </w:t>
      </w:r>
      <w:r w:rsidR="00F61B32">
        <w:lastRenderedPageBreak/>
        <w:t>Beli</w:t>
      </w:r>
      <w:r w:rsidR="00F61B32">
        <w:t>r</w:t>
      </w:r>
      <w:r w:rsidR="00F61B32">
        <w:t xml:space="preserve">sizlikten uzak olan yalnızca Hazreti Muhammed’in </w:t>
      </w:r>
      <w:r w:rsidR="00C21851">
        <w:rPr>
          <w:noProof/>
          <w:sz w:val="16"/>
          <w:szCs w:val="16"/>
        </w:rPr>
        <w:t>(Sallellahu aleyhi ve alihi)</w:t>
      </w:r>
      <w:r w:rsidR="00DF4EA3">
        <w:t xml:space="preserve"> </w:t>
      </w:r>
      <w:r w:rsidR="00F61B32">
        <w:t xml:space="preserve"> hayatıdır. Peygamb</w:t>
      </w:r>
      <w:r w:rsidR="00F61B32">
        <w:t>e</w:t>
      </w:r>
      <w:r w:rsidR="00F61B32">
        <w:t xml:space="preserve">rimizin </w:t>
      </w:r>
      <w:r w:rsidR="00C21851">
        <w:rPr>
          <w:noProof/>
          <w:sz w:val="16"/>
          <w:szCs w:val="16"/>
        </w:rPr>
        <w:t>(Sallellahu aleyhi ve alihi)</w:t>
      </w:r>
      <w:r w:rsidR="00DF4EA3">
        <w:t xml:space="preserve"> </w:t>
      </w:r>
      <w:r w:rsidR="00F61B32">
        <w:t xml:space="preserve"> getirdiği ilahî kitap olan ve dinî yüce hedefleri içinde bulunduran Kur-anı kerim, geçmiş peyga</w:t>
      </w:r>
      <w:r w:rsidR="00F61B32">
        <w:t>m</w:t>
      </w:r>
      <w:r w:rsidR="00F61B32">
        <w:t>berlerin davetlerinin konusunu açıklayıp maksatlarını ve hedeflerini b</w:t>
      </w:r>
      <w:r w:rsidR="00F61B32">
        <w:t>e</w:t>
      </w:r>
      <w:r w:rsidR="00F61B32">
        <w:t>yan etmektedir.</w:t>
      </w:r>
    </w:p>
    <w:p w:rsidR="004344C0" w:rsidRDefault="004344C0" w:rsidP="00DD640A">
      <w:pPr>
        <w:spacing w:before="120" w:after="120"/>
        <w:ind w:firstLine="284"/>
        <w:jc w:val="both"/>
      </w:pPr>
      <w:r>
        <w:t xml:space="preserve">Kur-an kerim, yüce Allah tarafından </w:t>
      </w:r>
      <w:r w:rsidR="00CE4040">
        <w:t>birçok</w:t>
      </w:r>
      <w:r>
        <w:t xml:space="preserve"> peygamberin geldiğini ve tevhit kelimesi üzerinde birleşip hak dine davet ettiklerini açıkl</w:t>
      </w:r>
      <w:r>
        <w:t>a</w:t>
      </w:r>
      <w:r>
        <w:t>maktadır. Nitekim şöyle buyurmaktadır:</w:t>
      </w:r>
    </w:p>
    <w:p w:rsidR="003E1C8D" w:rsidRDefault="003E1C8D" w:rsidP="00743AD0">
      <w:pPr>
        <w:spacing w:before="120" w:after="120" w:line="20" w:lineRule="atLeast"/>
        <w:ind w:left="567"/>
        <w:jc w:val="both"/>
        <w:rPr>
          <w:b/>
        </w:rPr>
      </w:pPr>
    </w:p>
    <w:p w:rsidR="003E1C8D" w:rsidRPr="003E1C8D" w:rsidRDefault="003E1C8D" w:rsidP="003E1C8D">
      <w:pPr>
        <w:spacing w:before="120" w:after="120"/>
        <w:ind w:firstLine="284"/>
        <w:jc w:val="right"/>
        <w:rPr>
          <w:bCs/>
          <w:sz w:val="28"/>
          <w:szCs w:val="28"/>
        </w:rPr>
      </w:pPr>
      <w:r w:rsidRPr="003E1C8D">
        <w:rPr>
          <w:bCs/>
          <w:sz w:val="28"/>
          <w:szCs w:val="28"/>
          <w:rtl/>
        </w:rPr>
        <w:t>وَ مَا أَرْسَلْنَا مِن قَبْلِكَ مِن رَّسُولٍ إِلَّا نُوحِى إِلَيْهِ أَنَّهُ لَا إِلَهَ إِلَّا أَنَا فَاعْبُدُون‏</w:t>
      </w:r>
    </w:p>
    <w:p w:rsidR="00764E57" w:rsidRDefault="00764E57" w:rsidP="00743AD0">
      <w:pPr>
        <w:spacing w:before="120" w:after="120" w:line="20" w:lineRule="atLeast"/>
        <w:ind w:left="567"/>
        <w:jc w:val="both"/>
      </w:pPr>
      <w:r w:rsidRPr="00764E57">
        <w:rPr>
          <w:b/>
        </w:rPr>
        <w:t>Sende önce hiçbir peygamber göndermedik ki ona “Benden başka ilah yoktur, bana kulluk edin” diye vahyetmiş olmay</w:t>
      </w:r>
      <w:r w:rsidRPr="00764E57">
        <w:rPr>
          <w:b/>
        </w:rPr>
        <w:t>a</w:t>
      </w:r>
      <w:r w:rsidRPr="00764E57">
        <w:rPr>
          <w:b/>
        </w:rPr>
        <w:t>lım</w:t>
      </w:r>
      <w:r>
        <w:t>.</w:t>
      </w:r>
      <w:r>
        <w:rPr>
          <w:rStyle w:val="FootnoteReference"/>
        </w:rPr>
        <w:footnoteReference w:id="148"/>
      </w:r>
    </w:p>
    <w:p w:rsidR="00764E57" w:rsidRDefault="00764E57" w:rsidP="00DD640A">
      <w:pPr>
        <w:spacing w:before="120" w:after="120"/>
        <w:ind w:firstLine="284"/>
        <w:jc w:val="both"/>
      </w:pPr>
    </w:p>
    <w:p w:rsidR="00764E57" w:rsidRDefault="00764E57" w:rsidP="00EB6F70">
      <w:pPr>
        <w:pStyle w:val="Heading2"/>
      </w:pPr>
      <w:bookmarkStart w:id="606" w:name="_Toc147913530"/>
      <w:r w:rsidRPr="00764E57">
        <w:t>Şeriat Sahibi Peygamberler</w:t>
      </w:r>
      <w:bookmarkEnd w:id="606"/>
    </w:p>
    <w:p w:rsidR="00764E57" w:rsidRDefault="00764E57" w:rsidP="00DD640A">
      <w:pPr>
        <w:spacing w:before="120" w:after="120"/>
        <w:ind w:firstLine="284"/>
        <w:jc w:val="both"/>
      </w:pPr>
    </w:p>
    <w:p w:rsidR="00310EEE" w:rsidRDefault="00694F53" w:rsidP="00A07F0E">
      <w:pPr>
        <w:spacing w:before="120" w:after="120" w:line="20" w:lineRule="atLeast"/>
        <w:ind w:firstLine="284"/>
        <w:jc w:val="both"/>
      </w:pPr>
      <w:r>
        <w:t xml:space="preserve">Kur-anı kerim, bütün peygamberlerin ilahî bir kitaba ve bağımsız bir şeriata sahip olmadıklarını ve </w:t>
      </w:r>
      <w:r w:rsidRPr="00694F53">
        <w:rPr>
          <w:b/>
        </w:rPr>
        <w:t>“O size, dinden Nuh’a tavsiye ett</w:t>
      </w:r>
      <w:r w:rsidRPr="00694F53">
        <w:rPr>
          <w:b/>
        </w:rPr>
        <w:t>i</w:t>
      </w:r>
      <w:r w:rsidRPr="00694F53">
        <w:rPr>
          <w:b/>
        </w:rPr>
        <w:t xml:space="preserve">ğini, sana vahyettiğimizi, İbrahim’e, </w:t>
      </w:r>
      <w:r w:rsidR="00AE7430" w:rsidRPr="00694F53">
        <w:rPr>
          <w:b/>
        </w:rPr>
        <w:t>Musa’ya ve</w:t>
      </w:r>
      <w:r w:rsidRPr="00694F53">
        <w:rPr>
          <w:b/>
        </w:rPr>
        <w:t xml:space="preserve"> İsa’ya tavsiye ettiği</w:t>
      </w:r>
      <w:r w:rsidR="004433BB">
        <w:rPr>
          <w:b/>
        </w:rPr>
        <w:t>mizi</w:t>
      </w:r>
      <w:r w:rsidRPr="00694F53">
        <w:rPr>
          <w:b/>
        </w:rPr>
        <w:t xml:space="preserve"> şeriat yaptı.</w:t>
      </w:r>
      <w:r w:rsidR="00AE7430">
        <w:rPr>
          <w:b/>
        </w:rPr>
        <w:t>”</w:t>
      </w:r>
      <w:r w:rsidR="00AE7430">
        <w:rPr>
          <w:rStyle w:val="FootnoteReference"/>
          <w:b/>
        </w:rPr>
        <w:footnoteReference w:id="149"/>
      </w:r>
      <w:r w:rsidR="004433BB">
        <w:rPr>
          <w:b/>
        </w:rPr>
        <w:t xml:space="preserve"> </w:t>
      </w:r>
      <w:r w:rsidR="004433BB">
        <w:t xml:space="preserve">ayetinde </w:t>
      </w:r>
      <w:r w:rsidR="00310EEE">
        <w:t>de işaret edildiği gibi, peygambe</w:t>
      </w:r>
      <w:r w:rsidR="00310EEE">
        <w:t>r</w:t>
      </w:r>
      <w:r w:rsidR="00310EEE">
        <w:t>ler arasındaki beş peygamb</w:t>
      </w:r>
      <w:r w:rsidR="00310EEE">
        <w:t>e</w:t>
      </w:r>
      <w:r w:rsidR="00310EEE">
        <w:t>r</w:t>
      </w:r>
      <w:r w:rsidR="00A81FD9">
        <w:t>in</w:t>
      </w:r>
      <w:r w:rsidR="00310EEE">
        <w:t xml:space="preserve"> hepsinden </w:t>
      </w:r>
      <w:r w:rsidR="00A81FD9">
        <w:t xml:space="preserve">(makam bakımından) daha </w:t>
      </w:r>
      <w:r w:rsidR="00310EEE">
        <w:t>büyük olup</w:t>
      </w:r>
      <w:r w:rsidR="00A81FD9">
        <w:t>,</w:t>
      </w:r>
      <w:r w:rsidR="00310EEE">
        <w:t xml:space="preserve"> ilahî kitap ve şeriat sahibi</w:t>
      </w:r>
      <w:r w:rsidR="00714F67">
        <w:t xml:space="preserve"> olduklarını beyan etmekt</w:t>
      </w:r>
      <w:r w:rsidR="00714F67">
        <w:t>e</w:t>
      </w:r>
      <w:r w:rsidR="00714F67">
        <w:t>dir:</w:t>
      </w:r>
    </w:p>
    <w:p w:rsidR="00714F67" w:rsidRDefault="000B0E57" w:rsidP="00C21851">
      <w:pPr>
        <w:numPr>
          <w:ilvl w:val="0"/>
          <w:numId w:val="38"/>
        </w:numPr>
        <w:spacing w:before="120" w:after="120"/>
        <w:ind w:left="567" w:firstLine="0"/>
        <w:jc w:val="both"/>
      </w:pPr>
      <w:r>
        <w:t xml:space="preserve">Hazreti Nuh </w:t>
      </w:r>
      <w:r w:rsidR="00C21851">
        <w:rPr>
          <w:noProof/>
          <w:sz w:val="16"/>
          <w:szCs w:val="16"/>
        </w:rPr>
        <w:t xml:space="preserve">(Aleyhisselam) </w:t>
      </w:r>
    </w:p>
    <w:p w:rsidR="000B0E57" w:rsidRDefault="000B0E57" w:rsidP="00C21851">
      <w:pPr>
        <w:numPr>
          <w:ilvl w:val="0"/>
          <w:numId w:val="38"/>
        </w:numPr>
        <w:spacing w:before="120" w:after="120"/>
        <w:ind w:left="567" w:firstLine="0"/>
        <w:jc w:val="both"/>
      </w:pPr>
      <w:r>
        <w:t xml:space="preserve">Hazreti İbrahim </w:t>
      </w:r>
      <w:r w:rsidR="00C21851">
        <w:rPr>
          <w:noProof/>
          <w:sz w:val="16"/>
          <w:szCs w:val="16"/>
        </w:rPr>
        <w:t xml:space="preserve">(Aleyhisselam) </w:t>
      </w:r>
    </w:p>
    <w:p w:rsidR="000B0E57" w:rsidRDefault="000B0E57" w:rsidP="00C21851">
      <w:pPr>
        <w:numPr>
          <w:ilvl w:val="0"/>
          <w:numId w:val="38"/>
        </w:numPr>
        <w:spacing w:before="120" w:after="120"/>
        <w:ind w:left="567" w:firstLine="0"/>
        <w:jc w:val="both"/>
      </w:pPr>
      <w:r>
        <w:t xml:space="preserve">Hazreti Musa </w:t>
      </w:r>
      <w:r w:rsidR="00C21851">
        <w:rPr>
          <w:noProof/>
          <w:sz w:val="16"/>
          <w:szCs w:val="16"/>
        </w:rPr>
        <w:t xml:space="preserve">(Aleyhisselam) </w:t>
      </w:r>
    </w:p>
    <w:p w:rsidR="000B0E57" w:rsidRDefault="000B0E57" w:rsidP="00C21851">
      <w:pPr>
        <w:numPr>
          <w:ilvl w:val="0"/>
          <w:numId w:val="38"/>
        </w:numPr>
        <w:spacing w:before="120" w:after="120"/>
        <w:ind w:left="567" w:firstLine="0"/>
        <w:jc w:val="both"/>
      </w:pPr>
      <w:r>
        <w:t xml:space="preserve">Hazreti İsa </w:t>
      </w:r>
      <w:r w:rsidR="00C21851">
        <w:rPr>
          <w:noProof/>
          <w:sz w:val="16"/>
          <w:szCs w:val="16"/>
        </w:rPr>
        <w:t xml:space="preserve">(Aleyhisselam) </w:t>
      </w:r>
    </w:p>
    <w:p w:rsidR="000B0E57" w:rsidRDefault="000B0E57" w:rsidP="00DF4EA3">
      <w:pPr>
        <w:numPr>
          <w:ilvl w:val="0"/>
          <w:numId w:val="38"/>
        </w:numPr>
        <w:spacing w:before="120" w:after="120"/>
        <w:ind w:left="567" w:firstLine="0"/>
        <w:jc w:val="both"/>
      </w:pPr>
      <w:r>
        <w:t xml:space="preserve">Hazreti Muhammed </w:t>
      </w:r>
      <w:r w:rsidR="00C21851">
        <w:rPr>
          <w:noProof/>
          <w:sz w:val="16"/>
          <w:szCs w:val="16"/>
        </w:rPr>
        <w:t>(Sallellahu aleyhi ve alihi)</w:t>
      </w:r>
      <w:r w:rsidR="00DF4EA3">
        <w:t xml:space="preserve"> </w:t>
      </w:r>
    </w:p>
    <w:p w:rsidR="00453199" w:rsidRDefault="0087006D" w:rsidP="00DD640A">
      <w:pPr>
        <w:spacing w:before="120" w:after="120"/>
        <w:ind w:firstLine="284"/>
        <w:jc w:val="both"/>
      </w:pPr>
      <w:r>
        <w:lastRenderedPageBreak/>
        <w:t>Bu büyük peygamberlerin şeriatları bir önceki şeriatın tamamlayıcıs</w:t>
      </w:r>
      <w:r>
        <w:t>ı</w:t>
      </w:r>
      <w:r>
        <w:t xml:space="preserve">dır. </w:t>
      </w:r>
    </w:p>
    <w:p w:rsidR="00DD640A" w:rsidRPr="00764E57" w:rsidRDefault="004433BB" w:rsidP="00453199">
      <w:pPr>
        <w:spacing w:before="120" w:after="120"/>
        <w:jc w:val="both"/>
      </w:pPr>
      <w:r>
        <w:t xml:space="preserve"> </w:t>
      </w:r>
      <w:r w:rsidR="00694F53">
        <w:t xml:space="preserve"> </w:t>
      </w:r>
      <w:r w:rsidR="00764E57" w:rsidRPr="00764E57">
        <w:t xml:space="preserve"> </w:t>
      </w:r>
      <w:r w:rsidR="00F61B32" w:rsidRPr="00764E57">
        <w:t xml:space="preserve">  </w:t>
      </w:r>
      <w:r w:rsidR="00DD640A" w:rsidRPr="00764E57">
        <w:t xml:space="preserve"> </w:t>
      </w:r>
    </w:p>
    <w:p w:rsidR="004D1935" w:rsidRDefault="006C1326" w:rsidP="005154D4">
      <w:pPr>
        <w:pStyle w:val="Heading1"/>
      </w:pPr>
      <w:bookmarkStart w:id="607" w:name="_Toc144868493"/>
      <w:bookmarkStart w:id="608" w:name="_Toc144869564"/>
      <w:bookmarkStart w:id="609" w:name="_Toc147913531"/>
      <w:r w:rsidRPr="006C1326">
        <w:t xml:space="preserve">PEYGAMBERİMİZİN </w:t>
      </w:r>
      <w:r w:rsidR="00C21851">
        <w:rPr>
          <w:noProof/>
          <w:sz w:val="16"/>
          <w:szCs w:val="16"/>
        </w:rPr>
        <w:t>(Sallellahu aleyhi ve alihi)</w:t>
      </w:r>
      <w:r w:rsidR="00DF4EA3">
        <w:t xml:space="preserve"> </w:t>
      </w:r>
      <w:r w:rsidRPr="006C1326">
        <w:t xml:space="preserve"> DOĞUMUNDAN RİSALETİNE KADAR OLAN HAYATI</w:t>
      </w:r>
      <w:bookmarkEnd w:id="607"/>
      <w:bookmarkEnd w:id="608"/>
      <w:bookmarkEnd w:id="609"/>
    </w:p>
    <w:p w:rsidR="006C1326" w:rsidRDefault="006C1326" w:rsidP="006C1326">
      <w:pPr>
        <w:spacing w:before="120"/>
        <w:ind w:firstLine="284"/>
        <w:jc w:val="center"/>
        <w:rPr>
          <w:b/>
        </w:rPr>
      </w:pPr>
    </w:p>
    <w:p w:rsidR="006C1326" w:rsidRDefault="00CE7B84" w:rsidP="006C1326">
      <w:pPr>
        <w:spacing w:before="120"/>
        <w:ind w:firstLine="284"/>
        <w:jc w:val="both"/>
      </w:pPr>
      <w:r>
        <w:t>Kur-anı kerim ayetlerinden açık bir şekilde şöyle anlaşılmaktadır: Peyga</w:t>
      </w:r>
      <w:r>
        <w:t>m</w:t>
      </w:r>
      <w:r>
        <w:t xml:space="preserve">ber Efendimiz </w:t>
      </w:r>
      <w:r w:rsidR="00C21851">
        <w:rPr>
          <w:noProof/>
          <w:sz w:val="16"/>
          <w:szCs w:val="16"/>
        </w:rPr>
        <w:t>(Sallellahu aleyhi ve alihi)</w:t>
      </w:r>
      <w:r w:rsidR="00DF4EA3">
        <w:t xml:space="preserve"> </w:t>
      </w:r>
      <w:r>
        <w:t xml:space="preserve"> yetim idi. Hiçbir kimsenin önünde ders okumamıştır. Malı ve mülkü yoktu. Kavminin arasında no</w:t>
      </w:r>
      <w:r>
        <w:t>r</w:t>
      </w:r>
      <w:r>
        <w:t>mal bir şekilde iddiasız ve kavgasız bir yaşam sürdürüyordu.</w:t>
      </w:r>
    </w:p>
    <w:p w:rsidR="00CE7B84" w:rsidRDefault="00CE7B84" w:rsidP="006C1326">
      <w:pPr>
        <w:spacing w:before="120"/>
        <w:ind w:firstLine="284"/>
        <w:jc w:val="both"/>
      </w:pPr>
      <w:r>
        <w:t>Ancak güvenilir bir kimse idi ve çok engin bir ahlaka sahipti. Cahil, kültürsüz, zalim ve kendi başlarına buyruk olan insanlar arasında yaş</w:t>
      </w:r>
      <w:r>
        <w:t>ı</w:t>
      </w:r>
      <w:r>
        <w:t>yordu. Puta tapmaktan, batıl şeyleri izlemekten, nefsanî isteklere uyma</w:t>
      </w:r>
      <w:r>
        <w:t>k</w:t>
      </w:r>
      <w:r>
        <w:t xml:space="preserve">tan, iffetsizlikten, kan dökmekten, çocuklarını öldürmekten, </w:t>
      </w:r>
      <w:r w:rsidR="00A465D8">
        <w:t>yağma ya</w:t>
      </w:r>
      <w:r w:rsidR="00A465D8">
        <w:t>p</w:t>
      </w:r>
      <w:r w:rsidR="00A465D8">
        <w:t xml:space="preserve">maktan, kumardan ve geçmişleriyle öğünmekten başka hiçbir iftiharları olmayan bir kavmin içinde yaşamaktaydı. </w:t>
      </w:r>
    </w:p>
    <w:p w:rsidR="005F5DA3" w:rsidRDefault="005F5DA3" w:rsidP="006C1326">
      <w:pPr>
        <w:spacing w:before="120"/>
        <w:ind w:firstLine="284"/>
        <w:jc w:val="both"/>
      </w:pPr>
      <w:r>
        <w:t>O günlerde zulümden, haksızlıktan ve sapıklıktan başka hiçbir şey h</w:t>
      </w:r>
      <w:r>
        <w:t>ü</w:t>
      </w:r>
      <w:r>
        <w:t>kümet etmiyordu. Yahudiler, kendi âlimlerinin ve onların nefsanî istekl</w:t>
      </w:r>
      <w:r>
        <w:t>e</w:t>
      </w:r>
      <w:r>
        <w:t>rinin h</w:t>
      </w:r>
      <w:r>
        <w:t>â</w:t>
      </w:r>
      <w:r>
        <w:t>kimiyeti altında idiler. Hıristiyanlar da kayıtsız şartsız bir şekilde kilisenin kontrolü altında idiler. Mecusiler de dinî önderlerine teslim o</w:t>
      </w:r>
      <w:r>
        <w:t>l</w:t>
      </w:r>
      <w:r>
        <w:t>muşlardı. Öteki insanlar ise tahtadan, taştan, altından ve bakırdan yaptı</w:t>
      </w:r>
      <w:r>
        <w:t>k</w:t>
      </w:r>
      <w:r>
        <w:t>ları putlara tapmaktaydılar.</w:t>
      </w:r>
    </w:p>
    <w:p w:rsidR="005F5DA3" w:rsidRDefault="005F5DA3" w:rsidP="006C1326">
      <w:pPr>
        <w:spacing w:before="120"/>
        <w:ind w:firstLine="284"/>
        <w:jc w:val="both"/>
      </w:pPr>
    </w:p>
    <w:p w:rsidR="00D32B27" w:rsidRDefault="00D32B27" w:rsidP="00EB6F70">
      <w:pPr>
        <w:pStyle w:val="Heading2"/>
      </w:pPr>
      <w:bookmarkStart w:id="610" w:name="_Toc147913532"/>
      <w:r w:rsidRPr="00D32B27">
        <w:t>Risaletten Hicrete Kadar</w:t>
      </w:r>
      <w:bookmarkEnd w:id="610"/>
    </w:p>
    <w:p w:rsidR="00852EC9" w:rsidRDefault="00852EC9" w:rsidP="006C1326">
      <w:pPr>
        <w:spacing w:before="120"/>
        <w:ind w:firstLine="284"/>
        <w:jc w:val="both"/>
      </w:pPr>
    </w:p>
    <w:p w:rsidR="00E23892" w:rsidRDefault="00852EC9" w:rsidP="006C1326">
      <w:pPr>
        <w:spacing w:before="120"/>
        <w:ind w:firstLine="284"/>
        <w:jc w:val="both"/>
      </w:pPr>
      <w:r>
        <w:t>Cehalet</w:t>
      </w:r>
      <w:r w:rsidR="004239F2">
        <w:t>ler</w:t>
      </w:r>
      <w:r>
        <w:t>, hurafeler, zulümler</w:t>
      </w:r>
      <w:r w:rsidR="004239F2">
        <w:t>, adaletsizlikler</w:t>
      </w:r>
      <w:r>
        <w:t xml:space="preserve"> v.b. gibi şeylerle dolu olan böyle karanlık bir dünyada, yüce Allah peygamberini </w:t>
      </w:r>
      <w:r w:rsidR="00E23892">
        <w:t>âlemlere</w:t>
      </w:r>
      <w:r>
        <w:t xml:space="preserve"> ra</w:t>
      </w:r>
      <w:r>
        <w:t>h</w:t>
      </w:r>
      <w:r>
        <w:t xml:space="preserve">met olması amacıyla </w:t>
      </w:r>
      <w:r w:rsidR="004239F2">
        <w:t>seçti</w:t>
      </w:r>
      <w:r>
        <w:t>. İnsanları Allah’ın birliğine davet e</w:t>
      </w:r>
      <w:r w:rsidR="00E23892">
        <w:t>dip</w:t>
      </w:r>
      <w:r>
        <w:t xml:space="preserve"> ad</w:t>
      </w:r>
      <w:r>
        <w:t>a</w:t>
      </w:r>
      <w:r>
        <w:t xml:space="preserve">let’e, hayırseverliğe, sosyal ilişkileri güçlendirmeye çağırması </w:t>
      </w:r>
      <w:r w:rsidR="00E23892">
        <w:t>ve hoş görülü olmasızın hakkı izl</w:t>
      </w:r>
      <w:r w:rsidR="00E23892">
        <w:t>e</w:t>
      </w:r>
      <w:r w:rsidR="00E23892">
        <w:t>mesi için onu görevlendirdi.</w:t>
      </w:r>
    </w:p>
    <w:p w:rsidR="00647ADD" w:rsidRDefault="00E23892" w:rsidP="006C1326">
      <w:pPr>
        <w:spacing w:before="120"/>
        <w:ind w:firstLine="284"/>
        <w:jc w:val="both"/>
      </w:pPr>
      <w:r>
        <w:lastRenderedPageBreak/>
        <w:t xml:space="preserve">Peygamberimiz </w:t>
      </w:r>
      <w:r w:rsidR="00C21851">
        <w:rPr>
          <w:noProof/>
          <w:sz w:val="16"/>
          <w:szCs w:val="16"/>
        </w:rPr>
        <w:t>(Sallellahu aleyhi ve alihi)</w:t>
      </w:r>
      <w:r w:rsidR="00DF4EA3">
        <w:t xml:space="preserve"> </w:t>
      </w:r>
      <w:r>
        <w:t xml:space="preserve"> ilk olarak davet etmekle sorumlu</w:t>
      </w:r>
      <w:r>
        <w:t>y</w:t>
      </w:r>
      <w:r>
        <w:t>du. Zulüm, merhametsizlik ve asilikle dolu bir ortamda olduğu için s</w:t>
      </w:r>
      <w:r>
        <w:t>o</w:t>
      </w:r>
      <w:r>
        <w:t>rumluluğunu yalnızca kabul etmeye hazır olan kişilere açıkladı. Böyl</w:t>
      </w:r>
      <w:r>
        <w:t>e</w:t>
      </w:r>
      <w:r>
        <w:t>ce bazıları ona iman ettiler. Rivayetlere göre; ilk iman eden e</w:t>
      </w:r>
      <w:r>
        <w:t>r</w:t>
      </w:r>
      <w:r w:rsidR="00647ADD">
        <w:t xml:space="preserve">kek, elinde yetişen amcasının oğlu Ali b. Ebu Talip </w:t>
      </w:r>
      <w:r w:rsidR="00C21851">
        <w:rPr>
          <w:noProof/>
          <w:sz w:val="16"/>
          <w:szCs w:val="16"/>
        </w:rPr>
        <w:t xml:space="preserve">(Aleyhisselam) </w:t>
      </w:r>
      <w:r w:rsidR="00647ADD">
        <w:t xml:space="preserve"> ve ilk iman eden k</w:t>
      </w:r>
      <w:r w:rsidR="00647ADD">
        <w:t>a</w:t>
      </w:r>
      <w:r w:rsidR="00647ADD">
        <w:t>dın ise eşi H</w:t>
      </w:r>
      <w:r w:rsidR="00647ADD">
        <w:t>a</w:t>
      </w:r>
      <w:r w:rsidR="00647ADD">
        <w:t xml:space="preserve">tice-i Kübra (sa) idi. </w:t>
      </w:r>
    </w:p>
    <w:p w:rsidR="00E007A0" w:rsidRDefault="00647ADD" w:rsidP="006C1326">
      <w:pPr>
        <w:spacing w:before="120"/>
        <w:ind w:firstLine="284"/>
        <w:jc w:val="both"/>
      </w:pPr>
      <w:r>
        <w:t xml:space="preserve">Bir süre sonra </w:t>
      </w:r>
      <w:r w:rsidR="00E007A0">
        <w:t>yakın akrabalarını davet etmekle görevlendi. Dolayısı</w:t>
      </w:r>
      <w:r w:rsidR="00E007A0">
        <w:t>y</w:t>
      </w:r>
      <w:r w:rsidR="00E007A0">
        <w:t xml:space="preserve">la Peygamberimiz </w:t>
      </w:r>
      <w:r w:rsidR="00C21851">
        <w:rPr>
          <w:noProof/>
          <w:sz w:val="16"/>
          <w:szCs w:val="16"/>
        </w:rPr>
        <w:t>(Sallellahu aleyhi ve alihi)</w:t>
      </w:r>
      <w:r w:rsidR="00DF4EA3">
        <w:t xml:space="preserve"> </w:t>
      </w:r>
      <w:r w:rsidR="00E007A0">
        <w:t xml:space="preserve"> yüce Allah’ın emriyle alenî ve g</w:t>
      </w:r>
      <w:r w:rsidR="00E007A0">
        <w:t>e</w:t>
      </w:r>
      <w:r w:rsidR="00E007A0">
        <w:t>nel davete başladı.</w:t>
      </w:r>
    </w:p>
    <w:p w:rsidR="005F5DA3" w:rsidRDefault="00E007A0" w:rsidP="006C1326">
      <w:pPr>
        <w:spacing w:before="120"/>
        <w:ind w:firstLine="284"/>
        <w:jc w:val="both"/>
      </w:pPr>
      <w:r>
        <w:t>Özellikle alenî davet başladıktan sonra Arapların ve özellikle Mekke halk</w:t>
      </w:r>
      <w:r>
        <w:t>ı</w:t>
      </w:r>
      <w:r>
        <w:t xml:space="preserve">nın davet karşısındaki tepkileri çok kaba </w:t>
      </w:r>
      <w:r w:rsidR="004F4096">
        <w:t>oldu</w:t>
      </w:r>
      <w:r>
        <w:t xml:space="preserve">. </w:t>
      </w:r>
      <w:r w:rsidR="00E3050F">
        <w:t>Kâfirler</w:t>
      </w:r>
      <w:r>
        <w:t xml:space="preserve"> ve müşrikler </w:t>
      </w:r>
      <w:r w:rsidR="004F4096">
        <w:t>mukaddes İslam</w:t>
      </w:r>
      <w:r>
        <w:t xml:space="preserve"> davet</w:t>
      </w:r>
      <w:r w:rsidR="004F4096">
        <w:t>ine</w:t>
      </w:r>
      <w:r>
        <w:t xml:space="preserve"> vahşice ve acımasızca cevap v</w:t>
      </w:r>
      <w:r>
        <w:t>e</w:t>
      </w:r>
      <w:r>
        <w:t>rip, akıllarını ça</w:t>
      </w:r>
      <w:r w:rsidR="00DA7ADE">
        <w:t>lıştırmayı</w:t>
      </w:r>
      <w:r>
        <w:t xml:space="preserve"> d</w:t>
      </w:r>
      <w:r>
        <w:t>ü</w:t>
      </w:r>
      <w:r>
        <w:t>şünmediler.</w:t>
      </w:r>
    </w:p>
    <w:p w:rsidR="006C1326" w:rsidRDefault="00E007A0" w:rsidP="0057420F">
      <w:pPr>
        <w:spacing w:before="120"/>
        <w:ind w:firstLine="284"/>
        <w:jc w:val="both"/>
      </w:pPr>
      <w:r>
        <w:t xml:space="preserve">Peygamberimizi </w:t>
      </w:r>
      <w:r w:rsidR="00C21851">
        <w:rPr>
          <w:noProof/>
          <w:sz w:val="16"/>
          <w:szCs w:val="16"/>
        </w:rPr>
        <w:t>(Sallellahu aleyhi ve alihi)</w:t>
      </w:r>
      <w:r w:rsidR="00DF4EA3">
        <w:t xml:space="preserve"> </w:t>
      </w:r>
      <w:r>
        <w:t xml:space="preserve"> </w:t>
      </w:r>
      <w:r w:rsidR="00E3050F">
        <w:t>kâhin</w:t>
      </w:r>
      <w:r>
        <w:t>, sihirbaz, cinlenmiş ve şair olarak adlandırıp onunla alay e</w:t>
      </w:r>
      <w:r w:rsidR="00DA7ADE">
        <w:t>ttiler</w:t>
      </w:r>
      <w:r>
        <w:t xml:space="preserve">. </w:t>
      </w:r>
      <w:r w:rsidR="00E3050F">
        <w:t>Davet ederken veya Allah’a ibadetle me</w:t>
      </w:r>
      <w:r w:rsidR="00E3050F">
        <w:t>ş</w:t>
      </w:r>
      <w:r w:rsidR="00E3050F">
        <w:t>gulken gürültü çıkarıp ortalığı karıştırdı</w:t>
      </w:r>
      <w:r w:rsidR="00DA7ADE">
        <w:t>lar</w:t>
      </w:r>
      <w:r w:rsidR="00E3050F">
        <w:t>.</w:t>
      </w:r>
      <w:r w:rsidR="00DA7ADE">
        <w:t xml:space="preserve"> Başına toz, toprak, çöp ve diken döktüler. Dayak atıp küfür ettiler. Ara sıra taşladılar. Bazen de k</w:t>
      </w:r>
      <w:r w:rsidR="00DA7ADE">
        <w:t>a</w:t>
      </w:r>
      <w:r w:rsidR="00DA7ADE">
        <w:t>rarını ve azmini kırmak için servet, başkanlık v.b. gibi tatlı ve ald</w:t>
      </w:r>
      <w:r w:rsidR="00DA7ADE">
        <w:t>a</w:t>
      </w:r>
      <w:r w:rsidR="00DA7ADE">
        <w:t>tıcı tekliflerde bulundular.</w:t>
      </w:r>
    </w:p>
    <w:p w:rsidR="00BB6181" w:rsidRDefault="00DA7ADE" w:rsidP="0057420F">
      <w:pPr>
        <w:spacing w:before="120"/>
        <w:ind w:firstLine="284"/>
        <w:jc w:val="both"/>
      </w:pPr>
      <w:r>
        <w:t>Ancak</w:t>
      </w:r>
      <w:r w:rsidR="000228CF">
        <w:t xml:space="preserve"> Peygamberimiz</w:t>
      </w:r>
      <w:r w:rsidR="00F51615">
        <w:t>de</w:t>
      </w:r>
      <w:r w:rsidR="000228CF">
        <w:t xml:space="preserve"> </w:t>
      </w:r>
      <w:r w:rsidR="00C21851">
        <w:rPr>
          <w:noProof/>
          <w:sz w:val="16"/>
          <w:szCs w:val="16"/>
        </w:rPr>
        <w:t>(Sallellahu aleyhi ve alihi)</w:t>
      </w:r>
      <w:r w:rsidR="00DF4EA3">
        <w:t xml:space="preserve"> </w:t>
      </w:r>
      <w:r w:rsidR="000228CF">
        <w:t xml:space="preserve"> bu tür yaklaşımlar karş</w:t>
      </w:r>
      <w:r w:rsidR="000228CF">
        <w:t>ı</w:t>
      </w:r>
      <w:r w:rsidR="000228CF">
        <w:t xml:space="preserve">sında en </w:t>
      </w:r>
      <w:r w:rsidR="000228CF">
        <w:t>u</w:t>
      </w:r>
      <w:r w:rsidR="000228CF">
        <w:t>fak</w:t>
      </w:r>
      <w:r w:rsidR="00F51615">
        <w:t xml:space="preserve"> bir yılgınlık belirtisi görülmemesine ilave olarak, ara sıra kavminin cehaletinden ve inatçılığından dolayı </w:t>
      </w:r>
      <w:r w:rsidR="00CB35CB">
        <w:t xml:space="preserve">da </w:t>
      </w:r>
      <w:r w:rsidR="00F51615">
        <w:t>üzülüp kederl</w:t>
      </w:r>
      <w:r w:rsidR="00F51615">
        <w:t>e</w:t>
      </w:r>
      <w:r w:rsidR="00F51615">
        <w:t>niyordu. Bu konu ha</w:t>
      </w:r>
      <w:r w:rsidR="00F51615">
        <w:t>k</w:t>
      </w:r>
      <w:r w:rsidR="00F51615">
        <w:t xml:space="preserve">kında defalarca </w:t>
      </w:r>
      <w:r w:rsidR="00514003">
        <w:t>ayet nazil olup, yüce Allah onu teselli etmiş ve sabırlı olmasını emretmiştir. Bazen de Peygamberim</w:t>
      </w:r>
      <w:r w:rsidR="00514003">
        <w:t>i</w:t>
      </w:r>
      <w:r w:rsidR="00514003">
        <w:t>zi</w:t>
      </w:r>
      <w:r w:rsidR="00BB6181">
        <w:t>n</w:t>
      </w:r>
      <w:r w:rsidR="00514003">
        <w:t xml:space="preserve"> </w:t>
      </w:r>
      <w:r w:rsidR="00C21851">
        <w:rPr>
          <w:noProof/>
          <w:sz w:val="16"/>
          <w:szCs w:val="16"/>
        </w:rPr>
        <w:t>(Sallellahu aleyhi ve alihi)</w:t>
      </w:r>
      <w:r w:rsidR="00DF4EA3">
        <w:t xml:space="preserve"> </w:t>
      </w:r>
      <w:r w:rsidR="00514003">
        <w:t xml:space="preserve"> insanların sözler</w:t>
      </w:r>
      <w:r w:rsidR="00514003">
        <w:t>i</w:t>
      </w:r>
      <w:r w:rsidR="00514003">
        <w:t>ne eğilim</w:t>
      </w:r>
      <w:r w:rsidR="00BB6181">
        <w:t xml:space="preserve"> göstermesini veya (</w:t>
      </w:r>
      <w:r w:rsidR="00CB35CB">
        <w:t xml:space="preserve">onların </w:t>
      </w:r>
      <w:r w:rsidR="00BB6181">
        <w:t>inançlarına karşı) yumuşak olmasını yasaklayan ayetler nazil olmuştur.</w:t>
      </w:r>
    </w:p>
    <w:p w:rsidR="00DA7ADE" w:rsidRDefault="00CB35CB" w:rsidP="0057420F">
      <w:pPr>
        <w:spacing w:before="120"/>
        <w:ind w:firstLine="284"/>
        <w:jc w:val="both"/>
      </w:pPr>
      <w:r>
        <w:t xml:space="preserve">Peygamberimize </w:t>
      </w:r>
      <w:r w:rsidR="00C21851">
        <w:rPr>
          <w:noProof/>
          <w:sz w:val="16"/>
          <w:szCs w:val="16"/>
        </w:rPr>
        <w:t>(Sallellahu aleyhi ve alihi)</w:t>
      </w:r>
      <w:r w:rsidR="00DF4EA3">
        <w:t xml:space="preserve"> </w:t>
      </w:r>
      <w:r>
        <w:t xml:space="preserve"> iman eden kişiler ise kâfirlerin eziyetlerine ve işkencelerine maruz kal</w:t>
      </w:r>
      <w:r w:rsidR="003C7ABE">
        <w:t>ıyorlardı</w:t>
      </w:r>
      <w:r w:rsidR="001D6FF6">
        <w:t>. Bazıları işkence a</w:t>
      </w:r>
      <w:r w:rsidR="001D6FF6">
        <w:t>l</w:t>
      </w:r>
      <w:r w:rsidR="001D6FF6">
        <w:t>tında iken canlarını ver</w:t>
      </w:r>
      <w:r w:rsidR="003C7ABE">
        <w:t>iyorlardı</w:t>
      </w:r>
      <w:r w:rsidR="001D6FF6">
        <w:t xml:space="preserve">. </w:t>
      </w:r>
      <w:r w:rsidR="003E4C8C">
        <w:t>Bazen g</w:t>
      </w:r>
      <w:r w:rsidR="001D6FF6">
        <w:t xml:space="preserve">örmüş oldukları eziyetlerin </w:t>
      </w:r>
      <w:r w:rsidR="00F34E1C">
        <w:t>şiddeti</w:t>
      </w:r>
      <w:r w:rsidR="00F34E1C">
        <w:t>n</w:t>
      </w:r>
      <w:r w:rsidR="00F34E1C">
        <w:t>den</w:t>
      </w:r>
      <w:r w:rsidR="001D6FF6">
        <w:t xml:space="preserve"> dolayı </w:t>
      </w:r>
      <w:r w:rsidR="00F34E1C">
        <w:t>kıyam edip kaderlerini belirlemek için</w:t>
      </w:r>
      <w:r w:rsidR="00F34E1C" w:rsidRPr="00F34E1C">
        <w:t xml:space="preserve"> </w:t>
      </w:r>
      <w:r w:rsidR="00F34E1C">
        <w:t>Peyga</w:t>
      </w:r>
      <w:r w:rsidR="003C7ABE">
        <w:t>mb</w:t>
      </w:r>
      <w:r w:rsidR="003C7ABE">
        <w:t>e</w:t>
      </w:r>
      <w:r w:rsidR="003C7ABE">
        <w:t xml:space="preserve">rimizden </w:t>
      </w:r>
      <w:r w:rsidR="00C21851">
        <w:rPr>
          <w:noProof/>
          <w:sz w:val="16"/>
          <w:szCs w:val="16"/>
        </w:rPr>
        <w:t>(Sallellahu aleyhi ve alihi)</w:t>
      </w:r>
      <w:r w:rsidR="00DF4EA3">
        <w:t xml:space="preserve"> </w:t>
      </w:r>
      <w:r w:rsidR="003C7ABE">
        <w:t xml:space="preserve"> izin bile istiyorlardı</w:t>
      </w:r>
      <w:r w:rsidR="00F34E1C">
        <w:t>.</w:t>
      </w:r>
      <w:r w:rsidR="003E4C8C">
        <w:t xml:space="preserve"> Ancak Peygamber</w:t>
      </w:r>
      <w:r w:rsidR="003E4C8C">
        <w:t>i</w:t>
      </w:r>
      <w:r w:rsidR="003E4C8C">
        <w:t xml:space="preserve">miz </w:t>
      </w:r>
      <w:r w:rsidR="00C21851">
        <w:rPr>
          <w:noProof/>
          <w:sz w:val="16"/>
          <w:szCs w:val="16"/>
        </w:rPr>
        <w:t>(Sallellahu aleyhi ve alihi)</w:t>
      </w:r>
      <w:r w:rsidR="00DF4EA3">
        <w:t xml:space="preserve"> </w:t>
      </w:r>
      <w:r w:rsidR="003E4C8C">
        <w:t xml:space="preserve"> “Ben bu konuda yüce A</w:t>
      </w:r>
      <w:r w:rsidR="003E4C8C">
        <w:t>l</w:t>
      </w:r>
      <w:r w:rsidR="003E4C8C">
        <w:t>lah’tan herhangi bir emir almadım, (dolayısıyla) sabretmek gerekir.” diye buyur</w:t>
      </w:r>
      <w:r w:rsidR="003C7ABE">
        <w:t xml:space="preserve">uyordu. Bazıları </w:t>
      </w:r>
      <w:r w:rsidR="002E31DD">
        <w:t xml:space="preserve">ise </w:t>
      </w:r>
      <w:r w:rsidR="003C7ABE">
        <w:t>eziyetl</w:t>
      </w:r>
      <w:r w:rsidR="003C7ABE">
        <w:t>e</w:t>
      </w:r>
      <w:r w:rsidR="003C7ABE">
        <w:t>rin şiddetin dolayı eşyaların toplayıp Me</w:t>
      </w:r>
      <w:r w:rsidR="003C7ABE">
        <w:t>k</w:t>
      </w:r>
      <w:r w:rsidR="003C7ABE">
        <w:t>ke’den çıkıp git</w:t>
      </w:r>
      <w:r w:rsidR="002E31DD">
        <w:t>mişlerdir.</w:t>
      </w:r>
    </w:p>
    <w:p w:rsidR="003B7641" w:rsidRDefault="002E31DD" w:rsidP="0057420F">
      <w:pPr>
        <w:spacing w:before="120"/>
        <w:ind w:firstLine="284"/>
        <w:jc w:val="both"/>
      </w:pPr>
      <w:r>
        <w:lastRenderedPageBreak/>
        <w:t xml:space="preserve">Kafirler, Peygamberimize </w:t>
      </w:r>
      <w:r w:rsidR="00C21851">
        <w:rPr>
          <w:noProof/>
          <w:sz w:val="16"/>
          <w:szCs w:val="16"/>
        </w:rPr>
        <w:t>(Sallellahu aleyhi ve alihi)</w:t>
      </w:r>
      <w:r w:rsidR="00DF4EA3">
        <w:t xml:space="preserve"> </w:t>
      </w:r>
      <w:r>
        <w:t xml:space="preserve"> ve ona iman edenlere yıllarca zulüm ve </w:t>
      </w:r>
      <w:r w:rsidR="003B7641">
        <w:t>işkence ettiler. Nihayet bu büyük problemi Peygamb</w:t>
      </w:r>
      <w:r w:rsidR="003B7641">
        <w:t>e</w:t>
      </w:r>
      <w:r w:rsidR="003B7641">
        <w:t xml:space="preserve">rimizi </w:t>
      </w:r>
      <w:r w:rsidR="00C21851">
        <w:rPr>
          <w:noProof/>
          <w:sz w:val="16"/>
          <w:szCs w:val="16"/>
        </w:rPr>
        <w:t>(Sallellahu aleyhi ve alihi)</w:t>
      </w:r>
      <w:r w:rsidR="00DF4EA3">
        <w:t xml:space="preserve"> </w:t>
      </w:r>
      <w:r w:rsidR="003B7641">
        <w:t xml:space="preserve"> öldürüp sona erdirmeye karar verdiler. Pe</w:t>
      </w:r>
      <w:r w:rsidR="003B7641">
        <w:t>y</w:t>
      </w:r>
      <w:r w:rsidR="003B7641">
        <w:t xml:space="preserve">gamberimiz </w:t>
      </w:r>
      <w:r w:rsidR="00C21851">
        <w:rPr>
          <w:noProof/>
          <w:sz w:val="16"/>
          <w:szCs w:val="16"/>
        </w:rPr>
        <w:t>(Sallellahu aleyhi ve alihi)</w:t>
      </w:r>
      <w:r w:rsidR="00DF4EA3">
        <w:t xml:space="preserve"> </w:t>
      </w:r>
      <w:r w:rsidR="003B7641">
        <w:t xml:space="preserve"> de yüce Allah’ın emriyle gece Mekke’yi terk etti.</w:t>
      </w:r>
    </w:p>
    <w:p w:rsidR="003B7641" w:rsidRDefault="003B7641" w:rsidP="0057420F">
      <w:pPr>
        <w:spacing w:before="120"/>
        <w:ind w:firstLine="284"/>
        <w:jc w:val="both"/>
      </w:pPr>
    </w:p>
    <w:p w:rsidR="003B7641" w:rsidRDefault="003B7641" w:rsidP="00EB6F70">
      <w:pPr>
        <w:pStyle w:val="Heading2"/>
      </w:pPr>
      <w:bookmarkStart w:id="611" w:name="_Toc147913533"/>
      <w:r w:rsidRPr="003B7641">
        <w:t>Hicretten Vefata Kadar</w:t>
      </w:r>
      <w:bookmarkEnd w:id="611"/>
      <w:r w:rsidRPr="003B7641">
        <w:t xml:space="preserve"> </w:t>
      </w:r>
    </w:p>
    <w:p w:rsidR="003B7641" w:rsidRDefault="003B7641" w:rsidP="0057420F">
      <w:pPr>
        <w:spacing w:before="120"/>
        <w:ind w:firstLine="284"/>
        <w:jc w:val="both"/>
      </w:pPr>
    </w:p>
    <w:p w:rsidR="002E31DD" w:rsidRDefault="00BD56F4" w:rsidP="0057420F">
      <w:pPr>
        <w:spacing w:before="120"/>
        <w:ind w:firstLine="284"/>
        <w:jc w:val="both"/>
      </w:pPr>
      <w:r>
        <w:t xml:space="preserve">Yüce Allah peygamberini kafirlerin kararı konusunda haberdar edip gece Medine’ye hicret etmesini emretti. Peygamberimiz </w:t>
      </w:r>
      <w:r w:rsidR="00C21851">
        <w:rPr>
          <w:noProof/>
          <w:sz w:val="16"/>
          <w:szCs w:val="16"/>
        </w:rPr>
        <w:t>(Sallellahu aleyhi ve alihi)</w:t>
      </w:r>
      <w:r w:rsidR="00DF4EA3">
        <w:t xml:space="preserve"> </w:t>
      </w:r>
      <w:r>
        <w:t xml:space="preserve"> amcasının oğlu Ali b. Ebu Talip’e yerine yatmasını emretti. Pe</w:t>
      </w:r>
      <w:r>
        <w:t>y</w:t>
      </w:r>
      <w:r>
        <w:t xml:space="preserve">gamberimiz </w:t>
      </w:r>
      <w:r w:rsidR="00C21851">
        <w:rPr>
          <w:noProof/>
          <w:sz w:val="16"/>
          <w:szCs w:val="16"/>
        </w:rPr>
        <w:t>(Sallellahu aleyhi ve alihi)</w:t>
      </w:r>
      <w:r w:rsidR="00DF4EA3">
        <w:t xml:space="preserve"> </w:t>
      </w:r>
      <w:r>
        <w:t xml:space="preserve"> Allah’a sığınarak gece yarısı dü</w:t>
      </w:r>
      <w:r>
        <w:t>ş</w:t>
      </w:r>
      <w:r>
        <w:t>manlar tarafından kendisini öldürmekle görevlendirilmiş ve evini k</w:t>
      </w:r>
      <w:r>
        <w:t>u</w:t>
      </w:r>
      <w:r>
        <w:t xml:space="preserve">şatmış olan grubun ortasından geçip gitti. Yolda Ebu Bekir’e rastladı. Onu da yanına alarak Mekke’den dışarı çıkıp şehrin yakınlarındaki dağlarda bulunan bir mağaraya gizlendiler. Kafirler, Peygamberimizi </w:t>
      </w:r>
      <w:r w:rsidR="00C21851">
        <w:rPr>
          <w:noProof/>
          <w:sz w:val="16"/>
          <w:szCs w:val="16"/>
        </w:rPr>
        <w:t>(Sallellahu aleyhi ve alihi)</w:t>
      </w:r>
      <w:r w:rsidR="00DF4EA3">
        <w:t xml:space="preserve"> </w:t>
      </w:r>
      <w:r>
        <w:t xml:space="preserve"> üç gün </w:t>
      </w:r>
      <w:r w:rsidR="0087429B">
        <w:t>takip ettiler; ancak bulamadılar ve geri dö</w:t>
      </w:r>
      <w:r w:rsidR="0087429B">
        <w:t>n</w:t>
      </w:r>
      <w:r w:rsidR="0087429B">
        <w:t>düler. O da Medine’ye hareket etti.</w:t>
      </w:r>
    </w:p>
    <w:p w:rsidR="0087429B" w:rsidRDefault="000E17D6" w:rsidP="0057420F">
      <w:pPr>
        <w:spacing w:before="120"/>
        <w:ind w:firstLine="284"/>
        <w:jc w:val="both"/>
      </w:pPr>
      <w:r>
        <w:t xml:space="preserve">Hicretten yıllarca önce Mekke’de liderleri Peygamberimize </w:t>
      </w:r>
      <w:r w:rsidR="00C21851">
        <w:rPr>
          <w:noProof/>
          <w:sz w:val="16"/>
          <w:szCs w:val="16"/>
        </w:rPr>
        <w:t>(Sallellahu aleyhi ve alihi)</w:t>
      </w:r>
      <w:r w:rsidR="00DF4EA3">
        <w:t xml:space="preserve"> </w:t>
      </w:r>
      <w:r>
        <w:t xml:space="preserve"> iman edip biat eden, Medine’ye döndükten sonra yakınl</w:t>
      </w:r>
      <w:r>
        <w:t>a</w:t>
      </w:r>
      <w:r>
        <w:t>rının da Müslüman olmalarına vesile olan Medine halkı, Hazreti Muha</w:t>
      </w:r>
      <w:r>
        <w:t>m</w:t>
      </w:r>
      <w:r>
        <w:t xml:space="preserve">med’in </w:t>
      </w:r>
      <w:r w:rsidR="00C21851">
        <w:rPr>
          <w:noProof/>
          <w:sz w:val="16"/>
          <w:szCs w:val="16"/>
        </w:rPr>
        <w:t>(Sallellahu aleyhi ve alihi)</w:t>
      </w:r>
      <w:r w:rsidR="00DF4EA3">
        <w:t xml:space="preserve"> </w:t>
      </w:r>
      <w:r>
        <w:t xml:space="preserve"> gelişini coşkuyla karşıladılar. Bütün mallarını ve canlarını İslam dininin ilerlemesi için onun emrine amade kıldılar.</w:t>
      </w:r>
    </w:p>
    <w:p w:rsidR="000E17D6" w:rsidRDefault="000E17D6" w:rsidP="0057420F">
      <w:pPr>
        <w:spacing w:before="120"/>
        <w:ind w:firstLine="284"/>
        <w:jc w:val="both"/>
      </w:pPr>
      <w:r>
        <w:t>İslam dini her tarafta yayılmaya başladı. Mekke’de müşriklerin baskısı ve işkencesi altında olan Müslümanlar vatanlarını terk edip peyderpey Medine’ye hicret ettiler. Bir süre sonra savaş ayeti nazil oldu ve Müsl</w:t>
      </w:r>
      <w:r>
        <w:t>ü</w:t>
      </w:r>
      <w:r>
        <w:t xml:space="preserve">manlar cihada hazırlandılar; ancak </w:t>
      </w:r>
      <w:r w:rsidR="005D69A0">
        <w:t>kesinlikle peyga</w:t>
      </w:r>
      <w:r w:rsidR="005D69A0">
        <w:t>m</w:t>
      </w:r>
      <w:r w:rsidR="005D69A0">
        <w:t xml:space="preserve">berin </w:t>
      </w:r>
      <w:r w:rsidR="00C21851">
        <w:rPr>
          <w:noProof/>
          <w:sz w:val="16"/>
          <w:szCs w:val="16"/>
        </w:rPr>
        <w:t>(Sallellahu aleyhi ve alihi)</w:t>
      </w:r>
      <w:r w:rsidR="00DF4EA3">
        <w:t xml:space="preserve"> </w:t>
      </w:r>
      <w:r w:rsidR="005D69A0">
        <w:t xml:space="preserve"> emri olmaksızın müşriklere saldırmadılar.</w:t>
      </w:r>
    </w:p>
    <w:p w:rsidR="005D69A0" w:rsidRDefault="005D69A0" w:rsidP="0057420F">
      <w:pPr>
        <w:spacing w:before="120"/>
        <w:ind w:firstLine="284"/>
        <w:jc w:val="both"/>
      </w:pPr>
      <w:r>
        <w:t xml:space="preserve">Peygamberimiz </w:t>
      </w:r>
      <w:r w:rsidR="00C21851">
        <w:rPr>
          <w:noProof/>
          <w:sz w:val="16"/>
          <w:szCs w:val="16"/>
        </w:rPr>
        <w:t>(Sallellahu aleyhi ve alihi)</w:t>
      </w:r>
      <w:r w:rsidR="00DF4EA3">
        <w:t xml:space="preserve"> </w:t>
      </w:r>
      <w:r>
        <w:t xml:space="preserve"> Medine ve etrafındaki yerleşim yerlerinin yönetimini eline alıp Medine ve etrafındaki yerleşim yerl</w:t>
      </w:r>
      <w:r>
        <w:t>e</w:t>
      </w:r>
      <w:r>
        <w:t>rinde yaşayan Yahudilerle, çölde yaşayan ve puta tapan Arap kabilelerle, a</w:t>
      </w:r>
      <w:r>
        <w:t>n</w:t>
      </w:r>
      <w:r>
        <w:t>laşmalar yaparak adaleti ya</w:t>
      </w:r>
      <w:r>
        <w:t>y</w:t>
      </w:r>
      <w:r>
        <w:t xml:space="preserve">maya başladı. </w:t>
      </w:r>
    </w:p>
    <w:p w:rsidR="007B39D8" w:rsidRDefault="006B0EE5" w:rsidP="0057420F">
      <w:pPr>
        <w:spacing w:before="120"/>
        <w:ind w:firstLine="284"/>
        <w:jc w:val="both"/>
      </w:pPr>
      <w:r>
        <w:lastRenderedPageBreak/>
        <w:t>Hicretin ikinci yılında Medineli Müslümanlar ile müşrikler arasında Bedir’de</w:t>
      </w:r>
      <w:r>
        <w:rPr>
          <w:rStyle w:val="FootnoteReference"/>
        </w:rPr>
        <w:footnoteReference w:id="150"/>
      </w:r>
      <w:r>
        <w:t xml:space="preserve"> şiddetli bir savaş gerçekleşti. </w:t>
      </w:r>
      <w:r w:rsidR="00CA0A64">
        <w:t>Sayıları</w:t>
      </w:r>
      <w:r w:rsidR="00376514">
        <w:t xml:space="preserve"> müşriklerin toplam say</w:t>
      </w:r>
      <w:r w:rsidR="00376514">
        <w:t>ı</w:t>
      </w:r>
      <w:r w:rsidR="00376514">
        <w:t>sının üçte biri olmasına</w:t>
      </w:r>
      <w:r w:rsidR="007B39D8">
        <w:t xml:space="preserve"> ve müşrikler donanımlı çok güçlü bir orduya</w:t>
      </w:r>
      <w:r w:rsidR="00376514">
        <w:t xml:space="preserve"> </w:t>
      </w:r>
      <w:r w:rsidR="007B39D8">
        <w:t>s</w:t>
      </w:r>
      <w:r w:rsidR="007B39D8">
        <w:t>a</w:t>
      </w:r>
      <w:r w:rsidR="007B39D8">
        <w:t xml:space="preserve">hip olmalarına </w:t>
      </w:r>
      <w:r w:rsidR="00376514">
        <w:t xml:space="preserve">karşın; </w:t>
      </w:r>
      <w:r w:rsidR="001A3503">
        <w:t>Bedir savaşı</w:t>
      </w:r>
      <w:r w:rsidR="00376514">
        <w:t>,</w:t>
      </w:r>
      <w:r w:rsidR="001A3503">
        <w:t xml:space="preserve"> mucizevî bir şekilde Mü</w:t>
      </w:r>
      <w:r w:rsidR="001A3503">
        <w:t>s</w:t>
      </w:r>
      <w:r w:rsidR="001A3503">
        <w:t>lümanların lehine sonuçlandı.</w:t>
      </w:r>
      <w:r w:rsidR="00F57CD3">
        <w:t xml:space="preserve"> Müslümanlar savunma silahlarından yoksun olmalar</w:t>
      </w:r>
      <w:r w:rsidR="00F57CD3">
        <w:t>ı</w:t>
      </w:r>
      <w:r w:rsidR="00F57CD3">
        <w:t>na rağmen; yüce Allah’ın yardımıyla galip geldiler. Müşrikler ise ağır can kayıplarıyla, verdikleri birçok esirle ve savaş donanımıyla birlikte Mekke’ye doğru kaçtılar.</w:t>
      </w:r>
    </w:p>
    <w:p w:rsidR="00BE1041" w:rsidRDefault="00F57CD3" w:rsidP="0057420F">
      <w:pPr>
        <w:spacing w:before="120"/>
        <w:ind w:firstLine="284"/>
        <w:jc w:val="both"/>
      </w:pPr>
      <w:r>
        <w:t>Hicretin üçüncü yılında Mekkeli müşrikler bir önceki yılın intik</w:t>
      </w:r>
      <w:r>
        <w:t>a</w:t>
      </w:r>
      <w:r>
        <w:t>mını almak için üç bin erkekle (başka bir rivayete göre beş bin erkekle) Med</w:t>
      </w:r>
      <w:r>
        <w:t>i</w:t>
      </w:r>
      <w:r>
        <w:t>ne’ye hareket ettiler. Medine dışında İslam ordusuyla şiddetli bir şekilde çarpıştılar.</w:t>
      </w:r>
      <w:r w:rsidR="00A770A7">
        <w:t xml:space="preserve"> Uhut savaşı olarak meşhur olan bu savaşın başlangıcında </w:t>
      </w:r>
      <w:r w:rsidR="00107B52">
        <w:t>k</w:t>
      </w:r>
      <w:r w:rsidR="00107B52">
        <w:t>â</w:t>
      </w:r>
      <w:r w:rsidR="00107B52">
        <w:t>firler yenil</w:t>
      </w:r>
      <w:r w:rsidR="00ED1A6F">
        <w:t>meye başlamışlardı</w:t>
      </w:r>
      <w:r w:rsidR="00107B52">
        <w:t>; ancak sonunda</w:t>
      </w:r>
      <w:r w:rsidR="00A770A7">
        <w:t xml:space="preserve"> Müsl</w:t>
      </w:r>
      <w:r w:rsidR="00A770A7">
        <w:t>ü</w:t>
      </w:r>
      <w:r w:rsidR="00A770A7">
        <w:t>manlar yenilgi</w:t>
      </w:r>
      <w:r w:rsidR="00107B52">
        <w:t>ye uğrayıp birçok can ve mal kaybı verdiler.</w:t>
      </w:r>
      <w:r w:rsidR="00936D34">
        <w:t xml:space="preserve"> İslam o</w:t>
      </w:r>
      <w:r w:rsidR="00936D34">
        <w:t>r</w:t>
      </w:r>
      <w:r w:rsidR="00936D34">
        <w:t>dusu içinde şehit olan birçok güçlü kişiden sonra, kimler direniş gö</w:t>
      </w:r>
      <w:r w:rsidR="00936D34">
        <w:t>s</w:t>
      </w:r>
      <w:r w:rsidR="00936D34">
        <w:t xml:space="preserve">termeye çalıştı ise onlar da şehit oldular. Peygamberimizin </w:t>
      </w:r>
      <w:r w:rsidR="00C21851">
        <w:rPr>
          <w:noProof/>
          <w:sz w:val="16"/>
          <w:szCs w:val="16"/>
        </w:rPr>
        <w:t>(Sallellahu aleyhi ve alihi)</w:t>
      </w:r>
      <w:r w:rsidR="00DF4EA3">
        <w:t xml:space="preserve"> </w:t>
      </w:r>
      <w:r w:rsidR="00936D34">
        <w:t xml:space="preserve"> m</w:t>
      </w:r>
      <w:r w:rsidR="00936D34">
        <w:t>ü</w:t>
      </w:r>
      <w:r w:rsidR="00936D34">
        <w:t xml:space="preserve">barek alnı ve ağzı yaralandı. Peygamberimizin </w:t>
      </w:r>
      <w:r w:rsidR="00C21851">
        <w:rPr>
          <w:noProof/>
          <w:sz w:val="16"/>
          <w:szCs w:val="16"/>
        </w:rPr>
        <w:t>(Sallellahu aleyhi ve alihi)</w:t>
      </w:r>
      <w:r w:rsidR="00DF4EA3">
        <w:t xml:space="preserve"> </w:t>
      </w:r>
      <w:r w:rsidR="00936D34">
        <w:t xml:space="preserve"> ashabı yenilgiden dolayı kaçmaya başladı. Ancak Ali b. Ebi Talip </w:t>
      </w:r>
      <w:r w:rsidR="00C21851">
        <w:rPr>
          <w:noProof/>
          <w:sz w:val="16"/>
          <w:szCs w:val="16"/>
        </w:rPr>
        <w:t xml:space="preserve">(Aleyhisselam) </w:t>
      </w:r>
      <w:r w:rsidR="00936D34">
        <w:t xml:space="preserve"> sonuna kadar savaş meydanında Peygamberimizin </w:t>
      </w:r>
      <w:r w:rsidR="00C21851">
        <w:rPr>
          <w:noProof/>
          <w:sz w:val="16"/>
          <w:szCs w:val="16"/>
        </w:rPr>
        <w:t>(Sallellahu aleyhi ve alihi)</w:t>
      </w:r>
      <w:r w:rsidR="00DF4EA3">
        <w:t xml:space="preserve"> </w:t>
      </w:r>
      <w:r w:rsidR="00936D34">
        <w:t xml:space="preserve"> mukaddes canını k</w:t>
      </w:r>
      <w:r w:rsidR="00936D34">
        <w:t>o</w:t>
      </w:r>
      <w:r w:rsidR="00936D34">
        <w:t xml:space="preserve">rumak için kılıç sallıyordu. </w:t>
      </w:r>
      <w:r w:rsidR="00C97466">
        <w:t>Sonunda Müslümanlar tekrar Peygamberim</w:t>
      </w:r>
      <w:r w:rsidR="00C97466">
        <w:t>i</w:t>
      </w:r>
      <w:r w:rsidR="00C97466">
        <w:t xml:space="preserve">zin </w:t>
      </w:r>
      <w:r w:rsidR="00C21851">
        <w:rPr>
          <w:noProof/>
          <w:sz w:val="16"/>
          <w:szCs w:val="16"/>
        </w:rPr>
        <w:t>(Sallellahu aleyhi ve alihi)</w:t>
      </w:r>
      <w:r w:rsidR="00DF4EA3">
        <w:t xml:space="preserve"> </w:t>
      </w:r>
      <w:r w:rsidR="00C97466">
        <w:t xml:space="preserve"> etrafında toplandılar</w:t>
      </w:r>
      <w:r w:rsidR="00BE1041">
        <w:t>.</w:t>
      </w:r>
      <w:r w:rsidR="00C97466">
        <w:t xml:space="preserve"> </w:t>
      </w:r>
      <w:r w:rsidR="00BE1041">
        <w:t xml:space="preserve"> Ancak müşrikler</w:t>
      </w:r>
      <w:r w:rsidR="00C97466">
        <w:t xml:space="preserve"> savaşı b</w:t>
      </w:r>
      <w:r w:rsidR="00C97466">
        <w:t>ı</w:t>
      </w:r>
      <w:r w:rsidR="00C97466">
        <w:t>rakıp istedikleri ölçüde yararlanamadan Mekke’ye doğru hareket ett</w:t>
      </w:r>
      <w:r w:rsidR="00C97466">
        <w:t>i</w:t>
      </w:r>
      <w:r w:rsidR="00C97466">
        <w:t>ler.</w:t>
      </w:r>
    </w:p>
    <w:p w:rsidR="004838CD" w:rsidRDefault="00BE1041" w:rsidP="0057420F">
      <w:pPr>
        <w:spacing w:before="120"/>
        <w:ind w:firstLine="284"/>
        <w:jc w:val="both"/>
      </w:pPr>
      <w:r>
        <w:t xml:space="preserve">Peygamber Efendimiz </w:t>
      </w:r>
      <w:r w:rsidR="00C21851">
        <w:rPr>
          <w:noProof/>
          <w:sz w:val="16"/>
          <w:szCs w:val="16"/>
        </w:rPr>
        <w:t>(Sallellahu aleyhi ve alihi)</w:t>
      </w:r>
      <w:r w:rsidR="00DF4EA3">
        <w:t xml:space="preserve"> </w:t>
      </w:r>
      <w:r>
        <w:t xml:space="preserve"> bu iki savaştan sonra Arap </w:t>
      </w:r>
      <w:r w:rsidR="004838CD">
        <w:t>kâfirleri</w:t>
      </w:r>
      <w:r>
        <w:t xml:space="preserve"> ve Yahudiler ile en meşhurları Hendek, Hayber ve Huneyn o</w:t>
      </w:r>
      <w:r>
        <w:t>l</w:t>
      </w:r>
      <w:r>
        <w:t>ma</w:t>
      </w:r>
      <w:r w:rsidR="002B31D1">
        <w:t>k</w:t>
      </w:r>
      <w:r>
        <w:t xml:space="preserve"> </w:t>
      </w:r>
      <w:r w:rsidR="00B24C5D">
        <w:t>üzere birçok</w:t>
      </w:r>
      <w:r>
        <w:t xml:space="preserve"> </w:t>
      </w:r>
      <w:r w:rsidR="00B24C5D">
        <w:t xml:space="preserve">(toplam seksen dört) </w:t>
      </w:r>
      <w:r>
        <w:t>savaş daha yapmıştır.</w:t>
      </w:r>
      <w:r w:rsidR="002B31D1">
        <w:t xml:space="preserve"> Bu savaşl</w:t>
      </w:r>
      <w:r w:rsidR="002B31D1">
        <w:t>a</w:t>
      </w:r>
      <w:r w:rsidR="002B31D1">
        <w:t xml:space="preserve">rın hepsinde Muhacir ve Ensar birçok </w:t>
      </w:r>
      <w:r w:rsidR="004838CD">
        <w:t>fedakârlık</w:t>
      </w:r>
      <w:r w:rsidR="002B31D1">
        <w:t xml:space="preserve"> yapmışlardır. Tarihçil</w:t>
      </w:r>
      <w:r w:rsidR="002B31D1">
        <w:t>e</w:t>
      </w:r>
      <w:r w:rsidR="002B31D1">
        <w:t>rin ortak görüşüne göre; bu savaşlarda İslam ord</w:t>
      </w:r>
      <w:r w:rsidR="002B31D1">
        <w:t>u</w:t>
      </w:r>
      <w:r w:rsidR="002B31D1">
        <w:t xml:space="preserve">sunun kahramanı Ali b. Ebi Talip </w:t>
      </w:r>
      <w:r w:rsidR="00C21851">
        <w:rPr>
          <w:noProof/>
          <w:sz w:val="16"/>
          <w:szCs w:val="16"/>
        </w:rPr>
        <w:t xml:space="preserve">(Aleyhisselam) </w:t>
      </w:r>
      <w:r w:rsidR="002B31D1">
        <w:t xml:space="preserve"> ve galib</w:t>
      </w:r>
      <w:r w:rsidR="002B31D1">
        <w:t>i</w:t>
      </w:r>
      <w:r w:rsidR="002B31D1">
        <w:t>yet kilidi onun kanlı kılıcı olmuştu.</w:t>
      </w:r>
    </w:p>
    <w:p w:rsidR="00F37F6E" w:rsidRDefault="004838CD" w:rsidP="0057420F">
      <w:pPr>
        <w:spacing w:before="120"/>
        <w:ind w:firstLine="284"/>
        <w:jc w:val="both"/>
      </w:pPr>
      <w:r>
        <w:t xml:space="preserve">Peygamber Efendimiz </w:t>
      </w:r>
      <w:r w:rsidR="00C21851">
        <w:rPr>
          <w:noProof/>
          <w:sz w:val="16"/>
          <w:szCs w:val="16"/>
        </w:rPr>
        <w:t>(Sallellahu aleyhi ve alihi)</w:t>
      </w:r>
      <w:r w:rsidR="00DF4EA3">
        <w:t xml:space="preserve"> </w:t>
      </w:r>
      <w:r>
        <w:t xml:space="preserve"> hicretin sekizinci yılında</w:t>
      </w:r>
      <w:r w:rsidR="0085467E">
        <w:t xml:space="preserve"> Rum Kayseri, </w:t>
      </w:r>
      <w:r w:rsidR="004D52DE">
        <w:t xml:space="preserve">Mecusî olan </w:t>
      </w:r>
      <w:r w:rsidR="0085467E">
        <w:t>İran Şahı, Mısır Kıralı, Habeş Sultanı</w:t>
      </w:r>
      <w:r w:rsidR="00F37F6E">
        <w:t xml:space="preserve"> v.b. gibi birçok padişahı ve Necranlılar</w:t>
      </w:r>
      <w:r w:rsidR="004D52DE">
        <w:t xml:space="preserve">, </w:t>
      </w:r>
      <w:r w:rsidR="00F37F6E">
        <w:t>öteki Hıristiyanlar v.b. gibi birçok ehli kitabı İ</w:t>
      </w:r>
      <w:r w:rsidR="00F37F6E">
        <w:t>s</w:t>
      </w:r>
      <w:r w:rsidR="00F37F6E">
        <w:t>lam dinine davet etti.</w:t>
      </w:r>
    </w:p>
    <w:p w:rsidR="000414E7" w:rsidRDefault="00B917B1" w:rsidP="0057420F">
      <w:pPr>
        <w:spacing w:before="120"/>
        <w:ind w:firstLine="284"/>
        <w:jc w:val="both"/>
      </w:pPr>
      <w:r>
        <w:lastRenderedPageBreak/>
        <w:t xml:space="preserve">Peygamber Efendimiz </w:t>
      </w:r>
      <w:r w:rsidR="00C21851">
        <w:rPr>
          <w:noProof/>
          <w:sz w:val="16"/>
          <w:szCs w:val="16"/>
        </w:rPr>
        <w:t>(Sallellahu aleyhi ve alihi)</w:t>
      </w:r>
      <w:r w:rsidR="00DF4EA3">
        <w:t xml:space="preserve"> </w:t>
      </w:r>
      <w:r>
        <w:t xml:space="preserve"> hicretin sekizinci yılında y</w:t>
      </w:r>
      <w:r>
        <w:t>ü</w:t>
      </w:r>
      <w:r>
        <w:t>ce A</w:t>
      </w:r>
      <w:r>
        <w:t>l</w:t>
      </w:r>
      <w:r>
        <w:t xml:space="preserve">lah’ın kendisine vermiş olduğu vaat gereğince Mekke şehrini bir damla kan dökülmeden fethetti. Böylece Hicaz bölgesinde İslam aleyhine faaliyet gösteren </w:t>
      </w:r>
      <w:r w:rsidR="00D7029C">
        <w:t xml:space="preserve">yegâne </w:t>
      </w:r>
      <w:r>
        <w:t>fesat ve</w:t>
      </w:r>
      <w:r w:rsidR="00D7029C">
        <w:t xml:space="preserve"> bozgunculuk yuvası</w:t>
      </w:r>
      <w:r w:rsidR="00A911B0">
        <w:t xml:space="preserve"> </w:t>
      </w:r>
      <w:r w:rsidR="00844C91">
        <w:t>yıkı</w:t>
      </w:r>
      <w:r w:rsidR="00844C91">
        <w:t>l</w:t>
      </w:r>
      <w:r w:rsidR="00844C91">
        <w:t>mış oldu. Kısa bir süre sonra Taif şehri de fethedildi ve İslam Arabistan yarım adas</w:t>
      </w:r>
      <w:r w:rsidR="00844C91">
        <w:t>ı</w:t>
      </w:r>
      <w:r w:rsidR="00844C91">
        <w:t xml:space="preserve">nın tamamına </w:t>
      </w:r>
      <w:r w:rsidR="00575CC8">
        <w:t>hâkim</w:t>
      </w:r>
      <w:r w:rsidR="00844C91">
        <w:t xml:space="preserve"> oldu.</w:t>
      </w:r>
    </w:p>
    <w:p w:rsidR="009D5C56" w:rsidRDefault="000414E7" w:rsidP="000414E7">
      <w:pPr>
        <w:spacing w:before="120"/>
        <w:ind w:firstLine="284"/>
        <w:jc w:val="both"/>
      </w:pPr>
      <w:r>
        <w:t xml:space="preserve">Peygamber Efendimiz </w:t>
      </w:r>
      <w:r w:rsidR="00C21851">
        <w:rPr>
          <w:noProof/>
          <w:sz w:val="16"/>
          <w:szCs w:val="16"/>
        </w:rPr>
        <w:t>(Sallellahu aleyhi ve alihi)</w:t>
      </w:r>
      <w:r w:rsidR="00DF4EA3">
        <w:t xml:space="preserve"> </w:t>
      </w:r>
      <w:r>
        <w:t xml:space="preserve"> hicretin dokuzuncu yılında son haccı olan veda haccı için Mekke’ye hareket etti. Hac ibadetl</w:t>
      </w:r>
      <w:r>
        <w:t>e</w:t>
      </w:r>
      <w:r>
        <w:t>rini yerin</w:t>
      </w:r>
      <w:r w:rsidR="009D5C56">
        <w:t>e get</w:t>
      </w:r>
      <w:r w:rsidR="009D5C56">
        <w:t>i</w:t>
      </w:r>
      <w:r w:rsidR="009D5C56">
        <w:t>rip gerekli olan bilgileri</w:t>
      </w:r>
      <w:r>
        <w:t xml:space="preserve"> insanlara öğrettikten sonra, Medine’ye dönüş yolu üzerinde olan Ğadir-i Hum bölgesinde yüce Allah’ın e</w:t>
      </w:r>
      <w:r>
        <w:t>m</w:t>
      </w:r>
      <w:r>
        <w:t>riyle, bir rivayete göre yetmiş bin başka bir rivayet göre ise yüz yirmi bin kişi olan ashabına ve Ar</w:t>
      </w:r>
      <w:r>
        <w:t>a</w:t>
      </w:r>
      <w:r>
        <w:t xml:space="preserve">bistan yarım adasının çeşitli bölgelerinden gelen </w:t>
      </w:r>
      <w:r w:rsidR="009D5C56">
        <w:t>hacılara</w:t>
      </w:r>
      <w:r w:rsidR="001746BC">
        <w:t>,</w:t>
      </w:r>
      <w:r>
        <w:t xml:space="preserve"> </w:t>
      </w:r>
      <w:r w:rsidR="00275C6B">
        <w:t xml:space="preserve">Müminlerin Emiri Ali’nin </w:t>
      </w:r>
      <w:r w:rsidR="00C21851">
        <w:rPr>
          <w:noProof/>
          <w:sz w:val="16"/>
          <w:szCs w:val="16"/>
        </w:rPr>
        <w:t xml:space="preserve">(Aleyhisselam) </w:t>
      </w:r>
      <w:r w:rsidR="00275C6B">
        <w:t xml:space="preserve"> İslam ümmetine olan v</w:t>
      </w:r>
      <w:r w:rsidR="00275C6B">
        <w:t>e</w:t>
      </w:r>
      <w:r w:rsidR="00275C6B">
        <w:t xml:space="preserve">layetini ve hilafetini </w:t>
      </w:r>
      <w:r>
        <w:t>bildirdi.</w:t>
      </w:r>
    </w:p>
    <w:p w:rsidR="00281773" w:rsidRDefault="00281773" w:rsidP="000414E7">
      <w:pPr>
        <w:spacing w:before="120"/>
        <w:ind w:firstLine="284"/>
        <w:jc w:val="both"/>
      </w:pPr>
      <w:r>
        <w:t xml:space="preserve">Peygamber Efendimiz </w:t>
      </w:r>
      <w:r w:rsidR="00C21851">
        <w:rPr>
          <w:noProof/>
          <w:sz w:val="16"/>
          <w:szCs w:val="16"/>
        </w:rPr>
        <w:t>(Sallellahu aleyhi ve alihi)</w:t>
      </w:r>
      <w:r w:rsidR="00DF4EA3">
        <w:t xml:space="preserve"> </w:t>
      </w:r>
      <w:r>
        <w:t xml:space="preserve"> Medine’ye geri döndükten bir s</w:t>
      </w:r>
      <w:r>
        <w:t>ü</w:t>
      </w:r>
      <w:r>
        <w:t>re sonra vefat etti. Allah’ın salatı O’na ve Ehli Beytine olsun.</w:t>
      </w:r>
    </w:p>
    <w:p w:rsidR="007D1381" w:rsidRDefault="007D1381" w:rsidP="000414E7">
      <w:pPr>
        <w:spacing w:before="120"/>
        <w:ind w:firstLine="284"/>
        <w:jc w:val="both"/>
      </w:pPr>
    </w:p>
    <w:p w:rsidR="00A335EC" w:rsidRDefault="007D1381" w:rsidP="00EB6F70">
      <w:pPr>
        <w:pStyle w:val="Heading2"/>
      </w:pPr>
      <w:bookmarkStart w:id="612" w:name="_Toc147913534"/>
      <w:r w:rsidRPr="00A335EC">
        <w:t xml:space="preserve">Peygamber Efendimizin </w:t>
      </w:r>
      <w:r w:rsidR="00C21851">
        <w:rPr>
          <w:noProof/>
          <w:sz w:val="16"/>
          <w:szCs w:val="16"/>
        </w:rPr>
        <w:t>(Sallellahu aleyhi ve alihi)</w:t>
      </w:r>
      <w:r w:rsidR="00DF4EA3">
        <w:t xml:space="preserve"> </w:t>
      </w:r>
      <w:r w:rsidRPr="00A335EC">
        <w:t xml:space="preserve"> </w:t>
      </w:r>
      <w:r w:rsidR="00A335EC" w:rsidRPr="00A335EC">
        <w:t xml:space="preserve">Manevî Kişiliğine </w:t>
      </w:r>
      <w:r w:rsidR="00866D0C">
        <w:t xml:space="preserve">Bir </w:t>
      </w:r>
      <w:r w:rsidR="00A335EC" w:rsidRPr="00A335EC">
        <w:t>B</w:t>
      </w:r>
      <w:r w:rsidR="00A335EC" w:rsidRPr="00A335EC">
        <w:t>a</w:t>
      </w:r>
      <w:r w:rsidR="00A335EC" w:rsidRPr="00A335EC">
        <w:t>kış</w:t>
      </w:r>
      <w:bookmarkEnd w:id="612"/>
    </w:p>
    <w:p w:rsidR="00A335EC" w:rsidRDefault="00A335EC" w:rsidP="00A335EC">
      <w:pPr>
        <w:spacing w:before="120"/>
        <w:ind w:firstLine="284"/>
        <w:jc w:val="both"/>
      </w:pPr>
    </w:p>
    <w:p w:rsidR="00B97278" w:rsidRDefault="006B4193" w:rsidP="00A335EC">
      <w:pPr>
        <w:spacing w:before="120"/>
        <w:ind w:firstLine="284"/>
        <w:jc w:val="both"/>
      </w:pPr>
      <w:r>
        <w:t xml:space="preserve">Peygamber Efendimiz </w:t>
      </w:r>
      <w:r w:rsidR="00C21851">
        <w:rPr>
          <w:noProof/>
          <w:sz w:val="16"/>
          <w:szCs w:val="16"/>
        </w:rPr>
        <w:t>(Sallellahu aleyhi ve alihi)</w:t>
      </w:r>
      <w:r w:rsidR="00DF4EA3">
        <w:t xml:space="preserve"> </w:t>
      </w:r>
      <w:r>
        <w:t xml:space="preserve"> </w:t>
      </w:r>
      <w:r w:rsidR="00866D0C">
        <w:t>sahih</w:t>
      </w:r>
      <w:r>
        <w:t xml:space="preserve"> tarihî verilere göre, hayat şartlarının en kötüsü</w:t>
      </w:r>
      <w:r w:rsidR="00866D0C">
        <w:t>nün yaşandığı</w:t>
      </w:r>
      <w:r>
        <w:t>, fesat ve cehalet yuvası,</w:t>
      </w:r>
      <w:r w:rsidR="00B97278">
        <w:t xml:space="preserve"> rezil ahlaklar merkezi olan bir ortamda yetişmişti. Böyle bir ortamda ilmî eğ</w:t>
      </w:r>
      <w:r w:rsidR="00B97278">
        <w:t>i</w:t>
      </w:r>
      <w:r w:rsidR="00B97278">
        <w:t>tim ve öğretim görmeden çocukluk ve gençlik yıllarını tamaml</w:t>
      </w:r>
      <w:r w:rsidR="00B97278">
        <w:t>a</w:t>
      </w:r>
      <w:r w:rsidR="00841A01">
        <w:t>mıştı</w:t>
      </w:r>
      <w:r w:rsidR="00B97278">
        <w:t>.</w:t>
      </w:r>
    </w:p>
    <w:p w:rsidR="00DF2343" w:rsidRDefault="00B97278" w:rsidP="000414E7">
      <w:pPr>
        <w:spacing w:before="120"/>
        <w:ind w:firstLine="284"/>
        <w:jc w:val="both"/>
      </w:pPr>
      <w:r>
        <w:t xml:space="preserve">Peygamberimiz </w:t>
      </w:r>
      <w:r w:rsidR="00C21851">
        <w:rPr>
          <w:noProof/>
          <w:sz w:val="16"/>
          <w:szCs w:val="16"/>
        </w:rPr>
        <w:t>(Sallellahu aleyhi ve alihi)</w:t>
      </w:r>
      <w:r w:rsidR="00DF4EA3">
        <w:t xml:space="preserve"> </w:t>
      </w:r>
      <w:r>
        <w:t xml:space="preserve"> hiçbir zaman putlara tapmam</w:t>
      </w:r>
      <w:r>
        <w:t>a</w:t>
      </w:r>
      <w:r>
        <w:t xml:space="preserve">sına ve insanlık dışı kötü ahlaklara bulaşmamasına karşın; </w:t>
      </w:r>
      <w:r w:rsidR="00AD600E">
        <w:t>açıklanan kötü s</w:t>
      </w:r>
      <w:r w:rsidR="00AD600E">
        <w:t>ı</w:t>
      </w:r>
      <w:r w:rsidR="00AD600E">
        <w:t>fatlara sahip bir toplum içinde yaşıyordu ve normal bir şekilde süren h</w:t>
      </w:r>
      <w:r w:rsidR="00AD600E">
        <w:t>a</w:t>
      </w:r>
      <w:r w:rsidR="00AD600E">
        <w:t xml:space="preserve">yatı ilerde </w:t>
      </w:r>
      <w:r w:rsidR="006804F5">
        <w:t>olağan üstü</w:t>
      </w:r>
      <w:r w:rsidR="00AD600E">
        <w:t xml:space="preserve"> bir geleceğe sahip olacağını </w:t>
      </w:r>
      <w:r w:rsidR="006804F5">
        <w:t xml:space="preserve">da </w:t>
      </w:r>
      <w:r w:rsidR="00AD600E">
        <w:t>göste</w:t>
      </w:r>
      <w:r w:rsidR="00AD600E">
        <w:t>r</w:t>
      </w:r>
      <w:r w:rsidR="00AD600E">
        <w:t>miyordu.</w:t>
      </w:r>
      <w:r w:rsidR="006804F5">
        <w:t xml:space="preserve"> </w:t>
      </w:r>
      <w:r w:rsidR="005D2029">
        <w:t>Fakir</w:t>
      </w:r>
      <w:r w:rsidR="006804F5">
        <w:t>, yetim ve okuması yazması olmayan bir çocuktan</w:t>
      </w:r>
      <w:r w:rsidR="00DF2343">
        <w:t xml:space="preserve"> </w:t>
      </w:r>
      <w:r w:rsidR="00841A01">
        <w:t xml:space="preserve">da </w:t>
      </w:r>
      <w:r w:rsidR="006973EA">
        <w:t>başka neler beklenirdi?!</w:t>
      </w:r>
      <w:r w:rsidR="00841A01">
        <w:t xml:space="preserve"> </w:t>
      </w:r>
    </w:p>
    <w:p w:rsidR="001F5942" w:rsidRDefault="00C35E49" w:rsidP="000414E7">
      <w:pPr>
        <w:spacing w:before="120"/>
        <w:ind w:firstLine="284"/>
        <w:jc w:val="both"/>
      </w:pPr>
      <w:r>
        <w:t xml:space="preserve">Peygamber Efendimiz </w:t>
      </w:r>
      <w:r w:rsidR="00C21851">
        <w:rPr>
          <w:noProof/>
          <w:sz w:val="16"/>
          <w:szCs w:val="16"/>
        </w:rPr>
        <w:t>(Sallellahu aleyhi ve alihi)</w:t>
      </w:r>
      <w:r w:rsidR="00DF4EA3">
        <w:t xml:space="preserve"> </w:t>
      </w:r>
      <w:r w:rsidR="006804F5">
        <w:t xml:space="preserve"> </w:t>
      </w:r>
      <w:r w:rsidR="00033819">
        <w:t>günlerini işte böyle geçir</w:t>
      </w:r>
      <w:r w:rsidR="00C47B4C">
        <w:t>i</w:t>
      </w:r>
      <w:r w:rsidR="00C47B4C">
        <w:t>yordu</w:t>
      </w:r>
      <w:r w:rsidR="00033819">
        <w:t>. Nihayet bir gece boş bir zihin ve huzur dolu bir kalple ibade</w:t>
      </w:r>
      <w:r w:rsidR="00033819">
        <w:t>t</w:t>
      </w:r>
      <w:r w:rsidR="00033819">
        <w:t>le meşgul iken aniden başka bir kişilik elde etti.</w:t>
      </w:r>
      <w:r w:rsidR="000028DB">
        <w:t xml:space="preserve"> Sessiz manevî kişiliği, ilahî bir şahsiyete dönüştü. </w:t>
      </w:r>
      <w:r w:rsidR="00AB0A88">
        <w:t>Bir toplumun bin</w:t>
      </w:r>
      <w:r w:rsidR="0030317C">
        <w:t xml:space="preserve"> yıllık inancını ve itikad</w:t>
      </w:r>
      <w:r w:rsidR="0030317C">
        <w:t>ı</w:t>
      </w:r>
      <w:r w:rsidR="0030317C">
        <w:t>nı batıl olarak ilan etti.</w:t>
      </w:r>
      <w:r w:rsidR="00AB0A88">
        <w:t xml:space="preserve"> </w:t>
      </w:r>
      <w:r w:rsidR="00DF67A3">
        <w:t>İnsanl</w:t>
      </w:r>
      <w:r w:rsidR="00DF67A3">
        <w:t>a</w:t>
      </w:r>
      <w:r w:rsidR="00DF67A3">
        <w:t>rın</w:t>
      </w:r>
      <w:r w:rsidR="00AB0A88">
        <w:t xml:space="preserve"> dinlerini zalim</w:t>
      </w:r>
      <w:r w:rsidR="00DF67A3">
        <w:t xml:space="preserve">lik olarak </w:t>
      </w:r>
      <w:r w:rsidR="00DF67A3">
        <w:lastRenderedPageBreak/>
        <w:t>değerlendi.</w:t>
      </w:r>
      <w:r w:rsidR="00AB0A88">
        <w:t xml:space="preserve"> Dünyanın geçmişini ve geleceğini birbirine bağlayıp, insanın mutlu</w:t>
      </w:r>
      <w:r w:rsidR="00D36125">
        <w:t xml:space="preserve"> olacağı şe</w:t>
      </w:r>
      <w:r w:rsidR="00D36125">
        <w:t>y</w:t>
      </w:r>
      <w:r w:rsidR="00D36125">
        <w:t>leri</w:t>
      </w:r>
      <w:r w:rsidR="00AB0A88">
        <w:t xml:space="preserve"> belirledi. Peygamberimizin </w:t>
      </w:r>
      <w:r w:rsidR="00C21851">
        <w:rPr>
          <w:noProof/>
          <w:sz w:val="16"/>
          <w:szCs w:val="16"/>
        </w:rPr>
        <w:t>(Sallellahu aleyhi ve alihi)</w:t>
      </w:r>
      <w:r w:rsidR="00DF4EA3">
        <w:t xml:space="preserve"> </w:t>
      </w:r>
      <w:r w:rsidR="00AB0A88">
        <w:t xml:space="preserve"> gözü ve kulağı değişmiş ve hakikatten başka bir şey görmüyordu. Dili Allah’ın kelamıyla, ilahî beyanla, hikmetle ve öğütle açılmıştı.</w:t>
      </w:r>
      <w:r w:rsidR="00E424F2">
        <w:t xml:space="preserve"> Küçük bir yerde ticaret ve alış veriş ile gündelik ihtiyaçlarını </w:t>
      </w:r>
      <w:r w:rsidR="00B21249">
        <w:t xml:space="preserve">karşılamaya çalışan </w:t>
      </w:r>
      <w:r w:rsidR="001F643C">
        <w:t>iç âlemi; dünyayı ve düny</w:t>
      </w:r>
      <w:r w:rsidR="001F643C">
        <w:t>a</w:t>
      </w:r>
      <w:r w:rsidR="001F643C">
        <w:t xml:space="preserve">lıları ıslah etmek, bin yıllık sapıklık ve zulüm kurumunu yıkmak için büyük bir sorumluluğun altına girdi. </w:t>
      </w:r>
      <w:r w:rsidR="007E23E2">
        <w:t>Muhaliflerin dehşet verici kuvvetl</w:t>
      </w:r>
      <w:r w:rsidR="007E23E2">
        <w:t>e</w:t>
      </w:r>
      <w:r w:rsidR="007E23E2">
        <w:t>rini hiç</w:t>
      </w:r>
      <w:r w:rsidR="00D36125">
        <w:t>e</w:t>
      </w:r>
      <w:r w:rsidR="007E23E2">
        <w:t xml:space="preserve"> sayıp, h</w:t>
      </w:r>
      <w:r w:rsidR="001F643C">
        <w:t xml:space="preserve">akkı ve hakikati diriltmek </w:t>
      </w:r>
      <w:r w:rsidR="00FA4FAE">
        <w:t>uğruna</w:t>
      </w:r>
      <w:r w:rsidR="001F643C">
        <w:t xml:space="preserve"> tek başına k</w:t>
      </w:r>
      <w:r w:rsidR="001F643C">
        <w:t>ı</w:t>
      </w:r>
      <w:r w:rsidR="001F643C">
        <w:t xml:space="preserve">yam etti. </w:t>
      </w:r>
      <w:r w:rsidR="007E23E2">
        <w:t xml:space="preserve">İlahî maarifler hususunda sözler söyledi. Varlık </w:t>
      </w:r>
      <w:r w:rsidR="00EE0004">
        <w:t>âlemindeki</w:t>
      </w:r>
      <w:r w:rsidR="007E23E2">
        <w:t xml:space="preserve"> hakikatlerin hepsinin, bir olan </w:t>
      </w:r>
      <w:r w:rsidR="00EE0004">
        <w:t>âlemlerin</w:t>
      </w:r>
      <w:r w:rsidR="007E23E2">
        <w:t xml:space="preserve"> yaratıcısından kaynaklandığ</w:t>
      </w:r>
      <w:r w:rsidR="007E23E2">
        <w:t>ı</w:t>
      </w:r>
      <w:r w:rsidR="007E23E2">
        <w:t>nı ilan etti.</w:t>
      </w:r>
    </w:p>
    <w:p w:rsidR="003A434A" w:rsidRDefault="001F5942" w:rsidP="000414E7">
      <w:pPr>
        <w:spacing w:before="120"/>
        <w:ind w:firstLine="284"/>
        <w:jc w:val="both"/>
      </w:pPr>
      <w:r>
        <w:t>Yüce ahlakı en güzel şekilde açıkladı. Aralarındaki ilişkileri aydı</w:t>
      </w:r>
      <w:r>
        <w:t>n</w:t>
      </w:r>
      <w:r>
        <w:t>lattı. Açı</w:t>
      </w:r>
      <w:r>
        <w:t>k</w:t>
      </w:r>
      <w:r>
        <w:t xml:space="preserve">ladığı şeylere herkesten daha çok iman ediyordu. Teşvik ettiği şeyi herkesten önce </w:t>
      </w:r>
      <w:r w:rsidR="00E93D52">
        <w:t xml:space="preserve">kendisi </w:t>
      </w:r>
      <w:r>
        <w:t>yapıyordu.</w:t>
      </w:r>
      <w:r w:rsidR="00E93D52">
        <w:t xml:space="preserve"> Bir takım dinî törenl</w:t>
      </w:r>
      <w:r w:rsidR="00E93D52">
        <w:t>e</w:t>
      </w:r>
      <w:r w:rsidR="00E93D52">
        <w:t>ri içine alan ve bir olan Allah’ın azameti karşısındaki kulluk makamını en güzel şekilde açıklayan bazı yasalar g</w:t>
      </w:r>
      <w:r w:rsidR="00E93D52">
        <w:t>e</w:t>
      </w:r>
      <w:r w:rsidR="00E93D52">
        <w:t>tirdi.</w:t>
      </w:r>
    </w:p>
    <w:p w:rsidR="00E40423" w:rsidRDefault="00E40423" w:rsidP="000414E7">
      <w:pPr>
        <w:spacing w:before="120"/>
        <w:ind w:firstLine="284"/>
        <w:jc w:val="both"/>
      </w:pPr>
      <w:r>
        <w:t>Birbirleriyle irtibatı olan, tevhit esasına dayanan ve insanî yüce a</w:t>
      </w:r>
      <w:r>
        <w:t>h</w:t>
      </w:r>
      <w:r>
        <w:t>laka saygı gösteren t</w:t>
      </w:r>
      <w:r w:rsidR="002D10A3">
        <w:t xml:space="preserve">oplumların ihtiyaç </w:t>
      </w:r>
      <w:r>
        <w:t>duyduğu</w:t>
      </w:r>
      <w:r w:rsidR="002D10A3">
        <w:t xml:space="preserve"> konulara yeterli cevabı ver</w:t>
      </w:r>
      <w:r w:rsidR="002D10A3">
        <w:t>e</w:t>
      </w:r>
      <w:r w:rsidR="002D10A3">
        <w:t>cek başka yasalar da geti</w:t>
      </w:r>
      <w:r w:rsidR="002D10A3">
        <w:t>r</w:t>
      </w:r>
      <w:r w:rsidR="002D10A3">
        <w:t xml:space="preserve">di. </w:t>
      </w:r>
    </w:p>
    <w:p w:rsidR="005E1EE8" w:rsidRDefault="005E1EE8" w:rsidP="000414E7">
      <w:pPr>
        <w:spacing w:before="120"/>
        <w:ind w:firstLine="284"/>
        <w:jc w:val="both"/>
      </w:pPr>
      <w:r>
        <w:t xml:space="preserve">İbadetler, malumatlar v.b. gibi konular hakkında Peygamberimizin </w:t>
      </w:r>
      <w:r w:rsidR="00C21851">
        <w:rPr>
          <w:noProof/>
          <w:sz w:val="16"/>
          <w:szCs w:val="16"/>
        </w:rPr>
        <w:t>(Sallellahu aleyhi ve alihi)</w:t>
      </w:r>
      <w:r w:rsidR="00DF4EA3">
        <w:t xml:space="preserve"> </w:t>
      </w:r>
      <w:r>
        <w:t xml:space="preserve"> getirmiş olduğu yasalar bütünü, insanlık dünyası</w:t>
      </w:r>
      <w:r>
        <w:t>n</w:t>
      </w:r>
      <w:r>
        <w:t>da akla gelebil</w:t>
      </w:r>
      <w:r>
        <w:t>e</w:t>
      </w:r>
      <w:r>
        <w:t xml:space="preserve">cek olan bireysel </w:t>
      </w:r>
      <w:r w:rsidR="00C84B68">
        <w:t xml:space="preserve">ve </w:t>
      </w:r>
      <w:r>
        <w:t xml:space="preserve">toplumsal hayat meselelerinin tamamını çözecek ve zamanla ortaya çıkacak olan öteki ihtiyaçları </w:t>
      </w:r>
      <w:r w:rsidR="00C84B68">
        <w:t xml:space="preserve">da </w:t>
      </w:r>
      <w:r>
        <w:t>giderecek d</w:t>
      </w:r>
      <w:r>
        <w:t>e</w:t>
      </w:r>
      <w:r>
        <w:t>recede geniş ve engin idiler.</w:t>
      </w:r>
    </w:p>
    <w:p w:rsidR="00F73158" w:rsidRDefault="00F73158" w:rsidP="000414E7">
      <w:pPr>
        <w:spacing w:before="120"/>
        <w:ind w:firstLine="284"/>
        <w:jc w:val="both"/>
      </w:pPr>
      <w:r>
        <w:t xml:space="preserve">Peygamberimiz </w:t>
      </w:r>
      <w:r w:rsidR="00C21851">
        <w:rPr>
          <w:noProof/>
          <w:sz w:val="16"/>
          <w:szCs w:val="16"/>
        </w:rPr>
        <w:t>(Sallellahu aleyhi ve alihi)</w:t>
      </w:r>
      <w:r w:rsidR="00DF4EA3">
        <w:t xml:space="preserve"> </w:t>
      </w:r>
      <w:r>
        <w:t xml:space="preserve"> getirmiş olduğu dinin yasalarını evrensel ve ebedî olarak tanıtmıştır. Yani dininin, toplumların dünya ve ahiret ile ilgili sorunlarının hepsini her zaman ve her çağda çözebileceğ</w:t>
      </w:r>
      <w:r>
        <w:t>i</w:t>
      </w:r>
      <w:r>
        <w:t>ni, insanların mutluluğu elde etme</w:t>
      </w:r>
      <w:r w:rsidR="00CE11C7">
        <w:t>k</w:t>
      </w:r>
      <w:r>
        <w:t xml:space="preserve"> için bu yolu takip etmeleri gerektiğ</w:t>
      </w:r>
      <w:r>
        <w:t>i</w:t>
      </w:r>
      <w:r>
        <w:t xml:space="preserve">ne inanıyordu. </w:t>
      </w:r>
    </w:p>
    <w:p w:rsidR="00120787" w:rsidRDefault="00F73158" w:rsidP="000414E7">
      <w:pPr>
        <w:spacing w:before="120"/>
        <w:ind w:firstLine="284"/>
        <w:jc w:val="both"/>
      </w:pPr>
      <w:r>
        <w:t xml:space="preserve">Kuşkusuz Peygamberimiz </w:t>
      </w:r>
      <w:r w:rsidR="00C21851">
        <w:rPr>
          <w:noProof/>
          <w:sz w:val="16"/>
          <w:szCs w:val="16"/>
        </w:rPr>
        <w:t>(Sallellahu aleyhi ve alihi)</w:t>
      </w:r>
      <w:r w:rsidR="00DF4EA3">
        <w:t xml:space="preserve"> </w:t>
      </w:r>
      <w:r>
        <w:t xml:space="preserve"> bu sözleri araştırmaks</w:t>
      </w:r>
      <w:r>
        <w:t>ı</w:t>
      </w:r>
      <w:r>
        <w:t>zın söylememiştir; çünkü varlık âlemini inceleyip insanlık dünyas</w:t>
      </w:r>
      <w:r>
        <w:t>ı</w:t>
      </w:r>
      <w:r>
        <w:t>nın gelec</w:t>
      </w:r>
      <w:r>
        <w:t>e</w:t>
      </w:r>
      <w:r>
        <w:t xml:space="preserve">ğini </w:t>
      </w:r>
      <w:r w:rsidR="00120787">
        <w:t>gördükten sonra böyle bir neticeye ulaşmıştır.</w:t>
      </w:r>
    </w:p>
    <w:p w:rsidR="0011630C" w:rsidRDefault="0011630C" w:rsidP="000414E7">
      <w:pPr>
        <w:spacing w:before="120"/>
        <w:ind w:firstLine="284"/>
        <w:jc w:val="both"/>
      </w:pPr>
      <w:r>
        <w:t>Başka bir ifadeyle; ilk olarak, getirmiş olduğu yasalar ile insan b</w:t>
      </w:r>
      <w:r>
        <w:t>e</w:t>
      </w:r>
      <w:r>
        <w:t>deni ve ruhu arasında uyumluluk sağlamıştır. İkinci olarak, gelecekte gerçe</w:t>
      </w:r>
      <w:r>
        <w:t>k</w:t>
      </w:r>
      <w:r>
        <w:t xml:space="preserve">leşecek olan değişiklikleri ve Müslümanların başlarına gelecek </w:t>
      </w:r>
      <w:r>
        <w:lastRenderedPageBreak/>
        <w:t>olan z</w:t>
      </w:r>
      <w:r>
        <w:t>a</w:t>
      </w:r>
      <w:r>
        <w:t>rarları göz önünde bulundurmuştur. Ondan sonra dininin h</w:t>
      </w:r>
      <w:r>
        <w:t>ü</w:t>
      </w:r>
      <w:r>
        <w:t>kümlerinin ebedî ve evrensel olduğu sonucuna varmıştır.</w:t>
      </w:r>
    </w:p>
    <w:p w:rsidR="004C79F5" w:rsidRDefault="001A2F89" w:rsidP="000414E7">
      <w:pPr>
        <w:spacing w:before="120"/>
        <w:ind w:firstLine="284"/>
        <w:jc w:val="both"/>
      </w:pPr>
      <w:r>
        <w:t xml:space="preserve">Peygamberimizden </w:t>
      </w:r>
      <w:r w:rsidR="00C21851">
        <w:rPr>
          <w:noProof/>
          <w:sz w:val="16"/>
          <w:szCs w:val="16"/>
        </w:rPr>
        <w:t>(Sallellahu aleyhi ve alihi)</w:t>
      </w:r>
      <w:r w:rsidR="00DF4EA3">
        <w:t xml:space="preserve"> </w:t>
      </w:r>
      <w:r>
        <w:t xml:space="preserve"> sahih rivayetlerle bizlere ul</w:t>
      </w:r>
      <w:r>
        <w:t>a</w:t>
      </w:r>
      <w:r>
        <w:t>şan</w:t>
      </w:r>
      <w:r w:rsidR="004C79F5">
        <w:t xml:space="preserve"> gelecek hakkındaki tahminler, vefatından hemen sonra veya yıllarca sonra ge</w:t>
      </w:r>
      <w:r w:rsidR="004C79F5">
        <w:t>r</w:t>
      </w:r>
      <w:r w:rsidR="004C79F5">
        <w:t>çekleşecek olan genel durumları açıklamaktadır.</w:t>
      </w:r>
    </w:p>
    <w:p w:rsidR="004C79F5" w:rsidRDefault="004C79F5" w:rsidP="000414E7">
      <w:pPr>
        <w:spacing w:before="120"/>
        <w:ind w:firstLine="284"/>
        <w:jc w:val="both"/>
      </w:pPr>
      <w:r>
        <w:t xml:space="preserve">Peygamberimiz </w:t>
      </w:r>
      <w:r w:rsidR="00C21851">
        <w:rPr>
          <w:noProof/>
          <w:sz w:val="16"/>
          <w:szCs w:val="16"/>
        </w:rPr>
        <w:t>(Sallellahu aleyhi ve alihi)</w:t>
      </w:r>
      <w:r w:rsidR="00DF4EA3">
        <w:t xml:space="preserve"> </w:t>
      </w:r>
      <w:r w:rsidR="005A7D16">
        <w:t>,</w:t>
      </w:r>
      <w:r>
        <w:t xml:space="preserve"> genel hatlarıyla maarif ve şeriat esaslarını</w:t>
      </w:r>
      <w:r w:rsidR="005A7D16">
        <w:t>,</w:t>
      </w:r>
      <w:r>
        <w:t xml:space="preserve"> olağan üstü </w:t>
      </w:r>
      <w:r w:rsidR="005A7D16">
        <w:t xml:space="preserve">bir </w:t>
      </w:r>
      <w:r>
        <w:t>fesahate sahip olan ve belagat ülkesinin önc</w:t>
      </w:r>
      <w:r>
        <w:t>ü</w:t>
      </w:r>
      <w:r>
        <w:t>leri Arap ediplerini diz üstü çökertip dünya bilginlerinin fikirler</w:t>
      </w:r>
      <w:r>
        <w:t>i</w:t>
      </w:r>
      <w:r>
        <w:t>ni alt üst eden Kur-an ayetleri vesilesiyle açı</w:t>
      </w:r>
      <w:r>
        <w:t>k</w:t>
      </w:r>
      <w:r>
        <w:t>lamıştır.</w:t>
      </w:r>
    </w:p>
    <w:p w:rsidR="00890093" w:rsidRDefault="00551CE5" w:rsidP="0097593B">
      <w:pPr>
        <w:spacing w:before="120"/>
        <w:ind w:firstLine="284"/>
        <w:jc w:val="both"/>
      </w:pPr>
      <w:r>
        <w:t>Bütün bu işleri</w:t>
      </w:r>
      <w:r w:rsidR="0097593B">
        <w:t>,</w:t>
      </w:r>
      <w:r>
        <w:t xml:space="preserve"> </w:t>
      </w:r>
      <w:r w:rsidR="0097593B">
        <w:t>on üç yılını kâfirlerin dayanılmaz işkenceleri ve z</w:t>
      </w:r>
      <w:r w:rsidR="0097593B">
        <w:t>u</w:t>
      </w:r>
      <w:r w:rsidR="0097593B">
        <w:t>lümleri altında geçirmesine</w:t>
      </w:r>
      <w:r w:rsidR="00580B41">
        <w:t xml:space="preserve"> </w:t>
      </w:r>
      <w:r w:rsidR="00433659">
        <w:t xml:space="preserve">ilave olarak, </w:t>
      </w:r>
      <w:r w:rsidR="0097593B">
        <w:t>on yılını da savaşlarla, iç ve dış düşmanlar</w:t>
      </w:r>
      <w:r w:rsidR="00057DCA">
        <w:t>a karşı</w:t>
      </w:r>
      <w:r w:rsidR="0097593B">
        <w:t xml:space="preserve"> mücadelelerle, münafıklara </w:t>
      </w:r>
      <w:r w:rsidR="00057DCA">
        <w:t xml:space="preserve">karşı </w:t>
      </w:r>
      <w:r w:rsidR="0097593B">
        <w:t>mübarezeyle, Müsl</w:t>
      </w:r>
      <w:r w:rsidR="0097593B">
        <w:t>ü</w:t>
      </w:r>
      <w:r w:rsidR="0097593B">
        <w:t xml:space="preserve">manların işlerini yönetmekle, itikatlarını, ahlaklarını, amellerini v.b. gibi binlerce sorunu ıslah etmekle </w:t>
      </w:r>
      <w:r w:rsidR="00580B41">
        <w:t xml:space="preserve">geçirmesine karşın; </w:t>
      </w:r>
      <w:r>
        <w:t>yalnızca yirmi üç yıllık bir dönem içinde gerçe</w:t>
      </w:r>
      <w:r>
        <w:t>k</w:t>
      </w:r>
      <w:r>
        <w:t>leştirmiştir.</w:t>
      </w:r>
    </w:p>
    <w:p w:rsidR="00433659" w:rsidRDefault="00093FC2" w:rsidP="0097593B">
      <w:pPr>
        <w:spacing w:before="120"/>
        <w:ind w:firstLine="284"/>
        <w:jc w:val="both"/>
      </w:pPr>
      <w:r>
        <w:t xml:space="preserve">Peygamberimiz </w:t>
      </w:r>
      <w:r w:rsidR="00C21851">
        <w:rPr>
          <w:noProof/>
          <w:sz w:val="16"/>
          <w:szCs w:val="16"/>
        </w:rPr>
        <w:t>(Sallellahu aleyhi ve alihi)</w:t>
      </w:r>
      <w:r w:rsidR="00DF4EA3">
        <w:t xml:space="preserve"> </w:t>
      </w:r>
      <w:r>
        <w:t xml:space="preserve"> bunların hepsini hakkı izlemek ve diril</w:t>
      </w:r>
      <w:r>
        <w:t>t</w:t>
      </w:r>
      <w:r>
        <w:t xml:space="preserve">mek üzere olan </w:t>
      </w:r>
      <w:r w:rsidR="0043594A">
        <w:t>sarsılmaz kararıyla geçmiştir. Onun gerçekçi gözü yalnızca hakkı tanımaktaydı ve hakkın dışında hiçbir şeyi gö</w:t>
      </w:r>
      <w:r w:rsidR="0043594A">
        <w:t>r</w:t>
      </w:r>
      <w:r w:rsidR="0043594A">
        <w:t>müyordu. Kendi çıkarl</w:t>
      </w:r>
      <w:r w:rsidR="0043594A">
        <w:t>a</w:t>
      </w:r>
      <w:r w:rsidR="0043594A">
        <w:t>rıyla veya genel eğilimlerle uyum içinde olsa da hak bildiği şeyi kabul edip ret etmemiştir; batıl bildiği şeyi ise ret edip hiçbir z</w:t>
      </w:r>
      <w:r w:rsidR="0043594A">
        <w:t>a</w:t>
      </w:r>
      <w:r w:rsidR="0043594A">
        <w:t>man kabul etmemiştir.</w:t>
      </w:r>
    </w:p>
    <w:p w:rsidR="0043594A" w:rsidRDefault="0043594A" w:rsidP="0097593B">
      <w:pPr>
        <w:spacing w:before="120"/>
        <w:ind w:firstLine="284"/>
        <w:jc w:val="both"/>
      </w:pPr>
    </w:p>
    <w:p w:rsidR="0043594A" w:rsidRDefault="0043594A" w:rsidP="00EB6F70">
      <w:pPr>
        <w:pStyle w:val="Heading2"/>
      </w:pPr>
      <w:bookmarkStart w:id="613" w:name="_Toc147913535"/>
      <w:r w:rsidRPr="0043594A">
        <w:t xml:space="preserve">Peygamberimizin </w:t>
      </w:r>
      <w:r w:rsidR="00C21851">
        <w:rPr>
          <w:noProof/>
          <w:sz w:val="16"/>
          <w:szCs w:val="16"/>
        </w:rPr>
        <w:t>(Sallellahu aleyhi ve alihi)</w:t>
      </w:r>
      <w:r w:rsidR="00DF4EA3">
        <w:t xml:space="preserve"> </w:t>
      </w:r>
      <w:r w:rsidRPr="0043594A">
        <w:t xml:space="preserve"> Manevî Kişiliği Olağan Ü</w:t>
      </w:r>
      <w:r w:rsidRPr="0043594A">
        <w:t>s</w:t>
      </w:r>
      <w:r w:rsidRPr="0043594A">
        <w:t>tü İdi</w:t>
      </w:r>
      <w:bookmarkEnd w:id="613"/>
    </w:p>
    <w:p w:rsidR="0043594A" w:rsidRDefault="0043594A" w:rsidP="00743AD0">
      <w:pPr>
        <w:spacing w:before="120" w:after="120" w:line="20" w:lineRule="atLeast"/>
        <w:ind w:left="567"/>
        <w:jc w:val="both"/>
        <w:rPr>
          <w:b/>
        </w:rPr>
      </w:pPr>
    </w:p>
    <w:p w:rsidR="001D0249" w:rsidRDefault="00317F45" w:rsidP="001D0249">
      <w:pPr>
        <w:spacing w:before="120" w:after="120"/>
        <w:ind w:firstLine="284"/>
        <w:jc w:val="both"/>
      </w:pPr>
      <w:r>
        <w:t>Bir önceki bölümde anlatılan konulara insaflı bir gözle bakarsak, öyle bir ortamda böyle bir kişinin var olmasının mucizeden başka bir şey ve ilahî onaydan başka bir nedene sahip olmadığını kabul ed</w:t>
      </w:r>
      <w:r>
        <w:t>e</w:t>
      </w:r>
      <w:r>
        <w:t xml:space="preserve">riz.  Bundan dolayı yüce Allah kelamında Peygamberimizin </w:t>
      </w:r>
      <w:r w:rsidR="00C21851">
        <w:rPr>
          <w:noProof/>
          <w:sz w:val="16"/>
          <w:szCs w:val="16"/>
        </w:rPr>
        <w:t>(Sallellahu aleyhi ve alihi)</w:t>
      </w:r>
      <w:r w:rsidR="00DF4EA3">
        <w:t xml:space="preserve"> </w:t>
      </w:r>
      <w:r>
        <w:t xml:space="preserve"> ümm</w:t>
      </w:r>
      <w:r>
        <w:t>î</w:t>
      </w:r>
      <w:r>
        <w:t>liği, yetimliği ve fakirliği hususunu defalarca hatırlatmıştır. Ona verdiği kişiliği ilahî bir muc</w:t>
      </w:r>
      <w:r>
        <w:t>i</w:t>
      </w:r>
      <w:r>
        <w:t>ze olarak sayıp, onunla davetinin hakkaniyetine delil getirmektedir. Nitekim bu konuda şöyle buyu</w:t>
      </w:r>
      <w:r>
        <w:t>r</w:t>
      </w:r>
      <w:r>
        <w:t>maktadır:</w:t>
      </w:r>
    </w:p>
    <w:p w:rsidR="006A5B85" w:rsidRDefault="006A5B85" w:rsidP="001D0249">
      <w:pPr>
        <w:spacing w:before="120" w:after="120"/>
        <w:ind w:firstLine="284"/>
        <w:jc w:val="both"/>
      </w:pPr>
    </w:p>
    <w:p w:rsidR="001D0249" w:rsidRPr="001D0249" w:rsidRDefault="001D0249" w:rsidP="001D0249">
      <w:pPr>
        <w:spacing w:before="120" w:after="120"/>
        <w:ind w:firstLine="284"/>
        <w:jc w:val="right"/>
        <w:rPr>
          <w:b/>
          <w:bCs/>
          <w:sz w:val="28"/>
          <w:szCs w:val="28"/>
        </w:rPr>
      </w:pPr>
      <w:r w:rsidRPr="001D0249">
        <w:rPr>
          <w:b/>
          <w:bCs/>
          <w:sz w:val="28"/>
          <w:szCs w:val="28"/>
          <w:rtl/>
        </w:rPr>
        <w:lastRenderedPageBreak/>
        <w:t>أَ لَمْ يجَِدْكَ يَتِيمًا فََاوَى‏ وَ وَجَدَكَ ضَالاًّ فَهَدَى‏ وَ وَجَدَكَ عَائلًا فَأَغْنى‏</w:t>
      </w:r>
    </w:p>
    <w:p w:rsidR="00317F45" w:rsidRDefault="006B0232" w:rsidP="00743AD0">
      <w:pPr>
        <w:spacing w:before="120" w:after="120" w:line="20" w:lineRule="atLeast"/>
        <w:ind w:left="567"/>
        <w:jc w:val="both"/>
        <w:rPr>
          <w:b/>
        </w:rPr>
      </w:pPr>
      <w:r w:rsidRPr="006B0232">
        <w:rPr>
          <w:b/>
        </w:rPr>
        <w:t>O seni yetim bulup barındırmadı mı? Seni şaşırmış bulup yola iletmedi mi? Seni fakir bulup zengin etmedi mi?</w:t>
      </w:r>
      <w:r>
        <w:rPr>
          <w:rStyle w:val="FootnoteReference"/>
          <w:b/>
        </w:rPr>
        <w:footnoteReference w:id="151"/>
      </w:r>
    </w:p>
    <w:p w:rsidR="006A5B85" w:rsidRDefault="006A5B85" w:rsidP="006B0232">
      <w:pPr>
        <w:spacing w:before="120" w:after="120"/>
        <w:ind w:firstLine="284"/>
        <w:jc w:val="both"/>
      </w:pPr>
    </w:p>
    <w:p w:rsidR="006B0232" w:rsidRDefault="006B0232" w:rsidP="006B0232">
      <w:pPr>
        <w:spacing w:before="120" w:after="120"/>
        <w:ind w:firstLine="284"/>
        <w:jc w:val="both"/>
      </w:pPr>
      <w:r>
        <w:t>Yine şöyle buyurmaktadır:</w:t>
      </w:r>
    </w:p>
    <w:p w:rsidR="001D0249" w:rsidRDefault="001D0249" w:rsidP="00743AD0">
      <w:pPr>
        <w:spacing w:before="120" w:after="120" w:line="20" w:lineRule="atLeast"/>
        <w:ind w:left="567"/>
        <w:jc w:val="both"/>
        <w:rPr>
          <w:b/>
        </w:rPr>
      </w:pPr>
    </w:p>
    <w:p w:rsidR="001D0249" w:rsidRPr="001D0249" w:rsidRDefault="001D0249" w:rsidP="001D0249">
      <w:pPr>
        <w:spacing w:before="120" w:after="120"/>
        <w:ind w:firstLine="284"/>
        <w:jc w:val="right"/>
        <w:rPr>
          <w:bCs/>
          <w:sz w:val="28"/>
          <w:szCs w:val="28"/>
        </w:rPr>
      </w:pPr>
      <w:r w:rsidRPr="001D0249">
        <w:rPr>
          <w:bCs/>
          <w:sz w:val="28"/>
          <w:szCs w:val="28"/>
          <w:rtl/>
        </w:rPr>
        <w:t>وَ مَا كُنتَ تَتْلُواْ مِن قَبْلِهِ مِن كِتَبٍ وَ لَا تخَُطُّهُ بِيَمِينِكَ  إِذًا لاَّرْتَابَ الْمُبْطِلُون‏</w:t>
      </w:r>
    </w:p>
    <w:p w:rsidR="006B0232" w:rsidRDefault="006B0232" w:rsidP="00743AD0">
      <w:pPr>
        <w:spacing w:before="120" w:after="120" w:line="20" w:lineRule="atLeast"/>
        <w:ind w:left="567"/>
        <w:jc w:val="both"/>
      </w:pPr>
      <w:r w:rsidRPr="00176193">
        <w:rPr>
          <w:b/>
        </w:rPr>
        <w:t>(Ey Muhammed!) sen bundan önce bir kitap okumuyordun, onu elinle de yazmıyordun.</w:t>
      </w:r>
      <w:r w:rsidR="00176193" w:rsidRPr="00176193">
        <w:rPr>
          <w:b/>
        </w:rPr>
        <w:t xml:space="preserve"> Öyle olsaydı o zaman iptalciler kuşkulanırla</w:t>
      </w:r>
      <w:r w:rsidR="00176193" w:rsidRPr="00176193">
        <w:rPr>
          <w:b/>
        </w:rPr>
        <w:t>r</w:t>
      </w:r>
      <w:r w:rsidR="00176193" w:rsidRPr="00176193">
        <w:rPr>
          <w:b/>
        </w:rPr>
        <w:t>dı.</w:t>
      </w:r>
      <w:r w:rsidR="00ED42E9">
        <w:rPr>
          <w:rStyle w:val="FootnoteReference"/>
          <w:b/>
        </w:rPr>
        <w:footnoteReference w:id="152"/>
      </w:r>
    </w:p>
    <w:p w:rsidR="00236C70" w:rsidRDefault="00236C70" w:rsidP="006B0232">
      <w:pPr>
        <w:spacing w:before="120" w:after="120"/>
        <w:ind w:firstLine="284"/>
        <w:jc w:val="both"/>
      </w:pPr>
    </w:p>
    <w:p w:rsidR="00ED42E9" w:rsidRDefault="006006B6" w:rsidP="006B0232">
      <w:pPr>
        <w:spacing w:before="120" w:after="120"/>
        <w:ind w:firstLine="284"/>
        <w:jc w:val="both"/>
      </w:pPr>
      <w:r>
        <w:t>Yine şöyle buyurmaktadır:</w:t>
      </w:r>
    </w:p>
    <w:p w:rsidR="00236C70" w:rsidRDefault="00236C70" w:rsidP="00743AD0">
      <w:pPr>
        <w:spacing w:before="120" w:after="120" w:line="20" w:lineRule="atLeast"/>
        <w:ind w:left="567"/>
        <w:jc w:val="both"/>
        <w:rPr>
          <w:b/>
        </w:rPr>
      </w:pPr>
    </w:p>
    <w:p w:rsidR="00236C70" w:rsidRPr="007A3416" w:rsidRDefault="007A3416" w:rsidP="00236C70">
      <w:pPr>
        <w:spacing w:before="120" w:after="120"/>
        <w:ind w:firstLine="284"/>
        <w:jc w:val="right"/>
        <w:rPr>
          <w:bCs/>
          <w:sz w:val="28"/>
          <w:szCs w:val="28"/>
        </w:rPr>
      </w:pPr>
      <w:r w:rsidRPr="007A3416">
        <w:rPr>
          <w:bCs/>
          <w:sz w:val="28"/>
          <w:szCs w:val="28"/>
          <w:rtl/>
        </w:rPr>
        <w:t>وَ إِن كُنتُمْ فىِ رَيْبٍ مِّمَّا نَزَّلْنَا عَلىَ‏ عَبْدِنَا فَأْتُواْ بِسُورَةٍ مِّن مِّثْلِهِ وَ ادْعُواْ شُهَدَاءَكُم مِّن دُونِ اللَّهِ إِن كُنتُمْ صَدِقِين‏</w:t>
      </w:r>
    </w:p>
    <w:p w:rsidR="006006B6" w:rsidRDefault="006006B6" w:rsidP="00743AD0">
      <w:pPr>
        <w:spacing w:before="120" w:after="120" w:line="20" w:lineRule="atLeast"/>
        <w:ind w:left="567"/>
        <w:jc w:val="both"/>
        <w:rPr>
          <w:b/>
        </w:rPr>
      </w:pPr>
      <w:r w:rsidRPr="006006B6">
        <w:rPr>
          <w:b/>
        </w:rPr>
        <w:t>Eğer kulumuz (Muhammed)e indirdiğimizden şüphe içinde iseniz, haydi onun gibi bir sure getirin. Allah’tan başka bütün şahitlerinizi de çağırın. Eğer doğru söylüyor iseniz.</w:t>
      </w:r>
      <w:r>
        <w:rPr>
          <w:rStyle w:val="FootnoteReference"/>
          <w:b/>
        </w:rPr>
        <w:footnoteReference w:id="153"/>
      </w:r>
      <w:r w:rsidRPr="006006B6">
        <w:rPr>
          <w:b/>
        </w:rPr>
        <w:t xml:space="preserve"> </w:t>
      </w:r>
    </w:p>
    <w:p w:rsidR="006A5B85" w:rsidRPr="00EB6F70" w:rsidRDefault="006A5B85" w:rsidP="00EB6F70"/>
    <w:p w:rsidR="00E8025E" w:rsidRDefault="00A13B75" w:rsidP="00EB6F70">
      <w:pPr>
        <w:pStyle w:val="Heading2"/>
      </w:pPr>
      <w:bookmarkStart w:id="614" w:name="_Toc147913536"/>
      <w:r w:rsidRPr="00A13B75">
        <w:t>Pe</w:t>
      </w:r>
      <w:r w:rsidR="00607BCF">
        <w:t xml:space="preserve">ygamber Efendimizin </w:t>
      </w:r>
      <w:r w:rsidR="00C21851">
        <w:rPr>
          <w:noProof/>
          <w:sz w:val="16"/>
          <w:szCs w:val="16"/>
        </w:rPr>
        <w:t>(Sallellahu aleyhi ve alihi)</w:t>
      </w:r>
      <w:r w:rsidR="00DF4EA3">
        <w:t xml:space="preserve"> </w:t>
      </w:r>
      <w:r w:rsidR="00607BCF">
        <w:t xml:space="preserve"> Yöntemi</w:t>
      </w:r>
      <w:bookmarkEnd w:id="614"/>
    </w:p>
    <w:p w:rsidR="00A13B75" w:rsidRDefault="00A13B75" w:rsidP="00743AD0">
      <w:pPr>
        <w:spacing w:before="120" w:after="120" w:line="20" w:lineRule="atLeast"/>
        <w:ind w:left="567"/>
        <w:jc w:val="both"/>
        <w:rPr>
          <w:b/>
        </w:rPr>
      </w:pPr>
    </w:p>
    <w:p w:rsidR="00A13B75" w:rsidRDefault="00A13B75" w:rsidP="006B0232">
      <w:pPr>
        <w:spacing w:before="120" w:after="120"/>
        <w:ind w:firstLine="284"/>
        <w:jc w:val="both"/>
      </w:pPr>
      <w:r>
        <w:t xml:space="preserve">Peygamber Efendimizin </w:t>
      </w:r>
      <w:r w:rsidR="00C21851">
        <w:rPr>
          <w:noProof/>
          <w:sz w:val="16"/>
          <w:szCs w:val="16"/>
        </w:rPr>
        <w:t>(Sallellahu aleyhi ve alihi)</w:t>
      </w:r>
      <w:r w:rsidR="00DF4EA3">
        <w:t xml:space="preserve"> </w:t>
      </w:r>
      <w:r>
        <w:t xml:space="preserve"> yüce Allah’ın emriyle dinî k</w:t>
      </w:r>
      <w:r>
        <w:t>u</w:t>
      </w:r>
      <w:r>
        <w:t xml:space="preserve">rumları üzerine karar kılıp, insanların mutluluk nedeni olarak tanıttığı </w:t>
      </w:r>
      <w:r w:rsidR="00607BCF">
        <w:t>yegâne</w:t>
      </w:r>
      <w:r>
        <w:t xml:space="preserve"> esas tevhittir.</w:t>
      </w:r>
    </w:p>
    <w:p w:rsidR="00607BCF" w:rsidRDefault="00A13B75" w:rsidP="006B0232">
      <w:pPr>
        <w:spacing w:before="120" w:after="120"/>
        <w:ind w:firstLine="284"/>
        <w:jc w:val="both"/>
      </w:pPr>
      <w:r>
        <w:lastRenderedPageBreak/>
        <w:t xml:space="preserve">Tevhidin esası gereğince </w:t>
      </w:r>
      <w:r w:rsidR="00607BCF">
        <w:t>âlemin</w:t>
      </w:r>
      <w:r>
        <w:t xml:space="preserve"> başlangıcı olmaya ve tapılmaya layık olan</w:t>
      </w:r>
      <w:r w:rsidRPr="00A13B75">
        <w:t xml:space="preserve"> </w:t>
      </w:r>
      <w:r>
        <w:t>varlık</w:t>
      </w:r>
      <w:r w:rsidR="00607BCF">
        <w:t>, yalnızca bir olan Allah’tır. Allah’tan başka hiçbir kimse için boyun eğip ibadet etmek olanaksızdır.</w:t>
      </w:r>
    </w:p>
    <w:p w:rsidR="00C40EC7" w:rsidRDefault="00607BCF" w:rsidP="006B0232">
      <w:pPr>
        <w:spacing w:before="120" w:after="120"/>
        <w:ind w:firstLine="284"/>
        <w:jc w:val="both"/>
      </w:pPr>
      <w:r>
        <w:t xml:space="preserve">Dolayısıyla </w:t>
      </w:r>
      <w:r w:rsidR="00C40EC7">
        <w:t>toplumlar içinde uygulanması gereken yöntem şudur: Herkes eşit ve kardeş olmalıdır. Allah’tan başka hiçbir kimseyi kayı</w:t>
      </w:r>
      <w:r w:rsidR="00C40EC7">
        <w:t>t</w:t>
      </w:r>
      <w:r w:rsidR="00C40EC7">
        <w:t>sız şartsız bir şekilde egemen olarak kabul etmemek gerekir.</w:t>
      </w:r>
    </w:p>
    <w:p w:rsidR="00C40EC7" w:rsidRDefault="00C40EC7" w:rsidP="006B0232">
      <w:pPr>
        <w:spacing w:before="120" w:after="120"/>
        <w:ind w:firstLine="284"/>
        <w:jc w:val="both"/>
      </w:pPr>
      <w:r>
        <w:t>Nitekim yüce Allah bu konuda şöyle buyurmaktadır:</w:t>
      </w:r>
    </w:p>
    <w:p w:rsidR="006A5B85" w:rsidRDefault="006A5B85" w:rsidP="006B0232">
      <w:pPr>
        <w:spacing w:before="120" w:after="120"/>
        <w:ind w:firstLine="284"/>
        <w:jc w:val="both"/>
      </w:pPr>
    </w:p>
    <w:p w:rsidR="007A3416" w:rsidRPr="007A3416" w:rsidRDefault="007A3416" w:rsidP="007A3416">
      <w:pPr>
        <w:spacing w:before="120" w:after="120"/>
        <w:ind w:firstLine="284"/>
        <w:jc w:val="right"/>
        <w:rPr>
          <w:b/>
          <w:bCs/>
          <w:sz w:val="28"/>
          <w:szCs w:val="28"/>
        </w:rPr>
      </w:pPr>
      <w:r w:rsidRPr="007A3416">
        <w:rPr>
          <w:b/>
          <w:bCs/>
          <w:sz w:val="28"/>
          <w:szCs w:val="28"/>
          <w:rtl/>
        </w:rPr>
        <w:t>قُلْ يَأَهْلَ الْكِتَبِ تَعَالَوْاْ إِلىَ‏ كَلِمَةٍ سَوَاءِ  بَيْنَنَا وَ بَيْنَكمُ‏ْ أَلَّا نَعْبُدَ إِلَّا اللَّهَ وَ لَا نُشرِْكَ بِهِ شَيًْا وَ لَا يَتَّخِذَ بَعْضُنَا بَعْضًا أَرْبَابًا مِّن دُونِ اللَّهِ  فَإِن تَوَلَّوْاْ فَقُولُواْ اشْهَدُواْ بِأَنَّا مُسْلِمُون‏</w:t>
      </w:r>
    </w:p>
    <w:p w:rsidR="0055430F" w:rsidRDefault="00007069" w:rsidP="00743AD0">
      <w:pPr>
        <w:spacing w:before="120" w:after="120" w:line="20" w:lineRule="atLeast"/>
        <w:ind w:left="567"/>
        <w:jc w:val="both"/>
        <w:rPr>
          <w:b/>
        </w:rPr>
      </w:pPr>
      <w:r w:rsidRPr="0055430F">
        <w:rPr>
          <w:b/>
        </w:rPr>
        <w:t>De ki: “Ey kitap ehli! Bizim ve sizin aranızda eşit olan bir k</w:t>
      </w:r>
      <w:r w:rsidRPr="0055430F">
        <w:rPr>
          <w:b/>
        </w:rPr>
        <w:t>e</w:t>
      </w:r>
      <w:r w:rsidRPr="0055430F">
        <w:rPr>
          <w:b/>
        </w:rPr>
        <w:t>limeye gelin: Yalnız Allah’a tapalım, O’na hiçbir şeyi o</w:t>
      </w:r>
      <w:r w:rsidRPr="0055430F">
        <w:rPr>
          <w:b/>
        </w:rPr>
        <w:t>r</w:t>
      </w:r>
      <w:r w:rsidRPr="0055430F">
        <w:rPr>
          <w:b/>
        </w:rPr>
        <w:t>tak koşmayalım, birbirimizi Allah’tan başka rabler edinm</w:t>
      </w:r>
      <w:r w:rsidRPr="0055430F">
        <w:rPr>
          <w:b/>
        </w:rPr>
        <w:t>e</w:t>
      </w:r>
      <w:r w:rsidRPr="0055430F">
        <w:rPr>
          <w:b/>
        </w:rPr>
        <w:t>yelim.” Eğer yüz çevirirlerse “Şahit olun, biz Müslümanl</w:t>
      </w:r>
      <w:r w:rsidRPr="0055430F">
        <w:rPr>
          <w:b/>
        </w:rPr>
        <w:t>a</w:t>
      </w:r>
      <w:r w:rsidRPr="0055430F">
        <w:rPr>
          <w:b/>
        </w:rPr>
        <w:t>rız” deyin.</w:t>
      </w:r>
      <w:r w:rsidR="0055430F">
        <w:rPr>
          <w:rStyle w:val="FootnoteReference"/>
          <w:b/>
        </w:rPr>
        <w:footnoteReference w:id="154"/>
      </w:r>
      <w:r w:rsidR="00C40EC7" w:rsidRPr="0055430F">
        <w:rPr>
          <w:b/>
        </w:rPr>
        <w:t xml:space="preserve"> </w:t>
      </w:r>
    </w:p>
    <w:p w:rsidR="007A3416" w:rsidRDefault="007A3416" w:rsidP="006B0232">
      <w:pPr>
        <w:spacing w:before="120" w:after="120"/>
        <w:ind w:firstLine="284"/>
        <w:jc w:val="both"/>
      </w:pPr>
    </w:p>
    <w:p w:rsidR="00A13B75" w:rsidRDefault="009D1FFE" w:rsidP="006B0232">
      <w:pPr>
        <w:spacing w:before="120" w:after="120"/>
        <w:ind w:firstLine="284"/>
        <w:jc w:val="both"/>
      </w:pPr>
      <w:r>
        <w:t xml:space="preserve">Peygamberimiz </w:t>
      </w:r>
      <w:r w:rsidR="00C21851">
        <w:rPr>
          <w:noProof/>
          <w:sz w:val="16"/>
          <w:szCs w:val="16"/>
        </w:rPr>
        <w:t>(Sallellahu aleyhi ve alihi)</w:t>
      </w:r>
      <w:r w:rsidR="00DF4EA3">
        <w:t xml:space="preserve"> </w:t>
      </w:r>
      <w:r>
        <w:t xml:space="preserve"> ilahî emir gereğince herkesi eşit ve kardeş ilah etmişti</w:t>
      </w:r>
      <w:r w:rsidR="00034F0E">
        <w:t>r</w:t>
      </w:r>
      <w:r>
        <w:t>. İlahî yasaları ve hükümleri uygulama kon</w:t>
      </w:r>
      <w:r>
        <w:t>u</w:t>
      </w:r>
      <w:r>
        <w:t>sunda hiçbir z</w:t>
      </w:r>
      <w:r>
        <w:t>a</w:t>
      </w:r>
      <w:r>
        <w:t>man istisna ve ayrımcılık gözetmemiştir. Tanıdık ve yabancı, güçlü ve güçsüz, zengin ve fakir, erkek ve kadın arasında farklı davra</w:t>
      </w:r>
      <w:r>
        <w:t>n</w:t>
      </w:r>
      <w:r>
        <w:t xml:space="preserve">mamıştır. Herkesin, dinî kanunlar ve hükümler esasına göre haklarını almasını sağlamıştır. </w:t>
      </w:r>
    </w:p>
    <w:p w:rsidR="009D1FFE" w:rsidRDefault="00034F0E" w:rsidP="006B0232">
      <w:pPr>
        <w:spacing w:before="120" w:after="120"/>
        <w:ind w:firstLine="284"/>
        <w:jc w:val="both"/>
      </w:pPr>
      <w:r>
        <w:t>Hiçbir kimsenin başka bir kimseye hükmetme, zulüm etme ve egemen olma hakkı yoktu</w:t>
      </w:r>
      <w:r w:rsidR="00D16B0A">
        <w:t>r</w:t>
      </w:r>
      <w:r>
        <w:t>.</w:t>
      </w:r>
      <w:r w:rsidR="00BA2DFF">
        <w:t xml:space="preserve"> İnsanlar kanunlarla çizilen sınırların dışında istedikl</w:t>
      </w:r>
      <w:r w:rsidR="00BA2DFF">
        <w:t>e</w:t>
      </w:r>
      <w:r w:rsidR="00BA2DFF">
        <w:t>rini yapma özgürlüğüne sahiptiler. (Kuşkusuz kanunlar karşısındaki ö</w:t>
      </w:r>
      <w:r w:rsidR="00BA2DFF">
        <w:t>z</w:t>
      </w:r>
      <w:r w:rsidR="00BA2DFF">
        <w:t>gürlüğün, İslam dininin yanı sıra öteki toplumsal yas</w:t>
      </w:r>
      <w:r w:rsidR="00BA2DFF">
        <w:t>a</w:t>
      </w:r>
      <w:r w:rsidR="00BA2DFF">
        <w:t>ların hiçbirinde de anlamı yoktur.)</w:t>
      </w:r>
    </w:p>
    <w:p w:rsidR="00BA2DFF" w:rsidRDefault="00642216" w:rsidP="006B0232">
      <w:pPr>
        <w:spacing w:before="120" w:after="120"/>
        <w:ind w:firstLine="284"/>
        <w:jc w:val="both"/>
      </w:pPr>
      <w:r>
        <w:t>Bu, yüce Allah’ın peygamberini tanıtırken buyurmuş olduğu özgü</w:t>
      </w:r>
      <w:r>
        <w:t>r</w:t>
      </w:r>
      <w:r>
        <w:t>lükç</w:t>
      </w:r>
      <w:r w:rsidR="00224A98">
        <w:t>ü yöntem ve toplumsal adalettir:</w:t>
      </w:r>
    </w:p>
    <w:p w:rsidR="007A3416" w:rsidRDefault="007A3416" w:rsidP="006B0232">
      <w:pPr>
        <w:spacing w:before="120" w:after="120"/>
        <w:ind w:firstLine="284"/>
        <w:jc w:val="both"/>
      </w:pPr>
    </w:p>
    <w:p w:rsidR="007A3416" w:rsidRPr="00FE1328" w:rsidRDefault="00FE1328" w:rsidP="00A07F0E">
      <w:pPr>
        <w:spacing w:before="120" w:after="120"/>
        <w:ind w:firstLine="284"/>
        <w:jc w:val="right"/>
        <w:rPr>
          <w:b/>
          <w:bCs/>
          <w:sz w:val="28"/>
          <w:szCs w:val="28"/>
        </w:rPr>
      </w:pPr>
      <w:r w:rsidRPr="00FE1328">
        <w:rPr>
          <w:b/>
          <w:bCs/>
          <w:sz w:val="28"/>
          <w:szCs w:val="28"/>
          <w:rtl/>
        </w:rPr>
        <w:lastRenderedPageBreak/>
        <w:t>الَّذِينَ يَتَّبِعُونَ الرَّسُولَ النَّبىِ‏َّ الْأُمِّىَّ الَّذِى يجَِدُونَهُ مَكْتُوبًا عِندَهُمْ فىِ التَّوْرَئةِ وَ الْانجِيلِ يَأْمُرُهُم بِالْمَعْرُوفِ وَ يَنهَْئهُمْ عَنِ الْمُنكَرِ وَ يحُِلُّ لَهُمُ الطَّيِّبَتِ وَ يحَُرِّمُ عَلَيْهِمُ الْخَبَئثَ وَ يَضَعُ عَنْهُمْ إِصْرَهُمْ وَ الْأَغْلَلَ الَّتىِ كاَنَتْ عَلَيْهِمْ  فَالَّذِينَ ءَامَنُواْ بِهِ وَ عَزَّرُوهُ وَ نَصَرُوهُ وَ اتَّبَعُواْ النُّورَ الَّذِى أُنزِلَ مَعَهُ  أُوْلَئكَ هُمُ الْمُفْلِحُونَ قُلْ يَأَيُّهَا النَّاسُ إِنىّ‏ِ رَسُولُ اللَّهِ إِلَيْكُمْ جَمِيعًا الَّذِى لَهُ مُلْكُ السَّمَوَتِ وَ الْأَرْضِ  لَا إِلَهَ إِلَّا هُو</w:t>
      </w:r>
      <w:r>
        <w:rPr>
          <w:b/>
          <w:bCs/>
          <w:sz w:val="28"/>
          <w:szCs w:val="28"/>
          <w:rtl/>
        </w:rPr>
        <w:t>َ يُحْىِ وَ يُمِيتُ</w:t>
      </w:r>
      <w:r w:rsidRPr="00FE1328">
        <w:rPr>
          <w:b/>
          <w:bCs/>
          <w:sz w:val="28"/>
          <w:szCs w:val="28"/>
          <w:rtl/>
        </w:rPr>
        <w:t>‏</w:t>
      </w:r>
    </w:p>
    <w:p w:rsidR="00224A98" w:rsidRDefault="00224A98" w:rsidP="00743AD0">
      <w:pPr>
        <w:spacing w:before="120" w:after="120" w:line="20" w:lineRule="atLeast"/>
        <w:ind w:left="567"/>
        <w:jc w:val="both"/>
        <w:rPr>
          <w:b/>
        </w:rPr>
      </w:pPr>
      <w:r w:rsidRPr="000A3CC0">
        <w:rPr>
          <w:b/>
        </w:rPr>
        <w:t>Onlar, yanlarındaki Tevrat ve İncil’de yazılı buldukları o R</w:t>
      </w:r>
      <w:r w:rsidRPr="000A3CC0">
        <w:rPr>
          <w:b/>
        </w:rPr>
        <w:t>e</w:t>
      </w:r>
      <w:r w:rsidRPr="000A3CC0">
        <w:rPr>
          <w:b/>
        </w:rPr>
        <w:t>sul’e, o ümmi peygambere uyarlar. O kendilerine iyiliği emr</w:t>
      </w:r>
      <w:r w:rsidRPr="000A3CC0">
        <w:rPr>
          <w:b/>
        </w:rPr>
        <w:t>e</w:t>
      </w:r>
      <w:r w:rsidRPr="000A3CC0">
        <w:rPr>
          <w:b/>
        </w:rPr>
        <w:t>der, kendilerini kötülükten men eder. Onlara güzel şeyleri h</w:t>
      </w:r>
      <w:r w:rsidRPr="000A3CC0">
        <w:rPr>
          <w:b/>
        </w:rPr>
        <w:t>e</w:t>
      </w:r>
      <w:r w:rsidRPr="000A3CC0">
        <w:rPr>
          <w:b/>
        </w:rPr>
        <w:t>lal, çirkin şeyleri haram kılar, üzerlerindeki ağırlıkları, sırtl</w:t>
      </w:r>
      <w:r w:rsidRPr="000A3CC0">
        <w:rPr>
          <w:b/>
        </w:rPr>
        <w:t>a</w:t>
      </w:r>
      <w:r w:rsidRPr="000A3CC0">
        <w:rPr>
          <w:b/>
        </w:rPr>
        <w:t>rındaki zincirleri kaldırıp atar.</w:t>
      </w:r>
      <w:r>
        <w:rPr>
          <w:b/>
        </w:rPr>
        <w:t xml:space="preserve"> Ona iman eden, destekleyerek ona saygı gösteren, ona yardım eden ve onunla birlikte indir</w:t>
      </w:r>
      <w:r>
        <w:rPr>
          <w:b/>
        </w:rPr>
        <w:t>i</w:t>
      </w:r>
      <w:r>
        <w:rPr>
          <w:b/>
        </w:rPr>
        <w:t>len nura uyanlar, işte kurtuluşa erenler onlardır. De ki: “Ey i</w:t>
      </w:r>
      <w:r>
        <w:rPr>
          <w:b/>
        </w:rPr>
        <w:t>n</w:t>
      </w:r>
      <w:r>
        <w:rPr>
          <w:b/>
        </w:rPr>
        <w:t>sanlar! Ben sizin hepinize, göklerin ve yerin sahibi olan, kend</w:t>
      </w:r>
      <w:r>
        <w:rPr>
          <w:b/>
        </w:rPr>
        <w:t>i</w:t>
      </w:r>
      <w:r>
        <w:rPr>
          <w:b/>
        </w:rPr>
        <w:t>sinden başka ilah bulunmayan, yaşatan ve öldüren Allah’ın r</w:t>
      </w:r>
      <w:r>
        <w:rPr>
          <w:b/>
        </w:rPr>
        <w:t>e</w:t>
      </w:r>
      <w:r>
        <w:rPr>
          <w:b/>
        </w:rPr>
        <w:t>sulüyüm.</w:t>
      </w:r>
      <w:r>
        <w:rPr>
          <w:rStyle w:val="FootnoteReference"/>
          <w:b/>
        </w:rPr>
        <w:footnoteReference w:id="155"/>
      </w:r>
    </w:p>
    <w:p w:rsidR="006A5B85" w:rsidRDefault="006A5B85" w:rsidP="00224A98">
      <w:pPr>
        <w:spacing w:before="120" w:after="120"/>
        <w:ind w:firstLine="284"/>
        <w:jc w:val="both"/>
      </w:pPr>
    </w:p>
    <w:p w:rsidR="002614C4" w:rsidRDefault="00D252DF" w:rsidP="00224A98">
      <w:pPr>
        <w:spacing w:before="120" w:after="120"/>
        <w:ind w:firstLine="284"/>
        <w:jc w:val="both"/>
      </w:pPr>
      <w:r>
        <w:t xml:space="preserve">Bundan dolayı Peygamber Efendimiz </w:t>
      </w:r>
      <w:r w:rsidR="00C21851">
        <w:rPr>
          <w:noProof/>
          <w:sz w:val="16"/>
          <w:szCs w:val="16"/>
        </w:rPr>
        <w:t>(Sallellahu aleyhi ve alihi)</w:t>
      </w:r>
      <w:r w:rsidR="00DF4EA3">
        <w:t xml:space="preserve"> </w:t>
      </w:r>
      <w:r>
        <w:t xml:space="preserve"> hayatı b</w:t>
      </w:r>
      <w:r>
        <w:t>o</w:t>
      </w:r>
      <w:r>
        <w:t>yunca kendisini öteki insanlardan farklı görmemiştir. Onu önceden tan</w:t>
      </w:r>
      <w:r>
        <w:t>ı</w:t>
      </w:r>
      <w:r>
        <w:t>mayan ve ilk defa gören bir kimse öteki insanlardan ayırt edeme</w:t>
      </w:r>
      <w:r>
        <w:t>z</w:t>
      </w:r>
      <w:r>
        <w:t>di. Gündelik işleriyle uğraşırdı. Bütün insanlarla bizzat kendisi gör</w:t>
      </w:r>
      <w:r>
        <w:t>ü</w:t>
      </w:r>
      <w:r>
        <w:t>şürdü. İhtiyaç sahiplerinin sözlerini bizzat kendisi dinlerdi. Toplant</w:t>
      </w:r>
      <w:r>
        <w:t>ı</w:t>
      </w:r>
      <w:r>
        <w:t>larda taht üzerine ve sandalyeye oturmazdı.</w:t>
      </w:r>
      <w:r w:rsidR="00A43D01">
        <w:t xml:space="preserve"> Hareket ederken </w:t>
      </w:r>
      <w:r w:rsidR="002C0422">
        <w:t>resmî tören uygula</w:t>
      </w:r>
      <w:r w:rsidR="002C0422">
        <w:t>t</w:t>
      </w:r>
      <w:r w:rsidR="002C0422">
        <w:t>mazdı. Eğer</w:t>
      </w:r>
      <w:r w:rsidR="00FD3153">
        <w:t xml:space="preserve"> eline bir mal geçtiği zaman, zarurî ihtiyaçl</w:t>
      </w:r>
      <w:r w:rsidR="00FD3153">
        <w:t>a</w:t>
      </w:r>
      <w:r w:rsidR="00FD3153">
        <w:t>rı için gerekli olandan fazlasını fakirlere dağıtırdı. Ara sıra zarurî iht</w:t>
      </w:r>
      <w:r w:rsidR="00FD3153">
        <w:t>i</w:t>
      </w:r>
      <w:r w:rsidR="00FD3153">
        <w:t>yaçları için gerekli olan miktarı da fakirlere verir ve kendisi aç kalırdı. Her zaman fakirler gibi yaşar ve fakirlerle birlikte otururdu. İnsanların haklarını yerine g</w:t>
      </w:r>
      <w:r w:rsidR="00FD3153">
        <w:t>e</w:t>
      </w:r>
      <w:r w:rsidR="00FD3153">
        <w:t xml:space="preserve">tirme konusunda </w:t>
      </w:r>
      <w:r w:rsidR="00665CC3">
        <w:t xml:space="preserve">kesinlikle </w:t>
      </w:r>
      <w:r w:rsidR="00FD3153">
        <w:t>hoşgörü göstermezdi; ancak</w:t>
      </w:r>
      <w:r w:rsidR="00665CC3">
        <w:t xml:space="preserve"> kendi hakkını alma hususunda çok bağışlayıcı ve affedici da</w:t>
      </w:r>
      <w:r w:rsidR="00665CC3">
        <w:t>v</w:t>
      </w:r>
      <w:r w:rsidR="00665CC3">
        <w:t>ranırdı.</w:t>
      </w:r>
      <w:r w:rsidR="00B33F99">
        <w:t xml:space="preserve"> Mekke’nin fethi esnasında Kureyş liderlerini huzuruna getird</w:t>
      </w:r>
      <w:r w:rsidR="00B33F99">
        <w:t>i</w:t>
      </w:r>
      <w:r w:rsidR="00B33F99">
        <w:t xml:space="preserve">ler. Hicretten önce birçok zulüm etmelerine, hicretten sonra </w:t>
      </w:r>
      <w:r w:rsidR="002614C4">
        <w:t xml:space="preserve">birçok </w:t>
      </w:r>
      <w:r w:rsidR="00B33F99">
        <w:t>fitne çıkarmalarına</w:t>
      </w:r>
      <w:r w:rsidR="002614C4">
        <w:t xml:space="preserve"> ve</w:t>
      </w:r>
      <w:r w:rsidR="00B33F99">
        <w:t xml:space="preserve"> onunla </w:t>
      </w:r>
      <w:r w:rsidR="002614C4">
        <w:t xml:space="preserve">birçok </w:t>
      </w:r>
      <w:r w:rsidR="00B33F99">
        <w:t>kanlı savaşlar yapmalarına</w:t>
      </w:r>
      <w:r w:rsidR="002614C4">
        <w:t xml:space="preserve"> karşın; sert </w:t>
      </w:r>
      <w:r w:rsidR="00AD2DBB">
        <w:t xml:space="preserve">ve kaba </w:t>
      </w:r>
      <w:r w:rsidR="002614C4">
        <w:t>davranmadan he</w:t>
      </w:r>
      <w:r w:rsidR="002614C4">
        <w:t>p</w:t>
      </w:r>
      <w:r w:rsidR="002614C4">
        <w:t>sini bağışladı. Allah’ın selamı O’na ve Ehli Be</w:t>
      </w:r>
      <w:r w:rsidR="002614C4">
        <w:t>y</w:t>
      </w:r>
      <w:r w:rsidR="002614C4">
        <w:t>tine olsun.</w:t>
      </w:r>
    </w:p>
    <w:p w:rsidR="00AD2DBB" w:rsidRDefault="00AD2DBB" w:rsidP="00224A98">
      <w:pPr>
        <w:spacing w:before="120" w:after="120"/>
        <w:ind w:firstLine="284"/>
        <w:jc w:val="both"/>
      </w:pPr>
    </w:p>
    <w:p w:rsidR="00AD2DBB" w:rsidRDefault="00AD2DBB" w:rsidP="00224A98">
      <w:pPr>
        <w:spacing w:before="120" w:after="120"/>
        <w:ind w:firstLine="284"/>
        <w:jc w:val="both"/>
      </w:pPr>
    </w:p>
    <w:p w:rsidR="00AD2DBB" w:rsidRDefault="00AD2DBB" w:rsidP="00224A98">
      <w:pPr>
        <w:spacing w:before="120" w:after="120"/>
        <w:ind w:firstLine="284"/>
        <w:jc w:val="both"/>
      </w:pPr>
    </w:p>
    <w:p w:rsidR="00AD2DBB" w:rsidRDefault="00AD2DBB" w:rsidP="00224A98">
      <w:pPr>
        <w:spacing w:before="120" w:after="120"/>
        <w:ind w:firstLine="284"/>
        <w:jc w:val="both"/>
      </w:pPr>
    </w:p>
    <w:p w:rsidR="00AD2DBB" w:rsidRDefault="00AD2DBB" w:rsidP="00224A98">
      <w:pPr>
        <w:spacing w:before="120" w:after="120"/>
        <w:ind w:firstLine="284"/>
        <w:jc w:val="both"/>
      </w:pPr>
    </w:p>
    <w:p w:rsidR="00AD2DBB" w:rsidRDefault="00AD2DBB" w:rsidP="00224A98">
      <w:pPr>
        <w:spacing w:before="120" w:after="120"/>
        <w:ind w:firstLine="284"/>
        <w:jc w:val="both"/>
      </w:pPr>
    </w:p>
    <w:p w:rsidR="00AD2DBB" w:rsidRDefault="00AD2DBB" w:rsidP="00224A98">
      <w:pPr>
        <w:spacing w:before="120" w:after="120"/>
        <w:ind w:firstLine="284"/>
        <w:jc w:val="both"/>
      </w:pPr>
    </w:p>
    <w:p w:rsidR="006A5B85" w:rsidRDefault="006A5B85" w:rsidP="006B0232">
      <w:pPr>
        <w:spacing w:before="120" w:after="120"/>
        <w:ind w:firstLine="284"/>
        <w:jc w:val="both"/>
      </w:pPr>
    </w:p>
    <w:p w:rsidR="006A5B85" w:rsidRDefault="006A5B85" w:rsidP="006B0232">
      <w:pPr>
        <w:spacing w:before="120" w:after="120"/>
        <w:ind w:firstLine="284"/>
        <w:jc w:val="both"/>
      </w:pPr>
    </w:p>
    <w:p w:rsidR="006A5B85" w:rsidRDefault="006A5B85" w:rsidP="006B0232">
      <w:pPr>
        <w:spacing w:before="120" w:after="120"/>
        <w:ind w:firstLine="284"/>
        <w:jc w:val="both"/>
      </w:pPr>
    </w:p>
    <w:p w:rsidR="006A5B85" w:rsidRDefault="006A5B85" w:rsidP="006B0232">
      <w:pPr>
        <w:spacing w:before="120" w:after="120"/>
        <w:ind w:firstLine="284"/>
        <w:jc w:val="both"/>
      </w:pPr>
    </w:p>
    <w:p w:rsidR="006A5B85" w:rsidRDefault="006A5B85" w:rsidP="006B0232">
      <w:pPr>
        <w:spacing w:before="120" w:after="120"/>
        <w:ind w:firstLine="284"/>
        <w:jc w:val="both"/>
      </w:pPr>
    </w:p>
    <w:p w:rsidR="00AD2DBB" w:rsidRDefault="001B46AB" w:rsidP="005154D4">
      <w:pPr>
        <w:pStyle w:val="Heading1"/>
      </w:pPr>
      <w:bookmarkStart w:id="615" w:name="_Toc144868494"/>
      <w:bookmarkStart w:id="616" w:name="_Toc144869565"/>
      <w:bookmarkStart w:id="617" w:name="_Toc147913537"/>
      <w:r w:rsidRPr="001B46AB">
        <w:t>İMAMET</w:t>
      </w:r>
      <w:bookmarkEnd w:id="615"/>
      <w:bookmarkEnd w:id="616"/>
      <w:bookmarkEnd w:id="617"/>
    </w:p>
    <w:p w:rsidR="001B46AB" w:rsidRDefault="001B46AB" w:rsidP="001B46AB">
      <w:pPr>
        <w:spacing w:before="120" w:after="120"/>
        <w:ind w:firstLine="284"/>
        <w:jc w:val="center"/>
        <w:rPr>
          <w:b/>
        </w:rPr>
      </w:pPr>
    </w:p>
    <w:p w:rsidR="001B46AB" w:rsidRDefault="00C6520B" w:rsidP="001B46AB">
      <w:pPr>
        <w:spacing w:before="120" w:after="120"/>
        <w:ind w:firstLine="284"/>
        <w:jc w:val="both"/>
      </w:pPr>
      <w:r>
        <w:t>İnsanların din ve dünya önderliğini yapmaya “İmamet” denir. Önder olan kişiye ise “İmam” denir.</w:t>
      </w:r>
    </w:p>
    <w:p w:rsidR="00C6520B" w:rsidRDefault="00C6520B" w:rsidP="001B46AB">
      <w:pPr>
        <w:spacing w:before="120" w:after="120"/>
        <w:ind w:firstLine="284"/>
        <w:jc w:val="both"/>
      </w:pPr>
      <w:r>
        <w:t xml:space="preserve">Şii mezhebi şöyle inanmaktadır: Peygamberimizin </w:t>
      </w:r>
      <w:r w:rsidR="00C21851">
        <w:rPr>
          <w:noProof/>
          <w:sz w:val="16"/>
          <w:szCs w:val="16"/>
        </w:rPr>
        <w:t>(Sallellahu aleyhi ve alihi)</w:t>
      </w:r>
      <w:r w:rsidR="00DF4EA3">
        <w:t xml:space="preserve"> </w:t>
      </w:r>
      <w:r>
        <w:t xml:space="preserve"> vef</w:t>
      </w:r>
      <w:r>
        <w:t>a</w:t>
      </w:r>
      <w:r>
        <w:t>tından sonra yüce Allah tarafından dinî ilimleri ve yasaları koruyup insanları doğru yola iletmesi amacıyla insanlar için bir imam belirlenmesi ger</w:t>
      </w:r>
      <w:r>
        <w:t>e</w:t>
      </w:r>
      <w:r>
        <w:t xml:space="preserve">kir. </w:t>
      </w:r>
    </w:p>
    <w:p w:rsidR="00C27C67" w:rsidRDefault="00C27C67" w:rsidP="001B46AB">
      <w:pPr>
        <w:spacing w:before="120" w:after="120"/>
        <w:ind w:firstLine="284"/>
        <w:jc w:val="both"/>
      </w:pPr>
    </w:p>
    <w:p w:rsidR="00C27C67" w:rsidRDefault="00C27C67" w:rsidP="00EB6F70">
      <w:pPr>
        <w:pStyle w:val="Heading2"/>
      </w:pPr>
      <w:bookmarkStart w:id="618" w:name="_Toc147913538"/>
      <w:r w:rsidRPr="00C27C67">
        <w:t>İmametin Kanıtı</w:t>
      </w:r>
      <w:bookmarkEnd w:id="618"/>
    </w:p>
    <w:p w:rsidR="00C27C67" w:rsidRDefault="00C27C67" w:rsidP="00743AD0">
      <w:pPr>
        <w:spacing w:before="120" w:after="120" w:line="20" w:lineRule="atLeast"/>
        <w:ind w:left="567"/>
        <w:jc w:val="both"/>
        <w:rPr>
          <w:b/>
        </w:rPr>
      </w:pPr>
    </w:p>
    <w:p w:rsidR="00B3157D" w:rsidRDefault="00BD0F5C" w:rsidP="001B46AB">
      <w:pPr>
        <w:spacing w:before="120" w:after="120"/>
        <w:ind w:firstLine="284"/>
        <w:jc w:val="both"/>
      </w:pPr>
      <w:r>
        <w:t xml:space="preserve">Nübüvvet bölümünde aydınlığa kavuştuğu gibi; </w:t>
      </w:r>
      <w:r w:rsidR="00D52E72">
        <w:t>âlemlerin</w:t>
      </w:r>
      <w:r w:rsidR="00190BA9">
        <w:t xml:space="preserve"> yaratıcısı varlıklara olan lütfü gereğince yar</w:t>
      </w:r>
      <w:r w:rsidR="00D52E72">
        <w:t>attığı varlıkları kendileri için belirle</w:t>
      </w:r>
      <w:r w:rsidR="00D52E72">
        <w:t>n</w:t>
      </w:r>
      <w:r w:rsidR="00D52E72">
        <w:t xml:space="preserve">miş (kemale erecekleri makam) olan hedeflere </w:t>
      </w:r>
      <w:r w:rsidR="00B3157D">
        <w:t>hidayet etmelidir (</w:t>
      </w:r>
      <w:r w:rsidR="00F01BA3">
        <w:t>yönle</w:t>
      </w:r>
      <w:r w:rsidR="00F01BA3">
        <w:t>n</w:t>
      </w:r>
      <w:r w:rsidR="00F01BA3">
        <w:t>dirmelidir</w:t>
      </w:r>
      <w:r w:rsidR="00B3157D">
        <w:t>)</w:t>
      </w:r>
      <w:r w:rsidR="00D52E72">
        <w:t>.</w:t>
      </w:r>
      <w:r w:rsidR="000642DB">
        <w:t xml:space="preserve"> Örnek olarak; meyve ağacı </w:t>
      </w:r>
      <w:r w:rsidR="002801E6">
        <w:t>büyü</w:t>
      </w:r>
      <w:r w:rsidR="00175819">
        <w:t>yüp</w:t>
      </w:r>
      <w:r w:rsidR="002801E6">
        <w:t xml:space="preserve"> tomurcu</w:t>
      </w:r>
      <w:r w:rsidR="002801E6">
        <w:t>k</w:t>
      </w:r>
      <w:r w:rsidR="002801E6">
        <w:t>lanması ve meyve vermesi için</w:t>
      </w:r>
      <w:r w:rsidR="00175819">
        <w:t xml:space="preserve"> hedefine </w:t>
      </w:r>
      <w:r w:rsidR="00B3157D">
        <w:t>hidayet edilmelidir (</w:t>
      </w:r>
      <w:r w:rsidR="00F01BA3">
        <w:t>yönlend</w:t>
      </w:r>
      <w:r w:rsidR="00F01BA3">
        <w:t>i</w:t>
      </w:r>
      <w:r w:rsidR="00F01BA3">
        <w:t>rilmelidir</w:t>
      </w:r>
      <w:r w:rsidR="00B3157D">
        <w:t>)</w:t>
      </w:r>
      <w:r w:rsidR="00175819">
        <w:t xml:space="preserve">. Onun hayat çizgisi, kuşun hayat çizgisinden </w:t>
      </w:r>
      <w:r w:rsidR="00175819">
        <w:lastRenderedPageBreak/>
        <w:t xml:space="preserve">farklıdır. Aynı şeklide bir kuş da </w:t>
      </w:r>
      <w:r w:rsidR="0095399E">
        <w:t xml:space="preserve">bir ağacın hedefine değil; kendine özgü </w:t>
      </w:r>
      <w:r w:rsidR="00175819">
        <w:t>hayat çizg</w:t>
      </w:r>
      <w:r w:rsidR="00175819">
        <w:t>i</w:t>
      </w:r>
      <w:r w:rsidR="00175819">
        <w:t xml:space="preserve">sini geçip </w:t>
      </w:r>
      <w:r w:rsidR="0095399E">
        <w:t xml:space="preserve">özel </w:t>
      </w:r>
      <w:r w:rsidR="00175819">
        <w:t>hedefinin peşine düşmelidir.</w:t>
      </w:r>
      <w:r w:rsidR="002801E6">
        <w:t xml:space="preserve"> </w:t>
      </w:r>
      <w:r w:rsidR="0095399E">
        <w:t>Böylece her yaratık kendine özgü hayat çi</w:t>
      </w:r>
      <w:r w:rsidR="0095399E">
        <w:t>z</w:t>
      </w:r>
      <w:r w:rsidR="0095399E">
        <w:t xml:space="preserve">gisini geçip özel hedefine ulaşması dışında başka bir şeye </w:t>
      </w:r>
      <w:r w:rsidR="00B3157D">
        <w:t>hidayet edi</w:t>
      </w:r>
      <w:r w:rsidR="00B3157D">
        <w:t>l</w:t>
      </w:r>
      <w:r w:rsidR="00B3157D">
        <w:t>memelidir (</w:t>
      </w:r>
      <w:r w:rsidR="00F01BA3">
        <w:t>yönlendirilmemelidir</w:t>
      </w:r>
      <w:r w:rsidR="00B3157D">
        <w:t>)</w:t>
      </w:r>
      <w:r w:rsidR="0095399E">
        <w:t>. İnsanın da A</w:t>
      </w:r>
      <w:r w:rsidR="0095399E">
        <w:t>l</w:t>
      </w:r>
      <w:r w:rsidR="0095399E">
        <w:t xml:space="preserve">lah’ın yaratıklarından bir yaratık olduğu ve bu genel hidayet </w:t>
      </w:r>
      <w:r w:rsidR="00F01BA3">
        <w:t xml:space="preserve">(yönlendirme) </w:t>
      </w:r>
      <w:r w:rsidR="0095399E">
        <w:t>y</w:t>
      </w:r>
      <w:r w:rsidR="0095399E">
        <w:t>a</w:t>
      </w:r>
      <w:r w:rsidR="0095399E">
        <w:t>sanın onu da içine aldığı çok açıktır.</w:t>
      </w:r>
    </w:p>
    <w:p w:rsidR="00280B47" w:rsidRDefault="007E25E0" w:rsidP="001B46AB">
      <w:pPr>
        <w:spacing w:before="120" w:after="120"/>
        <w:ind w:firstLine="284"/>
        <w:jc w:val="both"/>
      </w:pPr>
      <w:r>
        <w:t>İnsanın mutluluğu</w:t>
      </w:r>
      <w:r w:rsidR="00F01BA3">
        <w:t>,</w:t>
      </w:r>
      <w:r>
        <w:t xml:space="preserve"> </w:t>
      </w:r>
      <w:r w:rsidR="00F01BA3">
        <w:t>isteyerek seçme yoluyla elde edilmesinden d</w:t>
      </w:r>
      <w:r w:rsidR="00F01BA3">
        <w:t>o</w:t>
      </w:r>
      <w:r w:rsidR="00F01BA3">
        <w:t>layı, ya</w:t>
      </w:r>
      <w:r w:rsidR="00F01BA3">
        <w:t>l</w:t>
      </w:r>
      <w:r w:rsidR="00F01BA3">
        <w:t>nızca ona mahsus olan ilahî hidayet (yönlendirme) insanın Allah’a karşı he</w:t>
      </w:r>
      <w:r w:rsidR="00F01BA3">
        <w:t>r</w:t>
      </w:r>
      <w:r w:rsidR="00F01BA3">
        <w:t>hangi bir hücceti olmaması için davet, duyuru, din, şeriat ve peygamber gönderme vesilesiyle gerçekleşmesi gerektiği daha önce a</w:t>
      </w:r>
      <w:r w:rsidR="00F01BA3">
        <w:t>y</w:t>
      </w:r>
      <w:r w:rsidR="00F01BA3">
        <w:t>dınlığa kavuşmuştu.</w:t>
      </w:r>
      <w:r w:rsidR="00280B47">
        <w:t xml:space="preserve"> Nitekim aşağıdaki ayeti k</w:t>
      </w:r>
      <w:r w:rsidR="00280B47">
        <w:t>e</w:t>
      </w:r>
      <w:r w:rsidR="00280B47">
        <w:t>rime de bu konuya delalet etmektedir:</w:t>
      </w:r>
    </w:p>
    <w:p w:rsidR="00C17679" w:rsidRDefault="00C17679" w:rsidP="001B46AB">
      <w:pPr>
        <w:spacing w:before="120" w:after="120"/>
        <w:ind w:firstLine="284"/>
        <w:jc w:val="both"/>
      </w:pPr>
    </w:p>
    <w:p w:rsidR="00C17679" w:rsidRPr="00C17679" w:rsidRDefault="00C17679" w:rsidP="00C17679">
      <w:pPr>
        <w:spacing w:before="120" w:after="120"/>
        <w:ind w:firstLine="284"/>
        <w:jc w:val="right"/>
        <w:rPr>
          <w:b/>
          <w:bCs/>
          <w:sz w:val="28"/>
          <w:szCs w:val="28"/>
        </w:rPr>
      </w:pPr>
      <w:r w:rsidRPr="00C17679">
        <w:rPr>
          <w:b/>
          <w:bCs/>
          <w:sz w:val="28"/>
          <w:szCs w:val="28"/>
          <w:rtl/>
        </w:rPr>
        <w:t>رُّسُلًا مُّبَشرِِّينَ وَ مُنذِرِينَ لِئَلَّا يَكُونَ لِلنَّاسِ عَلىَ اللَّهِ حُجَّةُ  بَعْدَ الرُّسُلِ  وَ كاَنَ اللَّهُ عَزِيزًا حَكِيمًا</w:t>
      </w:r>
    </w:p>
    <w:p w:rsidR="00414FE3" w:rsidRDefault="00280B47" w:rsidP="00743AD0">
      <w:pPr>
        <w:spacing w:before="120" w:after="120" w:line="20" w:lineRule="atLeast"/>
        <w:ind w:left="567"/>
        <w:jc w:val="both"/>
        <w:rPr>
          <w:b/>
        </w:rPr>
      </w:pPr>
      <w:r w:rsidRPr="003B3AA1">
        <w:rPr>
          <w:b/>
        </w:rPr>
        <w:t>Resuller geldikten sonra insanların Allah’a karşı bahaneleri kalmaması için</w:t>
      </w:r>
      <w:r>
        <w:rPr>
          <w:b/>
        </w:rPr>
        <w:t>,</w:t>
      </w:r>
      <w:r w:rsidRPr="003B3AA1">
        <w:rPr>
          <w:b/>
        </w:rPr>
        <w:t xml:space="preserve"> </w:t>
      </w:r>
      <w:r w:rsidR="00302098">
        <w:rPr>
          <w:b/>
        </w:rPr>
        <w:t>resulleri</w:t>
      </w:r>
      <w:r>
        <w:rPr>
          <w:b/>
        </w:rPr>
        <w:t xml:space="preserve"> </w:t>
      </w:r>
      <w:r w:rsidRPr="003B3AA1">
        <w:rPr>
          <w:b/>
        </w:rPr>
        <w:t>müjdeci ve uyarıcı olarak gönde</w:t>
      </w:r>
      <w:r w:rsidRPr="003B3AA1">
        <w:rPr>
          <w:b/>
        </w:rPr>
        <w:t>r</w:t>
      </w:r>
      <w:r w:rsidRPr="003B3AA1">
        <w:rPr>
          <w:b/>
        </w:rPr>
        <w:t>dik.</w:t>
      </w:r>
      <w:r w:rsidR="00A3414C">
        <w:rPr>
          <w:b/>
        </w:rPr>
        <w:t xml:space="preserve"> Allah üstündür, hüküm ve hikmet sahibidir.</w:t>
      </w:r>
      <w:r>
        <w:rPr>
          <w:rStyle w:val="FootnoteReference"/>
          <w:b/>
        </w:rPr>
        <w:footnoteReference w:id="156"/>
      </w:r>
    </w:p>
    <w:p w:rsidR="002A1296" w:rsidRDefault="002A1296" w:rsidP="00280B47">
      <w:pPr>
        <w:spacing w:before="120"/>
        <w:ind w:firstLine="284"/>
        <w:jc w:val="both"/>
      </w:pPr>
    </w:p>
    <w:p w:rsidR="00077728" w:rsidRDefault="009633C9" w:rsidP="00280B47">
      <w:pPr>
        <w:spacing w:before="120"/>
        <w:ind w:firstLine="284"/>
        <w:jc w:val="both"/>
      </w:pPr>
      <w:r>
        <w:t>Peygamber gönderip dinî davet yapmayı gerekli kılan kanıt şöyle hükme</w:t>
      </w:r>
      <w:r>
        <w:t>t</w:t>
      </w:r>
      <w:r>
        <w:t xml:space="preserve">mektedir: </w:t>
      </w:r>
      <w:r w:rsidR="00737245">
        <w:t>Yüce Allah, ismeti vesilesiyle dini koruyup insanlara önderlik eden peygamber vefat ettikten sonra</w:t>
      </w:r>
      <w:r w:rsidR="004D26A7">
        <w:t xml:space="preserve">, </w:t>
      </w:r>
      <w:r w:rsidR="00CC4774">
        <w:t>dinî ilimler ve kanunl</w:t>
      </w:r>
      <w:r w:rsidR="00CC4774">
        <w:t>a</w:t>
      </w:r>
      <w:r w:rsidR="00CC4774">
        <w:t>r</w:t>
      </w:r>
      <w:r w:rsidR="005C4183">
        <w:t>ın aslî hallerine bekçilik</w:t>
      </w:r>
      <w:r w:rsidR="00CC4774">
        <w:t xml:space="preserve"> edip insanları doğru yola iletmesi için</w:t>
      </w:r>
      <w:r w:rsidR="00CC4774" w:rsidRPr="00CC4774">
        <w:t xml:space="preserve"> </w:t>
      </w:r>
      <w:r w:rsidR="00CC4774">
        <w:t>onun engin sıfatları konusunda (nübüvvet ve vahiy dışında) ona benzeyen bir kims</w:t>
      </w:r>
      <w:r w:rsidR="00CC4774">
        <w:t>e</w:t>
      </w:r>
      <w:r w:rsidR="00CC4774">
        <w:t>yi onun yerine bırakmak zorundadır.</w:t>
      </w:r>
      <w:r w:rsidR="00077728">
        <w:t xml:space="preserve"> Aksi takdirde genel hidayet (yö</w:t>
      </w:r>
      <w:r w:rsidR="00077728">
        <w:t>n</w:t>
      </w:r>
      <w:r w:rsidR="00077728">
        <w:t>lendirme) yasası yok olacaktır. Dolayısıyla insanlar da Allah’a karşı hü</w:t>
      </w:r>
      <w:r w:rsidR="00077728">
        <w:t>c</w:t>
      </w:r>
      <w:r w:rsidR="00077728">
        <w:t>cet getirebileceklerdir.</w:t>
      </w:r>
    </w:p>
    <w:p w:rsidR="002A45CA" w:rsidRDefault="002A45CA" w:rsidP="00280B47">
      <w:pPr>
        <w:spacing w:before="120"/>
        <w:ind w:firstLine="284"/>
        <w:jc w:val="both"/>
      </w:pPr>
    </w:p>
    <w:p w:rsidR="002A45CA" w:rsidRDefault="002A45CA" w:rsidP="00EB6F70">
      <w:pPr>
        <w:pStyle w:val="Heading2"/>
      </w:pPr>
      <w:bookmarkStart w:id="619" w:name="_Toc147913539"/>
      <w:r w:rsidRPr="002A45CA">
        <w:t>İmam</w:t>
      </w:r>
      <w:r w:rsidR="00140343">
        <w:t>’dan</w:t>
      </w:r>
      <w:r w:rsidRPr="002A45CA">
        <w:t xml:space="preserve"> </w:t>
      </w:r>
      <w:r w:rsidR="00140343">
        <w:t>Yoksun</w:t>
      </w:r>
      <w:r w:rsidR="00140343" w:rsidRPr="002A45CA">
        <w:t xml:space="preserve"> </w:t>
      </w:r>
      <w:r w:rsidR="00140343">
        <w:t>Kal</w:t>
      </w:r>
      <w:r w:rsidRPr="002A45CA">
        <w:t>mak Olanaksızdır</w:t>
      </w:r>
      <w:bookmarkEnd w:id="619"/>
    </w:p>
    <w:p w:rsidR="002A45CA" w:rsidRDefault="002A45CA" w:rsidP="00743AD0">
      <w:pPr>
        <w:spacing w:before="120" w:after="120" w:line="20" w:lineRule="atLeast"/>
        <w:ind w:left="567"/>
        <w:jc w:val="both"/>
        <w:rPr>
          <w:b/>
        </w:rPr>
      </w:pPr>
    </w:p>
    <w:p w:rsidR="00A123F9" w:rsidRDefault="00A34B80" w:rsidP="00A123F9">
      <w:pPr>
        <w:spacing w:before="120"/>
        <w:ind w:firstLine="284"/>
        <w:jc w:val="both"/>
      </w:pPr>
      <w:r>
        <w:lastRenderedPageBreak/>
        <w:t>Akıl</w:t>
      </w:r>
      <w:r w:rsidR="00140343">
        <w:t>,</w:t>
      </w:r>
      <w:r>
        <w:t xml:space="preserve"> sahip olduğu yanlış ve hatalarla insanları Allah’ın peygamberl</w:t>
      </w:r>
      <w:r>
        <w:t>e</w:t>
      </w:r>
      <w:r>
        <w:t>rin</w:t>
      </w:r>
      <w:r w:rsidR="00140343">
        <w:t>den yoksun kılamadığı gibi; ümmet arasındaki din alimlerinin varlığı ve dinî duyuruları da, insanları imamdan yoksun kılmamakt</w:t>
      </w:r>
      <w:r w:rsidR="00140343">
        <w:t>a</w:t>
      </w:r>
      <w:r w:rsidR="00374739">
        <w:t>dır. Çünkü aydınlığa kavuştuğu gibi, konu</w:t>
      </w:r>
      <w:r w:rsidR="005C4183">
        <w:t>muz</w:t>
      </w:r>
      <w:r w:rsidR="00374739">
        <w:t xml:space="preserve"> insanların dine inanm</w:t>
      </w:r>
      <w:r w:rsidR="00374739">
        <w:t>a</w:t>
      </w:r>
      <w:r w:rsidR="00374739">
        <w:t xml:space="preserve">ları veya inanmamaları </w:t>
      </w:r>
      <w:r w:rsidR="00A123F9">
        <w:t xml:space="preserve">hakkında </w:t>
      </w:r>
      <w:r w:rsidR="00374739">
        <w:t>değil;</w:t>
      </w:r>
      <w:r w:rsidR="005C4183">
        <w:t xml:space="preserve"> konum</w:t>
      </w:r>
      <w:r w:rsidR="00A123F9">
        <w:t>uz, Allah’ın dininin aslî halini k</w:t>
      </w:r>
      <w:r w:rsidR="00A123F9">
        <w:t>o</w:t>
      </w:r>
      <w:r w:rsidR="00A123F9">
        <w:t>ruyup değişmeden veya eksilmeden insanlara ulaşmalarını sa</w:t>
      </w:r>
      <w:r w:rsidR="00A123F9">
        <w:t>ğ</w:t>
      </w:r>
      <w:r w:rsidR="00A123F9">
        <w:t>lamak hakkındadır.</w:t>
      </w:r>
    </w:p>
    <w:p w:rsidR="00020E52" w:rsidRDefault="00A123F9" w:rsidP="00A123F9">
      <w:pPr>
        <w:spacing w:before="120"/>
        <w:ind w:firstLine="284"/>
        <w:jc w:val="both"/>
      </w:pPr>
      <w:r>
        <w:t>Bilindiği gibi; ümmetin alimleri takvalı ve salih insanlar olsalar da yanlıştan ve günahtan korunmamaktadırlar. Yani masum değildirler. B</w:t>
      </w:r>
      <w:r>
        <w:t>i</w:t>
      </w:r>
      <w:r>
        <w:t>lerek olmasa da onlar tarafından dinî kanunların ve ilimlerin bazıl</w:t>
      </w:r>
      <w:r>
        <w:t>a</w:t>
      </w:r>
      <w:r>
        <w:t>rının değişmeleri veya b</w:t>
      </w:r>
      <w:r>
        <w:t>o</w:t>
      </w:r>
      <w:r>
        <w:t>zulmaları olanaksız değildir. Bu konunun en güzel şahidi, İslam ümmeti arasında meydana gelen çeşitli ve ihtilaflı mezhe</w:t>
      </w:r>
      <w:r>
        <w:t>p</w:t>
      </w:r>
      <w:r>
        <w:t>lerin varlığıdır.</w:t>
      </w:r>
    </w:p>
    <w:p w:rsidR="00020E52" w:rsidRDefault="00020E52" w:rsidP="00A123F9">
      <w:pPr>
        <w:spacing w:before="120"/>
        <w:ind w:firstLine="284"/>
        <w:jc w:val="both"/>
      </w:pPr>
      <w:r>
        <w:t>Bundan dolayı, Allah’ın dininin hakiki kanunlarının ve gerçek iliml</w:t>
      </w:r>
      <w:r>
        <w:t>e</w:t>
      </w:r>
      <w:r>
        <w:t>rinin yanında korunacağı ve insanlar ihtiyaç duydukları zaman ke</w:t>
      </w:r>
      <w:r>
        <w:t>n</w:t>
      </w:r>
      <w:r>
        <w:t>disinin yönlendirmesinden yararlanacakları bir imam gere</w:t>
      </w:r>
      <w:r>
        <w:t>k</w:t>
      </w:r>
      <w:r>
        <w:t xml:space="preserve">lidir. </w:t>
      </w:r>
    </w:p>
    <w:p w:rsidR="00020E52" w:rsidRDefault="00020E52" w:rsidP="00A123F9">
      <w:pPr>
        <w:spacing w:before="120"/>
        <w:ind w:firstLine="284"/>
        <w:jc w:val="both"/>
      </w:pPr>
    </w:p>
    <w:p w:rsidR="00020E52" w:rsidRDefault="00020E52" w:rsidP="00EB6F70">
      <w:pPr>
        <w:pStyle w:val="Heading2"/>
      </w:pPr>
      <w:bookmarkStart w:id="620" w:name="_Toc147913540"/>
      <w:r w:rsidRPr="00020E52">
        <w:t>İmamın İsmeti</w:t>
      </w:r>
      <w:bookmarkEnd w:id="620"/>
      <w:r w:rsidRPr="00020E52">
        <w:t xml:space="preserve"> </w:t>
      </w:r>
      <w:r w:rsidR="00A123F9" w:rsidRPr="00020E52">
        <w:t xml:space="preserve"> </w:t>
      </w:r>
    </w:p>
    <w:p w:rsidR="00020E52" w:rsidRDefault="00020E52" w:rsidP="00A123F9">
      <w:pPr>
        <w:spacing w:before="120"/>
        <w:ind w:firstLine="284"/>
        <w:jc w:val="both"/>
      </w:pPr>
    </w:p>
    <w:p w:rsidR="00D7443D" w:rsidRDefault="00236825" w:rsidP="00A123F9">
      <w:pPr>
        <w:spacing w:before="120"/>
        <w:ind w:firstLine="284"/>
        <w:jc w:val="both"/>
      </w:pPr>
      <w:r>
        <w:t xml:space="preserve">Bir önceki açıklamadan da anlaşıldığı </w:t>
      </w:r>
      <w:r w:rsidR="00771CC4">
        <w:t>üzere</w:t>
      </w:r>
      <w:r>
        <w:t xml:space="preserve"> imam da peygamber gibi</w:t>
      </w:r>
      <w:r w:rsidR="007234FC">
        <w:t xml:space="preserve"> ya</w:t>
      </w:r>
      <w:r w:rsidR="007234FC">
        <w:t>n</w:t>
      </w:r>
      <w:r w:rsidR="007234FC">
        <w:t>lış yapmaktan ve günah işlemekten korunmak zorundadır. Çünkü aksi takdirde dinî davet eksik olacak ve ilahî hidayet (yönle</w:t>
      </w:r>
      <w:r w:rsidR="007234FC">
        <w:t>n</w:t>
      </w:r>
      <w:r w:rsidR="007234FC">
        <w:t>dirme) etkisini kaybedece</w:t>
      </w:r>
      <w:r w:rsidR="007234FC">
        <w:t>k</w:t>
      </w:r>
      <w:r w:rsidR="007234FC">
        <w:t>tir.</w:t>
      </w:r>
    </w:p>
    <w:p w:rsidR="00D7443D" w:rsidRDefault="00D7443D" w:rsidP="00A123F9">
      <w:pPr>
        <w:spacing w:before="120"/>
        <w:ind w:firstLine="284"/>
        <w:jc w:val="both"/>
      </w:pPr>
    </w:p>
    <w:p w:rsidR="007537AF" w:rsidRDefault="007537AF" w:rsidP="00EB6F70">
      <w:pPr>
        <w:pStyle w:val="Heading2"/>
      </w:pPr>
      <w:bookmarkStart w:id="621" w:name="_Toc147913541"/>
      <w:r w:rsidRPr="007537AF">
        <w:t>İmamın Ahlakî Faziletleri</w:t>
      </w:r>
      <w:bookmarkEnd w:id="621"/>
      <w:r w:rsidR="00236825" w:rsidRPr="007537AF">
        <w:t xml:space="preserve">  </w:t>
      </w:r>
    </w:p>
    <w:p w:rsidR="007537AF" w:rsidRDefault="007537AF" w:rsidP="00A123F9">
      <w:pPr>
        <w:spacing w:before="120"/>
        <w:ind w:firstLine="284"/>
        <w:jc w:val="both"/>
      </w:pPr>
    </w:p>
    <w:p w:rsidR="00753177" w:rsidRDefault="00753177" w:rsidP="00A123F9">
      <w:pPr>
        <w:spacing w:before="120"/>
        <w:ind w:firstLine="284"/>
        <w:jc w:val="both"/>
      </w:pPr>
      <w:r>
        <w:t>İmam cesaret, yiğitlik, iffet, cömertlik, adalet v.b. gibi ahlakî faziletl</w:t>
      </w:r>
      <w:r>
        <w:t>e</w:t>
      </w:r>
      <w:r>
        <w:t>re s</w:t>
      </w:r>
      <w:r>
        <w:t>a</w:t>
      </w:r>
      <w:r>
        <w:t>hip olmak zorundadır. Zira günahlardan korunan bir kimse, dinî emirlerin hepsine amel edecektir. Güzel ahlaklı olmak da dinî emirle</w:t>
      </w:r>
      <w:r>
        <w:t>r</w:t>
      </w:r>
      <w:r>
        <w:t>dendir.</w:t>
      </w:r>
    </w:p>
    <w:p w:rsidR="00D52E72" w:rsidRDefault="00753177" w:rsidP="008D197A">
      <w:pPr>
        <w:spacing w:before="120"/>
        <w:ind w:firstLine="284"/>
        <w:jc w:val="both"/>
      </w:pPr>
      <w:r>
        <w:t>Ahlakî faziletler hususunda bütün insanlardan daha üstün olmak z</w:t>
      </w:r>
      <w:r>
        <w:t>o</w:t>
      </w:r>
      <w:r>
        <w:t>rund</w:t>
      </w:r>
      <w:r>
        <w:t>a</w:t>
      </w:r>
      <w:r>
        <w:t xml:space="preserve">dır. Çünkü bir kimsenin, kendisinden üstün olan bir kişiye </w:t>
      </w:r>
      <w:r>
        <w:lastRenderedPageBreak/>
        <w:t xml:space="preserve">önderlik etmesinin hiçbir manası yoktur. Kuşkusuz ilahî adalet de </w:t>
      </w:r>
      <w:r w:rsidR="008D197A">
        <w:t>böyle bir şeyin karşısındadır.</w:t>
      </w:r>
    </w:p>
    <w:p w:rsidR="008D197A" w:rsidRDefault="008D197A" w:rsidP="008D197A">
      <w:pPr>
        <w:spacing w:before="120"/>
        <w:ind w:firstLine="284"/>
        <w:jc w:val="both"/>
      </w:pPr>
    </w:p>
    <w:p w:rsidR="008D197A" w:rsidRDefault="008D197A" w:rsidP="00EB6F70">
      <w:pPr>
        <w:pStyle w:val="Heading2"/>
      </w:pPr>
      <w:bookmarkStart w:id="622" w:name="_Toc147913542"/>
      <w:r w:rsidRPr="008D197A">
        <w:t>İmamın İlmi</w:t>
      </w:r>
      <w:bookmarkEnd w:id="622"/>
    </w:p>
    <w:p w:rsidR="008D197A" w:rsidRDefault="008D197A" w:rsidP="00743AD0">
      <w:pPr>
        <w:spacing w:before="120" w:after="120" w:line="20" w:lineRule="atLeast"/>
        <w:ind w:left="567"/>
        <w:jc w:val="both"/>
        <w:rPr>
          <w:b/>
        </w:rPr>
      </w:pPr>
    </w:p>
    <w:p w:rsidR="00262D53" w:rsidRDefault="00D50EC6" w:rsidP="008D197A">
      <w:pPr>
        <w:spacing w:before="120"/>
        <w:ind w:firstLine="284"/>
        <w:jc w:val="both"/>
      </w:pPr>
      <w:r>
        <w:t>İmam insanların önderi ve dinin taşıyıcısı olduğu için</w:t>
      </w:r>
      <w:r w:rsidR="00262D53">
        <w:t>, insanların dü</w:t>
      </w:r>
      <w:r w:rsidR="00262D53">
        <w:t>n</w:t>
      </w:r>
      <w:r w:rsidR="00262D53">
        <w:t>ya ve ahiret konusunda ihtiyaç duydukları ve onların mutluluklarının ke</w:t>
      </w:r>
      <w:r w:rsidR="00262D53">
        <w:t>n</w:t>
      </w:r>
      <w:r w:rsidR="00262D53">
        <w:t>dilerine bağlı olduğu meselelerin hepsini bilmek zorundadır. Zira cahil bir kişinin önderlik etmesi, aklî olarak caiz değildir. İlahî genel h</w:t>
      </w:r>
      <w:r w:rsidR="00262D53">
        <w:t>i</w:t>
      </w:r>
      <w:r w:rsidR="00262D53">
        <w:t>dayet bakımından da hiçbir anlamı yoktur.</w:t>
      </w:r>
    </w:p>
    <w:p w:rsidR="003255EA" w:rsidRDefault="003255EA" w:rsidP="008D197A">
      <w:pPr>
        <w:spacing w:before="120"/>
        <w:ind w:firstLine="284"/>
        <w:jc w:val="both"/>
      </w:pPr>
    </w:p>
    <w:p w:rsidR="003255EA" w:rsidRDefault="00B001F8" w:rsidP="005154D4">
      <w:pPr>
        <w:pStyle w:val="Heading1"/>
      </w:pPr>
      <w:bookmarkStart w:id="623" w:name="_Toc144868495"/>
      <w:bookmarkStart w:id="624" w:name="_Toc144869566"/>
      <w:bookmarkStart w:id="625" w:name="_Toc147913543"/>
      <w:r w:rsidRPr="00B001F8">
        <w:t xml:space="preserve">Hidayet İmamları </w:t>
      </w:r>
      <w:bookmarkEnd w:id="623"/>
      <w:bookmarkEnd w:id="624"/>
      <w:bookmarkEnd w:id="625"/>
      <w:r w:rsidR="00C47938">
        <w:rPr>
          <w:i/>
          <w:noProof/>
          <w:sz w:val="16"/>
          <w:szCs w:val="16"/>
        </w:rPr>
        <w:t>(Aleyhimusselam)</w:t>
      </w:r>
      <w:r w:rsidRPr="00B001F8">
        <w:t xml:space="preserve"> </w:t>
      </w:r>
    </w:p>
    <w:p w:rsidR="00B001F8" w:rsidRDefault="00B001F8" w:rsidP="00743AD0">
      <w:pPr>
        <w:spacing w:before="120" w:after="120" w:line="20" w:lineRule="atLeast"/>
        <w:ind w:left="567"/>
        <w:jc w:val="both"/>
        <w:rPr>
          <w:b/>
        </w:rPr>
      </w:pPr>
    </w:p>
    <w:p w:rsidR="00B001F8" w:rsidRDefault="009D76D7" w:rsidP="008D197A">
      <w:pPr>
        <w:spacing w:before="120"/>
        <w:ind w:firstLine="284"/>
        <w:jc w:val="both"/>
      </w:pPr>
      <w:r>
        <w:t xml:space="preserve">Peygamber Efendimizden </w:t>
      </w:r>
      <w:r w:rsidR="00C21851">
        <w:rPr>
          <w:noProof/>
          <w:sz w:val="16"/>
          <w:szCs w:val="16"/>
        </w:rPr>
        <w:t>(Sallellahu aleyhi ve alihi)</w:t>
      </w:r>
      <w:r w:rsidR="00DF4EA3">
        <w:t xml:space="preserve"> </w:t>
      </w:r>
      <w:r>
        <w:t xml:space="preserve"> sonra, onun yerine geçip insanların din ve dünya işlerinin önderlerin olan hidayet ima</w:t>
      </w:r>
      <w:r>
        <w:t>m</w:t>
      </w:r>
      <w:r>
        <w:t>ları, on iki kişidirler. Bu konu hakkında Ehli Sünnet ve Ehli Beyt mektepleri, Pe</w:t>
      </w:r>
      <w:r>
        <w:t>y</w:t>
      </w:r>
      <w:r>
        <w:t xml:space="preserve">gamberimizden </w:t>
      </w:r>
      <w:r w:rsidR="00C21851">
        <w:rPr>
          <w:noProof/>
          <w:sz w:val="16"/>
          <w:szCs w:val="16"/>
        </w:rPr>
        <w:t>(Sallellahu aleyhi ve alihi)</w:t>
      </w:r>
      <w:r w:rsidR="00DF4EA3">
        <w:t xml:space="preserve"> </w:t>
      </w:r>
      <w:r>
        <w:t xml:space="preserve"> birçok rivayet nakle</w:t>
      </w:r>
      <w:r>
        <w:t>t</w:t>
      </w:r>
      <w:r>
        <w:t xml:space="preserve">mişlerdir. Buna ilave olarak </w:t>
      </w:r>
      <w:r w:rsidR="00373E8D">
        <w:t xml:space="preserve">her imamın kendinden </w:t>
      </w:r>
      <w:r w:rsidR="00135FED">
        <w:t>önceki imam</w:t>
      </w:r>
      <w:r w:rsidR="00373E8D">
        <w:t xml:space="preserve"> veya imamlar </w:t>
      </w:r>
      <w:r w:rsidR="00135FED">
        <w:t>belirl</w:t>
      </w:r>
      <w:r w:rsidR="00135FED">
        <w:t>e</w:t>
      </w:r>
      <w:r w:rsidR="00135FED">
        <w:t xml:space="preserve">mişlerdir. </w:t>
      </w:r>
    </w:p>
    <w:p w:rsidR="00373E8D" w:rsidRDefault="00373E8D" w:rsidP="008D197A">
      <w:pPr>
        <w:spacing w:before="120"/>
        <w:ind w:firstLine="284"/>
        <w:jc w:val="both"/>
      </w:pPr>
    </w:p>
    <w:p w:rsidR="00373E8D" w:rsidRDefault="00373E8D" w:rsidP="00EB6F70">
      <w:pPr>
        <w:pStyle w:val="Heading2"/>
      </w:pPr>
      <w:bookmarkStart w:id="626" w:name="_Toc147913544"/>
      <w:r w:rsidRPr="00373E8D">
        <w:t>İmamların Adları</w:t>
      </w:r>
      <w:bookmarkEnd w:id="626"/>
      <w:r w:rsidRPr="00373E8D">
        <w:t xml:space="preserve"> </w:t>
      </w:r>
    </w:p>
    <w:p w:rsidR="00373E8D" w:rsidRDefault="00373E8D" w:rsidP="00743AD0">
      <w:pPr>
        <w:spacing w:before="120" w:after="120" w:line="20" w:lineRule="atLeast"/>
        <w:ind w:left="567"/>
        <w:jc w:val="both"/>
        <w:rPr>
          <w:b/>
        </w:rPr>
      </w:pPr>
    </w:p>
    <w:p w:rsidR="00373E8D" w:rsidRDefault="00CA08D1" w:rsidP="00C21851">
      <w:pPr>
        <w:numPr>
          <w:ilvl w:val="0"/>
          <w:numId w:val="39"/>
        </w:numPr>
        <w:spacing w:before="120"/>
        <w:ind w:left="567" w:firstLine="0"/>
        <w:jc w:val="both"/>
      </w:pPr>
      <w:r>
        <w:t xml:space="preserve">Müminlerin Emiri Ali b. Ebi Talip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Hasan Mücteba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Şehitlerin efendisi İmam Hüseyin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Seccad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Muhammed Bakır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Cafer Sadık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Musa Kazım </w:t>
      </w:r>
      <w:r w:rsidR="00C21851">
        <w:rPr>
          <w:noProof/>
          <w:sz w:val="16"/>
          <w:szCs w:val="16"/>
        </w:rPr>
        <w:t xml:space="preserve">(Aleyhisselam) </w:t>
      </w:r>
    </w:p>
    <w:p w:rsidR="00CA08D1" w:rsidRDefault="00CA08D1" w:rsidP="00C21851">
      <w:pPr>
        <w:numPr>
          <w:ilvl w:val="0"/>
          <w:numId w:val="39"/>
        </w:numPr>
        <w:spacing w:before="120"/>
        <w:ind w:left="567" w:firstLine="0"/>
        <w:jc w:val="both"/>
      </w:pPr>
      <w:r>
        <w:lastRenderedPageBreak/>
        <w:t xml:space="preserve">İmam Ali Rıza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Muhammed Takî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Ali Nakî </w:t>
      </w:r>
      <w:r w:rsidR="00C21851">
        <w:rPr>
          <w:noProof/>
          <w:sz w:val="16"/>
          <w:szCs w:val="16"/>
        </w:rPr>
        <w:t xml:space="preserve">(Aleyhisselam) </w:t>
      </w:r>
    </w:p>
    <w:p w:rsidR="00CA08D1" w:rsidRDefault="00CA08D1" w:rsidP="00C21851">
      <w:pPr>
        <w:numPr>
          <w:ilvl w:val="0"/>
          <w:numId w:val="39"/>
        </w:numPr>
        <w:spacing w:before="120"/>
        <w:ind w:left="567" w:firstLine="0"/>
        <w:jc w:val="both"/>
      </w:pPr>
      <w:r>
        <w:t xml:space="preserve">İmam Hasan Askerî </w:t>
      </w:r>
      <w:r w:rsidR="00C21851">
        <w:rPr>
          <w:noProof/>
          <w:sz w:val="16"/>
          <w:szCs w:val="16"/>
        </w:rPr>
        <w:t xml:space="preserve">(Aleyhisselam) </w:t>
      </w:r>
    </w:p>
    <w:p w:rsidR="00CA08D1" w:rsidRPr="00373E8D" w:rsidRDefault="00CA08D1" w:rsidP="00C21851">
      <w:pPr>
        <w:numPr>
          <w:ilvl w:val="0"/>
          <w:numId w:val="39"/>
        </w:numPr>
        <w:spacing w:before="120"/>
        <w:ind w:left="567" w:firstLine="0"/>
        <w:jc w:val="both"/>
      </w:pPr>
      <w:r>
        <w:t xml:space="preserve">Zamanın imamı (Hüccet b. Hasan) </w:t>
      </w:r>
      <w:r w:rsidR="00C21851">
        <w:rPr>
          <w:noProof/>
          <w:sz w:val="16"/>
          <w:szCs w:val="16"/>
        </w:rPr>
        <w:t xml:space="preserve">(Aleyhisselam) </w:t>
      </w:r>
    </w:p>
    <w:p w:rsidR="00B001F8" w:rsidRPr="00373E8D" w:rsidRDefault="00B001F8" w:rsidP="00743AD0">
      <w:pPr>
        <w:spacing w:before="120" w:after="120" w:line="20" w:lineRule="atLeast"/>
        <w:ind w:left="567"/>
        <w:jc w:val="both"/>
        <w:rPr>
          <w:b/>
        </w:rPr>
      </w:pPr>
    </w:p>
    <w:p w:rsidR="00B001F8" w:rsidRDefault="000D3FCD" w:rsidP="00EB6F70">
      <w:pPr>
        <w:pStyle w:val="Heading2"/>
      </w:pPr>
      <w:bookmarkStart w:id="627" w:name="_Toc147913545"/>
      <w:r w:rsidRPr="000D3FCD">
        <w:t xml:space="preserve">Genel Hatlarıyla İmamların </w:t>
      </w:r>
      <w:r w:rsidR="00C47938">
        <w:rPr>
          <w:i/>
          <w:noProof/>
          <w:sz w:val="16"/>
          <w:szCs w:val="16"/>
        </w:rPr>
        <w:t>(Aleyhimusselam)</w:t>
      </w:r>
      <w:r w:rsidRPr="000D3FCD">
        <w:t xml:space="preserve"> Hayatları</w:t>
      </w:r>
      <w:bookmarkEnd w:id="627"/>
    </w:p>
    <w:p w:rsidR="00E47A57" w:rsidRDefault="00E47A57" w:rsidP="00743AD0">
      <w:pPr>
        <w:spacing w:before="120" w:after="120" w:line="20" w:lineRule="atLeast"/>
        <w:ind w:left="567"/>
        <w:jc w:val="both"/>
        <w:rPr>
          <w:b/>
        </w:rPr>
      </w:pPr>
    </w:p>
    <w:p w:rsidR="00E47A57" w:rsidRDefault="006E5459" w:rsidP="008D197A">
      <w:pPr>
        <w:spacing w:before="120"/>
        <w:ind w:firstLine="284"/>
        <w:jc w:val="both"/>
      </w:pPr>
      <w:r>
        <w:t xml:space="preserve">Peygamber Efendimizden </w:t>
      </w:r>
      <w:r w:rsidR="00C21851">
        <w:rPr>
          <w:noProof/>
          <w:sz w:val="16"/>
          <w:szCs w:val="16"/>
        </w:rPr>
        <w:t>(Sallellahu aleyhi ve alihi)</w:t>
      </w:r>
      <w:r w:rsidR="00DF4EA3">
        <w:t xml:space="preserve"> </w:t>
      </w:r>
      <w:r>
        <w:t xml:space="preserve"> sonra on iki imam iki yüz elli yıl insanların arasında kalmışlardır. Ancak Peygamber Efendim</w:t>
      </w:r>
      <w:r>
        <w:t>i</w:t>
      </w:r>
      <w:r>
        <w:t xml:space="preserve">zin </w:t>
      </w:r>
      <w:r w:rsidR="00C21851">
        <w:rPr>
          <w:noProof/>
          <w:sz w:val="16"/>
          <w:szCs w:val="16"/>
        </w:rPr>
        <w:t>(Sallellahu aleyhi ve alihi)</w:t>
      </w:r>
      <w:r w:rsidR="00DF4EA3">
        <w:t xml:space="preserve"> </w:t>
      </w:r>
      <w:r>
        <w:t xml:space="preserve"> vefat ettiği ilk gün, hilafet kürsüsünü gasp edip dinin doğal yönünü değiştiren ve onlara karşı olan muhalifler ortaya çıktı.</w:t>
      </w:r>
    </w:p>
    <w:p w:rsidR="006E5459" w:rsidRDefault="006E5459" w:rsidP="008D197A">
      <w:pPr>
        <w:spacing w:before="120"/>
        <w:ind w:firstLine="284"/>
        <w:jc w:val="both"/>
      </w:pPr>
      <w:r>
        <w:t>Bunlara ilave olarak söz konusu olan muhalifler hükümetlerini gü</w:t>
      </w:r>
      <w:r>
        <w:t>ç</w:t>
      </w:r>
      <w:r>
        <w:t>lendirip mevkilerini korumak için ihtimal dâhilinde olan bütün tehl</w:t>
      </w:r>
      <w:r>
        <w:t>i</w:t>
      </w:r>
      <w:r>
        <w:t>keleri ve Peygamb</w:t>
      </w:r>
      <w:r>
        <w:t>e</w:t>
      </w:r>
      <w:r>
        <w:t xml:space="preserve">rimizin </w:t>
      </w:r>
      <w:r w:rsidR="00C21851">
        <w:rPr>
          <w:noProof/>
          <w:sz w:val="16"/>
          <w:szCs w:val="16"/>
        </w:rPr>
        <w:t>(Sallellahu aleyhi ve alihi)</w:t>
      </w:r>
      <w:r w:rsidR="00DF4EA3">
        <w:t xml:space="preserve"> </w:t>
      </w:r>
      <w:r>
        <w:t xml:space="preserve"> Ehli Beytinin nurunu söndürme konusunda ellerinden geleni yapıyorlardı. Onları bir takım bahaneler v</w:t>
      </w:r>
      <w:r>
        <w:t>e</w:t>
      </w:r>
      <w:r>
        <w:t>silesiyle baskı altında tutup işkence ediyorlar ve sonunda da öldürmeye çalış</w:t>
      </w:r>
      <w:r>
        <w:t>ı</w:t>
      </w:r>
      <w:r>
        <w:t>yorlardı.</w:t>
      </w:r>
    </w:p>
    <w:p w:rsidR="006E5459" w:rsidRDefault="006E5459" w:rsidP="008D197A">
      <w:pPr>
        <w:spacing w:before="120"/>
        <w:ind w:firstLine="284"/>
        <w:jc w:val="both"/>
      </w:pPr>
      <w:r>
        <w:t xml:space="preserve">Bundan dolayı hidayet imamları </w:t>
      </w:r>
      <w:r w:rsidR="00C47938">
        <w:rPr>
          <w:b/>
          <w:i/>
          <w:noProof/>
          <w:sz w:val="16"/>
          <w:szCs w:val="16"/>
        </w:rPr>
        <w:t>(Aleyhimusselam)</w:t>
      </w:r>
      <w:r>
        <w:t xml:space="preserve"> genel ıslahat konularıyla uğraşamad</w:t>
      </w:r>
      <w:r>
        <w:t>ı</w:t>
      </w:r>
      <w:r>
        <w:t xml:space="preserve">lar. İslamî toplum içinde Peygamber Efendimizin </w:t>
      </w:r>
      <w:r w:rsidR="00C21851">
        <w:rPr>
          <w:noProof/>
          <w:sz w:val="16"/>
          <w:szCs w:val="16"/>
        </w:rPr>
        <w:t>(Sallellahu aleyhi ve alihi)</w:t>
      </w:r>
      <w:r w:rsidR="00DF4EA3">
        <w:t xml:space="preserve"> </w:t>
      </w:r>
      <w:r>
        <w:t xml:space="preserve"> sünnetl</w:t>
      </w:r>
      <w:r>
        <w:t>e</w:t>
      </w:r>
      <w:r>
        <w:t>rini, İslamî kanunları ve ilimleri bütünüyle yayamadılar.</w:t>
      </w:r>
    </w:p>
    <w:p w:rsidR="007B6E68" w:rsidRDefault="00C73522" w:rsidP="007B6E68">
      <w:pPr>
        <w:spacing w:before="120"/>
        <w:ind w:firstLine="284"/>
        <w:jc w:val="both"/>
      </w:pPr>
      <w:r>
        <w:t xml:space="preserve">Hatta Müminlerin Emiri Ali </w:t>
      </w:r>
      <w:r w:rsidR="00C21851">
        <w:rPr>
          <w:noProof/>
          <w:sz w:val="16"/>
          <w:szCs w:val="16"/>
        </w:rPr>
        <w:t xml:space="preserve">(Aleyhisselam) </w:t>
      </w:r>
      <w:r>
        <w:t xml:space="preserve"> bile </w:t>
      </w:r>
      <w:r w:rsidR="007B6E68">
        <w:t>beş yıllık zahirî hilafet döneminde Talha, Zübeyir, Aişe, Muaviye v.b. gibi peygamber</w:t>
      </w:r>
      <w:r w:rsidR="008E5FBF">
        <w:t>in</w:t>
      </w:r>
      <w:r w:rsidR="007B6E68">
        <w:t xml:space="preserve"> sahab</w:t>
      </w:r>
      <w:r w:rsidR="007B6E68">
        <w:t>e</w:t>
      </w:r>
      <w:r w:rsidR="007B6E68">
        <w:t>lerinden olup ihtilaf çıkaran kişilerin meydana getirdikleri iç karışıklı</w:t>
      </w:r>
      <w:r w:rsidR="007B6E68">
        <w:t>k</w:t>
      </w:r>
      <w:r w:rsidR="007B6E68">
        <w:t>lardan dolayı, yüce hedefleri izleyip gönlünün isteği gibi ıslahat çalışm</w:t>
      </w:r>
      <w:r w:rsidR="007B6E68">
        <w:t>a</w:t>
      </w:r>
      <w:r w:rsidR="007B6E68">
        <w:t>larıyla uğraşamamıştır.</w:t>
      </w:r>
    </w:p>
    <w:p w:rsidR="00704624" w:rsidRDefault="0068142D" w:rsidP="007B6E68">
      <w:pPr>
        <w:spacing w:before="120"/>
        <w:ind w:firstLine="284"/>
        <w:jc w:val="both"/>
      </w:pPr>
      <w:r>
        <w:t>Bu</w:t>
      </w:r>
      <w:r w:rsidR="00441FC1">
        <w:t xml:space="preserve"> bakımdan</w:t>
      </w:r>
      <w:r>
        <w:t xml:space="preserve"> hidayet imamları </w:t>
      </w:r>
      <w:r w:rsidR="00C47938">
        <w:rPr>
          <w:b/>
          <w:i/>
          <w:noProof/>
          <w:sz w:val="16"/>
          <w:szCs w:val="16"/>
        </w:rPr>
        <w:t>(Aleyhimusselam)</w:t>
      </w:r>
      <w:r>
        <w:t xml:space="preserve"> yüce Allah katında sahip oldu</w:t>
      </w:r>
      <w:r>
        <w:t>k</w:t>
      </w:r>
      <w:r>
        <w:t xml:space="preserve">ları sorumluluktan ve </w:t>
      </w:r>
      <w:r w:rsidR="00441FC1">
        <w:t>omuzlarında olan görevden dolayı toplum içindeki g</w:t>
      </w:r>
      <w:r w:rsidR="00441FC1">
        <w:t>e</w:t>
      </w:r>
      <w:r w:rsidR="00441FC1">
        <w:t>nel eğitim, öğretim ve ıslahatçılıktan vazgeçip özel kişileri eğitip öğretme</w:t>
      </w:r>
      <w:r w:rsidR="00704624">
        <w:t>kle</w:t>
      </w:r>
      <w:r w:rsidR="00441FC1">
        <w:t xml:space="preserve"> ve </w:t>
      </w:r>
      <w:r w:rsidR="00AF6879">
        <w:t xml:space="preserve">(imkânlar çerçevesinde) </w:t>
      </w:r>
      <w:r w:rsidR="00704624">
        <w:t xml:space="preserve">halka </w:t>
      </w:r>
      <w:r w:rsidR="00441FC1">
        <w:t>iyiliği emredip köt</w:t>
      </w:r>
      <w:r w:rsidR="00441FC1">
        <w:t>ü</w:t>
      </w:r>
      <w:r w:rsidR="00441FC1">
        <w:t>lükten sakı</w:t>
      </w:r>
      <w:r w:rsidR="00441FC1">
        <w:t>n</w:t>
      </w:r>
      <w:r w:rsidR="00441FC1">
        <w:t>dırmakla</w:t>
      </w:r>
      <w:r w:rsidR="00704624">
        <w:t xml:space="preserve"> kanaat etmişlerdir.</w:t>
      </w:r>
    </w:p>
    <w:p w:rsidR="008D197A" w:rsidRDefault="00ED20D5" w:rsidP="008D197A">
      <w:pPr>
        <w:spacing w:before="120"/>
        <w:ind w:firstLine="284"/>
        <w:jc w:val="both"/>
      </w:pPr>
      <w:r>
        <w:lastRenderedPageBreak/>
        <w:t>Yani dinî ilimler ve kanunlar konusunda toplum içinde hak sözü açı</w:t>
      </w:r>
      <w:r>
        <w:t>k</w:t>
      </w:r>
      <w:r>
        <w:t>ça y</w:t>
      </w:r>
      <w:r>
        <w:t>a</w:t>
      </w:r>
      <w:r>
        <w:t>yıp, yönetim işlerini ellerine alarak toplumun gündelik hayat çarkını dinî yüce maslahatlara doğru çevirmeleri gerekirken; imkânları olmadığı için sınırlı sayıdaki layık olan bireylerin eğitim ve öğretimi</w:t>
      </w:r>
      <w:r>
        <w:t>y</w:t>
      </w:r>
      <w:r>
        <w:t xml:space="preserve">le uğraşmak zorunda kaldılar. </w:t>
      </w:r>
      <w:r w:rsidR="0044166A">
        <w:t>Dinin bütünüyle yok olup gitmesini önlemek ve ilahî nura sahip olan dinin yavaş yavaş gürültüsüz bir ş</w:t>
      </w:r>
      <w:r w:rsidR="0044166A">
        <w:t>e</w:t>
      </w:r>
      <w:r w:rsidR="0044166A">
        <w:t>kilde ışık saçmaya devam edip başlangıçtaki haline geri dönerek dünyayı tekrar aydınlatm</w:t>
      </w:r>
      <w:r w:rsidR="0044166A">
        <w:t>a</w:t>
      </w:r>
      <w:r w:rsidR="0044166A">
        <w:t>sı için, i</w:t>
      </w:r>
      <w:r>
        <w:t>nsanlara ve zamanın hükümetlerine iyiliği emredip kötülükten s</w:t>
      </w:r>
      <w:r>
        <w:t>a</w:t>
      </w:r>
      <w:r>
        <w:t xml:space="preserve">kındırmaya çalıştılar. </w:t>
      </w:r>
    </w:p>
    <w:p w:rsidR="00F2532D" w:rsidRDefault="00C025A5" w:rsidP="008D197A">
      <w:pPr>
        <w:spacing w:before="120"/>
        <w:ind w:firstLine="284"/>
        <w:jc w:val="both"/>
      </w:pPr>
      <w:r>
        <w:t>Bu hakikat, hidayet imamlarının her birinin imamet dönemlerinde ve yaşadıkları ortamlarda edindikleri metotları incelemekle bütünüyle a</w:t>
      </w:r>
      <w:r>
        <w:t>y</w:t>
      </w:r>
      <w:r>
        <w:t>dınlığa k</w:t>
      </w:r>
      <w:r>
        <w:t>a</w:t>
      </w:r>
      <w:r>
        <w:t>vuşmaktadır.</w:t>
      </w:r>
    </w:p>
    <w:p w:rsidR="00C025A5" w:rsidRDefault="00C025A5" w:rsidP="008D197A">
      <w:pPr>
        <w:spacing w:before="120"/>
        <w:ind w:firstLine="284"/>
        <w:jc w:val="both"/>
      </w:pPr>
    </w:p>
    <w:p w:rsidR="00C025A5" w:rsidRDefault="00CE5FB4" w:rsidP="00EB6F70">
      <w:pPr>
        <w:pStyle w:val="Heading2"/>
      </w:pPr>
      <w:bookmarkStart w:id="628" w:name="_Toc147913546"/>
      <w:r w:rsidRPr="00CE5FB4">
        <w:t xml:space="preserve">Müminlerin Emiri Ali’nin </w:t>
      </w:r>
      <w:r w:rsidR="00C21851">
        <w:rPr>
          <w:noProof/>
          <w:sz w:val="16"/>
          <w:szCs w:val="16"/>
        </w:rPr>
        <w:t xml:space="preserve">(Aleyhisselam) </w:t>
      </w:r>
      <w:r w:rsidRPr="00CE5FB4">
        <w:t xml:space="preserve"> Metodu</w:t>
      </w:r>
      <w:bookmarkEnd w:id="628"/>
    </w:p>
    <w:p w:rsidR="00CE5FB4" w:rsidRDefault="00CE5FB4" w:rsidP="00743AD0">
      <w:pPr>
        <w:spacing w:before="120" w:after="120" w:line="20" w:lineRule="atLeast"/>
        <w:ind w:left="567"/>
        <w:jc w:val="both"/>
        <w:rPr>
          <w:b/>
        </w:rPr>
      </w:pPr>
    </w:p>
    <w:p w:rsidR="00184E00" w:rsidRDefault="001326F6" w:rsidP="008D197A">
      <w:pPr>
        <w:spacing w:before="120"/>
        <w:ind w:firstLine="284"/>
        <w:jc w:val="both"/>
      </w:pPr>
      <w:r>
        <w:t xml:space="preserve">Bildiğimiz gibi; Peygamber Efendimizin </w:t>
      </w:r>
      <w:r w:rsidR="00C21851">
        <w:rPr>
          <w:noProof/>
          <w:sz w:val="16"/>
          <w:szCs w:val="16"/>
        </w:rPr>
        <w:t>(Sallellahu aleyhi ve alihi)</w:t>
      </w:r>
      <w:r w:rsidR="00DF4EA3">
        <w:t xml:space="preserve"> </w:t>
      </w:r>
      <w:r>
        <w:t xml:space="preserve"> vefatı</w:t>
      </w:r>
      <w:r>
        <w:t>n</w:t>
      </w:r>
      <w:r>
        <w:t>dan sonra</w:t>
      </w:r>
      <w:r w:rsidR="00184E00">
        <w:t>, peygamberimizin yüce Allah’tan aldığı emir gereğince M</w:t>
      </w:r>
      <w:r w:rsidR="00184E00">
        <w:t>ü</w:t>
      </w:r>
      <w:r w:rsidR="00184E00">
        <w:t>minl</w:t>
      </w:r>
      <w:r w:rsidR="00184E00">
        <w:t>e</w:t>
      </w:r>
      <w:r w:rsidR="00184E00">
        <w:t xml:space="preserve">rin Emeri Ali’ye </w:t>
      </w:r>
      <w:r w:rsidR="00C21851">
        <w:rPr>
          <w:noProof/>
          <w:sz w:val="16"/>
          <w:szCs w:val="16"/>
        </w:rPr>
        <w:t xml:space="preserve">(Aleyhisselam) </w:t>
      </w:r>
      <w:r w:rsidR="00184E00">
        <w:t xml:space="preserve"> devrettiği Müslümanların (dünya ve ahiret) işlerini yönetmek, seçimle yapılan bir hilafet makamında çevrildi ve hilafet kü</w:t>
      </w:r>
      <w:r w:rsidR="00184E00">
        <w:t>r</w:t>
      </w:r>
      <w:r w:rsidR="00184E00">
        <w:t>sünü başkaları işkâl etti.</w:t>
      </w:r>
    </w:p>
    <w:p w:rsidR="00350C47" w:rsidRDefault="00B75BA1" w:rsidP="008D197A">
      <w:pPr>
        <w:spacing w:before="120"/>
        <w:ind w:firstLine="284"/>
        <w:jc w:val="both"/>
      </w:pPr>
      <w:r>
        <w:t xml:space="preserve">Ali </w:t>
      </w:r>
      <w:r w:rsidR="00C21851">
        <w:rPr>
          <w:noProof/>
          <w:sz w:val="16"/>
          <w:szCs w:val="16"/>
        </w:rPr>
        <w:t xml:space="preserve">(Aleyhisselam) </w:t>
      </w:r>
      <w:r>
        <w:t xml:space="preserve"> ve Selman, Ebuzer, Miktat v.b. gibi sahabelerden ol</w:t>
      </w:r>
      <w:r>
        <w:t>u</w:t>
      </w:r>
      <w:r>
        <w:t xml:space="preserve">şan özel bir grup insanlara (Ali’nin halifeliği konusunda) delil getirdiler; ancak olumlu bir cevap duymadılar. </w:t>
      </w:r>
    </w:p>
    <w:p w:rsidR="00F42B3B" w:rsidRDefault="00350C47" w:rsidP="008D197A">
      <w:pPr>
        <w:spacing w:before="120"/>
        <w:ind w:firstLine="284"/>
        <w:jc w:val="both"/>
      </w:pPr>
      <w:r>
        <w:t xml:space="preserve">Ali </w:t>
      </w:r>
      <w:r w:rsidR="00C21851">
        <w:rPr>
          <w:noProof/>
          <w:sz w:val="16"/>
          <w:szCs w:val="16"/>
        </w:rPr>
        <w:t xml:space="preserve">(Aleyhisselam) </w:t>
      </w:r>
      <w:r>
        <w:t xml:space="preserve"> insanlardan uzaklaşıp bir süre evinde Kur-anı kerimi toplama</w:t>
      </w:r>
      <w:r>
        <w:t>k</w:t>
      </w:r>
      <w:r>
        <w:t xml:space="preserve">la meşgul oldu. Ondan sonra </w:t>
      </w:r>
      <w:r w:rsidR="00F42B3B">
        <w:t>sahabeden olan özel bir grupla birlikte başka i</w:t>
      </w:r>
      <w:r w:rsidR="00F42B3B">
        <w:t>n</w:t>
      </w:r>
      <w:r w:rsidR="00F42B3B">
        <w:t xml:space="preserve">sanları eğitip öğretmeye başladı. </w:t>
      </w:r>
    </w:p>
    <w:p w:rsidR="00E96E63" w:rsidRDefault="00F42B3B" w:rsidP="008D197A">
      <w:pPr>
        <w:spacing w:before="120"/>
        <w:ind w:firstLine="284"/>
        <w:jc w:val="both"/>
      </w:pPr>
      <w:r>
        <w:t xml:space="preserve">Ali </w:t>
      </w:r>
      <w:r w:rsidR="00C21851">
        <w:rPr>
          <w:noProof/>
          <w:sz w:val="16"/>
          <w:szCs w:val="16"/>
        </w:rPr>
        <w:t xml:space="preserve">(Aleyhisselam) </w:t>
      </w:r>
      <w:r>
        <w:t xml:space="preserve"> parlak bir geçmişe, Peygamber Efendimiz </w:t>
      </w:r>
      <w:r w:rsidR="00C21851">
        <w:rPr>
          <w:noProof/>
          <w:sz w:val="16"/>
          <w:szCs w:val="16"/>
        </w:rPr>
        <w:t>(Sallellahu aleyhi ve alihi)</w:t>
      </w:r>
      <w:r w:rsidR="00DF4EA3">
        <w:t xml:space="preserve"> </w:t>
      </w:r>
      <w:r>
        <w:t xml:space="preserve"> hayatta iken rakipsiz bir şöhrete sahip olmasına, peygamberin v</w:t>
      </w:r>
      <w:r>
        <w:t>e</w:t>
      </w:r>
      <w:r>
        <w:t>zirliğini yapmasına, İslamî fetihlerde kilit rolü oynamasına ve ilim, yön</w:t>
      </w:r>
      <w:r>
        <w:t>e</w:t>
      </w:r>
      <w:r>
        <w:t>ticilik, belagat v.b. gibi manevî faziletler konusunda öteki Müslümanla</w:t>
      </w:r>
      <w:r>
        <w:t>r</w:t>
      </w:r>
      <w:r>
        <w:t>dan (s</w:t>
      </w:r>
      <w:r>
        <w:t>a</w:t>
      </w:r>
      <w:r>
        <w:t xml:space="preserve">habelerden) daha üstün olmasına karşın; birince halife döneminde </w:t>
      </w:r>
      <w:r w:rsidR="001F25CA">
        <w:t>toplumsal konularda varlığından hiçbir şekilde yararlanılmamıştır. Ya</w:t>
      </w:r>
      <w:r w:rsidR="001F25CA">
        <w:t>l</w:t>
      </w:r>
      <w:r w:rsidR="001F25CA">
        <w:t xml:space="preserve">nızca hakka ibadet etmek ve dostlarını eğitip öğretmekle meşgul olarak </w:t>
      </w:r>
      <w:r w:rsidR="00E96E63">
        <w:t>s</w:t>
      </w:r>
      <w:r w:rsidR="00E96E63">
        <w:t>ı</w:t>
      </w:r>
      <w:r w:rsidR="00E96E63">
        <w:t>radan bir insan gibi yaşadı.</w:t>
      </w:r>
    </w:p>
    <w:p w:rsidR="00674DED" w:rsidRDefault="00E96E63" w:rsidP="008D197A">
      <w:pPr>
        <w:spacing w:before="120"/>
        <w:ind w:firstLine="284"/>
        <w:jc w:val="both"/>
      </w:pPr>
      <w:r>
        <w:lastRenderedPageBreak/>
        <w:t>İkinci halifenin hilafet döneminde önemli bir görev almamasına ka</w:t>
      </w:r>
      <w:r>
        <w:t>r</w:t>
      </w:r>
      <w:r>
        <w:t>şın; belli bir noktaya kadar dikkatler üzerinde toplandı. Çok hassas kon</w:t>
      </w:r>
      <w:r>
        <w:t>u</w:t>
      </w:r>
      <w:r>
        <w:t xml:space="preserve">larda görüşlerinden yararlanılarak danışmanlık makamında </w:t>
      </w:r>
      <w:r w:rsidR="00674DED">
        <w:t>yer</w:t>
      </w:r>
      <w:r>
        <w:t xml:space="preserve"> aldı. N</w:t>
      </w:r>
      <w:r>
        <w:t>i</w:t>
      </w:r>
      <w:r>
        <w:t>tekim ikinci halife defalarca “Ali olmasaydı, Ömer helak olu</w:t>
      </w:r>
      <w:r>
        <w:t>r</w:t>
      </w:r>
      <w:r>
        <w:t>du”</w:t>
      </w:r>
      <w:r w:rsidR="00852DB7">
        <w:rPr>
          <w:rStyle w:val="FootnoteReference"/>
        </w:rPr>
        <w:footnoteReference w:id="157"/>
      </w:r>
      <w:r>
        <w:t xml:space="preserve"> diye söylemiştir. </w:t>
      </w:r>
    </w:p>
    <w:p w:rsidR="00230848" w:rsidRDefault="00674DED" w:rsidP="008D197A">
      <w:pPr>
        <w:spacing w:before="120"/>
        <w:ind w:firstLine="284"/>
        <w:jc w:val="both"/>
      </w:pPr>
      <w:r>
        <w:t xml:space="preserve">Üçüncü halife döneminde ise insanların ilgisi Ali’ye </w:t>
      </w:r>
      <w:r w:rsidR="00C21851">
        <w:rPr>
          <w:noProof/>
          <w:sz w:val="16"/>
          <w:szCs w:val="16"/>
        </w:rPr>
        <w:t xml:space="preserve">(Aleyhisselam) </w:t>
      </w:r>
      <w:r>
        <w:t xml:space="preserve"> karşı çoğalmıştı.</w:t>
      </w:r>
      <w:r w:rsidR="001F25CA">
        <w:t xml:space="preserve"> </w:t>
      </w:r>
      <w:r w:rsidR="00852DB7">
        <w:t xml:space="preserve">Yirmi beş yıllık süre içinde Ali’nin </w:t>
      </w:r>
      <w:r w:rsidR="00C21851">
        <w:rPr>
          <w:noProof/>
          <w:sz w:val="16"/>
          <w:szCs w:val="16"/>
        </w:rPr>
        <w:t xml:space="preserve">(Aleyhisselam) </w:t>
      </w:r>
      <w:r w:rsidR="00852DB7">
        <w:t xml:space="preserve"> eğitim ve öğr</w:t>
      </w:r>
      <w:r w:rsidR="00852DB7">
        <w:t>e</w:t>
      </w:r>
      <w:r w:rsidR="00852DB7">
        <w:t xml:space="preserve">tim dairesi günden güne </w:t>
      </w:r>
      <w:r w:rsidR="00C62DAC">
        <w:t>genişlemiş</w:t>
      </w:r>
      <w:r w:rsidR="00852DB7">
        <w:t xml:space="preserve"> ve her tarafa yayıl</w:t>
      </w:r>
      <w:r w:rsidR="00C62DAC">
        <w:t>mıştı</w:t>
      </w:r>
      <w:r w:rsidR="00852DB7">
        <w:t>. Nihayet v</w:t>
      </w:r>
      <w:r w:rsidR="00852DB7">
        <w:t>e</w:t>
      </w:r>
      <w:r w:rsidR="00852DB7">
        <w:t>layet mekt</w:t>
      </w:r>
      <w:r w:rsidR="00852DB7">
        <w:t>e</w:t>
      </w:r>
      <w:r w:rsidR="00852DB7">
        <w:t xml:space="preserve">binde direkt veya </w:t>
      </w:r>
      <w:r w:rsidR="00C62DAC">
        <w:t xml:space="preserve">dolaylı olarak yetişen sayısız kişi iş başına geldi. Üçüncü halife öldürüldükten sonra </w:t>
      </w:r>
      <w:r w:rsidR="00230848">
        <w:t>her taraftan hücum ederek hil</w:t>
      </w:r>
      <w:r w:rsidR="00230848">
        <w:t>a</w:t>
      </w:r>
      <w:r w:rsidR="00230848">
        <w:t>feti kabul etmeye mecbur ettiler.</w:t>
      </w:r>
    </w:p>
    <w:p w:rsidR="00B06D23" w:rsidRDefault="00230848" w:rsidP="008D197A">
      <w:pPr>
        <w:spacing w:before="120"/>
        <w:ind w:firstLine="284"/>
        <w:jc w:val="both"/>
      </w:pPr>
      <w:r>
        <w:t xml:space="preserve">Ali </w:t>
      </w:r>
      <w:r w:rsidR="00C21851">
        <w:rPr>
          <w:noProof/>
          <w:sz w:val="16"/>
          <w:szCs w:val="16"/>
        </w:rPr>
        <w:t xml:space="preserve">(Aleyhisselam) </w:t>
      </w:r>
      <w:r>
        <w:t xml:space="preserve"> yönetimin başına geçer geçmez uzun bir zamandır un</w:t>
      </w:r>
      <w:r>
        <w:t>u</w:t>
      </w:r>
      <w:r>
        <w:t xml:space="preserve">tulan Peygamber Efendimizin </w:t>
      </w:r>
      <w:r w:rsidR="00C21851">
        <w:rPr>
          <w:noProof/>
          <w:sz w:val="16"/>
          <w:szCs w:val="16"/>
        </w:rPr>
        <w:t>(Sallellahu aleyhi ve alihi)</w:t>
      </w:r>
      <w:r w:rsidR="00DF4EA3">
        <w:t xml:space="preserve"> </w:t>
      </w:r>
      <w:r w:rsidR="009449AF">
        <w:t xml:space="preserve"> sünnetlerini uygulam</w:t>
      </w:r>
      <w:r w:rsidR="009449AF">
        <w:t>a</w:t>
      </w:r>
      <w:r w:rsidR="009449AF">
        <w:t xml:space="preserve">ya başladı. Sosyal eşitlik ve adalet ilkelerini </w:t>
      </w:r>
      <w:r w:rsidR="002A6480">
        <w:t>icra etti</w:t>
      </w:r>
      <w:r w:rsidR="009449AF">
        <w:t>. Anlamsız üstünlü</w:t>
      </w:r>
      <w:r w:rsidR="009449AF">
        <w:t>k</w:t>
      </w:r>
      <w:r w:rsidR="009449AF">
        <w:t>leri ve ayrıcalıkları yok etti. Yönetim merkezlerinin başlarında yer alan</w:t>
      </w:r>
      <w:r w:rsidR="002A6480">
        <w:t xml:space="preserve"> baş</w:t>
      </w:r>
      <w:r w:rsidR="002A6480">
        <w:t>ı</w:t>
      </w:r>
      <w:r w:rsidR="002A6480">
        <w:t xml:space="preserve">na buyruk </w:t>
      </w:r>
      <w:r w:rsidR="00705375">
        <w:t>hâkimleri</w:t>
      </w:r>
      <w:r w:rsidR="006E6E2E">
        <w:t xml:space="preserve"> görevlerinden uzaklaştırdı.</w:t>
      </w:r>
      <w:r w:rsidR="00B06D23">
        <w:t xml:space="preserve"> Beyt-ül Mal’dan yağm</w:t>
      </w:r>
      <w:r w:rsidR="00B06D23">
        <w:t>a</w:t>
      </w:r>
      <w:r w:rsidR="00B06D23">
        <w:t>lanan malları, hilafet makamının hesapsız bir şekilde hediye ettiği mülkleri ve ambarları</w:t>
      </w:r>
      <w:r w:rsidR="006E6E2E">
        <w:t xml:space="preserve"> </w:t>
      </w:r>
      <w:r w:rsidR="00B06D23">
        <w:t>geri aldı. Dinî kanunlara uymayan kişileri cezala</w:t>
      </w:r>
      <w:r w:rsidR="00B06D23">
        <w:t>n</w:t>
      </w:r>
      <w:r w:rsidR="00B06D23">
        <w:t xml:space="preserve">dırdı. </w:t>
      </w:r>
    </w:p>
    <w:p w:rsidR="00070137" w:rsidRDefault="00B06D23" w:rsidP="008D197A">
      <w:pPr>
        <w:spacing w:before="120"/>
        <w:ind w:firstLine="284"/>
        <w:jc w:val="both"/>
      </w:pPr>
      <w:r>
        <w:t xml:space="preserve">Şahsi çıkarlarının tehlike içinde olduğunu gören nüfuzlu yağmacılar ve talancılar, hemen muhalefet bayrağını çektiler. Osman’ın </w:t>
      </w:r>
      <w:r w:rsidR="00110FDB">
        <w:t>kanını ist</w:t>
      </w:r>
      <w:r w:rsidR="00110FDB">
        <w:t>e</w:t>
      </w:r>
      <w:r w:rsidR="00110FDB">
        <w:t>mek bah</w:t>
      </w:r>
      <w:r w:rsidR="00110FDB">
        <w:t>a</w:t>
      </w:r>
      <w:r w:rsidR="00110FDB">
        <w:t>nesiyle Ali’</w:t>
      </w:r>
      <w:r w:rsidR="002C1E96">
        <w:t>nin</w:t>
      </w:r>
      <w:r w:rsidR="00110FDB">
        <w:t xml:space="preserve"> </w:t>
      </w:r>
      <w:r w:rsidR="00C21851">
        <w:rPr>
          <w:noProof/>
          <w:sz w:val="16"/>
          <w:szCs w:val="16"/>
        </w:rPr>
        <w:t xml:space="preserve">(Aleyhisselam) </w:t>
      </w:r>
      <w:r w:rsidR="002C1E96">
        <w:t xml:space="preserve"> ıslahat çalışmalarına engel </w:t>
      </w:r>
      <w:r w:rsidR="00070137">
        <w:t>olan</w:t>
      </w:r>
      <w:r w:rsidR="002C1E96">
        <w:t xml:space="preserve"> ve birçok sorunun oluşmasına neden olan </w:t>
      </w:r>
      <w:r w:rsidR="00110FDB">
        <w:t>kanlı iç s</w:t>
      </w:r>
      <w:r w:rsidR="00110FDB">
        <w:t>a</w:t>
      </w:r>
      <w:r w:rsidR="00110FDB">
        <w:t>vaşlar</w:t>
      </w:r>
      <w:r w:rsidR="002C1E96">
        <w:t xml:space="preserve"> çıkardılar.</w:t>
      </w:r>
    </w:p>
    <w:p w:rsidR="008E6455" w:rsidRDefault="00070137" w:rsidP="008D197A">
      <w:pPr>
        <w:spacing w:before="120"/>
        <w:ind w:firstLine="284"/>
        <w:jc w:val="both"/>
      </w:pPr>
      <w:r>
        <w:t xml:space="preserve">Ali </w:t>
      </w:r>
      <w:r w:rsidR="00C21851">
        <w:rPr>
          <w:noProof/>
          <w:sz w:val="16"/>
          <w:szCs w:val="16"/>
        </w:rPr>
        <w:t xml:space="preserve">(Aleyhisselam) </w:t>
      </w:r>
      <w:r>
        <w:t xml:space="preserve"> beş yıllık hilafeti döneminde çok ciddî sorunlarla karş</w:t>
      </w:r>
      <w:r>
        <w:t>ı</w:t>
      </w:r>
      <w:r>
        <w:t>laşmas</w:t>
      </w:r>
      <w:r>
        <w:t>ı</w:t>
      </w:r>
      <w:r>
        <w:t xml:space="preserve">na rağmen; sayısız insan yetiştirip </w:t>
      </w:r>
      <w:r w:rsidR="008E6455">
        <w:t>fasih hutbeler ve konuşmalar vesilesi</w:t>
      </w:r>
      <w:r w:rsidR="008E6455">
        <w:t>y</w:t>
      </w:r>
      <w:r w:rsidR="008E6455">
        <w:t xml:space="preserve">le çeşitli ilmî konularda değerli hatıralar bırakmıştır. Temel Arapça dil bilgisi kurallarını beyan etmesi bunlardan biridir. </w:t>
      </w:r>
    </w:p>
    <w:p w:rsidR="007C1BDE" w:rsidRDefault="008E6455" w:rsidP="008D197A">
      <w:pPr>
        <w:spacing w:before="120"/>
        <w:ind w:firstLine="284"/>
        <w:jc w:val="both"/>
      </w:pPr>
      <w:r>
        <w:t xml:space="preserve">Ali’nin </w:t>
      </w:r>
      <w:r w:rsidR="00C21851">
        <w:rPr>
          <w:noProof/>
          <w:sz w:val="16"/>
          <w:szCs w:val="16"/>
        </w:rPr>
        <w:t xml:space="preserve">(Aleyhisselam) </w:t>
      </w:r>
      <w:r w:rsidRPr="008E6455">
        <w:t xml:space="preserve"> </w:t>
      </w:r>
      <w:r>
        <w:t>değerli kişiliği sözlere sığmaz. Sınırsız olan fazile</w:t>
      </w:r>
      <w:r>
        <w:t>t</w:t>
      </w:r>
      <w:r>
        <w:t>lerini saymak olanaksıdır. Tarih, onun gibi düşünürlerin fikirlerini ve bakışlarını kendine ç</w:t>
      </w:r>
      <w:r>
        <w:t>e</w:t>
      </w:r>
      <w:r>
        <w:t>ken başka bir şahsiyet hatırlamamaktadır.</w:t>
      </w:r>
    </w:p>
    <w:p w:rsidR="007C1BDE" w:rsidRDefault="007C1BDE" w:rsidP="008D197A">
      <w:pPr>
        <w:spacing w:before="120"/>
        <w:ind w:firstLine="284"/>
        <w:jc w:val="both"/>
      </w:pPr>
    </w:p>
    <w:p w:rsidR="00FC1849" w:rsidRDefault="00FC1849" w:rsidP="00EB6F70">
      <w:pPr>
        <w:pStyle w:val="Heading2"/>
      </w:pPr>
      <w:bookmarkStart w:id="629" w:name="_Toc147913547"/>
      <w:r w:rsidRPr="00FC1849">
        <w:lastRenderedPageBreak/>
        <w:t xml:space="preserve">İmam Hasan </w:t>
      </w:r>
      <w:r w:rsidR="00C21851">
        <w:rPr>
          <w:noProof/>
        </w:rPr>
        <w:t xml:space="preserve">(Aleyhisselam) </w:t>
      </w:r>
      <w:r w:rsidRPr="00FC1849">
        <w:t xml:space="preserve"> ve İmam Hüseyin </w:t>
      </w:r>
      <w:bookmarkEnd w:id="629"/>
      <w:r w:rsidR="00C21851">
        <w:rPr>
          <w:noProof/>
        </w:rPr>
        <w:t xml:space="preserve">(Aleyhisselam) </w:t>
      </w:r>
    </w:p>
    <w:p w:rsidR="00FC1849" w:rsidRDefault="00FC1849" w:rsidP="008D197A">
      <w:pPr>
        <w:spacing w:before="120"/>
        <w:ind w:firstLine="284"/>
        <w:jc w:val="both"/>
      </w:pPr>
    </w:p>
    <w:p w:rsidR="00A53879" w:rsidRDefault="00A53879" w:rsidP="008D197A">
      <w:pPr>
        <w:spacing w:before="120"/>
        <w:ind w:firstLine="284"/>
        <w:jc w:val="both"/>
      </w:pPr>
      <w:r>
        <w:t>Şiî ve Sünnî</w:t>
      </w:r>
      <w:r w:rsidR="008E6455" w:rsidRPr="00FC1849">
        <w:t xml:space="preserve"> </w:t>
      </w:r>
      <w:r w:rsidR="00CD076D">
        <w:t xml:space="preserve">mezhepleri </w:t>
      </w:r>
      <w:r>
        <w:t xml:space="preserve">Peygamber Efendimizin </w:t>
      </w:r>
      <w:r w:rsidR="00C21851">
        <w:rPr>
          <w:noProof/>
          <w:sz w:val="16"/>
          <w:szCs w:val="16"/>
        </w:rPr>
        <w:t>(Sallellahu aleyhi ve alihi)</w:t>
      </w:r>
      <w:r w:rsidR="00DF4EA3">
        <w:t xml:space="preserve"> </w:t>
      </w:r>
      <w:r>
        <w:t xml:space="preserve"> şöyle buyu</w:t>
      </w:r>
      <w:r>
        <w:t>r</w:t>
      </w:r>
      <w:r>
        <w:t>duğunu nakletmişlerdir:</w:t>
      </w:r>
    </w:p>
    <w:p w:rsidR="00CD076D" w:rsidRDefault="00CD076D" w:rsidP="00743AD0">
      <w:pPr>
        <w:spacing w:before="120" w:after="120" w:line="20" w:lineRule="atLeast"/>
        <w:ind w:left="567"/>
        <w:jc w:val="both"/>
        <w:rPr>
          <w:b/>
        </w:rPr>
      </w:pPr>
      <w:r w:rsidRPr="00CD076D">
        <w:rPr>
          <w:b/>
        </w:rPr>
        <w:t>Şu iki oğlum, kıyam etseler de otursalar da imamdırlar.</w:t>
      </w:r>
      <w:r w:rsidR="000006B4">
        <w:rPr>
          <w:rStyle w:val="FootnoteReference"/>
          <w:b/>
        </w:rPr>
        <w:footnoteReference w:id="158"/>
      </w:r>
    </w:p>
    <w:p w:rsidR="00F23F86" w:rsidRDefault="00F23F86" w:rsidP="008D197A">
      <w:pPr>
        <w:spacing w:before="120"/>
        <w:ind w:firstLine="284"/>
        <w:jc w:val="both"/>
      </w:pPr>
    </w:p>
    <w:p w:rsidR="00CE5FB4" w:rsidRDefault="00917FF0" w:rsidP="008D197A">
      <w:pPr>
        <w:spacing w:before="120"/>
        <w:ind w:firstLine="284"/>
        <w:jc w:val="both"/>
      </w:pPr>
      <w:r>
        <w:t>Bu iki imamın imamet</w:t>
      </w:r>
      <w:r w:rsidR="00336368">
        <w:t>lerinin en önemli</w:t>
      </w:r>
      <w:r>
        <w:t xml:space="preserve"> dönemi, iki yüz elli yıllık h</w:t>
      </w:r>
      <w:r>
        <w:t>i</w:t>
      </w:r>
      <w:r>
        <w:t>dayet imamları tarihindeki en karanlık ve en üzücü dönem olan Muaviye’nin hil</w:t>
      </w:r>
      <w:r>
        <w:t>a</w:t>
      </w:r>
      <w:r>
        <w:t>fet zamanı</w:t>
      </w:r>
      <w:r w:rsidR="00336368">
        <w:t xml:space="preserve">na denk gelmişti. </w:t>
      </w:r>
    </w:p>
    <w:p w:rsidR="00F83E36" w:rsidRDefault="00336368" w:rsidP="008D197A">
      <w:pPr>
        <w:spacing w:before="120"/>
        <w:ind w:firstLine="284"/>
        <w:jc w:val="both"/>
      </w:pPr>
      <w:r>
        <w:t xml:space="preserve">İmam Hasan </w:t>
      </w:r>
      <w:r w:rsidR="00C21851">
        <w:rPr>
          <w:noProof/>
          <w:sz w:val="16"/>
          <w:szCs w:val="16"/>
        </w:rPr>
        <w:t xml:space="preserve">(Aleyhisselam) </w:t>
      </w:r>
      <w:r>
        <w:t xml:space="preserve"> altı aylık zahirî hilafet döneminde ve imam Hüseyin </w:t>
      </w:r>
      <w:r w:rsidR="00C21851">
        <w:rPr>
          <w:noProof/>
          <w:sz w:val="16"/>
          <w:szCs w:val="16"/>
        </w:rPr>
        <w:t xml:space="preserve">(Aleyhisselam) </w:t>
      </w:r>
      <w:r>
        <w:t xml:space="preserve"> de Muaviye’den sonra yaşadığı altı aylık dönem içi</w:t>
      </w:r>
      <w:r>
        <w:t>n</w:t>
      </w:r>
      <w:r>
        <w:t xml:space="preserve">de, </w:t>
      </w:r>
      <w:r w:rsidR="00895EFC">
        <w:t>zahiren yenilgi gibi sonuçlanan; ancak gerçek zafer ve fetihle netic</w:t>
      </w:r>
      <w:r w:rsidR="00895EFC">
        <w:t>e</w:t>
      </w:r>
      <w:r w:rsidR="00895EFC">
        <w:t>lenen bazı girişimlerde bulu</w:t>
      </w:r>
      <w:r w:rsidR="00895EFC">
        <w:t>n</w:t>
      </w:r>
      <w:r w:rsidR="00895EFC">
        <w:t xml:space="preserve">muşlardır. </w:t>
      </w:r>
    </w:p>
    <w:p w:rsidR="00772AC2" w:rsidRDefault="00F83E36" w:rsidP="008D197A">
      <w:pPr>
        <w:spacing w:before="120"/>
        <w:ind w:firstLine="284"/>
        <w:jc w:val="both"/>
      </w:pPr>
      <w:r>
        <w:t xml:space="preserve">İmam Hasan </w:t>
      </w:r>
      <w:r w:rsidR="00C21851">
        <w:rPr>
          <w:noProof/>
          <w:sz w:val="16"/>
          <w:szCs w:val="16"/>
        </w:rPr>
        <w:t xml:space="preserve">(Aleyhisselam) </w:t>
      </w:r>
      <w:r>
        <w:t xml:space="preserve"> değerli babasının vefatından sonra hilafet m</w:t>
      </w:r>
      <w:r>
        <w:t>a</w:t>
      </w:r>
      <w:r>
        <w:t>kamına geçti. Muaviye fitnesini yok etmek amacıyla ordu hazırlamaya ba</w:t>
      </w:r>
      <w:r>
        <w:t>ş</w:t>
      </w:r>
      <w:r>
        <w:t xml:space="preserve">ladı. İnsanlar arasında da dedesinin </w:t>
      </w:r>
      <w:r w:rsidR="00C21851">
        <w:rPr>
          <w:noProof/>
          <w:sz w:val="16"/>
          <w:szCs w:val="16"/>
        </w:rPr>
        <w:t>(Sallellahu aleyhi ve alihi)</w:t>
      </w:r>
      <w:r w:rsidR="00DF4EA3">
        <w:t xml:space="preserve"> </w:t>
      </w:r>
      <w:r>
        <w:t xml:space="preserve"> ve babasının </w:t>
      </w:r>
      <w:r w:rsidR="00C21851">
        <w:rPr>
          <w:noProof/>
          <w:sz w:val="16"/>
          <w:szCs w:val="16"/>
        </w:rPr>
        <w:t xml:space="preserve">(Aleyhisselam) </w:t>
      </w:r>
      <w:r>
        <w:t xml:space="preserve"> sü</w:t>
      </w:r>
      <w:r>
        <w:t>n</w:t>
      </w:r>
      <w:r>
        <w:t xml:space="preserve">netlerini izledi. </w:t>
      </w:r>
      <w:r w:rsidR="00772AC2">
        <w:t>Ancak bir süre sonra, Muaviye’nin gizli komplolarından dolayı, çabasının s</w:t>
      </w:r>
      <w:r w:rsidR="00772AC2">
        <w:t>u</w:t>
      </w:r>
      <w:r w:rsidR="00772AC2">
        <w:t>yun üzerine resim çizmekten başka bir şey olmadığını anladı. Ordusundaki komutanlar Muaviye ile anlaşma yapmışlardı. İşbirliğiyle onu Muaviye’ye teslim etmeye hatta öldü</w:t>
      </w:r>
      <w:r w:rsidR="00772AC2">
        <w:t>r</w:t>
      </w:r>
      <w:r w:rsidR="00772AC2">
        <w:t>meye bile hazır bir hale gelmişlerdi.</w:t>
      </w:r>
    </w:p>
    <w:p w:rsidR="00A75FF1" w:rsidRDefault="00C25E73" w:rsidP="008D197A">
      <w:pPr>
        <w:spacing w:before="120"/>
        <w:ind w:firstLine="284"/>
        <w:jc w:val="both"/>
      </w:pPr>
      <w:r>
        <w:t xml:space="preserve">Böyle bir durumda Muaviye ile savaşmak imam Hasan’ın </w:t>
      </w:r>
      <w:r w:rsidR="00C21851">
        <w:rPr>
          <w:noProof/>
          <w:sz w:val="16"/>
          <w:szCs w:val="16"/>
        </w:rPr>
        <w:t xml:space="preserve">(Aleyhisselam) </w:t>
      </w:r>
      <w:r>
        <w:t xml:space="preserve"> yenilgisinden başka bir şey değil demekti. Hatta imam yalnızca yakınl</w:t>
      </w:r>
      <w:r>
        <w:t>a</w:t>
      </w:r>
      <w:r>
        <w:t>rıyla birlikte direniş gösterip öldürülseydi bile, Muaviye’nin saltanatının sarsılmasında veya insa</w:t>
      </w:r>
      <w:r>
        <w:t>n</w:t>
      </w:r>
      <w:r>
        <w:t>ların kalplerini kendine çekme konusunda en ufak bir etkisi olmayacaktı. Zira</w:t>
      </w:r>
      <w:r w:rsidR="00A75FF1">
        <w:t xml:space="preserve"> Muaviye sahip olduğu kurnazlıkla k</w:t>
      </w:r>
      <w:r w:rsidR="00A75FF1">
        <w:t>o</w:t>
      </w:r>
      <w:r w:rsidR="00A75FF1">
        <w:t>layca bazı bahanelerle hatta (imam Hasan’ın) adamları vesilesiyle onu öldür</w:t>
      </w:r>
      <w:r w:rsidR="00A75FF1">
        <w:t>e</w:t>
      </w:r>
      <w:r w:rsidR="00A75FF1">
        <w:t>bilirdi. Bundan dolayı insanlar mateme bürünüp, intikam almaya kalkışarak peygamber evladının kanını temizlemeye çalışaca</w:t>
      </w:r>
      <w:r w:rsidR="00A75FF1">
        <w:t>k</w:t>
      </w:r>
      <w:r w:rsidR="00A75FF1">
        <w:t>lardı.</w:t>
      </w:r>
    </w:p>
    <w:p w:rsidR="003874EA" w:rsidRDefault="00A75FF1" w:rsidP="008D197A">
      <w:pPr>
        <w:spacing w:before="120"/>
        <w:ind w:firstLine="284"/>
        <w:jc w:val="both"/>
      </w:pPr>
      <w:r>
        <w:lastRenderedPageBreak/>
        <w:t xml:space="preserve">Bu bakımdan imam Hasan </w:t>
      </w:r>
      <w:r w:rsidR="00C21851">
        <w:rPr>
          <w:noProof/>
          <w:sz w:val="16"/>
          <w:szCs w:val="16"/>
        </w:rPr>
        <w:t xml:space="preserve">(Aleyhisselam) </w:t>
      </w:r>
      <w:r>
        <w:t xml:space="preserve"> bazı koşullar altında Muaviye ile barış ya</w:t>
      </w:r>
      <w:r>
        <w:t>p</w:t>
      </w:r>
      <w:r>
        <w:t xml:space="preserve">ma önerisini kabul edip hilafetten uzaklaştı. </w:t>
      </w:r>
      <w:r w:rsidR="008C6CEA">
        <w:t xml:space="preserve">Ancak </w:t>
      </w:r>
      <w:r>
        <w:t>Muaviye anlaşma koşull</w:t>
      </w:r>
      <w:r>
        <w:t>a</w:t>
      </w:r>
      <w:r>
        <w:t>rının hepsini çiğne</w:t>
      </w:r>
      <w:r w:rsidR="008C6CEA">
        <w:t>di</w:t>
      </w:r>
      <w:r>
        <w:t xml:space="preserve"> ve hiçbirine uyma</w:t>
      </w:r>
      <w:r w:rsidR="008C6CEA">
        <w:t>dı.</w:t>
      </w:r>
    </w:p>
    <w:p w:rsidR="00B865F0" w:rsidRDefault="00EE1F83" w:rsidP="008D197A">
      <w:pPr>
        <w:spacing w:before="120"/>
        <w:ind w:firstLine="284"/>
        <w:jc w:val="both"/>
      </w:pPr>
      <w:r>
        <w:t xml:space="preserve">İmam Hasan </w:t>
      </w:r>
      <w:r w:rsidR="00C21851">
        <w:rPr>
          <w:noProof/>
          <w:sz w:val="16"/>
          <w:szCs w:val="16"/>
        </w:rPr>
        <w:t xml:space="preserve">(Aleyhisselam) </w:t>
      </w:r>
      <w:r>
        <w:t xml:space="preserve"> böylece kendi</w:t>
      </w:r>
      <w:r w:rsidR="00ED4556">
        <w:t>sinin,</w:t>
      </w:r>
      <w:r>
        <w:t xml:space="preserve"> kardeşi imam Hüseyin’in </w:t>
      </w:r>
      <w:r w:rsidR="00C21851">
        <w:rPr>
          <w:noProof/>
          <w:sz w:val="16"/>
          <w:szCs w:val="16"/>
        </w:rPr>
        <w:t xml:space="preserve">(Aleyhisselam) </w:t>
      </w:r>
      <w:r>
        <w:t xml:space="preserve"> </w:t>
      </w:r>
      <w:r w:rsidR="00ED4556">
        <w:t>ve az s</w:t>
      </w:r>
      <w:r w:rsidR="00ED4556">
        <w:t>a</w:t>
      </w:r>
      <w:r w:rsidR="00ED4556">
        <w:t>yıdaki dostlarının canını büyük bir tehlikeden korumuş oldu. Özel</w:t>
      </w:r>
      <w:r w:rsidR="00B865F0">
        <w:t xml:space="preserve"> dostlarıyla topluma oranla çok küçük; ancak gerçek İslamî bir c</w:t>
      </w:r>
      <w:r w:rsidR="00B865F0">
        <w:t>e</w:t>
      </w:r>
      <w:r w:rsidR="00B865F0">
        <w:t>maat teşkil edip yok olmaya yüz tutan İslam dinini kurtardı.</w:t>
      </w:r>
    </w:p>
    <w:p w:rsidR="008436FF" w:rsidRDefault="00B865F0" w:rsidP="008D197A">
      <w:pPr>
        <w:spacing w:before="120"/>
        <w:ind w:firstLine="284"/>
        <w:jc w:val="both"/>
      </w:pPr>
      <w:r>
        <w:t xml:space="preserve">Kuşkusuz Muaviye, imamın metodunu anlamayan bir kişi değildi. Bundan dolayı barış gerçekleşip egemenliği bütünüyle ele geçirince, Ali’nin </w:t>
      </w:r>
      <w:r w:rsidR="00C21851">
        <w:rPr>
          <w:noProof/>
          <w:sz w:val="16"/>
          <w:szCs w:val="16"/>
        </w:rPr>
        <w:t xml:space="preserve">(Aleyhisselam) </w:t>
      </w:r>
      <w:r>
        <w:t xml:space="preserve"> dostl</w:t>
      </w:r>
      <w:r>
        <w:t>a</w:t>
      </w:r>
      <w:r>
        <w:t>rından kimi yakaladıysa çeşitli bahaneler ileri sürerek yok etti.</w:t>
      </w:r>
      <w:r w:rsidR="00DE7378">
        <w:t xml:space="preserve"> </w:t>
      </w:r>
      <w:r w:rsidR="008436FF">
        <w:t>Hâlbuki</w:t>
      </w:r>
      <w:r w:rsidR="00DE7378">
        <w:t xml:space="preserve"> risalet </w:t>
      </w:r>
      <w:r w:rsidR="00BE3B1E">
        <w:t>ailesinin</w:t>
      </w:r>
      <w:r w:rsidR="00DE7378">
        <w:t xml:space="preserve"> dostlarının emniyet içinde y</w:t>
      </w:r>
      <w:r w:rsidR="00DE7378">
        <w:t>a</w:t>
      </w:r>
      <w:r w:rsidR="00DE7378">
        <w:t>şamal</w:t>
      </w:r>
      <w:r w:rsidR="00DE7378">
        <w:t>a</w:t>
      </w:r>
      <w:r w:rsidR="00DE7378">
        <w:t>rı barış koşullarından biri idi.</w:t>
      </w:r>
    </w:p>
    <w:p w:rsidR="0014674F" w:rsidRDefault="008436FF" w:rsidP="008D197A">
      <w:pPr>
        <w:spacing w:before="120"/>
        <w:ind w:firstLine="284"/>
        <w:jc w:val="both"/>
      </w:pPr>
      <w:r>
        <w:t xml:space="preserve">Ancak </w:t>
      </w:r>
      <w:r w:rsidR="00BE3B1E">
        <w:t>Muaviye, risalet ailesine, oğlu Yezit’in veliahtlığını sağlamla</w:t>
      </w:r>
      <w:r w:rsidR="00BE3B1E">
        <w:t>ş</w:t>
      </w:r>
      <w:r w:rsidR="00BE3B1E">
        <w:t xml:space="preserve">tırma konusundaki hazırlıklardan ve imam Hasan’ı </w:t>
      </w:r>
      <w:r w:rsidR="00C21851">
        <w:rPr>
          <w:noProof/>
          <w:sz w:val="16"/>
          <w:szCs w:val="16"/>
        </w:rPr>
        <w:t xml:space="preserve">(Aleyhisselam) </w:t>
      </w:r>
      <w:r w:rsidR="00BE3B1E">
        <w:t xml:space="preserve"> karısı ves</w:t>
      </w:r>
      <w:r w:rsidR="00BE3B1E">
        <w:t>i</w:t>
      </w:r>
      <w:r w:rsidR="00BE3B1E">
        <w:t>lesiyle zehirletip şehit ettirmekten başka hiçbir şey yapmadı. Zira barış koşullarından biri, hil</w:t>
      </w:r>
      <w:r w:rsidR="00BE3B1E">
        <w:t>a</w:t>
      </w:r>
      <w:r w:rsidR="00BE3B1E">
        <w:t xml:space="preserve">fetin Muaviye’den sonra imam Hasan’a </w:t>
      </w:r>
      <w:r w:rsidR="00C21851">
        <w:rPr>
          <w:noProof/>
          <w:sz w:val="16"/>
          <w:szCs w:val="16"/>
        </w:rPr>
        <w:t xml:space="preserve">(Aleyhisselam) </w:t>
      </w:r>
      <w:r w:rsidR="00BE3B1E">
        <w:t xml:space="preserve"> geçmesini gerekli kılıyordu.</w:t>
      </w:r>
    </w:p>
    <w:p w:rsidR="000568EC" w:rsidRDefault="00BE3B1E" w:rsidP="008D197A">
      <w:pPr>
        <w:spacing w:before="120"/>
        <w:ind w:firstLine="284"/>
        <w:jc w:val="both"/>
      </w:pPr>
      <w:r>
        <w:t xml:space="preserve">İmam Hüseyin </w:t>
      </w:r>
      <w:r w:rsidR="00C21851">
        <w:rPr>
          <w:noProof/>
          <w:sz w:val="16"/>
          <w:szCs w:val="16"/>
        </w:rPr>
        <w:t xml:space="preserve">(Aleyhisselam) </w:t>
      </w:r>
      <w:r>
        <w:t xml:space="preserve"> değerli kardeşinden sonra Allah’ın emri ve kardeşinin vasiyeti üzere imamet makamına geçerek, Muaviye’nin hilaf</w:t>
      </w:r>
      <w:r>
        <w:t>e</w:t>
      </w:r>
      <w:r>
        <w:t>ti döneminde yaklaşık on yıl yaşadı. Bu  zaman zarfında imam H</w:t>
      </w:r>
      <w:r>
        <w:t>a</w:t>
      </w:r>
      <w:r>
        <w:t xml:space="preserve">san’ın </w:t>
      </w:r>
      <w:r w:rsidR="00C21851">
        <w:rPr>
          <w:noProof/>
          <w:sz w:val="16"/>
          <w:szCs w:val="16"/>
        </w:rPr>
        <w:t xml:space="preserve">(Aleyhisselam) </w:t>
      </w:r>
      <w:r>
        <w:t xml:space="preserve"> </w:t>
      </w:r>
      <w:r w:rsidR="000568EC">
        <w:t>uyguladığı metodu uyguladı. Dolayısıyla Muaviye’nin yaşad</w:t>
      </w:r>
      <w:r w:rsidR="000568EC">
        <w:t>ı</w:t>
      </w:r>
      <w:r w:rsidR="000568EC">
        <w:t>ğı süre içinde etkili bir iş yap</w:t>
      </w:r>
      <w:r w:rsidR="000568EC">
        <w:t>a</w:t>
      </w:r>
      <w:r w:rsidR="000568EC">
        <w:t>madı.</w:t>
      </w:r>
    </w:p>
    <w:p w:rsidR="00AA6040" w:rsidRDefault="00AA6040" w:rsidP="008D197A">
      <w:pPr>
        <w:spacing w:before="120"/>
        <w:ind w:firstLine="284"/>
        <w:jc w:val="both"/>
      </w:pPr>
      <w:r>
        <w:t>Muaviye öldükten sonra, oğlu Yezit hilafet makamını işkal etti. Ko</w:t>
      </w:r>
      <w:r>
        <w:t>r</w:t>
      </w:r>
      <w:r>
        <w:t>kunç emevî egemenliği gücünün zirvesinde olmasına karşın; Yezit, baş</w:t>
      </w:r>
      <w:r>
        <w:t>ı</w:t>
      </w:r>
      <w:r>
        <w:t>na buyruk tavırlarından dolayı babasının yaptığı gibi dindarlık ve man</w:t>
      </w:r>
      <w:r>
        <w:t>e</w:t>
      </w:r>
      <w:r>
        <w:t>viyat gösterisinde bulunamadı. Hatta İslam’ın mukaddesatıyla açıkça alay etmeye başladı.</w:t>
      </w:r>
    </w:p>
    <w:p w:rsidR="00A55BF6" w:rsidRDefault="005A26B8" w:rsidP="008D197A">
      <w:pPr>
        <w:spacing w:before="120"/>
        <w:ind w:firstLine="284"/>
        <w:jc w:val="both"/>
      </w:pPr>
      <w:r>
        <w:t xml:space="preserve">Bu çirkin metot, imam Hüseyin’e </w:t>
      </w:r>
      <w:r w:rsidR="00C21851">
        <w:rPr>
          <w:noProof/>
          <w:sz w:val="16"/>
          <w:szCs w:val="16"/>
        </w:rPr>
        <w:t xml:space="preserve">(Aleyhisselam) </w:t>
      </w:r>
      <w:r>
        <w:t xml:space="preserve"> muhalefet yapıp hak ve adalet yolunda kıyam etmesi için güzel bir </w:t>
      </w:r>
      <w:r w:rsidR="00B113FC">
        <w:t>fırsat tanımıştı. Emevilerin korkunç kudreti karşısında mücadele etmek, kendisinin ve ailesinin y</w:t>
      </w:r>
      <w:r w:rsidR="00B113FC">
        <w:t>e</w:t>
      </w:r>
      <w:r w:rsidR="00B113FC">
        <w:t>nilmesine neden olmasına karşın; mazlum bir şekilde hak ve adalet u</w:t>
      </w:r>
      <w:r w:rsidR="00B113FC">
        <w:t>ğ</w:t>
      </w:r>
      <w:r w:rsidR="00B113FC">
        <w:t>runda şehit olması,</w:t>
      </w:r>
      <w:r w:rsidR="00F64220">
        <w:t xml:space="preserve"> İslam dininde yeni bir </w:t>
      </w:r>
      <w:r w:rsidR="002958F1">
        <w:t>çırağ yakıp</w:t>
      </w:r>
      <w:r w:rsidR="00F64220">
        <w:t xml:space="preserve"> </w:t>
      </w:r>
      <w:r w:rsidR="002958F1">
        <w:t>taze gönülleri ke</w:t>
      </w:r>
      <w:r w:rsidR="002958F1">
        <w:t>n</w:t>
      </w:r>
      <w:r w:rsidR="002958F1">
        <w:t>disine ba</w:t>
      </w:r>
      <w:r w:rsidR="002958F1">
        <w:t>ğ</w:t>
      </w:r>
      <w:r w:rsidR="002958F1">
        <w:t>lam</w:t>
      </w:r>
      <w:r w:rsidR="00A55BF6">
        <w:t>as</w:t>
      </w:r>
      <w:r w:rsidR="002958F1">
        <w:t>ını bildi.</w:t>
      </w:r>
    </w:p>
    <w:p w:rsidR="00A6361D" w:rsidRDefault="00A55BF6" w:rsidP="008D197A">
      <w:pPr>
        <w:spacing w:before="120"/>
        <w:ind w:firstLine="284"/>
        <w:jc w:val="both"/>
      </w:pPr>
      <w:r>
        <w:t xml:space="preserve">İmam Hüseyin </w:t>
      </w:r>
      <w:r w:rsidR="00C21851">
        <w:rPr>
          <w:noProof/>
          <w:sz w:val="16"/>
          <w:szCs w:val="16"/>
        </w:rPr>
        <w:t xml:space="preserve">(Aleyhisselam) </w:t>
      </w:r>
      <w:r>
        <w:t xml:space="preserve"> fırsattan yararlanıp Yezit’e biat etmedi. Bir süre Allah’ın evine sığındıktan sonra kıyam etti. Kerbela’da Yezit’in ordusuyla yaptığı s</w:t>
      </w:r>
      <w:r>
        <w:t>a</w:t>
      </w:r>
      <w:r>
        <w:t xml:space="preserve">vaşta (yaklaşık yüz kişi olan ve aralarında birkaç </w:t>
      </w:r>
      <w:r>
        <w:lastRenderedPageBreak/>
        <w:t>aylık bebek, beş yaşında, on bir yaşında ve on üç yaşında çocuklarında bulunduğu) evlatları, kardeşleri, akrabaları ve dostları ile birlikte şehit o</w:t>
      </w:r>
      <w:r>
        <w:t>l</w:t>
      </w:r>
      <w:r>
        <w:t>du.</w:t>
      </w:r>
    </w:p>
    <w:p w:rsidR="007A3F42" w:rsidRDefault="007A3F42" w:rsidP="008D197A">
      <w:pPr>
        <w:spacing w:before="120"/>
        <w:ind w:firstLine="284"/>
        <w:jc w:val="both"/>
      </w:pPr>
      <w:r>
        <w:t xml:space="preserve">Yezit’in ordusu, imam Hüseyin </w:t>
      </w:r>
      <w:r w:rsidR="00C21851">
        <w:rPr>
          <w:noProof/>
          <w:sz w:val="16"/>
          <w:szCs w:val="16"/>
        </w:rPr>
        <w:t xml:space="preserve">(Aleyhisselam) </w:t>
      </w:r>
      <w:r>
        <w:t xml:space="preserve"> şehit olduktan sonra malını yağmalad</w:t>
      </w:r>
      <w:r>
        <w:t>ı</w:t>
      </w:r>
      <w:r>
        <w:t xml:space="preserve">lar. Aralarında Müminlerin Emiri Ali’nin </w:t>
      </w:r>
      <w:r w:rsidR="00C21851">
        <w:rPr>
          <w:noProof/>
          <w:sz w:val="16"/>
          <w:szCs w:val="16"/>
        </w:rPr>
        <w:t xml:space="preserve">(Aleyhisselam) </w:t>
      </w:r>
      <w:r>
        <w:t xml:space="preserve"> kızı Zeyneb-i Kübra, imam H</w:t>
      </w:r>
      <w:r>
        <w:t>a</w:t>
      </w:r>
      <w:r>
        <w:t>san’ın kızları, imam Hüseyin’in kızları, imam Seccad ve dört yaşlarında olan imam Muhammed Bakır’ın da bulunduğu ail</w:t>
      </w:r>
      <w:r>
        <w:t>e</w:t>
      </w:r>
      <w:r>
        <w:t>sini esir alıp şehitlerin başlarıyla birlikte Kerbela’dan Kufe’ye ve Kufe’den de Şam’a Yezit’in önüne götürdüler. Şehitlerin başsız para</w:t>
      </w:r>
      <w:r>
        <w:t>m</w:t>
      </w:r>
      <w:r>
        <w:t>parça olmuş bedenleri üç gün yerin üstünde kaldı. Nihayet etraftaki i</w:t>
      </w:r>
      <w:r>
        <w:t>n</w:t>
      </w:r>
      <w:r>
        <w:t>sanlardan ol</w:t>
      </w:r>
      <w:r>
        <w:t>u</w:t>
      </w:r>
      <w:r>
        <w:t>şan bir grup toplanın onları toprağa verdiler.</w:t>
      </w:r>
    </w:p>
    <w:p w:rsidR="00CE272F" w:rsidRDefault="007A3F42" w:rsidP="008D197A">
      <w:pPr>
        <w:spacing w:before="120"/>
        <w:ind w:firstLine="284"/>
        <w:jc w:val="both"/>
      </w:pPr>
      <w:r>
        <w:t>Bu can yakıcı korkunç olay, peygamber Ehli Beytinin hedefi ile emevî soyunun ve dostlarının amaçlarının arasını ayırıp hakkı ve batılı gün y</w:t>
      </w:r>
      <w:r>
        <w:t>ü</w:t>
      </w:r>
      <w:r>
        <w:t>züne çıkardı.</w:t>
      </w:r>
    </w:p>
    <w:p w:rsidR="00E30A4D" w:rsidRDefault="00CE272F" w:rsidP="008D197A">
      <w:pPr>
        <w:spacing w:before="120"/>
        <w:ind w:firstLine="284"/>
        <w:jc w:val="both"/>
      </w:pPr>
      <w:r>
        <w:t>Bu olay kısa bir süre içinde İslamî toplumun her yerine yayıldı. Birçok kanlı kıyamların ortaya çıkmasına neden oldu. Nihayet bu ayaklanmalar on yıl sü</w:t>
      </w:r>
      <w:r>
        <w:t>r</w:t>
      </w:r>
      <w:r>
        <w:t xml:space="preserve">dü ve emeviler saltanatının yıkılmasının aslî </w:t>
      </w:r>
      <w:r w:rsidR="00E30A4D">
        <w:t xml:space="preserve">etkenlerinden </w:t>
      </w:r>
      <w:r>
        <w:t>biri oldu.</w:t>
      </w:r>
    </w:p>
    <w:p w:rsidR="00D23006" w:rsidRDefault="00E30A4D" w:rsidP="00E30A4D">
      <w:pPr>
        <w:spacing w:before="120"/>
        <w:ind w:firstLine="284"/>
        <w:jc w:val="both"/>
      </w:pPr>
      <w:r>
        <w:t xml:space="preserve">Bu olayın en </w:t>
      </w:r>
      <w:r w:rsidR="00D23006">
        <w:t>belirgin eseri</w:t>
      </w:r>
      <w:r>
        <w:t xml:space="preserve">, Ali b. Ebi Talip’in </w:t>
      </w:r>
      <w:r w:rsidR="00C21851">
        <w:rPr>
          <w:noProof/>
          <w:sz w:val="16"/>
          <w:szCs w:val="16"/>
        </w:rPr>
        <w:t xml:space="preserve">(Aleyhisselam) </w:t>
      </w:r>
      <w:r>
        <w:t xml:space="preserve"> velayetini kalpl</w:t>
      </w:r>
      <w:r>
        <w:t>e</w:t>
      </w:r>
      <w:r>
        <w:t>rine yazan, risalet ailesinin sevgisini şiarları karar kılan ve günden güne say</w:t>
      </w:r>
      <w:r>
        <w:t>ı</w:t>
      </w:r>
      <w:r>
        <w:t>larını artırıp güçlerine güç katan birçok insanın yetişmesi</w:t>
      </w:r>
      <w:r w:rsidR="00D23006">
        <w:t>dir</w:t>
      </w:r>
      <w:r>
        <w:t>. Nitekim bu gün düny</w:t>
      </w:r>
      <w:r>
        <w:t>a</w:t>
      </w:r>
      <w:r>
        <w:t xml:space="preserve">nın çeşitli ülkelerinde Şii adıyla </w:t>
      </w:r>
      <w:r w:rsidR="00DC478B">
        <w:t xml:space="preserve">yaklaşık </w:t>
      </w:r>
      <w:r>
        <w:t>iki yüz elli milyon Müslüman yaş</w:t>
      </w:r>
      <w:r>
        <w:t>a</w:t>
      </w:r>
      <w:r>
        <w:t>maktadır.</w:t>
      </w:r>
    </w:p>
    <w:p w:rsidR="00D23006" w:rsidRDefault="00D23006" w:rsidP="00E30A4D">
      <w:pPr>
        <w:spacing w:before="120"/>
        <w:ind w:firstLine="284"/>
        <w:jc w:val="both"/>
      </w:pPr>
    </w:p>
    <w:p w:rsidR="00D23006" w:rsidRDefault="00D23006" w:rsidP="00EB6F70">
      <w:pPr>
        <w:pStyle w:val="Heading2"/>
      </w:pPr>
      <w:bookmarkStart w:id="630" w:name="_Toc147913548"/>
      <w:r w:rsidRPr="00D23006">
        <w:t xml:space="preserve">İmam Seccad </w:t>
      </w:r>
      <w:bookmarkEnd w:id="630"/>
      <w:r w:rsidR="00C21851">
        <w:rPr>
          <w:noProof/>
        </w:rPr>
        <w:t xml:space="preserve">(Aleyhisselam) </w:t>
      </w:r>
    </w:p>
    <w:p w:rsidR="00D23006" w:rsidRDefault="00D23006" w:rsidP="00743AD0">
      <w:pPr>
        <w:spacing w:before="120" w:after="120" w:line="20" w:lineRule="atLeast"/>
        <w:ind w:left="567"/>
        <w:jc w:val="both"/>
        <w:rPr>
          <w:b/>
        </w:rPr>
      </w:pPr>
    </w:p>
    <w:p w:rsidR="006B7C55" w:rsidRDefault="00A74B36" w:rsidP="00E30A4D">
      <w:pPr>
        <w:spacing w:before="120"/>
        <w:ind w:firstLine="284"/>
        <w:jc w:val="both"/>
      </w:pPr>
      <w:r>
        <w:t xml:space="preserve">İmam Seccad’ın </w:t>
      </w:r>
      <w:r w:rsidR="00C21851">
        <w:rPr>
          <w:noProof/>
          <w:sz w:val="16"/>
          <w:szCs w:val="16"/>
        </w:rPr>
        <w:t xml:space="preserve">(Aleyhisselam) </w:t>
      </w:r>
      <w:r>
        <w:t xml:space="preserve"> kendi imameti döneminde uyguladığı m</w:t>
      </w:r>
      <w:r>
        <w:t>e</w:t>
      </w:r>
      <w:r>
        <w:t>tot, hid</w:t>
      </w:r>
      <w:r>
        <w:t>a</w:t>
      </w:r>
      <w:r>
        <w:t xml:space="preserve">yet imamlarının genel metotlarıyla uyum içinde olan iki farklı kısma ayrılmaktadır. Çünkü imam Seccad </w:t>
      </w:r>
      <w:r w:rsidR="00C21851">
        <w:rPr>
          <w:noProof/>
          <w:sz w:val="16"/>
          <w:szCs w:val="16"/>
        </w:rPr>
        <w:t xml:space="preserve">(Aleyhisselam) </w:t>
      </w:r>
      <w:r>
        <w:t xml:space="preserve"> elim Kerbala faci</w:t>
      </w:r>
      <w:r>
        <w:t>a</w:t>
      </w:r>
      <w:r>
        <w:t>sında</w:t>
      </w:r>
      <w:r w:rsidR="00D6417E">
        <w:t xml:space="preserve"> değerli b</w:t>
      </w:r>
      <w:r w:rsidR="00D6417E">
        <w:t>a</w:t>
      </w:r>
      <w:r w:rsidR="00D6417E">
        <w:t>basıyla birlikte idi ve</w:t>
      </w:r>
      <w:r>
        <w:t xml:space="preserve"> Hüseynî kıyama o da katılmıştı.</w:t>
      </w:r>
      <w:r w:rsidR="00B61698">
        <w:t xml:space="preserve"> Babasının şahadetinden sonra esir alın</w:t>
      </w:r>
      <w:r w:rsidR="00B61698">
        <w:t>a</w:t>
      </w:r>
      <w:r w:rsidR="00B61698">
        <w:t>rak Kerbela’dan Kufe’ye ve Kufe’den de Şam’a götürüldü. Esirlik süresi içinde kesinlikle takiye yapmamıştır. Korkusuzca hakkı ve hakikati açıklamıştır. K</w:t>
      </w:r>
      <w:r w:rsidR="00B61698">
        <w:t>o</w:t>
      </w:r>
      <w:r w:rsidR="00B61698">
        <w:t>şullar uygun oldu zaman hutbeler ve sohbetler vesilesiyle risalet ailesinin hakkaniyet</w:t>
      </w:r>
      <w:r w:rsidR="00B61698">
        <w:t>i</w:t>
      </w:r>
      <w:r w:rsidR="00B61698">
        <w:t>ni ve iftiharlarını, herk</w:t>
      </w:r>
      <w:r w:rsidR="00B61698">
        <w:t>e</w:t>
      </w:r>
      <w:r w:rsidR="00B61698">
        <w:t xml:space="preserve">se hatırlatıyordu. Değerli babasının </w:t>
      </w:r>
      <w:r w:rsidR="00B61698">
        <w:lastRenderedPageBreak/>
        <w:t>mazlumca öldürülüşünü ve emevî oğullarının zalimliklerini gün yüzüne çıkarıp i</w:t>
      </w:r>
      <w:r w:rsidR="00B61698">
        <w:t>n</w:t>
      </w:r>
      <w:r w:rsidR="00B61698">
        <w:t xml:space="preserve">sanların duygularını </w:t>
      </w:r>
      <w:r w:rsidR="006B7C55">
        <w:t>har</w:t>
      </w:r>
      <w:r w:rsidR="006B7C55">
        <w:t>e</w:t>
      </w:r>
      <w:r w:rsidR="006B7C55">
        <w:t>kete geçirmeye</w:t>
      </w:r>
      <w:r w:rsidR="00B61698">
        <w:t xml:space="preserve"> çalıştı.</w:t>
      </w:r>
    </w:p>
    <w:p w:rsidR="005C52D2" w:rsidRDefault="006B7C55" w:rsidP="00E30A4D">
      <w:pPr>
        <w:spacing w:before="120"/>
        <w:ind w:firstLine="284"/>
        <w:jc w:val="both"/>
      </w:pPr>
      <w:r>
        <w:t xml:space="preserve">Ancak </w:t>
      </w:r>
      <w:r w:rsidR="00F80EC0">
        <w:t>esirlik bitip Medine’ye geri döndükten ve askerî ortamın huz</w:t>
      </w:r>
      <w:r w:rsidR="005C52D2">
        <w:t>ur ortamına dönüşmesinden sonra</w:t>
      </w:r>
      <w:r w:rsidR="00F80EC0">
        <w:t xml:space="preserve"> </w:t>
      </w:r>
      <w:r w:rsidR="005C52D2">
        <w:t>evine kapandı. Evinin kapısını yabancıl</w:t>
      </w:r>
      <w:r w:rsidR="005C52D2">
        <w:t>a</w:t>
      </w:r>
      <w:r w:rsidR="005C52D2">
        <w:t>rın yü</w:t>
      </w:r>
      <w:r w:rsidR="005C52D2">
        <w:t>z</w:t>
      </w:r>
      <w:r w:rsidR="005C52D2">
        <w:t>lerine kapadı. Allah’a ibadet etmekle meşgul olup, gürültüsüz bir şekilde hak ve hakikat taraftarı olan kişileri yetiştirmeye ba</w:t>
      </w:r>
      <w:r w:rsidR="005C52D2">
        <w:t>ş</w:t>
      </w:r>
      <w:r w:rsidR="005C52D2">
        <w:t>ladı.</w:t>
      </w:r>
    </w:p>
    <w:p w:rsidR="00487EF4" w:rsidRDefault="003009B6" w:rsidP="00E30A4D">
      <w:pPr>
        <w:spacing w:before="120"/>
        <w:ind w:firstLine="284"/>
        <w:jc w:val="both"/>
      </w:pPr>
      <w:r>
        <w:t xml:space="preserve">İmam Seccad </w:t>
      </w:r>
      <w:r w:rsidR="00C21851">
        <w:rPr>
          <w:noProof/>
          <w:sz w:val="16"/>
          <w:szCs w:val="16"/>
        </w:rPr>
        <w:t xml:space="preserve">(Aleyhisselam) </w:t>
      </w:r>
      <w:r>
        <w:t xml:space="preserve"> otuz beş yıllık imameti döneminde direkt v</w:t>
      </w:r>
      <w:r>
        <w:t>e</w:t>
      </w:r>
      <w:r>
        <w:t>ya dolaylı olarak birçok kişiyi yetiştirip İslamî ilimleri kalplerine yazmı</w:t>
      </w:r>
      <w:r>
        <w:t>ş</w:t>
      </w:r>
      <w:r>
        <w:t>tır.</w:t>
      </w:r>
    </w:p>
    <w:p w:rsidR="001F3705" w:rsidRDefault="00487EF4" w:rsidP="008D197A">
      <w:pPr>
        <w:spacing w:before="120"/>
        <w:ind w:firstLine="284"/>
        <w:jc w:val="both"/>
      </w:pPr>
      <w:r>
        <w:t xml:space="preserve">İmam Seccad’ın </w:t>
      </w:r>
      <w:r w:rsidR="00C21851">
        <w:rPr>
          <w:noProof/>
          <w:sz w:val="16"/>
          <w:szCs w:val="16"/>
        </w:rPr>
        <w:t xml:space="preserve">(Aleyhisselam) </w:t>
      </w:r>
      <w:r>
        <w:t xml:space="preserve"> yalnızca ibadet mihraplarında ilahî lehçe ile yaptığı ve kendileri vesilesiyle yüce Allah’a içini döktüğü dualar, y</w:t>
      </w:r>
      <w:r>
        <w:t>ü</w:t>
      </w:r>
      <w:r>
        <w:t>ce İslamî maariflerin büyük bir kısmını içinde bulundurmaktadır. Bu du</w:t>
      </w:r>
      <w:r>
        <w:t>a</w:t>
      </w:r>
      <w:r>
        <w:t xml:space="preserve">lar </w:t>
      </w:r>
      <w:r w:rsidR="001F3705">
        <w:t xml:space="preserve">bir kitap içinde </w:t>
      </w:r>
      <w:r>
        <w:t>toplanıp Sahife-i Seccadiye adıyla meşhur o</w:t>
      </w:r>
      <w:r>
        <w:t>l</w:t>
      </w:r>
      <w:r>
        <w:t>muştur.</w:t>
      </w:r>
    </w:p>
    <w:p w:rsidR="001F3705" w:rsidRDefault="001F3705" w:rsidP="008D197A">
      <w:pPr>
        <w:spacing w:before="120"/>
        <w:ind w:firstLine="284"/>
        <w:jc w:val="both"/>
      </w:pPr>
    </w:p>
    <w:p w:rsidR="001F3705" w:rsidRDefault="001F3705" w:rsidP="00EB6F70">
      <w:pPr>
        <w:pStyle w:val="Heading2"/>
      </w:pPr>
      <w:bookmarkStart w:id="631" w:name="_Toc147913549"/>
      <w:r w:rsidRPr="001F3705">
        <w:t xml:space="preserve">İmam Muhammed Bakır </w:t>
      </w:r>
      <w:bookmarkEnd w:id="631"/>
      <w:r w:rsidR="00C21851">
        <w:rPr>
          <w:noProof/>
          <w:sz w:val="16"/>
          <w:szCs w:val="16"/>
        </w:rPr>
        <w:t xml:space="preserve">(Aleyhisselam) </w:t>
      </w:r>
    </w:p>
    <w:p w:rsidR="001F3705" w:rsidRDefault="001F3705" w:rsidP="00743AD0">
      <w:pPr>
        <w:spacing w:before="120" w:after="120" w:line="20" w:lineRule="atLeast"/>
        <w:ind w:left="567"/>
        <w:jc w:val="both"/>
        <w:rPr>
          <w:b/>
        </w:rPr>
      </w:pPr>
    </w:p>
    <w:p w:rsidR="00BE3B1E" w:rsidRDefault="0042450D" w:rsidP="008D197A">
      <w:pPr>
        <w:spacing w:before="120"/>
        <w:ind w:firstLine="284"/>
        <w:jc w:val="both"/>
      </w:pPr>
      <w:r>
        <w:t xml:space="preserve">İmam Muhammed Bakır’ın </w:t>
      </w:r>
      <w:r w:rsidR="00C21851">
        <w:rPr>
          <w:noProof/>
          <w:sz w:val="16"/>
          <w:szCs w:val="16"/>
        </w:rPr>
        <w:t xml:space="preserve">(Aleyhisselam) </w:t>
      </w:r>
      <w:r>
        <w:t xml:space="preserve"> imameti döneminde İslamî ilimleri yaymak için yeteri miktarda alt yapı oluşmuştu. Zira Emevilerin bask</w:t>
      </w:r>
      <w:r>
        <w:t>ı</w:t>
      </w:r>
      <w:r>
        <w:t>sından dolayı fıkıhla ilgili olan Ehli Beyt hadisleri yok olup gitmişti. Halbuki yalnızca ahkam için birlerce hadis gerekli idi. Hatta Peyga</w:t>
      </w:r>
      <w:r>
        <w:t>m</w:t>
      </w:r>
      <w:r>
        <w:t xml:space="preserve">ber Efendimizden </w:t>
      </w:r>
      <w:r w:rsidR="00C21851">
        <w:rPr>
          <w:noProof/>
          <w:sz w:val="16"/>
          <w:szCs w:val="16"/>
        </w:rPr>
        <w:t>(Sallellahu aleyhi ve alihi)</w:t>
      </w:r>
      <w:r w:rsidR="00DF4EA3">
        <w:t xml:space="preserve"> </w:t>
      </w:r>
      <w:r>
        <w:t xml:space="preserve"> sahabe vesilesiyle nakledilen rivaye</w:t>
      </w:r>
      <w:r>
        <w:t>t</w:t>
      </w:r>
      <w:r>
        <w:t>lerden de beş yüzden başkası ka</w:t>
      </w:r>
      <w:r>
        <w:t>l</w:t>
      </w:r>
      <w:r>
        <w:t xml:space="preserve">mamıştı. </w:t>
      </w:r>
    </w:p>
    <w:p w:rsidR="00682A3E" w:rsidRDefault="00BA5500" w:rsidP="008D197A">
      <w:pPr>
        <w:spacing w:before="120"/>
        <w:ind w:firstLine="284"/>
        <w:jc w:val="both"/>
      </w:pPr>
      <w:r>
        <w:t xml:space="preserve">Kısaca o günlerde elim Kerbala faciasından ve imam Seccad’ın </w:t>
      </w:r>
      <w:r w:rsidR="00C21851">
        <w:rPr>
          <w:noProof/>
          <w:sz w:val="16"/>
          <w:szCs w:val="16"/>
        </w:rPr>
        <w:t xml:space="preserve">(Aleyhisselam) </w:t>
      </w:r>
      <w:r>
        <w:t xml:space="preserve"> otuz beş yıllık telaşından dolayı, </w:t>
      </w:r>
      <w:r w:rsidR="00682A3E">
        <w:t>Şiî birçok grup oluşmuştu; ancak fıkıhla ilgili İsl</w:t>
      </w:r>
      <w:r w:rsidR="00682A3E">
        <w:t>a</w:t>
      </w:r>
      <w:r w:rsidR="00682A3E">
        <w:t>mî bilgilerden yoksun idiler.</w:t>
      </w:r>
    </w:p>
    <w:p w:rsidR="00682A3E" w:rsidRDefault="00682A3E" w:rsidP="008D197A">
      <w:pPr>
        <w:spacing w:before="120"/>
        <w:ind w:firstLine="284"/>
        <w:jc w:val="both"/>
      </w:pPr>
      <w:r>
        <w:t>Emevî saltanatı iç karışıklıklardan ve devlet adamlarının rahatlığa düşkün olmalarından dolayı zayıflayıp bünyesinde (kadrolarında) du</w:t>
      </w:r>
      <w:r>
        <w:t>r</w:t>
      </w:r>
      <w:r>
        <w:t>gunluk izleri görülmeye başlayınca, beşinci imam fırsattan yararlan</w:t>
      </w:r>
      <w:r>
        <w:t>a</w:t>
      </w:r>
      <w:r>
        <w:t>rak fıkıhla ilgili İslamî bilgileri ve Ehli Beyt ilimlerini yaymaya başladı. N</w:t>
      </w:r>
      <w:r>
        <w:t>i</w:t>
      </w:r>
      <w:r>
        <w:t>hayet mektebinde birçok alim yetiştirip toplumun içine gönde</w:t>
      </w:r>
      <w:r>
        <w:t>r</w:t>
      </w:r>
      <w:r>
        <w:t>miştir.</w:t>
      </w:r>
    </w:p>
    <w:p w:rsidR="00682A3E" w:rsidRDefault="00682A3E" w:rsidP="008D197A">
      <w:pPr>
        <w:spacing w:before="120"/>
        <w:ind w:firstLine="284"/>
        <w:jc w:val="both"/>
      </w:pPr>
    </w:p>
    <w:p w:rsidR="00682A3E" w:rsidRDefault="00682A3E" w:rsidP="00EB6F70">
      <w:pPr>
        <w:pStyle w:val="Heading2"/>
      </w:pPr>
      <w:bookmarkStart w:id="632" w:name="_Toc147913550"/>
      <w:r w:rsidRPr="00682A3E">
        <w:lastRenderedPageBreak/>
        <w:t xml:space="preserve">İmam Cafer Sadık </w:t>
      </w:r>
      <w:bookmarkEnd w:id="632"/>
      <w:r w:rsidR="00C21851">
        <w:rPr>
          <w:noProof/>
          <w:sz w:val="16"/>
          <w:szCs w:val="16"/>
        </w:rPr>
        <w:t xml:space="preserve">(Aleyhisselam) </w:t>
      </w:r>
    </w:p>
    <w:p w:rsidR="00682A3E" w:rsidRDefault="00682A3E" w:rsidP="00743AD0">
      <w:pPr>
        <w:spacing w:before="120" w:after="120" w:line="20" w:lineRule="atLeast"/>
        <w:ind w:left="567"/>
        <w:jc w:val="both"/>
        <w:rPr>
          <w:b/>
        </w:rPr>
      </w:pPr>
    </w:p>
    <w:p w:rsidR="006F5E4A" w:rsidRDefault="000D275E" w:rsidP="008D197A">
      <w:pPr>
        <w:spacing w:before="120"/>
        <w:ind w:firstLine="284"/>
        <w:jc w:val="both"/>
      </w:pPr>
      <w:r>
        <w:t xml:space="preserve">Altıncı imam </w:t>
      </w:r>
      <w:r w:rsidR="00C21851">
        <w:rPr>
          <w:noProof/>
          <w:sz w:val="16"/>
          <w:szCs w:val="16"/>
        </w:rPr>
        <w:t xml:space="preserve">(Aleyhisselam) </w:t>
      </w:r>
      <w:r>
        <w:t xml:space="preserve"> zamanında İslamî ilimleri yaymak için </w:t>
      </w:r>
      <w:r w:rsidR="00211669">
        <w:t xml:space="preserve">çok müsait bir ortam oluşmuştu. Zira </w:t>
      </w:r>
      <w:r w:rsidR="009C3DAE">
        <w:t xml:space="preserve">bir taraftan imam Muhammed Bakır’ın </w:t>
      </w:r>
      <w:r w:rsidR="00C21851">
        <w:rPr>
          <w:noProof/>
          <w:sz w:val="16"/>
          <w:szCs w:val="16"/>
        </w:rPr>
        <w:t xml:space="preserve">(Aleyhisselam) </w:t>
      </w:r>
      <w:r w:rsidR="009C3DAE">
        <w:t xml:space="preserve"> hadislerinin yayılmasından ve onun mektebinde yetişen kişil</w:t>
      </w:r>
      <w:r w:rsidR="009C3DAE">
        <w:t>e</w:t>
      </w:r>
      <w:r w:rsidR="009C3DAE">
        <w:t xml:space="preserve">rin tebliğlerinden dolayı, insanlar İslamî maariflere </w:t>
      </w:r>
      <w:r w:rsidR="00804ED4">
        <w:t>ve Ehli Beyt ilimler</w:t>
      </w:r>
      <w:r w:rsidR="00804ED4">
        <w:t>i</w:t>
      </w:r>
      <w:r w:rsidR="00804ED4">
        <w:t xml:space="preserve">ne olan </w:t>
      </w:r>
      <w:r w:rsidR="0092620F">
        <w:t xml:space="preserve">gereksinimlerini </w:t>
      </w:r>
      <w:r w:rsidR="00804ED4">
        <w:t>daha çok hiss</w:t>
      </w:r>
      <w:r w:rsidR="00804ED4">
        <w:t>e</w:t>
      </w:r>
      <w:r w:rsidR="00804ED4">
        <w:t>derek hadis öğrenmek için daha çok susamaya başladılar.</w:t>
      </w:r>
      <w:r w:rsidR="0092620F">
        <w:t xml:space="preserve"> Öte taraftan Emevî saltanatı yıkılmış ve Abbasî saltanatı henüz yerleşmemişti. Abbasiler, hedeflerine ulaşıp Emevî h</w:t>
      </w:r>
      <w:r w:rsidR="0092620F">
        <w:t>ü</w:t>
      </w:r>
      <w:r w:rsidR="0092620F">
        <w:t>kümetini y</w:t>
      </w:r>
      <w:r w:rsidR="00230F25">
        <w:t>ıkmak için Ehli Beyte yapılan zulümleri ve Kerbala şehitler</w:t>
      </w:r>
      <w:r w:rsidR="00230F25">
        <w:t>i</w:t>
      </w:r>
      <w:r w:rsidR="00230F25">
        <w:t>nin kanlarını kullanarak</w:t>
      </w:r>
      <w:r w:rsidR="006F5E4A">
        <w:t>, onlara düşman olmadıklarını göstermeye çalış</w:t>
      </w:r>
      <w:r w:rsidR="006F5E4A">
        <w:t>ı</w:t>
      </w:r>
      <w:r w:rsidR="006F5E4A">
        <w:t>yorlardı.</w:t>
      </w:r>
    </w:p>
    <w:p w:rsidR="00542C39" w:rsidRDefault="006F5E4A" w:rsidP="008D197A">
      <w:pPr>
        <w:spacing w:before="120"/>
        <w:ind w:firstLine="284"/>
        <w:jc w:val="both"/>
      </w:pPr>
      <w:r>
        <w:t xml:space="preserve">İmam Sadık </w:t>
      </w:r>
      <w:r w:rsidR="00C21851">
        <w:rPr>
          <w:noProof/>
          <w:sz w:val="16"/>
          <w:szCs w:val="16"/>
        </w:rPr>
        <w:t xml:space="preserve">(Aleyhisselam) </w:t>
      </w:r>
      <w:r>
        <w:t xml:space="preserve"> çeşitli ilimleri yaymaya başladı. Alimler ve bilginler her taraftan grup gr</w:t>
      </w:r>
      <w:r w:rsidR="00542C39">
        <w:t>up evine akın etmeye başlayıp huzuruna ilim öğrenmeye geld</w:t>
      </w:r>
      <w:r w:rsidR="00542C39">
        <w:t>i</w:t>
      </w:r>
      <w:r w:rsidR="00542C39">
        <w:t>ler. ahlak, peygamberler tarihi, dinler tarihi, hikmet v.b. gibi İslamî ilimlerin birçok dalı hakkında sorular yönelttiler ve cevaplar ald</w:t>
      </w:r>
      <w:r w:rsidR="00542C39">
        <w:t>ı</w:t>
      </w:r>
      <w:r w:rsidR="00542C39">
        <w:t>lar.</w:t>
      </w:r>
    </w:p>
    <w:p w:rsidR="00AD60FF" w:rsidRDefault="00542C39" w:rsidP="008D197A">
      <w:pPr>
        <w:spacing w:before="120"/>
        <w:ind w:firstLine="284"/>
        <w:jc w:val="both"/>
      </w:pPr>
      <w:r>
        <w:t xml:space="preserve">İmam Sadık </w:t>
      </w:r>
      <w:r w:rsidR="00C21851">
        <w:rPr>
          <w:noProof/>
          <w:sz w:val="16"/>
          <w:szCs w:val="16"/>
        </w:rPr>
        <w:t xml:space="preserve">(Aleyhisselam) </w:t>
      </w:r>
      <w:r>
        <w:t xml:space="preserve"> çeşitli sınıflarla farklı söyleşiler yaptı. Çeşitli dinler ve mezheplerle farklı münazaralar gerçekleştirdi. Çeşitli ilimler kon</w:t>
      </w:r>
      <w:r>
        <w:t>u</w:t>
      </w:r>
      <w:r>
        <w:t>sunda birçok öğrenci yetiştirdi.</w:t>
      </w:r>
      <w:r w:rsidR="00A76E1C">
        <w:rPr>
          <w:rStyle w:val="FootnoteReference"/>
        </w:rPr>
        <w:footnoteReference w:id="159"/>
      </w:r>
      <w:r w:rsidR="001545EA">
        <w:t xml:space="preserve"> İmam Sadık’ın </w:t>
      </w:r>
      <w:r w:rsidR="00C21851">
        <w:rPr>
          <w:noProof/>
          <w:sz w:val="16"/>
          <w:szCs w:val="16"/>
        </w:rPr>
        <w:t xml:space="preserve">(Aleyhisselam) </w:t>
      </w:r>
      <w:r w:rsidR="001545EA">
        <w:t xml:space="preserve"> hadisleri ve </w:t>
      </w:r>
      <w:r w:rsidR="00AD60FF">
        <w:t xml:space="preserve">ilmî </w:t>
      </w:r>
      <w:r w:rsidR="001545EA">
        <w:t>açıklamal</w:t>
      </w:r>
      <w:r w:rsidR="001545EA">
        <w:t>a</w:t>
      </w:r>
      <w:r w:rsidR="001545EA">
        <w:t>rı hususunda</w:t>
      </w:r>
      <w:r w:rsidR="00AD60FF">
        <w:t xml:space="preserve"> “Usul” adında yüzlerce kitap yazılmıştır.</w:t>
      </w:r>
    </w:p>
    <w:p w:rsidR="00D04BEF" w:rsidRDefault="00A56DF9" w:rsidP="008D197A">
      <w:pPr>
        <w:spacing w:before="120"/>
        <w:ind w:firstLine="284"/>
        <w:jc w:val="both"/>
      </w:pPr>
      <w:r>
        <w:t xml:space="preserve">Peygamber Ehli Beytinin metodunu izleyen Şiiler, imam Sadık’ın </w:t>
      </w:r>
      <w:r w:rsidR="00C21851">
        <w:rPr>
          <w:noProof/>
          <w:sz w:val="16"/>
          <w:szCs w:val="16"/>
        </w:rPr>
        <w:t xml:space="preserve">(Aleyhisselam) </w:t>
      </w:r>
      <w:r>
        <w:t xml:space="preserve"> bereketiyle</w:t>
      </w:r>
      <w:r w:rsidRPr="00A56DF9">
        <w:t xml:space="preserve"> </w:t>
      </w:r>
      <w:r>
        <w:t>dinî meselelerini ve hedeflerini</w:t>
      </w:r>
      <w:r w:rsidR="005D4016">
        <w:t xml:space="preserve"> belirsizlikten uza</w:t>
      </w:r>
      <w:r w:rsidR="005D4016">
        <w:t>k</w:t>
      </w:r>
      <w:r w:rsidR="005D4016">
        <w:t>laştır</w:t>
      </w:r>
      <w:r w:rsidR="00D04BEF">
        <w:t>dılar</w:t>
      </w:r>
      <w:r w:rsidR="005D4016">
        <w:t>. Mezheplerinin bilinmeyen yönlerini onun şifa verici beyanl</w:t>
      </w:r>
      <w:r w:rsidR="005D4016">
        <w:t>a</w:t>
      </w:r>
      <w:r w:rsidR="005D4016">
        <w:t>rıyla çöz</w:t>
      </w:r>
      <w:r w:rsidR="00D04BEF">
        <w:t>düler</w:t>
      </w:r>
      <w:r w:rsidR="005D4016">
        <w:t>. Bundan dolayı Ehli Beyt mezhebi olan şia mezhebi, insa</w:t>
      </w:r>
      <w:r w:rsidR="005D4016">
        <w:t>n</w:t>
      </w:r>
      <w:r w:rsidR="005D4016">
        <w:t>lar arasında “Caferî Mezhebi” olarak meşhur oldu.</w:t>
      </w:r>
    </w:p>
    <w:p w:rsidR="00D04BEF" w:rsidRDefault="00D04BEF" w:rsidP="008D197A">
      <w:pPr>
        <w:spacing w:before="120"/>
        <w:ind w:firstLine="284"/>
        <w:jc w:val="both"/>
      </w:pPr>
    </w:p>
    <w:p w:rsidR="00D04BEF" w:rsidRDefault="00D04BEF" w:rsidP="00EB6F70">
      <w:pPr>
        <w:pStyle w:val="Heading2"/>
      </w:pPr>
      <w:bookmarkStart w:id="633" w:name="_Toc147913551"/>
      <w:r w:rsidRPr="00D04BEF">
        <w:t xml:space="preserve">İmam Musa Kazım </w:t>
      </w:r>
      <w:bookmarkEnd w:id="633"/>
      <w:r w:rsidR="00C21851">
        <w:rPr>
          <w:noProof/>
          <w:sz w:val="16"/>
          <w:szCs w:val="16"/>
        </w:rPr>
        <w:t xml:space="preserve">(Aleyhisselam) </w:t>
      </w:r>
    </w:p>
    <w:p w:rsidR="00D04BEF" w:rsidRDefault="00D04BEF" w:rsidP="00743AD0">
      <w:pPr>
        <w:spacing w:before="120" w:after="120" w:line="20" w:lineRule="atLeast"/>
        <w:ind w:left="567"/>
        <w:jc w:val="both"/>
        <w:rPr>
          <w:b/>
        </w:rPr>
      </w:pPr>
    </w:p>
    <w:p w:rsidR="00D04BEF" w:rsidRDefault="00F01681" w:rsidP="008D197A">
      <w:pPr>
        <w:spacing w:before="120"/>
        <w:ind w:firstLine="284"/>
        <w:jc w:val="both"/>
      </w:pPr>
      <w:r>
        <w:t xml:space="preserve">Abbasiler, Emevî hükümetini yıktıktan sonra hilafeti ele geçirip Fatıma’nın </w:t>
      </w:r>
      <w:r w:rsidR="00C21851">
        <w:rPr>
          <w:noProof/>
          <w:sz w:val="16"/>
          <w:szCs w:val="16"/>
        </w:rPr>
        <w:t xml:space="preserve">(Aleyhisselam) </w:t>
      </w:r>
      <w:r>
        <w:t xml:space="preserve"> evlatlarına yöneldiler ve bütün güçleriyle risalet soyunu yok etmeye çalıştılar. Bazıların boynunu kestiler. Bazılarını diri </w:t>
      </w:r>
      <w:r>
        <w:lastRenderedPageBreak/>
        <w:t>diri m</w:t>
      </w:r>
      <w:r>
        <w:t>e</w:t>
      </w:r>
      <w:r>
        <w:t>zara gömdüler. Bazılarını yeni yapılan binaların temellerinin ve duvarl</w:t>
      </w:r>
      <w:r>
        <w:t>a</w:t>
      </w:r>
      <w:r>
        <w:t>rının arasına koydular.</w:t>
      </w:r>
      <w:r w:rsidR="007065B0">
        <w:t xml:space="preserve"> Altıncı imamın </w:t>
      </w:r>
      <w:r w:rsidR="00C21851">
        <w:rPr>
          <w:noProof/>
          <w:sz w:val="16"/>
          <w:szCs w:val="16"/>
        </w:rPr>
        <w:t xml:space="preserve">(Aleyhisselam) </w:t>
      </w:r>
      <w:r w:rsidR="007065B0">
        <w:t xml:space="preserve"> evini yaktılar. Bi</w:t>
      </w:r>
      <w:r w:rsidR="007065B0">
        <w:t>r</w:t>
      </w:r>
      <w:r w:rsidR="007065B0">
        <w:t xml:space="preserve">kaç defa onu Irak’a </w:t>
      </w:r>
      <w:r w:rsidR="00421E8C">
        <w:t>çağırdılar.</w:t>
      </w:r>
    </w:p>
    <w:p w:rsidR="00421E8C" w:rsidRDefault="00421E8C" w:rsidP="008D197A">
      <w:pPr>
        <w:spacing w:before="120"/>
        <w:ind w:firstLine="284"/>
        <w:jc w:val="both"/>
      </w:pPr>
      <w:r>
        <w:t xml:space="preserve">Böylece altıncı imamın ömrünün sonlarında takiye yapmak artmıştı. İmam Kazım </w:t>
      </w:r>
      <w:r w:rsidR="00C21851">
        <w:rPr>
          <w:noProof/>
          <w:sz w:val="16"/>
          <w:szCs w:val="16"/>
        </w:rPr>
        <w:t xml:space="preserve">(Aleyhisselam) </w:t>
      </w:r>
      <w:r>
        <w:t xml:space="preserve"> sürekli göz altında bulundurulduğu için özel dostları</w:t>
      </w:r>
      <w:r>
        <w:t>n</w:t>
      </w:r>
      <w:r>
        <w:t>dan başka hiçbir kimseyi kabul etmiyordu. Nihayet Abbasilerin ikinci halifesi Mansur tar</w:t>
      </w:r>
      <w:r>
        <w:t>a</w:t>
      </w:r>
      <w:r>
        <w:t xml:space="preserve">fından zehirletilip şehit oldu. Bundan dolayı imam Musa Kazım’ın </w:t>
      </w:r>
      <w:r w:rsidR="00C21851">
        <w:rPr>
          <w:noProof/>
          <w:sz w:val="16"/>
          <w:szCs w:val="16"/>
        </w:rPr>
        <w:t xml:space="preserve">(Aleyhisselam) </w:t>
      </w:r>
      <w:r>
        <w:t xml:space="preserve"> imamet dönemi muhaliflerin şiddetli baskısı altında geçmiştir.</w:t>
      </w:r>
    </w:p>
    <w:p w:rsidR="00000723" w:rsidRDefault="00421E8C" w:rsidP="00000723">
      <w:pPr>
        <w:spacing w:before="120"/>
        <w:ind w:firstLine="284"/>
        <w:jc w:val="both"/>
      </w:pPr>
      <w:r>
        <w:t xml:space="preserve">İmam Kazım </w:t>
      </w:r>
      <w:r w:rsidR="00C21851">
        <w:rPr>
          <w:noProof/>
          <w:sz w:val="16"/>
          <w:szCs w:val="16"/>
        </w:rPr>
        <w:t xml:space="preserve">(Aleyhisselam) </w:t>
      </w:r>
      <w:r>
        <w:t xml:space="preserve"> </w:t>
      </w:r>
      <w:r w:rsidR="0058754F">
        <w:t>zor şartlar altında takiye yaparak İslamî ili</w:t>
      </w:r>
      <w:r w:rsidR="0058754F">
        <w:t>m</w:t>
      </w:r>
      <w:r w:rsidR="0058754F">
        <w:t>leri ya</w:t>
      </w:r>
      <w:r w:rsidR="0058754F">
        <w:t>y</w:t>
      </w:r>
      <w:r w:rsidR="0058754F">
        <w:t xml:space="preserve">maya çalıştı. </w:t>
      </w:r>
      <w:r w:rsidR="00000723">
        <w:t>Şiilerin yararlanabilecekleri birçok hadis bırakmıştır. Nit</w:t>
      </w:r>
      <w:r w:rsidR="00000723">
        <w:t>e</w:t>
      </w:r>
      <w:r w:rsidR="00000723">
        <w:t xml:space="preserve">kim şöyle söylemek mümkündür: “Beşinci ve altıncı imamdan sonra, imam Kazım’dan </w:t>
      </w:r>
      <w:r w:rsidR="00C21851">
        <w:rPr>
          <w:noProof/>
          <w:sz w:val="16"/>
          <w:szCs w:val="16"/>
        </w:rPr>
        <w:t xml:space="preserve">(Aleyhisselam) </w:t>
      </w:r>
      <w:r w:rsidR="00000723">
        <w:t xml:space="preserve"> fıkıh hakkında nakledilen hadisler öteki imamlardan daha çoktur.” Takiye şartlarının ağır olmasından dolayı o</w:t>
      </w:r>
      <w:r w:rsidR="00000723">
        <w:t>n</w:t>
      </w:r>
      <w:r w:rsidR="00000723">
        <w:t>dan nakledilen rivayetlerde onun adının yerine “Alim”, “Salih kul” v.b. gibi isimler ku</w:t>
      </w:r>
      <w:r w:rsidR="00000723">
        <w:t>l</w:t>
      </w:r>
      <w:r w:rsidR="00000723">
        <w:t>lanılmı</w:t>
      </w:r>
      <w:r w:rsidR="00F458E2">
        <w:t>ş ve a</w:t>
      </w:r>
      <w:r w:rsidR="00000723">
        <w:t>dı açık bir şekilde yazılmamıştır.</w:t>
      </w:r>
    </w:p>
    <w:p w:rsidR="00F458E2" w:rsidRDefault="00F458E2" w:rsidP="00F458E2">
      <w:pPr>
        <w:spacing w:before="120"/>
        <w:ind w:firstLine="284"/>
        <w:jc w:val="both"/>
      </w:pPr>
      <w:r>
        <w:t xml:space="preserve">İmam Musa Kazım </w:t>
      </w:r>
      <w:r w:rsidR="00C21851">
        <w:rPr>
          <w:noProof/>
          <w:sz w:val="16"/>
          <w:szCs w:val="16"/>
        </w:rPr>
        <w:t xml:space="preserve">(Aleyhisselam) </w:t>
      </w:r>
      <w:r>
        <w:t xml:space="preserve"> Mansur, Hadi, Mehdi ve Harun olmak üzere dört Abbasi halifesiyle aynı dönemde yaşamıştır. Sürekli onların baskısına maruz kalmıştır. Nihayet Harun’un emriyle hapse atıldı. Yılla</w:t>
      </w:r>
      <w:r>
        <w:t>r</w:t>
      </w:r>
      <w:r>
        <w:t>ca bir zindandan başka bir zindana nakledildi. Sonunda da zindanda z</w:t>
      </w:r>
      <w:r>
        <w:t>e</w:t>
      </w:r>
      <w:r>
        <w:t xml:space="preserve">hirlenip şehit oldu. </w:t>
      </w:r>
    </w:p>
    <w:p w:rsidR="00F458E2" w:rsidRDefault="00F458E2" w:rsidP="00F458E2">
      <w:pPr>
        <w:spacing w:before="120"/>
        <w:ind w:firstLine="284"/>
        <w:jc w:val="both"/>
      </w:pPr>
    </w:p>
    <w:p w:rsidR="00F458E2" w:rsidRDefault="00F458E2" w:rsidP="00EB6F70">
      <w:pPr>
        <w:pStyle w:val="Heading2"/>
      </w:pPr>
      <w:bookmarkStart w:id="634" w:name="_Toc147913552"/>
      <w:r w:rsidRPr="00F458E2">
        <w:t xml:space="preserve">İmam Ali Rıza </w:t>
      </w:r>
      <w:bookmarkEnd w:id="634"/>
      <w:r w:rsidR="00C21851">
        <w:rPr>
          <w:noProof/>
          <w:sz w:val="16"/>
          <w:szCs w:val="16"/>
        </w:rPr>
        <w:t xml:space="preserve">(Aleyhisselam) </w:t>
      </w:r>
    </w:p>
    <w:p w:rsidR="00F458E2" w:rsidRDefault="00F458E2" w:rsidP="00743AD0">
      <w:pPr>
        <w:spacing w:before="120" w:after="120" w:line="20" w:lineRule="atLeast"/>
        <w:ind w:left="567"/>
        <w:jc w:val="both"/>
        <w:rPr>
          <w:b/>
        </w:rPr>
      </w:pPr>
    </w:p>
    <w:p w:rsidR="00F458E2" w:rsidRDefault="00B0088D" w:rsidP="00F458E2">
      <w:pPr>
        <w:spacing w:before="120"/>
        <w:ind w:firstLine="284"/>
        <w:jc w:val="both"/>
      </w:pPr>
      <w:r>
        <w:t>Yaşanan</w:t>
      </w:r>
      <w:r w:rsidR="00254AB1">
        <w:t xml:space="preserve"> durumlar </w:t>
      </w:r>
      <w:r w:rsidR="00500AB8">
        <w:t>üzerinde</w:t>
      </w:r>
      <w:r w:rsidR="00254AB1">
        <w:t xml:space="preserve"> düşünmek </w:t>
      </w:r>
      <w:r w:rsidR="00500AB8">
        <w:t>geniş ufuklu her insan için şu sonucu ortaya çıkarmaktadır: Zamanın halifeleri ve Ehli Beyt dü</w:t>
      </w:r>
      <w:r w:rsidR="00500AB8">
        <w:t>ş</w:t>
      </w:r>
      <w:r w:rsidR="00500AB8">
        <w:t xml:space="preserve">manları, hidayet imanlarına </w:t>
      </w:r>
      <w:r w:rsidR="00C47938">
        <w:rPr>
          <w:b/>
          <w:i/>
          <w:noProof/>
          <w:sz w:val="16"/>
          <w:szCs w:val="16"/>
        </w:rPr>
        <w:t>(Aleyhimusselam)</w:t>
      </w:r>
      <w:r w:rsidR="00500AB8">
        <w:t xml:space="preserve"> zulüm ederek yok etme (öldürme) kon</w:t>
      </w:r>
      <w:r w:rsidR="00500AB8">
        <w:t>u</w:t>
      </w:r>
      <w:r w:rsidR="00500AB8">
        <w:t>sunda ne kadar çabala</w:t>
      </w:r>
      <w:r>
        <w:t>dılarsa</w:t>
      </w:r>
      <w:r w:rsidR="00500AB8">
        <w:t xml:space="preserve"> ve onların taraftarlarına ne kadar baskı ya</w:t>
      </w:r>
      <w:r w:rsidR="00500AB8">
        <w:t>p</w:t>
      </w:r>
      <w:r>
        <w:t>tılarsa</w:t>
      </w:r>
      <w:r w:rsidR="00500AB8">
        <w:t>, dostlarının sayısı günden güne artmıştır. İmanları daha da gü</w:t>
      </w:r>
      <w:r w:rsidR="00500AB8">
        <w:t>ç</w:t>
      </w:r>
      <w:r w:rsidR="00500AB8">
        <w:t xml:space="preserve">lenmiştir. Hilafet kurumu onların gözüne çirkeflik olarak </w:t>
      </w:r>
      <w:r w:rsidR="00325E26">
        <w:t>ya</w:t>
      </w:r>
      <w:r w:rsidR="00325E26">
        <w:t>n</w:t>
      </w:r>
      <w:r w:rsidR="00325E26">
        <w:t>sımıştır.</w:t>
      </w:r>
    </w:p>
    <w:p w:rsidR="00325E26" w:rsidRDefault="00325E26" w:rsidP="00325E26">
      <w:pPr>
        <w:spacing w:before="120"/>
        <w:ind w:firstLine="284"/>
        <w:jc w:val="both"/>
      </w:pPr>
      <w:r>
        <w:t xml:space="preserve">Bu konu, zamanın halifelerinin imanlara </w:t>
      </w:r>
      <w:r w:rsidR="00C21851">
        <w:rPr>
          <w:noProof/>
          <w:sz w:val="16"/>
          <w:szCs w:val="16"/>
        </w:rPr>
        <w:t xml:space="preserve">(Aleyhisselam) </w:t>
      </w:r>
      <w:r>
        <w:t xml:space="preserve"> eziyet etmelerine neden olan ruhsal bir sorundu. Hakikatte bu durum onları (halifeleri) aciz düş</w:t>
      </w:r>
      <w:r>
        <w:t>ü</w:t>
      </w:r>
      <w:r>
        <w:t>rüp çaresiz bir hale getirmişti.</w:t>
      </w:r>
    </w:p>
    <w:p w:rsidR="00421E8C" w:rsidRDefault="00325E26" w:rsidP="00325E26">
      <w:pPr>
        <w:spacing w:before="120"/>
        <w:ind w:firstLine="284"/>
        <w:jc w:val="both"/>
      </w:pPr>
      <w:r>
        <w:lastRenderedPageBreak/>
        <w:t xml:space="preserve">İmam Rıza </w:t>
      </w:r>
      <w:r w:rsidR="00C21851">
        <w:rPr>
          <w:noProof/>
          <w:sz w:val="16"/>
          <w:szCs w:val="16"/>
        </w:rPr>
        <w:t xml:space="preserve">(Aleyhisselam) </w:t>
      </w:r>
      <w:r>
        <w:t xml:space="preserve"> ile çağdaş olan yedinci Abbasi halifesi Memun, </w:t>
      </w:r>
      <w:r w:rsidR="0095513C">
        <w:t>ka</w:t>
      </w:r>
      <w:r w:rsidR="0095513C">
        <w:t>r</w:t>
      </w:r>
      <w:r w:rsidR="0095513C">
        <w:t xml:space="preserve">deşi Emin’i öldürdükten sonra hilafeti eline geçirdi. </w:t>
      </w:r>
      <w:r w:rsidR="00311861">
        <w:t xml:space="preserve">Sonra kendisini rahatsız eden ruhsal sorunlarını ve endişelerini çözmek için </w:t>
      </w:r>
      <w:r w:rsidR="0052306E">
        <w:t>Şiilik me</w:t>
      </w:r>
      <w:r w:rsidR="0052306E">
        <w:t>y</w:t>
      </w:r>
      <w:r w:rsidR="0052306E">
        <w:t xml:space="preserve">danını zulüm ve baskı yolu dışında bir yolla </w:t>
      </w:r>
      <w:r w:rsidR="00192395">
        <w:t>ele geçirmeyi d</w:t>
      </w:r>
      <w:r w:rsidR="00192395">
        <w:t>ü</w:t>
      </w:r>
      <w:r w:rsidR="00192395">
        <w:t>şünmeye başladı.</w:t>
      </w:r>
      <w:r>
        <w:t xml:space="preserve"> </w:t>
      </w:r>
    </w:p>
    <w:p w:rsidR="0042450D" w:rsidRDefault="00896523" w:rsidP="008D197A">
      <w:pPr>
        <w:spacing w:before="120"/>
        <w:ind w:firstLine="284"/>
        <w:jc w:val="both"/>
      </w:pPr>
      <w:r>
        <w:t xml:space="preserve">Bu hedefi eyleme geçirmek için </w:t>
      </w:r>
      <w:r w:rsidR="00E926F3">
        <w:t>seçtiği siyaset şu idi: V</w:t>
      </w:r>
      <w:r>
        <w:t xml:space="preserve">eliahtlığını imam Rıza’ya </w:t>
      </w:r>
      <w:r w:rsidR="00C21851">
        <w:rPr>
          <w:noProof/>
          <w:sz w:val="16"/>
          <w:szCs w:val="16"/>
        </w:rPr>
        <w:t xml:space="preserve">(Aleyhisselam) </w:t>
      </w:r>
      <w:r>
        <w:t xml:space="preserve"> vererek, hilafetin bozuk sisteminin içine girm</w:t>
      </w:r>
      <w:r>
        <w:t>e</w:t>
      </w:r>
      <w:r>
        <w:t xml:space="preserve">siyle </w:t>
      </w:r>
      <w:r w:rsidR="00E926F3">
        <w:t xml:space="preserve">adını </w:t>
      </w:r>
      <w:r>
        <w:t>Şiilerin gözünde kirletecek</w:t>
      </w:r>
      <w:r w:rsidR="00E926F3">
        <w:t xml:space="preserve"> ve</w:t>
      </w:r>
      <w:r>
        <w:t xml:space="preserve"> onların imam Rıza’nın </w:t>
      </w:r>
      <w:r w:rsidR="00C21851">
        <w:rPr>
          <w:noProof/>
          <w:sz w:val="16"/>
          <w:szCs w:val="16"/>
        </w:rPr>
        <w:t xml:space="preserve">(Aleyhisselam) </w:t>
      </w:r>
      <w:r>
        <w:t xml:space="preserve"> masum oluşu hakkındaki inançlarını akıllarından çıkaracak</w:t>
      </w:r>
      <w:r w:rsidR="00E926F3">
        <w:t>tır</w:t>
      </w:r>
      <w:r>
        <w:t>. Böylece şia me</w:t>
      </w:r>
      <w:r>
        <w:t>z</w:t>
      </w:r>
      <w:r>
        <w:t>hebinin temeli olan imamet makamı için hiçbir üstünlük kalmayacak</w:t>
      </w:r>
      <w:r w:rsidR="00E926F3">
        <w:t>, d</w:t>
      </w:r>
      <w:r>
        <w:t>olayısıyla şia mezhebi kendiliğinden parçalanıp yok ol</w:t>
      </w:r>
      <w:r>
        <w:t>a</w:t>
      </w:r>
      <w:r>
        <w:t>cak</w:t>
      </w:r>
      <w:r w:rsidR="00E926F3">
        <w:t>tır</w:t>
      </w:r>
      <w:r>
        <w:t>.</w:t>
      </w:r>
    </w:p>
    <w:p w:rsidR="00CC539E" w:rsidRDefault="00C83477" w:rsidP="008D197A">
      <w:pPr>
        <w:spacing w:before="120"/>
        <w:ind w:firstLine="284"/>
        <w:jc w:val="both"/>
      </w:pPr>
      <w:r>
        <w:t>Bu siyaseti uygulamak şu şekilde bir başarıyı daha sağlayacaktı: A</w:t>
      </w:r>
      <w:r>
        <w:t>b</w:t>
      </w:r>
      <w:r>
        <w:t>basi hilafetini yıkmak için ayaklanan Fatımiler</w:t>
      </w:r>
      <w:r w:rsidR="001858C3">
        <w:t>’in</w:t>
      </w:r>
      <w:r w:rsidR="009D73D1">
        <w:rPr>
          <w:rStyle w:val="FootnoteReference"/>
        </w:rPr>
        <w:footnoteReference w:id="160"/>
      </w:r>
      <w:r w:rsidR="001858C3">
        <w:t xml:space="preserve"> kıyamlarının önünü kesecekti</w:t>
      </w:r>
      <w:r w:rsidR="004A791E">
        <w:t>r</w:t>
      </w:r>
      <w:r w:rsidR="001858C3">
        <w:t>. Çünkü Fatımiler</w:t>
      </w:r>
      <w:r w:rsidR="004A791E">
        <w:t xml:space="preserve"> hilafetin kendilerine geri döneceğine ina</w:t>
      </w:r>
      <w:r w:rsidR="004A791E">
        <w:t>n</w:t>
      </w:r>
      <w:r w:rsidR="004A791E">
        <w:t>dıkları için kanlı kıyamlardan sakınacaklardır.</w:t>
      </w:r>
      <w:r w:rsidR="00CC539E">
        <w:t xml:space="preserve"> Kuşkusuz bu hedef eyleme döküldükten sonra imam Rıza’yı </w:t>
      </w:r>
      <w:r w:rsidR="00C21851">
        <w:rPr>
          <w:noProof/>
          <w:sz w:val="16"/>
          <w:szCs w:val="16"/>
        </w:rPr>
        <w:t xml:space="preserve">(Aleyhisselam) </w:t>
      </w:r>
      <w:r w:rsidR="00CC539E">
        <w:t xml:space="preserve"> öldürmenin hiçbir sakıncası kalm</w:t>
      </w:r>
      <w:r w:rsidR="00CC539E">
        <w:t>a</w:t>
      </w:r>
      <w:r w:rsidR="00CC539E">
        <w:t>yacaktır.</w:t>
      </w:r>
    </w:p>
    <w:p w:rsidR="00E926F3" w:rsidRDefault="00CC539E" w:rsidP="008D197A">
      <w:pPr>
        <w:spacing w:before="120"/>
        <w:ind w:firstLine="284"/>
        <w:jc w:val="both"/>
      </w:pPr>
      <w:r>
        <w:t xml:space="preserve">Memun, ilk olarak hilafeti sonra da veliahtlığı kabul etmesi için davet etti. Tekit, ısrar ve tehditten sonra imam Rıza </w:t>
      </w:r>
      <w:r w:rsidR="00C21851">
        <w:rPr>
          <w:noProof/>
          <w:sz w:val="16"/>
          <w:szCs w:val="16"/>
        </w:rPr>
        <w:t xml:space="preserve">(Aleyhisselam) </w:t>
      </w:r>
      <w:r>
        <w:t xml:space="preserve"> veliahtlığı a</w:t>
      </w:r>
      <w:r>
        <w:t>z</w:t>
      </w:r>
      <w:r>
        <w:t>letme, atama ve öteki devlet işlerine karışmaktan muaf tutulması koş</w:t>
      </w:r>
      <w:r>
        <w:t>u</w:t>
      </w:r>
      <w:r>
        <w:t>luyla k</w:t>
      </w:r>
      <w:r>
        <w:t>a</w:t>
      </w:r>
      <w:r>
        <w:t xml:space="preserve">bul </w:t>
      </w:r>
      <w:r w:rsidR="007C261D">
        <w:t xml:space="preserve">etti. </w:t>
      </w:r>
    </w:p>
    <w:p w:rsidR="007C261D" w:rsidRDefault="007C261D" w:rsidP="008D197A">
      <w:pPr>
        <w:spacing w:before="120"/>
        <w:ind w:firstLine="284"/>
        <w:jc w:val="both"/>
      </w:pPr>
      <w:r>
        <w:t xml:space="preserve">İmam Rıza </w:t>
      </w:r>
      <w:r w:rsidR="00C21851">
        <w:rPr>
          <w:noProof/>
          <w:sz w:val="16"/>
          <w:szCs w:val="16"/>
        </w:rPr>
        <w:t xml:space="preserve">(Aleyhisselam) </w:t>
      </w:r>
      <w:r>
        <w:t xml:space="preserve"> böyle bir ortamda insanları doğru yola iletmeye çalıştı. Eli</w:t>
      </w:r>
      <w:r>
        <w:t>n</w:t>
      </w:r>
      <w:r>
        <w:t xml:space="preserve">den geldiği kadar mezhep ve din liderleriyle münazaralarda bulundu. </w:t>
      </w:r>
      <w:r w:rsidR="001D24F4">
        <w:t>İslamî maarifler ve dinî hakikatler hususunda çok değerli açı</w:t>
      </w:r>
      <w:r w:rsidR="001D24F4">
        <w:t>k</w:t>
      </w:r>
      <w:r w:rsidR="001D24F4">
        <w:t xml:space="preserve">lamalar yaptı. Memun’un da dinî tartışmalara karşı çok aşırı bir ilgisi vardı. </w:t>
      </w:r>
      <w:r w:rsidR="00B46B6F">
        <w:t xml:space="preserve">İmam Rıza’dan </w:t>
      </w:r>
      <w:r w:rsidR="00C21851">
        <w:rPr>
          <w:noProof/>
          <w:sz w:val="16"/>
          <w:szCs w:val="16"/>
        </w:rPr>
        <w:t xml:space="preserve">(Aleyhisselam) </w:t>
      </w:r>
      <w:r w:rsidR="00B46B6F">
        <w:t xml:space="preserve"> İslamî ilimlerin esasları hakkında na</w:t>
      </w:r>
      <w:r w:rsidR="00B46B6F">
        <w:t>k</w:t>
      </w:r>
      <w:r w:rsidR="00B46B6F">
        <w:t xml:space="preserve">ledilen açıklamalar, çokluk bakımından, Müminlerin Emiri Ali’nin </w:t>
      </w:r>
      <w:r w:rsidR="00C21851">
        <w:rPr>
          <w:noProof/>
          <w:sz w:val="16"/>
          <w:szCs w:val="16"/>
        </w:rPr>
        <w:t xml:space="preserve">(Aleyhisselam) </w:t>
      </w:r>
      <w:r w:rsidR="00B46B6F">
        <w:t xml:space="preserve"> açıklamaları gibidir ve bu konuda öteki imamlardan ulaşan rivayetle</w:t>
      </w:r>
      <w:r w:rsidR="00B46B6F">
        <w:t>r</w:t>
      </w:r>
      <w:r w:rsidR="00B46B6F">
        <w:t>den daha çoktur.</w:t>
      </w:r>
    </w:p>
    <w:p w:rsidR="00B46B6F" w:rsidRDefault="00C6625E" w:rsidP="008D197A">
      <w:pPr>
        <w:spacing w:before="120"/>
        <w:ind w:firstLine="284"/>
        <w:jc w:val="both"/>
      </w:pPr>
      <w:r>
        <w:t xml:space="preserve">İmam Rıza’nın </w:t>
      </w:r>
      <w:r w:rsidR="00C21851">
        <w:rPr>
          <w:noProof/>
          <w:sz w:val="16"/>
          <w:szCs w:val="16"/>
        </w:rPr>
        <w:t xml:space="preserve">(Aleyhisselam) </w:t>
      </w:r>
      <w:r>
        <w:t xml:space="preserve"> bereketlerinden biri de şudur: Babalarından nakl</w:t>
      </w:r>
      <w:r>
        <w:t>e</w:t>
      </w:r>
      <w:r>
        <w:t>dilerek Şiilerin ellerine ulaşmış olan rivayetler ona sunuldu. Onun işar</w:t>
      </w:r>
      <w:r>
        <w:t>e</w:t>
      </w:r>
      <w:r>
        <w:t>tiyle, kirli ellerin Ehli Beyt rivayetleri arasına kattıkları uydurulmuş riv</w:t>
      </w:r>
      <w:r>
        <w:t>a</w:t>
      </w:r>
      <w:r>
        <w:t>yetler belirlenip terk edildi.</w:t>
      </w:r>
      <w:r w:rsidR="00365960">
        <w:t xml:space="preserve"> </w:t>
      </w:r>
    </w:p>
    <w:p w:rsidR="007F466F" w:rsidRDefault="00365960" w:rsidP="008D197A">
      <w:pPr>
        <w:spacing w:before="120"/>
        <w:ind w:firstLine="284"/>
        <w:jc w:val="both"/>
      </w:pPr>
      <w:r>
        <w:lastRenderedPageBreak/>
        <w:t xml:space="preserve">İmam Rıza </w:t>
      </w:r>
      <w:r w:rsidR="00C21851">
        <w:rPr>
          <w:noProof/>
          <w:sz w:val="16"/>
          <w:szCs w:val="16"/>
        </w:rPr>
        <w:t xml:space="preserve">(Aleyhisselam) </w:t>
      </w:r>
      <w:r>
        <w:t xml:space="preserve"> veliaht unvanıyla Medine’den Merv’e</w:t>
      </w:r>
      <w:r w:rsidR="00E70A3B">
        <w:t xml:space="preserve"> </w:t>
      </w:r>
      <w:r w:rsidR="00183700">
        <w:t>(Meşhed’e) doğru yapmış olduğu yolculuk esnasında özellikle İranlı i</w:t>
      </w:r>
      <w:r w:rsidR="00183700">
        <w:t>n</w:t>
      </w:r>
      <w:r w:rsidR="00183700">
        <w:t>sanlar arasında çok şaşırtıcı bir coşku meydana getirdi. Her taraftan gru</w:t>
      </w:r>
      <w:r w:rsidR="00183700">
        <w:t>p</w:t>
      </w:r>
      <w:r w:rsidR="00183700">
        <w:t xml:space="preserve">lar halinde onu ziyaret etmek maksadıyla huzuruna geliyorlardı. Gece gündüz kelebekler gibi etrafında dönüp dinî maarifleri ve </w:t>
      </w:r>
      <w:r w:rsidR="00B87F8E">
        <w:t>ahkâmları</w:t>
      </w:r>
      <w:r w:rsidR="00183700">
        <w:t xml:space="preserve"> ö</w:t>
      </w:r>
      <w:r w:rsidR="00183700">
        <w:t>ğ</w:t>
      </w:r>
      <w:r w:rsidR="00183700">
        <w:t>reniyorlardı.</w:t>
      </w:r>
    </w:p>
    <w:p w:rsidR="005868FE" w:rsidRDefault="007F466F" w:rsidP="008D197A">
      <w:pPr>
        <w:spacing w:before="120"/>
        <w:ind w:firstLine="284"/>
        <w:jc w:val="both"/>
      </w:pPr>
      <w:r>
        <w:t xml:space="preserve">Memun, halkın imam Rıza’ya </w:t>
      </w:r>
      <w:r w:rsidR="00C21851">
        <w:rPr>
          <w:noProof/>
          <w:sz w:val="16"/>
          <w:szCs w:val="16"/>
        </w:rPr>
        <w:t xml:space="preserve">(Aleyhisselam) </w:t>
      </w:r>
      <w:r>
        <w:t xml:space="preserve"> karşı gösterdiği şaşırtıcı ilg</w:t>
      </w:r>
      <w:r>
        <w:t>i</w:t>
      </w:r>
      <w:r>
        <w:t>den dolayı siyasetinin yanlış olduğunu anladı. Siyasî yenilgisini düzel</w:t>
      </w:r>
      <w:r>
        <w:t>t</w:t>
      </w:r>
      <w:r>
        <w:t xml:space="preserve">mek amacıyla imam Rıza’yı </w:t>
      </w:r>
      <w:r w:rsidR="00C21851">
        <w:rPr>
          <w:noProof/>
          <w:sz w:val="16"/>
          <w:szCs w:val="16"/>
        </w:rPr>
        <w:t xml:space="preserve">(Aleyhisselam) </w:t>
      </w:r>
      <w:r>
        <w:t xml:space="preserve"> zehirleyip şehit etti. Ondan sonra </w:t>
      </w:r>
      <w:r w:rsidR="005868FE">
        <w:t>halifeler, Ehli Beyte ve onların taraftarlarına karşı eski siyasetlerini uyg</w:t>
      </w:r>
      <w:r w:rsidR="005868FE">
        <w:t>u</w:t>
      </w:r>
      <w:r w:rsidR="005868FE">
        <w:t>lamaya devam ettiler.</w:t>
      </w:r>
    </w:p>
    <w:p w:rsidR="005868FE" w:rsidRDefault="005868FE" w:rsidP="008D197A">
      <w:pPr>
        <w:spacing w:before="120"/>
        <w:ind w:firstLine="284"/>
        <w:jc w:val="both"/>
      </w:pPr>
    </w:p>
    <w:p w:rsidR="005868FE" w:rsidRDefault="005868FE" w:rsidP="00EB6F70">
      <w:pPr>
        <w:pStyle w:val="Heading2"/>
      </w:pPr>
      <w:bookmarkStart w:id="635" w:name="_Toc147913553"/>
      <w:r w:rsidRPr="005868FE">
        <w:t xml:space="preserve">İmam Muhammed Takî </w:t>
      </w:r>
      <w:r w:rsidR="00C21851">
        <w:rPr>
          <w:noProof/>
          <w:sz w:val="16"/>
          <w:szCs w:val="16"/>
        </w:rPr>
        <w:t xml:space="preserve">(Aleyhisselam) </w:t>
      </w:r>
      <w:r w:rsidRPr="005868FE">
        <w:t xml:space="preserve">, İmam Ali Nakî </w:t>
      </w:r>
      <w:r w:rsidR="00C21851">
        <w:rPr>
          <w:noProof/>
          <w:sz w:val="16"/>
          <w:szCs w:val="16"/>
        </w:rPr>
        <w:t xml:space="preserve">(Aleyhisselam) </w:t>
      </w:r>
      <w:r w:rsidRPr="005868FE">
        <w:t xml:space="preserve"> ve İmam Hasan A</w:t>
      </w:r>
      <w:r w:rsidRPr="005868FE">
        <w:t>s</w:t>
      </w:r>
      <w:r w:rsidRPr="005868FE">
        <w:t xml:space="preserve">kerî </w:t>
      </w:r>
      <w:bookmarkEnd w:id="635"/>
      <w:r w:rsidR="00C21851">
        <w:rPr>
          <w:noProof/>
          <w:sz w:val="16"/>
          <w:szCs w:val="16"/>
        </w:rPr>
        <w:t xml:space="preserve">(Aleyhisselam) </w:t>
      </w:r>
    </w:p>
    <w:p w:rsidR="005868FE" w:rsidRDefault="005868FE" w:rsidP="008D197A">
      <w:pPr>
        <w:spacing w:before="120"/>
        <w:ind w:firstLine="284"/>
        <w:jc w:val="both"/>
      </w:pPr>
    </w:p>
    <w:p w:rsidR="00A2775F" w:rsidRDefault="00A2775F" w:rsidP="008D197A">
      <w:pPr>
        <w:spacing w:before="120"/>
        <w:ind w:firstLine="284"/>
        <w:jc w:val="both"/>
      </w:pPr>
      <w:r>
        <w:t>Bu üç değerli imamın yaşantıları birbirlerinin yaşantılarına benziyo</w:t>
      </w:r>
      <w:r>
        <w:t>r</w:t>
      </w:r>
      <w:r>
        <w:t xml:space="preserve">du. Memun, imam Rıza’nın </w:t>
      </w:r>
      <w:r w:rsidR="00C21851">
        <w:rPr>
          <w:noProof/>
          <w:sz w:val="16"/>
          <w:szCs w:val="16"/>
        </w:rPr>
        <w:t xml:space="preserve">(Aleyhisselam) </w:t>
      </w:r>
      <w:r>
        <w:t xml:space="preserve"> şahadetinden sonra onun oğlu olan imam M</w:t>
      </w:r>
      <w:r>
        <w:t>u</w:t>
      </w:r>
      <w:r>
        <w:t xml:space="preserve">hammed Takî’yi </w:t>
      </w:r>
      <w:r w:rsidR="00C21851">
        <w:rPr>
          <w:noProof/>
          <w:sz w:val="16"/>
          <w:szCs w:val="16"/>
        </w:rPr>
        <w:t xml:space="preserve">(Aleyhisselam) </w:t>
      </w:r>
      <w:r>
        <w:t xml:space="preserve"> Bağdat’a çağırdı. Sevgi ve muhabbet gösterisinde bulundu. Kızıyla evlendirip </w:t>
      </w:r>
      <w:r w:rsidR="00CF6B37">
        <w:t xml:space="preserve">saygı göstererek </w:t>
      </w:r>
      <w:r>
        <w:t>y</w:t>
      </w:r>
      <w:r>
        <w:t>a</w:t>
      </w:r>
      <w:r>
        <w:t>nında kalmasını sa</w:t>
      </w:r>
      <w:r>
        <w:t>ğ</w:t>
      </w:r>
      <w:r>
        <w:t>ladı.</w:t>
      </w:r>
    </w:p>
    <w:p w:rsidR="00CF6B37" w:rsidRDefault="00A2775F" w:rsidP="008D197A">
      <w:pPr>
        <w:spacing w:before="120"/>
        <w:ind w:firstLine="284"/>
        <w:jc w:val="both"/>
      </w:pPr>
      <w:r>
        <w:t xml:space="preserve">Bu davranış, </w:t>
      </w:r>
      <w:r w:rsidR="00CF6B37">
        <w:t>dostça görünmekteydi; ancak Memun bu siyaset sayesi</w:t>
      </w:r>
      <w:r w:rsidR="00CF6B37">
        <w:t>n</w:t>
      </w:r>
      <w:r w:rsidR="00CF6B37">
        <w:t xml:space="preserve">de imamı </w:t>
      </w:r>
      <w:r w:rsidR="00C21851">
        <w:rPr>
          <w:noProof/>
          <w:sz w:val="16"/>
          <w:szCs w:val="16"/>
        </w:rPr>
        <w:t xml:space="preserve">(Aleyhisselam) </w:t>
      </w:r>
      <w:r w:rsidR="00CF6B37">
        <w:t xml:space="preserve"> her yönüyle gözaltına almayı başarmıştı.</w:t>
      </w:r>
    </w:p>
    <w:p w:rsidR="00430840" w:rsidRDefault="00CF6B37" w:rsidP="008D197A">
      <w:pPr>
        <w:spacing w:before="120"/>
        <w:ind w:firstLine="284"/>
        <w:jc w:val="both"/>
      </w:pPr>
      <w:r>
        <w:t xml:space="preserve">İmam Ali Nakî’nin </w:t>
      </w:r>
      <w:r w:rsidR="00C21851">
        <w:rPr>
          <w:noProof/>
          <w:sz w:val="16"/>
          <w:szCs w:val="16"/>
        </w:rPr>
        <w:t xml:space="preserve">(Aleyhisselam) </w:t>
      </w:r>
      <w:r>
        <w:t xml:space="preserve"> ve imam Hasan Askerî’nin </w:t>
      </w:r>
      <w:r w:rsidR="00C21851">
        <w:rPr>
          <w:noProof/>
          <w:sz w:val="16"/>
          <w:szCs w:val="16"/>
        </w:rPr>
        <w:t xml:space="preserve">(Aleyhisselam) </w:t>
      </w:r>
      <w:r>
        <w:t xml:space="preserve"> imametleri d</w:t>
      </w:r>
      <w:r>
        <w:t>ö</w:t>
      </w:r>
      <w:r>
        <w:t xml:space="preserve">neminde başkent olan Samerra’da ikamet etmeleri, aslında </w:t>
      </w:r>
      <w:r w:rsidR="00430840">
        <w:t>gözaltı unv</w:t>
      </w:r>
      <w:r w:rsidR="00430840">
        <w:t>a</w:t>
      </w:r>
      <w:r w:rsidR="00430840">
        <w:t>nına sahipti.</w:t>
      </w:r>
    </w:p>
    <w:p w:rsidR="00430840" w:rsidRDefault="00430840" w:rsidP="008D197A">
      <w:pPr>
        <w:spacing w:before="120"/>
        <w:ind w:firstLine="284"/>
        <w:jc w:val="both"/>
      </w:pPr>
      <w:r>
        <w:t>Bu üç imamın imamet süreleri toplam elli yedi yıldır. O dönemlerde İran, Irak ve Suriye’de yaşayan Şiiler yaklaşık yüz bin kişi idiler. Aral</w:t>
      </w:r>
      <w:r>
        <w:t>a</w:t>
      </w:r>
      <w:r>
        <w:t>rında binlerce hadisçi bulunmaktaydı. Buna rağmen, bu üç imamdan na</w:t>
      </w:r>
      <w:r>
        <w:t>k</w:t>
      </w:r>
      <w:r>
        <w:t>ledilen hadis çok azdır. Bu üç imamın ömürleri de kısa sürmüştür. Dok</w:t>
      </w:r>
      <w:r>
        <w:t>u</w:t>
      </w:r>
      <w:r>
        <w:t>zuncu imam yirmi beş yaşında, onuncu imam kırk yaşında ve on birinci imam yirmi yedi yaşında iken şehit olmuşlardır.</w:t>
      </w:r>
    </w:p>
    <w:p w:rsidR="00393491" w:rsidRDefault="00430840" w:rsidP="008D197A">
      <w:pPr>
        <w:spacing w:before="120"/>
        <w:ind w:firstLine="284"/>
        <w:jc w:val="both"/>
      </w:pPr>
      <w:r>
        <w:t>Bu konuların hepsi şuna tanıklık etmektedir: Onların zamanında dü</w:t>
      </w:r>
      <w:r>
        <w:t>ş</w:t>
      </w:r>
      <w:r>
        <w:t xml:space="preserve">manların </w:t>
      </w:r>
      <w:r w:rsidR="00555E84">
        <w:t>kontrolleri</w:t>
      </w:r>
      <w:r>
        <w:t xml:space="preserve"> ve</w:t>
      </w:r>
      <w:r w:rsidR="00555E84">
        <w:t xml:space="preserve"> denetimleri çok şiddetli idi. Bu üç ima</w:t>
      </w:r>
      <w:r w:rsidR="00555E84">
        <w:t>m</w:t>
      </w:r>
      <w:r w:rsidR="00555E84">
        <w:t xml:space="preserve">dan </w:t>
      </w:r>
      <w:r w:rsidR="00555E84">
        <w:lastRenderedPageBreak/>
        <w:t>dinin esasları ve füru’ları hakkında değeri biçilmez birçok rivayet nakledilm</w:t>
      </w:r>
      <w:r w:rsidR="00555E84">
        <w:t>e</w:t>
      </w:r>
      <w:r w:rsidR="00555E84">
        <w:t>sine karşın; görevlerini özgür bir şekilde yapamamışlardır.</w:t>
      </w:r>
    </w:p>
    <w:p w:rsidR="00393491" w:rsidRDefault="00393491" w:rsidP="008D197A">
      <w:pPr>
        <w:spacing w:before="120"/>
        <w:ind w:firstLine="284"/>
        <w:jc w:val="both"/>
      </w:pPr>
    </w:p>
    <w:p w:rsidR="00393491" w:rsidRDefault="00393491" w:rsidP="00EB6F70">
      <w:pPr>
        <w:pStyle w:val="Heading2"/>
      </w:pPr>
      <w:bookmarkStart w:id="636" w:name="_Toc147913554"/>
      <w:r w:rsidRPr="00393491">
        <w:t xml:space="preserve">Zamanın İmamı Mehdi Mevut </w:t>
      </w:r>
      <w:bookmarkEnd w:id="636"/>
      <w:r w:rsidR="00C21851">
        <w:rPr>
          <w:noProof/>
          <w:sz w:val="16"/>
          <w:szCs w:val="16"/>
        </w:rPr>
        <w:t xml:space="preserve">(Aleyhisselam) </w:t>
      </w:r>
      <w:r w:rsidRPr="00393491">
        <w:t xml:space="preserve"> </w:t>
      </w:r>
      <w:r w:rsidR="00555E84" w:rsidRPr="00393491">
        <w:t xml:space="preserve"> </w:t>
      </w:r>
    </w:p>
    <w:p w:rsidR="00393491" w:rsidRDefault="00393491" w:rsidP="00743AD0">
      <w:pPr>
        <w:spacing w:before="120" w:after="120" w:line="20" w:lineRule="atLeast"/>
        <w:ind w:left="567"/>
        <w:jc w:val="both"/>
        <w:rPr>
          <w:b/>
        </w:rPr>
      </w:pPr>
    </w:p>
    <w:p w:rsidR="00213E29" w:rsidRDefault="00213E29" w:rsidP="008D197A">
      <w:pPr>
        <w:spacing w:before="120"/>
        <w:ind w:firstLine="284"/>
        <w:jc w:val="both"/>
      </w:pPr>
      <w:r>
        <w:t xml:space="preserve">Hilafet sistemi, imam Hasan Askerî </w:t>
      </w:r>
      <w:r w:rsidR="00C21851">
        <w:rPr>
          <w:noProof/>
          <w:sz w:val="16"/>
          <w:szCs w:val="16"/>
        </w:rPr>
        <w:t xml:space="preserve">(Aleyhisselam) </w:t>
      </w:r>
      <w:r>
        <w:t xml:space="preserve"> zamanında onun vas</w:t>
      </w:r>
      <w:r>
        <w:t>i</w:t>
      </w:r>
      <w:r>
        <w:t>sini yok etm</w:t>
      </w:r>
      <w:r>
        <w:t>e</w:t>
      </w:r>
      <w:r>
        <w:t xml:space="preserve">ye karar vererek imamet meselesini ve şia mezhebini sona erdirmek istiyordu. İmam Hasan Askerî </w:t>
      </w:r>
      <w:r w:rsidR="00C21851">
        <w:rPr>
          <w:noProof/>
          <w:sz w:val="16"/>
          <w:szCs w:val="16"/>
        </w:rPr>
        <w:t xml:space="preserve">(Aleyhisselam) </w:t>
      </w:r>
      <w:r>
        <w:t xml:space="preserve"> öteki konulara ilave olarak, bu konu hakkında da g</w:t>
      </w:r>
      <w:r>
        <w:t>ö</w:t>
      </w:r>
      <w:r>
        <w:t>zaltında tutuluyordu.</w:t>
      </w:r>
    </w:p>
    <w:p w:rsidR="00213E29" w:rsidRDefault="00213E29" w:rsidP="008D197A">
      <w:pPr>
        <w:spacing w:before="120"/>
        <w:ind w:firstLine="284"/>
        <w:jc w:val="both"/>
      </w:pPr>
      <w:r>
        <w:t xml:space="preserve">Bundan dolayı zamanın imamının </w:t>
      </w:r>
      <w:r w:rsidR="00C21851">
        <w:rPr>
          <w:noProof/>
          <w:sz w:val="16"/>
          <w:szCs w:val="16"/>
        </w:rPr>
        <w:t xml:space="preserve">(Aleyhisselam) </w:t>
      </w:r>
      <w:r>
        <w:t xml:space="preserve"> doğumu gizli olmuştur. Altı yaşına kadar babası hayatta idi ve onu insanların gözlerinden gizl</w:t>
      </w:r>
      <w:r>
        <w:t>i</w:t>
      </w:r>
      <w:r>
        <w:t>yordu. Özel Şiile</w:t>
      </w:r>
      <w:r>
        <w:t>r</w:t>
      </w:r>
      <w:r>
        <w:t>den başka hiçbir kimse onu görmüyordu.</w:t>
      </w:r>
    </w:p>
    <w:p w:rsidR="00213E29" w:rsidRDefault="00213E29" w:rsidP="008D197A">
      <w:pPr>
        <w:spacing w:before="120"/>
        <w:ind w:firstLine="284"/>
        <w:jc w:val="both"/>
      </w:pPr>
      <w:r>
        <w:t xml:space="preserve">İmam Mehdi </w:t>
      </w:r>
      <w:r w:rsidR="00C21851">
        <w:rPr>
          <w:noProof/>
          <w:sz w:val="16"/>
          <w:szCs w:val="16"/>
        </w:rPr>
        <w:t xml:space="preserve">(Aleyhisselam) </w:t>
      </w:r>
      <w:r>
        <w:t>, babasının şahadetinden sonra Allah’ın emri</w:t>
      </w:r>
      <w:r>
        <w:t>y</w:t>
      </w:r>
      <w:r>
        <w:t>le kısa süreli gizlilik dönemini seçti. Arka arkaya naiplik görevine ulaşan dört naip vasıtası</w:t>
      </w:r>
      <w:r>
        <w:t>y</w:t>
      </w:r>
      <w:r>
        <w:t>la dostlarının sorularına cevap verip sorunlarını çözdü.</w:t>
      </w:r>
    </w:p>
    <w:p w:rsidR="00440400" w:rsidRDefault="00CC005F" w:rsidP="008D197A">
      <w:pPr>
        <w:spacing w:before="120"/>
        <w:ind w:firstLine="284"/>
        <w:jc w:val="both"/>
      </w:pPr>
      <w:r>
        <w:t xml:space="preserve">İmam Mehdi </w:t>
      </w:r>
      <w:r w:rsidR="00C21851">
        <w:rPr>
          <w:noProof/>
          <w:sz w:val="16"/>
          <w:szCs w:val="16"/>
        </w:rPr>
        <w:t xml:space="preserve">(Aleyhisselam) </w:t>
      </w:r>
      <w:r>
        <w:t xml:space="preserve"> ondan sonra uzun süreli gizlilik dönemini se</w:t>
      </w:r>
      <w:r>
        <w:t>ç</w:t>
      </w:r>
      <w:r>
        <w:t>ti. Nihayet A</w:t>
      </w:r>
      <w:r>
        <w:t>l</w:t>
      </w:r>
      <w:r>
        <w:t>lah’ın emriyle ortaya çıkıp, yeryüzünü zulümle dolduktan sonra adaletle dold</w:t>
      </w:r>
      <w:r>
        <w:t>u</w:t>
      </w:r>
      <w:r>
        <w:t>racaktır.</w:t>
      </w:r>
    </w:p>
    <w:p w:rsidR="00440400" w:rsidRDefault="00440400" w:rsidP="008D197A">
      <w:pPr>
        <w:spacing w:before="120"/>
        <w:ind w:firstLine="284"/>
        <w:jc w:val="both"/>
      </w:pPr>
      <w:r>
        <w:t xml:space="preserve">Peygamber Efendimizden </w:t>
      </w:r>
      <w:r w:rsidR="00C21851">
        <w:rPr>
          <w:noProof/>
          <w:sz w:val="16"/>
          <w:szCs w:val="16"/>
        </w:rPr>
        <w:t>(Sallellahu aleyhi ve alihi)</w:t>
      </w:r>
      <w:r w:rsidR="00DF4EA3">
        <w:t xml:space="preserve"> </w:t>
      </w:r>
      <w:r>
        <w:t xml:space="preserve"> ve hidayet imamları</w:t>
      </w:r>
      <w:r>
        <w:t>n</w:t>
      </w:r>
      <w:r>
        <w:t>dan şa</w:t>
      </w:r>
      <w:r>
        <w:t>h</w:t>
      </w:r>
      <w:r>
        <w:t>sî özellikleri, gizlilik dönemi ve ortaya çıkışı hakkında Şii ve Sünni mezheplerinin rivayet ettikleri bi</w:t>
      </w:r>
      <w:r>
        <w:t>r</w:t>
      </w:r>
      <w:r>
        <w:t>çok hadis nakledilmiştir.</w:t>
      </w:r>
      <w:r>
        <w:rPr>
          <w:rStyle w:val="FootnoteReference"/>
        </w:rPr>
        <w:footnoteReference w:id="161"/>
      </w:r>
    </w:p>
    <w:p w:rsidR="00440400" w:rsidRDefault="00440400" w:rsidP="008D197A">
      <w:pPr>
        <w:spacing w:before="120"/>
        <w:ind w:firstLine="284"/>
        <w:jc w:val="both"/>
      </w:pPr>
      <w:r>
        <w:t>Şii büyüklerinin birçoğu babası hayatta iken onun huzuruna vararak, benzersiz cemalini görüp değerli babasından imamet müjdesini almışla</w:t>
      </w:r>
      <w:r>
        <w:t>r</w:t>
      </w:r>
      <w:r>
        <w:t>dır.</w:t>
      </w:r>
    </w:p>
    <w:p w:rsidR="0059252D" w:rsidRDefault="00440400" w:rsidP="008D197A">
      <w:pPr>
        <w:spacing w:before="120"/>
        <w:ind w:firstLine="284"/>
        <w:jc w:val="both"/>
      </w:pPr>
      <w:r>
        <w:t>Bunlara ilave olarak nübüvvet ve imamet bölümünde şu sonuca ula</w:t>
      </w:r>
      <w:r>
        <w:t>ş</w:t>
      </w:r>
      <w:r>
        <w:t>mıştık: İnsanlık âlemi</w:t>
      </w:r>
      <w:r w:rsidR="00BE0394">
        <w:t>,</w:t>
      </w:r>
      <w:r>
        <w:t xml:space="preserve"> hiçbir zaman</w:t>
      </w:r>
      <w:r w:rsidR="00BE0394">
        <w:t xml:space="preserve"> Allah’ın dininden ve onu t</w:t>
      </w:r>
      <w:r w:rsidR="00BE0394">
        <w:t>a</w:t>
      </w:r>
      <w:r w:rsidR="00BE0394">
        <w:t>şıyıp koruyac</w:t>
      </w:r>
      <w:r w:rsidR="0059252D">
        <w:t xml:space="preserve">ak olan imamdan yoksun kalamaz. </w:t>
      </w:r>
    </w:p>
    <w:p w:rsidR="0059252D" w:rsidRDefault="0059252D" w:rsidP="008D197A">
      <w:pPr>
        <w:spacing w:before="120"/>
        <w:ind w:firstLine="284"/>
        <w:jc w:val="both"/>
      </w:pPr>
    </w:p>
    <w:p w:rsidR="0059252D" w:rsidRDefault="0059252D" w:rsidP="008D197A">
      <w:pPr>
        <w:spacing w:before="120"/>
        <w:ind w:firstLine="284"/>
        <w:jc w:val="both"/>
      </w:pPr>
    </w:p>
    <w:p w:rsidR="0059252D" w:rsidRDefault="0059252D" w:rsidP="008D197A">
      <w:pPr>
        <w:spacing w:before="120"/>
        <w:ind w:firstLine="284"/>
        <w:jc w:val="both"/>
      </w:pPr>
    </w:p>
    <w:p w:rsidR="0059252D" w:rsidRDefault="0059252D" w:rsidP="008D197A">
      <w:pPr>
        <w:spacing w:before="120"/>
        <w:ind w:firstLine="284"/>
        <w:jc w:val="both"/>
      </w:pPr>
    </w:p>
    <w:p w:rsidR="00365960" w:rsidRDefault="00770976" w:rsidP="005154D4">
      <w:pPr>
        <w:pStyle w:val="Heading1"/>
      </w:pPr>
      <w:bookmarkStart w:id="637" w:name="_Toc144868496"/>
      <w:bookmarkStart w:id="638" w:name="_Toc144869567"/>
      <w:bookmarkStart w:id="639" w:name="_Toc147913555"/>
      <w:r w:rsidRPr="00770976">
        <w:t>MEAD</w:t>
      </w:r>
      <w:bookmarkEnd w:id="637"/>
      <w:bookmarkEnd w:id="638"/>
      <w:bookmarkEnd w:id="639"/>
    </w:p>
    <w:p w:rsidR="00770976" w:rsidRDefault="00770976" w:rsidP="00770976">
      <w:pPr>
        <w:spacing w:before="120"/>
        <w:ind w:firstLine="284"/>
        <w:jc w:val="both"/>
      </w:pPr>
    </w:p>
    <w:p w:rsidR="0065625C" w:rsidRDefault="0065625C" w:rsidP="00770976">
      <w:pPr>
        <w:spacing w:before="120"/>
        <w:ind w:firstLine="284"/>
        <w:jc w:val="both"/>
      </w:pPr>
      <w:r>
        <w:t>Kitabın başlangıcında hatırlatıldığı gibi; mead’a (ahirete) iman e</w:t>
      </w:r>
      <w:r>
        <w:t>t</w:t>
      </w:r>
      <w:r>
        <w:t>mek, m</w:t>
      </w:r>
      <w:r>
        <w:t>u</w:t>
      </w:r>
      <w:r>
        <w:t>kaddes İslam dininin üzerine kurulu olduğu üç esastan biridir. Yani yüce Allah’ın herkesi öldükten sonra tekrar diriltip, amellerini hesap ed</w:t>
      </w:r>
      <w:r>
        <w:t>e</w:t>
      </w:r>
      <w:r>
        <w:t>rek iyilere sonsuz güzel bir mükafat vereceğine ve kötüleri de davranışl</w:t>
      </w:r>
      <w:r>
        <w:t>a</w:t>
      </w:r>
      <w:r>
        <w:t>rına uygun olarak cezalandıracağına iman etmek gerekir. İnsanların te</w:t>
      </w:r>
      <w:r>
        <w:t>k</w:t>
      </w:r>
      <w:r>
        <w:t>rar dirilecekleri g</w:t>
      </w:r>
      <w:r>
        <w:t>ü</w:t>
      </w:r>
      <w:r>
        <w:t>nün adına “Kıyamet” denir.</w:t>
      </w:r>
    </w:p>
    <w:p w:rsidR="0065625C" w:rsidRDefault="0065625C" w:rsidP="00770976">
      <w:pPr>
        <w:spacing w:before="120"/>
        <w:ind w:firstLine="284"/>
        <w:jc w:val="both"/>
      </w:pPr>
    </w:p>
    <w:p w:rsidR="00B77083" w:rsidRDefault="00B77083" w:rsidP="00EB6F70">
      <w:pPr>
        <w:pStyle w:val="Heading2"/>
      </w:pPr>
      <w:bookmarkStart w:id="640" w:name="_Toc147913556"/>
      <w:r w:rsidRPr="00B77083">
        <w:t>Mead, Dinler ve Ümmetler</w:t>
      </w:r>
      <w:bookmarkEnd w:id="640"/>
    </w:p>
    <w:p w:rsidR="00B77083" w:rsidRDefault="00B77083" w:rsidP="00770976">
      <w:pPr>
        <w:spacing w:before="120"/>
        <w:ind w:firstLine="284"/>
        <w:jc w:val="both"/>
      </w:pPr>
    </w:p>
    <w:p w:rsidR="004E4988" w:rsidRDefault="00435BBA" w:rsidP="00770976">
      <w:pPr>
        <w:spacing w:before="120"/>
        <w:ind w:firstLine="284"/>
        <w:jc w:val="both"/>
      </w:pPr>
      <w:r>
        <w:t>Yüce Allah’a kulluk etmeye davet ederek, insanlara iyiliği emredip onları kötülükten sakındıran dinlerin ve mezheplerin hepsi, insanların öldükten sonra tekrar dirilip yaşayacaklarına inanmaktadırlar. Çünkü hayırseverliliğin, güzel bir mükâfat elde edildiği zaman değer kazan</w:t>
      </w:r>
      <w:r>
        <w:t>a</w:t>
      </w:r>
      <w:r>
        <w:t>cağı konusunda kuşkulanm</w:t>
      </w:r>
      <w:r>
        <w:t>a</w:t>
      </w:r>
      <w:r>
        <w:t>maktadırlar.</w:t>
      </w:r>
      <w:r w:rsidR="004E4988">
        <w:t xml:space="preserve"> Söz konusu olan mükâfat ise şu fani dünyada görülmemektedir. Dolayısıyla öldükten sonra başka bir dünyada başka hayat vesilesiyle elde edilecektir.</w:t>
      </w:r>
    </w:p>
    <w:p w:rsidR="00770976" w:rsidRDefault="004E4988" w:rsidP="00770976">
      <w:pPr>
        <w:spacing w:before="120"/>
        <w:ind w:firstLine="284"/>
        <w:jc w:val="both"/>
      </w:pPr>
      <w:r>
        <w:t xml:space="preserve">Bunlara ilave olarak, </w:t>
      </w:r>
      <w:r w:rsidR="00A74A85">
        <w:t>keşfedilen tarihî mezarlarda ilk çağ insanlar</w:t>
      </w:r>
      <w:r w:rsidR="00A74A85">
        <w:t>ı</w:t>
      </w:r>
      <w:r w:rsidR="00A74A85">
        <w:t>nın ölümden sonraki hayata iman ettiklerini ve bundan dolayı inançları ger</w:t>
      </w:r>
      <w:r w:rsidR="00A74A85">
        <w:t>e</w:t>
      </w:r>
      <w:r w:rsidR="00A74A85">
        <w:t>ğince ölünün öteki dünyada huzur içinde yaşaması için bazı törenler d</w:t>
      </w:r>
      <w:r w:rsidR="00A74A85">
        <w:t>ü</w:t>
      </w:r>
      <w:r w:rsidR="00A74A85">
        <w:t xml:space="preserve">zenlediklerini gösteren izler bulunmuştur. </w:t>
      </w:r>
    </w:p>
    <w:p w:rsidR="00A74A85" w:rsidRDefault="00A74A85" w:rsidP="00770976">
      <w:pPr>
        <w:spacing w:before="120"/>
        <w:ind w:firstLine="284"/>
        <w:jc w:val="both"/>
      </w:pPr>
    </w:p>
    <w:p w:rsidR="00A74A85" w:rsidRDefault="00A74A85" w:rsidP="00EB6F70">
      <w:pPr>
        <w:pStyle w:val="Heading2"/>
      </w:pPr>
      <w:bookmarkStart w:id="641" w:name="_Toc147913557"/>
      <w:r w:rsidRPr="00A74A85">
        <w:t>Kur-ana Göre Mead</w:t>
      </w:r>
      <w:bookmarkEnd w:id="641"/>
    </w:p>
    <w:p w:rsidR="00A74A85" w:rsidRDefault="00A74A85" w:rsidP="00770976">
      <w:pPr>
        <w:spacing w:before="120"/>
        <w:ind w:firstLine="284"/>
        <w:jc w:val="both"/>
      </w:pPr>
    </w:p>
    <w:p w:rsidR="00DB1399" w:rsidRDefault="0032294A" w:rsidP="00770976">
      <w:pPr>
        <w:spacing w:before="120"/>
        <w:ind w:firstLine="284"/>
        <w:jc w:val="both"/>
      </w:pPr>
      <w:r>
        <w:t>Kur-anı kerim yüzlerce ayette meadı insanlara hatırlatıp, hakkındaki her türlü şek ve şüpheyi ret etmektedir. Birçok yerde de basiretin art</w:t>
      </w:r>
      <w:r w:rsidR="00DB1399">
        <w:t>ması ve</w:t>
      </w:r>
      <w:r>
        <w:t xml:space="preserve"> va</w:t>
      </w:r>
      <w:r>
        <w:t>r</w:t>
      </w:r>
      <w:r>
        <w:t>lıkların tekrar yaratılmasını</w:t>
      </w:r>
      <w:r w:rsidR="00DB1399">
        <w:t xml:space="preserve"> olanaksız sanmayı önlemek için,</w:t>
      </w:r>
      <w:r>
        <w:t xml:space="preserve"> yüce </w:t>
      </w:r>
      <w:r>
        <w:lastRenderedPageBreak/>
        <w:t>Allah’ın mutlak kudretini insanlara hatırlatmaktadır.</w:t>
      </w:r>
      <w:r w:rsidR="00DB1399">
        <w:t xml:space="preserve"> Nit</w:t>
      </w:r>
      <w:r w:rsidR="00DB1399">
        <w:t>e</w:t>
      </w:r>
      <w:r w:rsidR="00DB1399">
        <w:t>kim bir ayette şöyle buyurma</w:t>
      </w:r>
      <w:r w:rsidR="00DB1399">
        <w:t>k</w:t>
      </w:r>
      <w:r w:rsidR="00DB1399">
        <w:t>tadır:</w:t>
      </w:r>
    </w:p>
    <w:p w:rsidR="005161E1" w:rsidRDefault="005161E1" w:rsidP="00770976">
      <w:pPr>
        <w:spacing w:before="120"/>
        <w:ind w:firstLine="284"/>
        <w:jc w:val="both"/>
      </w:pPr>
    </w:p>
    <w:p w:rsidR="005161E1" w:rsidRPr="005161E1" w:rsidRDefault="005161E1" w:rsidP="005161E1">
      <w:pPr>
        <w:spacing w:before="120"/>
        <w:ind w:firstLine="284"/>
        <w:jc w:val="right"/>
        <w:rPr>
          <w:b/>
          <w:bCs/>
          <w:sz w:val="28"/>
          <w:szCs w:val="28"/>
        </w:rPr>
      </w:pPr>
      <w:r w:rsidRPr="005161E1">
        <w:rPr>
          <w:b/>
          <w:bCs/>
          <w:sz w:val="28"/>
          <w:szCs w:val="28"/>
          <w:rtl/>
        </w:rPr>
        <w:t>أَ وَ لَمْ يَرَ الْانسَنُ أَنَّا خَلَقْنَهُ مِن نُّطْفَةٍ فَإِذَا هُوَ خَصِيمٌ مُّبِينٌ وَ ضَرَبَ لَنَا مَثَلًا وَ نَسىِ‏َ خَلْقَهُ  قَالَ مَن يُحْىِ الْعِظَمَ وَ هِىَ رَمِيمٌ قُلْ يحُْيِيهَا الَّذِى أَنشَأَهَا أَوَّلَ مَرَّةٍ  وَ هُوَ بِكلُ‏ِّ خَلْقٍ عَلِيم‏</w:t>
      </w:r>
    </w:p>
    <w:p w:rsidR="007B19D6" w:rsidRDefault="00DB1399" w:rsidP="00743AD0">
      <w:pPr>
        <w:spacing w:before="120" w:after="120" w:line="20" w:lineRule="atLeast"/>
        <w:ind w:left="567"/>
        <w:jc w:val="both"/>
        <w:rPr>
          <w:b/>
        </w:rPr>
      </w:pPr>
      <w:r w:rsidRPr="007B19D6">
        <w:rPr>
          <w:b/>
        </w:rPr>
        <w:t>İnsan, bizim kendisini nutfeden (spermden) nasıl yarattığ</w:t>
      </w:r>
      <w:r w:rsidRPr="007B19D6">
        <w:rPr>
          <w:b/>
        </w:rPr>
        <w:t>ı</w:t>
      </w:r>
      <w:r w:rsidRPr="007B19D6">
        <w:rPr>
          <w:b/>
        </w:rPr>
        <w:t>mızı görmedi mi ki, şimdi apaçık bir hasım kesildi? Kendi yaratıl</w:t>
      </w:r>
      <w:r w:rsidRPr="007B19D6">
        <w:rPr>
          <w:b/>
        </w:rPr>
        <w:t>ı</w:t>
      </w:r>
      <w:r w:rsidRPr="007B19D6">
        <w:rPr>
          <w:b/>
        </w:rPr>
        <w:t>şını unutarak bize bir mesel verdi: “Şu çürümüş k</w:t>
      </w:r>
      <w:r w:rsidRPr="007B19D6">
        <w:rPr>
          <w:b/>
        </w:rPr>
        <w:t>e</w:t>
      </w:r>
      <w:r w:rsidRPr="007B19D6">
        <w:rPr>
          <w:b/>
        </w:rPr>
        <w:t>mikleri kim diriltecek?” dedi. De ki: “</w:t>
      </w:r>
      <w:r w:rsidR="007B19D6" w:rsidRPr="007B19D6">
        <w:rPr>
          <w:b/>
        </w:rPr>
        <w:t>Onları ilk defa yar</w:t>
      </w:r>
      <w:r w:rsidR="007B19D6" w:rsidRPr="007B19D6">
        <w:rPr>
          <w:b/>
        </w:rPr>
        <w:t>a</w:t>
      </w:r>
      <w:r w:rsidR="007B19D6" w:rsidRPr="007B19D6">
        <w:rPr>
          <w:b/>
        </w:rPr>
        <w:t>tan diriltecek, O her yara</w:t>
      </w:r>
      <w:r w:rsidR="007B19D6" w:rsidRPr="007B19D6">
        <w:rPr>
          <w:b/>
        </w:rPr>
        <w:t>t</w:t>
      </w:r>
      <w:r w:rsidR="007B19D6" w:rsidRPr="007B19D6">
        <w:rPr>
          <w:b/>
        </w:rPr>
        <w:t>mayı bilir.”</w:t>
      </w:r>
      <w:r w:rsidR="0032294A" w:rsidRPr="007B19D6">
        <w:rPr>
          <w:b/>
        </w:rPr>
        <w:t xml:space="preserve"> </w:t>
      </w:r>
      <w:r w:rsidR="007B19D6">
        <w:rPr>
          <w:rStyle w:val="FootnoteReference"/>
          <w:b/>
        </w:rPr>
        <w:footnoteReference w:id="162"/>
      </w:r>
      <w:r w:rsidR="0032294A" w:rsidRPr="007B19D6">
        <w:rPr>
          <w:b/>
        </w:rPr>
        <w:t xml:space="preserve"> </w:t>
      </w:r>
    </w:p>
    <w:p w:rsidR="00F23F86" w:rsidRDefault="00F23F86" w:rsidP="00770976">
      <w:pPr>
        <w:spacing w:before="120"/>
        <w:ind w:firstLine="284"/>
        <w:jc w:val="both"/>
      </w:pPr>
    </w:p>
    <w:p w:rsidR="007B19D6" w:rsidRDefault="007B19D6" w:rsidP="00770976">
      <w:pPr>
        <w:spacing w:before="120"/>
        <w:ind w:firstLine="284"/>
        <w:jc w:val="both"/>
      </w:pPr>
      <w:r>
        <w:t>Bazen insanların düşüncelerini, sonbaharla gelen ölümden sonra il</w:t>
      </w:r>
      <w:r>
        <w:t>k</w:t>
      </w:r>
      <w:r>
        <w:t>baharın gelişiyle yeryüzünün dirilişine yönlendirerek Allah’ın ku</w:t>
      </w:r>
      <w:r>
        <w:t>d</w:t>
      </w:r>
      <w:r>
        <w:t>retini hatırlatma</w:t>
      </w:r>
      <w:r>
        <w:t>k</w:t>
      </w:r>
      <w:r>
        <w:t>tadır. Nitekim bu konuda şöyle buyurmaktadır:</w:t>
      </w:r>
    </w:p>
    <w:p w:rsidR="005161E1" w:rsidRDefault="005161E1" w:rsidP="00770976">
      <w:pPr>
        <w:spacing w:before="120"/>
        <w:ind w:firstLine="284"/>
        <w:jc w:val="both"/>
      </w:pPr>
    </w:p>
    <w:p w:rsidR="005161E1" w:rsidRPr="005161E1" w:rsidRDefault="005161E1" w:rsidP="005161E1">
      <w:pPr>
        <w:spacing w:before="120"/>
        <w:ind w:firstLine="284"/>
        <w:jc w:val="right"/>
        <w:rPr>
          <w:rFonts w:hint="cs"/>
          <w:b/>
          <w:bCs/>
          <w:sz w:val="28"/>
          <w:szCs w:val="28"/>
          <w:lang w:bidi="fa-IR"/>
        </w:rPr>
      </w:pPr>
      <w:r w:rsidRPr="005161E1">
        <w:rPr>
          <w:b/>
          <w:bCs/>
          <w:sz w:val="28"/>
          <w:szCs w:val="28"/>
          <w:rtl/>
        </w:rPr>
        <w:t>وَ مِنْ ءَايَتِهِ أَنَّكَ تَرَى الْأَرْضَ خَشِعَةً فَإِذَا أَنزَلْنَا عَلَيهَْا الْمَاءَ اهْتزََّتْ وَ رَبَتْ  إِنَّ الَّذِى أَحْيَاهَا لَمُحْىِ الْمَوْتىَ  إِنَّهُ عَلىَ‏ كلُ‏ِّ شىَ‏ْءٍ قَدِير</w:t>
      </w:r>
    </w:p>
    <w:p w:rsidR="003D106C" w:rsidRDefault="007B19D6" w:rsidP="00743AD0">
      <w:pPr>
        <w:spacing w:before="120" w:after="120" w:line="20" w:lineRule="atLeast"/>
        <w:ind w:left="567"/>
        <w:jc w:val="both"/>
        <w:rPr>
          <w:b/>
        </w:rPr>
      </w:pPr>
      <w:r w:rsidRPr="00304113">
        <w:rPr>
          <w:b/>
        </w:rPr>
        <w:t>Onun ayetlerinden biri de (şudur): Sen, toprağı boynu bükük görürsün. Onun üzerine suyu döktüğümüz zaman titreşir ve kabarır.</w:t>
      </w:r>
      <w:r w:rsidR="00304113" w:rsidRPr="00304113">
        <w:rPr>
          <w:b/>
        </w:rPr>
        <w:t xml:space="preserve"> Onu dirilten (Allah) kuşkusuz ölüleri de diriltir. O, her şeye kadi</w:t>
      </w:r>
      <w:r w:rsidR="00304113" w:rsidRPr="00304113">
        <w:rPr>
          <w:b/>
        </w:rPr>
        <w:t>r</w:t>
      </w:r>
      <w:r w:rsidR="00304113" w:rsidRPr="00304113">
        <w:rPr>
          <w:b/>
        </w:rPr>
        <w:t>dir.</w:t>
      </w:r>
      <w:r w:rsidR="003D106C">
        <w:rPr>
          <w:rStyle w:val="FootnoteReference"/>
          <w:b/>
        </w:rPr>
        <w:footnoteReference w:id="163"/>
      </w:r>
    </w:p>
    <w:p w:rsidR="005161E1" w:rsidRDefault="005161E1" w:rsidP="00770976">
      <w:pPr>
        <w:spacing w:before="120"/>
        <w:ind w:firstLine="284"/>
        <w:jc w:val="both"/>
      </w:pPr>
    </w:p>
    <w:p w:rsidR="00F10A27" w:rsidRDefault="00F10A27" w:rsidP="00770976">
      <w:pPr>
        <w:spacing w:before="120"/>
        <w:ind w:firstLine="284"/>
        <w:jc w:val="both"/>
      </w:pPr>
      <w:r>
        <w:t>Bazen aklî delillere dayanarak, bu hakikatleri itiraf etmesi için i</w:t>
      </w:r>
      <w:r>
        <w:t>n</w:t>
      </w:r>
      <w:r>
        <w:t>sanın Allah vergisi fıtratını uyandırmaktadır. Nitekim bu konuda şöyle buyu</w:t>
      </w:r>
      <w:r>
        <w:t>r</w:t>
      </w:r>
      <w:r>
        <w:t>maktadır:</w:t>
      </w:r>
    </w:p>
    <w:p w:rsidR="005161E1" w:rsidRDefault="005161E1" w:rsidP="00770976">
      <w:pPr>
        <w:spacing w:before="120"/>
        <w:ind w:firstLine="284"/>
        <w:jc w:val="both"/>
      </w:pPr>
    </w:p>
    <w:p w:rsidR="005161E1" w:rsidRPr="000F16F2" w:rsidRDefault="000F16F2" w:rsidP="005161E1">
      <w:pPr>
        <w:spacing w:before="120"/>
        <w:ind w:firstLine="284"/>
        <w:jc w:val="right"/>
        <w:rPr>
          <w:b/>
          <w:bCs/>
          <w:sz w:val="28"/>
          <w:szCs w:val="28"/>
        </w:rPr>
      </w:pPr>
      <w:r w:rsidRPr="000F16F2">
        <w:rPr>
          <w:b/>
          <w:bCs/>
          <w:sz w:val="28"/>
          <w:szCs w:val="28"/>
          <w:rtl/>
        </w:rPr>
        <w:lastRenderedPageBreak/>
        <w:t>وَ مَا خَلَقْنَا السَّمَاءَ وَ الْأَرْضَ وَ مَا بَيْنهَُمَا بَطِلًا  ذَلِكَ ظَنُّ الَّذِينَ كَفَرُواْ  فَوَيْلٌ لِّلَّذِينَ كَفَرُواْ مِنَ النَّارِ أَمْ نجَْعَلُ الَّذِينَ ءَامَنُواْ وَ عَمِلُواْ الصَّلِحَتِ كاَلْمُفْسِدِينَ فىِ الْأَرْضِ أَمْ نجَْعَلُ الْمُتَّقِينَ كاَلْفُجَّار</w:t>
      </w:r>
    </w:p>
    <w:p w:rsidR="00F10A27" w:rsidRDefault="00F10A27" w:rsidP="00743AD0">
      <w:pPr>
        <w:spacing w:before="120" w:after="120" w:line="20" w:lineRule="atLeast"/>
        <w:ind w:left="567"/>
        <w:jc w:val="both"/>
        <w:rPr>
          <w:b/>
        </w:rPr>
      </w:pPr>
      <w:r w:rsidRPr="00F10A27">
        <w:rPr>
          <w:b/>
        </w:rPr>
        <w:t>Göğü, yeri ve iki arasında olan şeyleri boş yere yaratmadık. Bu i</w:t>
      </w:r>
      <w:r w:rsidRPr="00F10A27">
        <w:rPr>
          <w:b/>
        </w:rPr>
        <w:t>n</w:t>
      </w:r>
      <w:r w:rsidRPr="00F10A27">
        <w:rPr>
          <w:b/>
        </w:rPr>
        <w:t>kar edenlerin zannıdır. Ateşten (kendilerine gelecek olan azaptan dolayı) vay o kafirlerin hallerine! Yoksa biz iman edip iyi işler yapanları, yeryüzünde bozgunculuk yapanlar gibi mi tutacağız? Yoksa takva sahiplerini yoldan çıkanlar gibi mi t</w:t>
      </w:r>
      <w:r w:rsidRPr="00F10A27">
        <w:rPr>
          <w:b/>
        </w:rPr>
        <w:t>u</w:t>
      </w:r>
      <w:r w:rsidRPr="00F10A27">
        <w:rPr>
          <w:b/>
        </w:rPr>
        <w:t>tacağız?</w:t>
      </w:r>
      <w:r>
        <w:rPr>
          <w:rStyle w:val="FootnoteReference"/>
          <w:b/>
        </w:rPr>
        <w:footnoteReference w:id="164"/>
      </w:r>
    </w:p>
    <w:p w:rsidR="000F16F2" w:rsidRDefault="000F16F2" w:rsidP="00770976">
      <w:pPr>
        <w:spacing w:before="120"/>
        <w:ind w:firstLine="284"/>
        <w:jc w:val="both"/>
      </w:pPr>
    </w:p>
    <w:p w:rsidR="00EC08DB" w:rsidRDefault="00164ABE" w:rsidP="00770976">
      <w:pPr>
        <w:spacing w:before="120"/>
        <w:ind w:firstLine="284"/>
        <w:jc w:val="both"/>
      </w:pPr>
      <w:r>
        <w:t>Çünkü şu fani dünyada hayırsever ve</w:t>
      </w:r>
      <w:r w:rsidR="0044569E">
        <w:t xml:space="preserve"> çirkin davranışlı kişi amell</w:t>
      </w:r>
      <w:r w:rsidR="0044569E">
        <w:t>e</w:t>
      </w:r>
      <w:r w:rsidR="0044569E">
        <w:t>rinin karşılıklarına tam anlamıyla ulaşamamaktadırlar. Eğer kendisi</w:t>
      </w:r>
      <w:r w:rsidR="0044569E">
        <w:t>n</w:t>
      </w:r>
      <w:r w:rsidR="0044569E">
        <w:t xml:space="preserve">de iki grubunda amellerine uygun olarak </w:t>
      </w:r>
      <w:r w:rsidR="00EC08DB">
        <w:t xml:space="preserve">ödüllerine kavuşacakları </w:t>
      </w:r>
      <w:r w:rsidR="0044569E">
        <w:t>başka bir dünya olmazsa</w:t>
      </w:r>
      <w:r w:rsidR="00EC08DB">
        <w:t>, Allah’ın katında her iki grup eşit olacakla</w:t>
      </w:r>
      <w:r w:rsidR="00EC08DB">
        <w:t>r</w:t>
      </w:r>
      <w:r w:rsidR="00EC08DB">
        <w:t>dır. Bu sonuç ise ilahî adalete ayk</w:t>
      </w:r>
      <w:r w:rsidR="00EC08DB">
        <w:t>ı</w:t>
      </w:r>
      <w:r w:rsidR="00EC08DB">
        <w:t>rıdır.</w:t>
      </w:r>
    </w:p>
    <w:p w:rsidR="00EC08DB" w:rsidRDefault="00EC08DB" w:rsidP="00770976">
      <w:pPr>
        <w:spacing w:before="120"/>
        <w:ind w:firstLine="284"/>
        <w:jc w:val="both"/>
      </w:pPr>
    </w:p>
    <w:p w:rsidR="00326075" w:rsidRDefault="00326075" w:rsidP="005154D4">
      <w:pPr>
        <w:pStyle w:val="Heading1"/>
      </w:pPr>
      <w:bookmarkStart w:id="642" w:name="_Toc144868497"/>
      <w:bookmarkStart w:id="643" w:name="_Toc144869568"/>
      <w:bookmarkStart w:id="644" w:name="_Toc147913558"/>
      <w:r w:rsidRPr="00326075">
        <w:t>Ölümden Kıyamete Kadar</w:t>
      </w:r>
      <w:bookmarkEnd w:id="642"/>
      <w:bookmarkEnd w:id="643"/>
      <w:bookmarkEnd w:id="644"/>
    </w:p>
    <w:p w:rsidR="009D6635" w:rsidRDefault="009D6635" w:rsidP="009D6635">
      <w:pPr>
        <w:spacing w:before="120"/>
        <w:ind w:firstLine="284"/>
        <w:jc w:val="center"/>
        <w:rPr>
          <w:b/>
        </w:rPr>
      </w:pPr>
    </w:p>
    <w:p w:rsidR="009D6635" w:rsidRDefault="009D6635" w:rsidP="00EB6F70">
      <w:pPr>
        <w:pStyle w:val="Heading2"/>
      </w:pPr>
      <w:bookmarkStart w:id="645" w:name="_Toc147913559"/>
      <w:r>
        <w:t>Ölen Şey Ruh Değil; Bedendir</w:t>
      </w:r>
      <w:bookmarkEnd w:id="645"/>
    </w:p>
    <w:p w:rsidR="009D6635" w:rsidRDefault="009D6635" w:rsidP="00743AD0">
      <w:pPr>
        <w:spacing w:before="120" w:after="120" w:line="20" w:lineRule="atLeast"/>
        <w:ind w:left="567"/>
        <w:jc w:val="both"/>
        <w:rPr>
          <w:b/>
        </w:rPr>
      </w:pPr>
    </w:p>
    <w:p w:rsidR="009D6635" w:rsidRDefault="0002101B" w:rsidP="009D6635">
      <w:pPr>
        <w:spacing w:before="120"/>
        <w:ind w:firstLine="284"/>
        <w:jc w:val="both"/>
      </w:pPr>
      <w:r>
        <w:t>İslam’a göre; insan beden ve ruhtan yaratılmış bir varlıktır.</w:t>
      </w:r>
    </w:p>
    <w:p w:rsidR="008564F6" w:rsidRDefault="0002101B" w:rsidP="009D6635">
      <w:pPr>
        <w:spacing w:before="120"/>
        <w:ind w:firstLine="284"/>
        <w:jc w:val="both"/>
      </w:pPr>
      <w:r>
        <w:t>İnsan</w:t>
      </w:r>
      <w:r w:rsidR="008564F6">
        <w:t xml:space="preserve"> bedeni, yasalara mahkum olan madde bileşenlerinden oluşmu</w:t>
      </w:r>
      <w:r w:rsidR="008564F6">
        <w:t>ş</w:t>
      </w:r>
      <w:r w:rsidR="008564F6">
        <w:t>tur. Yani hacmi ve ağırlığı vardır. Zaman ve mekanda yaşar. S</w:t>
      </w:r>
      <w:r w:rsidR="008564F6">
        <w:t>o</w:t>
      </w:r>
      <w:r w:rsidR="008564F6">
        <w:t>ğuk, sıcak v.b. gibi şeylerden etkilenir. Yavaş yavaş yaşlanıp (ölür ve) çürür. Nit</w:t>
      </w:r>
      <w:r w:rsidR="008564F6">
        <w:t>e</w:t>
      </w:r>
      <w:r w:rsidR="008564F6">
        <w:t>kim bir gün yüce Allah’ın emriyle var olup, bir günde pa</w:t>
      </w:r>
      <w:r w:rsidR="008564F6">
        <w:t>r</w:t>
      </w:r>
      <w:r w:rsidR="008564F6">
        <w:t>çalanıp yok olmaktadır.</w:t>
      </w:r>
    </w:p>
    <w:p w:rsidR="00C974C3" w:rsidRDefault="00F66240" w:rsidP="009D6635">
      <w:pPr>
        <w:spacing w:before="120"/>
        <w:ind w:firstLine="284"/>
        <w:jc w:val="both"/>
      </w:pPr>
      <w:r>
        <w:t xml:space="preserve">Ancak ruh, maddî </w:t>
      </w:r>
      <w:r w:rsidR="006B1A50">
        <w:t>olmamakla birlikte</w:t>
      </w:r>
      <w:r>
        <w:t xml:space="preserve"> söz konusu olan maddî özelli</w:t>
      </w:r>
      <w:r>
        <w:t>k</w:t>
      </w:r>
      <w:r>
        <w:t xml:space="preserve">lerin hiçbirine </w:t>
      </w:r>
      <w:r w:rsidR="00432436">
        <w:t xml:space="preserve">de </w:t>
      </w:r>
      <w:r>
        <w:t>sahip d</w:t>
      </w:r>
      <w:r w:rsidR="00432436">
        <w:t>eğildir.</w:t>
      </w:r>
      <w:r w:rsidR="006B1A50">
        <w:t xml:space="preserve"> İlim, duygu, düşünce, irade, sevgi, kin, sevinç, üzüntü, korku, ümit v.b. gibi öteki sıfatlar ruhun </w:t>
      </w:r>
      <w:r w:rsidR="006B1A50">
        <w:lastRenderedPageBreak/>
        <w:t>özelliklerinde</w:t>
      </w:r>
      <w:r w:rsidR="006B1A50">
        <w:t>n</w:t>
      </w:r>
      <w:r w:rsidR="006B1A50">
        <w:t>dir. Ruh, adı geçen maddî özelliklere nasıl sahip değilse; ruhun sıfatları da bu tür özellikl</w:t>
      </w:r>
      <w:r w:rsidR="006B1A50">
        <w:t>e</w:t>
      </w:r>
      <w:r w:rsidR="006B1A50">
        <w:t>re sahip değildirler. Kalp, beyin v.b. gibi bedenin öteki organların çalışmaları, ruhun ve ruhî sıfatların egeme</w:t>
      </w:r>
      <w:r w:rsidR="006B1A50">
        <w:t>n</w:t>
      </w:r>
      <w:r w:rsidR="006B1A50">
        <w:t>liği altındadırlar. Beden organlarından herhangi birini, egemenlik (yönetim) merkezi u</w:t>
      </w:r>
      <w:r w:rsidR="006B1A50">
        <w:t>n</w:t>
      </w:r>
      <w:r w:rsidR="006B1A50">
        <w:t>vanıyla belirlemek olanaksızdır.</w:t>
      </w:r>
    </w:p>
    <w:p w:rsidR="00C974C3" w:rsidRDefault="00C974C3" w:rsidP="009D6635">
      <w:pPr>
        <w:spacing w:before="120"/>
        <w:ind w:firstLine="284"/>
        <w:jc w:val="both"/>
      </w:pPr>
      <w:r>
        <w:t>Yüce Allah şöyle buyurmaktadır:</w:t>
      </w:r>
    </w:p>
    <w:p w:rsidR="000F16F2" w:rsidRDefault="000F16F2" w:rsidP="009D6635">
      <w:pPr>
        <w:spacing w:before="120"/>
        <w:ind w:firstLine="284"/>
        <w:jc w:val="both"/>
      </w:pPr>
    </w:p>
    <w:p w:rsidR="000F16F2" w:rsidRPr="000F16F2" w:rsidRDefault="000F16F2" w:rsidP="000F16F2">
      <w:pPr>
        <w:spacing w:before="120"/>
        <w:ind w:firstLine="284"/>
        <w:jc w:val="right"/>
        <w:rPr>
          <w:b/>
          <w:bCs/>
          <w:sz w:val="28"/>
          <w:szCs w:val="28"/>
        </w:rPr>
      </w:pPr>
      <w:r w:rsidRPr="000F16F2">
        <w:rPr>
          <w:b/>
          <w:bCs/>
          <w:sz w:val="28"/>
          <w:szCs w:val="28"/>
          <w:rtl/>
        </w:rPr>
        <w:t>وَ لَقَدْ خَلَقْنَا الْانسَنَ مِن سُلَلَةٍ مِّن طِينٍ ثمُ‏َّ جَعَلْنَهُ نُطْفَةً فىِ قَرَارٍ مَّكِينٍ ثُمَّ خَلَقْنَا النُّطْفَةَ عَلَقَةً فَخَلَقْنَا الْعَلَقَةَ مُضْغَةً فَخَلَقْنَا الْمُضْغَةَ عِظَمًا فَكَسَوْنَا الْعِظَمَ لحَْمًا ثُمَّ أَنشَأْنَهُ خَلْقًا ءَاخَرَ  فَتَبَارَكَ اللَّهُ أَحْسَنُ الخَْلِقِين‏</w:t>
      </w:r>
    </w:p>
    <w:p w:rsidR="00610082" w:rsidRDefault="00C974C3" w:rsidP="00743AD0">
      <w:pPr>
        <w:spacing w:before="120" w:after="120" w:line="20" w:lineRule="atLeast"/>
        <w:ind w:left="567"/>
        <w:jc w:val="both"/>
      </w:pPr>
      <w:r w:rsidRPr="00610082">
        <w:rPr>
          <w:b/>
        </w:rPr>
        <w:t>Andolsun biz insanı çamurdan olan bir süzmeden yarattık. Sonra onu bir nutfe (sperm) olarak sağlam bir karar yerine koyduk. Sonra nutfeyi alakaya (embriyoya) çevirdik. Alakayı bir çiğnemlik ete çevirdik. Bir çiğnemlik eti kemiklere ç</w:t>
      </w:r>
      <w:r w:rsidRPr="00610082">
        <w:rPr>
          <w:b/>
        </w:rPr>
        <w:t>e</w:t>
      </w:r>
      <w:r w:rsidRPr="00610082">
        <w:rPr>
          <w:b/>
        </w:rPr>
        <w:t>virdik. Kemiklere et giydirdik.</w:t>
      </w:r>
      <w:r w:rsidR="00610082" w:rsidRPr="00610082">
        <w:rPr>
          <w:b/>
        </w:rPr>
        <w:t xml:space="preserve"> Sonra onu bambaşka bir yaratılışla daha yarattık. Yaratanların en güzeli Allah, ne y</w:t>
      </w:r>
      <w:r w:rsidR="00610082" w:rsidRPr="00610082">
        <w:rPr>
          <w:b/>
        </w:rPr>
        <w:t>ü</w:t>
      </w:r>
      <w:r w:rsidR="00610082" w:rsidRPr="00610082">
        <w:rPr>
          <w:b/>
        </w:rPr>
        <w:t>cedir.</w:t>
      </w:r>
      <w:r w:rsidR="00610082">
        <w:rPr>
          <w:rStyle w:val="FootnoteReference"/>
          <w:b/>
        </w:rPr>
        <w:footnoteReference w:id="165"/>
      </w:r>
      <w:r w:rsidR="006B1A50" w:rsidRPr="00610082">
        <w:t xml:space="preserve"> </w:t>
      </w:r>
    </w:p>
    <w:p w:rsidR="00610082" w:rsidRDefault="00610082" w:rsidP="009D6635">
      <w:pPr>
        <w:spacing w:before="120"/>
        <w:ind w:firstLine="284"/>
        <w:jc w:val="both"/>
      </w:pPr>
    </w:p>
    <w:p w:rsidR="00610082" w:rsidRDefault="00610082" w:rsidP="00EB6F70">
      <w:pPr>
        <w:pStyle w:val="Heading2"/>
      </w:pPr>
      <w:bookmarkStart w:id="646" w:name="_Toc147913560"/>
      <w:r w:rsidRPr="00610082">
        <w:t>İslam’a Göre Ölümün Anlamı</w:t>
      </w:r>
      <w:bookmarkEnd w:id="646"/>
      <w:r w:rsidR="006B1A50" w:rsidRPr="00610082">
        <w:t xml:space="preserve"> </w:t>
      </w:r>
    </w:p>
    <w:p w:rsidR="00610082" w:rsidRDefault="00610082" w:rsidP="009D6635">
      <w:pPr>
        <w:spacing w:before="120"/>
        <w:ind w:firstLine="284"/>
        <w:jc w:val="both"/>
      </w:pPr>
    </w:p>
    <w:p w:rsidR="003310B8" w:rsidRDefault="003310B8" w:rsidP="009D6635">
      <w:pPr>
        <w:spacing w:before="120"/>
        <w:ind w:firstLine="284"/>
        <w:jc w:val="both"/>
      </w:pPr>
      <w:r>
        <w:t>İslam’a göre ölümün anlamı, insanın hiç olup yok olması manasına gelmez. İslam’a göre ölümün anlamı şudur: Ebedî olan insan ruhu, beden ile olan alakasını keserek beden yok olmakta ve ruh bedensiz bir şekilde hayat</w:t>
      </w:r>
      <w:r>
        <w:t>ı</w:t>
      </w:r>
      <w:r>
        <w:t>nı sürdürmektedir.</w:t>
      </w:r>
    </w:p>
    <w:p w:rsidR="00586339" w:rsidRDefault="00586339" w:rsidP="009D6635">
      <w:pPr>
        <w:spacing w:before="120"/>
        <w:ind w:firstLine="284"/>
        <w:jc w:val="both"/>
      </w:pPr>
      <w:r>
        <w:t>Yüce Allah şöyle buyurmaktadır:</w:t>
      </w:r>
    </w:p>
    <w:p w:rsidR="000F16F2" w:rsidRDefault="000F16F2" w:rsidP="009D6635">
      <w:pPr>
        <w:spacing w:before="120"/>
        <w:ind w:firstLine="284"/>
        <w:jc w:val="both"/>
      </w:pPr>
    </w:p>
    <w:p w:rsidR="000F16F2" w:rsidRPr="003D7EAC" w:rsidRDefault="003D7EAC" w:rsidP="00BC5A91">
      <w:pPr>
        <w:spacing w:before="120"/>
        <w:ind w:firstLine="284"/>
        <w:jc w:val="right"/>
        <w:rPr>
          <w:b/>
          <w:bCs/>
          <w:sz w:val="28"/>
          <w:szCs w:val="28"/>
        </w:rPr>
      </w:pPr>
      <w:r w:rsidRPr="003D7EAC">
        <w:rPr>
          <w:b/>
          <w:bCs/>
          <w:sz w:val="28"/>
          <w:szCs w:val="28"/>
          <w:rtl/>
        </w:rPr>
        <w:t>وَ قَالُواْ أَ ءِذَا ضَلَلْنَا فىِ الْأَرْضِ أَ ءِنَّا لَفِى خَلْقٍ جَدِيدِ   بَلْ هُم بِلِقَاءِ رَبهِِّمْ كَفِرُونَ قُلْ يَتَوَفَّئكُم مَّلَكُ الْمَوْتِ الَّذِى وُكلّ‏َِ بِكُمْ ثُمَّ إِلىَ‏ رَبِّكُمْ تُرْجَعُون‏</w:t>
      </w:r>
    </w:p>
    <w:p w:rsidR="00586339" w:rsidRDefault="00586339" w:rsidP="00743AD0">
      <w:pPr>
        <w:spacing w:before="120" w:after="120" w:line="20" w:lineRule="atLeast"/>
        <w:ind w:left="567"/>
        <w:jc w:val="both"/>
        <w:rPr>
          <w:b/>
        </w:rPr>
      </w:pPr>
      <w:r w:rsidRPr="00586339">
        <w:rPr>
          <w:b/>
        </w:rPr>
        <w:t>“Biz yerde (toprağa karışıp) kaybolduktan sonra, yeni bir y</w:t>
      </w:r>
      <w:r w:rsidRPr="00586339">
        <w:rPr>
          <w:b/>
        </w:rPr>
        <w:t>a</w:t>
      </w:r>
      <w:r w:rsidRPr="00586339">
        <w:rPr>
          <w:b/>
        </w:rPr>
        <w:t xml:space="preserve">ratılış içinde mi olacağız?” dediler. Doğrusu onlar rableriyle </w:t>
      </w:r>
      <w:r w:rsidRPr="00586339">
        <w:rPr>
          <w:b/>
        </w:rPr>
        <w:lastRenderedPageBreak/>
        <w:t>buluşmayı inkar edenlerdir. De ki: “Üzerinize vekil ed</w:t>
      </w:r>
      <w:r w:rsidRPr="00586339">
        <w:rPr>
          <w:b/>
        </w:rPr>
        <w:t>i</w:t>
      </w:r>
      <w:r w:rsidRPr="00586339">
        <w:rPr>
          <w:b/>
        </w:rPr>
        <w:t>len ölüm meleği, canınızı alır, sonra rabbinize döndürül</w:t>
      </w:r>
      <w:r w:rsidRPr="00586339">
        <w:rPr>
          <w:b/>
        </w:rPr>
        <w:t>e</w:t>
      </w:r>
      <w:r w:rsidRPr="00586339">
        <w:rPr>
          <w:b/>
        </w:rPr>
        <w:t>ceksiniz.”</w:t>
      </w:r>
      <w:r>
        <w:rPr>
          <w:rStyle w:val="FootnoteReference"/>
          <w:b/>
        </w:rPr>
        <w:footnoteReference w:id="166"/>
      </w:r>
    </w:p>
    <w:p w:rsidR="003D7EAC" w:rsidRDefault="003D7EAC" w:rsidP="009D6635">
      <w:pPr>
        <w:spacing w:before="120"/>
        <w:ind w:firstLine="284"/>
        <w:jc w:val="both"/>
      </w:pPr>
    </w:p>
    <w:p w:rsidR="00586339" w:rsidRDefault="00BB5491" w:rsidP="009D6635">
      <w:pPr>
        <w:spacing w:before="120"/>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EE0BA5" w:rsidRDefault="00EE0BA5" w:rsidP="00743AD0">
      <w:pPr>
        <w:spacing w:before="120" w:after="120" w:line="20" w:lineRule="atLeast"/>
        <w:ind w:left="567"/>
        <w:jc w:val="both"/>
        <w:rPr>
          <w:b/>
        </w:rPr>
      </w:pPr>
    </w:p>
    <w:p w:rsidR="00BB5491" w:rsidRDefault="00682757" w:rsidP="00743AD0">
      <w:pPr>
        <w:spacing w:before="120" w:after="120" w:line="20" w:lineRule="atLeast"/>
        <w:ind w:left="567"/>
        <w:jc w:val="both"/>
        <w:rPr>
          <w:b/>
        </w:rPr>
      </w:pPr>
      <w:r w:rsidRPr="00682757">
        <w:rPr>
          <w:b/>
        </w:rPr>
        <w:t>Sizler yok olmayacaksınız; yalnızca bir evden başka bir eve g</w:t>
      </w:r>
      <w:r w:rsidRPr="00682757">
        <w:rPr>
          <w:b/>
        </w:rPr>
        <w:t>ö</w:t>
      </w:r>
      <w:r w:rsidRPr="00682757">
        <w:rPr>
          <w:b/>
        </w:rPr>
        <w:t>çeceksiniz.</w:t>
      </w:r>
    </w:p>
    <w:p w:rsidR="00682757" w:rsidRDefault="00682757" w:rsidP="00743AD0">
      <w:pPr>
        <w:spacing w:before="120" w:after="120" w:line="20" w:lineRule="atLeast"/>
        <w:ind w:left="567"/>
        <w:jc w:val="both"/>
        <w:rPr>
          <w:b/>
        </w:rPr>
      </w:pPr>
    </w:p>
    <w:p w:rsidR="00071303" w:rsidRDefault="00071303" w:rsidP="00743AD0">
      <w:pPr>
        <w:spacing w:before="120" w:after="120" w:line="20" w:lineRule="atLeast"/>
        <w:ind w:left="567"/>
        <w:jc w:val="both"/>
        <w:rPr>
          <w:b/>
        </w:rPr>
      </w:pPr>
    </w:p>
    <w:p w:rsidR="00682757" w:rsidRDefault="00682757" w:rsidP="00EB6F70">
      <w:pPr>
        <w:pStyle w:val="Heading2"/>
      </w:pPr>
      <w:bookmarkStart w:id="647" w:name="_Toc147913561"/>
      <w:r w:rsidRPr="00682757">
        <w:t>Berzah</w:t>
      </w:r>
      <w:bookmarkEnd w:id="647"/>
    </w:p>
    <w:p w:rsidR="00682757" w:rsidRDefault="00682757" w:rsidP="009D6635">
      <w:pPr>
        <w:spacing w:before="120"/>
        <w:ind w:firstLine="284"/>
        <w:jc w:val="both"/>
      </w:pPr>
    </w:p>
    <w:p w:rsidR="00682757" w:rsidRDefault="00DF12DC" w:rsidP="009D6635">
      <w:pPr>
        <w:spacing w:before="120"/>
        <w:ind w:firstLine="284"/>
        <w:jc w:val="both"/>
      </w:pPr>
      <w:r>
        <w:t>İslam’a göre, insan öldükten sonra özel bir şekil üzere yaşamaktadır. Eğer hayırsever bir insan ise mutluluk içinde nimetlerden yararl</w:t>
      </w:r>
      <w:r>
        <w:t>a</w:t>
      </w:r>
      <w:r>
        <w:t>nacaktır ve eğer kötü amelli bir insan ise azap görecektir. Kıyamet kurulduğu z</w:t>
      </w:r>
      <w:r>
        <w:t>a</w:t>
      </w:r>
      <w:r>
        <w:t>man ise bütün insanlar genel hesap için hazır olacakla</w:t>
      </w:r>
      <w:r>
        <w:t>r</w:t>
      </w:r>
      <w:r>
        <w:t>dır.</w:t>
      </w:r>
      <w:r w:rsidR="00682757" w:rsidRPr="00682757">
        <w:t xml:space="preserve"> </w:t>
      </w:r>
    </w:p>
    <w:p w:rsidR="00DF12DC" w:rsidRDefault="00DF12DC" w:rsidP="009D6635">
      <w:pPr>
        <w:spacing w:before="120"/>
        <w:ind w:firstLine="284"/>
        <w:jc w:val="both"/>
      </w:pPr>
      <w:r>
        <w:t>İnsanın öldükten sonra kıyamete kadar yaşayacağı aleme “Berzah” denir.</w:t>
      </w:r>
    </w:p>
    <w:p w:rsidR="003D7EAC" w:rsidRDefault="00DF12DC" w:rsidP="003D7EAC">
      <w:pPr>
        <w:spacing w:before="120"/>
        <w:ind w:firstLine="284"/>
        <w:jc w:val="both"/>
      </w:pPr>
      <w:r>
        <w:t>Yüce Allah şöyle buyurmaktadır:</w:t>
      </w:r>
    </w:p>
    <w:p w:rsidR="003D7EAC" w:rsidRDefault="003D7EAC" w:rsidP="00743AD0">
      <w:pPr>
        <w:spacing w:before="120" w:after="120" w:line="20" w:lineRule="atLeast"/>
        <w:ind w:left="567"/>
        <w:jc w:val="both"/>
        <w:rPr>
          <w:b/>
        </w:rPr>
      </w:pPr>
    </w:p>
    <w:p w:rsidR="003D7EAC" w:rsidRPr="00642FA3" w:rsidRDefault="00642FA3" w:rsidP="002E5EAE">
      <w:pPr>
        <w:spacing w:before="120"/>
        <w:ind w:firstLine="284"/>
        <w:jc w:val="right"/>
        <w:rPr>
          <w:bCs/>
          <w:sz w:val="28"/>
          <w:szCs w:val="28"/>
        </w:rPr>
      </w:pPr>
      <w:r w:rsidRPr="00642FA3">
        <w:rPr>
          <w:bCs/>
          <w:sz w:val="28"/>
          <w:szCs w:val="28"/>
          <w:rtl/>
        </w:rPr>
        <w:t>وَ مِن وَرَائهِم بَرْزَخٌ إِلىَ‏ يَوْمِ يُبْعَثُون‏</w:t>
      </w:r>
    </w:p>
    <w:p w:rsidR="00DF12DC" w:rsidRDefault="00DF12DC" w:rsidP="00743AD0">
      <w:pPr>
        <w:spacing w:before="120" w:after="120" w:line="20" w:lineRule="atLeast"/>
        <w:ind w:left="567"/>
        <w:jc w:val="both"/>
        <w:rPr>
          <w:b/>
        </w:rPr>
      </w:pPr>
      <w:r w:rsidRPr="00DF12DC">
        <w:rPr>
          <w:b/>
        </w:rPr>
        <w:t xml:space="preserve">Önlerinde </w:t>
      </w:r>
      <w:r>
        <w:rPr>
          <w:b/>
        </w:rPr>
        <w:t>tekrar</w:t>
      </w:r>
      <w:r w:rsidRPr="00DF12DC">
        <w:rPr>
          <w:b/>
        </w:rPr>
        <w:t xml:space="preserve"> dirilecekleri kıyamet gününe kadar bir be</w:t>
      </w:r>
      <w:r w:rsidRPr="00DF12DC">
        <w:rPr>
          <w:b/>
        </w:rPr>
        <w:t>r</w:t>
      </w:r>
      <w:r w:rsidRPr="00DF12DC">
        <w:rPr>
          <w:b/>
        </w:rPr>
        <w:t>zah vardır.</w:t>
      </w:r>
      <w:r>
        <w:rPr>
          <w:rStyle w:val="FootnoteReference"/>
          <w:b/>
        </w:rPr>
        <w:footnoteReference w:id="167"/>
      </w:r>
      <w:r w:rsidRPr="00DF12DC">
        <w:rPr>
          <w:b/>
        </w:rPr>
        <w:t xml:space="preserve"> </w:t>
      </w:r>
    </w:p>
    <w:p w:rsidR="00642FA3" w:rsidRDefault="00642FA3" w:rsidP="009D6635">
      <w:pPr>
        <w:spacing w:before="120"/>
        <w:ind w:firstLine="284"/>
        <w:jc w:val="both"/>
      </w:pPr>
    </w:p>
    <w:p w:rsidR="00DF12DC" w:rsidRDefault="00DF12DC" w:rsidP="009D6635">
      <w:pPr>
        <w:spacing w:before="120"/>
        <w:ind w:firstLine="284"/>
        <w:jc w:val="both"/>
      </w:pPr>
      <w:r>
        <w:t>Yine şöyle buyurmaktadır:</w:t>
      </w:r>
    </w:p>
    <w:p w:rsidR="00642FA3" w:rsidRDefault="00642FA3" w:rsidP="00743AD0">
      <w:pPr>
        <w:spacing w:before="120" w:after="120" w:line="20" w:lineRule="atLeast"/>
        <w:ind w:left="567"/>
        <w:jc w:val="both"/>
        <w:rPr>
          <w:b/>
        </w:rPr>
      </w:pPr>
    </w:p>
    <w:p w:rsidR="00642FA3" w:rsidRPr="00630B13" w:rsidRDefault="00630B13" w:rsidP="00642FA3">
      <w:pPr>
        <w:spacing w:before="120"/>
        <w:ind w:firstLine="284"/>
        <w:jc w:val="right"/>
        <w:rPr>
          <w:bCs/>
          <w:sz w:val="28"/>
          <w:szCs w:val="28"/>
        </w:rPr>
      </w:pPr>
      <w:r w:rsidRPr="00630B13">
        <w:rPr>
          <w:bCs/>
          <w:sz w:val="28"/>
          <w:szCs w:val="28"/>
          <w:rtl/>
        </w:rPr>
        <w:t>وَ لَا تحَْسَبنَ‏َّ الَّذِينَ قُتِلُواْ فىِ سَبِيلِ اللَّهِ أَمْوَتَا  بَلْ أَحْيَاءٌ عِندَ رَبِّهِمْ يُرْزَقُون‏</w:t>
      </w:r>
    </w:p>
    <w:p w:rsidR="00DF12DC" w:rsidRDefault="00DF12DC" w:rsidP="00743AD0">
      <w:pPr>
        <w:spacing w:before="120" w:after="120" w:line="20" w:lineRule="atLeast"/>
        <w:ind w:left="567"/>
        <w:jc w:val="both"/>
      </w:pPr>
      <w:r w:rsidRPr="00DF12DC">
        <w:rPr>
          <w:b/>
        </w:rPr>
        <w:lastRenderedPageBreak/>
        <w:t>Allah yolunda öldürülenleri ölüler sanma. Hayır, (onlar) dir</w:t>
      </w:r>
      <w:r w:rsidRPr="00DF12DC">
        <w:rPr>
          <w:b/>
        </w:rPr>
        <w:t>i</w:t>
      </w:r>
      <w:r w:rsidRPr="00DF12DC">
        <w:rPr>
          <w:b/>
        </w:rPr>
        <w:t>dirler, rableri katında rızıklanmaktadırlar.</w:t>
      </w:r>
      <w:r>
        <w:rPr>
          <w:rStyle w:val="FootnoteReference"/>
          <w:b/>
        </w:rPr>
        <w:footnoteReference w:id="168"/>
      </w:r>
      <w:r w:rsidRPr="00DF12DC">
        <w:t xml:space="preserve"> </w:t>
      </w: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9D6635">
      <w:pPr>
        <w:spacing w:before="120"/>
        <w:ind w:firstLine="284"/>
        <w:jc w:val="both"/>
      </w:pPr>
    </w:p>
    <w:p w:rsidR="00DF12DC" w:rsidRDefault="00DF12DC" w:rsidP="00DF12DC">
      <w:pPr>
        <w:spacing w:before="120"/>
        <w:ind w:firstLine="284"/>
        <w:jc w:val="center"/>
        <w:rPr>
          <w:b/>
          <w:sz w:val="48"/>
        </w:rPr>
      </w:pPr>
    </w:p>
    <w:p w:rsidR="00DF12DC" w:rsidRDefault="00DF12DC" w:rsidP="00DF12DC">
      <w:pPr>
        <w:spacing w:before="120"/>
        <w:ind w:firstLine="284"/>
        <w:jc w:val="center"/>
        <w:rPr>
          <w:b/>
          <w:sz w:val="48"/>
        </w:rPr>
      </w:pPr>
    </w:p>
    <w:p w:rsidR="00071303" w:rsidRDefault="00071303" w:rsidP="00DF12DC">
      <w:pPr>
        <w:spacing w:before="120"/>
        <w:ind w:firstLine="284"/>
        <w:jc w:val="center"/>
        <w:rPr>
          <w:b/>
          <w:sz w:val="48"/>
        </w:rPr>
      </w:pPr>
    </w:p>
    <w:p w:rsidR="00071303" w:rsidRDefault="00071303" w:rsidP="00DF12DC">
      <w:pPr>
        <w:spacing w:before="120"/>
        <w:ind w:firstLine="284"/>
        <w:jc w:val="center"/>
        <w:rPr>
          <w:b/>
          <w:sz w:val="48"/>
        </w:rPr>
      </w:pPr>
    </w:p>
    <w:p w:rsidR="00071303" w:rsidRDefault="00071303" w:rsidP="00DF12DC">
      <w:pPr>
        <w:spacing w:before="120"/>
        <w:ind w:firstLine="284"/>
        <w:jc w:val="center"/>
        <w:rPr>
          <w:b/>
          <w:sz w:val="48"/>
        </w:rPr>
      </w:pPr>
    </w:p>
    <w:p w:rsidR="008D0EE6" w:rsidRDefault="008D0EE6" w:rsidP="00DF12DC">
      <w:pPr>
        <w:spacing w:before="120"/>
        <w:ind w:firstLine="284"/>
        <w:jc w:val="center"/>
        <w:rPr>
          <w:b/>
          <w:sz w:val="48"/>
        </w:rPr>
      </w:pPr>
    </w:p>
    <w:tbl>
      <w:tblPr>
        <w:tblpPr w:leftFromText="141" w:rightFromText="141" w:vertAnchor="text" w:horzAnchor="margin" w:tblpXSpec="center" w:tblpY="86"/>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8"/>
      </w:tblGrid>
      <w:tr w:rsidR="008D0EE6">
        <w:tblPrEx>
          <w:tblCellMar>
            <w:top w:w="0" w:type="dxa"/>
            <w:bottom w:w="0" w:type="dxa"/>
          </w:tblCellMar>
        </w:tblPrEx>
        <w:trPr>
          <w:trHeight w:val="9113"/>
        </w:trPr>
        <w:tc>
          <w:tcPr>
            <w:tcW w:w="6248" w:type="dxa"/>
          </w:tcPr>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p w:rsidR="008D0EE6" w:rsidRPr="00DF12DC" w:rsidRDefault="008D0EE6" w:rsidP="005154D4">
            <w:pPr>
              <w:pStyle w:val="Heading1"/>
            </w:pPr>
            <w:bookmarkStart w:id="648" w:name="_Toc144868498"/>
            <w:bookmarkStart w:id="649" w:name="_Toc144869569"/>
            <w:bookmarkStart w:id="650" w:name="_Toc147676079"/>
            <w:bookmarkStart w:id="651" w:name="_Toc147913562"/>
            <w:r w:rsidRPr="00DF12DC">
              <w:t>İKİNCİ KISIM</w:t>
            </w:r>
            <w:bookmarkEnd w:id="648"/>
            <w:bookmarkEnd w:id="649"/>
            <w:bookmarkEnd w:id="650"/>
            <w:bookmarkEnd w:id="651"/>
          </w:p>
          <w:p w:rsidR="008D0EE6" w:rsidRDefault="008D0EE6" w:rsidP="005154D4">
            <w:pPr>
              <w:pStyle w:val="Heading1"/>
            </w:pPr>
          </w:p>
          <w:p w:rsidR="008D0EE6" w:rsidRPr="00DF12DC" w:rsidRDefault="008D0EE6" w:rsidP="005154D4">
            <w:pPr>
              <w:pStyle w:val="Heading1"/>
            </w:pPr>
            <w:bookmarkStart w:id="652" w:name="_Toc144868499"/>
            <w:bookmarkStart w:id="653" w:name="_Toc144869570"/>
            <w:bookmarkStart w:id="654" w:name="_Toc147913563"/>
            <w:r w:rsidRPr="00DF12DC">
              <w:t>AHLAK</w:t>
            </w:r>
            <w:bookmarkEnd w:id="652"/>
            <w:bookmarkEnd w:id="653"/>
            <w:bookmarkEnd w:id="654"/>
          </w:p>
          <w:p w:rsidR="008D0EE6" w:rsidRDefault="008D0EE6" w:rsidP="005154D4">
            <w:pPr>
              <w:pStyle w:val="Heading1"/>
            </w:pPr>
          </w:p>
          <w:p w:rsidR="008D0EE6" w:rsidRDefault="008D0EE6" w:rsidP="002135A0">
            <w:pPr>
              <w:spacing w:before="120"/>
              <w:ind w:firstLine="284"/>
              <w:jc w:val="center"/>
              <w:rPr>
                <w:b/>
                <w:sz w:val="48"/>
              </w:rPr>
            </w:pPr>
          </w:p>
          <w:p w:rsidR="008D0EE6" w:rsidRDefault="008D0EE6" w:rsidP="002135A0">
            <w:pPr>
              <w:spacing w:before="120"/>
              <w:ind w:firstLine="284"/>
              <w:jc w:val="center"/>
              <w:rPr>
                <w:b/>
                <w:sz w:val="48"/>
              </w:rPr>
            </w:pPr>
          </w:p>
        </w:tc>
      </w:tr>
    </w:tbl>
    <w:p w:rsidR="008D0EE6" w:rsidRDefault="008D0EE6" w:rsidP="008D0EE6">
      <w:pPr>
        <w:spacing w:before="120"/>
        <w:ind w:firstLine="284"/>
        <w:jc w:val="both"/>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8D0EE6" w:rsidRDefault="008D0EE6" w:rsidP="00DF12DC">
      <w:pPr>
        <w:spacing w:before="120"/>
        <w:ind w:firstLine="284"/>
        <w:jc w:val="center"/>
        <w:rPr>
          <w:b/>
          <w:sz w:val="48"/>
        </w:rPr>
      </w:pPr>
    </w:p>
    <w:p w:rsidR="00DF12DC" w:rsidRDefault="001E1083" w:rsidP="005154D4">
      <w:pPr>
        <w:pStyle w:val="Heading1"/>
      </w:pPr>
      <w:bookmarkStart w:id="655" w:name="_Toc144868500"/>
      <w:bookmarkStart w:id="656" w:name="_Toc144869571"/>
      <w:bookmarkStart w:id="657" w:name="_Toc147913564"/>
      <w:r w:rsidRPr="001E1083">
        <w:lastRenderedPageBreak/>
        <w:t xml:space="preserve">ÇALIŞMANIN FARZ OLUŞU VE </w:t>
      </w:r>
      <w:r w:rsidR="00F21762">
        <w:t>MESLEĞİN</w:t>
      </w:r>
      <w:r w:rsidRPr="001E1083">
        <w:t xml:space="preserve"> ÖNEMİ</w:t>
      </w:r>
      <w:bookmarkEnd w:id="655"/>
      <w:bookmarkEnd w:id="656"/>
      <w:bookmarkEnd w:id="657"/>
    </w:p>
    <w:p w:rsidR="001E1083" w:rsidRDefault="001E1083" w:rsidP="001E1083">
      <w:pPr>
        <w:spacing w:before="120"/>
        <w:ind w:firstLine="284"/>
        <w:jc w:val="center"/>
        <w:rPr>
          <w:b/>
        </w:rPr>
      </w:pPr>
    </w:p>
    <w:p w:rsidR="001E1083" w:rsidRDefault="001E1083" w:rsidP="001E1083">
      <w:pPr>
        <w:spacing w:before="120"/>
        <w:ind w:firstLine="284"/>
        <w:jc w:val="both"/>
      </w:pPr>
    </w:p>
    <w:p w:rsidR="00966CA5" w:rsidRDefault="00700C37" w:rsidP="00770976">
      <w:pPr>
        <w:spacing w:before="120"/>
        <w:ind w:firstLine="284"/>
        <w:jc w:val="both"/>
      </w:pPr>
      <w:r>
        <w:t>Çalışmak ve</w:t>
      </w:r>
      <w:r w:rsidR="00966CA5">
        <w:t xml:space="preserve"> faaliyet göstermek, varlık alemindeki yasalarının ke</w:t>
      </w:r>
      <w:r w:rsidR="00966CA5">
        <w:t>n</w:t>
      </w:r>
      <w:r w:rsidR="00966CA5">
        <w:t>disi üzerine kurulduğu ve varlıkların hayat garantisi olan temel yap</w:t>
      </w:r>
      <w:r w:rsidR="00966CA5">
        <w:t>ı</w:t>
      </w:r>
      <w:r w:rsidR="00966CA5">
        <w:t>dır.</w:t>
      </w:r>
    </w:p>
    <w:p w:rsidR="00846B9C" w:rsidRDefault="00966CA5" w:rsidP="00770976">
      <w:pPr>
        <w:spacing w:before="120"/>
        <w:ind w:firstLine="284"/>
        <w:jc w:val="both"/>
      </w:pPr>
      <w:r>
        <w:t>Yüce Allah</w:t>
      </w:r>
      <w:r w:rsidR="00846B9C">
        <w:t>,</w:t>
      </w:r>
      <w:r>
        <w:t xml:space="preserve"> yaratıklarını </w:t>
      </w:r>
      <w:r w:rsidR="00846B9C">
        <w:t>kendilerine özgü durumlarına</w:t>
      </w:r>
      <w:r>
        <w:t xml:space="preserve"> uygun bir ş</w:t>
      </w:r>
      <w:r>
        <w:t>e</w:t>
      </w:r>
      <w:r>
        <w:t>kilde</w:t>
      </w:r>
      <w:r w:rsidR="00846B9C">
        <w:t>,</w:t>
      </w:r>
      <w:r w:rsidR="00846B9C" w:rsidRPr="00846B9C">
        <w:t xml:space="preserve"> </w:t>
      </w:r>
      <w:r w:rsidR="00846B9C">
        <w:t>kendilerini çalıştırmak vesilesiyle yararlar kazanıp zararları da def etmeleri için</w:t>
      </w:r>
      <w:r>
        <w:t xml:space="preserve"> </w:t>
      </w:r>
      <w:r w:rsidR="00846B9C">
        <w:t>bazı ara</w:t>
      </w:r>
      <w:r w:rsidR="00846B9C">
        <w:t>ç</w:t>
      </w:r>
      <w:r w:rsidR="00846B9C">
        <w:t>larla donatmıştır.</w:t>
      </w:r>
    </w:p>
    <w:p w:rsidR="00846B9C" w:rsidRDefault="00846B9C" w:rsidP="00770976">
      <w:pPr>
        <w:spacing w:before="120"/>
        <w:ind w:firstLine="284"/>
        <w:jc w:val="both"/>
      </w:pPr>
      <w:r>
        <w:t>Varlık aleminin en şaşırtıcı ve en karışık portresi olan insanın günd</w:t>
      </w:r>
      <w:r>
        <w:t>e</w:t>
      </w:r>
      <w:r>
        <w:t>lik iht</w:t>
      </w:r>
      <w:r>
        <w:t>i</w:t>
      </w:r>
      <w:r>
        <w:t>yaçları öteki varlıklardan daha çoktur. Bundan dolayı sayısız olan şahsî ihtiyaçlarını karşılaması ve doğal olarak bir aile düzeni kurup aya</w:t>
      </w:r>
      <w:r>
        <w:t>k</w:t>
      </w:r>
      <w:r>
        <w:t>ta tutabilmesi için daha çok çalışmak z</w:t>
      </w:r>
      <w:r>
        <w:t>o</w:t>
      </w:r>
      <w:r>
        <w:t>rundadır.</w:t>
      </w:r>
    </w:p>
    <w:p w:rsidR="00846B9C" w:rsidRDefault="00846B9C" w:rsidP="00770976">
      <w:pPr>
        <w:spacing w:before="120"/>
        <w:ind w:firstLine="284"/>
        <w:jc w:val="both"/>
      </w:pPr>
      <w:r>
        <w:t>Bu bakımdan fıtrî ve sosyal bir din olan İslam çalışmayı ve faaliyet göste</w:t>
      </w:r>
      <w:r>
        <w:t>r</w:t>
      </w:r>
      <w:r>
        <w:t>meyi farz kılmıştır. İşsiz güçsüz bir şekilde oturan kişilere ise değer verm</w:t>
      </w:r>
      <w:r>
        <w:t>e</w:t>
      </w:r>
      <w:r>
        <w:t>mektedir.</w:t>
      </w:r>
    </w:p>
    <w:p w:rsidR="00A74A85" w:rsidRDefault="00F21762" w:rsidP="00770976">
      <w:pPr>
        <w:spacing w:before="120"/>
        <w:ind w:firstLine="284"/>
        <w:jc w:val="both"/>
      </w:pPr>
      <w:r>
        <w:t>İslam’da bireyler zevklerine uygun bir şekilde, yüce Allah’ın insanl</w:t>
      </w:r>
      <w:r>
        <w:t>a</w:t>
      </w:r>
      <w:r>
        <w:t>rın düşüncelerini kendilerine doğru yönelttiği sanatlardan (mesle</w:t>
      </w:r>
      <w:r>
        <w:t>k</w:t>
      </w:r>
      <w:r>
        <w:t>ler</w:t>
      </w:r>
      <w:r w:rsidR="00E079E8">
        <w:t>den</w:t>
      </w:r>
      <w:r>
        <w:t>)</w:t>
      </w:r>
      <w:r w:rsidR="00E079E8">
        <w:t xml:space="preserve"> birini seçip, onun vesilesiyle rızkını temin etmelidir. Toplumsal olan yü</w:t>
      </w:r>
      <w:r w:rsidR="00E079E8">
        <w:t>k</w:t>
      </w:r>
      <w:r w:rsidR="00E079E8">
        <w:t>lerden birini omzuna alıp, insanların huzuru için ağırlıklarını hafifletm</w:t>
      </w:r>
      <w:r w:rsidR="00E079E8">
        <w:t>e</w:t>
      </w:r>
      <w:r w:rsidR="00E079E8">
        <w:t>ye ç</w:t>
      </w:r>
      <w:r w:rsidR="00E079E8">
        <w:t>a</w:t>
      </w:r>
      <w:r w:rsidR="00E079E8">
        <w:t>lışmalıdır.</w:t>
      </w:r>
    </w:p>
    <w:p w:rsidR="00E079E8" w:rsidRDefault="00E079E8" w:rsidP="00770976">
      <w:pPr>
        <w:spacing w:before="120"/>
        <w:ind w:firstLine="284"/>
        <w:jc w:val="both"/>
      </w:pPr>
      <w:r>
        <w:t>Yüce Allah şöyle buyurmaktadır:</w:t>
      </w:r>
    </w:p>
    <w:p w:rsidR="002E73D8" w:rsidRDefault="002E73D8" w:rsidP="00770976">
      <w:pPr>
        <w:spacing w:before="120"/>
        <w:ind w:firstLine="284"/>
        <w:jc w:val="both"/>
      </w:pPr>
    </w:p>
    <w:p w:rsidR="002E73D8" w:rsidRPr="002E73D8" w:rsidRDefault="002E73D8" w:rsidP="002E73D8">
      <w:pPr>
        <w:spacing w:before="120"/>
        <w:ind w:firstLine="284"/>
        <w:jc w:val="right"/>
        <w:rPr>
          <w:b/>
          <w:bCs/>
          <w:sz w:val="28"/>
          <w:szCs w:val="28"/>
        </w:rPr>
      </w:pPr>
      <w:r w:rsidRPr="002E73D8">
        <w:rPr>
          <w:b/>
          <w:bCs/>
          <w:sz w:val="28"/>
          <w:szCs w:val="28"/>
          <w:rtl/>
        </w:rPr>
        <w:t>وَ أَن لَّيْسَ لِلْانسَنِ إِلَّا مَا سَعَى‏</w:t>
      </w:r>
    </w:p>
    <w:p w:rsidR="00E079E8" w:rsidRDefault="00E079E8" w:rsidP="00743AD0">
      <w:pPr>
        <w:spacing w:before="120" w:after="120" w:line="20" w:lineRule="atLeast"/>
        <w:ind w:left="567"/>
        <w:jc w:val="both"/>
        <w:rPr>
          <w:b/>
        </w:rPr>
      </w:pPr>
      <w:r w:rsidRPr="00E079E8">
        <w:rPr>
          <w:b/>
        </w:rPr>
        <w:t>İnsana çalışmasından başka bir şey yoktur.</w:t>
      </w:r>
      <w:r>
        <w:rPr>
          <w:rStyle w:val="FootnoteReference"/>
          <w:b/>
        </w:rPr>
        <w:footnoteReference w:id="169"/>
      </w:r>
    </w:p>
    <w:p w:rsidR="004559D3" w:rsidRDefault="004559D3" w:rsidP="00770976">
      <w:pPr>
        <w:spacing w:before="120"/>
        <w:ind w:firstLine="284"/>
        <w:jc w:val="both"/>
      </w:pPr>
    </w:p>
    <w:p w:rsidR="00E079E8" w:rsidRDefault="00E079E8" w:rsidP="00770976">
      <w:pPr>
        <w:spacing w:before="120"/>
        <w:ind w:firstLine="284"/>
        <w:jc w:val="both"/>
      </w:pPr>
      <w:r>
        <w:t>Bu bakımdan tembellikten dolayı işsiz güçsüz oturmak şiddetle yasa</w:t>
      </w:r>
      <w:r>
        <w:t>k</w:t>
      </w:r>
      <w:r>
        <w:t>la</w:t>
      </w:r>
      <w:r>
        <w:t>n</w:t>
      </w:r>
      <w:r>
        <w:t>mıştır.</w:t>
      </w:r>
    </w:p>
    <w:p w:rsidR="00E079E8" w:rsidRDefault="00E079E8" w:rsidP="00770976">
      <w:pPr>
        <w:spacing w:before="120"/>
        <w:ind w:firstLine="284"/>
        <w:jc w:val="both"/>
      </w:pPr>
    </w:p>
    <w:p w:rsidR="00E079E8" w:rsidRDefault="00E079E8" w:rsidP="00EB6F70">
      <w:pPr>
        <w:pStyle w:val="Heading2"/>
      </w:pPr>
      <w:bookmarkStart w:id="658" w:name="_Toc147913565"/>
      <w:r w:rsidRPr="00E079E8">
        <w:lastRenderedPageBreak/>
        <w:t>İşsizliğin Zararları</w:t>
      </w:r>
      <w:bookmarkEnd w:id="658"/>
    </w:p>
    <w:p w:rsidR="00E079E8" w:rsidRDefault="00E079E8" w:rsidP="00743AD0">
      <w:pPr>
        <w:spacing w:before="120" w:after="120" w:line="20" w:lineRule="atLeast"/>
        <w:ind w:left="567"/>
        <w:jc w:val="both"/>
        <w:rPr>
          <w:b/>
        </w:rPr>
      </w:pPr>
    </w:p>
    <w:p w:rsidR="00E079E8" w:rsidRDefault="00D1108E" w:rsidP="00770976">
      <w:pPr>
        <w:spacing w:before="120"/>
        <w:ind w:firstLine="284"/>
        <w:jc w:val="both"/>
      </w:pPr>
      <w:r>
        <w:t xml:space="preserve">Bir önceki açıklamalardan aydınlığa kavuştuğu gibi; </w:t>
      </w:r>
      <w:r w:rsidR="00F025AD">
        <w:t>çalışmak, va</w:t>
      </w:r>
      <w:r w:rsidR="00F025AD">
        <w:t>r</w:t>
      </w:r>
      <w:r w:rsidR="00F025AD">
        <w:t xml:space="preserve">lık </w:t>
      </w:r>
      <w:r w:rsidR="007A4F71">
        <w:t>âl</w:t>
      </w:r>
      <w:r w:rsidR="007A4F71">
        <w:t>e</w:t>
      </w:r>
      <w:r w:rsidR="007A4F71">
        <w:t>minin</w:t>
      </w:r>
      <w:r w:rsidR="00F025AD">
        <w:t xml:space="preserve"> insanın önüne mutlu bir hayata ulaşması için koyduğu dosdoğru bir yoldur. Kuşkusuz söz konusu olan </w:t>
      </w:r>
      <w:r w:rsidR="003D35BC">
        <w:t xml:space="preserve">fıtrat ve yaratılış </w:t>
      </w:r>
      <w:r w:rsidR="00F025AD">
        <w:t>y</w:t>
      </w:r>
      <w:r w:rsidR="00F025AD">
        <w:t>o</w:t>
      </w:r>
      <w:r w:rsidR="00F025AD">
        <w:t>l</w:t>
      </w:r>
      <w:r w:rsidR="003D35BC">
        <w:t>un</w:t>
      </w:r>
      <w:r w:rsidR="00F025AD">
        <w:t>dan az da olsa sapmak</w:t>
      </w:r>
      <w:r w:rsidR="003D35BC">
        <w:t>, insanın zararından başka bir şeyle sonu</w:t>
      </w:r>
      <w:r w:rsidR="003D35BC">
        <w:t>ç</w:t>
      </w:r>
      <w:r w:rsidR="003D35BC">
        <w:t>lanmayacaktır.</w:t>
      </w:r>
      <w:r w:rsidR="007A4F71">
        <w:t xml:space="preserve"> Bundan dolayı hayat kanunlarının kendisi üzerine kurulu olduğu bir k</w:t>
      </w:r>
      <w:r w:rsidR="007A4F71">
        <w:t>o</w:t>
      </w:r>
      <w:r w:rsidR="007A4F71">
        <w:t>nudan sapmak, dünya ve ahiret bedbahtlığından başka bir şey değildir.</w:t>
      </w:r>
    </w:p>
    <w:p w:rsidR="007A4F71" w:rsidRDefault="007A4F71" w:rsidP="00770976">
      <w:pPr>
        <w:spacing w:before="120"/>
        <w:ind w:firstLine="284"/>
        <w:jc w:val="both"/>
      </w:pPr>
      <w:r>
        <w:t xml:space="preserve">Bu bakımdan yedinci imam </w:t>
      </w:r>
      <w:r w:rsidR="00C21851">
        <w:rPr>
          <w:noProof/>
          <w:sz w:val="16"/>
          <w:szCs w:val="16"/>
        </w:rPr>
        <w:t xml:space="preserve">(Aleyhisselam) </w:t>
      </w:r>
      <w:r>
        <w:t xml:space="preserve"> şöyle buyurmaktadır:</w:t>
      </w:r>
    </w:p>
    <w:p w:rsidR="00BA6BA1" w:rsidRDefault="00BA6BA1" w:rsidP="00743AD0">
      <w:pPr>
        <w:spacing w:before="120" w:after="120" w:line="20" w:lineRule="atLeast"/>
        <w:ind w:left="567"/>
        <w:jc w:val="both"/>
        <w:rPr>
          <w:b/>
        </w:rPr>
      </w:pPr>
    </w:p>
    <w:p w:rsidR="00115897" w:rsidRDefault="007A4F71" w:rsidP="00743AD0">
      <w:pPr>
        <w:spacing w:before="120" w:after="120" w:line="20" w:lineRule="atLeast"/>
        <w:ind w:left="567"/>
        <w:jc w:val="both"/>
      </w:pPr>
      <w:r w:rsidRPr="00115897">
        <w:rPr>
          <w:b/>
        </w:rPr>
        <w:t xml:space="preserve">Çalışma konusunda tembellik gösterme. Aksi takdirde </w:t>
      </w:r>
      <w:r w:rsidR="00763BB2" w:rsidRPr="00115897">
        <w:rPr>
          <w:b/>
        </w:rPr>
        <w:t xml:space="preserve">hem </w:t>
      </w:r>
      <w:r w:rsidRPr="00115897">
        <w:rPr>
          <w:b/>
        </w:rPr>
        <w:t>dünya</w:t>
      </w:r>
      <w:r w:rsidR="00763BB2" w:rsidRPr="00115897">
        <w:rPr>
          <w:b/>
        </w:rPr>
        <w:t>yı</w:t>
      </w:r>
      <w:r w:rsidRPr="00115897">
        <w:rPr>
          <w:b/>
        </w:rPr>
        <w:t xml:space="preserve"> </w:t>
      </w:r>
      <w:r w:rsidR="00763BB2" w:rsidRPr="00115897">
        <w:rPr>
          <w:b/>
        </w:rPr>
        <w:t xml:space="preserve">hem de </w:t>
      </w:r>
      <w:r w:rsidRPr="00115897">
        <w:rPr>
          <w:b/>
        </w:rPr>
        <w:t>ahireti kaybedersin.</w:t>
      </w:r>
      <w:r w:rsidR="00763BB2" w:rsidRPr="00115897">
        <w:rPr>
          <w:rStyle w:val="FootnoteReference"/>
          <w:b/>
        </w:rPr>
        <w:footnoteReference w:id="170"/>
      </w:r>
    </w:p>
    <w:p w:rsidR="00BA6BA1" w:rsidRDefault="00BA6BA1" w:rsidP="00770976">
      <w:pPr>
        <w:spacing w:before="120"/>
        <w:ind w:firstLine="284"/>
        <w:jc w:val="both"/>
      </w:pPr>
    </w:p>
    <w:p w:rsidR="007A4F71" w:rsidRDefault="00BD774F" w:rsidP="00770976">
      <w:pPr>
        <w:spacing w:before="120"/>
        <w:ind w:firstLine="284"/>
        <w:jc w:val="both"/>
      </w:pPr>
      <w:r>
        <w:t xml:space="preserve">Peygamber Efendimiz </w:t>
      </w:r>
      <w:r w:rsidR="00C21851">
        <w:rPr>
          <w:noProof/>
          <w:sz w:val="16"/>
          <w:szCs w:val="16"/>
        </w:rPr>
        <w:t>(Sallellahu aleyhi ve alihi)</w:t>
      </w:r>
      <w:r w:rsidR="00DF4EA3">
        <w:t xml:space="preserve"> </w:t>
      </w:r>
      <w:r>
        <w:t xml:space="preserve"> işsiz güçsüz bir şekilde </w:t>
      </w:r>
      <w:r w:rsidR="00E60765">
        <w:t>oturmayı</w:t>
      </w:r>
      <w:r>
        <w:t xml:space="preserve"> huy edinip, yaşam ağırlıklarını başkalarının omuzlarına yükl</w:t>
      </w:r>
      <w:r>
        <w:t>e</w:t>
      </w:r>
      <w:r>
        <w:t>yen kişilere lanet e</w:t>
      </w:r>
      <w:r>
        <w:t>t</w:t>
      </w:r>
      <w:r>
        <w:t>miştir.</w:t>
      </w:r>
      <w:r w:rsidR="00E60765">
        <w:rPr>
          <w:rStyle w:val="FootnoteReference"/>
        </w:rPr>
        <w:footnoteReference w:id="171"/>
      </w:r>
      <w:r w:rsidR="007A4F71" w:rsidRPr="00115897">
        <w:t xml:space="preserve"> </w:t>
      </w:r>
    </w:p>
    <w:p w:rsidR="00E60765" w:rsidRDefault="00E60765" w:rsidP="00770976">
      <w:pPr>
        <w:spacing w:before="120"/>
        <w:ind w:firstLine="284"/>
        <w:jc w:val="both"/>
      </w:pPr>
      <w:r>
        <w:t>Günümüzde bu konu ruhsal ve toplumsal testler sonucunda şöyle a</w:t>
      </w:r>
      <w:r>
        <w:t>y</w:t>
      </w:r>
      <w:r>
        <w:t>dınlığa kavuşmuştur: Toplumsal bozuklukların büyük bir kısmı işsizli</w:t>
      </w:r>
      <w:r>
        <w:t>k</w:t>
      </w:r>
      <w:r>
        <w:t>ten kaynaklanmaktadır. İşsizlik, ekonomi çarkını ve topl</w:t>
      </w:r>
      <w:r>
        <w:t>u</w:t>
      </w:r>
      <w:r>
        <w:t>mun kültürünü durgun bir hale getirip ahlakî bozulmaları ve boş şeylerle uğraşmayı ya</w:t>
      </w:r>
      <w:r>
        <w:t>y</w:t>
      </w:r>
      <w:r>
        <w:t>gınlaştırmaktadır.</w:t>
      </w:r>
    </w:p>
    <w:p w:rsidR="00E60765" w:rsidRDefault="00E60765" w:rsidP="00770976">
      <w:pPr>
        <w:spacing w:before="120"/>
        <w:ind w:firstLine="284"/>
        <w:jc w:val="both"/>
      </w:pPr>
    </w:p>
    <w:p w:rsidR="00754595" w:rsidRDefault="00754595" w:rsidP="00EB6F70">
      <w:pPr>
        <w:pStyle w:val="Heading2"/>
      </w:pPr>
      <w:bookmarkStart w:id="659" w:name="_Toc147913566"/>
      <w:r w:rsidRPr="00754595">
        <w:t>Çiftçilik ve Yararları</w:t>
      </w:r>
      <w:bookmarkEnd w:id="659"/>
    </w:p>
    <w:p w:rsidR="00754595" w:rsidRDefault="00754595" w:rsidP="00770976">
      <w:pPr>
        <w:spacing w:before="120"/>
        <w:ind w:firstLine="284"/>
        <w:jc w:val="both"/>
      </w:pPr>
    </w:p>
    <w:p w:rsidR="006348A0" w:rsidRDefault="006348A0" w:rsidP="00770976">
      <w:pPr>
        <w:spacing w:before="120"/>
        <w:ind w:firstLine="284"/>
        <w:jc w:val="both"/>
      </w:pPr>
      <w:r>
        <w:t>Kendisi vasıtasıyla toplumun yiyecek maddelerinin hazırlandığı çiftç</w:t>
      </w:r>
      <w:r>
        <w:t>i</w:t>
      </w:r>
      <w:r>
        <w:t>lik, sahip olduğu önemden dolayı mesleklerin en beğenilenlerinden bir</w:t>
      </w:r>
      <w:r>
        <w:t>i</w:t>
      </w:r>
      <w:r>
        <w:t>dir. Bu bakımdan İslam dininde bu mesleği edinme konusunda birçok tekitlerde bul</w:t>
      </w:r>
      <w:r>
        <w:t>u</w:t>
      </w:r>
      <w:r>
        <w:t>nulmuştur.</w:t>
      </w:r>
    </w:p>
    <w:p w:rsidR="006348A0" w:rsidRDefault="006348A0" w:rsidP="00770976">
      <w:pPr>
        <w:spacing w:before="120"/>
        <w:ind w:firstLine="284"/>
        <w:jc w:val="both"/>
      </w:pPr>
      <w:r>
        <w:t xml:space="preserve">Altıncı imam </w:t>
      </w:r>
      <w:r w:rsidR="00C21851">
        <w:rPr>
          <w:noProof/>
          <w:sz w:val="16"/>
          <w:szCs w:val="16"/>
        </w:rPr>
        <w:t xml:space="preserve">(Aleyhisselam) </w:t>
      </w:r>
      <w:r>
        <w:t xml:space="preserve"> şöyle buyurmaktadır:</w:t>
      </w:r>
    </w:p>
    <w:p w:rsidR="00065F1D" w:rsidRDefault="00065F1D" w:rsidP="00743AD0">
      <w:pPr>
        <w:spacing w:before="120" w:after="120" w:line="20" w:lineRule="atLeast"/>
        <w:ind w:left="567"/>
        <w:jc w:val="both"/>
        <w:rPr>
          <w:b/>
        </w:rPr>
      </w:pPr>
    </w:p>
    <w:p w:rsidR="006348A0" w:rsidRDefault="006348A0" w:rsidP="00743AD0">
      <w:pPr>
        <w:spacing w:before="120" w:after="120" w:line="20" w:lineRule="atLeast"/>
        <w:ind w:left="567"/>
        <w:jc w:val="both"/>
        <w:rPr>
          <w:b/>
        </w:rPr>
      </w:pPr>
      <w:r w:rsidRPr="006348A0">
        <w:rPr>
          <w:b/>
        </w:rPr>
        <w:t>Kıyamet günü, çiftçilik makamı bütün makamlardan daha ü</w:t>
      </w:r>
      <w:r w:rsidRPr="006348A0">
        <w:rPr>
          <w:b/>
        </w:rPr>
        <w:t>s</w:t>
      </w:r>
      <w:r w:rsidRPr="006348A0">
        <w:rPr>
          <w:b/>
        </w:rPr>
        <w:t>tün olacaktır.</w:t>
      </w:r>
      <w:r>
        <w:rPr>
          <w:rStyle w:val="FootnoteReference"/>
          <w:b/>
        </w:rPr>
        <w:footnoteReference w:id="172"/>
      </w:r>
    </w:p>
    <w:p w:rsidR="00C33FCA" w:rsidRDefault="00C33FCA" w:rsidP="00770976">
      <w:pPr>
        <w:spacing w:before="120"/>
        <w:ind w:firstLine="284"/>
        <w:jc w:val="both"/>
      </w:pPr>
      <w:r>
        <w:t xml:space="preserve">Beşinci imam </w:t>
      </w:r>
      <w:r w:rsidR="00C21851">
        <w:rPr>
          <w:noProof/>
          <w:sz w:val="16"/>
          <w:szCs w:val="16"/>
        </w:rPr>
        <w:t xml:space="preserve">(Aleyhisselam) </w:t>
      </w:r>
      <w:r>
        <w:t xml:space="preserve"> şöyle buyurmaktadır:</w:t>
      </w:r>
    </w:p>
    <w:p w:rsidR="00065F1D" w:rsidRDefault="00065F1D" w:rsidP="00743AD0">
      <w:pPr>
        <w:spacing w:before="120" w:after="120" w:line="20" w:lineRule="atLeast"/>
        <w:ind w:left="567"/>
        <w:jc w:val="both"/>
        <w:rPr>
          <w:b/>
        </w:rPr>
      </w:pPr>
    </w:p>
    <w:p w:rsidR="007C1B8F" w:rsidRDefault="00C33FCA" w:rsidP="00743AD0">
      <w:pPr>
        <w:spacing w:before="120" w:after="120" w:line="20" w:lineRule="atLeast"/>
        <w:ind w:left="567"/>
        <w:jc w:val="both"/>
        <w:rPr>
          <w:b/>
        </w:rPr>
      </w:pPr>
      <w:r w:rsidRPr="00BD7E82">
        <w:rPr>
          <w:b/>
        </w:rPr>
        <w:t>Hiçbir iş, çiftçilikten daha güzel ve yararı daha geniş deği</w:t>
      </w:r>
      <w:r w:rsidRPr="00BD7E82">
        <w:rPr>
          <w:b/>
        </w:rPr>
        <w:t>l</w:t>
      </w:r>
      <w:r w:rsidRPr="00BD7E82">
        <w:rPr>
          <w:b/>
        </w:rPr>
        <w:t xml:space="preserve">dir. Çünkü </w:t>
      </w:r>
      <w:r w:rsidR="00BD7E82" w:rsidRPr="00BD7E82">
        <w:rPr>
          <w:b/>
        </w:rPr>
        <w:t>iyi amel işleyenler ve kötü amel işleyenler, otçul ha</w:t>
      </w:r>
      <w:r w:rsidR="00BD7E82" w:rsidRPr="00BD7E82">
        <w:rPr>
          <w:b/>
        </w:rPr>
        <w:t>y</w:t>
      </w:r>
      <w:r w:rsidR="00BD7E82" w:rsidRPr="00BD7E82">
        <w:rPr>
          <w:b/>
        </w:rPr>
        <w:t>vanlar ve sürüngenler ondan yararlanıp hal diliyle çiftç</w:t>
      </w:r>
      <w:r w:rsidR="00BD7E82" w:rsidRPr="00BD7E82">
        <w:rPr>
          <w:b/>
        </w:rPr>
        <w:t>i</w:t>
      </w:r>
      <w:r w:rsidR="00BD7E82" w:rsidRPr="00BD7E82">
        <w:rPr>
          <w:b/>
        </w:rPr>
        <w:t>ye dua etmektedi</w:t>
      </w:r>
      <w:r w:rsidR="00BD7E82" w:rsidRPr="00BD7E82">
        <w:rPr>
          <w:b/>
        </w:rPr>
        <w:t>r</w:t>
      </w:r>
      <w:r w:rsidR="00BD7E82" w:rsidRPr="00BD7E82">
        <w:rPr>
          <w:b/>
        </w:rPr>
        <w:t>ler.</w:t>
      </w:r>
      <w:r w:rsidR="00BD7E82">
        <w:rPr>
          <w:rStyle w:val="FootnoteReference"/>
          <w:b/>
        </w:rPr>
        <w:footnoteReference w:id="173"/>
      </w:r>
    </w:p>
    <w:p w:rsidR="007C1B8F" w:rsidRDefault="007C1B8F" w:rsidP="00743AD0">
      <w:pPr>
        <w:spacing w:before="120" w:after="120" w:line="20" w:lineRule="atLeast"/>
        <w:ind w:left="567"/>
        <w:jc w:val="both"/>
        <w:rPr>
          <w:b/>
        </w:rPr>
      </w:pPr>
    </w:p>
    <w:p w:rsidR="00E60765" w:rsidRDefault="00E91407" w:rsidP="00EB6F70">
      <w:pPr>
        <w:pStyle w:val="Heading2"/>
      </w:pPr>
      <w:bookmarkStart w:id="660" w:name="_Toc147913567"/>
      <w:r w:rsidRPr="00E91407">
        <w:t>Kendine Güvenmek</w:t>
      </w:r>
      <w:bookmarkEnd w:id="660"/>
      <w:r w:rsidR="00BD7E82" w:rsidRPr="00E91407">
        <w:t xml:space="preserve"> </w:t>
      </w:r>
    </w:p>
    <w:p w:rsidR="00E91407" w:rsidRDefault="00E91407" w:rsidP="00743AD0">
      <w:pPr>
        <w:spacing w:before="120" w:after="120" w:line="20" w:lineRule="atLeast"/>
        <w:ind w:left="567"/>
        <w:jc w:val="both"/>
        <w:rPr>
          <w:b/>
        </w:rPr>
      </w:pPr>
    </w:p>
    <w:p w:rsidR="00E91407" w:rsidRDefault="0030459F" w:rsidP="00770976">
      <w:pPr>
        <w:spacing w:before="120"/>
        <w:ind w:firstLine="284"/>
        <w:jc w:val="both"/>
      </w:pPr>
      <w:r>
        <w:t>İtikatlar bölümünde defalarca hatırlatıldığı gibi İslam’ın genel pro</w:t>
      </w:r>
      <w:r>
        <w:t>g</w:t>
      </w:r>
      <w:r>
        <w:t>ramı şudur: İnsan, bir olan Allah’tan başka hiçbir kimseye ta</w:t>
      </w:r>
      <w:r>
        <w:t>p</w:t>
      </w:r>
      <w:r>
        <w:t xml:space="preserve">mamalıdır. </w:t>
      </w:r>
      <w:r w:rsidR="004B656A">
        <w:t>Âlemlerin</w:t>
      </w:r>
      <w:r>
        <w:t xml:space="preserve"> rabbi olan Allah’tan başka hiçbir </w:t>
      </w:r>
      <w:r w:rsidR="004B656A">
        <w:t>varlık</w:t>
      </w:r>
      <w:r>
        <w:t xml:space="preserve"> karş</w:t>
      </w:r>
      <w:r>
        <w:t>ı</w:t>
      </w:r>
      <w:r>
        <w:t>sında boyun eğip saygı göste</w:t>
      </w:r>
      <w:r>
        <w:t>r</w:t>
      </w:r>
      <w:r>
        <w:t>memelidir.</w:t>
      </w:r>
    </w:p>
    <w:p w:rsidR="0030459F" w:rsidRDefault="0030459F" w:rsidP="00770976">
      <w:pPr>
        <w:spacing w:before="120"/>
        <w:ind w:firstLine="284"/>
        <w:jc w:val="both"/>
      </w:pPr>
      <w:r>
        <w:t xml:space="preserve">Her şey ama her şey, yüce Allah’ın yaratıp yetiştirdiği varlıklardır ve yalnızca onun rızkını yemektedirler. Allah’a dönen </w:t>
      </w:r>
      <w:r w:rsidR="00A43F1C">
        <w:t>(takva</w:t>
      </w:r>
      <w:r w:rsidR="004B656A">
        <w:t>yla yap</w:t>
      </w:r>
      <w:r w:rsidR="004B656A">
        <w:t>ı</w:t>
      </w:r>
      <w:r w:rsidR="004B656A">
        <w:t>lan</w:t>
      </w:r>
      <w:r w:rsidR="00A43F1C">
        <w:t xml:space="preserve"> ameller)</w:t>
      </w:r>
      <w:r>
        <w:t xml:space="preserve"> dışında hiçbir kimsenin başka bir kimseye </w:t>
      </w:r>
      <w:r w:rsidR="00A43F1C">
        <w:t xml:space="preserve">karşı </w:t>
      </w:r>
      <w:r>
        <w:t>öncelik hakkı yo</w:t>
      </w:r>
      <w:r>
        <w:t>k</w:t>
      </w:r>
      <w:r>
        <w:t>tur.</w:t>
      </w:r>
    </w:p>
    <w:p w:rsidR="004B656A" w:rsidRDefault="004B656A" w:rsidP="00770976">
      <w:pPr>
        <w:spacing w:before="120"/>
        <w:ind w:firstLine="284"/>
        <w:jc w:val="both"/>
      </w:pPr>
      <w:r>
        <w:t>Müslüman olan her insan kendi nefsine güvenmek zorundadır. Yüce Allah’ın kendisine verdiği bağımsızlıktan yararlanmalıdır. Kendis</w:t>
      </w:r>
      <w:r>
        <w:t>i</w:t>
      </w:r>
      <w:r>
        <w:t>ne sunulan araçları harekete geçirerek hayat yolunu aşmalıdır.</w:t>
      </w:r>
      <w:r w:rsidR="00D05F18">
        <w:t xml:space="preserve"> Başk</w:t>
      </w:r>
      <w:r w:rsidR="00D05F18">
        <w:t>a</w:t>
      </w:r>
      <w:r w:rsidR="00D05F18">
        <w:t>larına ümit bağl</w:t>
      </w:r>
      <w:r w:rsidR="00D05F18">
        <w:t>a</w:t>
      </w:r>
      <w:r w:rsidR="00D05F18">
        <w:t>yıp, Allah için her gün yeni bir ortak karar kılmamalı ve yeni bir put yontmam</w:t>
      </w:r>
      <w:r w:rsidR="00D05F18">
        <w:t>a</w:t>
      </w:r>
      <w:r w:rsidR="00D05F18">
        <w:t>lıdır.</w:t>
      </w:r>
    </w:p>
    <w:p w:rsidR="00D05F18" w:rsidRDefault="00D05F18" w:rsidP="00770976">
      <w:pPr>
        <w:spacing w:before="120"/>
        <w:ind w:firstLine="284"/>
        <w:jc w:val="both"/>
      </w:pPr>
      <w:r>
        <w:t xml:space="preserve">Hizmetçi olan bir kişi, </w:t>
      </w:r>
      <w:r w:rsidR="00D04C88">
        <w:t>işverenin değil; kendisinin ekmeğini yediğini bilmelidir. İşçi olan bir kişi, patronunun verdiği bahşişi değil; el emeğ</w:t>
      </w:r>
      <w:r w:rsidR="00D04C88">
        <w:t>i</w:t>
      </w:r>
      <w:r w:rsidR="00D04C88">
        <w:t>nin ürününü yediğini bilmelidir. Her işçi, reisin veya bağlı olduğu dair</w:t>
      </w:r>
      <w:r w:rsidR="00D04C88">
        <w:t>e</w:t>
      </w:r>
      <w:r w:rsidR="00D04C88">
        <w:t>nin ya da devletin yahut toplumun hediyesini değil; yaptığı işin karşılığ</w:t>
      </w:r>
      <w:r w:rsidR="00D04C88">
        <w:t>ı</w:t>
      </w:r>
      <w:r w:rsidR="00D04C88">
        <w:t xml:space="preserve">nı aldığına iman etmelidir. Özgür bir insan, Allah’tan başka </w:t>
      </w:r>
      <w:r w:rsidR="00D04C88">
        <w:lastRenderedPageBreak/>
        <w:t>hiçbir ki</w:t>
      </w:r>
      <w:r w:rsidR="00D04C88">
        <w:t>m</w:t>
      </w:r>
      <w:r w:rsidR="00D04C88">
        <w:t xml:space="preserve">seye ümit bağlamamalı ve boyun eğmemelidir. Aksi takdirde </w:t>
      </w:r>
      <w:r w:rsidR="0042000E">
        <w:t>puta tapa</w:t>
      </w:r>
      <w:r w:rsidR="0042000E">
        <w:t>n</w:t>
      </w:r>
      <w:r w:rsidR="0042000E">
        <w:t xml:space="preserve">ların görünürde </w:t>
      </w:r>
      <w:r w:rsidR="007D460E">
        <w:t>sahip oldukları şirke ve çirkinliğe,</w:t>
      </w:r>
      <w:r w:rsidR="008E5614">
        <w:t xml:space="preserve"> içinde gizli bir şekilde sahiplenecektir. </w:t>
      </w:r>
    </w:p>
    <w:p w:rsidR="00BE5C7D" w:rsidRDefault="00BE5C7D" w:rsidP="00770976">
      <w:pPr>
        <w:spacing w:before="120"/>
        <w:ind w:firstLine="284"/>
        <w:jc w:val="both"/>
      </w:pPr>
    </w:p>
    <w:p w:rsidR="00BE5C7D" w:rsidRDefault="00BE5C7D" w:rsidP="00EB6F70">
      <w:pPr>
        <w:pStyle w:val="Heading2"/>
      </w:pPr>
      <w:bookmarkStart w:id="661" w:name="_Toc147913568"/>
      <w:r w:rsidRPr="00BE5C7D">
        <w:t>Başkalarına Güvenerek Yaşamanın Zararları</w:t>
      </w:r>
      <w:bookmarkEnd w:id="661"/>
      <w:r w:rsidRPr="00BE5C7D">
        <w:t xml:space="preserve"> </w:t>
      </w:r>
    </w:p>
    <w:p w:rsidR="00BE5C7D" w:rsidRDefault="00BE5C7D" w:rsidP="00743AD0">
      <w:pPr>
        <w:spacing w:before="120" w:after="120" w:line="20" w:lineRule="atLeast"/>
        <w:ind w:left="567"/>
        <w:jc w:val="both"/>
        <w:rPr>
          <w:b/>
        </w:rPr>
      </w:pPr>
    </w:p>
    <w:p w:rsidR="00A3039E" w:rsidRDefault="004C3287" w:rsidP="00770976">
      <w:pPr>
        <w:spacing w:before="120"/>
        <w:ind w:firstLine="284"/>
        <w:jc w:val="both"/>
      </w:pPr>
      <w:r>
        <w:t>Başkalarına güvenerek yaşamak, yani başkalarının desteğine ümit bağlayarak hayat sürdürmek, aslında insanlık iftiharını, bağımsızlık ve özgürlük şerefini yitirmek demektir. Alçaklıktan ve rezillikten kaynakl</w:t>
      </w:r>
      <w:r>
        <w:t>a</w:t>
      </w:r>
      <w:r>
        <w:t>nan toplumsal bozuklukların hepsi bundan dolayı ortaya çıkma</w:t>
      </w:r>
      <w:r>
        <w:t>k</w:t>
      </w:r>
      <w:r>
        <w:t>tadır. Başkalarına ümit be</w:t>
      </w:r>
      <w:r>
        <w:t>s</w:t>
      </w:r>
      <w:r>
        <w:t>le</w:t>
      </w:r>
      <w:r w:rsidR="00AB65A5">
        <w:t>yen bir kimse, gözünü sağa sola diker.</w:t>
      </w:r>
      <w:r w:rsidR="00A3039E">
        <w:t xml:space="preserve"> Hakikatte iradesini ve aklını bu yolda satıyor demektir. Dolayısıyla yaltaklık ya</w:t>
      </w:r>
      <w:r w:rsidR="00A3039E">
        <w:t>p</w:t>
      </w:r>
      <w:r w:rsidR="00A3039E">
        <w:t>ması gerekecektir. Hak veya batıl, iyi veya kötü, ne iste</w:t>
      </w:r>
      <w:r w:rsidR="00A3039E">
        <w:t>r</w:t>
      </w:r>
      <w:r w:rsidR="00A3039E">
        <w:t>lerse ya da neyi söylerlerse yapmak zorundadır. Her türlü haysiyetsi</w:t>
      </w:r>
      <w:r w:rsidR="00A3039E">
        <w:t>z</w:t>
      </w:r>
      <w:r w:rsidR="00A3039E">
        <w:t>lik ve namussuzluğa boyun eğmek zorunda kalacaktır. Dü</w:t>
      </w:r>
      <w:r w:rsidR="00A3039E">
        <w:t>ş</w:t>
      </w:r>
      <w:r w:rsidR="00A3039E">
        <w:t>manlara yağcılık yapacaktır. Her türlü zulüm ve siteme razı olacaktır. Netice olarak her türlü insanî yasayı ve sınırı hiçe sayacaktır.</w:t>
      </w:r>
    </w:p>
    <w:p w:rsidR="00BE5C7D" w:rsidRDefault="00A3039E" w:rsidP="00770976">
      <w:pPr>
        <w:spacing w:before="120"/>
        <w:ind w:firstLine="284"/>
        <w:jc w:val="both"/>
      </w:pPr>
      <w:r>
        <w:t>Zor durumda kalınmadığı sürece istemek (dilenmek) İslam dininde h</w:t>
      </w:r>
      <w:r>
        <w:t>a</w:t>
      </w:r>
      <w:r>
        <w:t>ram kılınmıştır.</w:t>
      </w:r>
      <w:r w:rsidR="00555782">
        <w:t xml:space="preserve"> İslamî kanunlardan biri olan fakirlere malî yardımda b</w:t>
      </w:r>
      <w:r w:rsidR="00555782">
        <w:t>u</w:t>
      </w:r>
      <w:r w:rsidR="00555782">
        <w:t xml:space="preserve">lunmak, yalnızca maaşları giderlerini karşılamayan veya çalışma özürlü olan fakirleri kapsamaktadır. </w:t>
      </w:r>
    </w:p>
    <w:p w:rsidR="00555782" w:rsidRDefault="00555782" w:rsidP="00770976">
      <w:pPr>
        <w:spacing w:before="120"/>
        <w:ind w:firstLine="284"/>
        <w:jc w:val="both"/>
      </w:pPr>
    </w:p>
    <w:p w:rsidR="000D5B82" w:rsidRDefault="000D5B82" w:rsidP="00770976">
      <w:pPr>
        <w:spacing w:before="120"/>
        <w:ind w:firstLine="284"/>
        <w:jc w:val="both"/>
      </w:pPr>
    </w:p>
    <w:p w:rsidR="000D5B82" w:rsidRDefault="000D5B82" w:rsidP="00770976">
      <w:pPr>
        <w:spacing w:before="120"/>
        <w:ind w:firstLine="284"/>
        <w:jc w:val="both"/>
      </w:pPr>
    </w:p>
    <w:p w:rsidR="000D5B82" w:rsidRDefault="000D5B82" w:rsidP="00770976">
      <w:pPr>
        <w:spacing w:before="120"/>
        <w:ind w:firstLine="284"/>
        <w:jc w:val="both"/>
      </w:pPr>
    </w:p>
    <w:p w:rsidR="00555782" w:rsidRDefault="00D5127C" w:rsidP="00EB6F70">
      <w:pPr>
        <w:pStyle w:val="Heading2"/>
      </w:pPr>
      <w:bookmarkStart w:id="662" w:name="_Toc147913569"/>
      <w:r w:rsidRPr="00D5127C">
        <w:t>Ölçü ve Tartıda Hile Yapmak</w:t>
      </w:r>
      <w:bookmarkEnd w:id="662"/>
    </w:p>
    <w:p w:rsidR="00D5127C" w:rsidRDefault="00D5127C" w:rsidP="00743AD0">
      <w:pPr>
        <w:spacing w:before="120" w:after="120" w:line="20" w:lineRule="atLeast"/>
        <w:ind w:left="567"/>
        <w:jc w:val="both"/>
        <w:rPr>
          <w:b/>
        </w:rPr>
      </w:pPr>
    </w:p>
    <w:p w:rsidR="00D5127C" w:rsidRDefault="009D3256" w:rsidP="00770976">
      <w:pPr>
        <w:spacing w:before="120"/>
        <w:ind w:firstLine="284"/>
        <w:jc w:val="both"/>
      </w:pPr>
      <w:r>
        <w:t>İslam’a göre; ölçü ve tartıda hile yapmak büyük günahlardan bir</w:t>
      </w:r>
      <w:r>
        <w:t>i</w:t>
      </w:r>
      <w:r>
        <w:t>dir. Yüce Allah kelamında bu işi yapanları kınayıp tehdit ederek şöyle b</w:t>
      </w:r>
      <w:r>
        <w:t>u</w:t>
      </w:r>
      <w:r>
        <w:t>yurmaktadır:</w:t>
      </w:r>
    </w:p>
    <w:p w:rsidR="002E73D8" w:rsidRDefault="002E73D8" w:rsidP="00770976">
      <w:pPr>
        <w:spacing w:before="120"/>
        <w:ind w:firstLine="284"/>
        <w:jc w:val="both"/>
      </w:pPr>
    </w:p>
    <w:p w:rsidR="002E73D8" w:rsidRPr="00C50149" w:rsidRDefault="00C50149" w:rsidP="002E73D8">
      <w:pPr>
        <w:spacing w:before="120"/>
        <w:ind w:firstLine="284"/>
        <w:jc w:val="right"/>
        <w:rPr>
          <w:b/>
          <w:bCs/>
          <w:sz w:val="28"/>
          <w:szCs w:val="28"/>
        </w:rPr>
      </w:pPr>
      <w:r w:rsidRPr="00C50149">
        <w:rPr>
          <w:b/>
          <w:bCs/>
          <w:sz w:val="28"/>
          <w:szCs w:val="28"/>
          <w:rtl/>
        </w:rPr>
        <w:lastRenderedPageBreak/>
        <w:t>وَيْلٌ لِّلْمُطَفِّفِينَ الَّذِينَ إِذَا اكْتَالُواْ عَلىَ النَّاسِ يَسْتَوْفُونَ وَ إِذَا كاَلُوهُمْ أَو وَّزَنُوهُمْ يخُْسِرُونَ أَ لَا يَظُنُّ أُوْلَئكَ أَنهَُّم مَّبْعُوثُونَ لِيَوْمٍ عَظِيم‏</w:t>
      </w:r>
    </w:p>
    <w:p w:rsidR="009D3256" w:rsidRDefault="009D3256" w:rsidP="00743AD0">
      <w:pPr>
        <w:spacing w:before="120" w:after="120" w:line="20" w:lineRule="atLeast"/>
        <w:ind w:left="567"/>
        <w:jc w:val="both"/>
        <w:rPr>
          <w:b/>
        </w:rPr>
      </w:pPr>
      <w:r w:rsidRPr="009D3256">
        <w:rPr>
          <w:b/>
        </w:rPr>
        <w:t>Ölçü ve tartıda hile yapanların vay haline! Onlar insanlardan bir şey aldıklara zaman ölçüyü tam yaparlar. Kendileri onlara bir şey ölçtükleri veya tarttıkları zaman eksik yapa</w:t>
      </w:r>
      <w:r w:rsidRPr="009D3256">
        <w:rPr>
          <w:b/>
        </w:rPr>
        <w:t>r</w:t>
      </w:r>
      <w:r w:rsidRPr="009D3256">
        <w:rPr>
          <w:b/>
        </w:rPr>
        <w:t>lar. Onlar, tekrar dirileceklerine inanmıyorlar mı? Büyük bir gün için.</w:t>
      </w:r>
      <w:r>
        <w:rPr>
          <w:rStyle w:val="FootnoteReference"/>
          <w:b/>
        </w:rPr>
        <w:footnoteReference w:id="174"/>
      </w:r>
    </w:p>
    <w:p w:rsidR="00C50149" w:rsidRDefault="00C50149" w:rsidP="00770976">
      <w:pPr>
        <w:spacing w:before="120"/>
        <w:ind w:firstLine="284"/>
        <w:jc w:val="both"/>
      </w:pPr>
    </w:p>
    <w:p w:rsidR="009D3256" w:rsidRDefault="00195001" w:rsidP="00770976">
      <w:pPr>
        <w:spacing w:before="120"/>
        <w:ind w:firstLine="284"/>
        <w:jc w:val="both"/>
      </w:pPr>
      <w:r>
        <w:t>Ölçü ve tartıda hile yapan bir kimse, insanlara zulüm etmesine ilave olarak, mallarını da hırsızlık yoluyla çalıyor demektir. Böyle bir kimse, insanların güvenini kaybederek yavaş yavaş müşterilerini ve sermayesini kayb</w:t>
      </w:r>
      <w:r>
        <w:t>e</w:t>
      </w:r>
      <w:r>
        <w:t>decektir.</w:t>
      </w:r>
    </w:p>
    <w:p w:rsidR="00195001" w:rsidRDefault="00195001" w:rsidP="00770976">
      <w:pPr>
        <w:spacing w:before="120"/>
        <w:ind w:firstLine="284"/>
        <w:jc w:val="both"/>
      </w:pPr>
    </w:p>
    <w:p w:rsidR="00770CE6" w:rsidRDefault="00770CE6" w:rsidP="00EB6F70">
      <w:pPr>
        <w:pStyle w:val="Heading2"/>
      </w:pPr>
      <w:bookmarkStart w:id="663" w:name="_Toc147913570"/>
      <w:r w:rsidRPr="00770CE6">
        <w:t>Zulüm ve Sitem</w:t>
      </w:r>
      <w:bookmarkEnd w:id="663"/>
    </w:p>
    <w:p w:rsidR="00770CE6" w:rsidRDefault="00770CE6" w:rsidP="00770976">
      <w:pPr>
        <w:spacing w:before="120"/>
        <w:ind w:firstLine="284"/>
        <w:jc w:val="both"/>
      </w:pPr>
    </w:p>
    <w:p w:rsidR="00EE67D0" w:rsidRDefault="00EE67D0" w:rsidP="00770976">
      <w:pPr>
        <w:spacing w:before="120"/>
        <w:ind w:firstLine="284"/>
        <w:jc w:val="both"/>
      </w:pPr>
      <w:r>
        <w:t>Yüce Allah ilahî kelamında yüzlerce defa zulmü anarak, vahşi ha</w:t>
      </w:r>
      <w:r>
        <w:t>y</w:t>
      </w:r>
      <w:r>
        <w:t>vanların huyu olan bu çirkin sıfatı kötülemiştir. Toplum yüz on dört olan Kur-anı kerim surelerinin üçte ikilik bölümünde zulüm hakkında ayetler bulunmaktadır.</w:t>
      </w:r>
    </w:p>
    <w:p w:rsidR="008E4D2D" w:rsidRDefault="004D2033" w:rsidP="00770976">
      <w:pPr>
        <w:spacing w:before="120"/>
        <w:ind w:firstLine="284"/>
        <w:jc w:val="both"/>
      </w:pPr>
      <w:r>
        <w:t>Fıtratı vesilesiyle zulmün çirkinliğini anlamayan veya zulümden dol</w:t>
      </w:r>
      <w:r>
        <w:t>a</w:t>
      </w:r>
      <w:r>
        <w:t>yı to</w:t>
      </w:r>
      <w:r>
        <w:t>p</w:t>
      </w:r>
      <w:r>
        <w:t xml:space="preserve">lumun bünyesine değen acı musibetleri, dökülen kanları, yıkılan evleri az veya çok bilmeyen bir kimse bulmak olanaksızdır. </w:t>
      </w:r>
    </w:p>
    <w:p w:rsidR="008E4D2D" w:rsidRDefault="008E4D2D" w:rsidP="00770976">
      <w:pPr>
        <w:spacing w:before="120"/>
        <w:ind w:firstLine="284"/>
        <w:jc w:val="both"/>
      </w:pPr>
      <w:r>
        <w:t>Sahih deneyimlerle elde edilen verilere göre, zulüm sarayı ne kadar sağlam olursa olsun ayakta duramayıp er veya geç zalimlerin başlarına yıkılma</w:t>
      </w:r>
      <w:r>
        <w:t>k</w:t>
      </w:r>
      <w:r>
        <w:t>tadır.</w:t>
      </w:r>
    </w:p>
    <w:p w:rsidR="008E4D2D" w:rsidRDefault="008E4D2D" w:rsidP="00770976">
      <w:pPr>
        <w:spacing w:before="120"/>
        <w:ind w:firstLine="284"/>
        <w:jc w:val="both"/>
      </w:pPr>
      <w:r>
        <w:t>Yüce Allah şöyle buyurmaktadır:</w:t>
      </w:r>
    </w:p>
    <w:p w:rsidR="00B932AD" w:rsidRDefault="00B932AD" w:rsidP="00770976">
      <w:pPr>
        <w:spacing w:before="120"/>
        <w:ind w:firstLine="284"/>
        <w:jc w:val="both"/>
      </w:pPr>
    </w:p>
    <w:p w:rsidR="00B932AD" w:rsidRPr="00B932AD" w:rsidRDefault="00B932AD" w:rsidP="00B932AD">
      <w:pPr>
        <w:spacing w:before="120"/>
        <w:ind w:firstLine="284"/>
        <w:jc w:val="right"/>
        <w:rPr>
          <w:b/>
          <w:bCs/>
          <w:sz w:val="28"/>
          <w:szCs w:val="28"/>
        </w:rPr>
      </w:pPr>
      <w:r w:rsidRPr="00B932AD">
        <w:rPr>
          <w:b/>
          <w:bCs/>
          <w:sz w:val="28"/>
          <w:szCs w:val="28"/>
          <w:rtl/>
        </w:rPr>
        <w:t xml:space="preserve"> إِنَّ اللَّهَ لَا يهَْدِى الْقَوْمَ الظَّلِمِين‏</w:t>
      </w:r>
    </w:p>
    <w:p w:rsidR="008E4D2D" w:rsidRDefault="008E4D2D" w:rsidP="00743AD0">
      <w:pPr>
        <w:spacing w:before="120" w:after="120" w:line="20" w:lineRule="atLeast"/>
        <w:ind w:left="567"/>
        <w:jc w:val="both"/>
        <w:rPr>
          <w:b/>
        </w:rPr>
      </w:pPr>
      <w:r w:rsidRPr="008E4D2D">
        <w:rPr>
          <w:b/>
        </w:rPr>
        <w:t>Kuşkusuz Allah zalimler topluluğunu doğru yola iletmez.</w:t>
      </w:r>
      <w:r>
        <w:rPr>
          <w:rStyle w:val="FootnoteReference"/>
          <w:b/>
        </w:rPr>
        <w:footnoteReference w:id="175"/>
      </w:r>
    </w:p>
    <w:p w:rsidR="00B932AD" w:rsidRDefault="00B932AD" w:rsidP="00770976">
      <w:pPr>
        <w:spacing w:before="120"/>
        <w:ind w:firstLine="284"/>
        <w:jc w:val="both"/>
      </w:pPr>
    </w:p>
    <w:p w:rsidR="008E4D2D" w:rsidRDefault="008E4D2D" w:rsidP="00770976">
      <w:pPr>
        <w:spacing w:before="120"/>
        <w:ind w:firstLine="284"/>
        <w:jc w:val="both"/>
      </w:pPr>
      <w:r>
        <w:t>Allah’ın veli kulları şöyle buyurmuşlardır:</w:t>
      </w:r>
    </w:p>
    <w:p w:rsidR="00656AB0" w:rsidRDefault="00656AB0" w:rsidP="00743AD0">
      <w:pPr>
        <w:spacing w:before="120" w:after="120" w:line="20" w:lineRule="atLeast"/>
        <w:ind w:left="567"/>
        <w:jc w:val="both"/>
        <w:rPr>
          <w:b/>
        </w:rPr>
      </w:pPr>
    </w:p>
    <w:p w:rsidR="008E4D2D" w:rsidRPr="008E4D2D" w:rsidRDefault="008E4D2D" w:rsidP="00743AD0">
      <w:pPr>
        <w:spacing w:before="120" w:after="120" w:line="20" w:lineRule="atLeast"/>
        <w:ind w:left="567"/>
        <w:jc w:val="both"/>
        <w:rPr>
          <w:b/>
        </w:rPr>
      </w:pPr>
      <w:r w:rsidRPr="008E4D2D">
        <w:rPr>
          <w:b/>
        </w:rPr>
        <w:t>Bir saltanat küfür vesilesiyle ayakta kalır; ancak zulüm vasıt</w:t>
      </w:r>
      <w:r w:rsidRPr="008E4D2D">
        <w:rPr>
          <w:b/>
        </w:rPr>
        <w:t>a</w:t>
      </w:r>
      <w:r w:rsidRPr="008E4D2D">
        <w:rPr>
          <w:b/>
        </w:rPr>
        <w:t>sıyla kalmaz.</w:t>
      </w:r>
      <w:r>
        <w:rPr>
          <w:rStyle w:val="FootnoteReference"/>
          <w:b/>
        </w:rPr>
        <w:footnoteReference w:id="176"/>
      </w:r>
      <w:r w:rsidRPr="008E4D2D">
        <w:rPr>
          <w:b/>
        </w:rPr>
        <w:t xml:space="preserve"> </w:t>
      </w:r>
    </w:p>
    <w:p w:rsidR="00770CE6" w:rsidRDefault="00EE67D0" w:rsidP="00770976">
      <w:pPr>
        <w:spacing w:before="120"/>
        <w:ind w:firstLine="284"/>
        <w:jc w:val="both"/>
      </w:pPr>
      <w:r>
        <w:t xml:space="preserve"> </w:t>
      </w:r>
      <w:r w:rsidR="00770CE6" w:rsidRPr="00770CE6">
        <w:t xml:space="preserve"> </w:t>
      </w:r>
    </w:p>
    <w:p w:rsidR="005B3307" w:rsidRDefault="005B3307" w:rsidP="00EB6F70">
      <w:pPr>
        <w:pStyle w:val="Heading2"/>
      </w:pPr>
      <w:bookmarkStart w:id="664" w:name="_Toc147913571"/>
      <w:r w:rsidRPr="005B3307">
        <w:t>İ</w:t>
      </w:r>
      <w:r w:rsidR="00CB739D">
        <w:t xml:space="preserve">nsanlara Eziyet </w:t>
      </w:r>
      <w:r w:rsidR="00ED4722">
        <w:t xml:space="preserve">Edip </w:t>
      </w:r>
      <w:r w:rsidR="002978AB">
        <w:t>Fitne Çıkarmak</w:t>
      </w:r>
      <w:bookmarkEnd w:id="664"/>
      <w:r w:rsidR="00CB739D">
        <w:t xml:space="preserve"> </w:t>
      </w:r>
    </w:p>
    <w:p w:rsidR="00CB739D" w:rsidRDefault="00CB739D" w:rsidP="00743AD0">
      <w:pPr>
        <w:spacing w:before="120" w:after="120" w:line="20" w:lineRule="atLeast"/>
        <w:ind w:left="567"/>
        <w:jc w:val="both"/>
        <w:rPr>
          <w:b/>
        </w:rPr>
      </w:pPr>
    </w:p>
    <w:p w:rsidR="004E6A55" w:rsidRDefault="00CB739D" w:rsidP="00770976">
      <w:pPr>
        <w:spacing w:before="120"/>
        <w:ind w:firstLine="284"/>
        <w:jc w:val="both"/>
      </w:pPr>
      <w:r>
        <w:t xml:space="preserve">Bu iki sıfat birbirlerine çok yakındırlar. Çünkü </w:t>
      </w:r>
      <w:r w:rsidR="008F3A2E">
        <w:t>k</w:t>
      </w:r>
      <w:r>
        <w:t xml:space="preserve">üfür etmek v.b. gibi </w:t>
      </w:r>
      <w:r w:rsidR="008F3A2E">
        <w:t>rahatsız edici sözler vasıtasıyla</w:t>
      </w:r>
      <w:r>
        <w:t xml:space="preserve"> </w:t>
      </w:r>
      <w:r w:rsidR="008F3A2E">
        <w:t xml:space="preserve">başkalarına </w:t>
      </w:r>
      <w:r>
        <w:t>zulü</w:t>
      </w:r>
      <w:r w:rsidR="008F3A2E">
        <w:t>m etmeye</w:t>
      </w:r>
      <w:r>
        <w:t xml:space="preserve"> </w:t>
      </w:r>
      <w:r w:rsidR="008F3A2E">
        <w:t>veya (vurmak v.b. gibi) el hareketleri vasıtasıyla insanları incitmeye, eziyet etmek d</w:t>
      </w:r>
      <w:r w:rsidR="008F3A2E">
        <w:t>e</w:t>
      </w:r>
      <w:r w:rsidR="008F3A2E">
        <w:t xml:space="preserve">nir. </w:t>
      </w:r>
      <w:r w:rsidR="004E6A55">
        <w:t xml:space="preserve">İnsanlar için şer icat eden işleri yapmaya ise </w:t>
      </w:r>
      <w:r w:rsidR="0033236C">
        <w:t>fitne çıkarmak</w:t>
      </w:r>
      <w:r w:rsidR="004E6A55">
        <w:t xml:space="preserve"> d</w:t>
      </w:r>
      <w:r w:rsidR="004E6A55">
        <w:t>e</w:t>
      </w:r>
      <w:r w:rsidR="004E6A55">
        <w:t>nir.</w:t>
      </w:r>
    </w:p>
    <w:p w:rsidR="002978AB" w:rsidRDefault="004E6A55" w:rsidP="00770976">
      <w:pPr>
        <w:spacing w:before="120"/>
        <w:ind w:firstLine="284"/>
        <w:jc w:val="both"/>
      </w:pPr>
      <w:r>
        <w:t>Netice olarak, bu iki sıfat, kendi</w:t>
      </w:r>
      <w:r w:rsidR="002978AB">
        <w:t>lerine</w:t>
      </w:r>
      <w:r>
        <w:t xml:space="preserve"> ulaşmak için </w:t>
      </w:r>
      <w:r w:rsidR="002978AB">
        <w:t>insanlar tar</w:t>
      </w:r>
      <w:r w:rsidR="002978AB">
        <w:t>a</w:t>
      </w:r>
      <w:r w:rsidR="002978AB">
        <w:t xml:space="preserve">fından </w:t>
      </w:r>
      <w:r>
        <w:t>toplum oluş</w:t>
      </w:r>
      <w:r w:rsidR="002978AB">
        <w:t>turul</w:t>
      </w:r>
      <w:r>
        <w:t>masına neden olan ve insan</w:t>
      </w:r>
      <w:r w:rsidR="002978AB">
        <w:t>lara</w:t>
      </w:r>
      <w:r>
        <w:t xml:space="preserve"> emniyetli bir yaşam sa</w:t>
      </w:r>
      <w:r>
        <w:t>ğ</w:t>
      </w:r>
      <w:r>
        <w:t>layan isteklerin ka</w:t>
      </w:r>
      <w:r>
        <w:t>r</w:t>
      </w:r>
      <w:r>
        <w:t>şısında yer almaktadırlar.</w:t>
      </w:r>
    </w:p>
    <w:p w:rsidR="00584243" w:rsidRDefault="002978AB" w:rsidP="00770976">
      <w:pPr>
        <w:spacing w:before="120"/>
        <w:ind w:firstLine="284"/>
        <w:jc w:val="both"/>
      </w:pPr>
      <w:r>
        <w:t>Bundan dolayı İslam dini</w:t>
      </w:r>
      <w:r w:rsidR="00584243">
        <w:t xml:space="preserve"> toplumun hayrını her şeyden daha önemli karar kıldığı için bunları (insanlara etmeyi ve fitne çıkarmayı) haram kılmıştır. Nit</w:t>
      </w:r>
      <w:r w:rsidR="00584243">
        <w:t>e</w:t>
      </w:r>
      <w:r w:rsidR="00584243">
        <w:t>kim yüce Allah şöyle buyurmaktadır:</w:t>
      </w:r>
    </w:p>
    <w:p w:rsidR="00B96D23" w:rsidRDefault="00B96D23" w:rsidP="00770976">
      <w:pPr>
        <w:spacing w:before="120"/>
        <w:ind w:firstLine="284"/>
        <w:jc w:val="both"/>
      </w:pPr>
    </w:p>
    <w:p w:rsidR="00B96D23" w:rsidRPr="00B96D23" w:rsidRDefault="00B96D23" w:rsidP="00B96D23">
      <w:pPr>
        <w:spacing w:before="120"/>
        <w:ind w:firstLine="284"/>
        <w:jc w:val="right"/>
        <w:rPr>
          <w:b/>
          <w:bCs/>
          <w:sz w:val="28"/>
          <w:szCs w:val="28"/>
        </w:rPr>
      </w:pPr>
      <w:r w:rsidRPr="00B96D23">
        <w:rPr>
          <w:b/>
          <w:bCs/>
          <w:sz w:val="28"/>
          <w:szCs w:val="28"/>
          <w:rtl/>
        </w:rPr>
        <w:t>وَ الَّذِينَ يُؤْذُونَ الْمُؤْمِنِينَ وَ الْمُؤْمِنَتِ بِغَيرِْ مَا اكْتَسَبُواْ فَقَدِ احْتَمَلُواْ بُهْتَنًا وَ إِثْمًا مُّبِينًا</w:t>
      </w:r>
    </w:p>
    <w:p w:rsidR="00CB739D" w:rsidRDefault="00584243" w:rsidP="00743AD0">
      <w:pPr>
        <w:spacing w:before="120" w:after="120" w:line="20" w:lineRule="atLeast"/>
        <w:ind w:left="567"/>
        <w:jc w:val="both"/>
      </w:pPr>
      <w:r w:rsidRPr="00584243">
        <w:rPr>
          <w:b/>
        </w:rPr>
        <w:t>Mümin erkekleri ve mümin kadınları yapmadıkları bir şe</w:t>
      </w:r>
      <w:r w:rsidRPr="00584243">
        <w:rPr>
          <w:b/>
        </w:rPr>
        <w:t>y</w:t>
      </w:r>
      <w:r w:rsidRPr="00584243">
        <w:rPr>
          <w:b/>
        </w:rPr>
        <w:t>den dol</w:t>
      </w:r>
      <w:r w:rsidRPr="00584243">
        <w:rPr>
          <w:b/>
        </w:rPr>
        <w:t>a</w:t>
      </w:r>
      <w:r w:rsidRPr="00584243">
        <w:rPr>
          <w:b/>
        </w:rPr>
        <w:t>yı incitenler bir iftira ve açık bir günah yüklenirler.</w:t>
      </w:r>
      <w:r>
        <w:rPr>
          <w:rStyle w:val="FootnoteReference"/>
          <w:b/>
        </w:rPr>
        <w:footnoteReference w:id="177"/>
      </w:r>
      <w:r w:rsidR="002978AB" w:rsidRPr="00584243">
        <w:t xml:space="preserve"> </w:t>
      </w:r>
    </w:p>
    <w:p w:rsidR="00B96D23" w:rsidRDefault="00B96D23" w:rsidP="00770976">
      <w:pPr>
        <w:spacing w:before="120"/>
        <w:ind w:firstLine="284"/>
        <w:jc w:val="both"/>
      </w:pPr>
    </w:p>
    <w:p w:rsidR="00584243" w:rsidRDefault="004012B3" w:rsidP="00770976">
      <w:pPr>
        <w:spacing w:before="120"/>
        <w:ind w:firstLine="284"/>
        <w:jc w:val="both"/>
      </w:pPr>
      <w:r>
        <w:t xml:space="preserve">Peygamber Efendimiz </w:t>
      </w:r>
      <w:r w:rsidR="00C21851">
        <w:rPr>
          <w:noProof/>
          <w:sz w:val="16"/>
          <w:szCs w:val="16"/>
        </w:rPr>
        <w:t>(Sallellahu aleyhi ve alihi)</w:t>
      </w:r>
      <w:r w:rsidR="00DF4EA3">
        <w:t xml:space="preserve"> </w:t>
      </w:r>
      <w:r>
        <w:t xml:space="preserve"> şöyle buyurmaktadır:</w:t>
      </w:r>
    </w:p>
    <w:p w:rsidR="00656AB0" w:rsidRDefault="00656AB0" w:rsidP="00743AD0">
      <w:pPr>
        <w:spacing w:before="120" w:after="120" w:line="20" w:lineRule="atLeast"/>
        <w:ind w:left="567"/>
        <w:jc w:val="both"/>
        <w:rPr>
          <w:b/>
        </w:rPr>
      </w:pPr>
    </w:p>
    <w:p w:rsidR="004012B3" w:rsidRDefault="004012B3" w:rsidP="00743AD0">
      <w:pPr>
        <w:spacing w:before="120" w:after="120" w:line="20" w:lineRule="atLeast"/>
        <w:ind w:left="567"/>
        <w:jc w:val="both"/>
      </w:pPr>
      <w:r w:rsidRPr="004012B3">
        <w:rPr>
          <w:b/>
        </w:rPr>
        <w:lastRenderedPageBreak/>
        <w:t>Bir Müslüman’ı inciten bir kimse, beni incitmiştir. Beni inc</w:t>
      </w:r>
      <w:r w:rsidRPr="004012B3">
        <w:rPr>
          <w:b/>
        </w:rPr>
        <w:t>i</w:t>
      </w:r>
      <w:r w:rsidRPr="004012B3">
        <w:rPr>
          <w:b/>
        </w:rPr>
        <w:t>ten kimse ise Allah’ı incitmiştir. Böyle bir kimse Tevrat’ta, İncil’de ve Kur-an’da lanetlenmiştir.</w:t>
      </w:r>
      <w:r>
        <w:rPr>
          <w:rStyle w:val="FootnoteReference"/>
          <w:b/>
        </w:rPr>
        <w:footnoteReference w:id="178"/>
      </w:r>
    </w:p>
    <w:p w:rsidR="00656AB0" w:rsidRDefault="00656AB0" w:rsidP="00770976">
      <w:pPr>
        <w:spacing w:before="120"/>
        <w:ind w:firstLine="284"/>
        <w:jc w:val="both"/>
      </w:pPr>
    </w:p>
    <w:p w:rsidR="004012B3" w:rsidRDefault="008D3D20" w:rsidP="00770976">
      <w:pPr>
        <w:spacing w:before="120"/>
        <w:ind w:firstLine="284"/>
        <w:jc w:val="both"/>
      </w:pPr>
      <w:r>
        <w:t>Yine şöyle buyurmaktadır:</w:t>
      </w:r>
    </w:p>
    <w:p w:rsidR="00656AB0" w:rsidRDefault="00656AB0" w:rsidP="00743AD0">
      <w:pPr>
        <w:spacing w:before="120" w:after="120" w:line="20" w:lineRule="atLeast"/>
        <w:ind w:left="567"/>
        <w:jc w:val="both"/>
        <w:rPr>
          <w:b/>
        </w:rPr>
      </w:pPr>
    </w:p>
    <w:p w:rsidR="008D3D20" w:rsidRDefault="008D3D20" w:rsidP="00743AD0">
      <w:pPr>
        <w:spacing w:before="120" w:after="120" w:line="20" w:lineRule="atLeast"/>
        <w:ind w:left="567"/>
        <w:jc w:val="both"/>
        <w:rPr>
          <w:b/>
        </w:rPr>
      </w:pPr>
      <w:r w:rsidRPr="008D3D20">
        <w:rPr>
          <w:b/>
        </w:rPr>
        <w:t>Bir Müslüman’a sert bir şekilde bakıp onu korkutan bir ki</w:t>
      </w:r>
      <w:r w:rsidRPr="008D3D20">
        <w:rPr>
          <w:b/>
        </w:rPr>
        <w:t>m</w:t>
      </w:r>
      <w:r w:rsidRPr="008D3D20">
        <w:rPr>
          <w:b/>
        </w:rPr>
        <w:t>seyi, yüce Allah kıyamet gününde korkutacaktır.</w:t>
      </w:r>
      <w:r>
        <w:rPr>
          <w:rStyle w:val="FootnoteReference"/>
          <w:b/>
        </w:rPr>
        <w:footnoteReference w:id="179"/>
      </w:r>
    </w:p>
    <w:p w:rsidR="008D3D20" w:rsidRDefault="008D3D20" w:rsidP="00770976">
      <w:pPr>
        <w:spacing w:before="120"/>
        <w:ind w:firstLine="284"/>
        <w:jc w:val="both"/>
      </w:pPr>
    </w:p>
    <w:p w:rsidR="005718E0" w:rsidRDefault="005718E0" w:rsidP="00EB6F70">
      <w:pPr>
        <w:pStyle w:val="Heading2"/>
      </w:pPr>
      <w:bookmarkStart w:id="665" w:name="_Toc147913572"/>
      <w:r w:rsidRPr="005718E0">
        <w:t>Yalan</w:t>
      </w:r>
      <w:bookmarkEnd w:id="665"/>
    </w:p>
    <w:p w:rsidR="005718E0" w:rsidRDefault="005718E0" w:rsidP="00743AD0">
      <w:pPr>
        <w:spacing w:before="120" w:after="120" w:line="20" w:lineRule="atLeast"/>
        <w:ind w:left="567"/>
        <w:jc w:val="both"/>
        <w:rPr>
          <w:b/>
        </w:rPr>
      </w:pPr>
    </w:p>
    <w:p w:rsidR="005718E0" w:rsidRDefault="007357F9" w:rsidP="00770976">
      <w:pPr>
        <w:spacing w:before="120"/>
        <w:ind w:firstLine="284"/>
        <w:jc w:val="both"/>
      </w:pPr>
      <w:r>
        <w:t>İslam dinine göre</w:t>
      </w:r>
      <w:r w:rsidR="004C2FCD">
        <w:t>;</w:t>
      </w:r>
      <w:r>
        <w:t xml:space="preserve"> yalan, yüce Allah’ın </w:t>
      </w:r>
      <w:r w:rsidR="004C2FCD">
        <w:t>Kur-anı kerimde</w:t>
      </w:r>
      <w:r>
        <w:t xml:space="preserve"> karşılığı</w:t>
      </w:r>
      <w:r>
        <w:t>n</w:t>
      </w:r>
      <w:r>
        <w:t>da katî azap vaat ettiği</w:t>
      </w:r>
      <w:r w:rsidR="004C2FCD">
        <w:t xml:space="preserve"> büyük günahlardan biridir. Dinde yalanın</w:t>
      </w:r>
      <w:r>
        <w:t xml:space="preserve"> çirkin bir günah ve kötü bir amel olarak tanıtılmasının yanı sıra, akıla göre de çi</w:t>
      </w:r>
      <w:r>
        <w:t>r</w:t>
      </w:r>
      <w:r>
        <w:t>kin ve kötü bir davranış olarak değerlendirilmektedir. Böyle çirkin bir davranışın toplum içinde yaygınlaşması, çok kısa bir süre içinde insanl</w:t>
      </w:r>
      <w:r>
        <w:t>a</w:t>
      </w:r>
      <w:r>
        <w:t>rın sosyal ilişkilerini sağl</w:t>
      </w:r>
      <w:r>
        <w:t>a</w:t>
      </w:r>
      <w:r>
        <w:t>yan güven duygusunun yok olmasına neden olur.</w:t>
      </w:r>
      <w:r w:rsidR="00AA3BC0">
        <w:t xml:space="preserve"> Böyle bir ilişkinin yok olması demek, </w:t>
      </w:r>
      <w:r w:rsidR="004C2FCD">
        <w:t xml:space="preserve">insanların </w:t>
      </w:r>
      <w:r w:rsidR="00AA3BC0">
        <w:t>şekil olarak toplu görü</w:t>
      </w:r>
      <w:r w:rsidR="004C2FCD">
        <w:t>n</w:t>
      </w:r>
      <w:r w:rsidR="00AA3BC0">
        <w:t>seler bile birbirlerine karşı duydukları endişeden dolayı yalnız y</w:t>
      </w:r>
      <w:r w:rsidR="00AA3BC0">
        <w:t>a</w:t>
      </w:r>
      <w:r w:rsidR="00AA3BC0">
        <w:t>şamak zorunda k</w:t>
      </w:r>
      <w:r w:rsidR="00AA3BC0">
        <w:t>a</w:t>
      </w:r>
      <w:r w:rsidR="00AA3BC0">
        <w:t>lacakları anlamı gelir.</w:t>
      </w:r>
    </w:p>
    <w:p w:rsidR="004C2FCD" w:rsidRDefault="004C2FCD" w:rsidP="00770976">
      <w:pPr>
        <w:spacing w:before="120"/>
        <w:ind w:firstLine="284"/>
        <w:jc w:val="both"/>
      </w:pPr>
    </w:p>
    <w:p w:rsidR="004C2FCD" w:rsidRDefault="004C2FCD" w:rsidP="00EB6F70">
      <w:pPr>
        <w:pStyle w:val="Heading2"/>
      </w:pPr>
      <w:bookmarkStart w:id="666" w:name="_Toc147913573"/>
      <w:r w:rsidRPr="004C2FCD">
        <w:t>Gıybet ve İftira</w:t>
      </w:r>
      <w:bookmarkEnd w:id="666"/>
      <w:r w:rsidRPr="004C2FCD">
        <w:t xml:space="preserve"> </w:t>
      </w:r>
    </w:p>
    <w:p w:rsidR="00AE1679" w:rsidRDefault="00AE1679" w:rsidP="00743AD0">
      <w:pPr>
        <w:spacing w:before="120" w:after="120" w:line="20" w:lineRule="atLeast"/>
        <w:ind w:left="567"/>
        <w:jc w:val="both"/>
        <w:rPr>
          <w:b/>
        </w:rPr>
      </w:pPr>
    </w:p>
    <w:p w:rsidR="00AE1679" w:rsidRDefault="00AE1679" w:rsidP="00770976">
      <w:pPr>
        <w:spacing w:before="120"/>
        <w:ind w:firstLine="284"/>
        <w:jc w:val="both"/>
      </w:pPr>
      <w:r>
        <w:t>Başkalarını kötülemeye ve yermeye, eğer hakikati var ise “gıybet”</w:t>
      </w:r>
      <w:r w:rsidR="00AC2988">
        <w:t xml:space="preserve"> v</w:t>
      </w:r>
      <w:r w:rsidR="00AC2988">
        <w:t>e</w:t>
      </w:r>
      <w:r w:rsidR="00AC2988">
        <w:t>ya “çekiştirmek”</w:t>
      </w:r>
      <w:r>
        <w:t xml:space="preserve"> denir. Eğer hakikati yok ise “iftira” veya “töhmet” d</w:t>
      </w:r>
      <w:r>
        <w:t>e</w:t>
      </w:r>
      <w:r>
        <w:t>nir.</w:t>
      </w:r>
    </w:p>
    <w:p w:rsidR="0017591B" w:rsidRDefault="00202C10" w:rsidP="00770976">
      <w:pPr>
        <w:spacing w:before="120"/>
        <w:ind w:firstLine="284"/>
        <w:jc w:val="both"/>
      </w:pPr>
      <w:r>
        <w:t>Kuşkusuz yüce Allah (peygamberler ve imamlar dışındaki) insanl</w:t>
      </w:r>
      <w:r>
        <w:t>a</w:t>
      </w:r>
      <w:r>
        <w:t>rı masum yaratmamıştır. Bütün insanlar sahip oldukları eksiklikler</w:t>
      </w:r>
      <w:r w:rsidR="00EB7B78">
        <w:t>den d</w:t>
      </w:r>
      <w:r w:rsidR="00EB7B78">
        <w:t>o</w:t>
      </w:r>
      <w:r w:rsidR="00EB7B78">
        <w:t xml:space="preserve">layı yanlış yapmaktadırlar. İnsanların geneli, yüce Allah’ın </w:t>
      </w:r>
      <w:r w:rsidR="0017591B">
        <w:t xml:space="preserve">engin </w:t>
      </w:r>
      <w:r w:rsidR="0017591B">
        <w:lastRenderedPageBreak/>
        <w:t>hikm</w:t>
      </w:r>
      <w:r w:rsidR="0017591B">
        <w:t>e</w:t>
      </w:r>
      <w:r w:rsidR="0017591B">
        <w:t xml:space="preserve">tinden dolayı </w:t>
      </w:r>
      <w:r w:rsidR="00EB7B78">
        <w:t>amellerin üzerine çektiği</w:t>
      </w:r>
      <w:r w:rsidR="0017591B">
        <w:t xml:space="preserve"> perde arkasında yaş</w:t>
      </w:r>
      <w:r w:rsidR="0017591B">
        <w:t>a</w:t>
      </w:r>
      <w:r w:rsidR="0017591B">
        <w:t>maktadırlar. söz konusu olan ilahî perde eksiklerin üzerinden</w:t>
      </w:r>
      <w:r w:rsidR="005551EB" w:rsidRPr="005551EB">
        <w:t xml:space="preserve"> </w:t>
      </w:r>
      <w:r w:rsidR="005551EB">
        <w:t>kısa bir süre için</w:t>
      </w:r>
      <w:r w:rsidR="0017591B">
        <w:t xml:space="preserve"> kald</w:t>
      </w:r>
      <w:r w:rsidR="0017591B">
        <w:t>ı</w:t>
      </w:r>
      <w:r w:rsidR="0017591B">
        <w:t>rılsa, bütün insanlar birbirlerinden nefret edip kaçmaya başlarlar ve to</w:t>
      </w:r>
      <w:r w:rsidR="0017591B">
        <w:t>p</w:t>
      </w:r>
      <w:r w:rsidR="0017591B">
        <w:t xml:space="preserve">lumsal kurumları bir anda harap olup yok olur gider. </w:t>
      </w:r>
    </w:p>
    <w:p w:rsidR="00AA3BC0" w:rsidRDefault="0017591B" w:rsidP="00770976">
      <w:pPr>
        <w:spacing w:before="120"/>
        <w:ind w:firstLine="284"/>
        <w:jc w:val="both"/>
      </w:pPr>
      <w:r>
        <w:t xml:space="preserve">Bundan dolayı </w:t>
      </w:r>
      <w:r w:rsidR="00AC2988">
        <w:t>insanların birbirlerine karşı güven duymaları, yaşaml</w:t>
      </w:r>
      <w:r w:rsidR="00AC2988">
        <w:t>a</w:t>
      </w:r>
      <w:r w:rsidR="00AC2988">
        <w:t>rının zahirde güzel görünmesi ve böylece zahirdeki güzelliğin pe</w:t>
      </w:r>
      <w:r w:rsidR="00AC2988">
        <w:t>y</w:t>
      </w:r>
      <w:r w:rsidR="00AC2988">
        <w:t>derpey içteki çirkinliği ıslah etmesi için yüce Allah gıybet etmeyi haram kılmı</w:t>
      </w:r>
      <w:r w:rsidR="00AC2988">
        <w:t>ş</w:t>
      </w:r>
      <w:r w:rsidR="00AC2988">
        <w:t>tır.</w:t>
      </w:r>
    </w:p>
    <w:p w:rsidR="00AC2988" w:rsidRDefault="00AC2988" w:rsidP="00770976">
      <w:pPr>
        <w:spacing w:before="120"/>
        <w:ind w:firstLine="284"/>
        <w:jc w:val="both"/>
      </w:pPr>
      <w:r>
        <w:t>Yüce Allah şöyle buyurmaktadır:</w:t>
      </w:r>
    </w:p>
    <w:p w:rsidR="008540D3" w:rsidRDefault="008540D3" w:rsidP="00770976">
      <w:pPr>
        <w:spacing w:before="120"/>
        <w:ind w:firstLine="284"/>
        <w:jc w:val="both"/>
      </w:pPr>
    </w:p>
    <w:p w:rsidR="008540D3" w:rsidRPr="008540D3" w:rsidRDefault="008540D3" w:rsidP="008540D3">
      <w:pPr>
        <w:spacing w:before="120"/>
        <w:ind w:firstLine="284"/>
        <w:jc w:val="right"/>
        <w:rPr>
          <w:b/>
          <w:bCs/>
          <w:sz w:val="28"/>
          <w:szCs w:val="28"/>
        </w:rPr>
      </w:pPr>
      <w:r w:rsidRPr="008540D3">
        <w:rPr>
          <w:b/>
          <w:bCs/>
          <w:sz w:val="28"/>
          <w:szCs w:val="28"/>
          <w:rtl/>
        </w:rPr>
        <w:t xml:space="preserve">وَ لَا تجََسَّسُواْ وَ لَا يَغْتَب بَّعْضُكُم بَعْضًا  أَ يحُِبُّ أَحَدُكُمْ أَن يَأْكُلَ لَحْمَ </w:t>
      </w:r>
      <w:r>
        <w:rPr>
          <w:b/>
          <w:bCs/>
          <w:sz w:val="28"/>
          <w:szCs w:val="28"/>
          <w:rtl/>
        </w:rPr>
        <w:t>أَخِيهِ مَيْتًا فَكَرِهْتُمُوهُ</w:t>
      </w:r>
      <w:r w:rsidRPr="008540D3">
        <w:rPr>
          <w:b/>
          <w:bCs/>
          <w:sz w:val="28"/>
          <w:szCs w:val="28"/>
          <w:rtl/>
        </w:rPr>
        <w:t>‏</w:t>
      </w:r>
    </w:p>
    <w:p w:rsidR="00AC2988" w:rsidRDefault="00AC2988" w:rsidP="00743AD0">
      <w:pPr>
        <w:spacing w:before="120" w:after="120" w:line="20" w:lineRule="atLeast"/>
        <w:ind w:left="567"/>
        <w:jc w:val="both"/>
        <w:rPr>
          <w:b/>
        </w:rPr>
      </w:pPr>
      <w:r w:rsidRPr="00AC2988">
        <w:rPr>
          <w:b/>
        </w:rPr>
        <w:t>Biriniz diğerinizi arkasından çekiştir</w:t>
      </w:r>
      <w:r>
        <w:rPr>
          <w:b/>
        </w:rPr>
        <w:t>ip gıybet etmesin</w:t>
      </w:r>
      <w:r w:rsidRPr="00AC2988">
        <w:rPr>
          <w:b/>
        </w:rPr>
        <w:t>. Hang</w:t>
      </w:r>
      <w:r w:rsidRPr="00AC2988">
        <w:rPr>
          <w:b/>
        </w:rPr>
        <w:t>i</w:t>
      </w:r>
      <w:r w:rsidRPr="00AC2988">
        <w:rPr>
          <w:b/>
        </w:rPr>
        <w:t xml:space="preserve">niz ölü kardeşinin etini yemeyi sever? </w:t>
      </w:r>
      <w:r>
        <w:rPr>
          <w:b/>
        </w:rPr>
        <w:t>Ondan t</w:t>
      </w:r>
      <w:r w:rsidRPr="00AC2988">
        <w:rPr>
          <w:b/>
        </w:rPr>
        <w:t>iksindiniz (değil mi?)</w:t>
      </w:r>
      <w:r>
        <w:rPr>
          <w:rStyle w:val="FootnoteReference"/>
          <w:b/>
        </w:rPr>
        <w:footnoteReference w:id="180"/>
      </w:r>
    </w:p>
    <w:p w:rsidR="00DE6F1D" w:rsidRDefault="00DE6F1D" w:rsidP="00770976">
      <w:pPr>
        <w:spacing w:before="120"/>
        <w:ind w:firstLine="284"/>
        <w:jc w:val="both"/>
      </w:pPr>
    </w:p>
    <w:p w:rsidR="00AC2988" w:rsidRDefault="0050470D" w:rsidP="00770976">
      <w:pPr>
        <w:spacing w:before="120"/>
        <w:ind w:firstLine="284"/>
        <w:jc w:val="both"/>
      </w:pPr>
      <w:r>
        <w:t>İftiranın çirkinliği ve günahı ise, mertebe olarak gıybetten daha şidde</w:t>
      </w:r>
      <w:r>
        <w:t>t</w:t>
      </w:r>
      <w:r>
        <w:t xml:space="preserve">lidir. Akıla göre çirkin oluşu çok açık bir konudur. Yüce Allah kelamında onun </w:t>
      </w:r>
      <w:r w:rsidR="00833A7E">
        <w:t>kayıtsız şartsız bir şekilde kötü olduğunu açıklayarak şöyle buyu</w:t>
      </w:r>
      <w:r w:rsidR="00833A7E">
        <w:t>r</w:t>
      </w:r>
      <w:r w:rsidR="00833A7E">
        <w:t>maktadır:</w:t>
      </w:r>
    </w:p>
    <w:p w:rsidR="00DE6F1D" w:rsidRDefault="00DE6F1D" w:rsidP="00770976">
      <w:pPr>
        <w:spacing w:before="120"/>
        <w:ind w:firstLine="284"/>
        <w:jc w:val="both"/>
      </w:pPr>
    </w:p>
    <w:p w:rsidR="00DE6F1D" w:rsidRPr="00DE6F1D" w:rsidRDefault="00DE6F1D" w:rsidP="00DE6F1D">
      <w:pPr>
        <w:spacing w:before="120"/>
        <w:ind w:firstLine="284"/>
        <w:jc w:val="right"/>
        <w:rPr>
          <w:b/>
          <w:bCs/>
          <w:sz w:val="28"/>
          <w:szCs w:val="28"/>
        </w:rPr>
      </w:pPr>
      <w:r w:rsidRPr="00DE6F1D">
        <w:rPr>
          <w:b/>
          <w:bCs/>
          <w:sz w:val="28"/>
          <w:szCs w:val="28"/>
          <w:rtl/>
        </w:rPr>
        <w:t>إِنَّمَا يَفْترَِى الْكَذِبَ الَّذِينَ لَا يُؤْمِنُونَ بَِايَتِ الله‏</w:t>
      </w:r>
    </w:p>
    <w:p w:rsidR="00833A7E" w:rsidRDefault="00833A7E" w:rsidP="00743AD0">
      <w:pPr>
        <w:spacing w:before="120" w:after="120" w:line="20" w:lineRule="atLeast"/>
        <w:ind w:left="567"/>
        <w:jc w:val="both"/>
        <w:rPr>
          <w:b/>
        </w:rPr>
      </w:pPr>
      <w:r w:rsidRPr="00833A7E">
        <w:rPr>
          <w:b/>
        </w:rPr>
        <w:t>Yalan</w:t>
      </w:r>
      <w:r w:rsidR="00DE6F1D">
        <w:rPr>
          <w:b/>
        </w:rPr>
        <w:t>ı, yanlızca Allah'ın ayetlerine iman etmeyen kişiler uyd</w:t>
      </w:r>
      <w:r w:rsidR="00DE6F1D">
        <w:rPr>
          <w:b/>
        </w:rPr>
        <w:t>u</w:t>
      </w:r>
      <w:r w:rsidR="00DE6F1D">
        <w:rPr>
          <w:b/>
        </w:rPr>
        <w:t>ru</w:t>
      </w:r>
      <w:r w:rsidR="00DE6F1D">
        <w:rPr>
          <w:b/>
        </w:rPr>
        <w:t>r</w:t>
      </w:r>
      <w:r w:rsidR="00DE6F1D">
        <w:rPr>
          <w:b/>
        </w:rPr>
        <w:t>lar</w:t>
      </w:r>
      <w:r w:rsidRPr="00833A7E">
        <w:rPr>
          <w:b/>
        </w:rPr>
        <w:t>.</w:t>
      </w:r>
      <w:r>
        <w:rPr>
          <w:rStyle w:val="FootnoteReference"/>
          <w:b/>
        </w:rPr>
        <w:footnoteReference w:id="181"/>
      </w:r>
    </w:p>
    <w:p w:rsidR="00833A7E" w:rsidRDefault="00833A7E" w:rsidP="00770976">
      <w:pPr>
        <w:spacing w:before="120"/>
        <w:ind w:firstLine="284"/>
        <w:jc w:val="both"/>
      </w:pPr>
    </w:p>
    <w:p w:rsidR="00974D29" w:rsidRDefault="00974D29" w:rsidP="00EB6F70">
      <w:pPr>
        <w:pStyle w:val="Heading2"/>
      </w:pPr>
      <w:bookmarkStart w:id="667" w:name="_Toc147913574"/>
      <w:r w:rsidRPr="00974D29">
        <w:t>Rüşvet</w:t>
      </w:r>
      <w:bookmarkEnd w:id="667"/>
    </w:p>
    <w:p w:rsidR="00974D29" w:rsidRDefault="00974D29" w:rsidP="00743AD0">
      <w:pPr>
        <w:spacing w:before="120" w:after="120" w:line="20" w:lineRule="atLeast"/>
        <w:ind w:left="567"/>
        <w:jc w:val="both"/>
        <w:rPr>
          <w:b/>
        </w:rPr>
      </w:pPr>
    </w:p>
    <w:p w:rsidR="00974D29" w:rsidRDefault="00F87DC2" w:rsidP="00770976">
      <w:pPr>
        <w:spacing w:before="120"/>
        <w:ind w:firstLine="284"/>
        <w:jc w:val="both"/>
      </w:pPr>
      <w:r>
        <w:lastRenderedPageBreak/>
        <w:t>Görevli bir kişinin bir iş veya bir hüküm karşılığında para ya da hed</w:t>
      </w:r>
      <w:r>
        <w:t>i</w:t>
      </w:r>
      <w:r>
        <w:t>ye a</w:t>
      </w:r>
      <w:r>
        <w:t>l</w:t>
      </w:r>
      <w:r>
        <w:t xml:space="preserve">masına “rüşvet” denir. </w:t>
      </w:r>
    </w:p>
    <w:p w:rsidR="00F87DC2" w:rsidRDefault="00F87DC2" w:rsidP="00770976">
      <w:pPr>
        <w:spacing w:before="120"/>
        <w:ind w:firstLine="284"/>
        <w:jc w:val="both"/>
      </w:pPr>
      <w:r>
        <w:t>İslam dinine göre rüşvet, büyük günahlardan biri olarak sayılma</w:t>
      </w:r>
      <w:r>
        <w:t>k</w:t>
      </w:r>
      <w:r>
        <w:t>tadır. Kitap ve sünnet rüşvete bulaşan kişinin dinî sosyal (adalet v.b. gibi) d</w:t>
      </w:r>
      <w:r>
        <w:t>e</w:t>
      </w:r>
      <w:r>
        <w:t>ğerlerden mahrum kalıp, yüce Allah’ın azabına çarptırılacağını söyl</w:t>
      </w:r>
      <w:r>
        <w:t>e</w:t>
      </w:r>
      <w:r>
        <w:t>mektedirler.</w:t>
      </w:r>
    </w:p>
    <w:p w:rsidR="00F87DC2" w:rsidRDefault="00F87DC2" w:rsidP="00770976">
      <w:pPr>
        <w:spacing w:before="120"/>
        <w:ind w:firstLine="284"/>
        <w:jc w:val="both"/>
      </w:pPr>
      <w:r>
        <w:t xml:space="preserve">Peygamber Efendimiz </w:t>
      </w:r>
      <w:r w:rsidR="00C21851">
        <w:rPr>
          <w:noProof/>
          <w:sz w:val="16"/>
          <w:szCs w:val="16"/>
        </w:rPr>
        <w:t>(Sallellahu aleyhi ve alihi)</w:t>
      </w:r>
      <w:r w:rsidR="00DF4EA3">
        <w:t xml:space="preserve"> </w:t>
      </w:r>
      <w:r>
        <w:t xml:space="preserve"> rüşvet verene, rüşvet alana ve ikisine aracı olana lanet etmiştir.</w:t>
      </w:r>
      <w:r w:rsidR="00966C2F">
        <w:rPr>
          <w:rStyle w:val="FootnoteReference"/>
        </w:rPr>
        <w:footnoteReference w:id="182"/>
      </w:r>
    </w:p>
    <w:p w:rsidR="00966C2F" w:rsidRDefault="009B16DD" w:rsidP="00770976">
      <w:pPr>
        <w:spacing w:before="120"/>
        <w:ind w:firstLine="284"/>
        <w:jc w:val="both"/>
      </w:pPr>
      <w:r>
        <w:t xml:space="preserve">Altıncı imam </w:t>
      </w:r>
      <w:r w:rsidR="00C21851">
        <w:rPr>
          <w:noProof/>
          <w:sz w:val="16"/>
          <w:szCs w:val="16"/>
        </w:rPr>
        <w:t xml:space="preserve">(Aleyhisselam) </w:t>
      </w:r>
      <w:r>
        <w:t xml:space="preserve"> şöyle buyurmaktadır:</w:t>
      </w:r>
    </w:p>
    <w:p w:rsidR="00656AB0" w:rsidRDefault="00656AB0" w:rsidP="00743AD0">
      <w:pPr>
        <w:spacing w:before="120" w:after="120" w:line="20" w:lineRule="atLeast"/>
        <w:ind w:left="567"/>
        <w:jc w:val="both"/>
        <w:rPr>
          <w:b/>
        </w:rPr>
      </w:pPr>
    </w:p>
    <w:p w:rsidR="00262CB5" w:rsidRDefault="009B16DD" w:rsidP="00743AD0">
      <w:pPr>
        <w:spacing w:before="120" w:after="120" w:line="20" w:lineRule="atLeast"/>
        <w:ind w:left="567"/>
        <w:jc w:val="both"/>
        <w:rPr>
          <w:b/>
        </w:rPr>
      </w:pPr>
      <w:r w:rsidRPr="006C3308">
        <w:rPr>
          <w:b/>
        </w:rPr>
        <w:t>Adalet (yargılama) konusunda rüşvet almak, Allah’ı inkar e</w:t>
      </w:r>
      <w:r w:rsidRPr="006C3308">
        <w:rPr>
          <w:b/>
        </w:rPr>
        <w:t>t</w:t>
      </w:r>
      <w:r w:rsidRPr="006C3308">
        <w:rPr>
          <w:b/>
        </w:rPr>
        <w:t>mekle eş değerdedir.</w:t>
      </w:r>
      <w:r w:rsidR="006C3308">
        <w:rPr>
          <w:rStyle w:val="FootnoteReference"/>
          <w:b/>
        </w:rPr>
        <w:footnoteReference w:id="183"/>
      </w:r>
    </w:p>
    <w:p w:rsidR="00656AB0" w:rsidRDefault="00656AB0" w:rsidP="00770976">
      <w:pPr>
        <w:spacing w:before="120"/>
        <w:ind w:firstLine="284"/>
        <w:jc w:val="both"/>
      </w:pPr>
    </w:p>
    <w:p w:rsidR="00133AC2" w:rsidRDefault="00D85707" w:rsidP="00770976">
      <w:pPr>
        <w:spacing w:before="120"/>
        <w:ind w:firstLine="284"/>
        <w:jc w:val="both"/>
      </w:pPr>
      <w:r>
        <w:t>Kuşkusuz bütün bu kınamalar, hak bir hüküm veya</w:t>
      </w:r>
      <w:r w:rsidR="00133AC2">
        <w:t xml:space="preserve"> adilane bir amel karşılığında alınan rüşvet hakkındadır. Hakka karşı olan bir hüküm v</w:t>
      </w:r>
      <w:r w:rsidR="00133AC2">
        <w:t>e</w:t>
      </w:r>
      <w:r w:rsidR="00133AC2">
        <w:t>ya zalimce bir amel karşılığında alınan rüşvetin ise günahı daha büyük ve azabı daha ağır olacaktır.</w:t>
      </w:r>
    </w:p>
    <w:p w:rsidR="00133AC2" w:rsidRDefault="00133AC2" w:rsidP="00770976">
      <w:pPr>
        <w:spacing w:before="120"/>
        <w:ind w:firstLine="284"/>
        <w:jc w:val="both"/>
      </w:pPr>
    </w:p>
    <w:p w:rsidR="00133AC2" w:rsidRDefault="00133AC2" w:rsidP="00EB6F70">
      <w:pPr>
        <w:pStyle w:val="Heading2"/>
      </w:pPr>
      <w:bookmarkStart w:id="668" w:name="_Toc147913575"/>
      <w:r w:rsidRPr="00133AC2">
        <w:t>Hırsızlık</w:t>
      </w:r>
      <w:bookmarkEnd w:id="668"/>
    </w:p>
    <w:p w:rsidR="00133AC2" w:rsidRDefault="00133AC2" w:rsidP="00770976">
      <w:pPr>
        <w:spacing w:before="120"/>
        <w:ind w:firstLine="284"/>
        <w:jc w:val="both"/>
      </w:pPr>
    </w:p>
    <w:p w:rsidR="00D52A14" w:rsidRDefault="00C951A4" w:rsidP="00770976">
      <w:pPr>
        <w:spacing w:before="120"/>
        <w:ind w:firstLine="284"/>
        <w:jc w:val="both"/>
      </w:pPr>
      <w:r>
        <w:t>Hırsızlık, toplumun mal güvenliğini tehdit eden çok çirkin ve çok kötü bir iştir. İnsanın hayatı pahasına elde ettiği mal ve servet, günd</w:t>
      </w:r>
      <w:r>
        <w:t>e</w:t>
      </w:r>
      <w:r>
        <w:t>lik yaşam içinde maddî bakımdan gereksinim duyduğu şeylerin başında gelmekt</w:t>
      </w:r>
      <w:r>
        <w:t>e</w:t>
      </w:r>
      <w:r>
        <w:t xml:space="preserve">dir. </w:t>
      </w:r>
      <w:r w:rsidR="00AE388B">
        <w:t>Güvenlik içinde kalarak bütün zararlardan ve saldır</w:t>
      </w:r>
      <w:r w:rsidR="00AE388B">
        <w:t>ı</w:t>
      </w:r>
      <w:r w:rsidR="00AE388B">
        <w:t>lardan korunup topluma katkıda bulunmak ve destek vermek için etrafına duvar çekme</w:t>
      </w:r>
      <w:r w:rsidR="00AE388B">
        <w:t>k</w:t>
      </w:r>
      <w:r w:rsidR="00AE388B">
        <w:t>tedir. Kuşkusuz böyle bir duvarı yıkmak ve böyle bir sistemi bozmak</w:t>
      </w:r>
      <w:r w:rsidR="00BD5ABD">
        <w:t xml:space="preserve"> demek</w:t>
      </w:r>
      <w:r w:rsidR="00AE388B">
        <w:t>, onu elde etmek için harcanan ömür serm</w:t>
      </w:r>
      <w:r w:rsidR="00AE388B">
        <w:t>a</w:t>
      </w:r>
      <w:r w:rsidR="00AE388B">
        <w:t>yesini</w:t>
      </w:r>
      <w:r w:rsidR="00BD5ABD">
        <w:t xml:space="preserve"> </w:t>
      </w:r>
      <w:r w:rsidR="004D09FC">
        <w:t>değersiz</w:t>
      </w:r>
      <w:r w:rsidR="00BD5ABD">
        <w:t xml:space="preserve"> saymak,</w:t>
      </w:r>
      <w:r w:rsidR="00AE388B">
        <w:t xml:space="preserve"> insanların çalışmalarının büyük b</w:t>
      </w:r>
      <w:r w:rsidR="00D52A14">
        <w:t>ir kısmına mani olmak v</w:t>
      </w:r>
      <w:r w:rsidR="00AE388B">
        <w:t>e onların eller</w:t>
      </w:r>
      <w:r w:rsidR="00AE388B">
        <w:t>i</w:t>
      </w:r>
      <w:r w:rsidR="00AE388B">
        <w:t>ni</w:t>
      </w:r>
      <w:r w:rsidR="00D52A14">
        <w:t xml:space="preserve"> kesmek anlamına gelir.</w:t>
      </w:r>
    </w:p>
    <w:p w:rsidR="00A82271" w:rsidRDefault="00B93104" w:rsidP="00770976">
      <w:pPr>
        <w:spacing w:before="120"/>
        <w:ind w:firstLine="284"/>
        <w:jc w:val="both"/>
      </w:pPr>
      <w:r>
        <w:lastRenderedPageBreak/>
        <w:t xml:space="preserve">Bundan dolayı İslam </w:t>
      </w:r>
      <w:r w:rsidR="00A82271">
        <w:t xml:space="preserve">dini </w:t>
      </w:r>
      <w:r>
        <w:t>nefret ettirici</w:t>
      </w:r>
      <w:r w:rsidR="00A82271">
        <w:t xml:space="preserve"> (hırsızlık yapan kimsenin vi</w:t>
      </w:r>
      <w:r w:rsidR="00A82271">
        <w:t>c</w:t>
      </w:r>
      <w:r w:rsidR="00A82271">
        <w:t>danı da bu işin hainlik olduğuna tanıklık etmektedir)</w:t>
      </w:r>
      <w:r>
        <w:t xml:space="preserve"> bu ameli yapan k</w:t>
      </w:r>
      <w:r>
        <w:t>i</w:t>
      </w:r>
      <w:r>
        <w:t xml:space="preserve">şiyi </w:t>
      </w:r>
      <w:r w:rsidR="00A82271">
        <w:t>cezalandı</w:t>
      </w:r>
      <w:r w:rsidR="00A82271">
        <w:t>r</w:t>
      </w:r>
      <w:r w:rsidR="00A82271">
        <w:t>ma konusunda elini (sağ elin dört parmağını) kesmelerini emretmi</w:t>
      </w:r>
      <w:r w:rsidR="00A82271">
        <w:t>ş</w:t>
      </w:r>
      <w:r w:rsidR="00A82271">
        <w:t>tir.</w:t>
      </w:r>
    </w:p>
    <w:p w:rsidR="00A82271" w:rsidRDefault="00A82271" w:rsidP="00770976">
      <w:pPr>
        <w:spacing w:before="120"/>
        <w:ind w:firstLine="284"/>
        <w:jc w:val="both"/>
      </w:pPr>
      <w:r>
        <w:t>Yüce Allah şöyle buyurmaktadır:</w:t>
      </w:r>
    </w:p>
    <w:p w:rsidR="00076A89" w:rsidRDefault="00076A89" w:rsidP="00770976">
      <w:pPr>
        <w:spacing w:before="120"/>
        <w:ind w:firstLine="284"/>
        <w:jc w:val="both"/>
      </w:pPr>
    </w:p>
    <w:p w:rsidR="00076A89" w:rsidRPr="00076A89" w:rsidRDefault="00076A89" w:rsidP="00076A89">
      <w:pPr>
        <w:spacing w:before="120"/>
        <w:ind w:firstLine="284"/>
        <w:jc w:val="right"/>
        <w:rPr>
          <w:b/>
          <w:bCs/>
          <w:sz w:val="28"/>
          <w:szCs w:val="28"/>
        </w:rPr>
      </w:pPr>
      <w:r w:rsidRPr="00076A89">
        <w:rPr>
          <w:b/>
          <w:bCs/>
          <w:sz w:val="28"/>
          <w:szCs w:val="28"/>
          <w:rtl/>
        </w:rPr>
        <w:t>وَ السَّارِقُ وَ السَّارِقَةُ فَاقْطَعُواْ أَيْدِيَهُمَا جَزَاءَ  بِمَا كَسَبَا نَكَلًا مِّنَ الله‏</w:t>
      </w:r>
    </w:p>
    <w:p w:rsidR="001C6B76" w:rsidRDefault="00A82271" w:rsidP="00743AD0">
      <w:pPr>
        <w:spacing w:before="120" w:after="120" w:line="20" w:lineRule="atLeast"/>
        <w:ind w:left="567"/>
        <w:jc w:val="both"/>
      </w:pPr>
      <w:r w:rsidRPr="00A82271">
        <w:rPr>
          <w:b/>
        </w:rPr>
        <w:t>Hırsızlık eden erkek ve hırsızlık eden kadının, yaptıklarına karşılık Allah’tan bir ceza olarak ellerini kesin.</w:t>
      </w:r>
      <w:r>
        <w:rPr>
          <w:rStyle w:val="FootnoteReference"/>
          <w:b/>
        </w:rPr>
        <w:footnoteReference w:id="184"/>
      </w:r>
    </w:p>
    <w:p w:rsidR="001C6B76" w:rsidRDefault="001C6B76" w:rsidP="001C6B76">
      <w:pPr>
        <w:spacing w:before="120"/>
        <w:ind w:firstLine="284"/>
        <w:jc w:val="both"/>
      </w:pPr>
    </w:p>
    <w:p w:rsidR="001C6B76" w:rsidRDefault="001C6B76" w:rsidP="001C6B76">
      <w:pPr>
        <w:spacing w:before="120"/>
        <w:ind w:firstLine="284"/>
        <w:jc w:val="both"/>
      </w:pPr>
    </w:p>
    <w:p w:rsidR="00906015" w:rsidRDefault="00906015" w:rsidP="00906015">
      <w:pPr>
        <w:spacing w:before="120"/>
        <w:ind w:firstLine="284"/>
        <w:jc w:val="both"/>
      </w:pPr>
      <w:r>
        <w:t>Son</w:t>
      </w:r>
    </w:p>
    <w:p w:rsidR="00906015" w:rsidRDefault="00906015" w:rsidP="00906015">
      <w:pPr>
        <w:spacing w:before="120"/>
        <w:ind w:firstLine="284"/>
        <w:jc w:val="both"/>
      </w:pPr>
      <w:r>
        <w:t>Hicrî Şemsî Mehrmah - 1342</w:t>
      </w:r>
    </w:p>
    <w:p w:rsidR="00AD1335" w:rsidRDefault="00906015" w:rsidP="00906015">
      <w:pPr>
        <w:spacing w:before="120"/>
        <w:ind w:firstLine="284"/>
        <w:jc w:val="both"/>
      </w:pPr>
      <w:r>
        <w:t xml:space="preserve">Milâdî, Ekim Ayı </w:t>
      </w:r>
      <w:r w:rsidR="00AD1335">
        <w:t>–</w:t>
      </w:r>
      <w:r>
        <w:t xml:space="preserve"> 1963</w:t>
      </w:r>
    </w:p>
    <w:p w:rsidR="00AD1335" w:rsidRDefault="00AD1335" w:rsidP="00906015">
      <w:pPr>
        <w:spacing w:before="120"/>
        <w:ind w:firstLine="284"/>
        <w:jc w:val="both"/>
      </w:pPr>
    </w:p>
    <w:p w:rsidR="008D0EE6" w:rsidRDefault="008D0EE6" w:rsidP="00906015">
      <w:pPr>
        <w:spacing w:before="120"/>
        <w:ind w:firstLine="284"/>
        <w:jc w:val="both"/>
      </w:pPr>
    </w:p>
    <w:p w:rsidR="00EB6F70" w:rsidRDefault="00EB6F70" w:rsidP="00ED4722">
      <w:pPr>
        <w:pStyle w:val="Heading1"/>
      </w:pPr>
      <w:bookmarkStart w:id="669" w:name="_Toc144868501"/>
      <w:bookmarkStart w:id="670" w:name="_Toc144869572"/>
      <w:bookmarkStart w:id="671" w:name="_Toc147676093"/>
      <w:bookmarkStart w:id="672" w:name="_Toc147913576"/>
      <w:r>
        <w:br w:type="page"/>
      </w:r>
      <w:r w:rsidRPr="00C152A6">
        <w:lastRenderedPageBreak/>
        <w:t>İTİKADÎ ESASLAR</w:t>
      </w:r>
      <w:bookmarkEnd w:id="669"/>
      <w:bookmarkEnd w:id="670"/>
      <w:bookmarkEnd w:id="671"/>
      <w:bookmarkEnd w:id="672"/>
    </w:p>
    <w:p w:rsidR="00EB6F70" w:rsidRPr="00C152A6" w:rsidRDefault="00EB6F70" w:rsidP="00ED4722">
      <w:pPr>
        <w:pStyle w:val="Heading1"/>
      </w:pPr>
      <w:bookmarkStart w:id="673" w:name="_Toc144868502"/>
      <w:bookmarkStart w:id="674" w:name="_Toc144869573"/>
      <w:bookmarkStart w:id="675" w:name="_Toc147676094"/>
      <w:bookmarkStart w:id="676" w:name="_Toc147913577"/>
      <w:r w:rsidRPr="00C152A6">
        <w:t>VE</w:t>
      </w:r>
      <w:bookmarkEnd w:id="673"/>
      <w:bookmarkEnd w:id="674"/>
      <w:bookmarkEnd w:id="675"/>
      <w:bookmarkEnd w:id="676"/>
    </w:p>
    <w:p w:rsidR="00EB6F70" w:rsidRPr="00C152A6" w:rsidRDefault="00EB6F70" w:rsidP="00ED4722">
      <w:pPr>
        <w:pStyle w:val="Heading1"/>
      </w:pPr>
      <w:bookmarkStart w:id="677" w:name="_Toc144868503"/>
      <w:bookmarkStart w:id="678" w:name="_Toc144869574"/>
      <w:bookmarkStart w:id="679" w:name="_Toc147676095"/>
      <w:bookmarkStart w:id="680" w:name="_Toc147913578"/>
      <w:r w:rsidRPr="00C152A6">
        <w:t>DİNÎ BUYRUKLAR</w:t>
      </w:r>
      <w:bookmarkEnd w:id="677"/>
      <w:bookmarkEnd w:id="678"/>
      <w:bookmarkEnd w:id="679"/>
      <w:bookmarkEnd w:id="680"/>
    </w:p>
    <w:p w:rsidR="00EB6F70" w:rsidRPr="00C152A6" w:rsidRDefault="00EB6F70" w:rsidP="00ED4722">
      <w:pPr>
        <w:pStyle w:val="Heading1"/>
      </w:pPr>
      <w:bookmarkStart w:id="681" w:name="_Toc144868504"/>
      <w:bookmarkStart w:id="682" w:name="_Toc144869575"/>
      <w:bookmarkStart w:id="683" w:name="_Toc147913579"/>
      <w:r w:rsidRPr="00C152A6">
        <w:t>DÖRDÜNCÜ CİLT</w:t>
      </w:r>
      <w:bookmarkEnd w:id="681"/>
      <w:bookmarkEnd w:id="682"/>
      <w:bookmarkEnd w:id="683"/>
    </w:p>
    <w:p w:rsidR="00EB6F70" w:rsidRPr="00C152A6" w:rsidRDefault="00EB6F70" w:rsidP="00EB6F70">
      <w:pPr>
        <w:pStyle w:val="Heading1"/>
      </w:pPr>
      <w:bookmarkStart w:id="684" w:name="_Toc144868505"/>
      <w:bookmarkStart w:id="685" w:name="_Toc144869576"/>
      <w:bookmarkStart w:id="686" w:name="_Toc147676097"/>
      <w:bookmarkStart w:id="687" w:name="_Toc147913580"/>
      <w:r w:rsidRPr="00C152A6">
        <w:t>BİRİNCİ KISIM</w:t>
      </w:r>
      <w:bookmarkEnd w:id="684"/>
      <w:bookmarkEnd w:id="685"/>
      <w:bookmarkEnd w:id="686"/>
      <w:bookmarkEnd w:id="687"/>
    </w:p>
    <w:p w:rsidR="00EB6F70" w:rsidRDefault="00EB6F70" w:rsidP="005154D4">
      <w:pPr>
        <w:pStyle w:val="Heading1"/>
      </w:pPr>
      <w:bookmarkStart w:id="688" w:name="_Toc144868506"/>
      <w:bookmarkStart w:id="689" w:name="_Toc144869577"/>
      <w:bookmarkStart w:id="690" w:name="_Toc147913581"/>
      <w:r w:rsidRPr="00C152A6">
        <w:t>İTİKA</w:t>
      </w:r>
      <w:r>
        <w:t>DÎ ESASLAR</w:t>
      </w:r>
      <w:bookmarkEnd w:id="688"/>
      <w:bookmarkEnd w:id="689"/>
      <w:bookmarkEnd w:id="690"/>
    </w:p>
    <w:p w:rsidR="00C152A6" w:rsidRDefault="00C152A6" w:rsidP="00743AD0">
      <w:pPr>
        <w:spacing w:before="120" w:after="120" w:line="20" w:lineRule="atLeast"/>
        <w:ind w:left="567"/>
        <w:jc w:val="both"/>
        <w:rPr>
          <w:b/>
        </w:rPr>
      </w:pPr>
    </w:p>
    <w:p w:rsidR="00C152A6" w:rsidRDefault="00C152A6" w:rsidP="005154D4">
      <w:pPr>
        <w:pStyle w:val="Heading1"/>
      </w:pPr>
      <w:bookmarkStart w:id="691" w:name="_Toc144868507"/>
      <w:bookmarkStart w:id="692" w:name="_Toc144869578"/>
      <w:bookmarkStart w:id="693" w:name="_Toc147913582"/>
      <w:r>
        <w:t>DİN</w:t>
      </w:r>
      <w:bookmarkEnd w:id="691"/>
      <w:bookmarkEnd w:id="692"/>
      <w:bookmarkEnd w:id="693"/>
    </w:p>
    <w:p w:rsidR="00F7101F" w:rsidRDefault="00F7101F" w:rsidP="00C152A6">
      <w:pPr>
        <w:jc w:val="center"/>
        <w:rPr>
          <w:b/>
        </w:rPr>
      </w:pPr>
    </w:p>
    <w:p w:rsidR="00F7101F" w:rsidRDefault="00F7101F" w:rsidP="00C152A6">
      <w:pPr>
        <w:jc w:val="center"/>
        <w:rPr>
          <w:b/>
        </w:rPr>
      </w:pPr>
    </w:p>
    <w:p w:rsidR="00F7101F" w:rsidRDefault="00F7101F" w:rsidP="00F7101F">
      <w:pPr>
        <w:spacing w:before="120" w:after="120"/>
        <w:ind w:firstLine="284"/>
        <w:jc w:val="both"/>
      </w:pPr>
      <w:r>
        <w:t>Din, dillerde çokça dolaşan bir sözdür. Genellikle alemlerin bir A</w:t>
      </w:r>
      <w:r>
        <w:t>l</w:t>
      </w:r>
      <w:r>
        <w:t>lah’ı old</w:t>
      </w:r>
      <w:r>
        <w:t>u</w:t>
      </w:r>
      <w:r>
        <w:t>ğuna inanıp, onun razı olması için özel ameller yapan kişiye “dindar” denir.</w:t>
      </w:r>
    </w:p>
    <w:p w:rsidR="0042263D" w:rsidRDefault="00F7101F" w:rsidP="00F7101F">
      <w:pPr>
        <w:spacing w:before="120" w:after="120"/>
        <w:ind w:firstLine="284"/>
        <w:jc w:val="both"/>
      </w:pPr>
      <w:r>
        <w:t>Bir toplum veya bir millet içinde kanunlar gereğince bireyler için g</w:t>
      </w:r>
      <w:r>
        <w:t>ö</w:t>
      </w:r>
      <w:r>
        <w:t>revler belirlenip onlara göre yaşadıklarını ve bundan dolayı dine ihtiyaç duymadıklarını düşünmek mümkündür; ancak İslamî hükümlere ve k</w:t>
      </w:r>
      <w:r>
        <w:t>a</w:t>
      </w:r>
      <w:r>
        <w:t>nunlara dikkatle bakıldığı zaman bu düşüncenin aksi ispat olacaktır. Zira İslam dini yalnızca Allah’a kulluk etmenin içeriğini açıklamamıştır. Bu konuya ilave olarak</w:t>
      </w:r>
      <w:r w:rsidR="0064288F">
        <w:t>;</w:t>
      </w:r>
      <w:r>
        <w:t xml:space="preserve"> insanın bireysel ve toplums</w:t>
      </w:r>
      <w:r w:rsidR="00505D6C">
        <w:t>al yaşantısı</w:t>
      </w:r>
      <w:r w:rsidR="0064288F">
        <w:t>yla ilgili olan konular</w:t>
      </w:r>
      <w:r w:rsidR="00505D6C">
        <w:t xml:space="preserve"> hakkında da genel ve özel kanunlar belirleyip, insanlık âlemini</w:t>
      </w:r>
      <w:r w:rsidR="0064288F">
        <w:t xml:space="preserve"> çok şaşırtıcı bir şekilde araştırarak bire</w:t>
      </w:r>
      <w:r w:rsidR="0064288F">
        <w:t>y</w:t>
      </w:r>
      <w:r w:rsidR="0064288F">
        <w:t>sel ve toplumsal her hareket veya her durgunluk için uygun bir yasa açıklamıştır. Ku</w:t>
      </w:r>
      <w:r w:rsidR="0064288F">
        <w:t>ş</w:t>
      </w:r>
      <w:r w:rsidR="0064288F">
        <w:t>kusuz</w:t>
      </w:r>
      <w:r w:rsidR="00BC13FF">
        <w:t xml:space="preserve"> böyle bir dine </w:t>
      </w:r>
      <w:r w:rsidR="00E61FAE">
        <w:t>“</w:t>
      </w:r>
      <w:r w:rsidR="00BC13FF">
        <w:t>merasim</w:t>
      </w:r>
      <w:r w:rsidR="00E61FAE">
        <w:t xml:space="preserve"> dini” demek olanaksızdır.</w:t>
      </w:r>
    </w:p>
    <w:p w:rsidR="00415D9E" w:rsidRDefault="0042263D" w:rsidP="00F7101F">
      <w:pPr>
        <w:spacing w:before="120" w:after="120"/>
        <w:ind w:firstLine="284"/>
        <w:jc w:val="both"/>
      </w:pPr>
      <w:r>
        <w:t xml:space="preserve">Yüce Allah Kur-anı kerimde İslam dinini biraz önce açıklandığı gibi sıfatlandırmıştır. Yine Tevrat ve İncil ilahî kitapları olup bireysel ve </w:t>
      </w:r>
      <w:r>
        <w:lastRenderedPageBreak/>
        <w:t>to</w:t>
      </w:r>
      <w:r>
        <w:t>p</w:t>
      </w:r>
      <w:r>
        <w:t>lumsal kanunlara sahip olan Yahudilik ve Hıristiyanlığı da</w:t>
      </w:r>
      <w:r w:rsidR="00415D9E">
        <w:t xml:space="preserve"> böyle tanı</w:t>
      </w:r>
      <w:r w:rsidR="00415D9E">
        <w:t>t</w:t>
      </w:r>
      <w:r w:rsidR="00415D9E">
        <w:t>maktadır. Nitekim bu konuda şöyle buyurmaktadır:</w:t>
      </w:r>
    </w:p>
    <w:p w:rsidR="00076A89" w:rsidRDefault="00076A89" w:rsidP="00F7101F">
      <w:pPr>
        <w:spacing w:before="120" w:after="120"/>
        <w:ind w:firstLine="284"/>
        <w:jc w:val="both"/>
      </w:pPr>
    </w:p>
    <w:p w:rsidR="00076A89" w:rsidRPr="00076A89" w:rsidRDefault="00076A89" w:rsidP="009A3E00">
      <w:pPr>
        <w:spacing w:before="120" w:after="120"/>
        <w:ind w:firstLine="284"/>
        <w:jc w:val="right"/>
        <w:rPr>
          <w:b/>
          <w:bCs/>
          <w:sz w:val="28"/>
          <w:szCs w:val="28"/>
        </w:rPr>
      </w:pPr>
      <w:r w:rsidRPr="00076A89">
        <w:rPr>
          <w:b/>
          <w:bCs/>
          <w:sz w:val="28"/>
          <w:szCs w:val="28"/>
          <w:rtl/>
        </w:rPr>
        <w:t xml:space="preserve">وَ كَيْفَ يحَُكِّمُونَكَ وَ عِندَهُمُ التَّوْرَئةُ فِيهَا حُكْمُ اللَّهِ ثُمَّ يَتَوَلَّوْنَ مِن بَعْدِ ذَلِكَ  وَ مَا أُوْلَئكَ بِالْمُؤْمِنِينَ إِنَّا أَنزَلْنَا التَّوْرَئةَ فِيهَا هُدًى وَ نُورٌ  يحَْكُمُ بهَِا النَّبِيُّونَ الَّذِينَ أَسْلَمُواْ لِلَّذِينَ هَادُواْ وَ الرَّبَّنِيُّونَ وَ الْأَحْبَارُ بِمَا اسْتُحْفِظُواْ مِن كِتَبِ اللَّهِ وَ كَانُواْ عَلَيْهِ شهَُدَاءَ  فَلَا تَخْشَوُاْ النَّاسَ وَ اخْشَوْنِ وَ لَا تَشْترَُواْ بَِايَتىِ ثَمَنًا قَلِيلًا  وَ مَن لَّمْ يحَْكُم بِمَا أَنزَلَ اللَّهُ فَأُوْلَئكَ هُمُ الْكَفِرُونَ وَ كَتَبْنَا عَلَيهِْمْ فِيهَا أَنَّ النَّفْسَ بِالنَّفْسِ وَ الْعَينْ‏َ بِالْعَينْ‏ِ وَ الْأَنفَ بِالْأَنفِ وَ الْأُذُنَ بِالْأُذُنِ وَ السِّنَّ بِالسِّنّ‏ِ وَ الْجُرُوحَ قِصَاصٌ  فَمَن تَصَدَّقَ بِهِ فَهُوَ كَفَّارَةٌ لَّهُ  وَ مَن لَّمْ يحَْكُم بِمَا أَنزَلَ اللَّهُ فَأُوْلَئكَ هُمُ الظَّلِمُونَ وَ قَفَّيْنَا عَلىَ ءَاثَرِهِم بِعِيسىَ ابْنِ مَرْيَمَ مُصَدِّقًا لِّمَا بَينْ‏َ يَدَيْهِ مِنَ التَّوْرَئةِ  وَ ءَاتَيْنَهُ الْانجِيلَ فِيهِ هُدًى وَ نُورٌ وَ مُصَدِّقًا لِّمَا بَينْ‏َ يَدَيْهِ مِنَ التَّوْرَئةِ وَ هُدًى وَ مَوْعِظَةً لِّلْمُتَّقِينَ وَ لْيَحْكمُ‏ْ أَهْلُ الْانجِيلِ بِمَا أَنزَلَ اللَّهُ فِيهِ  وَ مَن لَّمْ يحَْكُم بِمَا أَنزَلَ اللَّهُ فَأُوْلَئكَ هُمُ الْفَسِقُونَ وَ أَنزَلْنَا إِلَيْكَ الْكِتَبَ بِالْحَقّ‏ِ مُصَدِّقًا لِّمَا بَينْ‏َ يَدَيْهِ مِنَ الْكِتَبِ وَ مُهَيْمِنًا عَلَيْهِ  فَاحْكُم </w:t>
      </w:r>
      <w:r w:rsidR="006F7293">
        <w:rPr>
          <w:b/>
          <w:bCs/>
          <w:sz w:val="28"/>
          <w:szCs w:val="28"/>
          <w:rtl/>
        </w:rPr>
        <w:t>بَيْنَهُم بِمَا أَنزَلَ اللَّهُ</w:t>
      </w:r>
      <w:r w:rsidRPr="00076A89">
        <w:rPr>
          <w:b/>
          <w:bCs/>
          <w:sz w:val="28"/>
          <w:szCs w:val="28"/>
          <w:rtl/>
        </w:rPr>
        <w:t>ّ‏</w:t>
      </w:r>
      <w:r w:rsidR="006F7293" w:rsidRPr="00076A89">
        <w:rPr>
          <w:b/>
          <w:bCs/>
          <w:sz w:val="28"/>
          <w:szCs w:val="28"/>
          <w:rtl/>
        </w:rPr>
        <w:t xml:space="preserve"> </w:t>
      </w:r>
      <w:r w:rsidRPr="00076A89">
        <w:rPr>
          <w:b/>
          <w:bCs/>
          <w:sz w:val="28"/>
          <w:szCs w:val="28"/>
          <w:rtl/>
        </w:rPr>
        <w:t>‏</w:t>
      </w:r>
    </w:p>
    <w:p w:rsidR="00710D66" w:rsidRDefault="00415D9E" w:rsidP="00743AD0">
      <w:pPr>
        <w:spacing w:before="120" w:after="120" w:line="20" w:lineRule="atLeast"/>
        <w:ind w:left="567"/>
        <w:jc w:val="both"/>
        <w:rPr>
          <w:b/>
        </w:rPr>
      </w:pPr>
      <w:r w:rsidRPr="00710D66">
        <w:rPr>
          <w:b/>
        </w:rPr>
        <w:t>İçinde Allah’ın hükmü bulunan Tevrat yanlarında dururken seni nasıl hakem yapıyorlar, ondan sonra da (verdiğin hükü</w:t>
      </w:r>
      <w:r w:rsidRPr="00710D66">
        <w:rPr>
          <w:b/>
        </w:rPr>
        <w:t>m</w:t>
      </w:r>
      <w:r w:rsidRPr="00710D66">
        <w:rPr>
          <w:b/>
        </w:rPr>
        <w:t>den) d</w:t>
      </w:r>
      <w:r w:rsidRPr="00710D66">
        <w:rPr>
          <w:b/>
        </w:rPr>
        <w:t>ö</w:t>
      </w:r>
      <w:r w:rsidRPr="00710D66">
        <w:rPr>
          <w:b/>
        </w:rPr>
        <w:t>nüyorlar. Kuşkusuz Tevrat’ı biz indirdik, onda hidayet ve nur vardır. (Allah’ın emirlerine) teslim olan peygamberler, onunla Yahudilere ve Hıristiyanlara hüküm verirlerdi, kend</w:t>
      </w:r>
      <w:r w:rsidRPr="00710D66">
        <w:rPr>
          <w:b/>
        </w:rPr>
        <w:t>i</w:t>
      </w:r>
      <w:r w:rsidRPr="00710D66">
        <w:rPr>
          <w:b/>
        </w:rPr>
        <w:t xml:space="preserve">lerini tanrıya vermiş zahitler ve </w:t>
      </w:r>
      <w:r w:rsidR="00EB36FF" w:rsidRPr="00710D66">
        <w:rPr>
          <w:b/>
        </w:rPr>
        <w:t>âlimler</w:t>
      </w:r>
      <w:r w:rsidRPr="00710D66">
        <w:rPr>
          <w:b/>
        </w:rPr>
        <w:t xml:space="preserve"> de Allah’ın kitabını k</w:t>
      </w:r>
      <w:r w:rsidRPr="00710D66">
        <w:rPr>
          <w:b/>
        </w:rPr>
        <w:t>o</w:t>
      </w:r>
      <w:r w:rsidRPr="00710D66">
        <w:rPr>
          <w:b/>
        </w:rPr>
        <w:t xml:space="preserve">rumakla görevlendirildiklerinden onunla (hüküm verirlerdi) ve onu gözetip kollarlardı… </w:t>
      </w:r>
      <w:r w:rsidR="002B7251" w:rsidRPr="00710D66">
        <w:rPr>
          <w:b/>
        </w:rPr>
        <w:t>Onların ardından yanlarındaki Te</w:t>
      </w:r>
      <w:r w:rsidR="002B7251" w:rsidRPr="00710D66">
        <w:rPr>
          <w:b/>
        </w:rPr>
        <w:t>v</w:t>
      </w:r>
      <w:r w:rsidR="002B7251" w:rsidRPr="00710D66">
        <w:rPr>
          <w:b/>
        </w:rPr>
        <w:t>rat’ı doğrulayıcı olarak Meryem oğlu İsa’yı gönderdi</w:t>
      </w:r>
      <w:r w:rsidR="00183C03" w:rsidRPr="00710D66">
        <w:rPr>
          <w:b/>
        </w:rPr>
        <w:t>k. Ona içinde yol gösterme ve nur bul</w:t>
      </w:r>
      <w:r w:rsidR="00183C03" w:rsidRPr="00710D66">
        <w:rPr>
          <w:b/>
        </w:rPr>
        <w:t>u</w:t>
      </w:r>
      <w:r w:rsidR="00183C03" w:rsidRPr="00710D66">
        <w:rPr>
          <w:b/>
        </w:rPr>
        <w:t>nan, kendinden önceki Tevrat’ı doğrulayan ve korunanlar için yol gösterme ve öğüt olan İncil’i verdik.</w:t>
      </w:r>
      <w:r w:rsidR="009528F1" w:rsidRPr="00710D66">
        <w:rPr>
          <w:b/>
        </w:rPr>
        <w:t xml:space="preserve"> İncil sahipleri, Allah’ın onda indirdiği ile hükmetsi</w:t>
      </w:r>
      <w:r w:rsidR="009528F1" w:rsidRPr="00710D66">
        <w:rPr>
          <w:b/>
        </w:rPr>
        <w:t>n</w:t>
      </w:r>
      <w:r w:rsidR="009528F1" w:rsidRPr="00710D66">
        <w:rPr>
          <w:b/>
        </w:rPr>
        <w:t>ler… Sana da kendinden önceki kitabı doğrulayıcı ve onu k</w:t>
      </w:r>
      <w:r w:rsidR="009528F1" w:rsidRPr="00710D66">
        <w:rPr>
          <w:b/>
        </w:rPr>
        <w:t>o</w:t>
      </w:r>
      <w:r w:rsidR="009528F1" w:rsidRPr="00710D66">
        <w:rPr>
          <w:b/>
        </w:rPr>
        <w:t>ruyup kollayıcı olarak bu kitabı (Kur-anı) gerçekle indirdik. Artık onların aralarında A</w:t>
      </w:r>
      <w:r w:rsidR="009528F1" w:rsidRPr="00710D66">
        <w:rPr>
          <w:b/>
        </w:rPr>
        <w:t>l</w:t>
      </w:r>
      <w:r w:rsidR="009528F1" w:rsidRPr="00710D66">
        <w:rPr>
          <w:b/>
        </w:rPr>
        <w:t>lah’ın indirdiği ile hükmet…</w:t>
      </w:r>
      <w:r w:rsidR="000B07F5" w:rsidRPr="00710D66">
        <w:rPr>
          <w:rStyle w:val="FootnoteReference"/>
          <w:b/>
        </w:rPr>
        <w:footnoteReference w:id="185"/>
      </w:r>
    </w:p>
    <w:p w:rsidR="00013115" w:rsidRDefault="00013115" w:rsidP="00F7101F">
      <w:pPr>
        <w:spacing w:before="120" w:after="120"/>
        <w:ind w:firstLine="284"/>
        <w:jc w:val="both"/>
      </w:pPr>
    </w:p>
    <w:p w:rsidR="00710D66" w:rsidRDefault="00DC72F6" w:rsidP="00F7101F">
      <w:pPr>
        <w:spacing w:before="120" w:after="120"/>
        <w:ind w:firstLine="284"/>
        <w:jc w:val="both"/>
      </w:pPr>
      <w:r>
        <w:lastRenderedPageBreak/>
        <w:t>Günümüzde Yahudilerin ve Hıristiyanların ellerinde olan Tevrat ve İncil de (bozulmalarına karşın;) bu konuyu onaylamaktadırlar. Zira Te</w:t>
      </w:r>
      <w:r>
        <w:t>v</w:t>
      </w:r>
      <w:r>
        <w:t>rat’ın içinde hukukî ve adlî birçok hüküm bulunmaktadır. İncil de Te</w:t>
      </w:r>
      <w:r>
        <w:t>v</w:t>
      </w:r>
      <w:r>
        <w:t>rat’ın yasalarını ona</w:t>
      </w:r>
      <w:r>
        <w:t>y</w:t>
      </w:r>
      <w:r>
        <w:t>lamaktadır.</w:t>
      </w:r>
    </w:p>
    <w:p w:rsidR="00DC72F6" w:rsidRDefault="00DC72F6" w:rsidP="00F7101F">
      <w:pPr>
        <w:spacing w:before="120" w:after="120"/>
        <w:ind w:firstLine="284"/>
        <w:jc w:val="both"/>
      </w:pPr>
    </w:p>
    <w:p w:rsidR="00DC72F6" w:rsidRDefault="00294429" w:rsidP="00EB6F70">
      <w:pPr>
        <w:pStyle w:val="Heading2"/>
      </w:pPr>
      <w:bookmarkStart w:id="694" w:name="_Toc147913583"/>
      <w:r w:rsidRPr="00294429">
        <w:t>Netice</w:t>
      </w:r>
      <w:bookmarkEnd w:id="694"/>
    </w:p>
    <w:p w:rsidR="00294429" w:rsidRDefault="00294429" w:rsidP="00743AD0">
      <w:pPr>
        <w:spacing w:before="120" w:after="120" w:line="20" w:lineRule="atLeast"/>
        <w:ind w:left="567"/>
        <w:jc w:val="both"/>
        <w:rPr>
          <w:b/>
        </w:rPr>
      </w:pPr>
    </w:p>
    <w:p w:rsidR="009D4371" w:rsidRDefault="00A81849" w:rsidP="00F7101F">
      <w:pPr>
        <w:spacing w:before="120" w:after="120"/>
        <w:ind w:firstLine="284"/>
        <w:jc w:val="both"/>
      </w:pPr>
      <w:r>
        <w:t xml:space="preserve">Bir önceki açıklamalardan anlaşıldığı gibi; Kur-an ıstılahına göre, </w:t>
      </w:r>
      <w:r w:rsidR="00125930">
        <w:t>i</w:t>
      </w:r>
      <w:r w:rsidR="00125930">
        <w:t>n</w:t>
      </w:r>
      <w:r w:rsidR="00125930">
        <w:t>sanın kendisinden kaçmasının mümkün olmadığı hayat metoduna din denir. Din ile (insanların yasalaştırdığı) toplumsal kanunlar ar</w:t>
      </w:r>
      <w:r w:rsidR="00125930">
        <w:t>a</w:t>
      </w:r>
      <w:r w:rsidR="00125930">
        <w:t>sındaki fark şudur: Din, yüce Allah’ın tarafından gelmektedir; ancak toplumsal kanunlar, insanların düşü</w:t>
      </w:r>
      <w:r w:rsidR="00125930">
        <w:t>n</w:t>
      </w:r>
      <w:r w:rsidR="00125930">
        <w:t>celerinin ü</w:t>
      </w:r>
      <w:r w:rsidR="00081FE8">
        <w:t>rünüdürler. Başka bir ifadeyle; din, insanların toplumsal hayatı ile yüce Allah’</w:t>
      </w:r>
      <w:r w:rsidR="0058515B">
        <w:t>a</w:t>
      </w:r>
      <w:r w:rsidR="00081FE8">
        <w:t xml:space="preserve"> kulluk etmek arasında ba</w:t>
      </w:r>
      <w:r w:rsidR="00081FE8">
        <w:t>ğ</w:t>
      </w:r>
      <w:r w:rsidR="00081FE8">
        <w:t>lantı kurmaktadır. Ancak toplumsal kanunlarda bu bağa önem verilm</w:t>
      </w:r>
      <w:r w:rsidR="00081FE8">
        <w:t>e</w:t>
      </w:r>
      <w:r w:rsidR="00081FE8">
        <w:t>mektedir.</w:t>
      </w:r>
    </w:p>
    <w:p w:rsidR="009D4371" w:rsidRDefault="009D4371" w:rsidP="00F7101F">
      <w:pPr>
        <w:spacing w:before="120" w:after="120"/>
        <w:ind w:firstLine="284"/>
        <w:jc w:val="both"/>
      </w:pPr>
    </w:p>
    <w:p w:rsidR="00BE53AE" w:rsidRDefault="009D4371" w:rsidP="00EB6F70">
      <w:pPr>
        <w:pStyle w:val="Heading2"/>
      </w:pPr>
      <w:bookmarkStart w:id="695" w:name="_Toc147913584"/>
      <w:r w:rsidRPr="009D4371">
        <w:t>Kanun</w:t>
      </w:r>
      <w:r w:rsidR="00274E11">
        <w:t>ları</w:t>
      </w:r>
      <w:r w:rsidRPr="009D4371">
        <w:t xml:space="preserve"> Allah’a Bağlamanın Güzel </w:t>
      </w:r>
      <w:r w:rsidR="0058515B">
        <w:t>Sonuçları</w:t>
      </w:r>
      <w:bookmarkEnd w:id="695"/>
    </w:p>
    <w:p w:rsidR="00BE53AE" w:rsidRDefault="00BE53AE" w:rsidP="00743AD0">
      <w:pPr>
        <w:spacing w:before="120" w:after="120" w:line="20" w:lineRule="atLeast"/>
        <w:ind w:left="567"/>
        <w:jc w:val="both"/>
        <w:rPr>
          <w:b/>
        </w:rPr>
      </w:pPr>
    </w:p>
    <w:p w:rsidR="00C152A6" w:rsidRDefault="006A45BC" w:rsidP="006A45BC">
      <w:pPr>
        <w:spacing w:before="120" w:after="120"/>
        <w:ind w:firstLine="284"/>
        <w:jc w:val="both"/>
      </w:pPr>
      <w:r>
        <w:t>Din insanın toplumsal hayatı ile Allah’a kulluk etmek arasında ku</w:t>
      </w:r>
      <w:r>
        <w:t>r</w:t>
      </w:r>
      <w:r>
        <w:t>muş o</w:t>
      </w:r>
      <w:r>
        <w:t>l</w:t>
      </w:r>
      <w:r>
        <w:t>duğu bağın sonucu olarak, insanın bireysel ve toplumsal işlerinin hepsinde ilahî bir mesuliyet icat edip, onu bütün hal ve har</w:t>
      </w:r>
      <w:r>
        <w:t>e</w:t>
      </w:r>
      <w:r>
        <w:t>ketlerinde yüce Allah katı</w:t>
      </w:r>
      <w:r>
        <w:t>n</w:t>
      </w:r>
      <w:r>
        <w:t>da sorumlu olarak görmektedir.</w:t>
      </w:r>
    </w:p>
    <w:p w:rsidR="006A45BC" w:rsidRDefault="006A45BC" w:rsidP="006A45BC">
      <w:pPr>
        <w:spacing w:before="120" w:after="120"/>
        <w:ind w:firstLine="284"/>
        <w:jc w:val="both"/>
      </w:pPr>
      <w:r>
        <w:t>Yüce Allah sonsuz kudreti ve sınırsız ilmi ile insanı bütün yönl</w:t>
      </w:r>
      <w:r>
        <w:t>e</w:t>
      </w:r>
      <w:r>
        <w:t>riyle kuş</w:t>
      </w:r>
      <w:r>
        <w:t>a</w:t>
      </w:r>
      <w:r>
        <w:t>tıp aklında düşündüğü fikirleri</w:t>
      </w:r>
      <w:r w:rsidR="00A82F57">
        <w:t xml:space="preserve"> ve</w:t>
      </w:r>
      <w:r>
        <w:t xml:space="preserve"> kalbinin derinliklerinde sakladığı sırları bi</w:t>
      </w:r>
      <w:r>
        <w:t>l</w:t>
      </w:r>
      <w:r w:rsidR="00A82F57">
        <w:t>mektedir.</w:t>
      </w:r>
      <w:r>
        <w:t xml:space="preserve"> </w:t>
      </w:r>
      <w:r w:rsidR="00A82F57">
        <w:t>Hiçbir</w:t>
      </w:r>
      <w:r>
        <w:t xml:space="preserve"> şey kendisin</w:t>
      </w:r>
      <w:r w:rsidR="00A82F57">
        <w:t>den</w:t>
      </w:r>
      <w:r>
        <w:t xml:space="preserve"> gizli </w:t>
      </w:r>
      <w:r w:rsidR="00A82F57">
        <w:t>değildir. Bundan dolayı din de (insanî kanunlar gibi) emniyeti sağlamak ve suçluları cezalandı</w:t>
      </w:r>
      <w:r w:rsidR="00A82F57">
        <w:t>r</w:t>
      </w:r>
      <w:r w:rsidR="00A82F57">
        <w:t>mak amacıyla</w:t>
      </w:r>
      <w:r w:rsidR="00DC3EBE">
        <w:t xml:space="preserve"> muhafızlar</w:t>
      </w:r>
      <w:r w:rsidR="00D85580">
        <w:t xml:space="preserve"> (memurlar)</w:t>
      </w:r>
      <w:r w:rsidR="00DC3EBE">
        <w:t xml:space="preserve"> görevlend</w:t>
      </w:r>
      <w:r w:rsidR="00DC3EBE">
        <w:t>i</w:t>
      </w:r>
      <w:r w:rsidR="00DC3EBE">
        <w:t>rip yasalar çıkarmıştır. Dinin, insanî kanunlara karşı başka bir üstü</w:t>
      </w:r>
      <w:r w:rsidR="00DC3EBE">
        <w:t>n</w:t>
      </w:r>
      <w:r w:rsidR="00DC3EBE">
        <w:t xml:space="preserve">lüğü </w:t>
      </w:r>
      <w:r w:rsidR="00D85580">
        <w:t xml:space="preserve">daha </w:t>
      </w:r>
      <w:r w:rsidR="00DC3EBE">
        <w:t>vardır ve o da şudur: Din, insanı gözetleme ve kontrol etme yönetimi</w:t>
      </w:r>
      <w:r w:rsidR="00D85580">
        <w:t>ni, işi</w:t>
      </w:r>
      <w:r w:rsidR="00DC3EBE">
        <w:t xml:space="preserve"> konusunda gaflet edip yanlışa düşmeyen ve cezasından (azabından) kaç</w:t>
      </w:r>
      <w:r w:rsidR="00DC3EBE">
        <w:t>ı</w:t>
      </w:r>
      <w:r w:rsidR="00DC3EBE">
        <w:t>lamayan bir muhafızın eline teslim etmektedir.</w:t>
      </w:r>
    </w:p>
    <w:p w:rsidR="00DC3EBE" w:rsidRDefault="00DC3EBE" w:rsidP="006A45BC">
      <w:pPr>
        <w:spacing w:before="120" w:after="120"/>
        <w:ind w:firstLine="284"/>
        <w:jc w:val="both"/>
      </w:pPr>
      <w:r>
        <w:t>Yüce Allah kelamında şöyle buyurmaktadır:</w:t>
      </w:r>
    </w:p>
    <w:p w:rsidR="00013115" w:rsidRDefault="00013115" w:rsidP="006A45BC">
      <w:pPr>
        <w:spacing w:before="120" w:after="120"/>
        <w:ind w:firstLine="284"/>
        <w:jc w:val="both"/>
      </w:pPr>
    </w:p>
    <w:p w:rsidR="00013115" w:rsidRPr="00013115" w:rsidRDefault="00013115" w:rsidP="00013115">
      <w:pPr>
        <w:spacing w:before="120" w:after="120"/>
        <w:ind w:firstLine="284"/>
        <w:jc w:val="right"/>
        <w:rPr>
          <w:b/>
          <w:bCs/>
          <w:sz w:val="28"/>
          <w:szCs w:val="28"/>
        </w:rPr>
      </w:pPr>
      <w:r w:rsidRPr="00013115">
        <w:rPr>
          <w:b/>
          <w:bCs/>
          <w:sz w:val="28"/>
          <w:szCs w:val="28"/>
          <w:rtl/>
        </w:rPr>
        <w:t>وَ هُوَ مَعَكمُ‏ْ أَيْنَ مَا كُنتُم‏</w:t>
      </w:r>
    </w:p>
    <w:p w:rsidR="00DC3EBE" w:rsidRDefault="00DC3EBE" w:rsidP="00743AD0">
      <w:pPr>
        <w:spacing w:before="120" w:after="120" w:line="20" w:lineRule="atLeast"/>
        <w:ind w:left="567"/>
        <w:jc w:val="both"/>
        <w:rPr>
          <w:b/>
        </w:rPr>
      </w:pPr>
      <w:r w:rsidRPr="00DC3EBE">
        <w:rPr>
          <w:b/>
        </w:rPr>
        <w:t>Nerede olursanız olun, O sizinle birliktedir.</w:t>
      </w:r>
      <w:r>
        <w:rPr>
          <w:rStyle w:val="FootnoteReference"/>
          <w:b/>
        </w:rPr>
        <w:footnoteReference w:id="186"/>
      </w:r>
    </w:p>
    <w:p w:rsidR="00013115" w:rsidRDefault="00013115" w:rsidP="006A45BC">
      <w:pPr>
        <w:spacing w:before="120" w:after="120"/>
        <w:ind w:firstLine="284"/>
        <w:jc w:val="both"/>
      </w:pPr>
    </w:p>
    <w:p w:rsidR="00DC3EBE" w:rsidRDefault="009F0637" w:rsidP="006A45BC">
      <w:pPr>
        <w:spacing w:before="120" w:after="120"/>
        <w:ind w:firstLine="284"/>
        <w:jc w:val="both"/>
      </w:pPr>
      <w:r>
        <w:t>Yine şöyle buyurmaktadır:</w:t>
      </w:r>
    </w:p>
    <w:p w:rsidR="00013115" w:rsidRPr="00013115" w:rsidRDefault="00013115" w:rsidP="00013115">
      <w:pPr>
        <w:spacing w:before="120" w:after="120"/>
        <w:ind w:firstLine="284"/>
        <w:jc w:val="right"/>
        <w:rPr>
          <w:b/>
          <w:bCs/>
          <w:sz w:val="28"/>
          <w:szCs w:val="28"/>
        </w:rPr>
      </w:pPr>
      <w:r w:rsidRPr="00013115">
        <w:rPr>
          <w:b/>
          <w:bCs/>
          <w:sz w:val="28"/>
          <w:szCs w:val="28"/>
          <w:rtl/>
        </w:rPr>
        <w:t>وَ اللَّهُ بِمَا يَعْمَلُونَ محُِيط</w:t>
      </w:r>
    </w:p>
    <w:p w:rsidR="009F0637" w:rsidRDefault="009F0637" w:rsidP="00743AD0">
      <w:pPr>
        <w:spacing w:before="120" w:after="120" w:line="20" w:lineRule="atLeast"/>
        <w:ind w:left="567"/>
        <w:jc w:val="both"/>
        <w:rPr>
          <w:b/>
        </w:rPr>
      </w:pPr>
      <w:r w:rsidRPr="009F0637">
        <w:rPr>
          <w:b/>
        </w:rPr>
        <w:t>Allah yaptıkları şeyleri kuşatmıştır.</w:t>
      </w:r>
      <w:r w:rsidR="00302D7F">
        <w:rPr>
          <w:rStyle w:val="FootnoteReference"/>
          <w:b/>
        </w:rPr>
        <w:footnoteReference w:id="187"/>
      </w:r>
    </w:p>
    <w:p w:rsidR="00013115" w:rsidRDefault="00013115" w:rsidP="00743AD0">
      <w:pPr>
        <w:spacing w:before="120" w:after="120" w:line="20" w:lineRule="atLeast"/>
        <w:ind w:left="567"/>
        <w:jc w:val="both"/>
        <w:rPr>
          <w:b/>
        </w:rPr>
      </w:pPr>
    </w:p>
    <w:p w:rsidR="00302D7F" w:rsidRDefault="00302D7F" w:rsidP="006A45BC">
      <w:pPr>
        <w:spacing w:before="120" w:after="120"/>
        <w:ind w:firstLine="284"/>
        <w:jc w:val="both"/>
      </w:pPr>
      <w:r>
        <w:t>Yine şöyle buyurmaktadır:</w:t>
      </w:r>
    </w:p>
    <w:p w:rsidR="00013115" w:rsidRDefault="00013115" w:rsidP="006A45BC">
      <w:pPr>
        <w:spacing w:before="120" w:after="120"/>
        <w:ind w:firstLine="284"/>
        <w:jc w:val="both"/>
      </w:pPr>
    </w:p>
    <w:p w:rsidR="00013115" w:rsidRPr="002D5E71" w:rsidRDefault="002D5E71" w:rsidP="00013115">
      <w:pPr>
        <w:spacing w:before="120" w:after="120"/>
        <w:ind w:firstLine="284"/>
        <w:jc w:val="right"/>
        <w:rPr>
          <w:b/>
          <w:bCs/>
          <w:sz w:val="28"/>
          <w:szCs w:val="28"/>
        </w:rPr>
      </w:pPr>
      <w:r w:rsidRPr="002D5E71">
        <w:rPr>
          <w:b/>
          <w:bCs/>
          <w:sz w:val="28"/>
          <w:szCs w:val="28"/>
          <w:rtl/>
        </w:rPr>
        <w:t>وَ إِنَّ كلاًُّ لَّمَّا لَيُوَفِّيَنهَُّمْ رَبُّكَ أَعْمَلَهُمْ  إِنَّهُ بِمَا يَعْمَلُونَ خَبِير</w:t>
      </w:r>
    </w:p>
    <w:p w:rsidR="00DC3EBE" w:rsidRDefault="00302D7F" w:rsidP="00743AD0">
      <w:pPr>
        <w:spacing w:before="120" w:after="120" w:line="20" w:lineRule="atLeast"/>
        <w:ind w:left="567"/>
        <w:jc w:val="both"/>
        <w:rPr>
          <w:b/>
        </w:rPr>
      </w:pPr>
      <w:r w:rsidRPr="00E02DB5">
        <w:rPr>
          <w:b/>
        </w:rPr>
        <w:t>Kuşkusuz Rabbin, hepsinin işlediklerinin karşılığını tam olarak verecektir. Çünkü Allah, yaptıkları</w:t>
      </w:r>
      <w:r w:rsidR="00E02DB5">
        <w:rPr>
          <w:b/>
        </w:rPr>
        <w:t>ndan bütünüyle haberda</w:t>
      </w:r>
      <w:r w:rsidR="00E02DB5">
        <w:rPr>
          <w:b/>
        </w:rPr>
        <w:t>r</w:t>
      </w:r>
      <w:r w:rsidR="00E02DB5">
        <w:rPr>
          <w:b/>
        </w:rPr>
        <w:t>dır.</w:t>
      </w:r>
      <w:r w:rsidR="00E02DB5">
        <w:rPr>
          <w:rStyle w:val="FootnoteReference"/>
          <w:b/>
        </w:rPr>
        <w:footnoteReference w:id="188"/>
      </w:r>
    </w:p>
    <w:p w:rsidR="002D5E71" w:rsidRDefault="002D5E71" w:rsidP="006A45BC">
      <w:pPr>
        <w:spacing w:before="120" w:after="120"/>
        <w:ind w:firstLine="284"/>
        <w:jc w:val="both"/>
      </w:pPr>
    </w:p>
    <w:p w:rsidR="00E02DB5" w:rsidRDefault="003F1F6D" w:rsidP="006A45BC">
      <w:pPr>
        <w:spacing w:before="120" w:after="120"/>
        <w:ind w:firstLine="284"/>
        <w:jc w:val="both"/>
      </w:pPr>
      <w:r>
        <w:t>Eğer insanî kanunlarla yönetilen bir yerde yaşayan bir kişinin hali ile dinî yasalarla yönetilen bir ortamda yaşayan bir kimsenin durumunu ka</w:t>
      </w:r>
      <w:r>
        <w:t>r</w:t>
      </w:r>
      <w:r>
        <w:t>şılaştırırsak, bizim için dinin üstünlüğü ve yararları tamamen ortaya çık</w:t>
      </w:r>
      <w:r>
        <w:t>a</w:t>
      </w:r>
      <w:r>
        <w:t>caktır. Çünkü bireyleri</w:t>
      </w:r>
      <w:r w:rsidR="001620A2">
        <w:t>nin hepsi</w:t>
      </w:r>
      <w:r>
        <w:t xml:space="preserve"> dindar olan ve dinî göre</w:t>
      </w:r>
      <w:r>
        <w:t>v</w:t>
      </w:r>
      <w:r>
        <w:t>lerini yapan toplum</w:t>
      </w:r>
      <w:r w:rsidR="007949BD">
        <w:t>daki insanlar</w:t>
      </w:r>
      <w:r>
        <w:t>, Allah’ın bütün işlere hazır ve nazır olduğunu bildi</w:t>
      </w:r>
      <w:r w:rsidR="007949BD">
        <w:t>k</w:t>
      </w:r>
      <w:r w:rsidR="007949BD">
        <w:t>leri</w:t>
      </w:r>
      <w:r>
        <w:t xml:space="preserve"> için,</w:t>
      </w:r>
      <w:r w:rsidR="007E3925">
        <w:t xml:space="preserve"> birbirlerine karşı güven duygusu içinde yaş</w:t>
      </w:r>
      <w:r w:rsidR="007E3925">
        <w:t>a</w:t>
      </w:r>
      <w:r w:rsidR="007E3925">
        <w:t>yacaklardır. Bundan dolayı böyle bir ortamda y</w:t>
      </w:r>
      <w:r w:rsidR="007E3925">
        <w:t>a</w:t>
      </w:r>
      <w:r w:rsidR="007E3925">
        <w:t>şayan bireylerin hepsi birbirlerinin dillerinden ve ellerinden gelecek olan tehl</w:t>
      </w:r>
      <w:r w:rsidR="007E3925">
        <w:t>i</w:t>
      </w:r>
      <w:r w:rsidR="007E3925">
        <w:t>kelere karşı güven içinde olup, ömürlerini huzur dolu bir şekilde geçirecekler ve sonunda da ebedî mutluluğa ulaş</w:t>
      </w:r>
      <w:r w:rsidR="007E3925">
        <w:t>a</w:t>
      </w:r>
      <w:r w:rsidR="007E3925">
        <w:t xml:space="preserve">caklardır. </w:t>
      </w:r>
      <w:r w:rsidR="00A3370B">
        <w:t>Ama insanî kanunların egemen olduğu bir ortamda ise yalnızca görevlinin kendi</w:t>
      </w:r>
      <w:r w:rsidR="001620A2">
        <w:t>lerini</w:t>
      </w:r>
      <w:r w:rsidR="00A3370B">
        <w:t xml:space="preserve"> gördüğünü anladı</w:t>
      </w:r>
      <w:r w:rsidR="001620A2">
        <w:t>k</w:t>
      </w:r>
      <w:r w:rsidR="001620A2">
        <w:t xml:space="preserve">ları </w:t>
      </w:r>
      <w:r w:rsidR="00A3370B">
        <w:t>zaman yasak işi yapmaktan vazgeçecek</w:t>
      </w:r>
      <w:r w:rsidR="001620A2">
        <w:t>lerdir</w:t>
      </w:r>
      <w:r w:rsidR="00A3370B">
        <w:t xml:space="preserve">. Aksi takdirde (herhangi bir görevli yokken) yasak işleri yapmaktan </w:t>
      </w:r>
      <w:r w:rsidR="007949BD">
        <w:t xml:space="preserve">kesinlikle </w:t>
      </w:r>
      <w:r w:rsidR="00A3370B">
        <w:t>ç</w:t>
      </w:r>
      <w:r w:rsidR="00A3370B">
        <w:t>e</w:t>
      </w:r>
      <w:r w:rsidR="00A3370B">
        <w:t>kinmeyecek</w:t>
      </w:r>
      <w:r w:rsidR="001620A2">
        <w:t>lerdir</w:t>
      </w:r>
      <w:r w:rsidR="00A3370B">
        <w:t>.</w:t>
      </w:r>
    </w:p>
    <w:p w:rsidR="00254BBD" w:rsidRDefault="00254BBD" w:rsidP="006A45BC">
      <w:pPr>
        <w:spacing w:before="120" w:after="120"/>
        <w:ind w:firstLine="284"/>
        <w:jc w:val="both"/>
      </w:pPr>
      <w:r>
        <w:lastRenderedPageBreak/>
        <w:t>Evet, güzel ahlaka önem veren bir toplumda kalp huzuru belli bir no</w:t>
      </w:r>
      <w:r>
        <w:t>k</w:t>
      </w:r>
      <w:r>
        <w:t>taya kadar sağlana</w:t>
      </w:r>
      <w:r w:rsidR="00200C09">
        <w:t>bilir</w:t>
      </w:r>
      <w:r>
        <w:t>; ancak ahlak</w:t>
      </w:r>
      <w:r w:rsidR="00F95690">
        <w:t xml:space="preserve"> da</w:t>
      </w:r>
      <w:r>
        <w:t xml:space="preserve"> insanî kanunlara değil</w:t>
      </w:r>
      <w:r w:rsidR="001620A2">
        <w:t>,</w:t>
      </w:r>
      <w:r>
        <w:t xml:space="preserve"> dinî yas</w:t>
      </w:r>
      <w:r>
        <w:t>a</w:t>
      </w:r>
      <w:r>
        <w:t>lara ait bir ilkedir.</w:t>
      </w:r>
    </w:p>
    <w:p w:rsidR="00200C09" w:rsidRDefault="00200C09" w:rsidP="006A45BC">
      <w:pPr>
        <w:spacing w:before="120" w:after="120"/>
        <w:ind w:firstLine="284"/>
        <w:jc w:val="both"/>
      </w:pPr>
    </w:p>
    <w:p w:rsidR="006C2625" w:rsidRDefault="00200C09" w:rsidP="00EB6F70">
      <w:pPr>
        <w:pStyle w:val="Heading2"/>
      </w:pPr>
      <w:bookmarkStart w:id="696" w:name="_Toc147913585"/>
      <w:r w:rsidRPr="00200C09">
        <w:t>Din Fıtrîdir</w:t>
      </w:r>
      <w:bookmarkEnd w:id="696"/>
    </w:p>
    <w:p w:rsidR="006C2625" w:rsidRDefault="006C2625" w:rsidP="00743AD0">
      <w:pPr>
        <w:spacing w:before="120" w:after="120" w:line="20" w:lineRule="atLeast"/>
        <w:ind w:left="567"/>
        <w:jc w:val="both"/>
        <w:rPr>
          <w:b/>
        </w:rPr>
      </w:pPr>
    </w:p>
    <w:p w:rsidR="00580BF0" w:rsidRDefault="004D2694" w:rsidP="006A45BC">
      <w:pPr>
        <w:spacing w:before="120" w:after="120"/>
        <w:ind w:firstLine="284"/>
        <w:jc w:val="both"/>
      </w:pPr>
      <w:r>
        <w:t>İnsan, Allah’ın kendisine verdiği fıtrattan ve doğa</w:t>
      </w:r>
      <w:r w:rsidR="001620A2">
        <w:t>l</w:t>
      </w:r>
      <w:r>
        <w:t xml:space="preserve"> hükümlerden dol</w:t>
      </w:r>
      <w:r>
        <w:t>a</w:t>
      </w:r>
      <w:r>
        <w:t>yı dine muhtaçtır. Çünkü</w:t>
      </w:r>
      <w:r w:rsidR="001620A2">
        <w:t xml:space="preserve"> insan hayat süreci içinde mutlu olabi</w:t>
      </w:r>
      <w:r w:rsidR="001620A2">
        <w:t>l</w:t>
      </w:r>
      <w:r w:rsidR="001620A2">
        <w:t>mek için uğraşır. İht</w:t>
      </w:r>
      <w:r w:rsidR="001620A2">
        <w:t>i</w:t>
      </w:r>
      <w:r w:rsidR="001620A2">
        <w:t>yaçlarını gidermek için etkili olan sebeplere ve araçları elde etmeye  çalışır. Kuşkusuz her  zaman etkili olan  ve  y</w:t>
      </w:r>
      <w:r w:rsidR="001620A2">
        <w:t>e</w:t>
      </w:r>
      <w:r w:rsidR="001620A2">
        <w:t xml:space="preserve">nilgi  tanımayan bir  sebep ister. Öte taraftan </w:t>
      </w:r>
      <w:r w:rsidR="00580BF0">
        <w:t>tabiat</w:t>
      </w:r>
      <w:r w:rsidR="001620A2">
        <w:t xml:space="preserve"> aleminde </w:t>
      </w:r>
      <w:r w:rsidR="00580BF0">
        <w:t>her z</w:t>
      </w:r>
      <w:r w:rsidR="00580BF0">
        <w:t>a</w:t>
      </w:r>
      <w:r w:rsidR="00580BF0">
        <w:t>man etkili olan ve hiç  yenilgi yüzü görmeyen bir dahi sebep bulu</w:t>
      </w:r>
      <w:r w:rsidR="00580BF0">
        <w:t>n</w:t>
      </w:r>
      <w:r w:rsidR="00580BF0">
        <w:t>mamaktadır.</w:t>
      </w:r>
    </w:p>
    <w:p w:rsidR="007949BD" w:rsidRDefault="00580BF0" w:rsidP="006A45BC">
      <w:pPr>
        <w:spacing w:before="120" w:after="120"/>
        <w:ind w:firstLine="284"/>
        <w:jc w:val="both"/>
      </w:pPr>
      <w:r>
        <w:t>İşte insanın mutlu olabilmek için yenilmeyen</w:t>
      </w:r>
      <w:r w:rsidR="00B4609B">
        <w:t xml:space="preserve"> bir sebep</w:t>
      </w:r>
      <w:r>
        <w:t>, hayatını sü</w:t>
      </w:r>
      <w:r>
        <w:t>r</w:t>
      </w:r>
      <w:r>
        <w:t>dürebilmek için yıkılmayan</w:t>
      </w:r>
      <w:r w:rsidR="00B4609B">
        <w:t xml:space="preserve"> bir dayanak </w:t>
      </w:r>
      <w:r>
        <w:t xml:space="preserve">ve </w:t>
      </w:r>
      <w:r w:rsidR="00B4609B">
        <w:t>gerçek manevî huzuru bul</w:t>
      </w:r>
      <w:r w:rsidR="00B4609B">
        <w:t>a</w:t>
      </w:r>
      <w:r w:rsidR="00B4609B">
        <w:t xml:space="preserve">bilmek için </w:t>
      </w:r>
      <w:r w:rsidR="00B93561">
        <w:t>kendisine bağlanacağı bir hakikat istemesinin nedeni dindir. Çünkü irade konusunda hiçbir zaman yenik düşmeyen ve hi</w:t>
      </w:r>
      <w:r w:rsidR="00B93561">
        <w:t>ç</w:t>
      </w:r>
      <w:r w:rsidR="00B93561">
        <w:t xml:space="preserve">bir  eksikliği bulunmayan yegane varlık yüce Allah’tır. </w:t>
      </w:r>
      <w:r w:rsidR="00237B93">
        <w:t>Kendisi vesil</w:t>
      </w:r>
      <w:r w:rsidR="00237B93">
        <w:t>e</w:t>
      </w:r>
      <w:r w:rsidR="00237B93">
        <w:t>siyle yüce Allah ile bağlantı kurulması gereken hayat metodu ise İ</w:t>
      </w:r>
      <w:r w:rsidR="00237B93">
        <w:t>s</w:t>
      </w:r>
      <w:r w:rsidR="00237B93">
        <w:t>lam dinidir.</w:t>
      </w:r>
    </w:p>
    <w:p w:rsidR="00C70DC1" w:rsidRDefault="005A1A28" w:rsidP="006A45BC">
      <w:pPr>
        <w:spacing w:before="120" w:after="120"/>
        <w:ind w:firstLine="284"/>
        <w:jc w:val="both"/>
      </w:pPr>
      <w:r>
        <w:t xml:space="preserve">Dolayısıyla şöyle söylemek mümkündür: </w:t>
      </w:r>
      <w:r w:rsidR="00025ED8">
        <w:t>İnsanın içgüdüsünden ka</w:t>
      </w:r>
      <w:r w:rsidR="00025ED8">
        <w:t>y</w:t>
      </w:r>
      <w:r w:rsidR="00025ED8">
        <w:t>naklanan istek, tevhit, nübüvvet ve mead olmak üzere dinin üç es</w:t>
      </w:r>
      <w:r w:rsidR="00025ED8">
        <w:t>a</w:t>
      </w:r>
      <w:r w:rsidR="00025ED8">
        <w:t xml:space="preserve">sını ispat eden en güzel delildir. Zira (insanın özel yapısının gereği olarak) fıtrî idrak hiçbir zaman hata yapmaz. Örnek olarak insan hiçbir  zaman dostluğun anlamını düşmanlıkla karıştırmaz. Susuzluğu suya doygunluk olarak </w:t>
      </w:r>
      <w:r w:rsidR="00C70DC1">
        <w:t>hissetmez.</w:t>
      </w:r>
    </w:p>
    <w:p w:rsidR="007D21CF" w:rsidRDefault="00C70DC1" w:rsidP="006A45BC">
      <w:pPr>
        <w:spacing w:before="120" w:after="120"/>
        <w:ind w:firstLine="284"/>
        <w:jc w:val="both"/>
      </w:pPr>
      <w:r>
        <w:t>Evet bazen insan kanatlanıp bir kuş gibi uçmak veya gökyüzünde bir yıldız olup doğmak ve batmak istemektedir.</w:t>
      </w:r>
      <w:r w:rsidR="00D73F1F">
        <w:t xml:space="preserve"> Ancak bu tür düşünc</w:t>
      </w:r>
      <w:r w:rsidR="00D73F1F">
        <w:t>e</w:t>
      </w:r>
      <w:r w:rsidR="00D73F1F">
        <w:t>ler hayalden başka bir şey değildir. Öte taraftan insan ruhunun derinlikleri</w:t>
      </w:r>
      <w:r w:rsidR="00D73F1F">
        <w:t>n</w:t>
      </w:r>
      <w:r w:rsidR="00D73F1F">
        <w:t>den gelen duyg</w:t>
      </w:r>
      <w:r w:rsidR="00D73F1F">
        <w:t>u</w:t>
      </w:r>
      <w:r w:rsidR="00D73F1F">
        <w:t>dan dolayı hakikî bir dayanak istemektedir.</w:t>
      </w:r>
      <w:r w:rsidR="00143540">
        <w:t xml:space="preserve"> Kayıtsız şartsız bir huzur veya insanî mükemmel bir yaşam arzul</w:t>
      </w:r>
      <w:r w:rsidR="00143540">
        <w:t>a</w:t>
      </w:r>
      <w:r w:rsidR="00143540">
        <w:t>maktadır. Bu tür düşüncelerden hiçbir z</w:t>
      </w:r>
      <w:r w:rsidR="00143540">
        <w:t>a</w:t>
      </w:r>
      <w:r w:rsidR="00143540">
        <w:t xml:space="preserve">man vazgeçmemektedir. Eğer varlık aleminde </w:t>
      </w:r>
      <w:r w:rsidR="008C2769">
        <w:t>yenilmeyen bir sebep (Allah) olmasaydı</w:t>
      </w:r>
      <w:r w:rsidR="007D21CF">
        <w:t xml:space="preserve"> bu tür düşüncelerin peşine dü</w:t>
      </w:r>
      <w:r w:rsidR="007D21CF">
        <w:t>ş</w:t>
      </w:r>
      <w:r w:rsidR="007D21CF">
        <w:t>mezdi. Eğer (ahiret aleminin huzuru ve rahatlığı gibi) kayıtsız şartsız bir huzur ve bir rahatlık var olmasaydı doğal  olarak araştırmaya koyulm</w:t>
      </w:r>
      <w:r w:rsidR="007D21CF">
        <w:t>a</w:t>
      </w:r>
      <w:r w:rsidR="007D21CF">
        <w:t xml:space="preserve">yacaktı. Eğer bizlere nübüvvet vesilesiyle ulaşan din </w:t>
      </w:r>
      <w:r w:rsidR="007D21CF">
        <w:lastRenderedPageBreak/>
        <w:t>metodu  hak olm</w:t>
      </w:r>
      <w:r w:rsidR="007D21CF">
        <w:t>a</w:t>
      </w:r>
      <w:r w:rsidR="007D21CF">
        <w:t>saydı (dinin) istekleri insan ruhunun d</w:t>
      </w:r>
      <w:r w:rsidR="007D21CF">
        <w:t>e</w:t>
      </w:r>
      <w:r w:rsidR="007D21CF">
        <w:t>rinliklerine etki etmezdi.</w:t>
      </w:r>
    </w:p>
    <w:p w:rsidR="007D21CF" w:rsidRDefault="007D21CF" w:rsidP="0064567A">
      <w:pPr>
        <w:ind w:firstLine="284"/>
        <w:jc w:val="both"/>
      </w:pPr>
    </w:p>
    <w:p w:rsidR="0064567A" w:rsidRDefault="0064567A" w:rsidP="0064567A">
      <w:pPr>
        <w:ind w:firstLine="284"/>
        <w:jc w:val="both"/>
      </w:pPr>
    </w:p>
    <w:p w:rsidR="0064567A" w:rsidRDefault="0064567A" w:rsidP="0064567A">
      <w:pPr>
        <w:ind w:firstLine="284"/>
        <w:jc w:val="both"/>
      </w:pPr>
    </w:p>
    <w:p w:rsidR="0064567A" w:rsidRDefault="0064567A" w:rsidP="0064567A">
      <w:pPr>
        <w:ind w:firstLine="284"/>
        <w:jc w:val="both"/>
      </w:pPr>
    </w:p>
    <w:p w:rsidR="0064567A" w:rsidRDefault="0064567A" w:rsidP="0064567A">
      <w:pPr>
        <w:ind w:firstLine="284"/>
        <w:jc w:val="both"/>
      </w:pPr>
    </w:p>
    <w:p w:rsidR="00237B93" w:rsidRPr="007D21CF" w:rsidRDefault="007D21CF" w:rsidP="00EB6F70">
      <w:pPr>
        <w:pStyle w:val="Heading2"/>
      </w:pPr>
      <w:bookmarkStart w:id="697" w:name="_Toc147913586"/>
      <w:r w:rsidRPr="007D21CF">
        <w:t>Genel Hatlarıyla Dinler Tarihi</w:t>
      </w:r>
      <w:bookmarkEnd w:id="697"/>
      <w:r w:rsidRPr="007D21CF">
        <w:t xml:space="preserve">    </w:t>
      </w:r>
    </w:p>
    <w:p w:rsidR="00E02DB5" w:rsidRDefault="00E02DB5" w:rsidP="00743AD0">
      <w:pPr>
        <w:spacing w:before="120" w:after="120" w:line="20" w:lineRule="atLeast"/>
        <w:ind w:left="567"/>
        <w:jc w:val="both"/>
        <w:rPr>
          <w:b/>
        </w:rPr>
      </w:pPr>
    </w:p>
    <w:p w:rsidR="003D345B" w:rsidRDefault="00083EF5" w:rsidP="009A3E00">
      <w:pPr>
        <w:spacing w:before="120" w:after="120" w:line="20" w:lineRule="atLeast"/>
        <w:ind w:firstLine="284"/>
        <w:jc w:val="both"/>
      </w:pPr>
      <w:r>
        <w:t>Dinî bakımdan kısaca dinlerin oluşumunu araştırma konusunda güv</w:t>
      </w:r>
      <w:r>
        <w:t>e</w:t>
      </w:r>
      <w:r>
        <w:t>nileb</w:t>
      </w:r>
      <w:r>
        <w:t>i</w:t>
      </w:r>
      <w:r>
        <w:t>lecek en garantili yol Kur-anın beyan ettiği özet açıklamadır. Zira Kur-an yanlış, hata, taassup, garaz v.b. gibi şeylerden münezzehtir. A</w:t>
      </w:r>
      <w:r>
        <w:t>l</w:t>
      </w:r>
      <w:r>
        <w:t xml:space="preserve">lah’ın dini olan İslam dini </w:t>
      </w:r>
      <w:r w:rsidRPr="00083EF5">
        <w:rPr>
          <w:b/>
        </w:rPr>
        <w:t>(Allah katında din yalnız  islam’dır.)</w:t>
      </w:r>
      <w:r>
        <w:rPr>
          <w:rStyle w:val="FootnoteReference"/>
          <w:b/>
        </w:rPr>
        <w:footnoteReference w:id="189"/>
      </w:r>
      <w:r>
        <w:t xml:space="preserve"> ins</w:t>
      </w:r>
      <w:r>
        <w:t>a</w:t>
      </w:r>
      <w:r>
        <w:t xml:space="preserve">nın var olduğu ilk günden itibaren onunla birlikte idi. Zira </w:t>
      </w:r>
      <w:r w:rsidR="003D345B">
        <w:t>Kur-anı k</w:t>
      </w:r>
      <w:r w:rsidR="003D345B">
        <w:t>e</w:t>
      </w:r>
      <w:r w:rsidR="003D345B">
        <w:t>rimde de açıklandığı gibi; insa</w:t>
      </w:r>
      <w:r w:rsidR="003D345B">
        <w:t>n</w:t>
      </w:r>
      <w:r w:rsidR="003D345B">
        <w:t>ların soyları Adem ve Havva olmak üzere bir kadın ve bir erkeğe dayanma</w:t>
      </w:r>
      <w:r w:rsidR="003D345B">
        <w:t>k</w:t>
      </w:r>
      <w:r w:rsidR="003D345B">
        <w:t>tadır. Adem peygamber idi ve kendisine ilahî vahiyler nazil olmaktaydı.</w:t>
      </w:r>
    </w:p>
    <w:p w:rsidR="003D345B" w:rsidRDefault="003D345B" w:rsidP="006A45BC">
      <w:pPr>
        <w:spacing w:before="120" w:after="120"/>
        <w:ind w:firstLine="284"/>
        <w:jc w:val="both"/>
      </w:pPr>
      <w:r>
        <w:t>Adem’in dini çok sade olup genel konuları içermekteydi. Örnek ol</w:t>
      </w:r>
      <w:r>
        <w:t>a</w:t>
      </w:r>
      <w:r>
        <w:t>rak; i</w:t>
      </w:r>
      <w:r>
        <w:t>n</w:t>
      </w:r>
      <w:r>
        <w:t>sanlar Allah’ı zikretmek zorundaydılar. Birbirlerine özellikle anne ve babaya iyilik yapmakları gerekmekteydi. Fesat, cinayet v.b. gibi çirkin işlerden uzak durmaları gerekiyordu.</w:t>
      </w:r>
    </w:p>
    <w:p w:rsidR="009357C3" w:rsidRDefault="009357C3" w:rsidP="009357C3">
      <w:pPr>
        <w:spacing w:before="120" w:after="120"/>
        <w:ind w:firstLine="284"/>
        <w:jc w:val="both"/>
      </w:pPr>
      <w:r>
        <w:t>Ademden ve eşinden sonra çocukları günleri ihtilafsız bir şekilde geç</w:t>
      </w:r>
      <w:r>
        <w:t>i</w:t>
      </w:r>
      <w:r>
        <w:t>riyo</w:t>
      </w:r>
      <w:r>
        <w:t>r</w:t>
      </w:r>
      <w:r>
        <w:t>lardı.</w:t>
      </w:r>
    </w:p>
    <w:p w:rsidR="009357C3" w:rsidRDefault="009357C3" w:rsidP="006A45BC">
      <w:pPr>
        <w:spacing w:before="120" w:after="120"/>
        <w:ind w:firstLine="284"/>
        <w:jc w:val="both"/>
      </w:pPr>
      <w:r>
        <w:t>Günden güne insanların sayıları çoğaldığı için bir araya gelip gru</w:t>
      </w:r>
      <w:r>
        <w:t>p</w:t>
      </w:r>
      <w:r>
        <w:t>lar halinde yaşamaya başladılar. Aynı zamanda güzel yaşama metotl</w:t>
      </w:r>
      <w:r>
        <w:t>a</w:t>
      </w:r>
      <w:r>
        <w:t>rını da yavaş yavaş öğrenip kendilerini medeniyete biraz daha yaklaştırıyo</w:t>
      </w:r>
      <w:r>
        <w:t>r</w:t>
      </w:r>
      <w:r>
        <w:t>lardı.</w:t>
      </w:r>
    </w:p>
    <w:p w:rsidR="009357C3" w:rsidRDefault="009357C3" w:rsidP="006A45BC">
      <w:pPr>
        <w:spacing w:before="120" w:after="120"/>
        <w:ind w:firstLine="284"/>
        <w:jc w:val="both"/>
      </w:pPr>
      <w:r>
        <w:t>İnsanların sayıları çoğaldığı için çeşitli kabilelere bölündüler. Her k</w:t>
      </w:r>
      <w:r>
        <w:t>a</w:t>
      </w:r>
      <w:r>
        <w:t>bile içinde kabile üyelerinin kendilerine saygı gösterdiği büyük i</w:t>
      </w:r>
      <w:r>
        <w:t>n</w:t>
      </w:r>
      <w:r>
        <w:t>sanlar bulunmaktaydı. Hatta öldükten s</w:t>
      </w:r>
      <w:r w:rsidR="00C27749">
        <w:t>onra da heykellerini yapıp saygı göste</w:t>
      </w:r>
      <w:r w:rsidR="00C27749">
        <w:t>r</w:t>
      </w:r>
      <w:r w:rsidR="00C27749">
        <w:t>meye devam ettiler. Dolayısıyla söz konusu olan günlerde insanlar ar</w:t>
      </w:r>
      <w:r w:rsidR="00C27749">
        <w:t>a</w:t>
      </w:r>
      <w:r w:rsidR="00C27749">
        <w:t>sında puta tapıcılık yayılmaya başladı. İmamlarda</w:t>
      </w:r>
      <w:r w:rsidR="00151995">
        <w:t xml:space="preserve">n </w:t>
      </w:r>
      <w:r w:rsidR="00C47938">
        <w:rPr>
          <w:b/>
          <w:i/>
          <w:noProof/>
          <w:sz w:val="16"/>
          <w:szCs w:val="16"/>
        </w:rPr>
        <w:t>(Aleyhimusselam)</w:t>
      </w:r>
      <w:r w:rsidR="00151995">
        <w:t xml:space="preserve"> </w:t>
      </w:r>
      <w:r w:rsidR="00151995">
        <w:lastRenderedPageBreak/>
        <w:t>nakl</w:t>
      </w:r>
      <w:r w:rsidR="00151995">
        <w:t>e</w:t>
      </w:r>
      <w:r w:rsidR="00151995">
        <w:t>dildiği gibi; puta tapıcılığın ortaya çıkması böyle olmuştu. Puta tapıcılık tarihi de b</w:t>
      </w:r>
      <w:r w:rsidR="00151995">
        <w:t>u</w:t>
      </w:r>
      <w:r w:rsidR="00151995">
        <w:t>nu doğrulamaktadır.</w:t>
      </w:r>
    </w:p>
    <w:p w:rsidR="00151995" w:rsidRDefault="00151995" w:rsidP="006A45BC">
      <w:pPr>
        <w:spacing w:before="120" w:after="120"/>
        <w:ind w:firstLine="284"/>
        <w:jc w:val="both"/>
      </w:pPr>
      <w:r>
        <w:t>Sonra güçlülerin zayıflara yaptıkları zulümlerden dolayı insanlar ar</w:t>
      </w:r>
      <w:r>
        <w:t>a</w:t>
      </w:r>
      <w:r>
        <w:t xml:space="preserve">sında ihtilaflar meydana geldi. Bu ihtilaflar </w:t>
      </w:r>
      <w:r w:rsidR="00C00AAC">
        <w:t>hayat süreci içinde farklı ka</w:t>
      </w:r>
      <w:r w:rsidR="00C00AAC">
        <w:t>r</w:t>
      </w:r>
      <w:r w:rsidR="00C00AAC">
        <w:t>gaşaların ortaya çıkmasına neden oldu.</w:t>
      </w:r>
    </w:p>
    <w:p w:rsidR="0000182B" w:rsidRDefault="0000182B" w:rsidP="006A45BC">
      <w:pPr>
        <w:spacing w:before="120" w:after="120"/>
        <w:ind w:firstLine="284"/>
        <w:jc w:val="both"/>
      </w:pPr>
      <w:r>
        <w:t>Mutluluk yolundan saptıran söz konusu ihtilaflar insanları helake s</w:t>
      </w:r>
      <w:r>
        <w:t>ü</w:t>
      </w:r>
      <w:r>
        <w:t>rüklemeye başladı. Dolayısıyla yüce Allah ilahî kitaplar ışığında insanl</w:t>
      </w:r>
      <w:r>
        <w:t>a</w:t>
      </w:r>
      <w:r>
        <w:t>rın ihtilaflarını çözmeleri için peygamberler seçip gönderdi. Nitekim y</w:t>
      </w:r>
      <w:r>
        <w:t>ü</w:t>
      </w:r>
      <w:r>
        <w:t>ce Allah kelamı</w:t>
      </w:r>
      <w:r>
        <w:t>n</w:t>
      </w:r>
      <w:r>
        <w:t>da şöyle buyurmaktadır:</w:t>
      </w:r>
    </w:p>
    <w:p w:rsidR="002F2929" w:rsidRDefault="002F2929" w:rsidP="006A45BC">
      <w:pPr>
        <w:spacing w:before="120" w:after="120"/>
        <w:ind w:firstLine="284"/>
        <w:jc w:val="both"/>
      </w:pPr>
    </w:p>
    <w:p w:rsidR="00AF0E02" w:rsidRPr="00AF0E02" w:rsidRDefault="00AF0E02" w:rsidP="00AF0E02">
      <w:pPr>
        <w:spacing w:before="120" w:after="120"/>
        <w:ind w:firstLine="284"/>
        <w:jc w:val="right"/>
        <w:rPr>
          <w:b/>
          <w:bCs/>
          <w:sz w:val="28"/>
          <w:szCs w:val="28"/>
        </w:rPr>
      </w:pPr>
      <w:r w:rsidRPr="00AF0E02">
        <w:rPr>
          <w:b/>
          <w:bCs/>
          <w:sz w:val="28"/>
          <w:szCs w:val="28"/>
          <w:rtl/>
        </w:rPr>
        <w:t>كاَنَ النَّاسُ أُمَّةً وَحِدَةً فَبَعَثَ اللَّهُ النَّبِيِّنَ مُبَشِّرِينَ وَ مُنذِرِينَ وَ أَنزَلَ مَعَهُمُ الْكِتَبَ بِالْحَقّ‏ِ لِيَحْكُمَ بَينْ‏َ النَّاسِ فِيمَا اخْتَلَفُواْ فِيهِ  وَ مَا اخْتَلَفَ فِيهِ إِلَّا الَّذِينَ أُوتُوهُ مِن بَعْدِ مَا جَاءَتْهُمُ الْبَيِّنَتُ بَغْيَا بَيْنَهُمْ  فَهَدَى اللَّهُ الَّذِينَ ءَامَنُواْ لِمَا اخْتَلَفُواْ فِيهِ مِنَ الْحَقّ‏ِ بِإِذْنِهِ  وَ اللَّهُ يَهْدِى مَن يَشَاءُ إِلىَ‏ صِرَطٍ مُّسْتَقِيم‏</w:t>
      </w:r>
    </w:p>
    <w:p w:rsidR="008B5CDE" w:rsidRDefault="008B5CDE" w:rsidP="00743AD0">
      <w:pPr>
        <w:spacing w:before="120" w:after="120" w:line="20" w:lineRule="atLeast"/>
        <w:ind w:left="567"/>
        <w:jc w:val="both"/>
        <w:rPr>
          <w:b/>
        </w:rPr>
      </w:pPr>
      <w:r w:rsidRPr="008B5CDE">
        <w:rPr>
          <w:b/>
        </w:rPr>
        <w:t>İnsanlar bir tek ümmet idi. Sonra Allah müjdeci ve uyarıcı ol</w:t>
      </w:r>
      <w:r w:rsidRPr="008B5CDE">
        <w:rPr>
          <w:b/>
        </w:rPr>
        <w:t>a</w:t>
      </w:r>
      <w:r w:rsidRPr="008B5CDE">
        <w:rPr>
          <w:b/>
        </w:rPr>
        <w:t>rak peygamberleri gönderdi. İnsanlar arasında anlaşmazlığa düştükleri hususlarda hüküm vermeleri için, onlarla birlikte hak yolu göst</w:t>
      </w:r>
      <w:r w:rsidRPr="008B5CDE">
        <w:rPr>
          <w:b/>
        </w:rPr>
        <w:t>e</w:t>
      </w:r>
      <w:r w:rsidRPr="008B5CDE">
        <w:rPr>
          <w:b/>
        </w:rPr>
        <w:t>ren kitaplar da  gönderdi.</w:t>
      </w:r>
      <w:r>
        <w:rPr>
          <w:rStyle w:val="FootnoteReference"/>
          <w:b/>
        </w:rPr>
        <w:footnoteReference w:id="190"/>
      </w:r>
    </w:p>
    <w:p w:rsidR="008B5CDE" w:rsidRDefault="008B5CDE" w:rsidP="00FC46D4">
      <w:pPr>
        <w:spacing w:line="20" w:lineRule="atLeast"/>
        <w:ind w:left="567"/>
        <w:jc w:val="both"/>
        <w:rPr>
          <w:b/>
        </w:rPr>
      </w:pPr>
    </w:p>
    <w:p w:rsidR="00BE7487" w:rsidRDefault="00BE7487" w:rsidP="00EB6F70">
      <w:pPr>
        <w:pStyle w:val="Heading2"/>
      </w:pPr>
      <w:bookmarkStart w:id="698" w:name="_Toc147913587"/>
      <w:r w:rsidRPr="00BE7487">
        <w:t>Ulu’l Azim Peygamberler ve Öteki Peygamberler</w:t>
      </w:r>
      <w:bookmarkEnd w:id="698"/>
      <w:r w:rsidR="0000182B" w:rsidRPr="00BE7487">
        <w:t xml:space="preserve"> </w:t>
      </w:r>
    </w:p>
    <w:p w:rsidR="00BE7487" w:rsidRDefault="00BE7487" w:rsidP="006A45BC">
      <w:pPr>
        <w:spacing w:before="120" w:after="120"/>
        <w:ind w:firstLine="284"/>
        <w:jc w:val="both"/>
      </w:pPr>
    </w:p>
    <w:p w:rsidR="00BE7487" w:rsidRDefault="00BE7487" w:rsidP="006A45BC">
      <w:pPr>
        <w:spacing w:before="120" w:after="120"/>
        <w:ind w:firstLine="284"/>
        <w:jc w:val="both"/>
      </w:pPr>
      <w:r>
        <w:t>İlahî bir kitaba ve şeriata sahip olan peygamberler beş tanedir. Nit</w:t>
      </w:r>
      <w:r>
        <w:t>e</w:t>
      </w:r>
      <w:r>
        <w:t>kim aşağıdaki ayette onlara şöyle işaret edilmiştir:</w:t>
      </w:r>
    </w:p>
    <w:p w:rsidR="009F36E1" w:rsidRPr="009F36E1" w:rsidRDefault="009F36E1" w:rsidP="009F36E1">
      <w:pPr>
        <w:spacing w:before="120" w:after="120"/>
        <w:ind w:firstLine="284"/>
        <w:jc w:val="right"/>
        <w:rPr>
          <w:b/>
          <w:bCs/>
          <w:sz w:val="28"/>
          <w:szCs w:val="28"/>
        </w:rPr>
      </w:pPr>
    </w:p>
    <w:p w:rsidR="009F36E1" w:rsidRPr="009F36E1" w:rsidRDefault="009F36E1" w:rsidP="009F36E1">
      <w:pPr>
        <w:spacing w:before="120" w:after="120"/>
        <w:ind w:firstLine="284"/>
        <w:jc w:val="right"/>
        <w:rPr>
          <w:b/>
          <w:bCs/>
          <w:sz w:val="28"/>
          <w:szCs w:val="28"/>
        </w:rPr>
      </w:pPr>
      <w:r w:rsidRPr="009F36E1">
        <w:rPr>
          <w:b/>
          <w:bCs/>
          <w:sz w:val="28"/>
          <w:szCs w:val="28"/>
          <w:rtl/>
        </w:rPr>
        <w:t>شَرَعَ لَكُم مِّنَ الدِّينِ مَا وَصىَ‏ بِهِ نُوحًا وَ الَّذِى أَوْحَيْنَا إِلَيْكَ وَ مَا وَصَّيْنَا بِهِ إِبْرَهِيمَ وَ مُوسىَ‏ وَ عِيسىَ  أَنْ أَقِيمُواْ الدِّينَ وَ لَا تَتَفَرَّقُواْ فِيه‏</w:t>
      </w:r>
    </w:p>
    <w:p w:rsidR="00C00AAC" w:rsidRDefault="00BE7487" w:rsidP="00743AD0">
      <w:pPr>
        <w:spacing w:before="120" w:after="120" w:line="20" w:lineRule="atLeast"/>
        <w:ind w:left="567"/>
        <w:jc w:val="both"/>
      </w:pPr>
      <w:r w:rsidRPr="002C01D5">
        <w:rPr>
          <w:b/>
        </w:rPr>
        <w:lastRenderedPageBreak/>
        <w:t>“Dini ayakta tutun ve onda ayrılığa düşmeyin” diye Nuh’a vahyettiğimizi, sana vahyettiğimizi, İbrahim’e, Musa’</w:t>
      </w:r>
      <w:r w:rsidR="00F213D2" w:rsidRPr="002C01D5">
        <w:rPr>
          <w:b/>
        </w:rPr>
        <w:t>ya, İsa’ya ta</w:t>
      </w:r>
      <w:r w:rsidR="00F213D2" w:rsidRPr="002C01D5">
        <w:rPr>
          <w:b/>
        </w:rPr>
        <w:t>v</w:t>
      </w:r>
      <w:r w:rsidR="00F213D2" w:rsidRPr="002C01D5">
        <w:rPr>
          <w:b/>
        </w:rPr>
        <w:t xml:space="preserve">siye ettiğimizi Allah size de </w:t>
      </w:r>
      <w:r w:rsidR="009F36E1">
        <w:rPr>
          <w:b/>
        </w:rPr>
        <w:t>şeriat (</w:t>
      </w:r>
      <w:r w:rsidR="00F213D2" w:rsidRPr="002C01D5">
        <w:rPr>
          <w:b/>
        </w:rPr>
        <w:t>din</w:t>
      </w:r>
      <w:r w:rsidR="009F36E1">
        <w:rPr>
          <w:b/>
        </w:rPr>
        <w:t>)</w:t>
      </w:r>
      <w:r w:rsidR="00F213D2" w:rsidRPr="002C01D5">
        <w:rPr>
          <w:b/>
        </w:rPr>
        <w:t xml:space="preserve"> kıldı.</w:t>
      </w:r>
      <w:r w:rsidR="002C01D5">
        <w:rPr>
          <w:rStyle w:val="FootnoteReference"/>
          <w:b/>
        </w:rPr>
        <w:footnoteReference w:id="191"/>
      </w:r>
      <w:r w:rsidR="0000182B" w:rsidRPr="002C01D5">
        <w:t xml:space="preserve"> </w:t>
      </w:r>
    </w:p>
    <w:p w:rsidR="002F2929" w:rsidRDefault="002F2929" w:rsidP="006A45BC">
      <w:pPr>
        <w:spacing w:before="120" w:after="120"/>
        <w:ind w:firstLine="284"/>
        <w:jc w:val="both"/>
      </w:pPr>
    </w:p>
    <w:p w:rsidR="00881FF1" w:rsidRDefault="00881FF1" w:rsidP="006A45BC">
      <w:pPr>
        <w:spacing w:before="120" w:after="120"/>
        <w:ind w:firstLine="284"/>
        <w:jc w:val="both"/>
      </w:pPr>
      <w:r>
        <w:t xml:space="preserve">Nuh, İbrahim, Musa, İsa ve Muhammed </w:t>
      </w:r>
      <w:r w:rsidR="00C47938">
        <w:rPr>
          <w:b/>
          <w:i/>
          <w:noProof/>
          <w:sz w:val="16"/>
          <w:szCs w:val="16"/>
        </w:rPr>
        <w:t>(Aleyhimusselam)</w:t>
      </w:r>
      <w:r>
        <w:t xml:space="preserve"> olmak üzere bu beş kişiye Ulu’l Azim peygamberler denir. Ancak Allah’ın peygamberl</w:t>
      </w:r>
      <w:r>
        <w:t>e</w:t>
      </w:r>
      <w:r>
        <w:t>ri yalnızca bunla</w:t>
      </w:r>
      <w:r>
        <w:t>r</w:t>
      </w:r>
      <w:r>
        <w:t>la sınırlı değildir. Çünkü her ümmetin bir peygamberi vardı ve yüce Allah tar</w:t>
      </w:r>
      <w:r>
        <w:t>a</w:t>
      </w:r>
      <w:r>
        <w:t>fından birçok peygamber gönderilmişti. Kur-anı kerim peygamberlerin çoğ</w:t>
      </w:r>
      <w:r>
        <w:t>u</w:t>
      </w:r>
      <w:r>
        <w:t>nun adını açıklamamıştır.</w:t>
      </w:r>
    </w:p>
    <w:p w:rsidR="00881FF1" w:rsidRDefault="00881FF1" w:rsidP="006A45BC">
      <w:pPr>
        <w:spacing w:before="120" w:after="120"/>
        <w:ind w:firstLine="284"/>
        <w:jc w:val="both"/>
      </w:pPr>
      <w:r>
        <w:t>Nitekim yüce Allah şöyle buyurmaktadır:</w:t>
      </w:r>
    </w:p>
    <w:p w:rsidR="009F36E1" w:rsidRDefault="009F36E1" w:rsidP="006A45BC">
      <w:pPr>
        <w:spacing w:before="120" w:after="120"/>
        <w:ind w:firstLine="284"/>
        <w:jc w:val="both"/>
      </w:pPr>
    </w:p>
    <w:p w:rsidR="009F36E1" w:rsidRPr="009F36E1" w:rsidRDefault="009F36E1" w:rsidP="009F36E1">
      <w:pPr>
        <w:spacing w:before="120" w:after="120"/>
        <w:ind w:firstLine="284"/>
        <w:jc w:val="right"/>
        <w:rPr>
          <w:b/>
          <w:bCs/>
          <w:sz w:val="28"/>
          <w:szCs w:val="28"/>
        </w:rPr>
      </w:pPr>
      <w:r w:rsidRPr="009F36E1">
        <w:rPr>
          <w:b/>
          <w:bCs/>
          <w:sz w:val="28"/>
          <w:szCs w:val="28"/>
          <w:rtl/>
        </w:rPr>
        <w:t xml:space="preserve">وَ لَقَدْ أَرْسَلْنَا رُسُلًا مِّن قَبْلِكَ مِنْهُم مَّن قَصَصْنَا عَلَيْكَ وَ مِنْهُم مَّن لَّمْ نَقْصُصْ عَلَيْكَ  </w:t>
      </w:r>
    </w:p>
    <w:p w:rsidR="00881FF1" w:rsidRDefault="00F725EF" w:rsidP="00743AD0">
      <w:pPr>
        <w:spacing w:before="120" w:after="120" w:line="20" w:lineRule="atLeast"/>
        <w:ind w:left="567"/>
        <w:jc w:val="both"/>
      </w:pPr>
      <w:r w:rsidRPr="00F725EF">
        <w:rPr>
          <w:b/>
        </w:rPr>
        <w:t>Andolsun senden önce de peygamberler gönderdik. Onlardan sana kıssalarını anlattığımız kimseler de var, sana kıssalarını anlatmadığ</w:t>
      </w:r>
      <w:r w:rsidRPr="00F725EF">
        <w:rPr>
          <w:b/>
        </w:rPr>
        <w:t>ı</w:t>
      </w:r>
      <w:r w:rsidRPr="00F725EF">
        <w:rPr>
          <w:b/>
        </w:rPr>
        <w:t>mız kimseler de var.</w:t>
      </w:r>
      <w:r w:rsidR="00E3597E" w:rsidRPr="00E3597E">
        <w:rPr>
          <w:rStyle w:val="FootnoteReference"/>
        </w:rPr>
        <w:t xml:space="preserve"> </w:t>
      </w:r>
      <w:r w:rsidR="00E3597E">
        <w:rPr>
          <w:rStyle w:val="FootnoteReference"/>
        </w:rPr>
        <w:footnoteReference w:id="192"/>
      </w:r>
    </w:p>
    <w:p w:rsidR="00443993" w:rsidRDefault="00443993" w:rsidP="006A45BC">
      <w:pPr>
        <w:spacing w:before="120" w:after="120"/>
        <w:ind w:firstLine="284"/>
        <w:jc w:val="both"/>
      </w:pPr>
    </w:p>
    <w:p w:rsidR="00E3597E" w:rsidRDefault="00E3597E" w:rsidP="006A45BC">
      <w:pPr>
        <w:spacing w:before="120" w:after="120"/>
        <w:ind w:firstLine="284"/>
        <w:jc w:val="both"/>
      </w:pPr>
      <w:r>
        <w:t>Yine şöyle buyurmaktadır:</w:t>
      </w:r>
    </w:p>
    <w:p w:rsidR="00443993" w:rsidRDefault="00443993" w:rsidP="006A45BC">
      <w:pPr>
        <w:spacing w:before="120" w:after="120"/>
        <w:ind w:firstLine="284"/>
        <w:jc w:val="both"/>
      </w:pPr>
    </w:p>
    <w:p w:rsidR="00443993" w:rsidRDefault="00443993" w:rsidP="00443993">
      <w:pPr>
        <w:spacing w:before="120" w:after="120"/>
        <w:ind w:firstLine="284"/>
        <w:jc w:val="right"/>
        <w:rPr>
          <w:b/>
          <w:bCs/>
          <w:sz w:val="28"/>
          <w:szCs w:val="28"/>
        </w:rPr>
      </w:pPr>
      <w:r w:rsidRPr="00443993">
        <w:rPr>
          <w:b/>
          <w:bCs/>
          <w:sz w:val="28"/>
          <w:szCs w:val="28"/>
          <w:rtl/>
        </w:rPr>
        <w:t>وَ لِكُلّ‏ِ أُمَّةٍ رَّسُولٌ</w:t>
      </w:r>
    </w:p>
    <w:p w:rsidR="00E3597E" w:rsidRDefault="00E3597E" w:rsidP="00743AD0">
      <w:pPr>
        <w:spacing w:before="120" w:after="120" w:line="20" w:lineRule="atLeast"/>
        <w:ind w:left="567"/>
        <w:jc w:val="both"/>
        <w:rPr>
          <w:b/>
        </w:rPr>
      </w:pPr>
      <w:r w:rsidRPr="00E3597E">
        <w:rPr>
          <w:b/>
        </w:rPr>
        <w:t>Her ümmetin bir peygamberi vardır.</w:t>
      </w:r>
      <w:r>
        <w:rPr>
          <w:rStyle w:val="FootnoteReference"/>
          <w:b/>
        </w:rPr>
        <w:footnoteReference w:id="193"/>
      </w:r>
    </w:p>
    <w:p w:rsidR="00443993" w:rsidRDefault="00443993" w:rsidP="006A45BC">
      <w:pPr>
        <w:spacing w:before="120" w:after="120"/>
        <w:ind w:firstLine="284"/>
        <w:jc w:val="both"/>
      </w:pPr>
    </w:p>
    <w:p w:rsidR="00E3597E" w:rsidRDefault="00E3597E" w:rsidP="006A45BC">
      <w:pPr>
        <w:spacing w:before="120" w:after="120"/>
        <w:ind w:firstLine="284"/>
        <w:jc w:val="both"/>
      </w:pPr>
      <w:r>
        <w:t>Yine şöyle buyurmaktadır:</w:t>
      </w:r>
    </w:p>
    <w:p w:rsidR="00443993" w:rsidRDefault="00443993" w:rsidP="00743AD0">
      <w:pPr>
        <w:spacing w:before="120" w:after="120" w:line="20" w:lineRule="atLeast"/>
        <w:ind w:left="567"/>
        <w:jc w:val="both"/>
        <w:rPr>
          <w:b/>
        </w:rPr>
      </w:pPr>
    </w:p>
    <w:p w:rsidR="00443993" w:rsidRPr="00CC1991" w:rsidRDefault="00CC1991" w:rsidP="00443993">
      <w:pPr>
        <w:spacing w:before="120" w:after="120"/>
        <w:ind w:firstLine="284"/>
        <w:jc w:val="right"/>
        <w:rPr>
          <w:rFonts w:hint="cs"/>
          <w:bCs/>
          <w:sz w:val="28"/>
          <w:szCs w:val="28"/>
          <w:lang w:bidi="fa-IR"/>
        </w:rPr>
      </w:pPr>
      <w:r w:rsidRPr="00CC1991">
        <w:rPr>
          <w:bCs/>
          <w:sz w:val="28"/>
          <w:szCs w:val="28"/>
          <w:rtl/>
        </w:rPr>
        <w:t>وَ لِكلُ‏ِّ قَوْمٍ هَاد</w:t>
      </w:r>
    </w:p>
    <w:p w:rsidR="00E3597E" w:rsidRDefault="00E3597E" w:rsidP="00743AD0">
      <w:pPr>
        <w:spacing w:before="120" w:after="120" w:line="20" w:lineRule="atLeast"/>
        <w:ind w:left="567"/>
        <w:jc w:val="both"/>
        <w:rPr>
          <w:b/>
        </w:rPr>
      </w:pPr>
      <w:r>
        <w:rPr>
          <w:b/>
        </w:rPr>
        <w:t>Her ümmetin bir hidayet edeni vardır.</w:t>
      </w:r>
      <w:r>
        <w:rPr>
          <w:rStyle w:val="FootnoteReference"/>
          <w:b/>
        </w:rPr>
        <w:footnoteReference w:id="194"/>
      </w:r>
    </w:p>
    <w:p w:rsidR="00B97C0F" w:rsidRDefault="00B97C0F" w:rsidP="006A45BC">
      <w:pPr>
        <w:spacing w:before="120" w:after="120"/>
        <w:ind w:firstLine="284"/>
        <w:jc w:val="both"/>
      </w:pPr>
    </w:p>
    <w:p w:rsidR="00676159" w:rsidRDefault="00E3597E" w:rsidP="006A45BC">
      <w:pPr>
        <w:spacing w:before="120" w:after="120"/>
        <w:ind w:firstLine="284"/>
        <w:jc w:val="both"/>
      </w:pPr>
      <w:r>
        <w:t>Evet Ulu’l Azim peygamberlerden sonra gelen peygamberler, insanl</w:t>
      </w:r>
      <w:r>
        <w:t>a</w:t>
      </w:r>
      <w:r>
        <w:t xml:space="preserve">rı </w:t>
      </w:r>
      <w:r w:rsidR="00676159">
        <w:t>Ulu’l Azim peygamberlerin şeriatlarına davet ettiler. Böylece risalet ve davet sürmüş oldu. Nihayet yüce Allah peygamber efendimiz Muha</w:t>
      </w:r>
      <w:r w:rsidR="00676159">
        <w:t>m</w:t>
      </w:r>
      <w:r w:rsidR="00676159">
        <w:t xml:space="preserve">med b. Abdullah’ı </w:t>
      </w:r>
      <w:r w:rsidR="00C21851">
        <w:rPr>
          <w:noProof/>
          <w:sz w:val="16"/>
          <w:szCs w:val="16"/>
        </w:rPr>
        <w:t>(Sallellahu aleyhi ve alihi)</w:t>
      </w:r>
      <w:r w:rsidR="00DF4EA3">
        <w:t xml:space="preserve"> </w:t>
      </w:r>
      <w:r w:rsidR="00676159">
        <w:t xml:space="preserve"> peygamberlerin s</w:t>
      </w:r>
      <w:r w:rsidR="00676159">
        <w:t>o</w:t>
      </w:r>
      <w:r w:rsidR="00676159">
        <w:t>nuncusu olarak, dinî kanunların en sonuncusu ve en mükemmeli ile birlikte seçip gönde</w:t>
      </w:r>
      <w:r w:rsidR="00676159">
        <w:t>r</w:t>
      </w:r>
      <w:r w:rsidR="00676159">
        <w:t>di. Onun getirdiği ilahî kitap, ilahî kitapların sonuncusu oldu. Netice ol</w:t>
      </w:r>
      <w:r w:rsidR="00676159">
        <w:t>a</w:t>
      </w:r>
      <w:r w:rsidR="00676159">
        <w:t>rak getirdiği din ve şeriat da kıyamete kadar evrenselliğini kor</w:t>
      </w:r>
      <w:r w:rsidR="00676159">
        <w:t>u</w:t>
      </w:r>
      <w:r w:rsidR="00676159">
        <w:t xml:space="preserve">yacaktır. </w:t>
      </w:r>
    </w:p>
    <w:p w:rsidR="00676159" w:rsidRDefault="00676159" w:rsidP="006A45BC">
      <w:pPr>
        <w:spacing w:before="120" w:after="120"/>
        <w:ind w:firstLine="284"/>
        <w:jc w:val="both"/>
      </w:pPr>
    </w:p>
    <w:p w:rsidR="00676159" w:rsidRDefault="00676159" w:rsidP="00EB6F70">
      <w:pPr>
        <w:pStyle w:val="Heading2"/>
      </w:pPr>
      <w:bookmarkStart w:id="699" w:name="_Toc147913588"/>
      <w:r>
        <w:t xml:space="preserve">1- Hazreti Nuh </w:t>
      </w:r>
      <w:bookmarkEnd w:id="699"/>
      <w:r w:rsidR="00C21851">
        <w:rPr>
          <w:noProof/>
          <w:sz w:val="16"/>
          <w:szCs w:val="16"/>
        </w:rPr>
        <w:t xml:space="preserve">(Aleyhisselam) </w:t>
      </w:r>
    </w:p>
    <w:p w:rsidR="00E3597E" w:rsidRPr="00E3597E" w:rsidRDefault="00676159" w:rsidP="006A45BC">
      <w:pPr>
        <w:spacing w:before="120" w:after="120"/>
        <w:ind w:firstLine="284"/>
        <w:jc w:val="both"/>
      </w:pPr>
      <w:r>
        <w:t xml:space="preserve"> </w:t>
      </w:r>
    </w:p>
    <w:p w:rsidR="00676159" w:rsidRDefault="00676159" w:rsidP="006A45BC">
      <w:pPr>
        <w:spacing w:before="120" w:after="120"/>
        <w:ind w:firstLine="284"/>
        <w:jc w:val="both"/>
      </w:pPr>
      <w:r>
        <w:t>Yüce Allah’ın ilahî bir kitap ve şeriatla birlikte seçip insanlara gö</w:t>
      </w:r>
      <w:r>
        <w:t>n</w:t>
      </w:r>
      <w:r>
        <w:t xml:space="preserve">derdiği ilk peygamber, Nuh </w:t>
      </w:r>
      <w:r w:rsidR="00C21851">
        <w:rPr>
          <w:noProof/>
          <w:sz w:val="16"/>
          <w:szCs w:val="16"/>
        </w:rPr>
        <w:t xml:space="preserve">(Aleyhisselam) </w:t>
      </w:r>
      <w:r>
        <w:t xml:space="preserve"> idi.</w:t>
      </w:r>
    </w:p>
    <w:p w:rsidR="005A7458" w:rsidRDefault="005A7458" w:rsidP="006A45BC">
      <w:pPr>
        <w:spacing w:before="120" w:after="120"/>
        <w:ind w:firstLine="284"/>
        <w:jc w:val="both"/>
      </w:pPr>
      <w:r>
        <w:t xml:space="preserve">Nuh </w:t>
      </w:r>
      <w:r w:rsidR="00C21851">
        <w:rPr>
          <w:noProof/>
          <w:sz w:val="16"/>
          <w:szCs w:val="16"/>
        </w:rPr>
        <w:t xml:space="preserve">(Aleyhisselam) </w:t>
      </w:r>
      <w:r>
        <w:t xml:space="preserve"> zamanının insanlarını tevhide, Allah’ı birlemeye, şir</w:t>
      </w:r>
      <w:r>
        <w:t>k</w:t>
      </w:r>
      <w:r>
        <w:t>ten s</w:t>
      </w:r>
      <w:r>
        <w:t>a</w:t>
      </w:r>
      <w:r>
        <w:t>kınmaya ve puta tapıcılıktan kaçınmaya davet etti. Nitekim Kur-anı kerimdeki açıklamalardan da anlaşıldığı gibi; sınıfsal farklılıkları  yok  e</w:t>
      </w:r>
      <w:r>
        <w:t>t</w:t>
      </w:r>
      <w:r>
        <w:t>mek, zulmün kökünü kazımak ve adaletsizliği ortadan kaldırmak için çok mücadele etmiştir. (O günün insanları için yeni olan) delil gösterme vesilesiyle öğretilerini açıklamı</w:t>
      </w:r>
      <w:r>
        <w:t>ş</w:t>
      </w:r>
      <w:r>
        <w:t>tır.</w:t>
      </w:r>
    </w:p>
    <w:p w:rsidR="009357C3" w:rsidRDefault="00596FC3" w:rsidP="006A45BC">
      <w:pPr>
        <w:spacing w:before="120" w:after="120"/>
        <w:ind w:firstLine="284"/>
        <w:jc w:val="both"/>
      </w:pPr>
      <w:r>
        <w:t>Cahil,</w:t>
      </w:r>
      <w:r w:rsidR="00BE7498">
        <w:t xml:space="preserve"> inatçı ve isyankar insanlara karşı yıllarca süren mücadelele</w:t>
      </w:r>
      <w:r w:rsidR="00BE7498">
        <w:t>r</w:t>
      </w:r>
      <w:r w:rsidR="00BE7498">
        <w:t>den sonra küçük bir  grubu doğru yola hida</w:t>
      </w:r>
      <w:r w:rsidR="0041117E">
        <w:t>yet etti. Yüce Allah gö</w:t>
      </w:r>
      <w:r w:rsidR="0041117E">
        <w:t>n</w:t>
      </w:r>
      <w:r w:rsidR="0041117E">
        <w:t>derdiği tufan vasıtasıyla kafirleri helak edip yeryüzünü onların necis bedenleri</w:t>
      </w:r>
      <w:r w:rsidR="0041117E">
        <w:t>n</w:t>
      </w:r>
      <w:r w:rsidR="0041117E">
        <w:t>den arındı</w:t>
      </w:r>
      <w:r w:rsidR="0041117E">
        <w:t>r</w:t>
      </w:r>
      <w:r w:rsidR="0041117E">
        <w:t>dı.</w:t>
      </w:r>
      <w:r w:rsidR="00214136">
        <w:t xml:space="preserve"> Taraftarlarıyla birlikte kurtulan Nuh </w:t>
      </w:r>
      <w:r w:rsidR="00C21851">
        <w:rPr>
          <w:noProof/>
          <w:sz w:val="16"/>
          <w:szCs w:val="16"/>
        </w:rPr>
        <w:t xml:space="preserve">(Aleyhisselam) </w:t>
      </w:r>
      <w:r w:rsidR="00214136">
        <w:t xml:space="preserve"> ise dünyada dinî bir toplumun teme</w:t>
      </w:r>
      <w:r w:rsidR="00214136">
        <w:t>l</w:t>
      </w:r>
      <w:r w:rsidR="00214136">
        <w:t>lerini atmış oldu.</w:t>
      </w:r>
    </w:p>
    <w:p w:rsidR="00BA7EB3" w:rsidRDefault="00214136" w:rsidP="006A45BC">
      <w:pPr>
        <w:spacing w:before="120" w:after="120"/>
        <w:ind w:firstLine="284"/>
        <w:jc w:val="both"/>
      </w:pPr>
      <w:r>
        <w:t>Bu değerli peygamber</w:t>
      </w:r>
      <w:r w:rsidR="00A953D3">
        <w:t>, zulümle, adaletsizle ve tuğyanla mücadele ed</w:t>
      </w:r>
      <w:r w:rsidR="004E547F">
        <w:t>en</w:t>
      </w:r>
      <w:r w:rsidR="00A953D3">
        <w:t xml:space="preserve"> </w:t>
      </w:r>
      <w:r w:rsidR="004E547F">
        <w:t xml:space="preserve">ilahî görevlilerin birincisi ve </w:t>
      </w:r>
      <w:r w:rsidR="00A953D3">
        <w:t>tevhit şeriatını kur</w:t>
      </w:r>
      <w:r w:rsidR="004E547F">
        <w:t>anların ilkidir. Hak dine ve hak</w:t>
      </w:r>
      <w:r w:rsidR="004E547F">
        <w:t>i</w:t>
      </w:r>
      <w:r w:rsidR="004E547F">
        <w:t>kate yaptığı değerli hizmetlerden  dolayı, yüce Allah insanlık alemi var oldukça payidar</w:t>
      </w:r>
      <w:r w:rsidR="00BA7EB3">
        <w:t xml:space="preserve"> kalacak olan özel  bir selamla s</w:t>
      </w:r>
      <w:r w:rsidR="00BA7EB3">
        <w:t>e</w:t>
      </w:r>
      <w:r w:rsidR="00BA7EB3">
        <w:t>lamlanmıştır:</w:t>
      </w:r>
    </w:p>
    <w:p w:rsidR="00B97C0F" w:rsidRDefault="00B97C0F" w:rsidP="006A45BC">
      <w:pPr>
        <w:spacing w:before="120" w:after="120"/>
        <w:ind w:firstLine="284"/>
        <w:jc w:val="both"/>
      </w:pPr>
    </w:p>
    <w:p w:rsidR="00B97C0F" w:rsidRPr="00B97C0F" w:rsidRDefault="00B97C0F" w:rsidP="00B97C0F">
      <w:pPr>
        <w:spacing w:before="120" w:after="120"/>
        <w:ind w:firstLine="284"/>
        <w:jc w:val="right"/>
        <w:rPr>
          <w:b/>
          <w:bCs/>
          <w:sz w:val="28"/>
          <w:szCs w:val="28"/>
        </w:rPr>
      </w:pPr>
      <w:r w:rsidRPr="00B97C0F">
        <w:rPr>
          <w:b/>
          <w:bCs/>
          <w:sz w:val="28"/>
          <w:szCs w:val="28"/>
          <w:rtl/>
        </w:rPr>
        <w:t>سَلَمٌ عَلىَ‏ نُوحٍ فىِ الْعَلَمِين‏</w:t>
      </w:r>
    </w:p>
    <w:p w:rsidR="00A92992" w:rsidRDefault="00A92992" w:rsidP="00743AD0">
      <w:pPr>
        <w:spacing w:before="120" w:after="120" w:line="20" w:lineRule="atLeast"/>
        <w:ind w:left="567"/>
        <w:jc w:val="both"/>
        <w:rPr>
          <w:b/>
        </w:rPr>
      </w:pPr>
      <w:r>
        <w:rPr>
          <w:b/>
        </w:rPr>
        <w:lastRenderedPageBreak/>
        <w:t xml:space="preserve">Alemlerde </w:t>
      </w:r>
      <w:r w:rsidR="00BA7EB3">
        <w:rPr>
          <w:b/>
        </w:rPr>
        <w:t>Nuh’a selam olsun.</w:t>
      </w:r>
      <w:r>
        <w:rPr>
          <w:rStyle w:val="FootnoteReference"/>
          <w:b/>
        </w:rPr>
        <w:footnoteReference w:id="195"/>
      </w:r>
    </w:p>
    <w:p w:rsidR="00F114F3" w:rsidRDefault="00F114F3" w:rsidP="00743AD0">
      <w:pPr>
        <w:spacing w:before="120" w:after="120" w:line="20" w:lineRule="atLeast"/>
        <w:ind w:left="567"/>
        <w:jc w:val="both"/>
        <w:rPr>
          <w:b/>
        </w:rPr>
      </w:pPr>
    </w:p>
    <w:p w:rsidR="00F114F3" w:rsidRDefault="00F114F3" w:rsidP="00EB6F70">
      <w:pPr>
        <w:pStyle w:val="Heading2"/>
      </w:pPr>
      <w:bookmarkStart w:id="700" w:name="_Toc147913589"/>
      <w:r>
        <w:t xml:space="preserve">2- Hazreti İbrahim </w:t>
      </w:r>
      <w:bookmarkEnd w:id="700"/>
      <w:r w:rsidR="00C21851">
        <w:rPr>
          <w:noProof/>
          <w:sz w:val="16"/>
          <w:szCs w:val="16"/>
        </w:rPr>
        <w:t xml:space="preserve">(Aleyhisselam) </w:t>
      </w:r>
    </w:p>
    <w:p w:rsidR="00F114F3" w:rsidRDefault="00F114F3" w:rsidP="00743AD0">
      <w:pPr>
        <w:spacing w:before="120" w:after="120" w:line="20" w:lineRule="atLeast"/>
        <w:ind w:left="567"/>
        <w:jc w:val="both"/>
        <w:rPr>
          <w:b/>
        </w:rPr>
      </w:pPr>
    </w:p>
    <w:p w:rsidR="00AA054C" w:rsidRDefault="00F114F3" w:rsidP="006A45BC">
      <w:pPr>
        <w:spacing w:before="120" w:after="120"/>
        <w:ind w:firstLine="284"/>
        <w:jc w:val="both"/>
      </w:pPr>
      <w:r>
        <w:t xml:space="preserve">Nuh’dan </w:t>
      </w:r>
      <w:r w:rsidR="00C21851">
        <w:rPr>
          <w:noProof/>
          <w:sz w:val="16"/>
          <w:szCs w:val="16"/>
        </w:rPr>
        <w:t xml:space="preserve">(Aleyhisselam) </w:t>
      </w:r>
      <w:r>
        <w:t xml:space="preserve"> uzunca yıllar geçtikten sonra Hud, Salih v.b. gibi birçok peygamber insanları Allah’a davet etmelerine karşın; şirk ve put pazarı günden güne çoğaldı. Nihayet bütün dünyayı kaplayınca yüce A</w:t>
      </w:r>
      <w:r>
        <w:t>l</w:t>
      </w:r>
      <w:r>
        <w:t>lah e</w:t>
      </w:r>
      <w:r>
        <w:t>n</w:t>
      </w:r>
      <w:r>
        <w:t xml:space="preserve">gin hikmeti gereğince İbrahim’i </w:t>
      </w:r>
      <w:r w:rsidR="00C21851">
        <w:rPr>
          <w:noProof/>
          <w:sz w:val="16"/>
          <w:szCs w:val="16"/>
        </w:rPr>
        <w:t xml:space="preserve">(Aleyhisselam) </w:t>
      </w:r>
      <w:r>
        <w:t xml:space="preserve"> seçip gönderdi.</w:t>
      </w:r>
    </w:p>
    <w:p w:rsidR="00AA054C" w:rsidRDefault="00AA054C" w:rsidP="006A45BC">
      <w:pPr>
        <w:spacing w:before="120" w:after="120"/>
        <w:ind w:firstLine="284"/>
        <w:jc w:val="both"/>
      </w:pPr>
      <w:r>
        <w:t xml:space="preserve">İbrahim </w:t>
      </w:r>
      <w:r w:rsidR="00C21851">
        <w:rPr>
          <w:noProof/>
          <w:sz w:val="16"/>
          <w:szCs w:val="16"/>
        </w:rPr>
        <w:t xml:space="preserve">(Aleyhisselam) </w:t>
      </w:r>
      <w:r>
        <w:t xml:space="preserve"> çok güzel ahlaka sahip mükemmel bir insandı. Te</w:t>
      </w:r>
      <w:r>
        <w:t>r</w:t>
      </w:r>
      <w:r>
        <w:t>temiz fıtratıyla hakikati araştırıp yüce Allah’ın birliğini kavradı. Yaşadığı sür</w:t>
      </w:r>
      <w:r>
        <w:t>e</w:t>
      </w:r>
      <w:r>
        <w:t xml:space="preserve">ce şirkle ve zulümle  mücadele etti. </w:t>
      </w:r>
    </w:p>
    <w:p w:rsidR="00AA054C" w:rsidRDefault="00AA054C" w:rsidP="006A45BC">
      <w:pPr>
        <w:spacing w:before="120" w:after="120"/>
        <w:ind w:firstLine="284"/>
        <w:jc w:val="both"/>
      </w:pPr>
      <w:r>
        <w:t xml:space="preserve">İbrahim </w:t>
      </w:r>
      <w:r w:rsidR="00C21851">
        <w:rPr>
          <w:noProof/>
          <w:sz w:val="16"/>
          <w:szCs w:val="16"/>
        </w:rPr>
        <w:t xml:space="preserve">(Aleyhisselam) </w:t>
      </w:r>
      <w:r>
        <w:t xml:space="preserve">, Kur-anı  kerimin ve Ehli Beyt’in </w:t>
      </w:r>
      <w:r w:rsidR="00C47938">
        <w:rPr>
          <w:b/>
          <w:i/>
          <w:noProof/>
          <w:sz w:val="16"/>
          <w:szCs w:val="16"/>
        </w:rPr>
        <w:t>(Aleyhimusselam)</w:t>
      </w:r>
      <w:r>
        <w:t xml:space="preserve"> de açıkladığı gibi; çocu</w:t>
      </w:r>
      <w:r>
        <w:t>k</w:t>
      </w:r>
      <w:r>
        <w:t>luk dönemini bir mağarada insanların gürültü ve patırtısından uzak bir şekilde geçirdi. Yalnızca ara sıra yemek getiren annesini g</w:t>
      </w:r>
      <w:r>
        <w:t>ö</w:t>
      </w:r>
      <w:r>
        <w:t xml:space="preserve">rüyordu. </w:t>
      </w:r>
    </w:p>
    <w:p w:rsidR="000E1150" w:rsidRDefault="00AA054C" w:rsidP="006A45BC">
      <w:pPr>
        <w:spacing w:before="120" w:after="120"/>
        <w:ind w:firstLine="284"/>
        <w:jc w:val="both"/>
      </w:pPr>
      <w:r>
        <w:t>Bir gün annesiyle birlikte mağaradan dışarı çık</w:t>
      </w:r>
      <w:r w:rsidR="00397027">
        <w:t>ıp şehirle tanıştı. A</w:t>
      </w:r>
      <w:r w:rsidR="00397027">
        <w:t>m</w:t>
      </w:r>
      <w:r w:rsidR="00397027">
        <w:t xml:space="preserve">cası olan Azer’in yanına geldi. Ancak gördüğü her şey onun için yeni idi ve </w:t>
      </w:r>
      <w:r w:rsidR="000E1150">
        <w:t>kend</w:t>
      </w:r>
      <w:r w:rsidR="000E1150">
        <w:t>i</w:t>
      </w:r>
      <w:r w:rsidR="000E1150">
        <w:t xml:space="preserve">sine </w:t>
      </w:r>
      <w:r w:rsidR="00397027">
        <w:t>çok şaşırtıcı geliyordu.</w:t>
      </w:r>
    </w:p>
    <w:p w:rsidR="00C552A7" w:rsidRDefault="000E1150" w:rsidP="006A45BC">
      <w:pPr>
        <w:spacing w:before="120" w:after="120"/>
        <w:ind w:firstLine="284"/>
        <w:jc w:val="both"/>
      </w:pPr>
      <w:r>
        <w:t xml:space="preserve">Tertemiz fıtratı </w:t>
      </w:r>
      <w:r w:rsidR="00EC26F6">
        <w:t xml:space="preserve">onu </w:t>
      </w:r>
      <w:r>
        <w:t>şaşırtıcı binlerc</w:t>
      </w:r>
      <w:r w:rsidR="00EC26F6">
        <w:t>e olaydan dolayı gördüğü varlıkl</w:t>
      </w:r>
      <w:r w:rsidR="00EC26F6">
        <w:t>a</w:t>
      </w:r>
      <w:r w:rsidR="00EC26F6">
        <w:t>rın y</w:t>
      </w:r>
      <w:r w:rsidR="00EC26F6">
        <w:t>a</w:t>
      </w:r>
      <w:r w:rsidR="00EC26F6">
        <w:t>ratılışlarına yöneltti. Bu bakımdan yaratılmalarının nedenini ve sebebini araştırmaya koyuldu. Azer’in ve başkalarının yontup ta</w:t>
      </w:r>
      <w:r w:rsidR="00EC26F6">
        <w:t>p</w:t>
      </w:r>
      <w:r w:rsidR="00EC26F6">
        <w:t>tıkları putları gördü</w:t>
      </w:r>
      <w:r w:rsidR="00E3727D">
        <w:t>. Onlar hakkında bir takım sorular sordu.</w:t>
      </w:r>
      <w:r w:rsidR="00050A24">
        <w:t xml:space="preserve"> Ancak putların ilahlığı hakkında yapı</w:t>
      </w:r>
      <w:r w:rsidR="00C552A7">
        <w:t xml:space="preserve">lan açıklamalar onu ikna etmedi. </w:t>
      </w:r>
    </w:p>
    <w:p w:rsidR="00E02DB5" w:rsidRDefault="00C552A7" w:rsidP="006A45BC">
      <w:pPr>
        <w:spacing w:before="120" w:after="120"/>
        <w:ind w:firstLine="284"/>
        <w:jc w:val="both"/>
      </w:pPr>
      <w:r>
        <w:t>Venüs gezegenine, aya ve güneşe tapan bir grup insan gördü. Bu</w:t>
      </w:r>
      <w:r>
        <w:t>n</w:t>
      </w:r>
      <w:r>
        <w:t xml:space="preserve">ların hepsi bir süre sonra battıkları için </w:t>
      </w:r>
      <w:r w:rsidR="009031C5">
        <w:t xml:space="preserve">İbrahim </w:t>
      </w:r>
      <w:r w:rsidR="00C21851">
        <w:rPr>
          <w:noProof/>
          <w:sz w:val="16"/>
          <w:szCs w:val="16"/>
        </w:rPr>
        <w:t xml:space="preserve">(Aleyhisselam) </w:t>
      </w:r>
      <w:r w:rsidR="009031C5">
        <w:t xml:space="preserve"> ilah olduklarını inkar etti. </w:t>
      </w:r>
    </w:p>
    <w:p w:rsidR="00AF777B" w:rsidRDefault="009031C5" w:rsidP="006A45BC">
      <w:pPr>
        <w:spacing w:before="120" w:after="120"/>
        <w:ind w:firstLine="284"/>
        <w:jc w:val="both"/>
      </w:pPr>
      <w:r>
        <w:t xml:space="preserve">İbrahim </w:t>
      </w:r>
      <w:r w:rsidR="00C21851">
        <w:rPr>
          <w:noProof/>
          <w:sz w:val="16"/>
          <w:szCs w:val="16"/>
        </w:rPr>
        <w:t xml:space="preserve">(Aleyhisselam) </w:t>
      </w:r>
      <w:r>
        <w:t xml:space="preserve"> bu aşamalardan sonra yüce Allah karşısında</w:t>
      </w:r>
      <w:r w:rsidR="00A55698">
        <w:t>ki ku</w:t>
      </w:r>
      <w:r w:rsidR="00A55698">
        <w:t>l</w:t>
      </w:r>
      <w:r w:rsidR="00A55698">
        <w:t>luğunu ve puta tapıcılıktan uzak olduğunu insanlara ilan etti.</w:t>
      </w:r>
      <w:r w:rsidR="00F10FC3">
        <w:t xml:space="preserve"> </w:t>
      </w:r>
      <w:r w:rsidR="00AF777B">
        <w:t>Artık şirk ve puta tapıcılıkla mücadele etmekten başka bir düşüncesi kalmamıştı. Bu b</w:t>
      </w:r>
      <w:r w:rsidR="00AF777B">
        <w:t>a</w:t>
      </w:r>
      <w:r w:rsidR="00AF777B">
        <w:t>kımdan dur durak bilmeksizin puta tapıcılarla mücadele etmeye başlayıp, onları tevhide davet etti.</w:t>
      </w:r>
    </w:p>
    <w:p w:rsidR="00AF777B" w:rsidRDefault="00AF777B" w:rsidP="006A45BC">
      <w:pPr>
        <w:spacing w:before="120" w:after="120"/>
        <w:ind w:firstLine="284"/>
        <w:jc w:val="both"/>
      </w:pPr>
      <w:r>
        <w:lastRenderedPageBreak/>
        <w:t>Nihayet bir gün put evine girip, bütün putları kırdı. İnsanlara göre c</w:t>
      </w:r>
      <w:r>
        <w:t>i</w:t>
      </w:r>
      <w:r>
        <w:t>nayetlerin  en büyüğü olan bu olaydan dolayı onu yargıladılar. Yargıl</w:t>
      </w:r>
      <w:r>
        <w:t>a</w:t>
      </w:r>
      <w:r>
        <w:t>madan sonra ateşin içinde yakmaya karar verdiler. Ön hazırlıklar yapı</w:t>
      </w:r>
      <w:r>
        <w:t>l</w:t>
      </w:r>
      <w:r>
        <w:t>dıktan sonra onu ateşin içine attılar. Ancak yüce Allah’ın koruması altı</w:t>
      </w:r>
      <w:r>
        <w:t>n</w:t>
      </w:r>
      <w:r>
        <w:t>da ateşin içinden sağlıklı bir şekilde dışarı çıktı.</w:t>
      </w:r>
    </w:p>
    <w:p w:rsidR="00FD3554" w:rsidRDefault="00156CF5" w:rsidP="006A45BC">
      <w:pPr>
        <w:spacing w:before="120" w:after="120"/>
        <w:ind w:firstLine="284"/>
        <w:jc w:val="both"/>
      </w:pPr>
      <w:r>
        <w:t xml:space="preserve">Ömrünün sonlarında iki tane çocuk sahibi oldu. Çocuklardan biri Yakub’un </w:t>
      </w:r>
      <w:r w:rsidR="00C21851">
        <w:rPr>
          <w:noProof/>
          <w:sz w:val="16"/>
          <w:szCs w:val="16"/>
        </w:rPr>
        <w:t xml:space="preserve">(Aleyhisselam) </w:t>
      </w:r>
      <w:r>
        <w:t xml:space="preserve"> babası İshak </w:t>
      </w:r>
      <w:r w:rsidR="00C21851">
        <w:rPr>
          <w:noProof/>
          <w:sz w:val="16"/>
          <w:szCs w:val="16"/>
        </w:rPr>
        <w:t xml:space="preserve">(Aleyhisselam) </w:t>
      </w:r>
      <w:r>
        <w:t xml:space="preserve"> idi. Öteki ise Mısır Arapl</w:t>
      </w:r>
      <w:r>
        <w:t>a</w:t>
      </w:r>
      <w:r>
        <w:t>rının babası İ</w:t>
      </w:r>
      <w:r>
        <w:t>s</w:t>
      </w:r>
      <w:r>
        <w:t xml:space="preserve">mail </w:t>
      </w:r>
      <w:r w:rsidR="00C21851">
        <w:rPr>
          <w:noProof/>
          <w:sz w:val="16"/>
          <w:szCs w:val="16"/>
        </w:rPr>
        <w:t xml:space="preserve">(Aleyhisselam) </w:t>
      </w:r>
      <w:r>
        <w:t xml:space="preserve"> idi. </w:t>
      </w:r>
      <w:r w:rsidR="003A04C4">
        <w:t xml:space="preserve">İsmail’i </w:t>
      </w:r>
      <w:r w:rsidR="00C21851">
        <w:rPr>
          <w:noProof/>
          <w:sz w:val="16"/>
          <w:szCs w:val="16"/>
        </w:rPr>
        <w:t xml:space="preserve">(Aleyhisselam) </w:t>
      </w:r>
      <w:r w:rsidR="003A04C4">
        <w:t xml:space="preserve"> bebeklik döneminde yüce Allah’ın emri üzere annesiyle birlikte hicaza götürdü. Dağlar ar</w:t>
      </w:r>
      <w:r w:rsidR="003A04C4">
        <w:t>a</w:t>
      </w:r>
      <w:r w:rsidR="003A04C4">
        <w:t>sında</w:t>
      </w:r>
      <w:r w:rsidR="00FD3554">
        <w:t xml:space="preserve"> kupkuru susuz bir yere yerleştirdi. Böylece bedevî olan Arapları tevhit dinine davet etti. Sonra Kabe’yi yaptı. İslam dininin ortaya çıkışına ve Peygamberimizin </w:t>
      </w:r>
      <w:r w:rsidR="00C21851">
        <w:rPr>
          <w:noProof/>
          <w:sz w:val="16"/>
          <w:szCs w:val="16"/>
        </w:rPr>
        <w:t>(Sallellahu aleyhi ve alihi)</w:t>
      </w:r>
      <w:r w:rsidR="00DF4EA3">
        <w:t xml:space="preserve"> </w:t>
      </w:r>
      <w:r w:rsidR="00FD3554">
        <w:t xml:space="preserve"> davetine kadar Araplar ar</w:t>
      </w:r>
      <w:r w:rsidR="00FD3554">
        <w:t>a</w:t>
      </w:r>
      <w:r w:rsidR="00FD3554">
        <w:t xml:space="preserve">sında yaygın olan hac amellerini duyurdu. </w:t>
      </w:r>
    </w:p>
    <w:p w:rsidR="00C871E0" w:rsidRDefault="00FD3554" w:rsidP="006A45BC">
      <w:pPr>
        <w:spacing w:before="120" w:after="120"/>
        <w:ind w:firstLine="284"/>
        <w:jc w:val="both"/>
      </w:pPr>
      <w:r>
        <w:t xml:space="preserve">İbrahim </w:t>
      </w:r>
      <w:r w:rsidR="00C21851">
        <w:rPr>
          <w:noProof/>
          <w:sz w:val="16"/>
          <w:szCs w:val="16"/>
        </w:rPr>
        <w:t xml:space="preserve">(Aleyhisselam) </w:t>
      </w:r>
      <w:r>
        <w:t xml:space="preserve"> fıtrat dinine sahiptir. Kur-an ayetine göre ilahî bir kitaba sahipti. Allah’ın dinini “İslam” ve ona iman edenleri de “Müsl</w:t>
      </w:r>
      <w:r>
        <w:t>ü</w:t>
      </w:r>
      <w:r>
        <w:t xml:space="preserve">man” olarak adlandıran ilk peygamberdir. Yahudilik, Hıristiyanlık ve İslam olmak üzere dünyada var olan </w:t>
      </w:r>
      <w:r w:rsidR="00C871E0">
        <w:t>tevhit dinleri ona dayanmaktadı</w:t>
      </w:r>
      <w:r w:rsidR="00C871E0">
        <w:t>r</w:t>
      </w:r>
      <w:r w:rsidR="00C871E0">
        <w:t xml:space="preserve">lar. Zira adı geçen dinlerin önderleri olan Hazreti Musa </w:t>
      </w:r>
      <w:r w:rsidR="00C21851">
        <w:rPr>
          <w:noProof/>
          <w:sz w:val="16"/>
          <w:szCs w:val="16"/>
        </w:rPr>
        <w:t xml:space="preserve">(Aleyhisselam) </w:t>
      </w:r>
      <w:r w:rsidR="00C871E0">
        <w:t xml:space="preserve">, Hazreti İsa </w:t>
      </w:r>
      <w:r w:rsidR="00C21851">
        <w:rPr>
          <w:noProof/>
          <w:sz w:val="16"/>
          <w:szCs w:val="16"/>
        </w:rPr>
        <w:t xml:space="preserve">(Aleyhisselam) </w:t>
      </w:r>
      <w:r w:rsidR="00C871E0">
        <w:t xml:space="preserve"> ve Ha</w:t>
      </w:r>
      <w:r w:rsidR="00C871E0">
        <w:t>z</w:t>
      </w:r>
      <w:r w:rsidR="00C871E0">
        <w:t xml:space="preserve">reti Muhammed </w:t>
      </w:r>
      <w:r w:rsidR="00C21851">
        <w:rPr>
          <w:noProof/>
          <w:sz w:val="16"/>
          <w:szCs w:val="16"/>
        </w:rPr>
        <w:t>(Sallellahu aleyhi ve alihi)</w:t>
      </w:r>
      <w:r w:rsidR="00DF4EA3">
        <w:t xml:space="preserve"> </w:t>
      </w:r>
      <w:r w:rsidR="00C871E0">
        <w:t xml:space="preserve"> onun yaptığı davetin aynısını ya</w:t>
      </w:r>
      <w:r w:rsidR="00C871E0">
        <w:t>p</w:t>
      </w:r>
      <w:r w:rsidR="00C871E0">
        <w:t xml:space="preserve">mışlardır. </w:t>
      </w:r>
    </w:p>
    <w:p w:rsidR="008A6D8A" w:rsidRDefault="008A6D8A" w:rsidP="006A45BC">
      <w:pPr>
        <w:spacing w:before="120" w:after="120"/>
        <w:ind w:firstLine="284"/>
        <w:jc w:val="both"/>
      </w:pPr>
    </w:p>
    <w:p w:rsidR="00AF777B" w:rsidRDefault="00315207" w:rsidP="00EB6F70">
      <w:pPr>
        <w:pStyle w:val="Heading2"/>
      </w:pPr>
      <w:bookmarkStart w:id="701" w:name="_Toc147913590"/>
      <w:r>
        <w:t xml:space="preserve">3- </w:t>
      </w:r>
      <w:r w:rsidR="008A6D8A" w:rsidRPr="008A6D8A">
        <w:t xml:space="preserve">Hazreti Musa Kelimullah </w:t>
      </w:r>
      <w:bookmarkEnd w:id="701"/>
      <w:r w:rsidR="00C21851">
        <w:rPr>
          <w:noProof/>
          <w:sz w:val="16"/>
          <w:szCs w:val="16"/>
        </w:rPr>
        <w:t xml:space="preserve">(Aleyhisselam) </w:t>
      </w:r>
      <w:r w:rsidR="00C871E0" w:rsidRPr="008A6D8A">
        <w:t xml:space="preserve"> </w:t>
      </w:r>
    </w:p>
    <w:p w:rsidR="008A6D8A" w:rsidRDefault="008A6D8A" w:rsidP="00743AD0">
      <w:pPr>
        <w:spacing w:before="120" w:after="120" w:line="20" w:lineRule="atLeast"/>
        <w:ind w:left="567"/>
        <w:jc w:val="both"/>
        <w:rPr>
          <w:b/>
        </w:rPr>
      </w:pPr>
    </w:p>
    <w:p w:rsidR="008A6D8A" w:rsidRDefault="008A6D8A" w:rsidP="006A45BC">
      <w:pPr>
        <w:spacing w:before="120" w:after="120"/>
        <w:ind w:firstLine="284"/>
        <w:jc w:val="both"/>
      </w:pPr>
      <w:r>
        <w:t xml:space="preserve">İmran’ın oğlu Musa </w:t>
      </w:r>
      <w:r w:rsidR="00C21851">
        <w:rPr>
          <w:noProof/>
          <w:sz w:val="16"/>
          <w:szCs w:val="16"/>
        </w:rPr>
        <w:t xml:space="preserve">(Aleyhisselam) </w:t>
      </w:r>
      <w:r>
        <w:t xml:space="preserve"> üçüncü Ulu’l Azim peygamberdir. İl</w:t>
      </w:r>
      <w:r>
        <w:t>a</w:t>
      </w:r>
      <w:r>
        <w:t>hî bir k</w:t>
      </w:r>
      <w:r>
        <w:t>i</w:t>
      </w:r>
      <w:r>
        <w:t xml:space="preserve">tap ve şeriat sahibidir. Yakup’un </w:t>
      </w:r>
      <w:r w:rsidR="00C21851">
        <w:rPr>
          <w:noProof/>
          <w:sz w:val="16"/>
          <w:szCs w:val="16"/>
        </w:rPr>
        <w:t xml:space="preserve">(Aleyhisselam) </w:t>
      </w:r>
      <w:r>
        <w:t xml:space="preserve"> soysundan dünyaya gelmiştir.</w:t>
      </w:r>
    </w:p>
    <w:p w:rsidR="00AF777B" w:rsidRDefault="008A6D8A" w:rsidP="006A45BC">
      <w:pPr>
        <w:spacing w:before="120" w:after="120"/>
        <w:ind w:firstLine="284"/>
        <w:jc w:val="both"/>
      </w:pPr>
      <w:r>
        <w:t xml:space="preserve">Musa’nın </w:t>
      </w:r>
      <w:r w:rsidR="00C21851">
        <w:rPr>
          <w:noProof/>
          <w:sz w:val="16"/>
          <w:szCs w:val="16"/>
        </w:rPr>
        <w:t xml:space="preserve">(Aleyhisselam) </w:t>
      </w:r>
      <w:r>
        <w:t xml:space="preserve"> bir çok mücadeleye sahne olan  bir hayatı olmu</w:t>
      </w:r>
      <w:r>
        <w:t>ş</w:t>
      </w:r>
      <w:r>
        <w:t>tur. İsr</w:t>
      </w:r>
      <w:r>
        <w:t>a</w:t>
      </w:r>
      <w:r>
        <w:t>il oğulları</w:t>
      </w:r>
      <w:r w:rsidR="00E85750">
        <w:t>nın</w:t>
      </w:r>
      <w:r>
        <w:t xml:space="preserve"> Mısır’da Kıptîler arasında zillet ve esaret altında yaşa</w:t>
      </w:r>
      <w:r w:rsidR="00E85750">
        <w:t>dıkları ve firavunun</w:t>
      </w:r>
      <w:r w:rsidR="00E85750">
        <w:rPr>
          <w:rStyle w:val="FootnoteReference"/>
        </w:rPr>
        <w:footnoteReference w:id="196"/>
      </w:r>
      <w:r w:rsidR="00E85750">
        <w:t xml:space="preserve"> emriyle çocuklarının kesildikleri çok kötü bir dönemde</w:t>
      </w:r>
      <w:r>
        <w:t xml:space="preserve"> dünyaya ge</w:t>
      </w:r>
      <w:r>
        <w:t>l</w:t>
      </w:r>
      <w:r>
        <w:t>miştir.</w:t>
      </w:r>
    </w:p>
    <w:p w:rsidR="00E85750" w:rsidRDefault="00E85750" w:rsidP="006A45BC">
      <w:pPr>
        <w:spacing w:before="120" w:after="120"/>
        <w:ind w:firstLine="284"/>
        <w:jc w:val="both"/>
      </w:pPr>
      <w:r>
        <w:t xml:space="preserve">Musa’nın annesi, rüyasında kendisine söylendiği gibi; Musa’yı tahta bir sepetin içine koyup Nil nehrine bıraktı. Su, sepeti sürükleyip </w:t>
      </w:r>
      <w:r>
        <w:lastRenderedPageBreak/>
        <w:t>firav</w:t>
      </w:r>
      <w:r>
        <w:t>u</w:t>
      </w:r>
      <w:r>
        <w:t xml:space="preserve">nun sayarının önüne getirdi. Firavunun emriyle sepeti alıp içini açtıkları zaman ortasında bir çocuk gördüler. </w:t>
      </w:r>
    </w:p>
    <w:p w:rsidR="00E85750" w:rsidRDefault="00E85750" w:rsidP="006A45BC">
      <w:pPr>
        <w:spacing w:before="120" w:after="120"/>
        <w:ind w:firstLine="284"/>
        <w:jc w:val="both"/>
      </w:pPr>
      <w:r>
        <w:t>Firavun, karısının ısrarından dolayı çocuğu öldürmekten vazgeçti. Ç</w:t>
      </w:r>
      <w:r>
        <w:t>o</w:t>
      </w:r>
      <w:r>
        <w:t>cukları olmadığı için onu evlatlık edinip, emzirmesi amacıyla öz annes</w:t>
      </w:r>
      <w:r>
        <w:t>i</w:t>
      </w:r>
      <w:r>
        <w:t>ne teslim ettiler.</w:t>
      </w:r>
    </w:p>
    <w:p w:rsidR="009904C7" w:rsidRDefault="009904C7" w:rsidP="006A45BC">
      <w:pPr>
        <w:spacing w:before="120" w:after="120"/>
        <w:ind w:firstLine="284"/>
        <w:jc w:val="both"/>
      </w:pPr>
      <w:r>
        <w:t xml:space="preserve">Musa </w:t>
      </w:r>
      <w:r w:rsidR="00C21851">
        <w:rPr>
          <w:noProof/>
          <w:sz w:val="16"/>
          <w:szCs w:val="16"/>
        </w:rPr>
        <w:t xml:space="preserve">(Aleyhisselam) </w:t>
      </w:r>
      <w:r>
        <w:t xml:space="preserve"> gençlik çağına kadar firavunun sorumluluğu altında idi. Adam öldürme olayından sonra firavunun korkusundan dolayı M</w:t>
      </w:r>
      <w:r>
        <w:t>ı</w:t>
      </w:r>
      <w:r>
        <w:t xml:space="preserve">sır’dan kaçmak zorunda kalıp Medyen’e gitti. Orada Şuayb </w:t>
      </w:r>
      <w:r w:rsidR="00C21851">
        <w:rPr>
          <w:noProof/>
          <w:sz w:val="16"/>
          <w:szCs w:val="16"/>
        </w:rPr>
        <w:t xml:space="preserve">(Aleyhisselam) </w:t>
      </w:r>
      <w:r>
        <w:t xml:space="preserve"> pe</w:t>
      </w:r>
      <w:r>
        <w:t>y</w:t>
      </w:r>
      <w:r>
        <w:t xml:space="preserve">gamber ile karşılaştı. </w:t>
      </w:r>
      <w:r w:rsidR="00383EA3">
        <w:t xml:space="preserve">Şuayb’ın </w:t>
      </w:r>
      <w:r w:rsidR="00C21851">
        <w:rPr>
          <w:noProof/>
          <w:sz w:val="16"/>
          <w:szCs w:val="16"/>
        </w:rPr>
        <w:t xml:space="preserve">(Aleyhisselam) </w:t>
      </w:r>
      <w:r w:rsidR="00383EA3">
        <w:t xml:space="preserve"> kızlarından biri ile evlenip, yıllarca onun koyunl</w:t>
      </w:r>
      <w:r w:rsidR="00383EA3">
        <w:t>a</w:t>
      </w:r>
      <w:r w:rsidR="00383EA3">
        <w:t xml:space="preserve">rını güttü. </w:t>
      </w:r>
    </w:p>
    <w:p w:rsidR="00383EA3" w:rsidRDefault="00383EA3" w:rsidP="006A45BC">
      <w:pPr>
        <w:spacing w:before="120" w:after="120"/>
        <w:ind w:firstLine="284"/>
        <w:jc w:val="both"/>
      </w:pPr>
      <w:r>
        <w:t>Birkaç yıl sonra öz vatanına geri dönmeye karar verip, ailesini al</w:t>
      </w:r>
      <w:r>
        <w:t>a</w:t>
      </w:r>
      <w:r>
        <w:t>rak hazı</w:t>
      </w:r>
      <w:r>
        <w:t>r</w:t>
      </w:r>
      <w:r>
        <w:t>ladığı erzakla birlikte Mısır’a yöneldi. Yolculuk esnasında Tur-i Sina’ya ulaştığı zaman yüce Allah tarafından peygamber olarak seçilip, firavunu tevhit dinine</w:t>
      </w:r>
      <w:r w:rsidR="00D4267F">
        <w:t xml:space="preserve"> davet etmekle, İsrail oğullarını Kıptîlerin elleri</w:t>
      </w:r>
      <w:r w:rsidR="00D4267F">
        <w:t>n</w:t>
      </w:r>
      <w:r w:rsidR="00D4267F">
        <w:t>den kurtarmakla ve kardeşi Harun’u veziri yapmakla göre</w:t>
      </w:r>
      <w:r w:rsidR="00D4267F">
        <w:t>v</w:t>
      </w:r>
      <w:r w:rsidR="00D4267F">
        <w:t xml:space="preserve">lendirildi. </w:t>
      </w:r>
    </w:p>
    <w:p w:rsidR="00D4267F" w:rsidRDefault="009B114B" w:rsidP="006A45BC">
      <w:pPr>
        <w:spacing w:before="120" w:after="120"/>
        <w:ind w:firstLine="284"/>
        <w:jc w:val="both"/>
      </w:pPr>
      <w:r>
        <w:t>Ancak görevini duyurduktan ve ilahî mesajı açıkladıktan sonra, puta tapan ve aynı zamanda kendini rab olarak tanıtan firavun, onun peyga</w:t>
      </w:r>
      <w:r>
        <w:t>m</w:t>
      </w:r>
      <w:r>
        <w:t>berliğini kabul etmedi ve İsrail oğullarının özgür olmalarına ka</w:t>
      </w:r>
      <w:r>
        <w:t>r</w:t>
      </w:r>
      <w:r>
        <w:t xml:space="preserve">şı çıktı. </w:t>
      </w:r>
      <w:r w:rsidR="00BB5745">
        <w:t xml:space="preserve">Musa </w:t>
      </w:r>
      <w:r w:rsidR="00C21851">
        <w:rPr>
          <w:noProof/>
          <w:sz w:val="16"/>
          <w:szCs w:val="16"/>
        </w:rPr>
        <w:t xml:space="preserve">(Aleyhisselam) </w:t>
      </w:r>
      <w:r w:rsidR="00BB5745">
        <w:t xml:space="preserve"> yıllarca insanları tevhit dinine davet etmesine ve birçok mucize göstermesine karşın; firavun ve yandaşları tepki olarak inatçılı</w:t>
      </w:r>
      <w:r w:rsidR="00BB5745">
        <w:t>k</w:t>
      </w:r>
      <w:r w:rsidR="00BB5745">
        <w:t>tan ve düşmanlıktan başka bir şey göstermediler.</w:t>
      </w:r>
    </w:p>
    <w:p w:rsidR="00BB5745" w:rsidRDefault="00BB5745" w:rsidP="006A45BC">
      <w:pPr>
        <w:spacing w:before="120" w:after="120"/>
        <w:ind w:firstLine="284"/>
        <w:jc w:val="both"/>
      </w:pPr>
      <w:r>
        <w:t xml:space="preserve">Nihayet Musa </w:t>
      </w:r>
      <w:r w:rsidR="00C21851">
        <w:rPr>
          <w:noProof/>
          <w:sz w:val="16"/>
          <w:szCs w:val="16"/>
        </w:rPr>
        <w:t xml:space="preserve">(Aleyhisselam) </w:t>
      </w:r>
      <w:r>
        <w:t xml:space="preserve"> Allah’ın emriyle İsrail oğullarına hicret e</w:t>
      </w:r>
      <w:r>
        <w:t>t</w:t>
      </w:r>
      <w:r>
        <w:t>melerini emredip, geceleyin Mısır’dan ve Sina çölünden kaçmalarını sa</w:t>
      </w:r>
      <w:r>
        <w:t>ğ</w:t>
      </w:r>
      <w:r>
        <w:t>ladı. Kızıl denize ulaştıkları zaman olaydan haberdar olan firavun da o</w:t>
      </w:r>
      <w:r>
        <w:t>n</w:t>
      </w:r>
      <w:r>
        <w:t xml:space="preserve">ları takip ederek arkalarında geldi. Musa </w:t>
      </w:r>
      <w:r w:rsidR="00C21851">
        <w:rPr>
          <w:noProof/>
          <w:sz w:val="16"/>
          <w:szCs w:val="16"/>
        </w:rPr>
        <w:t xml:space="preserve">(Aleyhisselam) </w:t>
      </w:r>
      <w:r>
        <w:t xml:space="preserve"> mucize yaparak den</w:t>
      </w:r>
      <w:r>
        <w:t>i</w:t>
      </w:r>
      <w:r>
        <w:t>zi ortadan  ikiye ayrılmasını sağlayıp kavmini sudan geçirdi. Ancak fir</w:t>
      </w:r>
      <w:r>
        <w:t>a</w:t>
      </w:r>
      <w:r>
        <w:t>vun ve ordusu denizin içinde boğuldular.</w:t>
      </w:r>
    </w:p>
    <w:p w:rsidR="00BB5745" w:rsidRDefault="00BB5745" w:rsidP="006A45BC">
      <w:pPr>
        <w:spacing w:before="120" w:after="120"/>
        <w:ind w:firstLine="284"/>
        <w:jc w:val="both"/>
      </w:pPr>
      <w:r>
        <w:t xml:space="preserve">Bu olaydan sonra yüce Allah Tevrat’ı Musa’ya </w:t>
      </w:r>
      <w:r w:rsidR="00C21851">
        <w:rPr>
          <w:noProof/>
          <w:sz w:val="16"/>
          <w:szCs w:val="16"/>
        </w:rPr>
        <w:t xml:space="preserve">(Aleyhisselam) </w:t>
      </w:r>
      <w:r>
        <w:t xml:space="preserve"> nazil  kıl</w:t>
      </w:r>
      <w:r>
        <w:t>a</w:t>
      </w:r>
      <w:r>
        <w:t>rak şeriat kel</w:t>
      </w:r>
      <w:r>
        <w:t>i</w:t>
      </w:r>
      <w:r>
        <w:t xml:space="preserve">mesini İsrail oğulları arasına yerleştirdi. </w:t>
      </w:r>
    </w:p>
    <w:p w:rsidR="00BB5745" w:rsidRDefault="00BB5745" w:rsidP="006A45BC">
      <w:pPr>
        <w:spacing w:before="120" w:after="120"/>
        <w:ind w:firstLine="284"/>
        <w:jc w:val="both"/>
      </w:pPr>
    </w:p>
    <w:p w:rsidR="00BB5745" w:rsidRDefault="002908C3" w:rsidP="00EB6F70">
      <w:pPr>
        <w:pStyle w:val="Heading2"/>
      </w:pPr>
      <w:bookmarkStart w:id="702" w:name="_Toc147913591"/>
      <w:r w:rsidRPr="002908C3">
        <w:t xml:space="preserve">4- Hazreti İsa Mesih </w:t>
      </w:r>
      <w:bookmarkEnd w:id="702"/>
      <w:r w:rsidR="00C21851">
        <w:rPr>
          <w:noProof/>
          <w:sz w:val="16"/>
          <w:szCs w:val="16"/>
        </w:rPr>
        <w:t xml:space="preserve">(Aleyhisselam) </w:t>
      </w:r>
    </w:p>
    <w:p w:rsidR="002908C3" w:rsidRPr="002908C3" w:rsidRDefault="002908C3" w:rsidP="00743AD0">
      <w:pPr>
        <w:spacing w:before="120" w:after="120" w:line="20" w:lineRule="atLeast"/>
        <w:ind w:left="567"/>
        <w:jc w:val="both"/>
        <w:rPr>
          <w:b/>
        </w:rPr>
      </w:pPr>
    </w:p>
    <w:p w:rsidR="005321EE" w:rsidRDefault="002908C3" w:rsidP="006A45BC">
      <w:pPr>
        <w:spacing w:before="120" w:after="120"/>
        <w:ind w:firstLine="284"/>
        <w:jc w:val="both"/>
      </w:pPr>
      <w:r>
        <w:lastRenderedPageBreak/>
        <w:t xml:space="preserve">Hazreti İsa </w:t>
      </w:r>
      <w:r w:rsidR="00C21851">
        <w:rPr>
          <w:noProof/>
          <w:sz w:val="16"/>
          <w:szCs w:val="16"/>
        </w:rPr>
        <w:t xml:space="preserve">(Aleyhisselam) </w:t>
      </w:r>
      <w:r>
        <w:t xml:space="preserve"> Ulu’l Azim peygamberlerin dördüncüsüdür. İlahî bir k</w:t>
      </w:r>
      <w:r>
        <w:t>i</w:t>
      </w:r>
      <w:r>
        <w:t xml:space="preserve">tap ve şeriat sahibi idi. İsa </w:t>
      </w:r>
      <w:r w:rsidR="00C21851">
        <w:rPr>
          <w:noProof/>
          <w:sz w:val="16"/>
          <w:szCs w:val="16"/>
        </w:rPr>
        <w:t xml:space="preserve">(Aleyhisselam) </w:t>
      </w:r>
      <w:r>
        <w:t xml:space="preserve"> olağan üstü bir şekilde dünyaya ge</w:t>
      </w:r>
      <w:r>
        <w:t>l</w:t>
      </w:r>
      <w:r>
        <w:t>miştir. Çok takvalı ve iffetli bir kadın olan annesi Meryem, mukaddes evde ib</w:t>
      </w:r>
      <w:r>
        <w:t>a</w:t>
      </w:r>
      <w:r>
        <w:t>detle meşgul iken yüce Allah tara</w:t>
      </w:r>
      <w:r w:rsidR="005321EE">
        <w:t>fından Ruh-ul Kudüs nazil olarak, ona İsa’nın dünyaya gelec</w:t>
      </w:r>
      <w:r w:rsidR="005321EE">
        <w:t>e</w:t>
      </w:r>
      <w:r w:rsidR="005321EE">
        <w:t>ği müjdesini verdi ve Meryem İsa’ya hamile kaldı.</w:t>
      </w:r>
    </w:p>
    <w:p w:rsidR="00DB0443" w:rsidRDefault="00DB0443" w:rsidP="006A45BC">
      <w:pPr>
        <w:spacing w:before="120" w:after="120"/>
        <w:ind w:firstLine="284"/>
        <w:jc w:val="both"/>
      </w:pPr>
      <w:r>
        <w:t xml:space="preserve">İsa </w:t>
      </w:r>
      <w:r w:rsidR="00C21851">
        <w:rPr>
          <w:noProof/>
          <w:sz w:val="16"/>
          <w:szCs w:val="16"/>
        </w:rPr>
        <w:t xml:space="preserve">(Aleyhisselam) </w:t>
      </w:r>
      <w:r>
        <w:t xml:space="preserve"> dünyaya geldikten sonra, insanların annesine yapmış oldu</w:t>
      </w:r>
      <w:r>
        <w:t>k</w:t>
      </w:r>
      <w:r>
        <w:t>ları iftiralar karşısında beşikte iken konuşmaya başladı ve annesinin masum</w:t>
      </w:r>
      <w:r>
        <w:t>i</w:t>
      </w:r>
      <w:r>
        <w:t>yetini savundu. Kendisine peygamberlik ve kitap verileceğini insanlara bildirdi.</w:t>
      </w:r>
    </w:p>
    <w:p w:rsidR="00423398" w:rsidRDefault="00507D6C" w:rsidP="006A45BC">
      <w:pPr>
        <w:spacing w:before="120" w:after="120"/>
        <w:ind w:firstLine="284"/>
        <w:jc w:val="both"/>
      </w:pPr>
      <w:r>
        <w:t xml:space="preserve">Sonra gençlik döneminde insanları hak dine davet etmeye başladı. Musa’nın </w:t>
      </w:r>
      <w:r w:rsidR="00C21851">
        <w:rPr>
          <w:noProof/>
          <w:sz w:val="16"/>
          <w:szCs w:val="16"/>
        </w:rPr>
        <w:t xml:space="preserve">(Aleyhisselam) </w:t>
      </w:r>
      <w:r>
        <w:t xml:space="preserve"> dinini çok az bir değişiklikle diriltti. Dostları olan Havaril</w:t>
      </w:r>
      <w:r>
        <w:t>e</w:t>
      </w:r>
      <w:r>
        <w:t>ri tebliğci olarak çeşitli bölgelere gönderdi</w:t>
      </w:r>
      <w:r w:rsidR="00423398">
        <w:t>.</w:t>
      </w:r>
    </w:p>
    <w:p w:rsidR="00423398" w:rsidRDefault="00423398" w:rsidP="006A45BC">
      <w:pPr>
        <w:spacing w:before="120" w:after="120"/>
        <w:ind w:firstLine="284"/>
        <w:jc w:val="both"/>
      </w:pPr>
      <w:r>
        <w:t>Daveti her tarafa yayıldıktan bir süre sonra, Yahudiler</w:t>
      </w:r>
      <w:r w:rsidR="006F0CA1">
        <w:t xml:space="preserve"> onu öldürm</w:t>
      </w:r>
      <w:r w:rsidR="0081231D">
        <w:t xml:space="preserve"> i</w:t>
      </w:r>
      <w:r w:rsidR="0081231D">
        <w:t>s</w:t>
      </w:r>
      <w:r w:rsidR="0081231D">
        <w:t>te</w:t>
      </w:r>
      <w:r w:rsidR="00374217">
        <w:t>di</w:t>
      </w:r>
      <w:r w:rsidR="00865962">
        <w:t>ler. Ancak</w:t>
      </w:r>
      <w:r w:rsidR="00200772">
        <w:t xml:space="preserve"> yüce Allah  onu  kurta</w:t>
      </w:r>
      <w:r w:rsidR="00F844F2">
        <w:t>r</w:t>
      </w:r>
      <w:r w:rsidR="00091FB8">
        <w:t xml:space="preserve">arak </w:t>
      </w:r>
      <w:r w:rsidR="003F294C">
        <w:t xml:space="preserve">Yahudiler </w:t>
      </w:r>
      <w:r>
        <w:t>başka birini onun yerine tutuklayıp ast</w:t>
      </w:r>
      <w:r>
        <w:t>ı</w:t>
      </w:r>
      <w:r>
        <w:t>lar.</w:t>
      </w:r>
    </w:p>
    <w:p w:rsidR="00423398" w:rsidRDefault="00927330" w:rsidP="006A45BC">
      <w:pPr>
        <w:spacing w:before="120" w:after="120"/>
        <w:ind w:firstLine="284"/>
        <w:jc w:val="both"/>
      </w:pPr>
      <w:r>
        <w:t xml:space="preserve">Şu nükteyi hatırlatmak gerekir ki; yüce Allah Kur-anı kerimde İsa’ya </w:t>
      </w:r>
      <w:r w:rsidR="00C21851">
        <w:rPr>
          <w:noProof/>
          <w:sz w:val="16"/>
          <w:szCs w:val="16"/>
        </w:rPr>
        <w:t xml:space="preserve">(Aleyhisselam) </w:t>
      </w:r>
      <w:r>
        <w:t xml:space="preserve"> il</w:t>
      </w:r>
      <w:r>
        <w:t>a</w:t>
      </w:r>
      <w:r>
        <w:t xml:space="preserve">hî bir kitap olan İncil’in </w:t>
      </w:r>
      <w:r w:rsidR="003C7A94">
        <w:t xml:space="preserve">nazil olduğunu ve ölümünden sonra ona nispet verilen İncillerden ayrı olduğunu açıklamaktadır. </w:t>
      </w:r>
      <w:r w:rsidR="00B008ED">
        <w:t xml:space="preserve">Hıristiyanlar arasında </w:t>
      </w:r>
      <w:r w:rsidR="003C7A94">
        <w:t>Luka, Markas, Matta ve Yuhanna</w:t>
      </w:r>
      <w:r w:rsidR="00B008ED">
        <w:t xml:space="preserve"> olmak üzere dört İncil resmî olarak tanınmaktadır.</w:t>
      </w:r>
    </w:p>
    <w:p w:rsidR="00B008ED" w:rsidRDefault="00B008ED" w:rsidP="006A45BC">
      <w:pPr>
        <w:spacing w:before="120" w:after="120"/>
        <w:ind w:firstLine="284"/>
        <w:jc w:val="both"/>
      </w:pPr>
    </w:p>
    <w:p w:rsidR="00B008ED" w:rsidRDefault="00715155" w:rsidP="00EB6F70">
      <w:pPr>
        <w:pStyle w:val="Heading2"/>
      </w:pPr>
      <w:bookmarkStart w:id="703" w:name="_Toc147913592"/>
      <w:r>
        <w:t xml:space="preserve">5- Hazreti Muhammed b. Abdullah </w:t>
      </w:r>
      <w:bookmarkEnd w:id="703"/>
      <w:r w:rsidR="00C21851">
        <w:rPr>
          <w:noProof/>
          <w:sz w:val="16"/>
          <w:szCs w:val="16"/>
        </w:rPr>
        <w:t>(Sallellahu aleyhi ve alihi)</w:t>
      </w:r>
      <w:r w:rsidR="00DF4EA3">
        <w:t xml:space="preserve"> </w:t>
      </w:r>
    </w:p>
    <w:p w:rsidR="00715155" w:rsidRDefault="00715155" w:rsidP="00743AD0">
      <w:pPr>
        <w:spacing w:before="120" w:after="120" w:line="20" w:lineRule="atLeast"/>
        <w:ind w:left="567"/>
        <w:jc w:val="both"/>
        <w:rPr>
          <w:b/>
        </w:rPr>
      </w:pPr>
    </w:p>
    <w:p w:rsidR="00715155" w:rsidRDefault="00491241" w:rsidP="006A45BC">
      <w:pPr>
        <w:spacing w:before="120" w:after="120"/>
        <w:ind w:firstLine="284"/>
        <w:jc w:val="both"/>
      </w:pPr>
      <w:r>
        <w:t>İslam’ın yüce peygamberi, yüce Allah’ın insanları doğru yola ile</w:t>
      </w:r>
      <w:r>
        <w:t>t</w:t>
      </w:r>
      <w:r>
        <w:t xml:space="preserve">mek için gönderdiği en son peygamberdir. </w:t>
      </w:r>
    </w:p>
    <w:p w:rsidR="003832DA" w:rsidRDefault="00F769D7" w:rsidP="006A45BC">
      <w:pPr>
        <w:spacing w:before="120" w:after="120"/>
        <w:ind w:firstLine="284"/>
        <w:jc w:val="both"/>
      </w:pPr>
      <w:r>
        <w:t>On dört asır önce insanlık dünyası, tevhit dininin adından başka bir şeyi kalmadığı, insanların Allah’a kulluk yapmaktan ve Allah’a iman etme</w:t>
      </w:r>
      <w:r>
        <w:t>k</w:t>
      </w:r>
      <w:r>
        <w:t xml:space="preserve">ten uzaklaştıkları, </w:t>
      </w:r>
      <w:r w:rsidR="002610E9">
        <w:t xml:space="preserve">insaniyet edeplerinin ve toplumsal adaletin yok olduğu, Allah’ın evi put haneye ve İbrahim’in </w:t>
      </w:r>
      <w:r w:rsidR="00C21851">
        <w:rPr>
          <w:noProof/>
          <w:sz w:val="16"/>
          <w:szCs w:val="16"/>
        </w:rPr>
        <w:t xml:space="preserve">(Aleyhisselam) </w:t>
      </w:r>
      <w:r w:rsidR="002610E9">
        <w:t xml:space="preserve"> tevhit dininin vatanı olan Arabistan yarımadası da puta tapıcılık merkezine dönüş</w:t>
      </w:r>
      <w:r w:rsidR="0067128F">
        <w:t>türü</w:t>
      </w:r>
      <w:r w:rsidR="0067128F">
        <w:t>l</w:t>
      </w:r>
      <w:r w:rsidR="0067128F">
        <w:t xml:space="preserve">düğü bir halde yaşamakta idiler. </w:t>
      </w:r>
    </w:p>
    <w:p w:rsidR="003832DA" w:rsidRDefault="003832DA" w:rsidP="006A45BC">
      <w:pPr>
        <w:spacing w:before="120" w:after="120"/>
        <w:ind w:firstLine="284"/>
        <w:jc w:val="both"/>
      </w:pPr>
      <w:r>
        <w:lastRenderedPageBreak/>
        <w:t>Arapların yaşantısı kabile yaşantısı şeklinde idi. Hatta Hicaz, Y</w:t>
      </w:r>
      <w:r>
        <w:t>e</w:t>
      </w:r>
      <w:r>
        <w:t>men v.b. gibi birkaç bölgede yer alan şehirler bile kabile törelerine göre yön</w:t>
      </w:r>
      <w:r>
        <w:t>e</w:t>
      </w:r>
      <w:r>
        <w:t>tiliyorlardı.</w:t>
      </w:r>
    </w:p>
    <w:p w:rsidR="00172829" w:rsidRDefault="001D7C00" w:rsidP="006A45BC">
      <w:pPr>
        <w:spacing w:before="120" w:after="120"/>
        <w:ind w:firstLine="284"/>
        <w:jc w:val="both"/>
      </w:pPr>
      <w:r>
        <w:t xml:space="preserve">Arap kabileleri </w:t>
      </w:r>
      <w:r w:rsidR="00996EA8">
        <w:t xml:space="preserve">olabilecek en </w:t>
      </w:r>
      <w:r>
        <w:t>kötü koşullar</w:t>
      </w:r>
      <w:r w:rsidR="00996EA8">
        <w:t xml:space="preserve"> ve şartlar altında yaşama</w:t>
      </w:r>
      <w:r w:rsidR="00996EA8">
        <w:t>k</w:t>
      </w:r>
      <w:r w:rsidR="00996EA8">
        <w:t>tayd</w:t>
      </w:r>
      <w:r w:rsidR="00996EA8">
        <w:t>ı</w:t>
      </w:r>
      <w:r w:rsidR="00996EA8">
        <w:t>lar. Kültürlü olmaları gerekirken iffetsizlik, ayyaşlık, içki, kumar v.b. gibi şeyler aralarında çok yaygın bir hale gelmişti. Kızlar</w:t>
      </w:r>
      <w:r w:rsidR="00996EA8">
        <w:t>ı</w:t>
      </w:r>
      <w:r w:rsidR="00996EA8">
        <w:t>nı diri diri toprağa gömüyorlardı. İnsanların birçoğu yaşamlarını hı</w:t>
      </w:r>
      <w:r w:rsidR="00996EA8">
        <w:t>r</w:t>
      </w:r>
      <w:r w:rsidR="00996EA8">
        <w:t xml:space="preserve">sızlık, eşkıyalık, cinayet, </w:t>
      </w:r>
      <w:r w:rsidR="005D1652">
        <w:t>başkalarının mallarını ve hayvanlarını yağmalamakla geçiriyo</w:t>
      </w:r>
      <w:r w:rsidR="005D1652">
        <w:t>r</w:t>
      </w:r>
      <w:r w:rsidR="005D1652">
        <w:t xml:space="preserve">du. Kan dökmek ve zulüm etmek, </w:t>
      </w:r>
      <w:r w:rsidR="00172829">
        <w:t>iftiharların en büyüğü olarak değerle</w:t>
      </w:r>
      <w:r w:rsidR="00172829">
        <w:t>n</w:t>
      </w:r>
      <w:r w:rsidR="00172829">
        <w:t>diriliyordu.</w:t>
      </w:r>
    </w:p>
    <w:p w:rsidR="000959C6" w:rsidRDefault="00172829" w:rsidP="006A45BC">
      <w:pPr>
        <w:spacing w:before="120" w:after="120"/>
        <w:ind w:firstLine="284"/>
        <w:jc w:val="both"/>
      </w:pPr>
      <w:r>
        <w:t xml:space="preserve">Yüce Allah işte böyle bir ortamda Peygamber Efendimizi </w:t>
      </w:r>
      <w:r w:rsidR="00C21851">
        <w:rPr>
          <w:noProof/>
          <w:sz w:val="16"/>
          <w:szCs w:val="16"/>
        </w:rPr>
        <w:t>(Sallellahu aleyhi ve alihi)</w:t>
      </w:r>
      <w:r w:rsidR="00DF4EA3">
        <w:t xml:space="preserve"> </w:t>
      </w:r>
      <w:r>
        <w:t xml:space="preserve"> dünyayı ıslah edip insanları doğru yola iletme</w:t>
      </w:r>
      <w:r w:rsidR="009044A4">
        <w:t>si</w:t>
      </w:r>
      <w:r>
        <w:t xml:space="preserve"> için seçip gönde</w:t>
      </w:r>
      <w:r>
        <w:t>r</w:t>
      </w:r>
      <w:r>
        <w:t>di.</w:t>
      </w:r>
      <w:r w:rsidR="00680228">
        <w:t xml:space="preserve"> </w:t>
      </w:r>
      <w:r w:rsidR="00641F85">
        <w:t>İçinde ilahî maarifler, semavî itikatlar, adalet, öğüt ve ibret bulund</w:t>
      </w:r>
      <w:r w:rsidR="00641F85">
        <w:t>u</w:t>
      </w:r>
      <w:r w:rsidR="00641F85">
        <w:t xml:space="preserve">ran Kur-anı ona nazil kıldı. Peygamberimizi </w:t>
      </w:r>
      <w:r w:rsidR="00C21851">
        <w:rPr>
          <w:noProof/>
          <w:sz w:val="16"/>
          <w:szCs w:val="16"/>
        </w:rPr>
        <w:t>(Sallellahu aleyhi ve alihi)</w:t>
      </w:r>
      <w:r w:rsidR="00DF4EA3">
        <w:t xml:space="preserve"> </w:t>
      </w:r>
      <w:r w:rsidR="00641F85">
        <w:t xml:space="preserve"> </w:t>
      </w:r>
      <w:r w:rsidR="00682A81">
        <w:t>ilahî bir belge ış</w:t>
      </w:r>
      <w:r w:rsidR="00682A81">
        <w:t>ı</w:t>
      </w:r>
      <w:r w:rsidR="00682A81">
        <w:t>ğında insanları insaniyete ve hakkı izlemeye davet etmesi için göre</w:t>
      </w:r>
      <w:r w:rsidR="00682A81">
        <w:t>v</w:t>
      </w:r>
      <w:r w:rsidR="00682A81">
        <w:t>lendirdi.</w:t>
      </w:r>
    </w:p>
    <w:p w:rsidR="000959C6" w:rsidRDefault="000959C6"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570. miladi yılında (hicre</w:t>
      </w:r>
      <w:r>
        <w:t>t</w:t>
      </w:r>
      <w:r>
        <w:t>ten 53 yıl önce) Mekke şehrinde Arapların en asaletli ve en şerefli ailesi olarak d</w:t>
      </w:r>
      <w:r>
        <w:t>e</w:t>
      </w:r>
      <w:r>
        <w:t>ğerlendirilen bir aile içinde dünyaya geldi.</w:t>
      </w:r>
    </w:p>
    <w:p w:rsidR="000959C6" w:rsidRDefault="00F1330A" w:rsidP="006A45BC">
      <w:pPr>
        <w:spacing w:before="120" w:after="120"/>
        <w:ind w:firstLine="284"/>
        <w:jc w:val="both"/>
      </w:pPr>
      <w:r>
        <w:t>Annesinden doğmadan önce babası vefat etti. Altı yaşında iken de a</w:t>
      </w:r>
      <w:r>
        <w:t>n</w:t>
      </w:r>
      <w:r>
        <w:t xml:space="preserve">nesini kayıp etti. İki yıl sonra ise </w:t>
      </w:r>
      <w:r w:rsidR="006B2957">
        <w:t>dedesi Abdulmuttalip öldü. Peygamb</w:t>
      </w:r>
      <w:r w:rsidR="006B2957">
        <w:t>e</w:t>
      </w:r>
      <w:r w:rsidR="006B2957">
        <w:t xml:space="preserve">rimiz </w:t>
      </w:r>
      <w:r w:rsidR="00C21851">
        <w:rPr>
          <w:noProof/>
          <w:sz w:val="16"/>
          <w:szCs w:val="16"/>
        </w:rPr>
        <w:t>(Sallellahu aleyhi ve alihi)</w:t>
      </w:r>
      <w:r w:rsidR="00DF4EA3">
        <w:t xml:space="preserve"> </w:t>
      </w:r>
      <w:r w:rsidR="006B2957">
        <w:t xml:space="preserve"> amcası Müminlerin Emiri Ali’nin </w:t>
      </w:r>
      <w:r w:rsidR="00C21851">
        <w:rPr>
          <w:noProof/>
          <w:sz w:val="16"/>
          <w:szCs w:val="16"/>
        </w:rPr>
        <w:t xml:space="preserve">(Aleyhisselam) </w:t>
      </w:r>
      <w:r w:rsidR="006B2957">
        <w:t xml:space="preserve"> babasının sorumluluğu altına gi</w:t>
      </w:r>
      <w:r w:rsidR="006B2957">
        <w:t>r</w:t>
      </w:r>
      <w:r w:rsidR="006B2957">
        <w:t>di.</w:t>
      </w:r>
    </w:p>
    <w:p w:rsidR="00C77B33" w:rsidRDefault="00761EC8" w:rsidP="006A45BC">
      <w:pPr>
        <w:spacing w:before="120" w:after="120"/>
        <w:ind w:firstLine="284"/>
        <w:jc w:val="both"/>
      </w:pPr>
      <w:r>
        <w:t xml:space="preserve">Ebu Talip, Peygamberimize </w:t>
      </w:r>
      <w:r w:rsidR="00C21851">
        <w:rPr>
          <w:noProof/>
          <w:sz w:val="16"/>
          <w:szCs w:val="16"/>
        </w:rPr>
        <w:t>(Sallellahu aleyhi ve alihi)</w:t>
      </w:r>
      <w:r w:rsidR="00DF4EA3">
        <w:t xml:space="preserve"> </w:t>
      </w:r>
      <w:r>
        <w:t xml:space="preserve"> kendi çocuklarından biriymiş gibi saygıyla baktı. Hicretten birka</w:t>
      </w:r>
      <w:r w:rsidR="00C77B33">
        <w:t>ç yıl öncesine kadar her z</w:t>
      </w:r>
      <w:r w:rsidR="00C77B33">
        <w:t>a</w:t>
      </w:r>
      <w:r w:rsidR="00C77B33">
        <w:t xml:space="preserve">man </w:t>
      </w:r>
      <w:r>
        <w:t xml:space="preserve">onu korumak için çok çaba sarf etmiştir. Peygamberimize </w:t>
      </w:r>
      <w:r w:rsidR="00C21851">
        <w:rPr>
          <w:noProof/>
          <w:sz w:val="16"/>
          <w:szCs w:val="16"/>
        </w:rPr>
        <w:t>(Sallellahu aleyhi ve alihi)</w:t>
      </w:r>
      <w:r w:rsidR="00DF4EA3">
        <w:t xml:space="preserve"> </w:t>
      </w:r>
      <w:r>
        <w:t xml:space="preserve"> yapılan saygısızlara hiçbir zaman hoşgörü göste</w:t>
      </w:r>
      <w:r>
        <w:t>r</w:t>
      </w:r>
      <w:r>
        <w:t>memiştir.</w:t>
      </w:r>
    </w:p>
    <w:p w:rsidR="000C7760" w:rsidRDefault="00C77B33"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ders okumamıştı. Mekke d</w:t>
      </w:r>
      <w:r>
        <w:t>ı</w:t>
      </w:r>
      <w:r>
        <w:t>şında süt annesinin kabilesinin içinde ve ondan sonra da Mekke’de ded</w:t>
      </w:r>
      <w:r>
        <w:t>e</w:t>
      </w:r>
      <w:r>
        <w:t>sinin ve amcasının evinde yaşamıştır. Ergenlik çağına yakın bir dönemde ticarî bir kervanla Şam’a yolculuk yaptı. Söz konusu olan yolculukta r</w:t>
      </w:r>
      <w:r>
        <w:t>a</w:t>
      </w:r>
      <w:r>
        <w:t>hip Bahira onu görüp, peygamber olacağının haberini verdi ve yanındak</w:t>
      </w:r>
      <w:r>
        <w:t>i</w:t>
      </w:r>
      <w:r>
        <w:t>lere onun hakkında bazı tavsiyelerde bulundu.</w:t>
      </w:r>
    </w:p>
    <w:p w:rsidR="003357D1" w:rsidRDefault="000C7760"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hayata atıldığı ve insa</w:t>
      </w:r>
      <w:r>
        <w:t>n</w:t>
      </w:r>
      <w:r>
        <w:t xml:space="preserve">larla </w:t>
      </w:r>
      <w:r w:rsidR="00A85F67">
        <w:t xml:space="preserve">muaşeret </w:t>
      </w:r>
      <w:r w:rsidR="007C5C1C">
        <w:t>etmeye başladığı ilk günden itibaren, doğruluk, dürüstlük, g</w:t>
      </w:r>
      <w:r w:rsidR="007C5C1C">
        <w:t>ü</w:t>
      </w:r>
      <w:r w:rsidR="007C5C1C">
        <w:t xml:space="preserve">venilirlik, esenlik v.b. gibi hoş sıfatlarla tanınmaya başlandı. İnsanların </w:t>
      </w:r>
      <w:r w:rsidR="007C5C1C">
        <w:lastRenderedPageBreak/>
        <w:t>katında “Muhammed-ul Emin” lakabıyla meşhur oldu. Bö</w:t>
      </w:r>
      <w:r w:rsidR="007C5C1C">
        <w:t>y</w:t>
      </w:r>
      <w:r w:rsidR="007C5C1C">
        <w:t>lece büyük bir servete salip olan Mekke hanımefendilerinden biri (H</w:t>
      </w:r>
      <w:r w:rsidR="007C5C1C">
        <w:t>a</w:t>
      </w:r>
      <w:r w:rsidR="007C5C1C">
        <w:t>tice-i Kübra) onu işlerinin başına getirdi. Çok geçmeden evlilik tekl</w:t>
      </w:r>
      <w:r w:rsidR="007C5C1C">
        <w:t>i</w:t>
      </w:r>
      <w:r w:rsidR="007C5C1C">
        <w:t xml:space="preserve">finde de bulundu ve Peygamberimiz </w:t>
      </w:r>
      <w:r w:rsidR="00C21851">
        <w:rPr>
          <w:noProof/>
          <w:sz w:val="16"/>
          <w:szCs w:val="16"/>
        </w:rPr>
        <w:t>(Sallellahu aleyhi ve alihi)</w:t>
      </w:r>
      <w:r w:rsidR="00DF4EA3">
        <w:t xml:space="preserve"> </w:t>
      </w:r>
      <w:r w:rsidR="007C5C1C">
        <w:t xml:space="preserve"> </w:t>
      </w:r>
      <w:r w:rsidR="003357D1">
        <w:t>ile</w:t>
      </w:r>
      <w:r w:rsidR="007C5C1C">
        <w:t xml:space="preserve"> evlendi.</w:t>
      </w:r>
    </w:p>
    <w:p w:rsidR="007E460A" w:rsidRDefault="003357D1"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risaletten önce puta tapan bir toplum içinde yaşamasına karşın; hiçbir zaman putlara ibadet etm</w:t>
      </w:r>
      <w:r>
        <w:t>e</w:t>
      </w:r>
      <w:r>
        <w:t>miştir ve yalnızca bir olan Allah’a kulluk etmiştir. Ara sıra Mekke yakı</w:t>
      </w:r>
      <w:r>
        <w:t>n</w:t>
      </w:r>
      <w:r>
        <w:t>larındaki Hira dağında olan mağaraya gidip, insanların gürült</w:t>
      </w:r>
      <w:r>
        <w:t>ü</w:t>
      </w:r>
      <w:r>
        <w:t>sünden u</w:t>
      </w:r>
      <w:r w:rsidR="00AC6FAB">
        <w:t>zakta yaratıcısına m</w:t>
      </w:r>
      <w:r w:rsidR="00AC6FAB">
        <w:t>ü</w:t>
      </w:r>
      <w:r w:rsidR="00AC6FAB">
        <w:t>nacatta bulunurdu.</w:t>
      </w:r>
    </w:p>
    <w:p w:rsidR="002B282F" w:rsidRDefault="007E460A"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mübarek ömrünün kırk yıl</w:t>
      </w:r>
      <w:r>
        <w:t>ı</w:t>
      </w:r>
      <w:r>
        <w:t>nı bitirdikten sonra, yüce Allah tarafından risalet makamına seçilip, pe</w:t>
      </w:r>
      <w:r>
        <w:t>y</w:t>
      </w:r>
      <w:r>
        <w:t>gamber u</w:t>
      </w:r>
      <w:r>
        <w:t>n</w:t>
      </w:r>
      <w:r>
        <w:t>vanına sahip ol</w:t>
      </w:r>
      <w:r w:rsidR="002B282F">
        <w:t>arak</w:t>
      </w:r>
      <w:r>
        <w:t xml:space="preserve"> </w:t>
      </w:r>
      <w:r w:rsidR="00530E05">
        <w:t xml:space="preserve">kendisine Kur-anın ilk suresi </w:t>
      </w:r>
      <w:r w:rsidR="00FB1193">
        <w:t xml:space="preserve">(Alak suresi) </w:t>
      </w:r>
      <w:r w:rsidR="00530E05">
        <w:t>nazil ol</w:t>
      </w:r>
      <w:r w:rsidR="002B282F">
        <w:t>du ve insanları dine davet etmekle görevlendi. Peyga</w:t>
      </w:r>
      <w:r w:rsidR="002B282F">
        <w:t>m</w:t>
      </w:r>
      <w:r w:rsidR="002B282F">
        <w:t>berliğin başlangıcında daveti gizli bir şekilde yapmakla görevlendi.</w:t>
      </w:r>
    </w:p>
    <w:p w:rsidR="00AD54B9" w:rsidRDefault="00B65716" w:rsidP="006A45BC">
      <w:pPr>
        <w:spacing w:before="120" w:after="120"/>
        <w:ind w:firstLine="284"/>
        <w:jc w:val="both"/>
      </w:pPr>
      <w:r>
        <w:t xml:space="preserve">Peygamberimize </w:t>
      </w:r>
      <w:r w:rsidR="00C21851">
        <w:rPr>
          <w:noProof/>
          <w:sz w:val="16"/>
          <w:szCs w:val="16"/>
        </w:rPr>
        <w:t>(Sallellahu aleyhi ve alihi)</w:t>
      </w:r>
      <w:r w:rsidR="00DF4EA3">
        <w:t xml:space="preserve"> </w:t>
      </w:r>
      <w:r>
        <w:t xml:space="preserve"> iman eden ilk kişi, onun evinde yaş</w:t>
      </w:r>
      <w:r>
        <w:t>a</w:t>
      </w:r>
      <w:r>
        <w:t xml:space="preserve">yan ve bizzat kendisinin terbiyesini gören Ali b. Ebi Talip </w:t>
      </w:r>
      <w:r w:rsidR="00C21851">
        <w:rPr>
          <w:noProof/>
          <w:sz w:val="16"/>
          <w:szCs w:val="16"/>
        </w:rPr>
        <w:t xml:space="preserve">(Aleyhisselam) </w:t>
      </w:r>
      <w:r>
        <w:t xml:space="preserve"> idi.</w:t>
      </w:r>
      <w:r w:rsidR="001A07E0">
        <w:t xml:space="preserve"> Ondan so</w:t>
      </w:r>
      <w:r w:rsidR="001A07E0">
        <w:t>n</w:t>
      </w:r>
      <w:r w:rsidR="001A07E0">
        <w:t xml:space="preserve">ra Hatice-i Kübra Müslümanlıkla şereflendi. Bir süre bu iki değerli kimse peygamberimizle </w:t>
      </w:r>
      <w:r w:rsidR="00C21851">
        <w:rPr>
          <w:noProof/>
          <w:sz w:val="16"/>
          <w:szCs w:val="16"/>
        </w:rPr>
        <w:t>(Sallellahu aleyhi ve alihi)</w:t>
      </w:r>
      <w:r w:rsidR="00DF4EA3">
        <w:t xml:space="preserve"> </w:t>
      </w:r>
      <w:r w:rsidR="001A07E0">
        <w:t xml:space="preserve"> birlikte namaz kıldılar. Öteki insanlar ise küfür içinde yaşamaktaydılar. Bir müddet so</w:t>
      </w:r>
      <w:r w:rsidR="001A07E0">
        <w:t>n</w:t>
      </w:r>
      <w:r w:rsidR="001A07E0">
        <w:t xml:space="preserve">ra </w:t>
      </w:r>
      <w:r w:rsidR="00AD54B9">
        <w:t xml:space="preserve">insanların bir kısmı iman etti. </w:t>
      </w:r>
    </w:p>
    <w:p w:rsidR="00AD54B9" w:rsidRDefault="00AD54B9"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üç yıl sonra daveti alenî bir şekilde yapmakla ve ilk olarak akrabalarına açıklamakla görevle</w:t>
      </w:r>
      <w:r>
        <w:t>n</w:t>
      </w:r>
      <w:r>
        <w:t>di.</w:t>
      </w:r>
    </w:p>
    <w:p w:rsidR="00400B1C" w:rsidRDefault="00AD54B9" w:rsidP="006A45BC">
      <w:pPr>
        <w:spacing w:before="120" w:after="120"/>
        <w:ind w:firstLine="284"/>
        <w:jc w:val="both"/>
      </w:pPr>
      <w:r>
        <w:t xml:space="preserve">Peygamberimiz </w:t>
      </w:r>
      <w:r w:rsidR="00C21851">
        <w:rPr>
          <w:noProof/>
          <w:sz w:val="16"/>
          <w:szCs w:val="16"/>
        </w:rPr>
        <w:t>(Sallellahu aleyhi ve alihi)</w:t>
      </w:r>
      <w:r w:rsidR="00DF4EA3">
        <w:t xml:space="preserve"> </w:t>
      </w:r>
      <w:r>
        <w:t xml:space="preserve"> bu emre itaat ederek </w:t>
      </w:r>
      <w:r w:rsidR="00C14D10">
        <w:t>en yakın a</w:t>
      </w:r>
      <w:r w:rsidR="00C14D10">
        <w:t>k</w:t>
      </w:r>
      <w:r w:rsidR="00C14D10">
        <w:t>rabalarını d</w:t>
      </w:r>
      <w:r w:rsidR="00C14D10">
        <w:t>a</w:t>
      </w:r>
      <w:r w:rsidR="00C14D10">
        <w:t>vet etmekle işe başladı. Risaletini onlara açıklayıp ilk kabul edecek olan kişinin kendisinin vasisi, halifesi ve veziri olacağını müjd</w:t>
      </w:r>
      <w:r w:rsidR="00C14D10">
        <w:t>e</w:t>
      </w:r>
      <w:r w:rsidR="00C14D10">
        <w:t xml:space="preserve">ledi. Bu teklifi üç defa tekrar etti. Ali </w:t>
      </w:r>
      <w:r w:rsidR="00C21851">
        <w:rPr>
          <w:noProof/>
          <w:sz w:val="16"/>
          <w:szCs w:val="16"/>
        </w:rPr>
        <w:t xml:space="preserve">(Aleyhisselam) </w:t>
      </w:r>
      <w:r w:rsidR="00C14D10">
        <w:t xml:space="preserve"> dışında hiçbir kimse ona cevap vermedi. Ali </w:t>
      </w:r>
      <w:r w:rsidR="00C21851">
        <w:rPr>
          <w:noProof/>
          <w:sz w:val="16"/>
          <w:szCs w:val="16"/>
        </w:rPr>
        <w:t xml:space="preserve">(Aleyhisselam) </w:t>
      </w:r>
      <w:r w:rsidR="00C14D10">
        <w:t xml:space="preserve"> üç defa ayağa kalkarak, bu öneriyi kabul etmeye hazır olduğunu ilan etti.</w:t>
      </w:r>
      <w:r w:rsidR="00F17173">
        <w:t xml:space="preserve"> </w:t>
      </w:r>
      <w:r w:rsidR="00CA0B82">
        <w:t>Peygamb</w:t>
      </w:r>
      <w:r w:rsidR="00CA0B82">
        <w:t>e</w:t>
      </w:r>
      <w:r w:rsidR="00CA0B82">
        <w:t xml:space="preserve">rimiz </w:t>
      </w:r>
      <w:r w:rsidR="00C21851">
        <w:rPr>
          <w:noProof/>
          <w:sz w:val="16"/>
          <w:szCs w:val="16"/>
        </w:rPr>
        <w:t>(Sallellahu aleyhi ve alihi)</w:t>
      </w:r>
      <w:r w:rsidR="00DF4EA3">
        <w:t xml:space="preserve"> </w:t>
      </w:r>
      <w:r w:rsidR="00CA0B82">
        <w:t xml:space="preserve"> bu davranışından ötürü onu teşvik edip, kendi yerine geçireceğinin söz</w:t>
      </w:r>
      <w:r w:rsidR="00CA0B82">
        <w:t>ü</w:t>
      </w:r>
      <w:r w:rsidR="00CA0B82">
        <w:t>nü verdi.</w:t>
      </w:r>
      <w:r w:rsidR="004C155C">
        <w:t xml:space="preserve"> Nihayet toplant</w:t>
      </w:r>
      <w:r w:rsidR="004C155C">
        <w:t>ı</w:t>
      </w:r>
      <w:r w:rsidR="004C155C">
        <w:t>da bulunan kişiler ayağa kalkarak, Ebu Talip ile alay edip şöyle dedi</w:t>
      </w:r>
      <w:r w:rsidR="00400B1C">
        <w:t>ler: “Bundan sonra artık kendi çocuğuna itaat etmel</w:t>
      </w:r>
      <w:r w:rsidR="00400B1C">
        <w:t>i</w:t>
      </w:r>
      <w:r w:rsidR="00400B1C">
        <w:t>sin.” Sonra or</w:t>
      </w:r>
      <w:r w:rsidR="00400B1C">
        <w:t>a</w:t>
      </w:r>
      <w:r w:rsidR="00400B1C">
        <w:t>dan ayrıldılar.</w:t>
      </w:r>
    </w:p>
    <w:p w:rsidR="003952AB" w:rsidRDefault="003952AB"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bu olaydan  sonra alenî ve genel davete başladı. Ancak insanlar tarafından meydana gelen in</w:t>
      </w:r>
      <w:r>
        <w:t>a</w:t>
      </w:r>
      <w:r>
        <w:t xml:space="preserve">nılmaz bir direniş ve inatçılıkla karşı karşıya kaldı. Mekke halkı vahşice </w:t>
      </w:r>
      <w:r>
        <w:lastRenderedPageBreak/>
        <w:t>davr</w:t>
      </w:r>
      <w:r>
        <w:t>a</w:t>
      </w:r>
      <w:r>
        <w:t>nışlarla ve puta tapıcılıktan dolayı sahip oldukları alışkanlıklarla düşma</w:t>
      </w:r>
      <w:r>
        <w:t>n</w:t>
      </w:r>
      <w:r>
        <w:t xml:space="preserve">lık etmeye başladılar. Peygamberimize </w:t>
      </w:r>
      <w:r w:rsidR="00C21851">
        <w:rPr>
          <w:noProof/>
          <w:sz w:val="16"/>
          <w:szCs w:val="16"/>
        </w:rPr>
        <w:t>(Sallellahu aleyhi ve alihi)</w:t>
      </w:r>
      <w:r w:rsidR="00DF4EA3">
        <w:t xml:space="preserve"> </w:t>
      </w:r>
      <w:r>
        <w:t xml:space="preserve"> ve ona iman edenlere ellerinden geldiği kadar eziyet, zulüm, alay ve işkence yaptılar. Günden güne cehaletlerini ve inatçılıklarını artırdılar.</w:t>
      </w:r>
    </w:p>
    <w:p w:rsidR="004A0B06" w:rsidRDefault="004A0B06" w:rsidP="006A45BC">
      <w:pPr>
        <w:spacing w:before="120" w:after="120"/>
        <w:ind w:firstLine="284"/>
        <w:jc w:val="both"/>
      </w:pPr>
      <w:r>
        <w:t xml:space="preserve">İnsanların baskısı ve zulmü arttıkça, peygamberimizin </w:t>
      </w:r>
      <w:r w:rsidR="00C21851">
        <w:rPr>
          <w:noProof/>
          <w:sz w:val="16"/>
          <w:szCs w:val="16"/>
        </w:rPr>
        <w:t>(Sallellahu aleyhi ve alihi)</w:t>
      </w:r>
      <w:r w:rsidR="00DF4EA3">
        <w:t xml:space="preserve"> </w:t>
      </w:r>
      <w:r>
        <w:t xml:space="preserve"> daveti  konusundaki direnişi ve sabrı bu tür sıkıntılar karşısında d</w:t>
      </w:r>
      <w:r>
        <w:t>a</w:t>
      </w:r>
      <w:r>
        <w:t>ha da belirgin olmaya başlamıştı. Kesinlikle davetini yapmaktan çeki</w:t>
      </w:r>
      <w:r>
        <w:t>n</w:t>
      </w:r>
      <w:r>
        <w:t>miyordu. Dolayısıyla yavaş yavaş Müslüman olanların sayısı artmaya ba</w:t>
      </w:r>
      <w:r>
        <w:t>ş</w:t>
      </w:r>
      <w:r>
        <w:t>lamıştı.</w:t>
      </w:r>
    </w:p>
    <w:p w:rsidR="0045424B" w:rsidRDefault="004A0B06" w:rsidP="006A45BC">
      <w:pPr>
        <w:spacing w:before="120" w:after="120"/>
        <w:ind w:firstLine="284"/>
        <w:jc w:val="both"/>
      </w:pPr>
      <w:r>
        <w:t xml:space="preserve">Ara sıra kafirler </w:t>
      </w:r>
      <w:r w:rsidR="00D858D2">
        <w:t xml:space="preserve">davetinden vazgeçmesi veya (kendi Allah’ına davet edip) en azından onların ilahlarına karışmaması karşılığında, </w:t>
      </w:r>
      <w:r>
        <w:t>peygamb</w:t>
      </w:r>
      <w:r>
        <w:t>e</w:t>
      </w:r>
      <w:r>
        <w:t xml:space="preserve">rimize </w:t>
      </w:r>
      <w:r w:rsidR="00C21851">
        <w:rPr>
          <w:noProof/>
          <w:sz w:val="16"/>
          <w:szCs w:val="16"/>
        </w:rPr>
        <w:t>(Sallellahu aleyhi ve alihi)</w:t>
      </w:r>
      <w:r w:rsidR="00DF4EA3">
        <w:t xml:space="preserve"> </w:t>
      </w:r>
      <w:r>
        <w:t xml:space="preserve"> çok etkili tekliflerde bulunup birçok mal  ve</w:t>
      </w:r>
      <w:r>
        <w:t>r</w:t>
      </w:r>
      <w:r>
        <w:t xml:space="preserve">meyi, </w:t>
      </w:r>
      <w:r w:rsidR="00D858D2">
        <w:t>servetlerin en büyüğünü amade kılmayı, yönetici ya</w:t>
      </w:r>
      <w:r w:rsidR="00D858D2">
        <w:t>p</w:t>
      </w:r>
      <w:r w:rsidR="00D858D2">
        <w:t>mayı v.b. gibi önerilerde bulunuyo</w:t>
      </w:r>
      <w:r w:rsidR="00D858D2">
        <w:t>r</w:t>
      </w:r>
      <w:r w:rsidR="00D858D2">
        <w:t>lardı.</w:t>
      </w:r>
    </w:p>
    <w:p w:rsidR="0045424B" w:rsidRDefault="0045424B" w:rsidP="006A45BC">
      <w:pPr>
        <w:spacing w:before="120" w:after="120"/>
        <w:ind w:firstLine="284"/>
        <w:jc w:val="both"/>
      </w:pPr>
      <w:r>
        <w:t xml:space="preserve">Ancak peygamber efendimiz </w:t>
      </w:r>
      <w:r w:rsidR="00C21851">
        <w:rPr>
          <w:noProof/>
          <w:sz w:val="16"/>
          <w:szCs w:val="16"/>
        </w:rPr>
        <w:t>(Sallellahu aleyhi ve alihi)</w:t>
      </w:r>
      <w:r w:rsidR="00DF4EA3">
        <w:t xml:space="preserve"> </w:t>
      </w:r>
      <w:r>
        <w:t xml:space="preserve"> onların önerilerini ret edip, insanlara ilahî sorumluluğunu uygulayacağı ve dinî davetini sürd</w:t>
      </w:r>
      <w:r>
        <w:t>ü</w:t>
      </w:r>
      <w:r>
        <w:t>receği h</w:t>
      </w:r>
      <w:r>
        <w:t>u</w:t>
      </w:r>
      <w:r>
        <w:t>susundaki katî kararını ilan etti.</w:t>
      </w:r>
    </w:p>
    <w:p w:rsidR="00806486" w:rsidRDefault="009C7816" w:rsidP="006A45BC">
      <w:pPr>
        <w:spacing w:before="120" w:after="120"/>
        <w:ind w:firstLine="284"/>
        <w:jc w:val="both"/>
      </w:pPr>
      <w:r>
        <w:t>Kafirler bu yolla bir şey yapamayacaklarını anlayınca tekrar baskılar</w:t>
      </w:r>
      <w:r>
        <w:t>ı</w:t>
      </w:r>
      <w:r>
        <w:t>nı artırıp, işkencelerini ve ara sıra ölümle sonuçlanan zulümlerini Mü</w:t>
      </w:r>
      <w:r>
        <w:t>s</w:t>
      </w:r>
      <w:r>
        <w:t xml:space="preserve">lümanlara yönelttiler. </w:t>
      </w:r>
      <w:r w:rsidR="0060070A">
        <w:t>Kafirler yalnızca p</w:t>
      </w:r>
      <w:r>
        <w:t xml:space="preserve">eygamberimizin </w:t>
      </w:r>
      <w:r w:rsidR="00C21851">
        <w:rPr>
          <w:noProof/>
          <w:sz w:val="16"/>
          <w:szCs w:val="16"/>
        </w:rPr>
        <w:t>(Sallellahu aleyhi ve alihi)</w:t>
      </w:r>
      <w:r w:rsidR="00DF4EA3">
        <w:t xml:space="preserve"> </w:t>
      </w:r>
      <w:r>
        <w:t xml:space="preserve"> amcası, Haşim  oğullarının lideri ve onun koruyucusu olan Ebu T</w:t>
      </w:r>
      <w:r>
        <w:t>a</w:t>
      </w:r>
      <w:r>
        <w:t xml:space="preserve">lip’e göstermiş oldukları saygıdan dolayı </w:t>
      </w:r>
      <w:r w:rsidR="0060070A">
        <w:t>onu öldürmekten kaçınıyorla</w:t>
      </w:r>
      <w:r w:rsidR="0060070A">
        <w:t>r</w:t>
      </w:r>
      <w:r w:rsidR="0060070A">
        <w:t>dı.</w:t>
      </w:r>
      <w:r w:rsidR="00806486">
        <w:t xml:space="preserve"> Ancak bu saygı öteki zulümlerin ve işkencelerin önünü alam</w:t>
      </w:r>
      <w:r w:rsidR="00806486">
        <w:t>ı</w:t>
      </w:r>
      <w:r w:rsidR="00806486">
        <w:t>yordu.</w:t>
      </w:r>
    </w:p>
    <w:p w:rsidR="005E781E" w:rsidRDefault="00806486" w:rsidP="006A45BC">
      <w:pPr>
        <w:spacing w:before="120" w:after="120"/>
        <w:ind w:firstLine="284"/>
        <w:jc w:val="both"/>
      </w:pPr>
      <w:r>
        <w:t>Bir süre sonra Müslümanların işi daha da zorlaştı. Artık şartlar çok zorla</w:t>
      </w:r>
      <w:r>
        <w:t>ş</w:t>
      </w:r>
      <w:r>
        <w:t xml:space="preserve">mıştı. Dolayısıyla peygamberimiz </w:t>
      </w:r>
      <w:r w:rsidR="00C21851">
        <w:rPr>
          <w:noProof/>
          <w:sz w:val="16"/>
          <w:szCs w:val="16"/>
        </w:rPr>
        <w:t>(Sallellahu aleyhi ve alihi)</w:t>
      </w:r>
      <w:r w:rsidR="00DF4EA3">
        <w:t xml:space="preserve"> </w:t>
      </w:r>
      <w:r>
        <w:t xml:space="preserve"> kendisine iman edenlerin Habeş’e hicret edip kavimlerinin yapmış olduğu zulü</w:t>
      </w:r>
      <w:r>
        <w:t>m</w:t>
      </w:r>
      <w:r>
        <w:t>lerden ve işkencelerden güvende olabilmelerine izin verdi. M</w:t>
      </w:r>
      <w:r>
        <w:t>ü</w:t>
      </w:r>
      <w:r>
        <w:t xml:space="preserve">minlerin Emiri Ali’nin </w:t>
      </w:r>
      <w:r w:rsidR="00C21851">
        <w:rPr>
          <w:noProof/>
          <w:sz w:val="16"/>
          <w:szCs w:val="16"/>
        </w:rPr>
        <w:t xml:space="preserve">(Aleyhisselam) </w:t>
      </w:r>
      <w:r>
        <w:t xml:space="preserve"> kardeşi ve Ebu Talip’in oğlu (aynı zamanda peygamberin en yakın dostu) </w:t>
      </w:r>
      <w:r w:rsidR="0030405E">
        <w:t xml:space="preserve">olan Cafer’in </w:t>
      </w:r>
      <w:r>
        <w:t>liderliğinde bir grup aileleri</w:t>
      </w:r>
      <w:r>
        <w:t>y</w:t>
      </w:r>
      <w:r>
        <w:t>le birlikte Habeşistan’a hicret ett</w:t>
      </w:r>
      <w:r>
        <w:t>i</w:t>
      </w:r>
      <w:r>
        <w:t>ler.</w:t>
      </w:r>
      <w:r w:rsidR="009C7816">
        <w:t xml:space="preserve"> </w:t>
      </w:r>
    </w:p>
    <w:p w:rsidR="00683073" w:rsidRDefault="005E781E" w:rsidP="006A45BC">
      <w:pPr>
        <w:spacing w:before="120" w:after="120"/>
        <w:ind w:firstLine="284"/>
        <w:jc w:val="both"/>
      </w:pPr>
      <w:r>
        <w:t>Mekkeli kafirler</w:t>
      </w:r>
      <w:r w:rsidR="00AE39BE">
        <w:t xml:space="preserve"> Müslümanların hicretinden haberdar olduktan so</w:t>
      </w:r>
      <w:r w:rsidR="00AE39BE">
        <w:t>n</w:t>
      </w:r>
      <w:r w:rsidR="00AE39BE">
        <w:t>ra Habeşistan kralına iki tane elçi gözetimi altında bir çok hediye ve arm</w:t>
      </w:r>
      <w:r w:rsidR="00AE39BE">
        <w:t>a</w:t>
      </w:r>
      <w:r w:rsidR="00AE39BE">
        <w:t>ğan gönd</w:t>
      </w:r>
      <w:r w:rsidR="00AE39BE">
        <w:t>e</w:t>
      </w:r>
      <w:r w:rsidR="00AE39BE">
        <w:t>rip, Mekkeli muhacirlerin geri verilmesini istediler. Ancak Cafer b. Ebi Talip kralın huzurunda açıklamış olduğu beyanat ile pe</w:t>
      </w:r>
      <w:r w:rsidR="00AE39BE">
        <w:t>y</w:t>
      </w:r>
      <w:r w:rsidR="00AE39BE">
        <w:t xml:space="preserve">gamberimizin </w:t>
      </w:r>
      <w:r w:rsidR="00C21851">
        <w:rPr>
          <w:noProof/>
          <w:sz w:val="16"/>
          <w:szCs w:val="16"/>
        </w:rPr>
        <w:t>(Sallellahu aleyhi ve alihi)</w:t>
      </w:r>
      <w:r w:rsidR="00DF4EA3">
        <w:t xml:space="preserve"> </w:t>
      </w:r>
      <w:r w:rsidR="00AE39BE">
        <w:t xml:space="preserve"> şahsiyetini ve engin İslamî esasları </w:t>
      </w:r>
      <w:r w:rsidR="00AE39BE">
        <w:lastRenderedPageBreak/>
        <w:t>krala, Hıristiyan keşişlere ve orada bulunan ülke yöneticiler</w:t>
      </w:r>
      <w:r w:rsidR="00AE39BE">
        <w:t>i</w:t>
      </w:r>
      <w:r w:rsidR="00AE39BE">
        <w:t>ne tebliğ etti. Meryem suresinden de birkaç ayet okudu.</w:t>
      </w:r>
      <w:r w:rsidR="00EC7DCD">
        <w:t xml:space="preserve"> Cafer’in s</w:t>
      </w:r>
      <w:r w:rsidR="00EC7DCD">
        <w:t>a</w:t>
      </w:r>
      <w:r w:rsidR="00EC7DCD">
        <w:t>mimi açıklamaları çok çekici idi. Kralın ve toplantıdakilerin ağlamalarına neden o</w:t>
      </w:r>
      <w:r w:rsidR="00EC7DCD">
        <w:t>l</w:t>
      </w:r>
      <w:r w:rsidR="00EC7DCD">
        <w:t xml:space="preserve">muştu. </w:t>
      </w:r>
    </w:p>
    <w:p w:rsidR="007553B7" w:rsidRDefault="00683073" w:rsidP="006A45BC">
      <w:pPr>
        <w:spacing w:before="120" w:after="120"/>
        <w:ind w:firstLine="284"/>
        <w:jc w:val="both"/>
      </w:pPr>
      <w:r>
        <w:t>Kral Mekkeli müşriklerin isteğine olumsuz bir cevap verdi. Gönde</w:t>
      </w:r>
      <w:r>
        <w:t>r</w:t>
      </w:r>
      <w:r>
        <w:t>miş oldukları hediyeleri ve armağanları ret etti. Oraya gelen Müslüma</w:t>
      </w:r>
      <w:r>
        <w:t>n</w:t>
      </w:r>
      <w:r>
        <w:t>ların rahat edebilmeleri için gerekli olan ortamın hazırlanmasını emretti.</w:t>
      </w:r>
    </w:p>
    <w:p w:rsidR="007553B7" w:rsidRDefault="008560C2" w:rsidP="006A45BC">
      <w:pPr>
        <w:spacing w:before="120" w:after="120"/>
        <w:ind w:firstLine="284"/>
        <w:jc w:val="both"/>
      </w:pPr>
      <w:r>
        <w:t>Mekkeli kafirler bu olaydan sonra kendi aralarında peygamber efe</w:t>
      </w:r>
      <w:r>
        <w:t>n</w:t>
      </w:r>
      <w:r>
        <w:t xml:space="preserve">dimizin </w:t>
      </w:r>
      <w:r w:rsidR="00C21851">
        <w:rPr>
          <w:noProof/>
          <w:sz w:val="16"/>
          <w:szCs w:val="16"/>
        </w:rPr>
        <w:t>(Sallellahu aleyhi ve alihi)</w:t>
      </w:r>
      <w:r w:rsidR="00DF4EA3">
        <w:t xml:space="preserve"> </w:t>
      </w:r>
      <w:r>
        <w:t xml:space="preserve"> akrabaları olan Haşim oğulları ile irtibatı k</w:t>
      </w:r>
      <w:r>
        <w:t>e</w:t>
      </w:r>
      <w:r>
        <w:t>secekleri ve alış veriş yapmayacakları hususunda bir anlaşma yaptılar. Bu konu hakkında bir de ahitname yazıp altına imza attıktan sonra Kabe’nin duvarına astılar.</w:t>
      </w:r>
    </w:p>
    <w:p w:rsidR="003F7FF1" w:rsidRDefault="00674087" w:rsidP="006A45BC">
      <w:pPr>
        <w:spacing w:before="120" w:after="120"/>
        <w:ind w:firstLine="284"/>
        <w:jc w:val="both"/>
      </w:pPr>
      <w:r>
        <w:t xml:space="preserve">Peygamberimizle </w:t>
      </w:r>
      <w:r w:rsidR="00C21851">
        <w:rPr>
          <w:noProof/>
          <w:sz w:val="16"/>
          <w:szCs w:val="16"/>
        </w:rPr>
        <w:t>(Sallellahu aleyhi ve alihi)</w:t>
      </w:r>
      <w:r w:rsidR="00DF4EA3">
        <w:t xml:space="preserve"> </w:t>
      </w:r>
      <w:r>
        <w:t xml:space="preserve"> birlikte olan Haşim oğulları Mekke’den ç</w:t>
      </w:r>
      <w:r>
        <w:t>ı</w:t>
      </w:r>
      <w:r>
        <w:t xml:space="preserve">kıp “Ebu Talip Vadisi” diye meşhur olan vadilerden birine </w:t>
      </w:r>
      <w:r w:rsidR="00D4460B">
        <w:t>sığınmak zorunda kaldılar. Dolayısıyla zor şartlar altında aç susuz bir halde yaşamaya başlad</w:t>
      </w:r>
      <w:r w:rsidR="00D4460B">
        <w:t>ı</w:t>
      </w:r>
      <w:r w:rsidR="00D4460B">
        <w:t xml:space="preserve">lar. </w:t>
      </w:r>
    </w:p>
    <w:p w:rsidR="003F7FF1" w:rsidRDefault="003F7FF1" w:rsidP="006A45BC">
      <w:pPr>
        <w:spacing w:before="120" w:after="120"/>
        <w:ind w:firstLine="284"/>
        <w:jc w:val="both"/>
      </w:pPr>
      <w:r>
        <w:t>Bu süre içinde hiçbir kimse Ebu Talip vadisinden dışarı çıkmaya ces</w:t>
      </w:r>
      <w:r>
        <w:t>a</w:t>
      </w:r>
      <w:r>
        <w:t>ret edemiyordu. Günleri kavurucu sıcaklarla, geceleri kadınların ve ç</w:t>
      </w:r>
      <w:r>
        <w:t>o</w:t>
      </w:r>
      <w:r>
        <w:t>cukların feryatlarıyla perişan bir halde geçiriyorlardı.</w:t>
      </w:r>
    </w:p>
    <w:p w:rsidR="00397B7B" w:rsidRDefault="00020021" w:rsidP="006A45BC">
      <w:pPr>
        <w:spacing w:before="120" w:after="120"/>
        <w:ind w:firstLine="284"/>
        <w:jc w:val="both"/>
      </w:pPr>
      <w:r>
        <w:t>Üç yıl sonra kafirler ahitnamenin yok olmasından ve öteki kabilele</w:t>
      </w:r>
      <w:r>
        <w:t>r</w:t>
      </w:r>
      <w:r>
        <w:t>den görmüş oldukları kınamalardan dolayı anlaşmalarından va</w:t>
      </w:r>
      <w:r>
        <w:t>z</w:t>
      </w:r>
      <w:r>
        <w:t>geçmek zorunda</w:t>
      </w:r>
      <w:r w:rsidR="00397B7B">
        <w:t xml:space="preserve">  kaldıkları için Haşim oğulları Ebu Talip vadisinden </w:t>
      </w:r>
      <w:r w:rsidR="004013DC">
        <w:t xml:space="preserve">dışarı </w:t>
      </w:r>
      <w:r w:rsidR="00397B7B">
        <w:t>çıkt</w:t>
      </w:r>
      <w:r w:rsidR="00397B7B">
        <w:t>ı</w:t>
      </w:r>
      <w:r w:rsidR="00397B7B">
        <w:t>lar.</w:t>
      </w:r>
    </w:p>
    <w:p w:rsidR="004013DC" w:rsidRDefault="004013DC" w:rsidP="006A45BC">
      <w:pPr>
        <w:spacing w:before="120" w:after="120"/>
        <w:ind w:firstLine="284"/>
        <w:jc w:val="both"/>
      </w:pPr>
      <w:r>
        <w:t xml:space="preserve">Ancak aynı günler içinde peygamberimizin </w:t>
      </w:r>
      <w:r w:rsidR="00C21851">
        <w:rPr>
          <w:noProof/>
          <w:sz w:val="16"/>
          <w:szCs w:val="16"/>
        </w:rPr>
        <w:t>(Sallellahu aleyhi ve alihi)</w:t>
      </w:r>
      <w:r w:rsidR="00DF4EA3">
        <w:t xml:space="preserve"> </w:t>
      </w:r>
      <w:r>
        <w:t xml:space="preserve"> tek k</w:t>
      </w:r>
      <w:r>
        <w:t>o</w:t>
      </w:r>
      <w:r>
        <w:t>ruyucusu olan Ebu Talip ve eşi Hatice-i Kübra vefat ettiler. Davet ya</w:t>
      </w:r>
      <w:r>
        <w:t>p</w:t>
      </w:r>
      <w:r>
        <w:t xml:space="preserve">mak peygamberimiz </w:t>
      </w:r>
      <w:r w:rsidR="00C21851">
        <w:rPr>
          <w:noProof/>
          <w:sz w:val="16"/>
          <w:szCs w:val="16"/>
        </w:rPr>
        <w:t>(Sallellahu aleyhi ve alihi)</w:t>
      </w:r>
      <w:r w:rsidR="00DF4EA3">
        <w:t xml:space="preserve"> </w:t>
      </w:r>
      <w:r>
        <w:t xml:space="preserve"> için daha da zoru bir hale ge</w:t>
      </w:r>
      <w:r>
        <w:t>l</w:t>
      </w:r>
      <w:r>
        <w:t>mişti. Artık insanların arasına çıkma veya birileriyle görüşme ya da beli</w:t>
      </w:r>
      <w:r>
        <w:t>r</w:t>
      </w:r>
      <w:r>
        <w:t>li bir yerde durma gücü tamamen yok olmuştu. Can güvenliği diye bir şey de kalmamıştı.</w:t>
      </w:r>
    </w:p>
    <w:p w:rsidR="007B22F3" w:rsidRDefault="007B22F3" w:rsidP="006A45BC">
      <w:pPr>
        <w:spacing w:before="120" w:after="120"/>
        <w:ind w:firstLine="284"/>
        <w:jc w:val="both"/>
      </w:pPr>
    </w:p>
    <w:p w:rsidR="007B22F3" w:rsidRDefault="007B22F3" w:rsidP="00EB6F70">
      <w:pPr>
        <w:pStyle w:val="Heading2"/>
      </w:pPr>
      <w:bookmarkStart w:id="704" w:name="_Toc147913593"/>
      <w:r>
        <w:t xml:space="preserve">Peygamberimizin </w:t>
      </w:r>
      <w:r w:rsidR="00C21851">
        <w:rPr>
          <w:noProof/>
          <w:sz w:val="16"/>
          <w:szCs w:val="16"/>
        </w:rPr>
        <w:t>(Sallellahu aleyhi ve alihi)</w:t>
      </w:r>
      <w:r w:rsidR="00DF4EA3">
        <w:t xml:space="preserve"> </w:t>
      </w:r>
      <w:r>
        <w:t xml:space="preserve"> Taif’e Yolculuğu</w:t>
      </w:r>
      <w:bookmarkEnd w:id="704"/>
    </w:p>
    <w:p w:rsidR="007B22F3" w:rsidRDefault="007B22F3" w:rsidP="00743AD0">
      <w:pPr>
        <w:spacing w:before="120" w:after="120" w:line="20" w:lineRule="atLeast"/>
        <w:ind w:left="567"/>
        <w:jc w:val="both"/>
        <w:rPr>
          <w:b/>
        </w:rPr>
      </w:pPr>
    </w:p>
    <w:p w:rsidR="00674087" w:rsidRDefault="00BF5614" w:rsidP="006A45BC">
      <w:pPr>
        <w:spacing w:before="120" w:after="120"/>
        <w:ind w:firstLine="284"/>
        <w:jc w:val="both"/>
      </w:pPr>
      <w:r>
        <w:lastRenderedPageBreak/>
        <w:t xml:space="preserve">Peygamber efendimizin </w:t>
      </w:r>
      <w:r w:rsidR="00C21851">
        <w:rPr>
          <w:noProof/>
          <w:sz w:val="16"/>
          <w:szCs w:val="16"/>
        </w:rPr>
        <w:t>(Sallellahu aleyhi ve alihi)</w:t>
      </w:r>
      <w:r w:rsidR="00DF4EA3">
        <w:t xml:space="preserve"> </w:t>
      </w:r>
      <w:r>
        <w:t xml:space="preserve"> ve Haşim  oğullarının Ebu Talip vadisinden dışarı çıktıkları yıl, risaletin on üçüncü yılı idi. Pe</w:t>
      </w:r>
      <w:r>
        <w:t>y</w:t>
      </w:r>
      <w:r>
        <w:t xml:space="preserve">gamberimizin </w:t>
      </w:r>
      <w:r w:rsidR="00C21851">
        <w:rPr>
          <w:noProof/>
          <w:sz w:val="16"/>
          <w:szCs w:val="16"/>
        </w:rPr>
        <w:t>(Sallellahu aleyhi ve alihi)</w:t>
      </w:r>
      <w:r w:rsidR="00DF4EA3">
        <w:t xml:space="preserve"> </w:t>
      </w:r>
      <w:r>
        <w:t xml:space="preserve"> aynı günler içinde Taif’e (Me</w:t>
      </w:r>
      <w:r>
        <w:t>k</w:t>
      </w:r>
      <w:r>
        <w:t>ke’ye yaklaşık yüz kilometre uzaklıkta olan bir şehir) bir yolculuk ya</w:t>
      </w:r>
      <w:r>
        <w:t>p</w:t>
      </w:r>
      <w:r w:rsidR="00BB330C">
        <w:t>ıp, oranın halkını İslam’a davet etti. Ancak şehrin cahil insanları bir araya gelip ona hakaret ettiler ve onu taşlad</w:t>
      </w:r>
      <w:r w:rsidR="00BB330C">
        <w:t>ı</w:t>
      </w:r>
      <w:r w:rsidR="00BB330C">
        <w:t xml:space="preserve">lar. Nihayet şehirden dışarı çıkardılar. </w:t>
      </w:r>
      <w:r w:rsidR="003F7FF1">
        <w:t xml:space="preserve"> </w:t>
      </w:r>
      <w:r w:rsidR="00674087">
        <w:t xml:space="preserve"> </w:t>
      </w:r>
    </w:p>
    <w:p w:rsidR="00FD5678" w:rsidRDefault="000767CE"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Taif’ten Mekke’ye geri d</w:t>
      </w:r>
      <w:r>
        <w:t>ö</w:t>
      </w:r>
      <w:r>
        <w:t>nüp bir süre orada kaldı. Hiçbir şekilde can güvenliği olmadığı için i</w:t>
      </w:r>
      <w:r>
        <w:t>n</w:t>
      </w:r>
      <w:r>
        <w:t>sanlara görüşmüyordu. Mekke’nin ekabirleri de onu ortadan kaldı</w:t>
      </w:r>
      <w:r>
        <w:t>r</w:t>
      </w:r>
      <w:r>
        <w:t xml:space="preserve">ma şartları müsait bir hale geldiği için </w:t>
      </w:r>
      <w:r w:rsidR="00FD5678">
        <w:t xml:space="preserve">meclis konusunda olan Dar-un Nedve adını verdikleri yerde gizlice toplanıp, peygamberimizi </w:t>
      </w:r>
      <w:r w:rsidR="00C21851">
        <w:rPr>
          <w:noProof/>
          <w:sz w:val="16"/>
          <w:szCs w:val="16"/>
        </w:rPr>
        <w:t>(Sallellahu aleyhi ve alihi)</w:t>
      </w:r>
      <w:r w:rsidR="00DF4EA3">
        <w:t xml:space="preserve"> </w:t>
      </w:r>
      <w:r w:rsidR="00FD5678">
        <w:t xml:space="preserve"> öldürmek amacıyla bir plan kurd</w:t>
      </w:r>
      <w:r w:rsidR="00FD5678">
        <w:t>u</w:t>
      </w:r>
      <w:r w:rsidR="00FD5678">
        <w:t>lar.</w:t>
      </w:r>
    </w:p>
    <w:p w:rsidR="007553B7" w:rsidRDefault="00FD5678" w:rsidP="006A45BC">
      <w:pPr>
        <w:spacing w:before="120" w:after="120"/>
        <w:ind w:firstLine="284"/>
        <w:jc w:val="both"/>
      </w:pPr>
      <w:r>
        <w:t>Söz konusu olan plan şu şekilde gerçekleşecekti: Arap kabilelerinin her birinden bir kişi seçilecek ve seçilen kişiler topluca peygamber</w:t>
      </w:r>
      <w:r>
        <w:t>i</w:t>
      </w:r>
      <w:r>
        <w:t xml:space="preserve">mizin </w:t>
      </w:r>
      <w:r w:rsidR="00C21851">
        <w:rPr>
          <w:noProof/>
          <w:sz w:val="16"/>
          <w:szCs w:val="16"/>
        </w:rPr>
        <w:t>(Sallellahu aleyhi ve alihi)</w:t>
      </w:r>
      <w:r w:rsidR="00DF4EA3">
        <w:t xml:space="preserve"> </w:t>
      </w:r>
      <w:r>
        <w:t xml:space="preserve"> evine saldırıp onu öldürecekler. Kuşkusuz her kabil</w:t>
      </w:r>
      <w:r>
        <w:t>e</w:t>
      </w:r>
      <w:r>
        <w:t>den birer kişi k</w:t>
      </w:r>
      <w:r>
        <w:t>a</w:t>
      </w:r>
      <w:r>
        <w:t>tılmasının nedeni peygamberimizin kabilesi olan Haşim  oğullarının intikam almak amacıyla kıyam edip cinayete sebep olan kiş</w:t>
      </w:r>
      <w:r>
        <w:t>i</w:t>
      </w:r>
      <w:r>
        <w:t>lerle savaşmalarını önl</w:t>
      </w:r>
      <w:r>
        <w:t>e</w:t>
      </w:r>
      <w:r>
        <w:t xml:space="preserve">mekti.   </w:t>
      </w:r>
    </w:p>
    <w:p w:rsidR="00FD5678" w:rsidRDefault="00FD5678" w:rsidP="006A45BC">
      <w:pPr>
        <w:spacing w:before="120" w:after="120"/>
        <w:ind w:firstLine="284"/>
        <w:jc w:val="both"/>
      </w:pPr>
      <w:r>
        <w:t>Aynı şekilde cinayet olayına Haşim oğullarından da bir kişinin katı</w:t>
      </w:r>
      <w:r>
        <w:t>l</w:t>
      </w:r>
      <w:r>
        <w:t>ması, Haşim oğullarının bir şey söylemesine engel olacaktı.</w:t>
      </w:r>
    </w:p>
    <w:p w:rsidR="007553B7" w:rsidRDefault="00FD5678" w:rsidP="006A45BC">
      <w:pPr>
        <w:spacing w:before="120" w:after="120"/>
        <w:ind w:firstLine="284"/>
        <w:jc w:val="both"/>
      </w:pPr>
      <w:r>
        <w:t xml:space="preserve">Netice olarak bu  karar  kesinleşti. Çeşitli kabilelerden yaklaşık kırk kişi peygamberimizi </w:t>
      </w:r>
      <w:r w:rsidR="00C21851">
        <w:rPr>
          <w:noProof/>
          <w:sz w:val="16"/>
          <w:szCs w:val="16"/>
        </w:rPr>
        <w:t>(Sallellahu aleyhi ve alihi)</w:t>
      </w:r>
      <w:r w:rsidR="00DF4EA3">
        <w:t xml:space="preserve"> </w:t>
      </w:r>
      <w:r>
        <w:t xml:space="preserve"> öldürmek için aday oldular. K</w:t>
      </w:r>
      <w:r>
        <w:t>a</w:t>
      </w:r>
      <w:r>
        <w:t xml:space="preserve">ranlıktan yararlanarak kavmin kararını uygulamak amacıyla gece yarısı evi kuşatma altına aldılar. </w:t>
      </w:r>
    </w:p>
    <w:p w:rsidR="007553B7" w:rsidRDefault="006F5AD7" w:rsidP="006A45BC">
      <w:pPr>
        <w:spacing w:before="120" w:after="120"/>
        <w:ind w:firstLine="284"/>
        <w:jc w:val="both"/>
      </w:pPr>
      <w:r>
        <w:t>Ancak ilahî irade, kavmin irade ve isteğinin üzerinde idi. Onların te</w:t>
      </w:r>
      <w:r>
        <w:t>z</w:t>
      </w:r>
      <w:r>
        <w:t>gahl</w:t>
      </w:r>
      <w:r>
        <w:t>a</w:t>
      </w:r>
      <w:r>
        <w:t xml:space="preserve">rını yok etti. Yüce Allah peygamber efendimize </w:t>
      </w:r>
      <w:r w:rsidR="00C21851">
        <w:rPr>
          <w:noProof/>
          <w:sz w:val="16"/>
          <w:szCs w:val="16"/>
        </w:rPr>
        <w:t>(Sallellahu aleyhi ve alihi)</w:t>
      </w:r>
      <w:r w:rsidR="00DF4EA3">
        <w:t xml:space="preserve"> </w:t>
      </w:r>
      <w:r>
        <w:t xml:space="preserve"> vahiy  göndererek kavmin kararından haberdar edip, geceleyin Me</w:t>
      </w:r>
      <w:r>
        <w:t>k</w:t>
      </w:r>
      <w:r>
        <w:t>ke</w:t>
      </w:r>
      <w:r w:rsidR="008B3B24">
        <w:t>’den dışarı çıkm</w:t>
      </w:r>
      <w:r w:rsidR="008B3B24">
        <w:t>a</w:t>
      </w:r>
      <w:r w:rsidR="008B3B24">
        <w:t>sını ve Medi</w:t>
      </w:r>
      <w:r w:rsidR="00B41F39">
        <w:t>ne’ye hicret etmesini emretti.</w:t>
      </w:r>
    </w:p>
    <w:p w:rsidR="0045424B" w:rsidRDefault="00F92DFE"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Ali’yi </w:t>
      </w:r>
      <w:r w:rsidR="00C21851">
        <w:rPr>
          <w:noProof/>
          <w:sz w:val="16"/>
          <w:szCs w:val="16"/>
        </w:rPr>
        <w:t xml:space="preserve">(Aleyhisselam) </w:t>
      </w:r>
      <w:r>
        <w:t xml:space="preserve"> olaydan haberdar edip, gece kendisinin yatağına yatmasını emretti. Ali’ye </w:t>
      </w:r>
      <w:r w:rsidR="00C21851">
        <w:rPr>
          <w:noProof/>
          <w:sz w:val="16"/>
          <w:szCs w:val="16"/>
        </w:rPr>
        <w:t xml:space="preserve">(Aleyhisselam) </w:t>
      </w:r>
      <w:r>
        <w:t xml:space="preserve"> bir  takım emanetler  verdi. Sonra geceleyin evden dışarı çıktı. Yolda Ebu Bekir’i görünce onu da yanına aldı ve Medine’ye do</w:t>
      </w:r>
      <w:r w:rsidR="00BF4288">
        <w:t>ğru yola düştü</w:t>
      </w:r>
      <w:r w:rsidR="009B7076">
        <w:t>.</w:t>
      </w:r>
    </w:p>
    <w:p w:rsidR="009B7076" w:rsidRDefault="0058093D" w:rsidP="006A45BC">
      <w:pPr>
        <w:spacing w:before="120" w:after="120"/>
        <w:ind w:firstLine="284"/>
        <w:jc w:val="both"/>
      </w:pPr>
      <w:r>
        <w:t>Medine’nin ileri gelenlerin</w:t>
      </w:r>
      <w:r w:rsidR="002F36A3">
        <w:t>in</w:t>
      </w:r>
      <w:r>
        <w:t xml:space="preserve"> bir kısmı peygamberimiz </w:t>
      </w:r>
      <w:r w:rsidR="00C21851">
        <w:rPr>
          <w:noProof/>
          <w:sz w:val="16"/>
          <w:szCs w:val="16"/>
        </w:rPr>
        <w:t>(Sallellahu aleyhi ve alihi)</w:t>
      </w:r>
      <w:r w:rsidR="00DF4EA3">
        <w:t xml:space="preserve"> </w:t>
      </w:r>
      <w:r>
        <w:t xml:space="preserve"> hicret etmeden önce Mekke’de iken onunla görüşüp ona iman etmi</w:t>
      </w:r>
      <w:r>
        <w:t>ş</w:t>
      </w:r>
      <w:r>
        <w:t xml:space="preserve">lerdi. Aynı zamanda  eğer peygamber </w:t>
      </w:r>
      <w:r w:rsidR="00C21851">
        <w:rPr>
          <w:noProof/>
          <w:sz w:val="16"/>
          <w:szCs w:val="16"/>
        </w:rPr>
        <w:t>(Sallellahu aleyhi ve alihi)</w:t>
      </w:r>
      <w:r w:rsidR="00DF4EA3">
        <w:t xml:space="preserve"> </w:t>
      </w:r>
      <w:r>
        <w:t xml:space="preserve"> Medine’ye </w:t>
      </w:r>
      <w:r>
        <w:lastRenderedPageBreak/>
        <w:t>g</w:t>
      </w:r>
      <w:r>
        <w:t>e</w:t>
      </w:r>
      <w:r>
        <w:t xml:space="preserve">lirse </w:t>
      </w:r>
      <w:r w:rsidR="00470ECC">
        <w:t>kendi canl</w:t>
      </w:r>
      <w:r w:rsidR="00470ECC">
        <w:t>a</w:t>
      </w:r>
      <w:r w:rsidR="00470ECC">
        <w:t xml:space="preserve">rını ve namuslarını korudukları gibi </w:t>
      </w:r>
      <w:r>
        <w:t>onu</w:t>
      </w:r>
      <w:r w:rsidR="00470ECC">
        <w:t xml:space="preserve"> da </w:t>
      </w:r>
      <w:r>
        <w:t>koruyacakları ve savunacakları hususun</w:t>
      </w:r>
      <w:r w:rsidR="00470ECC">
        <w:t xml:space="preserve">da </w:t>
      </w:r>
      <w:r>
        <w:t>söz vermi</w:t>
      </w:r>
      <w:r>
        <w:t>ş</w:t>
      </w:r>
      <w:r>
        <w:t>lerdi</w:t>
      </w:r>
      <w:r w:rsidR="00470ECC">
        <w:t>.</w:t>
      </w:r>
    </w:p>
    <w:p w:rsidR="002F36A3" w:rsidRDefault="002F36A3" w:rsidP="006A45BC">
      <w:pPr>
        <w:spacing w:before="120" w:after="120"/>
        <w:ind w:firstLine="284"/>
        <w:jc w:val="both"/>
      </w:pPr>
    </w:p>
    <w:p w:rsidR="002F36A3" w:rsidRDefault="002F36A3" w:rsidP="00EB6F70">
      <w:pPr>
        <w:pStyle w:val="Heading2"/>
      </w:pPr>
      <w:bookmarkStart w:id="705" w:name="_Toc147913594"/>
      <w:r>
        <w:t xml:space="preserve">Peygamber Efendimizin </w:t>
      </w:r>
      <w:r w:rsidR="00C21851">
        <w:rPr>
          <w:noProof/>
          <w:sz w:val="16"/>
          <w:szCs w:val="16"/>
        </w:rPr>
        <w:t>(Sallellahu aleyhi ve alihi)</w:t>
      </w:r>
      <w:r w:rsidR="00DF4EA3">
        <w:t xml:space="preserve"> </w:t>
      </w:r>
      <w:r>
        <w:t xml:space="preserve"> Medine’ye Hicr</w:t>
      </w:r>
      <w:r>
        <w:t>e</w:t>
      </w:r>
      <w:r>
        <w:t>ti</w:t>
      </w:r>
      <w:bookmarkEnd w:id="705"/>
    </w:p>
    <w:p w:rsidR="002F36A3" w:rsidRDefault="002F36A3" w:rsidP="00743AD0">
      <w:pPr>
        <w:spacing w:before="120" w:after="120" w:line="20" w:lineRule="atLeast"/>
        <w:ind w:left="567"/>
        <w:jc w:val="both"/>
        <w:rPr>
          <w:b/>
        </w:rPr>
      </w:pPr>
    </w:p>
    <w:p w:rsidR="004520F7" w:rsidRDefault="004520F7"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gece Mekke yakınlarında olan Sevr d</w:t>
      </w:r>
      <w:r>
        <w:t>a</w:t>
      </w:r>
      <w:r>
        <w:t>ğındaki mağaraya ulaştı ve üç gün bu mağarada gizlendi. Üç gün sonra mağaradan dışarı çıkıp Medine’ye ulaşıncaya kadar yolcul</w:t>
      </w:r>
      <w:r>
        <w:t>u</w:t>
      </w:r>
      <w:r>
        <w:t>ğuna devam etti. Medine halkının coşkulu karşılamasıyla karş</w:t>
      </w:r>
      <w:r>
        <w:t>ı</w:t>
      </w:r>
      <w:r>
        <w:t>landı. (Medine o günlere kadar Yesrib olarak tanınmaktaydı. Ancak peygamb</w:t>
      </w:r>
      <w:r>
        <w:t>e</w:t>
      </w:r>
      <w:r>
        <w:t xml:space="preserve">rimiz </w:t>
      </w:r>
      <w:r w:rsidR="00C21851">
        <w:rPr>
          <w:noProof/>
          <w:sz w:val="16"/>
          <w:szCs w:val="16"/>
        </w:rPr>
        <w:t>(Sallellahu aleyhi ve alihi)</w:t>
      </w:r>
      <w:r w:rsidR="00DF4EA3">
        <w:t xml:space="preserve"> </w:t>
      </w:r>
      <w:r>
        <w:t xml:space="preserve"> oraya hicret ettikten sonra Medinet-ur Resul olarak adland</w:t>
      </w:r>
      <w:r>
        <w:t>ı</w:t>
      </w:r>
      <w:r>
        <w:t>rıldı.)</w:t>
      </w:r>
    </w:p>
    <w:p w:rsidR="00840233" w:rsidRDefault="000E2DAE" w:rsidP="006A45BC">
      <w:pPr>
        <w:spacing w:before="120" w:after="120"/>
        <w:ind w:firstLine="284"/>
        <w:jc w:val="both"/>
      </w:pPr>
      <w:r>
        <w:t xml:space="preserve">Öte taraftan peygamberimizin </w:t>
      </w:r>
      <w:r w:rsidR="00C21851">
        <w:rPr>
          <w:noProof/>
          <w:sz w:val="16"/>
          <w:szCs w:val="16"/>
        </w:rPr>
        <w:t>(Sallellahu aleyhi ve alihi)</w:t>
      </w:r>
      <w:r w:rsidR="00DF4EA3">
        <w:t xml:space="preserve"> </w:t>
      </w:r>
      <w:r>
        <w:t xml:space="preserve"> evini gece kuşatma altına alan Mekkeli kafirler ise sabaha doğru evin içine girip, peygamb</w:t>
      </w:r>
      <w:r>
        <w:t>e</w:t>
      </w:r>
      <w:r>
        <w:t xml:space="preserve">rimizin </w:t>
      </w:r>
      <w:r w:rsidR="00C21851">
        <w:rPr>
          <w:noProof/>
          <w:sz w:val="16"/>
          <w:szCs w:val="16"/>
        </w:rPr>
        <w:t>(Sallellahu aleyhi ve alihi)</w:t>
      </w:r>
      <w:r w:rsidR="00DF4EA3">
        <w:t xml:space="preserve"> </w:t>
      </w:r>
      <w:r>
        <w:t xml:space="preserve"> yatağına doğru koştular. Ancak onun yerine Ali’yi </w:t>
      </w:r>
      <w:r w:rsidR="00C21851">
        <w:rPr>
          <w:noProof/>
          <w:sz w:val="16"/>
          <w:szCs w:val="16"/>
        </w:rPr>
        <w:t xml:space="preserve">(Aleyhisselam) </w:t>
      </w:r>
      <w:r>
        <w:t xml:space="preserve"> buld</w:t>
      </w:r>
      <w:r>
        <w:t>u</w:t>
      </w:r>
      <w:r>
        <w:t xml:space="preserve">lar. Peygamberimizin </w:t>
      </w:r>
      <w:r w:rsidR="00C21851">
        <w:rPr>
          <w:noProof/>
          <w:sz w:val="16"/>
          <w:szCs w:val="16"/>
        </w:rPr>
        <w:t>(Sallellahu aleyhi ve alihi)</w:t>
      </w:r>
      <w:r w:rsidR="00DF4EA3">
        <w:t xml:space="preserve"> </w:t>
      </w:r>
      <w:r>
        <w:t xml:space="preserve"> dışarı çıktığını anlar anlamaz Mekke etrafındaki bölgelerde onu aramaya başl</w:t>
      </w:r>
      <w:r>
        <w:t>a</w:t>
      </w:r>
      <w:r>
        <w:t xml:space="preserve">dılar. </w:t>
      </w:r>
      <w:r w:rsidR="00840233">
        <w:t>Uzunca bir süre aradıktan sonra umutsuz bir halde Mekke’ye geri dönd</w:t>
      </w:r>
      <w:r w:rsidR="00840233">
        <w:t>ü</w:t>
      </w:r>
      <w:r w:rsidR="00840233">
        <w:t>ler.</w:t>
      </w:r>
    </w:p>
    <w:p w:rsidR="00DD39B0" w:rsidRDefault="00840233"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w:t>
      </w:r>
      <w:r w:rsidR="00DD39B0">
        <w:t>Medine’ye yerleştiler. M</w:t>
      </w:r>
      <w:r w:rsidR="00DD39B0">
        <w:t>e</w:t>
      </w:r>
      <w:r w:rsidR="00DD39B0">
        <w:t>dine halkı İslam dininin kabul etti. Medine şehri İslam elbisesine bür</w:t>
      </w:r>
      <w:r w:rsidR="00DD39B0">
        <w:t>ü</w:t>
      </w:r>
      <w:r w:rsidR="00DD39B0">
        <w:t>nüp, İslam’ın ilk şehri unvanına sahip oldu. Kuşkusuz şehir halkının üçte birini oluşturan ve münafık olan Medineli Araplar, çoğunluğun kork</w:t>
      </w:r>
      <w:r w:rsidR="00DD39B0">
        <w:t>u</w:t>
      </w:r>
      <w:r w:rsidR="00DD39B0">
        <w:t xml:space="preserve">sundan dolayı Müslüman olduklarını ilan ettiler. </w:t>
      </w:r>
    </w:p>
    <w:p w:rsidR="005C475E" w:rsidRDefault="00DD39B0" w:rsidP="006A45BC">
      <w:pPr>
        <w:spacing w:before="120" w:after="120"/>
        <w:ind w:firstLine="284"/>
        <w:jc w:val="both"/>
      </w:pPr>
      <w:r>
        <w:t>İslam güneşi Medine’nin bulutsuz gökyüzünde parlayıp, nurunu e</w:t>
      </w:r>
      <w:r>
        <w:t>t</w:t>
      </w:r>
      <w:r>
        <w:t>rafa yaymaya başlamıştı. Evs ve Hazrec olmak üzere iki büyük taife arasında yıllardır süren birinci derecedeki savaş hali barışa dönüşmü</w:t>
      </w:r>
      <w:r>
        <w:t>ş</w:t>
      </w:r>
      <w:r>
        <w:t>tü. Medine halkının müminleri olan Ensar, mumun etrafında dönen kelebekler gibi; risaletin (peygamberimizin) etrafında dönmeye başladılar. Medine etr</w:t>
      </w:r>
      <w:r>
        <w:t>a</w:t>
      </w:r>
      <w:r>
        <w:t>fında olan kabileler arka arkaya Müslüman oldular.</w:t>
      </w:r>
      <w:r w:rsidR="005C475E">
        <w:t xml:space="preserve"> İslam’ın ilahî hükü</w:t>
      </w:r>
      <w:r w:rsidR="005C475E">
        <w:t>m</w:t>
      </w:r>
      <w:r w:rsidR="005C475E">
        <w:t>leri peş peşe nazil olup uygulanmaya başlandı. Her gün insanlar arasında var olan fesat köklerinden biri sökülüp, yerine takva ve adalet yerleştiri</w:t>
      </w:r>
      <w:r w:rsidR="005C475E">
        <w:t>l</w:t>
      </w:r>
      <w:r w:rsidR="005C475E">
        <w:t xml:space="preserve">di. Mekke’de olup peygamberimizin </w:t>
      </w:r>
      <w:r w:rsidR="00C21851">
        <w:rPr>
          <w:noProof/>
          <w:sz w:val="16"/>
          <w:szCs w:val="16"/>
        </w:rPr>
        <w:t>(Sallellahu aleyhi ve alihi)</w:t>
      </w:r>
      <w:r w:rsidR="00DF4EA3">
        <w:t xml:space="preserve"> </w:t>
      </w:r>
      <w:r w:rsidR="005C475E">
        <w:t xml:space="preserve"> hicretinden so</w:t>
      </w:r>
      <w:r w:rsidR="005C475E">
        <w:t>n</w:t>
      </w:r>
      <w:r w:rsidR="005C475E">
        <w:t xml:space="preserve">ra ağır işkencelere ve zulümlere maruz kalan </w:t>
      </w:r>
      <w:r w:rsidR="005C475E">
        <w:lastRenderedPageBreak/>
        <w:t>Müslümanlar yavaş yavaş evlerini ve mallarını terk ed</w:t>
      </w:r>
      <w:r w:rsidR="005C475E">
        <w:t>e</w:t>
      </w:r>
      <w:r w:rsidR="005C475E">
        <w:t>rek Medine’ye doğru hicret ettiler ve Ensar’ın samimi ev sahipliği ile karşılaştılar.</w:t>
      </w:r>
    </w:p>
    <w:p w:rsidR="005C475E" w:rsidRDefault="005C475E" w:rsidP="006A45BC">
      <w:pPr>
        <w:spacing w:before="120" w:after="120"/>
        <w:ind w:firstLine="284"/>
        <w:jc w:val="both"/>
      </w:pPr>
      <w:r>
        <w:t>Medine’de, etrafında, Hayber’de ve Fedek’de bulunan birçok Y</w:t>
      </w:r>
      <w:r>
        <w:t>a</w:t>
      </w:r>
      <w:r>
        <w:t>hudi taif</w:t>
      </w:r>
      <w:r>
        <w:t>e</w:t>
      </w:r>
      <w:r>
        <w:t xml:space="preserve">sinin alimleri ve bilginleri, peygamber efendimiz </w:t>
      </w:r>
      <w:r w:rsidR="00C21851">
        <w:rPr>
          <w:noProof/>
          <w:sz w:val="16"/>
          <w:szCs w:val="16"/>
        </w:rPr>
        <w:t>(Sallellahu aleyhi ve alihi)</w:t>
      </w:r>
      <w:r w:rsidR="00DF4EA3">
        <w:t xml:space="preserve"> </w:t>
      </w:r>
      <w:r>
        <w:t xml:space="preserve"> ha</w:t>
      </w:r>
      <w:r>
        <w:t>k</w:t>
      </w:r>
      <w:r>
        <w:t xml:space="preserve">kında Araplara müjdeler vermekteydiler. Hakikatte Medine halkının iman etme nedenlerinden biri de </w:t>
      </w:r>
      <w:r w:rsidR="00B649C5">
        <w:t>Yahudi alimlerinden duydukları ve pe</w:t>
      </w:r>
      <w:r w:rsidR="00B649C5">
        <w:t>y</w:t>
      </w:r>
      <w:r w:rsidR="00B649C5">
        <w:t xml:space="preserve">gamberimizin </w:t>
      </w:r>
      <w:r w:rsidR="00C21851">
        <w:rPr>
          <w:noProof/>
          <w:sz w:val="16"/>
          <w:szCs w:val="16"/>
        </w:rPr>
        <w:t>(Sallellahu aleyhi ve alihi)</w:t>
      </w:r>
      <w:r w:rsidR="00DF4EA3">
        <w:t xml:space="preserve"> </w:t>
      </w:r>
      <w:r w:rsidR="00B649C5">
        <w:t xml:space="preserve"> özelliklerine uyan müjdeler ve alame</w:t>
      </w:r>
      <w:r w:rsidR="00B649C5">
        <w:t>t</w:t>
      </w:r>
      <w:r w:rsidR="00B649C5">
        <w:t>ler idi. Ancak adı geçen Yahudi taifeleri hicretten sonra İslam’a davet edildikleri vakit, daveti kabul etmeyip İslam dininden yüz çevirdiler. D</w:t>
      </w:r>
      <w:r w:rsidR="00B649C5">
        <w:t>o</w:t>
      </w:r>
      <w:r w:rsidR="00B649C5">
        <w:t>layısıyla İslam ile Yahudiler arasında özel koşullar altında barış anlaşm</w:t>
      </w:r>
      <w:r w:rsidR="00B649C5">
        <w:t>a</w:t>
      </w:r>
      <w:r w:rsidR="00B649C5">
        <w:t>sı yapıldı.</w:t>
      </w:r>
    </w:p>
    <w:p w:rsidR="00B649C5" w:rsidRDefault="00B649C5" w:rsidP="006A45BC">
      <w:pPr>
        <w:spacing w:before="120" w:after="120"/>
        <w:ind w:firstLine="284"/>
        <w:jc w:val="both"/>
      </w:pPr>
      <w:r>
        <w:t>İslam dininin hızlı ilerleyişi Mekkeli kafirleri çok rahatsız ediyordu</w:t>
      </w:r>
      <w:r w:rsidR="009E6E4C">
        <w:t xml:space="preserve">. Kinleri ve öfkeleri peygamber efendimize </w:t>
      </w:r>
      <w:r w:rsidR="00C21851">
        <w:rPr>
          <w:noProof/>
          <w:sz w:val="16"/>
          <w:szCs w:val="16"/>
        </w:rPr>
        <w:t>(Sallellahu aleyhi ve alihi)</w:t>
      </w:r>
      <w:r w:rsidR="00DF4EA3">
        <w:t xml:space="preserve"> </w:t>
      </w:r>
      <w:r w:rsidR="009E6E4C">
        <w:t xml:space="preserve"> ve Müsl</w:t>
      </w:r>
      <w:r w:rsidR="009E6E4C">
        <w:t>ü</w:t>
      </w:r>
      <w:r w:rsidR="009E6E4C">
        <w:t>manlara karşı her gün biraz daha  artıyord</w:t>
      </w:r>
      <w:r w:rsidR="00FD31E2">
        <w:t>u. Dolayısıyla onları yok etmek için bahane arıyorlardı. Müslümanlar da (öze</w:t>
      </w:r>
      <w:r w:rsidR="00FE0969">
        <w:t>llikle Muhacir) kafirler ha</w:t>
      </w:r>
      <w:r w:rsidR="00FE0969">
        <w:t>k</w:t>
      </w:r>
      <w:r w:rsidR="00FE0969">
        <w:t>kına çok kötü anılara sahiptiler. Bundan dolayı zalim kafirlere yapmış olduklarının cezasını verip, Mekke’de onların zulü</w:t>
      </w:r>
      <w:r w:rsidR="00FE0969">
        <w:t>m</w:t>
      </w:r>
      <w:r w:rsidR="00FE0969">
        <w:t>leri ve işkenceleri altında yaşayan kadınları, çocukları ve yaşlıları ku</w:t>
      </w:r>
      <w:r w:rsidR="00FE0969">
        <w:t>r</w:t>
      </w:r>
      <w:r w:rsidR="00FE0969">
        <w:t>tarmak için ilahî izin beklentisi içinde idiler.</w:t>
      </w:r>
    </w:p>
    <w:p w:rsidR="00FE0969" w:rsidRDefault="00FE0969" w:rsidP="006A45BC">
      <w:pPr>
        <w:spacing w:before="120" w:after="120"/>
        <w:ind w:firstLine="284"/>
        <w:jc w:val="both"/>
      </w:pPr>
    </w:p>
    <w:p w:rsidR="00FE0969" w:rsidRDefault="00F47BCB" w:rsidP="00EB6F70">
      <w:pPr>
        <w:pStyle w:val="Heading2"/>
      </w:pPr>
      <w:bookmarkStart w:id="706" w:name="_Toc147913595"/>
      <w:r>
        <w:t>Bedir Savaşı</w:t>
      </w:r>
      <w:bookmarkEnd w:id="706"/>
    </w:p>
    <w:p w:rsidR="00F47BCB" w:rsidRDefault="00F47BCB" w:rsidP="00743AD0">
      <w:pPr>
        <w:spacing w:before="120" w:after="120" w:line="20" w:lineRule="atLeast"/>
        <w:ind w:left="567"/>
        <w:jc w:val="both"/>
        <w:rPr>
          <w:b/>
        </w:rPr>
      </w:pPr>
    </w:p>
    <w:p w:rsidR="00F47BCB" w:rsidRDefault="00352D6C" w:rsidP="006A45BC">
      <w:pPr>
        <w:spacing w:before="120" w:after="120"/>
        <w:ind w:firstLine="284"/>
        <w:jc w:val="both"/>
      </w:pPr>
      <w:r>
        <w:t>Sonunda hicretin ikinci yılında Müslümanlar ile Mekkeli kafirler ar</w:t>
      </w:r>
      <w:r>
        <w:t>a</w:t>
      </w:r>
      <w:r>
        <w:t>sında Bedir bölgesinde ilk savaş gerçekleşti. Bu savaşta kafirler tam te</w:t>
      </w:r>
      <w:r>
        <w:t>ç</w:t>
      </w:r>
      <w:r>
        <w:t xml:space="preserve">hizatlı ve </w:t>
      </w:r>
      <w:r w:rsidR="00A9508A">
        <w:t>donanımlı bir şekilde bin kişi idiler. Müslümanlar ise askerî donanımdan, yiyecek ve içecekten yoksun bir halde onların üçte biri k</w:t>
      </w:r>
      <w:r w:rsidR="00A9508A">
        <w:t>a</w:t>
      </w:r>
      <w:r w:rsidR="00A9508A">
        <w:t>dar idiler. Ancak ilahî lütuf sayesinde Müslümanlara büyük bir zafer n</w:t>
      </w:r>
      <w:r w:rsidR="00A9508A">
        <w:t>a</w:t>
      </w:r>
      <w:r w:rsidR="00A9508A">
        <w:t>sip oldu. Böylece kafirleri yenmiş oldular.</w:t>
      </w:r>
    </w:p>
    <w:p w:rsidR="00A9508A" w:rsidRDefault="00A9508A" w:rsidP="006A45BC">
      <w:pPr>
        <w:spacing w:before="120" w:after="120"/>
        <w:ind w:firstLine="284"/>
        <w:jc w:val="both"/>
      </w:pPr>
      <w:r>
        <w:t xml:space="preserve">Bu savaşta kafirlerden, yarısı Ali’nin </w:t>
      </w:r>
      <w:r w:rsidR="00C21851">
        <w:rPr>
          <w:noProof/>
          <w:sz w:val="16"/>
          <w:szCs w:val="16"/>
        </w:rPr>
        <w:t xml:space="preserve">(Aleyhisselam) </w:t>
      </w:r>
      <w:r>
        <w:t xml:space="preserve"> kanlı kılıcıyla olmak üzere yetmiş kişi öldürüldü. Yetmiş kişiyi de esir olarak verdiler. </w:t>
      </w:r>
      <w:r w:rsidR="00915200">
        <w:t>Geriye kalanlar ise b</w:t>
      </w:r>
      <w:r>
        <w:t>ütün teçhizatlarını ve donanımlarını bırakıp Mekke’ye ka</w:t>
      </w:r>
      <w:r>
        <w:t>ç</w:t>
      </w:r>
      <w:r>
        <w:t>tılar.</w:t>
      </w:r>
    </w:p>
    <w:p w:rsidR="00915200" w:rsidRDefault="00915200" w:rsidP="006A45BC">
      <w:pPr>
        <w:spacing w:before="120" w:after="120"/>
        <w:ind w:firstLine="284"/>
        <w:jc w:val="both"/>
      </w:pPr>
    </w:p>
    <w:p w:rsidR="00915200" w:rsidRDefault="00915200" w:rsidP="00EB6F70">
      <w:pPr>
        <w:pStyle w:val="Heading2"/>
      </w:pPr>
      <w:bookmarkStart w:id="707" w:name="_Toc147913596"/>
      <w:r>
        <w:lastRenderedPageBreak/>
        <w:t>Uhut Savaşı</w:t>
      </w:r>
      <w:bookmarkEnd w:id="707"/>
    </w:p>
    <w:p w:rsidR="00915200" w:rsidRDefault="00915200" w:rsidP="00743AD0">
      <w:pPr>
        <w:spacing w:before="120" w:after="120" w:line="20" w:lineRule="atLeast"/>
        <w:ind w:left="567"/>
        <w:jc w:val="both"/>
        <w:rPr>
          <w:b/>
        </w:rPr>
      </w:pPr>
    </w:p>
    <w:p w:rsidR="00915200" w:rsidRDefault="00F478C0" w:rsidP="006A45BC">
      <w:pPr>
        <w:spacing w:before="120" w:after="120"/>
        <w:ind w:firstLine="284"/>
        <w:jc w:val="both"/>
      </w:pPr>
      <w:r>
        <w:t>Hicretin üçüncü yılı Mekkeli kafirler Ebu Süfyan’nın liderliğinde üç bin kişi</w:t>
      </w:r>
      <w:r>
        <w:t>y</w:t>
      </w:r>
      <w:r>
        <w:t xml:space="preserve">le birlikte Medine’ye doğru hareket ettiler. Medine’nin dışında yer alan Uhut çölünde Müslümanlarla karşı karşıya geldiler. Bu savaşta peygamber efendimiz </w:t>
      </w:r>
      <w:r w:rsidR="00C21851">
        <w:rPr>
          <w:noProof/>
          <w:sz w:val="16"/>
          <w:szCs w:val="16"/>
        </w:rPr>
        <w:t>(Sallellahu aleyhi ve alihi)</w:t>
      </w:r>
      <w:r w:rsidR="00DF4EA3">
        <w:t xml:space="preserve"> </w:t>
      </w:r>
      <w:r>
        <w:t xml:space="preserve"> yedi yüz Müsl</w:t>
      </w:r>
      <w:r>
        <w:t>ü</w:t>
      </w:r>
      <w:r>
        <w:t>man ile birlikte düşman karşısına çıktı.</w:t>
      </w:r>
    </w:p>
    <w:p w:rsidR="00F478C0" w:rsidRDefault="00F478C0" w:rsidP="006A45BC">
      <w:pPr>
        <w:spacing w:before="120" w:after="120"/>
        <w:ind w:firstLine="284"/>
        <w:jc w:val="both"/>
      </w:pPr>
      <w:r>
        <w:t>Savaşın başlangıcında Müslümanlar galip durumda idi. Ancak bir süre sonra Müslümanların bazılarının hata yapmalarından dolayı İslam ordusu yenilmeye başladı. Kafirler her taraftan saldırıp Müslümanları kılıçtan geçird</w:t>
      </w:r>
      <w:r>
        <w:t>i</w:t>
      </w:r>
      <w:r>
        <w:t>ler.</w:t>
      </w:r>
    </w:p>
    <w:p w:rsidR="003B31E2" w:rsidRDefault="00F478C0" w:rsidP="006A45BC">
      <w:pPr>
        <w:spacing w:before="120" w:after="120"/>
        <w:ind w:firstLine="284"/>
        <w:jc w:val="both"/>
      </w:pPr>
      <w:r>
        <w:t xml:space="preserve">Bu savaşta peygamber efendimizin </w:t>
      </w:r>
      <w:r w:rsidR="00C21851">
        <w:rPr>
          <w:noProof/>
          <w:sz w:val="16"/>
          <w:szCs w:val="16"/>
        </w:rPr>
        <w:t>(Sallellahu aleyhi ve alihi)</w:t>
      </w:r>
      <w:r w:rsidR="00DF4EA3">
        <w:t xml:space="preserve"> </w:t>
      </w:r>
      <w:r>
        <w:t xml:space="preserve"> amcası Hamza ile birlikte geneli Ensar’dan olan yaklaşık yetmiş kişi şehit oldu. Pe</w:t>
      </w:r>
      <w:r>
        <w:t>y</w:t>
      </w:r>
      <w:r>
        <w:t xml:space="preserve">gamber efendimizin </w:t>
      </w:r>
      <w:r w:rsidR="00C21851">
        <w:rPr>
          <w:noProof/>
          <w:sz w:val="16"/>
          <w:szCs w:val="16"/>
        </w:rPr>
        <w:t>(Sallellahu aleyhi ve alihi)</w:t>
      </w:r>
      <w:r w:rsidR="00DF4EA3">
        <w:t xml:space="preserve"> </w:t>
      </w:r>
      <w:r>
        <w:t xml:space="preserve"> alnı yaralandı ve mübarek ön di</w:t>
      </w:r>
      <w:r>
        <w:t>ş</w:t>
      </w:r>
      <w:r>
        <w:t>lerinden biri kırıldı.</w:t>
      </w:r>
      <w:r w:rsidR="00F74FBD">
        <w:t xml:space="preserve"> Peygamberimizin </w:t>
      </w:r>
      <w:r w:rsidR="00C21851">
        <w:rPr>
          <w:noProof/>
          <w:sz w:val="16"/>
          <w:szCs w:val="16"/>
        </w:rPr>
        <w:t>(Sallellahu aleyhi ve alihi)</w:t>
      </w:r>
      <w:r w:rsidR="00DF4EA3">
        <w:t xml:space="preserve"> </w:t>
      </w:r>
      <w:r w:rsidR="00F74FBD">
        <w:t xml:space="preserve"> omzuna bir darbe vuran kafirlerden birinin “Muhammedi öldürdüm” diye feryat e</w:t>
      </w:r>
      <w:r w:rsidR="00F74FBD">
        <w:t>t</w:t>
      </w:r>
      <w:r w:rsidR="00F74FBD">
        <w:t xml:space="preserve">mesinden dolayı İslam ordusu dağıldı ve yalnızca Ali </w:t>
      </w:r>
      <w:r w:rsidR="00C21851">
        <w:rPr>
          <w:noProof/>
          <w:sz w:val="16"/>
          <w:szCs w:val="16"/>
        </w:rPr>
        <w:t xml:space="preserve">(Aleyhisselam) </w:t>
      </w:r>
      <w:r w:rsidR="00F74FBD">
        <w:t xml:space="preserve"> ile bi</w:t>
      </w:r>
      <w:r w:rsidR="00F74FBD">
        <w:t>r</w:t>
      </w:r>
      <w:r w:rsidR="00F74FBD">
        <w:t>kaç Mü</w:t>
      </w:r>
      <w:r w:rsidR="00F74FBD">
        <w:t>s</w:t>
      </w:r>
      <w:r w:rsidR="00F74FBD">
        <w:t xml:space="preserve">lüman peygamberimizin </w:t>
      </w:r>
      <w:r w:rsidR="00C21851">
        <w:rPr>
          <w:noProof/>
          <w:sz w:val="16"/>
          <w:szCs w:val="16"/>
        </w:rPr>
        <w:t>(Sallellahu aleyhi ve alihi)</w:t>
      </w:r>
      <w:r w:rsidR="00DF4EA3">
        <w:t xml:space="preserve"> </w:t>
      </w:r>
      <w:r w:rsidR="00F74FBD">
        <w:t xml:space="preserve"> yanında kaldılar. Ali </w:t>
      </w:r>
      <w:r w:rsidR="00C21851">
        <w:rPr>
          <w:noProof/>
          <w:sz w:val="16"/>
          <w:szCs w:val="16"/>
        </w:rPr>
        <w:t xml:space="preserve">(Aleyhisselam) </w:t>
      </w:r>
      <w:r w:rsidR="00F74FBD">
        <w:t xml:space="preserve"> dışında hepsi şehit oldu. Ali </w:t>
      </w:r>
      <w:r w:rsidR="00C21851">
        <w:rPr>
          <w:noProof/>
          <w:sz w:val="16"/>
          <w:szCs w:val="16"/>
        </w:rPr>
        <w:t xml:space="preserve">(Aleyhisselam) </w:t>
      </w:r>
      <w:r w:rsidR="00F74FBD">
        <w:t xml:space="preserve"> </w:t>
      </w:r>
      <w:r w:rsidR="003B31E2">
        <w:t xml:space="preserve">ise </w:t>
      </w:r>
      <w:r w:rsidR="00F74FBD">
        <w:t>savaşın sonuna k</w:t>
      </w:r>
      <w:r w:rsidR="00F74FBD">
        <w:t>a</w:t>
      </w:r>
      <w:r w:rsidR="00F74FBD">
        <w:t>dar direniş gösterip pe</w:t>
      </w:r>
      <w:r w:rsidR="00F74FBD">
        <w:t>y</w:t>
      </w:r>
      <w:r w:rsidR="00F74FBD">
        <w:t xml:space="preserve">gamberimizi </w:t>
      </w:r>
      <w:r w:rsidR="00C21851">
        <w:rPr>
          <w:noProof/>
          <w:sz w:val="16"/>
          <w:szCs w:val="16"/>
        </w:rPr>
        <w:t>(Sallellahu aleyhi ve alihi)</w:t>
      </w:r>
      <w:r w:rsidR="00DF4EA3">
        <w:t xml:space="preserve"> </w:t>
      </w:r>
      <w:r w:rsidR="00F74FBD">
        <w:t xml:space="preserve"> korudu.</w:t>
      </w:r>
    </w:p>
    <w:p w:rsidR="003B31E2" w:rsidRDefault="003B31E2" w:rsidP="006A45BC">
      <w:pPr>
        <w:spacing w:before="120" w:after="120"/>
        <w:ind w:firstLine="284"/>
        <w:jc w:val="both"/>
      </w:pPr>
      <w:r>
        <w:t>İslam ordusunun içinden kaçanlar son gün tekrar peygamber efend</w:t>
      </w:r>
      <w:r>
        <w:t>i</w:t>
      </w:r>
      <w:r>
        <w:t xml:space="preserve">mizin </w:t>
      </w:r>
      <w:r w:rsidR="00C21851">
        <w:rPr>
          <w:noProof/>
          <w:sz w:val="16"/>
          <w:szCs w:val="16"/>
        </w:rPr>
        <w:t>(Sallellahu aleyhi ve alihi)</w:t>
      </w:r>
      <w:r w:rsidR="00DF4EA3">
        <w:t xml:space="preserve"> </w:t>
      </w:r>
      <w:r>
        <w:t xml:space="preserve"> etrafında toplanıp savaşmak istediler. A</w:t>
      </w:r>
      <w:r>
        <w:t>n</w:t>
      </w:r>
      <w:r>
        <w:t>cak düşman ordusu o ana kadarki başarılarını ganimet sayıp sava</w:t>
      </w:r>
      <w:r>
        <w:t>ş</w:t>
      </w:r>
      <w:r>
        <w:t>maktan vazgeçerek Me</w:t>
      </w:r>
      <w:r>
        <w:t>k</w:t>
      </w:r>
      <w:r>
        <w:t>ke’ye doğru hareket ettiler.</w:t>
      </w:r>
    </w:p>
    <w:p w:rsidR="00FD168D" w:rsidRDefault="008F7612" w:rsidP="006A45BC">
      <w:pPr>
        <w:spacing w:before="120" w:after="120"/>
        <w:ind w:firstLine="284"/>
        <w:jc w:val="both"/>
      </w:pPr>
      <w:r>
        <w:t>Kafirlerin ordus</w:t>
      </w:r>
      <w:r w:rsidR="008E7C40">
        <w:t>u birkaç fersah gittikten sonra, savaşı fetihle sonu</w:t>
      </w:r>
      <w:r w:rsidR="008E7C40">
        <w:t>ç</w:t>
      </w:r>
      <w:r w:rsidR="008E7C40">
        <w:t>landırmadıkları, Müslümanların kadınlarını ve çocuklarını esir almadıkl</w:t>
      </w:r>
      <w:r w:rsidR="008E7C40">
        <w:t>a</w:t>
      </w:r>
      <w:r w:rsidR="008E7C40">
        <w:t>rı, mallarını yağmalamadıkları için çok pişman oldular. Netice olarak tekrar Medine’ye saldırma konusunda birbirleriyle konuşmaya başladılar. Ancak İslam ordus</w:t>
      </w:r>
      <w:r w:rsidR="008E7C40">
        <w:t>u</w:t>
      </w:r>
      <w:r w:rsidR="008E7C40">
        <w:t>nun savaşmak amacıyla kendilerinin peşine düştüğü haberini aldılar. Bu haberi duyar duymaz korkup, M</w:t>
      </w:r>
      <w:r w:rsidR="008E7C40">
        <w:t>e</w:t>
      </w:r>
      <w:r w:rsidR="008E7C40">
        <w:t>dine’ye dönmekten vazgeçerek hızlı bir şekilde Mekke’ye geri dönd</w:t>
      </w:r>
      <w:r w:rsidR="008E7C40">
        <w:t>ü</w:t>
      </w:r>
      <w:r w:rsidR="008E7C40">
        <w:t>ler.</w:t>
      </w:r>
    </w:p>
    <w:p w:rsidR="00FD168D" w:rsidRDefault="00FD168D" w:rsidP="006A45BC">
      <w:pPr>
        <w:spacing w:before="120" w:after="120"/>
        <w:ind w:firstLine="284"/>
        <w:jc w:val="both"/>
      </w:pPr>
      <w:r>
        <w:t xml:space="preserve">Gerçekten de böyle idi. Zira peygamber efendimiz </w:t>
      </w:r>
      <w:r w:rsidR="00C21851">
        <w:rPr>
          <w:noProof/>
          <w:sz w:val="16"/>
          <w:szCs w:val="16"/>
        </w:rPr>
        <w:t>(Sallellahu aleyhi ve alihi)</w:t>
      </w:r>
      <w:r w:rsidR="00DF4EA3">
        <w:t xml:space="preserve"> </w:t>
      </w:r>
      <w:r>
        <w:t xml:space="preserve"> A</w:t>
      </w:r>
      <w:r>
        <w:t>l</w:t>
      </w:r>
      <w:r>
        <w:t xml:space="preserve">lah’ın emriyle savaşta zarar görenlerden bir ordu oluşturup, Ali’nin </w:t>
      </w:r>
      <w:r w:rsidR="00C21851">
        <w:rPr>
          <w:noProof/>
          <w:sz w:val="16"/>
          <w:szCs w:val="16"/>
        </w:rPr>
        <w:t xml:space="preserve">(Aleyhisselam) </w:t>
      </w:r>
      <w:r>
        <w:t xml:space="preserve"> önderl</w:t>
      </w:r>
      <w:r>
        <w:t>i</w:t>
      </w:r>
      <w:r>
        <w:t>ğinde kafirlerin peşinden göndermişti.</w:t>
      </w:r>
    </w:p>
    <w:p w:rsidR="00AE003A" w:rsidRDefault="00AE003A" w:rsidP="006A45BC">
      <w:pPr>
        <w:spacing w:before="120" w:after="120"/>
        <w:ind w:firstLine="284"/>
        <w:jc w:val="both"/>
      </w:pPr>
      <w:r>
        <w:lastRenderedPageBreak/>
        <w:t>Bu savaşta Müslümanlar ağır kayıplar vermelerine karşın; hakikatte Müslümanların lehine sonuçlanmıştı. Özellikle iki taraf savaşı bıraktıkl</w:t>
      </w:r>
      <w:r>
        <w:t>a</w:t>
      </w:r>
      <w:r>
        <w:t>rı zaman birbirlerine bir sonraki yıl Bedir’de yeniden savaşmak üzere söz verdiler. Pe</w:t>
      </w:r>
      <w:r>
        <w:t>y</w:t>
      </w:r>
      <w:r>
        <w:t xml:space="preserve">gamber efendimiz </w:t>
      </w:r>
      <w:r w:rsidR="00C21851">
        <w:rPr>
          <w:noProof/>
          <w:sz w:val="16"/>
          <w:szCs w:val="16"/>
        </w:rPr>
        <w:t>(Sallellahu aleyhi ve alihi)</w:t>
      </w:r>
      <w:r w:rsidR="00DF4EA3">
        <w:t xml:space="preserve"> </w:t>
      </w:r>
      <w:r>
        <w:t xml:space="preserve"> bir grup sahabeyle birlikte vaat edilen gün Bedir’e geldiler; ancak kafirler ge</w:t>
      </w:r>
      <w:r>
        <w:t>l</w:t>
      </w:r>
      <w:r>
        <w:t>mediler.</w:t>
      </w:r>
    </w:p>
    <w:p w:rsidR="00B026B7" w:rsidRDefault="00AE003A" w:rsidP="006A45BC">
      <w:pPr>
        <w:spacing w:before="120" w:after="120"/>
        <w:ind w:firstLine="284"/>
        <w:jc w:val="both"/>
      </w:pPr>
      <w:r>
        <w:t xml:space="preserve">Bu savaştan sonra </w:t>
      </w:r>
      <w:r w:rsidR="0015609E">
        <w:t>Müslümanlar kendilerine çeki düzen verdile</w:t>
      </w:r>
      <w:r w:rsidR="009564EC">
        <w:t>r. Me</w:t>
      </w:r>
      <w:r w:rsidR="009564EC">
        <w:t>k</w:t>
      </w:r>
      <w:r w:rsidR="009564EC">
        <w:t>ke ve Taif bölgeleri hariç arap yarımadasının bütün bölgelerinde</w:t>
      </w:r>
      <w:r w:rsidR="00B026B7">
        <w:t xml:space="preserve"> birçok ilerleme gösterdiler.</w:t>
      </w:r>
      <w:r>
        <w:t xml:space="preserve"> </w:t>
      </w:r>
    </w:p>
    <w:p w:rsidR="002F2929" w:rsidRDefault="002F2929" w:rsidP="00EB6F70">
      <w:pPr>
        <w:pStyle w:val="Heading2"/>
      </w:pPr>
    </w:p>
    <w:p w:rsidR="00B026B7" w:rsidRDefault="00B026B7" w:rsidP="00EB6F70">
      <w:pPr>
        <w:pStyle w:val="Heading2"/>
      </w:pPr>
      <w:bookmarkStart w:id="708" w:name="_Toc147913597"/>
      <w:r>
        <w:t>Hendek Savaşı</w:t>
      </w:r>
      <w:bookmarkEnd w:id="708"/>
    </w:p>
    <w:p w:rsidR="00B026B7" w:rsidRDefault="00B026B7" w:rsidP="00743AD0">
      <w:pPr>
        <w:spacing w:before="120" w:after="120" w:line="20" w:lineRule="atLeast"/>
        <w:ind w:left="567"/>
        <w:jc w:val="both"/>
        <w:rPr>
          <w:b/>
        </w:rPr>
      </w:pPr>
    </w:p>
    <w:p w:rsidR="00B026B7" w:rsidRDefault="00253ECF" w:rsidP="006A45BC">
      <w:pPr>
        <w:spacing w:before="120" w:after="120"/>
        <w:ind w:firstLine="284"/>
        <w:jc w:val="both"/>
      </w:pPr>
      <w:r>
        <w:t xml:space="preserve">Arap kafirlerin peygamber efendimizle </w:t>
      </w:r>
      <w:r w:rsidR="00C21851">
        <w:rPr>
          <w:noProof/>
          <w:sz w:val="16"/>
          <w:szCs w:val="16"/>
        </w:rPr>
        <w:t>(Sallellahu aleyhi ve alihi)</w:t>
      </w:r>
      <w:r w:rsidR="00DF4EA3">
        <w:t xml:space="preserve"> </w:t>
      </w:r>
      <w:r>
        <w:t xml:space="preserve"> yaptıkları üçüncü </w:t>
      </w:r>
      <w:r w:rsidR="007B0036">
        <w:t>s</w:t>
      </w:r>
      <w:r w:rsidR="007B0036">
        <w:t>a</w:t>
      </w:r>
      <w:r w:rsidR="007B0036">
        <w:t xml:space="preserve">vaş </w:t>
      </w:r>
      <w:r>
        <w:t xml:space="preserve">ve Mekke halkının önderliğinde gerçekleşen </w:t>
      </w:r>
      <w:r w:rsidR="007B0036">
        <w:t xml:space="preserve">şiddetli </w:t>
      </w:r>
      <w:r>
        <w:t xml:space="preserve">son </w:t>
      </w:r>
      <w:r w:rsidR="007B0036">
        <w:t>çarpışma</w:t>
      </w:r>
      <w:r>
        <w:t>, Hendek ve Hizipler savaşı olarak adlandırılmaktadır.</w:t>
      </w:r>
    </w:p>
    <w:p w:rsidR="007B0036" w:rsidRDefault="007B0036" w:rsidP="006A45BC">
      <w:pPr>
        <w:spacing w:before="120" w:after="120"/>
        <w:ind w:firstLine="284"/>
        <w:jc w:val="both"/>
      </w:pPr>
      <w:r>
        <w:t>Uhut savaşından sonra başlarında Ebu Süfyan’ın yer aldığı Mekke ö</w:t>
      </w:r>
      <w:r>
        <w:t>n</w:t>
      </w:r>
      <w:r>
        <w:t xml:space="preserve">derleri peygamber efendimize </w:t>
      </w:r>
      <w:r w:rsidR="00C21851">
        <w:rPr>
          <w:noProof/>
          <w:sz w:val="16"/>
          <w:szCs w:val="16"/>
        </w:rPr>
        <w:t>(Sallellahu aleyhi ve alihi)</w:t>
      </w:r>
      <w:r w:rsidR="00DF4EA3">
        <w:t xml:space="preserve"> </w:t>
      </w:r>
      <w:r>
        <w:t xml:space="preserve"> son darbeyi vurup, İ</w:t>
      </w:r>
      <w:r>
        <w:t>s</w:t>
      </w:r>
      <w:r>
        <w:t>lam nur</w:t>
      </w:r>
      <w:r>
        <w:t>u</w:t>
      </w:r>
      <w:r>
        <w:t>nu bütünüyle söndürmeye karar verdiler. Bundan dolayı arap kabilelerini tahrik edip, kendilerine yardım etmeleri için çağrıda bulund</w:t>
      </w:r>
      <w:r>
        <w:t>u</w:t>
      </w:r>
      <w:r>
        <w:t>lar. Yahudi grupları da İslam ile barış anlaşması yapmalarına karşın; gi</w:t>
      </w:r>
      <w:r>
        <w:t>z</w:t>
      </w:r>
      <w:r>
        <w:t>lice bu birleşmeyi desteklemeye başladılar. Nihayet anlaşmalarını b</w:t>
      </w:r>
      <w:r>
        <w:t>o</w:t>
      </w:r>
      <w:r>
        <w:t xml:space="preserve">zup </w:t>
      </w:r>
      <w:r w:rsidR="00EF1C8E">
        <w:t>kafirlerle işbirliği yaptılar.</w:t>
      </w:r>
    </w:p>
    <w:p w:rsidR="00EF1C8E" w:rsidRDefault="00240F9C" w:rsidP="006A45BC">
      <w:pPr>
        <w:spacing w:before="120" w:after="120"/>
        <w:ind w:firstLine="284"/>
        <w:jc w:val="both"/>
      </w:pPr>
      <w:r>
        <w:t>Netice olarak hicretin beşinci yılında Kureyş’ten, çeşitli arap kabilel</w:t>
      </w:r>
      <w:r>
        <w:t>e</w:t>
      </w:r>
      <w:r>
        <w:t>rinden ve Yahudi gruplarından oluşan tam teçhizatlı bir ordu M</w:t>
      </w:r>
      <w:r>
        <w:t>e</w:t>
      </w:r>
      <w:r>
        <w:t>dine’ye doğru har</w:t>
      </w:r>
      <w:r>
        <w:t>e</w:t>
      </w:r>
      <w:r>
        <w:t xml:space="preserve">ket etti. </w:t>
      </w:r>
    </w:p>
    <w:p w:rsidR="008B1F14" w:rsidRDefault="00E45305" w:rsidP="006A45BC">
      <w:pPr>
        <w:spacing w:before="120" w:after="120"/>
        <w:ind w:firstLine="284"/>
        <w:jc w:val="both"/>
      </w:pPr>
      <w:r>
        <w:t xml:space="preserve">Düşmanların kararından haberdar olan peygamber efendimiz </w:t>
      </w:r>
      <w:r w:rsidR="00C21851">
        <w:rPr>
          <w:noProof/>
          <w:sz w:val="16"/>
          <w:szCs w:val="16"/>
        </w:rPr>
        <w:t>(Sallellahu aleyhi ve alihi)</w:t>
      </w:r>
      <w:r w:rsidR="00DF4EA3">
        <w:t xml:space="preserve"> </w:t>
      </w:r>
      <w:r>
        <w:t xml:space="preserve"> sahabesine danıştı. </w:t>
      </w:r>
      <w:r w:rsidR="00B33420">
        <w:t>Uzun süren konuşmalardan sonra sahab</w:t>
      </w:r>
      <w:r w:rsidR="00B33420">
        <w:t>e</w:t>
      </w:r>
      <w:r w:rsidR="00B33420">
        <w:t>lerden biri olan Salman-ı Farsi’nin önerisiyle Medine şehr</w:t>
      </w:r>
      <w:r w:rsidR="00B33420">
        <w:t>i</w:t>
      </w:r>
      <w:r w:rsidR="00B33420">
        <w:t>nin etraf</w:t>
      </w:r>
      <w:r w:rsidR="008B1F14">
        <w:t>ına hendek kazıp şehrin içine sığınmaya karar verdiler. Düşman ordusu M</w:t>
      </w:r>
      <w:r w:rsidR="008B1F14">
        <w:t>e</w:t>
      </w:r>
      <w:r w:rsidR="008B1F14">
        <w:t>dine’ye ulaşınca şehre girebilecek herhangi bir yol bulamadı. Çaresiz bir şekilde şehri kuşatmak  zorunda kaldılar. Böylece savaşmaya başlad</w:t>
      </w:r>
      <w:r w:rsidR="008B1F14">
        <w:t>ı</w:t>
      </w:r>
      <w:r w:rsidR="008B1F14">
        <w:t>lar. Savaş ve kuşatma bir süre bu şekilde sürdü.</w:t>
      </w:r>
    </w:p>
    <w:p w:rsidR="008B1F14" w:rsidRDefault="008B1F14" w:rsidP="006A45BC">
      <w:pPr>
        <w:spacing w:before="120" w:after="120"/>
        <w:ind w:firstLine="284"/>
        <w:jc w:val="both"/>
      </w:pPr>
      <w:r>
        <w:t xml:space="preserve">Bu savaşta Arapların en cesur ve en meşhur kahramanlarından biri olan Amr b. Abddud, Ali’nin </w:t>
      </w:r>
      <w:r w:rsidR="00C21851">
        <w:rPr>
          <w:noProof/>
          <w:sz w:val="16"/>
          <w:szCs w:val="16"/>
        </w:rPr>
        <w:t xml:space="preserve">(Aleyhisselam) </w:t>
      </w:r>
      <w:r>
        <w:t xml:space="preserve"> eliyle öldürüldü.</w:t>
      </w:r>
    </w:p>
    <w:p w:rsidR="008B1F14" w:rsidRDefault="008B1F14" w:rsidP="006A45BC">
      <w:pPr>
        <w:spacing w:before="120" w:after="120"/>
        <w:ind w:firstLine="284"/>
        <w:jc w:val="both"/>
      </w:pPr>
      <w:r>
        <w:lastRenderedPageBreak/>
        <w:t>Nihayet rüzgar, soğuk, yorgunluk v.b. gibi etkenlerden dolayı Araplar ile Yahudiler arasında ihtilaf çıktı ve kuşatma kalktı. Böylece kafirlerin ordusu Medine etrafından dağılmak zorunda kaldılar.</w:t>
      </w:r>
    </w:p>
    <w:p w:rsidR="002F2929" w:rsidRDefault="002F2929" w:rsidP="00EB6F70">
      <w:pPr>
        <w:pStyle w:val="Heading2"/>
      </w:pPr>
    </w:p>
    <w:p w:rsidR="00FC6F9C" w:rsidRDefault="00FC6F9C" w:rsidP="00EB6F70">
      <w:pPr>
        <w:pStyle w:val="Heading2"/>
      </w:pPr>
      <w:bookmarkStart w:id="709" w:name="_Toc147913598"/>
      <w:r>
        <w:t>Yahudilerle Yapılan Savaş ve Hayber Savaşı</w:t>
      </w:r>
      <w:bookmarkEnd w:id="709"/>
    </w:p>
    <w:p w:rsidR="00FC6F9C" w:rsidRDefault="00FC6F9C" w:rsidP="00743AD0">
      <w:pPr>
        <w:spacing w:before="120" w:after="120" w:line="20" w:lineRule="atLeast"/>
        <w:ind w:left="567"/>
        <w:jc w:val="both"/>
        <w:rPr>
          <w:b/>
        </w:rPr>
      </w:pPr>
    </w:p>
    <w:p w:rsidR="00AA7874" w:rsidRDefault="00EC3FAC"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Allah’ın emriyle, Hendek savaşının aslî tahrikçileri olup müşrikler ile işbirliği yapan ve  Müsl</w:t>
      </w:r>
      <w:r>
        <w:t>ü</w:t>
      </w:r>
      <w:r>
        <w:t xml:space="preserve">manlar ile yaptıkları anlaşmaları açık bir </w:t>
      </w:r>
      <w:r w:rsidR="00AA7874">
        <w:t>şekilde bozan Yahudi gru</w:t>
      </w:r>
      <w:r w:rsidR="00AA7874">
        <w:t>p</w:t>
      </w:r>
      <w:r w:rsidR="00AA7874">
        <w:t>larını</w:t>
      </w:r>
      <w:r>
        <w:t xml:space="preserve"> adı geçen savaştan sonr</w:t>
      </w:r>
      <w:r w:rsidR="00AA7874">
        <w:t>a cezalandırmaya başladı. Onlarla yapmış olduğu sava</w:t>
      </w:r>
      <w:r w:rsidR="00AA7874">
        <w:t>ş</w:t>
      </w:r>
      <w:r w:rsidR="00AA7874">
        <w:t>ların hepsinden fetihle ve zaferle ayrıldı.</w:t>
      </w:r>
    </w:p>
    <w:p w:rsidR="00B42A90" w:rsidRDefault="00AA7874" w:rsidP="006A45BC">
      <w:pPr>
        <w:spacing w:before="120" w:after="120"/>
        <w:ind w:firstLine="284"/>
        <w:jc w:val="both"/>
      </w:pPr>
      <w:r>
        <w:t>Bu savaşların en önemlisi Hayber savaşı idi. Hayber Yahudileri sa</w:t>
      </w:r>
      <w:r>
        <w:t>ğ</w:t>
      </w:r>
      <w:r>
        <w:t>lam kalelere sahip idiler. Birçok savaşçı asker ve teçhizat</w:t>
      </w:r>
      <w:r w:rsidR="007F2F74">
        <w:t xml:space="preserve"> bulu</w:t>
      </w:r>
      <w:r w:rsidR="007F2F74">
        <w:t>n</w:t>
      </w:r>
      <w:r w:rsidR="007F2F74">
        <w:t>durmakta idiler.</w:t>
      </w:r>
    </w:p>
    <w:p w:rsidR="00B42A90" w:rsidRDefault="004779B4" w:rsidP="006A45BC">
      <w:pPr>
        <w:spacing w:before="120" w:after="120"/>
        <w:ind w:firstLine="284"/>
        <w:jc w:val="both"/>
      </w:pPr>
      <w:r>
        <w:t xml:space="preserve">Ali </w:t>
      </w:r>
      <w:r w:rsidR="00C21851">
        <w:rPr>
          <w:noProof/>
          <w:sz w:val="16"/>
          <w:szCs w:val="16"/>
        </w:rPr>
        <w:t xml:space="preserve">(Aleyhisselam) </w:t>
      </w:r>
      <w:r>
        <w:t xml:space="preserve"> bu savaşta Yahudilerin ünlü pehlivanı Hayberli Merhab’ı öld</w:t>
      </w:r>
      <w:r>
        <w:t>ü</w:t>
      </w:r>
      <w:r>
        <w:t>rüp Yahudi ordusunu dağıttı. Ondan sonra kaleye doğru hareket ed</w:t>
      </w:r>
      <w:r w:rsidR="00683790">
        <w:t>ip kale kapısını yerinden sökerek İslam ordusuyla birlikte k</w:t>
      </w:r>
      <w:r w:rsidR="00683790">
        <w:t>a</w:t>
      </w:r>
      <w:r w:rsidR="00683790">
        <w:t>lenin içine girdi ve fetih bayr</w:t>
      </w:r>
      <w:r w:rsidR="00683790">
        <w:t>a</w:t>
      </w:r>
      <w:r w:rsidR="00683790">
        <w:t xml:space="preserve">ğını onun </w:t>
      </w:r>
      <w:r w:rsidR="007537E3">
        <w:t>t</w:t>
      </w:r>
      <w:r w:rsidR="00B2215E">
        <w:t>epesinde dalgalandırdı.</w:t>
      </w:r>
    </w:p>
    <w:p w:rsidR="00B2215E" w:rsidRDefault="00B2215E" w:rsidP="006A45BC">
      <w:pPr>
        <w:spacing w:before="120" w:after="120"/>
        <w:ind w:firstLine="284"/>
        <w:jc w:val="both"/>
      </w:pPr>
      <w:r>
        <w:t>Hicretin beşinci yılında son bulan bu savaşlarla Arabistan Yahudiler</w:t>
      </w:r>
      <w:r>
        <w:t>i</w:t>
      </w:r>
      <w:r>
        <w:t>nin işi bitirilmiş oldu.</w:t>
      </w:r>
    </w:p>
    <w:p w:rsidR="00B2215E" w:rsidRDefault="00B2215E" w:rsidP="006A45BC">
      <w:pPr>
        <w:spacing w:before="120" w:after="120"/>
        <w:ind w:firstLine="284"/>
        <w:jc w:val="both"/>
      </w:pPr>
    </w:p>
    <w:p w:rsidR="00B2215E" w:rsidRDefault="004F29BA" w:rsidP="00EB6F70">
      <w:pPr>
        <w:pStyle w:val="Heading2"/>
      </w:pPr>
      <w:bookmarkStart w:id="710" w:name="_Toc147913599"/>
      <w:r w:rsidRPr="004F29BA">
        <w:t>Padişahların ve Kralların İslam’a Davet Edilişi</w:t>
      </w:r>
      <w:bookmarkEnd w:id="710"/>
    </w:p>
    <w:p w:rsidR="004F29BA" w:rsidRDefault="004F29BA" w:rsidP="00743AD0">
      <w:pPr>
        <w:spacing w:before="120" w:after="120" w:line="20" w:lineRule="atLeast"/>
        <w:ind w:left="567"/>
        <w:jc w:val="both"/>
        <w:rPr>
          <w:b/>
        </w:rPr>
      </w:pPr>
    </w:p>
    <w:p w:rsidR="002D2CF4" w:rsidRDefault="00653C4D" w:rsidP="006A45B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hicretin  altıncı yılında İran şahı, Rum kayseri, Mısır sultanı, Habeşistan Necaşisi v.b. gibi padişahl</w:t>
      </w:r>
      <w:r>
        <w:t>a</w:t>
      </w:r>
      <w:r>
        <w:t>ra ve kra</w:t>
      </w:r>
      <w:r>
        <w:t>l</w:t>
      </w:r>
      <w:r>
        <w:t xml:space="preserve">lara birçok mektup gönderip, onları İslam’a davet etti. Bir grup Hıristiyan ve Mecusi Müslüman oldu. Peygamberimiz </w:t>
      </w:r>
      <w:r w:rsidR="00C21851">
        <w:rPr>
          <w:noProof/>
          <w:sz w:val="16"/>
          <w:szCs w:val="16"/>
        </w:rPr>
        <w:t>(Sallellahu aleyhi ve alihi)</w:t>
      </w:r>
      <w:r w:rsidR="00DF4EA3">
        <w:t xml:space="preserve"> </w:t>
      </w:r>
      <w:r>
        <w:t xml:space="preserve"> Mekkeli kafirlerle barış anlaşması yaptı. Kafirler</w:t>
      </w:r>
      <w:r w:rsidR="002D2CF4">
        <w:t>in</w:t>
      </w:r>
      <w:r>
        <w:t xml:space="preserve"> Mekke’de yaşayan Müslümanlara zulüm et</w:t>
      </w:r>
      <w:r w:rsidR="00484FB5">
        <w:t>memeleri ve İslam düş</w:t>
      </w:r>
      <w:r w:rsidR="000619C5">
        <w:t>manlarına yardım yapm</w:t>
      </w:r>
      <w:r w:rsidR="000619C5">
        <w:t>a</w:t>
      </w:r>
      <w:r w:rsidR="000619C5">
        <w:t>maları bu anlaşmanın şartl</w:t>
      </w:r>
      <w:r w:rsidR="000619C5">
        <w:t>a</w:t>
      </w:r>
      <w:r w:rsidR="000619C5">
        <w:t>rından</w:t>
      </w:r>
      <w:r w:rsidR="00D34929">
        <w:t xml:space="preserve"> bazıla</w:t>
      </w:r>
      <w:r w:rsidR="002D2CF4">
        <w:t>rı idi.</w:t>
      </w:r>
    </w:p>
    <w:p w:rsidR="00C944CD" w:rsidRDefault="002D2CF4" w:rsidP="006A45BC">
      <w:pPr>
        <w:spacing w:before="120" w:after="120"/>
        <w:ind w:firstLine="284"/>
        <w:jc w:val="both"/>
      </w:pPr>
      <w:r>
        <w:t>Ancak Mekkeli kafirler bir süre sonra anlaşmalarını bozdular. Dolay</w:t>
      </w:r>
      <w:r>
        <w:t>ı</w:t>
      </w:r>
      <w:r>
        <w:t xml:space="preserve">sıyla peygamber efendimiz </w:t>
      </w:r>
      <w:r w:rsidR="00C21851">
        <w:rPr>
          <w:noProof/>
          <w:sz w:val="16"/>
          <w:szCs w:val="16"/>
        </w:rPr>
        <w:t>(Sallellahu aleyhi ve alihi)</w:t>
      </w:r>
      <w:r w:rsidR="00DF4EA3">
        <w:t xml:space="preserve"> </w:t>
      </w:r>
      <w:r>
        <w:t xml:space="preserve"> Mekke’yi </w:t>
      </w:r>
      <w:r>
        <w:lastRenderedPageBreak/>
        <w:t>fet</w:t>
      </w:r>
      <w:r w:rsidR="00D743F1">
        <w:t>het</w:t>
      </w:r>
      <w:r w:rsidR="00126916">
        <w:t>meye k</w:t>
      </w:r>
      <w:r w:rsidR="00126916">
        <w:t>a</w:t>
      </w:r>
      <w:r w:rsidR="00126916">
        <w:t>rar verdi. Hicretin altıncı yılında on bin askerle birlikte Mekke’ye doğru hareket etti. Mekke’yi bir damla kan dökülmeden ve s</w:t>
      </w:r>
      <w:r w:rsidR="00126916">
        <w:t>a</w:t>
      </w:r>
      <w:r w:rsidR="00126916">
        <w:t>vaşmada</w:t>
      </w:r>
      <w:r w:rsidR="00900837">
        <w:t>n fethetti. Kabe’nin içinde yer alan birçok putu kırdı.</w:t>
      </w:r>
      <w:r w:rsidR="00F24988">
        <w:t xml:space="preserve"> Mekke halkının geneli Mü</w:t>
      </w:r>
      <w:r w:rsidR="00F24988">
        <w:t>s</w:t>
      </w:r>
      <w:r w:rsidR="00F24988">
        <w:t xml:space="preserve">lüman oldu. </w:t>
      </w:r>
      <w:r w:rsidR="00C944CD">
        <w:t xml:space="preserve">Peygamber efendimiz </w:t>
      </w:r>
      <w:r w:rsidR="00C21851">
        <w:rPr>
          <w:noProof/>
          <w:sz w:val="16"/>
          <w:szCs w:val="16"/>
        </w:rPr>
        <w:t>(Sallellahu aleyhi ve alihi)</w:t>
      </w:r>
      <w:r w:rsidR="00DF4EA3">
        <w:t xml:space="preserve"> </w:t>
      </w:r>
      <w:r w:rsidR="00C944CD">
        <w:t xml:space="preserve"> kendisine ve dos</w:t>
      </w:r>
      <w:r w:rsidR="00C944CD">
        <w:t>t</w:t>
      </w:r>
      <w:r w:rsidR="00C944CD">
        <w:t>larına y</w:t>
      </w:r>
      <w:r w:rsidR="00F24988">
        <w:t>irmi yıl içinde birçok düşmanlık gö</w:t>
      </w:r>
      <w:r w:rsidR="00C944CD">
        <w:t xml:space="preserve">steren ve </w:t>
      </w:r>
      <w:r w:rsidR="00F24988">
        <w:t>insanlık dışı da</w:t>
      </w:r>
      <w:r w:rsidR="00C944CD">
        <w:t>vr</w:t>
      </w:r>
      <w:r w:rsidR="00C944CD">
        <w:t>a</w:t>
      </w:r>
      <w:r w:rsidR="00C944CD">
        <w:t>nışlar yapan Mekke önderlerini h</w:t>
      </w:r>
      <w:r w:rsidR="00C944CD">
        <w:t>u</w:t>
      </w:r>
      <w:r w:rsidR="00C944CD">
        <w:t>zuruna çağırdı. Ancak sinirlenmeden ve kızmadan büyük bir olgunlukla he</w:t>
      </w:r>
      <w:r w:rsidR="00C944CD">
        <w:t>p</w:t>
      </w:r>
      <w:r w:rsidR="00C944CD">
        <w:t>sini bağışladı.</w:t>
      </w:r>
    </w:p>
    <w:p w:rsidR="00C944CD" w:rsidRDefault="00C944CD" w:rsidP="006A45BC">
      <w:pPr>
        <w:spacing w:before="120" w:after="120"/>
        <w:ind w:firstLine="284"/>
        <w:jc w:val="both"/>
      </w:pPr>
    </w:p>
    <w:p w:rsidR="00E805EC" w:rsidRDefault="00E805EC" w:rsidP="00EB6F70">
      <w:pPr>
        <w:pStyle w:val="Heading2"/>
      </w:pPr>
      <w:bookmarkStart w:id="711" w:name="_Toc147913600"/>
      <w:r>
        <w:t>Huneyn Savaşı</w:t>
      </w:r>
      <w:bookmarkEnd w:id="711"/>
    </w:p>
    <w:p w:rsidR="00E805EC" w:rsidRDefault="00E805EC" w:rsidP="00743AD0">
      <w:pPr>
        <w:spacing w:before="120" w:after="120" w:line="20" w:lineRule="atLeast"/>
        <w:ind w:left="567"/>
        <w:jc w:val="both"/>
        <w:rPr>
          <w:b/>
        </w:rPr>
      </w:pPr>
    </w:p>
    <w:p w:rsidR="00E805EC" w:rsidRDefault="00E805EC"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Mekke’yi fethettikten sonra, Taif şehrinin de içinde yer aldığı etraftaki bölgeleri (şirkten) arındırmaya koyuldu. Araplar ile içlerinde Huneyn savaşının da yer aldığı birçok s</w:t>
      </w:r>
      <w:r>
        <w:t>a</w:t>
      </w:r>
      <w:r>
        <w:t>vaş ya</w:t>
      </w:r>
      <w:r>
        <w:t>p</w:t>
      </w:r>
      <w:r>
        <w:t xml:space="preserve">tı. </w:t>
      </w:r>
    </w:p>
    <w:p w:rsidR="00E805EC" w:rsidRDefault="00E805EC" w:rsidP="00E805EC">
      <w:pPr>
        <w:spacing w:before="120" w:after="120"/>
        <w:ind w:firstLine="284"/>
        <w:jc w:val="both"/>
      </w:pPr>
      <w:r>
        <w:t xml:space="preserve">Huneyn savaşı, peygamber efendimizin </w:t>
      </w:r>
      <w:r w:rsidR="00C21851">
        <w:rPr>
          <w:noProof/>
          <w:sz w:val="16"/>
          <w:szCs w:val="16"/>
        </w:rPr>
        <w:t>(Sallellahu aleyhi ve alihi)</w:t>
      </w:r>
      <w:r w:rsidR="00DF4EA3">
        <w:t xml:space="preserve"> </w:t>
      </w:r>
      <w:r>
        <w:t xml:space="preserve"> önemli s</w:t>
      </w:r>
      <w:r>
        <w:t>a</w:t>
      </w:r>
      <w:r>
        <w:t>vaşlarından biridir. Bu savaş Huneyn vadisinde Mekke’nin fethi</w:t>
      </w:r>
      <w:r>
        <w:t>n</w:t>
      </w:r>
      <w:r>
        <w:t>den bir süre sonra Hevazun kabilesine karşı gerçekleştirildi. Savaşçı on iki bin askere sahip olan İslam o</w:t>
      </w:r>
      <w:r>
        <w:t>r</w:t>
      </w:r>
      <w:r>
        <w:t>dusu, birkaç bin kişilik süvari birliğine sahip olan Hevazun ordusunun karşısında yer aldı. İki ordu arasında çok şidde</w:t>
      </w:r>
      <w:r>
        <w:t>t</w:t>
      </w:r>
      <w:r>
        <w:t>li bir çarpışma gerçekleşti.</w:t>
      </w:r>
    </w:p>
    <w:p w:rsidR="001B27A9" w:rsidRDefault="00681481" w:rsidP="00E805EC">
      <w:pPr>
        <w:spacing w:before="120" w:after="120"/>
        <w:ind w:firstLine="284"/>
        <w:jc w:val="both"/>
      </w:pPr>
      <w:r>
        <w:t>Hevazun savaşın başlangıcında Müslümanlara çok ağır bir yenilgi ta</w:t>
      </w:r>
      <w:r>
        <w:t>t</w:t>
      </w:r>
      <w:r>
        <w:t xml:space="preserve">tırdı. Peygamber efendimizin </w:t>
      </w:r>
      <w:r w:rsidR="00C21851">
        <w:rPr>
          <w:noProof/>
          <w:sz w:val="16"/>
          <w:szCs w:val="16"/>
        </w:rPr>
        <w:t>(Sallellahu aleyhi ve alihi)</w:t>
      </w:r>
      <w:r w:rsidR="00DF4EA3">
        <w:t xml:space="preserve"> </w:t>
      </w:r>
      <w:r>
        <w:t xml:space="preserve"> önünde İslam ba</w:t>
      </w:r>
      <w:r>
        <w:t>y</w:t>
      </w:r>
      <w:r>
        <w:t xml:space="preserve">rağını </w:t>
      </w:r>
      <w:r w:rsidR="001B27A9">
        <w:t xml:space="preserve">elinde bulundurup savaşan Ali </w:t>
      </w:r>
      <w:r w:rsidR="00C21851">
        <w:rPr>
          <w:noProof/>
          <w:sz w:val="16"/>
          <w:szCs w:val="16"/>
        </w:rPr>
        <w:t xml:space="preserve">(Aleyhisselam) </w:t>
      </w:r>
      <w:r w:rsidR="001B27A9">
        <w:t xml:space="preserve"> ve birkaç sahabe dışında herkes sava</w:t>
      </w:r>
      <w:r w:rsidR="001B27A9">
        <w:t>ş</w:t>
      </w:r>
      <w:r w:rsidR="001B27A9">
        <w:t>tan kaçtı. Ancak birkaç saat sonra, önce Ensar, ondan sonra öteki Mü</w:t>
      </w:r>
      <w:r w:rsidR="001B27A9">
        <w:t>s</w:t>
      </w:r>
      <w:r w:rsidR="001B27A9">
        <w:t>lümanlar, kendi yerlerine geri döndüler. Yapmış oldukları şiddetli sava</w:t>
      </w:r>
      <w:r w:rsidR="001B27A9">
        <w:t>ş</w:t>
      </w:r>
      <w:r w:rsidR="001B27A9">
        <w:t>tan sonra düşmanı yenilgiye uğrattılar.</w:t>
      </w:r>
    </w:p>
    <w:p w:rsidR="00692BFA" w:rsidRDefault="00692BFA" w:rsidP="00E805EC">
      <w:pPr>
        <w:spacing w:before="120" w:after="120"/>
        <w:ind w:firstLine="284"/>
        <w:jc w:val="both"/>
      </w:pPr>
      <w:r>
        <w:t>Bu savaşta İslam ordusunun eline beş bin esir geçti. Ancak pe</w:t>
      </w:r>
      <w:r>
        <w:t>y</w:t>
      </w:r>
      <w:r>
        <w:t xml:space="preserve">gamber efendimizin </w:t>
      </w:r>
      <w:r w:rsidR="00C21851">
        <w:rPr>
          <w:noProof/>
          <w:sz w:val="16"/>
          <w:szCs w:val="16"/>
        </w:rPr>
        <w:t>(Sallellahu aleyhi ve alihi)</w:t>
      </w:r>
      <w:r w:rsidR="00DF4EA3">
        <w:t xml:space="preserve"> </w:t>
      </w:r>
      <w:r>
        <w:t xml:space="preserve"> emriyle Müslümanlar esirlerin hepsini özgür bıraktılar. Peygamberimiz </w:t>
      </w:r>
      <w:r w:rsidR="00C21851">
        <w:rPr>
          <w:noProof/>
          <w:sz w:val="16"/>
          <w:szCs w:val="16"/>
        </w:rPr>
        <w:t>(Sallellahu aleyhi ve alihi)</w:t>
      </w:r>
      <w:r w:rsidR="00DF4EA3">
        <w:t xml:space="preserve"> </w:t>
      </w:r>
      <w:r>
        <w:t xml:space="preserve"> razı olm</w:t>
      </w:r>
      <w:r>
        <w:t>a</w:t>
      </w:r>
      <w:r>
        <w:t>yan birkaç kişiden ise para</w:t>
      </w:r>
      <w:r>
        <w:t>y</w:t>
      </w:r>
      <w:r>
        <w:t>la satın alıp onları da özgür kıldı.</w:t>
      </w:r>
    </w:p>
    <w:p w:rsidR="00E805EC" w:rsidRDefault="00692BFA" w:rsidP="00E805EC">
      <w:pPr>
        <w:spacing w:before="120" w:after="120"/>
        <w:ind w:firstLine="284"/>
        <w:jc w:val="both"/>
      </w:pPr>
      <w:r>
        <w:t xml:space="preserve"> </w:t>
      </w:r>
      <w:r w:rsidR="001B27A9">
        <w:t xml:space="preserve"> </w:t>
      </w:r>
      <w:r w:rsidR="00E805EC">
        <w:t xml:space="preserve"> </w:t>
      </w:r>
    </w:p>
    <w:p w:rsidR="00E805EC" w:rsidRDefault="009A1658" w:rsidP="00EB6F70">
      <w:pPr>
        <w:pStyle w:val="Heading2"/>
      </w:pPr>
      <w:bookmarkStart w:id="712" w:name="_Toc147913601"/>
      <w:r>
        <w:t>Tebük Savaşı</w:t>
      </w:r>
      <w:bookmarkEnd w:id="712"/>
    </w:p>
    <w:p w:rsidR="009A1658" w:rsidRDefault="009A1658" w:rsidP="00743AD0">
      <w:pPr>
        <w:spacing w:before="120" w:after="120" w:line="20" w:lineRule="atLeast"/>
        <w:ind w:left="567"/>
        <w:jc w:val="both"/>
        <w:rPr>
          <w:b/>
        </w:rPr>
      </w:pPr>
    </w:p>
    <w:p w:rsidR="00751203" w:rsidRDefault="000A3806" w:rsidP="00E805EC">
      <w:pPr>
        <w:spacing w:before="120" w:after="120"/>
        <w:ind w:firstLine="284"/>
        <w:jc w:val="both"/>
      </w:pPr>
      <w:r>
        <w:lastRenderedPageBreak/>
        <w:t xml:space="preserve">Peygamber efendimiz </w:t>
      </w:r>
      <w:r w:rsidR="00C21851">
        <w:rPr>
          <w:noProof/>
          <w:sz w:val="16"/>
          <w:szCs w:val="16"/>
        </w:rPr>
        <w:t>(Sallellahu aleyhi ve alihi)</w:t>
      </w:r>
      <w:r w:rsidR="00DF4EA3">
        <w:t xml:space="preserve"> </w:t>
      </w:r>
      <w:r>
        <w:t xml:space="preserve"> hicretin dokuzuncu yılında Rumlar ile savaşma kastıyla Tebük </w:t>
      </w:r>
      <w:r>
        <w:rPr>
          <w:rStyle w:val="FootnoteReference"/>
        </w:rPr>
        <w:footnoteReference w:id="197"/>
      </w:r>
      <w:r>
        <w:t xml:space="preserve"> için bir ordu hazırladı.</w:t>
      </w:r>
      <w:r w:rsidR="00CA125C">
        <w:t xml:space="preserve"> Zira </w:t>
      </w:r>
      <w:r w:rsidR="00751203">
        <w:t>Rum kralının adı g</w:t>
      </w:r>
      <w:r w:rsidR="00751203">
        <w:t>e</w:t>
      </w:r>
      <w:r w:rsidR="00751203">
        <w:t>çen bölgede Rumlardan ve Araplardan oluşan bir ordu hazırladığı duyulmu</w:t>
      </w:r>
      <w:r w:rsidR="00751203">
        <w:t>ş</w:t>
      </w:r>
      <w:r w:rsidR="00751203">
        <w:t>tu. Rumlarla daha önce yapılan Mute savaşı da adı geçen bölgede gerçekleşmişti. Mute savaşında Cafer b. Ebi T</w:t>
      </w:r>
      <w:r w:rsidR="00751203">
        <w:t>a</w:t>
      </w:r>
      <w:r w:rsidR="00751203">
        <w:t>lip, Zeyd b. Harise ve Abdullah b. Ravaha başta olmak üzere birçok İslam kahr</w:t>
      </w:r>
      <w:r w:rsidR="00751203">
        <w:t>a</w:t>
      </w:r>
      <w:r w:rsidR="00751203">
        <w:t>manı şehit olmuşlardı.</w:t>
      </w:r>
    </w:p>
    <w:p w:rsidR="004C48BB" w:rsidRDefault="00443700"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üç bin kişilik bir ordu ile Tebük’e do</w:t>
      </w:r>
      <w:r>
        <w:t>ğ</w:t>
      </w:r>
      <w:r>
        <w:t xml:space="preserve">ru yöneldi. Ancak İslam ordusu Tebük bölgesine ulaştığı zaman orada bulunan </w:t>
      </w:r>
      <w:r w:rsidR="003E7AC5">
        <w:t xml:space="preserve">(düşman ordusuna ait ) </w:t>
      </w:r>
      <w:r>
        <w:t>grup dağıldı.</w:t>
      </w:r>
      <w:r w:rsidR="004C48BB">
        <w:t xml:space="preserve"> Peygamber</w:t>
      </w:r>
      <w:r w:rsidR="004C48BB">
        <w:t>i</w:t>
      </w:r>
      <w:r w:rsidR="004C48BB">
        <w:t xml:space="preserve">miz </w:t>
      </w:r>
      <w:r w:rsidR="00C21851">
        <w:rPr>
          <w:noProof/>
          <w:sz w:val="16"/>
          <w:szCs w:val="16"/>
        </w:rPr>
        <w:t>(Sallellahu aleyhi ve alihi)</w:t>
      </w:r>
      <w:r w:rsidR="00DF4EA3">
        <w:t xml:space="preserve"> </w:t>
      </w:r>
      <w:r w:rsidR="004C48BB">
        <w:t xml:space="preserve"> üç gün Tebük’de bekledikten ve etraftaki bölg</w:t>
      </w:r>
      <w:r w:rsidR="004C48BB">
        <w:t>e</w:t>
      </w:r>
      <w:r w:rsidR="004C48BB">
        <w:t>lerle ilgilendikten sonra Medine’ye geri döndü.</w:t>
      </w:r>
    </w:p>
    <w:p w:rsidR="004C48BB" w:rsidRDefault="004C48BB" w:rsidP="00E805EC">
      <w:pPr>
        <w:spacing w:before="120" w:after="120"/>
        <w:ind w:firstLine="284"/>
        <w:jc w:val="both"/>
      </w:pPr>
    </w:p>
    <w:p w:rsidR="00CA125C" w:rsidRDefault="004C48BB" w:rsidP="00EB6F70">
      <w:pPr>
        <w:pStyle w:val="Heading2"/>
      </w:pPr>
      <w:bookmarkStart w:id="713" w:name="_Toc147913602"/>
      <w:r>
        <w:t>İslam’ın Öteki Savaşları</w:t>
      </w:r>
      <w:bookmarkEnd w:id="713"/>
      <w:r w:rsidR="003E7AC5">
        <w:t xml:space="preserve"> </w:t>
      </w:r>
      <w:r w:rsidR="00751203">
        <w:t xml:space="preserve"> </w:t>
      </w:r>
    </w:p>
    <w:p w:rsidR="004C48BB" w:rsidRDefault="004C48BB" w:rsidP="00E805EC">
      <w:pPr>
        <w:spacing w:before="120" w:after="120"/>
        <w:ind w:firstLine="284"/>
        <w:jc w:val="both"/>
      </w:pPr>
    </w:p>
    <w:p w:rsidR="004C48BB" w:rsidRDefault="004C48BB"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Medine’de yaşadığı on yıl içinde açıklanan savaşlar dışında irili ufaklı yaklaşık seksen savaş daha yapmı</w:t>
      </w:r>
      <w:r>
        <w:t>ş</w:t>
      </w:r>
      <w:r>
        <w:t xml:space="preserve">tır. Peygamberimiz </w:t>
      </w:r>
      <w:r w:rsidR="00C21851">
        <w:rPr>
          <w:noProof/>
          <w:sz w:val="16"/>
          <w:szCs w:val="16"/>
        </w:rPr>
        <w:t>(Sallellahu aleyhi ve alihi)</w:t>
      </w:r>
      <w:r w:rsidR="00DF4EA3">
        <w:t xml:space="preserve"> </w:t>
      </w:r>
      <w:r>
        <w:t xml:space="preserve"> bu savaşların dörtte birine bizzat kendisi de katılmıştır.</w:t>
      </w:r>
    </w:p>
    <w:p w:rsidR="004C48BB" w:rsidRDefault="00BC1ABC" w:rsidP="00E805EC">
      <w:pPr>
        <w:spacing w:before="120" w:after="120"/>
        <w:ind w:firstLine="284"/>
        <w:jc w:val="both"/>
      </w:pPr>
      <w:r>
        <w:t xml:space="preserve">Peygamberimiz </w:t>
      </w:r>
      <w:r w:rsidR="00C21851">
        <w:rPr>
          <w:noProof/>
          <w:sz w:val="16"/>
          <w:szCs w:val="16"/>
        </w:rPr>
        <w:t>(Sallellahu aleyhi ve alihi)</w:t>
      </w:r>
      <w:r w:rsidR="00DF4EA3">
        <w:t xml:space="preserve"> </w:t>
      </w:r>
      <w:r>
        <w:t xml:space="preserve"> katılmış olduğu savaşlarda öteki kom</w:t>
      </w:r>
      <w:r>
        <w:t>u</w:t>
      </w:r>
      <w:r>
        <w:t>tanlar gibi karargahta yer alıp emir vermek ve savaşı yönetmek yerine kend</w:t>
      </w:r>
      <w:r>
        <w:t>i</w:t>
      </w:r>
      <w:r>
        <w:t>si de düşman askeriyle omuz omuza çarpışmıştır. Ancak söz konusu olan s</w:t>
      </w:r>
      <w:r>
        <w:t>a</w:t>
      </w:r>
      <w:r>
        <w:t>vaşların hiçbirinde hiçbir kimseyi öldürmemiştir.</w:t>
      </w:r>
    </w:p>
    <w:p w:rsidR="00BC1ABC" w:rsidRDefault="00BC1ABC" w:rsidP="00E805EC">
      <w:pPr>
        <w:spacing w:before="120" w:after="120"/>
        <w:ind w:firstLine="284"/>
        <w:jc w:val="both"/>
      </w:pPr>
    </w:p>
    <w:p w:rsidR="00BC1ABC" w:rsidRDefault="00BC1ABC" w:rsidP="00EB6F70">
      <w:pPr>
        <w:pStyle w:val="Heading2"/>
      </w:pPr>
      <w:bookmarkStart w:id="714" w:name="_Toc147913603"/>
      <w:r>
        <w:t>Vefat</w:t>
      </w:r>
      <w:bookmarkEnd w:id="714"/>
    </w:p>
    <w:p w:rsidR="00BC1ABC" w:rsidRDefault="00BC1ABC" w:rsidP="00743AD0">
      <w:pPr>
        <w:spacing w:before="120" w:after="120" w:line="20" w:lineRule="atLeast"/>
        <w:ind w:left="567"/>
        <w:jc w:val="both"/>
        <w:rPr>
          <w:b/>
        </w:rPr>
      </w:pPr>
    </w:p>
    <w:p w:rsidR="00BC1ABC" w:rsidRDefault="00BC1ABC"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hicretin onuncu yılında A</w:t>
      </w:r>
      <w:r>
        <w:t>l</w:t>
      </w:r>
      <w:r>
        <w:t>lah’ın evini ziyaret etmeye gitti ve hac amellerinin nasıl yapılacağını i</w:t>
      </w:r>
      <w:r>
        <w:t>n</w:t>
      </w:r>
      <w:r>
        <w:t>sanlara öğre</w:t>
      </w:r>
      <w:r>
        <w:t>t</w:t>
      </w:r>
      <w:r>
        <w:t xml:space="preserve">ti. Medine’ye geri dönerken Ğadir-i Hum bölgesinde on binlerce insanın arasında Ali’yi </w:t>
      </w:r>
      <w:r w:rsidR="00C21851">
        <w:rPr>
          <w:noProof/>
          <w:sz w:val="16"/>
          <w:szCs w:val="16"/>
        </w:rPr>
        <w:t xml:space="preserve">(Aleyhisselam) </w:t>
      </w:r>
      <w:r>
        <w:t xml:space="preserve"> kendisinin halifesi ve </w:t>
      </w:r>
      <w:r>
        <w:lastRenderedPageBreak/>
        <w:t>ümmetin yön</w:t>
      </w:r>
      <w:r>
        <w:t>e</w:t>
      </w:r>
      <w:r>
        <w:t>ticisi olarak belirledi. Medine’ye geri döndükten bir süre sonra fani dü</w:t>
      </w:r>
      <w:r>
        <w:t>n</w:t>
      </w:r>
      <w:r>
        <w:t xml:space="preserve">yadan göçüp gitti. </w:t>
      </w:r>
    </w:p>
    <w:p w:rsidR="008D0EE6" w:rsidRPr="00EB6F70" w:rsidRDefault="008D0EE6" w:rsidP="00EB6F70"/>
    <w:p w:rsidR="00BC1ABC" w:rsidRDefault="00BC1ABC" w:rsidP="00EB6F70">
      <w:pPr>
        <w:pStyle w:val="Heading2"/>
      </w:pPr>
      <w:bookmarkStart w:id="715" w:name="_Toc147913604"/>
      <w:r>
        <w:t xml:space="preserve">Peygamber Efendimizin </w:t>
      </w:r>
      <w:r w:rsidR="00C21851">
        <w:rPr>
          <w:noProof/>
          <w:sz w:val="16"/>
          <w:szCs w:val="16"/>
        </w:rPr>
        <w:t>(Sallellahu aleyhi ve alihi)</w:t>
      </w:r>
      <w:r w:rsidR="00DF4EA3">
        <w:t xml:space="preserve"> </w:t>
      </w:r>
      <w:r>
        <w:t xml:space="preserve"> Özellikleri Hakkı</w:t>
      </w:r>
      <w:r>
        <w:t>n</w:t>
      </w:r>
      <w:r>
        <w:t>da Bi</w:t>
      </w:r>
      <w:r>
        <w:t>r</w:t>
      </w:r>
      <w:r>
        <w:t>kaç Nükte</w:t>
      </w:r>
      <w:bookmarkEnd w:id="715"/>
    </w:p>
    <w:p w:rsidR="00BC1ABC" w:rsidRDefault="00BC1ABC" w:rsidP="00743AD0">
      <w:pPr>
        <w:spacing w:before="120" w:after="120" w:line="20" w:lineRule="atLeast"/>
        <w:ind w:left="567"/>
        <w:jc w:val="both"/>
        <w:rPr>
          <w:b/>
        </w:rPr>
      </w:pPr>
    </w:p>
    <w:p w:rsidR="005A210A" w:rsidRDefault="00BC1ABC"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engin ahlakı hususunda dost düşman bütün insanların parma</w:t>
      </w:r>
      <w:r w:rsidR="0073513D">
        <w:t>klarıyla</w:t>
      </w:r>
      <w:r>
        <w:t xml:space="preserve"> gösterdi</w:t>
      </w:r>
      <w:r w:rsidR="0073513D">
        <w:t>kleri</w:t>
      </w:r>
      <w:r>
        <w:t xml:space="preserve"> bir örnek idi.</w:t>
      </w:r>
      <w:r w:rsidR="0073513D">
        <w:t xml:space="preserve"> İnsa</w:t>
      </w:r>
      <w:r w:rsidR="0073513D">
        <w:t>n</w:t>
      </w:r>
      <w:r w:rsidR="0073513D">
        <w:t xml:space="preserve">lara </w:t>
      </w:r>
      <w:r w:rsidR="004127C1">
        <w:t xml:space="preserve">güzel bir şekilde </w:t>
      </w:r>
      <w:r w:rsidR="0073513D">
        <w:t>oturup kalkma, güler yüzlülük, sabır, alçak gönüll</w:t>
      </w:r>
      <w:r w:rsidR="0073513D">
        <w:t>ü</w:t>
      </w:r>
      <w:r w:rsidR="0073513D">
        <w:t>lük, metanet, vakar v.b. gibi sıfatlar konusunda benzersiz idi. Zalim dü</w:t>
      </w:r>
      <w:r w:rsidR="0073513D">
        <w:t>ş</w:t>
      </w:r>
      <w:r w:rsidR="0073513D">
        <w:t>manlardan ve cahil dostlardan görmüş olduğu eziyetler ve sıkıntılar ka</w:t>
      </w:r>
      <w:r w:rsidR="0073513D">
        <w:t>r</w:t>
      </w:r>
      <w:r w:rsidR="0073513D">
        <w:t>şısında hi</w:t>
      </w:r>
      <w:r w:rsidR="00C8634F">
        <w:t>çbir zaman kaşlarını eğmeyip rahatsızlığını belirtmemiştir. Ç</w:t>
      </w:r>
      <w:r w:rsidR="00C8634F">
        <w:t>o</w:t>
      </w:r>
      <w:r w:rsidR="00C8634F">
        <w:t>cuklara, kadınlara ve kölel</w:t>
      </w:r>
      <w:r w:rsidR="00C8634F">
        <w:t>e</w:t>
      </w:r>
      <w:r w:rsidR="00C8634F">
        <w:t>re selam verme konusunda her zaman önce davranırdı. Yüce Allah tarafından dini öğretileri d</w:t>
      </w:r>
      <w:r w:rsidR="00C8634F">
        <w:t>u</w:t>
      </w:r>
      <w:r w:rsidR="00C8634F">
        <w:t>yurmakla ve insanları doğru yola iletmekle görevlendiği günden itibaren bir an bile olsa vazif</w:t>
      </w:r>
      <w:r w:rsidR="00C8634F">
        <w:t>e</w:t>
      </w:r>
      <w:r w:rsidR="00C8634F">
        <w:t>sini yerine getirme hususunda gaflet etm</w:t>
      </w:r>
      <w:r w:rsidR="00C8634F">
        <w:t>e</w:t>
      </w:r>
      <w:r w:rsidR="00C8634F">
        <w:t>miştir. Yorgunluk bilmeyen gayretinden dolayı bir an dahi olsa otu</w:t>
      </w:r>
      <w:r w:rsidR="00C8634F">
        <w:t>r</w:t>
      </w:r>
      <w:r w:rsidR="00C8634F">
        <w:t>mamıştır.</w:t>
      </w:r>
    </w:p>
    <w:p w:rsidR="005A210A" w:rsidRDefault="005A210A" w:rsidP="00E805EC">
      <w:pPr>
        <w:spacing w:before="120" w:after="120"/>
        <w:ind w:firstLine="284"/>
        <w:jc w:val="both"/>
      </w:pPr>
      <w:r>
        <w:t>Hicretten önce Mekke’de bulunduğu on üç yıllık dönemde arap mü</w:t>
      </w:r>
      <w:r>
        <w:t>ş</w:t>
      </w:r>
      <w:r>
        <w:t>rikleri tarafından kaynaklanan acımasız zulümler karşısında sürekli A</w:t>
      </w:r>
      <w:r>
        <w:t>l</w:t>
      </w:r>
      <w:r>
        <w:t>lah’ın dinini duyurmakla ve Allah’a ibadet etmekle meşgul o</w:t>
      </w:r>
      <w:r>
        <w:t>l</w:t>
      </w:r>
      <w:r>
        <w:t>muştur.</w:t>
      </w:r>
      <w:r w:rsidR="00BF1EE6">
        <w:t xml:space="preserve"> Hicretten sonraki on yıllık dönemde ise din düşmanları tarafından oluşt</w:t>
      </w:r>
      <w:r w:rsidR="00BF1EE6">
        <w:t>u</w:t>
      </w:r>
      <w:r w:rsidR="00BF1EE6">
        <w:t>rulan ve günden güne</w:t>
      </w:r>
      <w:r w:rsidR="00E56CE6">
        <w:t xml:space="preserve"> artan sorunlara ilave olarak, Yahudilerin ve mün</w:t>
      </w:r>
      <w:r w:rsidR="00E56CE6">
        <w:t>a</w:t>
      </w:r>
      <w:r w:rsidR="00E56CE6">
        <w:t xml:space="preserve">fıkların </w:t>
      </w:r>
      <w:r w:rsidR="004127C1">
        <w:t>karışıklık çıkarmal</w:t>
      </w:r>
      <w:r w:rsidR="004127C1">
        <w:t>a</w:t>
      </w:r>
      <w:r w:rsidR="004127C1">
        <w:t>rına</w:t>
      </w:r>
      <w:r w:rsidR="00936AD4">
        <w:t xml:space="preserve"> karşın; şaşırtıcı bir şekilde dinî öğretileri ve İslamî kanunları insanlara duyurdu. İslam düşmanlarıyla se</w:t>
      </w:r>
      <w:r w:rsidR="00936AD4">
        <w:t>k</w:t>
      </w:r>
      <w:r w:rsidR="00936AD4">
        <w:t xml:space="preserve">senden </w:t>
      </w:r>
      <w:r w:rsidR="004127C1">
        <w:t xml:space="preserve">daha </w:t>
      </w:r>
      <w:r w:rsidR="00936AD4">
        <w:t xml:space="preserve">fazla savaş yaptı. </w:t>
      </w:r>
    </w:p>
    <w:p w:rsidR="000160EA" w:rsidRDefault="000160EA" w:rsidP="00E805EC">
      <w:pPr>
        <w:spacing w:before="120" w:after="120"/>
        <w:ind w:firstLine="284"/>
        <w:jc w:val="both"/>
      </w:pPr>
      <w:r>
        <w:t>O dönemde Arap yarımadasının tamamını kapsayan Müslümanların işlerini yönetme sorumluluğuna ilave olarak, insanların özel ve şahsi ş</w:t>
      </w:r>
      <w:r>
        <w:t>i</w:t>
      </w:r>
      <w:r>
        <w:t xml:space="preserve">kayetlerini </w:t>
      </w:r>
      <w:r w:rsidR="004127C1">
        <w:t xml:space="preserve">de </w:t>
      </w:r>
      <w:r>
        <w:t>dinleyip ihtiyaçlarını bizzat kendisi gidermeye ç</w:t>
      </w:r>
      <w:r>
        <w:t>a</w:t>
      </w:r>
      <w:r>
        <w:t>lışmıştır.</w:t>
      </w:r>
    </w:p>
    <w:p w:rsidR="00C2360C" w:rsidRDefault="000160EA" w:rsidP="00E805EC">
      <w:pPr>
        <w:spacing w:before="120" w:after="120"/>
        <w:ind w:firstLine="284"/>
        <w:jc w:val="both"/>
      </w:pPr>
      <w:r>
        <w:t xml:space="preserve">Peygamber efendimizin </w:t>
      </w:r>
      <w:r w:rsidR="00C21851">
        <w:rPr>
          <w:noProof/>
          <w:sz w:val="16"/>
          <w:szCs w:val="16"/>
        </w:rPr>
        <w:t>(Sallellahu aleyhi ve alihi)</w:t>
      </w:r>
      <w:r w:rsidR="00DF4EA3">
        <w:t xml:space="preserve"> </w:t>
      </w:r>
      <w:r>
        <w:t xml:space="preserve"> cesareti ve kahramanlığı</w:t>
      </w:r>
      <w:r w:rsidR="00502206">
        <w:t xml:space="preserve"> hususunda,</w:t>
      </w:r>
      <w:r>
        <w:t xml:space="preserve"> zorbalıktan ve haksızlıktan başka bir şey bilmeyen o g</w:t>
      </w:r>
      <w:r>
        <w:t>ü</w:t>
      </w:r>
      <w:r>
        <w:t>nün insanları karşısında</w:t>
      </w:r>
      <w:r w:rsidR="00541F09">
        <w:t>,</w:t>
      </w:r>
      <w:r>
        <w:t xml:space="preserve"> tek başına hakka davet etmesi</w:t>
      </w:r>
      <w:r w:rsidR="00502206">
        <w:t>ni örnek gö</w:t>
      </w:r>
      <w:r w:rsidR="00502206">
        <w:t>s</w:t>
      </w:r>
      <w:r w:rsidR="00502206">
        <w:t xml:space="preserve">termek yeterlidir. </w:t>
      </w:r>
      <w:r w:rsidR="00541F09">
        <w:t>Z</w:t>
      </w:r>
      <w:r w:rsidR="00541F09">
        <w:t>a</w:t>
      </w:r>
      <w:r w:rsidR="00541F09">
        <w:t xml:space="preserve">manın zalimlerinden görmüş olduğu zulümler ve eziyetler, </w:t>
      </w:r>
      <w:r w:rsidR="00541F09">
        <w:lastRenderedPageBreak/>
        <w:t>daveti konusunda zayıflamasına</w:t>
      </w:r>
      <w:r w:rsidR="00C2360C">
        <w:t xml:space="preserve"> neden olmadı ve hiçbir s</w:t>
      </w:r>
      <w:r w:rsidR="00C2360C">
        <w:t>a</w:t>
      </w:r>
      <w:r w:rsidR="00C2360C">
        <w:t>vaştan da geri adım atmadı.</w:t>
      </w:r>
    </w:p>
    <w:p w:rsidR="004A47EB" w:rsidRDefault="00C2360C"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w:t>
      </w:r>
      <w:r w:rsidR="004958A9">
        <w:t>çok çekici bir izzete s</w:t>
      </w:r>
      <w:r w:rsidR="004958A9">
        <w:t>a</w:t>
      </w:r>
      <w:r w:rsidR="004958A9">
        <w:t xml:space="preserve">hipti. Özel hayatında </w:t>
      </w:r>
      <w:r w:rsidR="007436D7">
        <w:t xml:space="preserve">fakirler gibi çok sade yaşardı. </w:t>
      </w:r>
      <w:r w:rsidR="00783DA8">
        <w:t>Onunla hizmetçiler ve k</w:t>
      </w:r>
      <w:r w:rsidR="00783DA8">
        <w:t>ö</w:t>
      </w:r>
      <w:r w:rsidR="00783DA8">
        <w:t>leler arasında zahirî bakımdan hiçbir fark görülmezdi. Eline geçen mall</w:t>
      </w:r>
      <w:r w:rsidR="00783DA8">
        <w:t>a</w:t>
      </w:r>
      <w:r w:rsidR="00783DA8">
        <w:t xml:space="preserve">rın </w:t>
      </w:r>
      <w:r w:rsidR="006640ED">
        <w:t xml:space="preserve">hepsini </w:t>
      </w:r>
      <w:r w:rsidR="004127C1">
        <w:t>Mü</w:t>
      </w:r>
      <w:r w:rsidR="004127C1">
        <w:t>s</w:t>
      </w:r>
      <w:r w:rsidR="004127C1">
        <w:t xml:space="preserve">lüman olan </w:t>
      </w:r>
      <w:r w:rsidR="006640ED">
        <w:t>fakirlere bağışlar, kendisi ve ailesi için</w:t>
      </w:r>
      <w:r w:rsidR="003462B1">
        <w:t xml:space="preserve"> de çok az bir miktarını alı</w:t>
      </w:r>
      <w:r w:rsidR="003462B1">
        <w:t>r</w:t>
      </w:r>
      <w:r w:rsidR="003462B1">
        <w:t>dı.</w:t>
      </w:r>
      <w:r w:rsidR="00C03E54">
        <w:t xml:space="preserve"> </w:t>
      </w:r>
      <w:r w:rsidR="004127C1">
        <w:t>Bazen günler geçerdi; ancak evinin bacasından duman çıkmaz ve bir y</w:t>
      </w:r>
      <w:r w:rsidR="004127C1">
        <w:t>e</w:t>
      </w:r>
      <w:r w:rsidR="004127C1">
        <w:t>mek bile pişmezdi.</w:t>
      </w:r>
      <w:r w:rsidR="004A47EB">
        <w:t xml:space="preserve"> Özel yaşamında temizliğe ve güzel kokuya çok ilgi göst</w:t>
      </w:r>
      <w:r w:rsidR="004A47EB">
        <w:t>e</w:t>
      </w:r>
      <w:r w:rsidR="004A47EB">
        <w:t>rirdi.</w:t>
      </w:r>
    </w:p>
    <w:p w:rsidR="00B42ABD" w:rsidRDefault="004A47EB" w:rsidP="00E805EC">
      <w:pPr>
        <w:spacing w:before="120" w:after="120"/>
        <w:ind w:firstLine="284"/>
        <w:jc w:val="both"/>
      </w:pPr>
      <w:r>
        <w:t>Peygamber efendimiz</w:t>
      </w:r>
      <w:r w:rsidR="00B42ABD">
        <w:t>in</w:t>
      </w:r>
      <w:r>
        <w:t xml:space="preserve"> </w:t>
      </w:r>
      <w:r w:rsidR="00C21851">
        <w:rPr>
          <w:noProof/>
          <w:sz w:val="16"/>
          <w:szCs w:val="16"/>
        </w:rPr>
        <w:t>(Sallellahu aleyhi ve alihi)</w:t>
      </w:r>
      <w:r w:rsidR="00DF4EA3">
        <w:t xml:space="preserve"> </w:t>
      </w:r>
      <w:r>
        <w:t xml:space="preserve"> </w:t>
      </w:r>
      <w:r w:rsidR="00B42ABD">
        <w:t>tavırları asla değişmedi. Başlangıçta sahip olduğu tevazu ve alçak gönüllülüğe, hayatının s</w:t>
      </w:r>
      <w:r w:rsidR="00B42ABD">
        <w:t>o</w:t>
      </w:r>
      <w:r w:rsidR="00B42ABD">
        <w:t>nunda da sahipti. Sahip olduğu değerli makamdan dolayı, kendisinin sosyal k</w:t>
      </w:r>
      <w:r w:rsidR="00B42ABD">
        <w:t>o</w:t>
      </w:r>
      <w:r w:rsidR="00B42ABD">
        <w:t>numunu belli edecek herhangi bir değeri ön plana çıkarmamıştır. Kürs</w:t>
      </w:r>
      <w:r w:rsidR="00B42ABD">
        <w:t>ü</w:t>
      </w:r>
      <w:r w:rsidR="00B42ABD">
        <w:t>nün üzerine oturmamıştır. Sohbetlerde baş köşeyi kendine has kılmamı</w:t>
      </w:r>
      <w:r w:rsidR="00B42ABD">
        <w:t>ş</w:t>
      </w:r>
      <w:r w:rsidR="00B42ABD">
        <w:t>tır. Yürürken i</w:t>
      </w:r>
      <w:r w:rsidR="00B42ABD">
        <w:t>n</w:t>
      </w:r>
      <w:r w:rsidR="00B42ABD">
        <w:t xml:space="preserve">sanların önünde yürümezdi. Hiçbir zaman padişahlık ve krallık elbisesine bürünmemiştir. </w:t>
      </w:r>
    </w:p>
    <w:p w:rsidR="00B42ABD" w:rsidRDefault="00B42ABD" w:rsidP="00E805EC">
      <w:pPr>
        <w:spacing w:before="120" w:after="120"/>
        <w:ind w:firstLine="284"/>
        <w:jc w:val="both"/>
      </w:pPr>
      <w:r>
        <w:t>Ara sıra sahabesi arasında sohbet ederken onu tanımayan kişiler onu</w:t>
      </w:r>
      <w:r>
        <w:t>n</w:t>
      </w:r>
      <w:r>
        <w:t>la görüşmeye gelirlerdi; ancak onu zahirî bakımdan öteki insa</w:t>
      </w:r>
      <w:r>
        <w:t>n</w:t>
      </w:r>
      <w:r>
        <w:t>lardan ayırt ed</w:t>
      </w:r>
      <w:r>
        <w:t>e</w:t>
      </w:r>
      <w:r>
        <w:t xml:space="preserve">medikleri için oradaki topluluğa “Hanginiz Allah’ın resulüdür?” diye sorarlardı. Oradaki insanlar da peygamber efendimizi </w:t>
      </w:r>
      <w:r w:rsidR="00C21851">
        <w:rPr>
          <w:noProof/>
          <w:sz w:val="16"/>
          <w:szCs w:val="16"/>
        </w:rPr>
        <w:t>(Sallellahu aleyhi ve alihi)</w:t>
      </w:r>
      <w:r w:rsidR="00DF4EA3">
        <w:t xml:space="preserve"> </w:t>
      </w:r>
      <w:r>
        <w:t xml:space="preserve"> gösterirlerdi.</w:t>
      </w:r>
    </w:p>
    <w:p w:rsidR="00D64CF9" w:rsidRDefault="003149DA"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hayatı boyunca </w:t>
      </w:r>
      <w:r w:rsidR="00D64CF9">
        <w:t>hiçbir ki</w:t>
      </w:r>
      <w:r w:rsidR="00D64CF9">
        <w:t>m</w:t>
      </w:r>
      <w:r w:rsidR="00D64CF9">
        <w:t>seye kötü bir söz söylememiştir. Hiçbir zaman boş konuşmamıştır. Ka</w:t>
      </w:r>
      <w:r w:rsidR="00D64CF9">
        <w:t>h</w:t>
      </w:r>
      <w:r w:rsidR="00D64CF9">
        <w:t>kaha ile gülmemiştir. Değersiz bir iş ve amel yapmamıştır. D</w:t>
      </w:r>
      <w:r w:rsidR="00D64CF9">
        <w:t>ü</w:t>
      </w:r>
      <w:r w:rsidR="00D64CF9">
        <w:t>şünmeyi ve tefekkür etmeyi çok severdi. Sorunu olan kişilerin soru</w:t>
      </w:r>
      <w:r w:rsidR="00D64CF9">
        <w:t>n</w:t>
      </w:r>
      <w:r w:rsidR="00D64CF9">
        <w:t>larını ve itirazı olan kişilerin itirazlarını sabırla dinleyip, güzelce c</w:t>
      </w:r>
      <w:r w:rsidR="00D64CF9">
        <w:t>e</w:t>
      </w:r>
      <w:r w:rsidR="00D64CF9">
        <w:t>vaplarını verirdi. Hiçbir zaman hiçbir kimsenin sözünü kesmemiştir. Özgür düşünceyi ö</w:t>
      </w:r>
      <w:r w:rsidR="00D64CF9">
        <w:t>l</w:t>
      </w:r>
      <w:r w:rsidR="00D64CF9">
        <w:t>dürmezdi; ancak birbirine benzeyen yanlışları ayırt edip, yaranın üzerine merhem sürerdi.</w:t>
      </w:r>
    </w:p>
    <w:p w:rsidR="006E13DE" w:rsidRDefault="00FC79FA" w:rsidP="00E805EC">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çok şefkatli ve çok merh</w:t>
      </w:r>
      <w:r>
        <w:t>a</w:t>
      </w:r>
      <w:r>
        <w:t>metli idi. Problemlerden dolayı çok etkilenirdi; ancak problemi oluşt</w:t>
      </w:r>
      <w:r>
        <w:t>u</w:t>
      </w:r>
      <w:r>
        <w:t>ranları ve kötüleri cezalandırma konusunda kendini kaybetme</w:t>
      </w:r>
      <w:r>
        <w:t>z</w:t>
      </w:r>
      <w:r>
        <w:t>di. Ceza kanunl</w:t>
      </w:r>
      <w:r>
        <w:t>a</w:t>
      </w:r>
      <w:r>
        <w:t xml:space="preserve">rını uygulama konusunda </w:t>
      </w:r>
      <w:r w:rsidR="006E13DE">
        <w:t>yakın ile uzak ve tanıdık ile yabancı arasında asla ayrımcılık gö</w:t>
      </w:r>
      <w:r w:rsidR="006E13DE">
        <w:t>s</w:t>
      </w:r>
      <w:r w:rsidR="006E13DE">
        <w:t xml:space="preserve">termezdi. </w:t>
      </w:r>
    </w:p>
    <w:p w:rsidR="00221086" w:rsidRDefault="002A4383" w:rsidP="00E805EC">
      <w:pPr>
        <w:spacing w:before="120" w:after="120"/>
        <w:ind w:firstLine="284"/>
        <w:jc w:val="both"/>
      </w:pPr>
      <w:r>
        <w:t>Ensar’dan olan birinin evinde gerçekleştirilen bir hırsızlık olayı kon</w:t>
      </w:r>
      <w:r>
        <w:t>u</w:t>
      </w:r>
      <w:r>
        <w:t xml:space="preserve">sunda bir Müslüman ve bir de Yahudi zanlı idi. Ensar’dan olan </w:t>
      </w:r>
      <w:r>
        <w:lastRenderedPageBreak/>
        <w:t>kalabalık bir grup onu huzuruna gelip, Müslümanların ve özellikle de Ensar’ın i</w:t>
      </w:r>
      <w:r>
        <w:t>z</w:t>
      </w:r>
      <w:r>
        <w:t>zetini koruması için Yahudilerin alenî bir şekilde yaptıları düşmanlıkları da göz önünde bulundurarak Yahudi zanlıyı cezalandırmasını istediler; ancak</w:t>
      </w:r>
      <w:r w:rsidR="00332381">
        <w:t xml:space="preserve"> peygamberimiz </w:t>
      </w:r>
      <w:r w:rsidR="00C21851">
        <w:rPr>
          <w:noProof/>
          <w:sz w:val="16"/>
          <w:szCs w:val="16"/>
        </w:rPr>
        <w:t>(Sallellahu aleyhi ve alihi)</w:t>
      </w:r>
      <w:r w:rsidR="00DF4EA3">
        <w:t xml:space="preserve"> </w:t>
      </w:r>
      <w:r w:rsidR="00332381">
        <w:t xml:space="preserve"> hakkı (gerçeği) onların istedi</w:t>
      </w:r>
      <w:r w:rsidR="00332381">
        <w:t>k</w:t>
      </w:r>
      <w:r w:rsidR="00332381">
        <w:t>leri şeyin aksine belirlediği için açıkça Yahudi zanlıyı savunup, Müsl</w:t>
      </w:r>
      <w:r w:rsidR="00332381">
        <w:t>ü</w:t>
      </w:r>
      <w:r w:rsidR="00332381">
        <w:t>man olan zanlıyı da mahkum ederek cezala</w:t>
      </w:r>
      <w:r w:rsidR="00332381">
        <w:t>n</w:t>
      </w:r>
      <w:r w:rsidR="00332381">
        <w:t>dırdı.</w:t>
      </w:r>
    </w:p>
    <w:p w:rsidR="00996173" w:rsidRDefault="00221086" w:rsidP="00E805EC">
      <w:pPr>
        <w:spacing w:before="120" w:after="120"/>
        <w:ind w:firstLine="284"/>
        <w:jc w:val="both"/>
      </w:pPr>
      <w:r>
        <w:t xml:space="preserve">Peygamberimiz </w:t>
      </w:r>
      <w:r w:rsidR="00C21851">
        <w:rPr>
          <w:noProof/>
          <w:sz w:val="16"/>
          <w:szCs w:val="16"/>
        </w:rPr>
        <w:t>(Sallellahu aleyhi ve alihi)</w:t>
      </w:r>
      <w:r w:rsidR="00DF4EA3">
        <w:t xml:space="preserve"> </w:t>
      </w:r>
      <w:r>
        <w:t xml:space="preserve"> Bedir savaşında İslam ordusu sa</w:t>
      </w:r>
      <w:r>
        <w:t>f</w:t>
      </w:r>
      <w:r>
        <w:t>larını düzenlerken, ötekilerden daha önde duran savaşçı askerlerden bir</w:t>
      </w:r>
      <w:r>
        <w:t>i</w:t>
      </w:r>
      <w:r>
        <w:t>nin karnına elinde bulunan sopayla geride durması için biraz d</w:t>
      </w:r>
      <w:r>
        <w:t>o</w:t>
      </w:r>
      <w:r>
        <w:t xml:space="preserve">kundu. Savaşçı asker şöyle dedi: Ey Allah’ın Resulü! Allah’a yemin ederim ki, karnım ağrıdı, kısas yapmak gerekir. Peygamberimiz </w:t>
      </w:r>
      <w:r w:rsidR="00C21851">
        <w:rPr>
          <w:noProof/>
          <w:sz w:val="16"/>
          <w:szCs w:val="16"/>
        </w:rPr>
        <w:t>(Sallellahu aleyhi ve alihi)</w:t>
      </w:r>
      <w:r w:rsidR="00DF4EA3">
        <w:t xml:space="preserve"> </w:t>
      </w:r>
      <w:r>
        <w:t xml:space="preserve"> elinde bulunan sopayı ona verdi. Elbiseyi karnının üzerinden kaldırıp şöyle buyurdu: Kısasını uygula. Savaşçı adam koşarak gelip peygamb</w:t>
      </w:r>
      <w:r>
        <w:t>e</w:t>
      </w:r>
      <w:r>
        <w:t xml:space="preserve">rimizin karnını öptü ve sonra şöyle dedi: </w:t>
      </w:r>
      <w:r w:rsidR="009244E9">
        <w:t>Ben bugün öldürüleceğimi bil</w:t>
      </w:r>
      <w:r w:rsidR="009244E9">
        <w:t>i</w:t>
      </w:r>
      <w:r w:rsidR="009244E9">
        <w:t>yorum. Bundan dolayı m</w:t>
      </w:r>
      <w:r w:rsidR="009244E9">
        <w:t>u</w:t>
      </w:r>
      <w:r w:rsidR="009244E9">
        <w:t>kaddes bedenine dokunmak istedim. Sonra düşmana saldırdı ve şehit oluncaya kadar kılıç sa</w:t>
      </w:r>
      <w:r w:rsidR="009244E9">
        <w:t>l</w:t>
      </w:r>
      <w:r w:rsidR="009244E9">
        <w:t>ladı.</w:t>
      </w:r>
    </w:p>
    <w:p w:rsidR="00996173" w:rsidRDefault="00996173" w:rsidP="00E805EC">
      <w:pPr>
        <w:spacing w:before="120" w:after="120"/>
        <w:ind w:firstLine="284"/>
        <w:jc w:val="both"/>
      </w:pPr>
    </w:p>
    <w:p w:rsidR="00996173" w:rsidRDefault="00996173" w:rsidP="00EB6F70">
      <w:pPr>
        <w:pStyle w:val="Heading2"/>
      </w:pPr>
      <w:bookmarkStart w:id="716" w:name="_Toc147913605"/>
      <w:r w:rsidRPr="00996173">
        <w:t xml:space="preserve">Peygamber Efendimizin </w:t>
      </w:r>
      <w:r w:rsidR="00C21851">
        <w:rPr>
          <w:noProof/>
          <w:sz w:val="16"/>
          <w:szCs w:val="16"/>
        </w:rPr>
        <w:t>(Sallellahu aleyhi ve alihi)</w:t>
      </w:r>
      <w:r w:rsidR="00DF4EA3">
        <w:t xml:space="preserve"> </w:t>
      </w:r>
      <w:r w:rsidRPr="00996173">
        <w:t xml:space="preserve"> Müslümanlara Olan V</w:t>
      </w:r>
      <w:r w:rsidRPr="00996173">
        <w:t>a</w:t>
      </w:r>
      <w:r w:rsidRPr="00996173">
        <w:t>siyeti</w:t>
      </w:r>
      <w:bookmarkEnd w:id="716"/>
    </w:p>
    <w:p w:rsidR="00996173" w:rsidRDefault="00996173" w:rsidP="00743AD0">
      <w:pPr>
        <w:spacing w:before="120" w:after="120" w:line="20" w:lineRule="atLeast"/>
        <w:ind w:left="567"/>
        <w:jc w:val="both"/>
        <w:rPr>
          <w:b/>
        </w:rPr>
      </w:pPr>
    </w:p>
    <w:p w:rsidR="00996173" w:rsidRDefault="00DF0BCF" w:rsidP="00E805EC">
      <w:pPr>
        <w:spacing w:before="120" w:after="120"/>
        <w:ind w:firstLine="284"/>
        <w:jc w:val="both"/>
      </w:pPr>
      <w:r>
        <w:t>Varlık alemindeki öteki üyeler gibi insanlık dünyası da değişikli</w:t>
      </w:r>
      <w:r>
        <w:t>k</w:t>
      </w:r>
      <w:r>
        <w:t>lere mahkumdur. Aynı şekilde insanlar arasında görülen bir çok farkl</w:t>
      </w:r>
      <w:r>
        <w:t>ı</w:t>
      </w:r>
      <w:r>
        <w:t>lıktan dolayı da çeşitli huylar ve farklı alışkanlıklar oluştuğu için i</w:t>
      </w:r>
      <w:r>
        <w:t>n</w:t>
      </w:r>
      <w:r>
        <w:t>sanların sürat ve yavaş, algılama ve kavrama, ezberleme ve unutma konularındaki yetenekleri de farklıdır. Bundan dolayı toplumlara h</w:t>
      </w:r>
      <w:r>
        <w:t>a</w:t>
      </w:r>
      <w:r>
        <w:t>kim olan itikadî, geleneksel, kanunî v.b. gibi konular sağlam temeller üzerine kurulmayıp güvenilir imanlı koruyucuların ellerine teslim edilmezse, en kısa sürede değişerek b</w:t>
      </w:r>
      <w:r w:rsidR="00A522BE">
        <w:t>ozulacak ve yok olup gideceklerdir. Görsel ve belgesel den</w:t>
      </w:r>
      <w:r w:rsidR="00A522BE">
        <w:t>e</w:t>
      </w:r>
      <w:r w:rsidR="00A522BE">
        <w:t>yimler bu meseleyi bize böyle göste</w:t>
      </w:r>
      <w:r w:rsidR="00A522BE">
        <w:t>r</w:t>
      </w:r>
      <w:r w:rsidR="00A522BE">
        <w:t>mektedir.</w:t>
      </w:r>
    </w:p>
    <w:p w:rsidR="00281F0F" w:rsidRDefault="00281F0F" w:rsidP="00E805EC">
      <w:pPr>
        <w:spacing w:before="120" w:after="120"/>
        <w:ind w:firstLine="284"/>
        <w:jc w:val="both"/>
      </w:pPr>
      <w:r>
        <w:t xml:space="preserve">Peygamberimiz </w:t>
      </w:r>
      <w:r w:rsidR="00C21851">
        <w:rPr>
          <w:noProof/>
          <w:sz w:val="16"/>
          <w:szCs w:val="16"/>
        </w:rPr>
        <w:t>(Sallellahu aleyhi ve alihi)</w:t>
      </w:r>
      <w:r w:rsidR="00DF4EA3">
        <w:t xml:space="preserve"> </w:t>
      </w:r>
      <w:r>
        <w:t xml:space="preserve"> evrensel dini konusunda buna be</w:t>
      </w:r>
      <w:r>
        <w:t>n</w:t>
      </w:r>
      <w:r>
        <w:t>zer tehlikeleri önlemek için sağlam bir senet olan Kur-anı kerimi ve sal</w:t>
      </w:r>
      <w:r>
        <w:t>a</w:t>
      </w:r>
      <w:r>
        <w:t>hiyetli koruyucular olan Ehli Be</w:t>
      </w:r>
      <w:r>
        <w:t>y</w:t>
      </w:r>
      <w:r>
        <w:t>tini tanıtmıştır.</w:t>
      </w:r>
    </w:p>
    <w:p w:rsidR="00281F0F" w:rsidRDefault="00281F0F" w:rsidP="00E805EC">
      <w:pPr>
        <w:spacing w:before="120" w:after="120"/>
        <w:ind w:firstLine="284"/>
        <w:jc w:val="both"/>
      </w:pPr>
      <w:r>
        <w:lastRenderedPageBreak/>
        <w:t>Nitekim Ehli Sünnet ve Ehli Beyt  mezheplerinin tevatür olarak na</w:t>
      </w:r>
      <w:r>
        <w:t>k</w:t>
      </w:r>
      <w:r>
        <w:t xml:space="preserve">lettikleri bir hadiste peygamber efendimiz </w:t>
      </w:r>
      <w:r w:rsidR="00C21851">
        <w:rPr>
          <w:noProof/>
          <w:sz w:val="16"/>
          <w:szCs w:val="16"/>
        </w:rPr>
        <w:t>(Sallellahu aleyhi ve alihi)</w:t>
      </w:r>
      <w:r w:rsidR="00DF4EA3">
        <w:t xml:space="preserve"> </w:t>
      </w:r>
      <w:r>
        <w:t xml:space="preserve"> def</w:t>
      </w:r>
      <w:r>
        <w:t>a</w:t>
      </w:r>
      <w:r>
        <w:t>larca şöyle buyurmu</w:t>
      </w:r>
      <w:r>
        <w:t>ş</w:t>
      </w:r>
      <w:r>
        <w:t>tur:</w:t>
      </w:r>
    </w:p>
    <w:p w:rsidR="002F2929" w:rsidRDefault="002F2929" w:rsidP="00743AD0">
      <w:pPr>
        <w:spacing w:before="120" w:after="120" w:line="20" w:lineRule="atLeast"/>
        <w:ind w:left="567"/>
        <w:jc w:val="both"/>
        <w:rPr>
          <w:b/>
        </w:rPr>
      </w:pPr>
    </w:p>
    <w:p w:rsidR="007D7FA4" w:rsidRDefault="00F96F00" w:rsidP="00743AD0">
      <w:pPr>
        <w:spacing w:before="120" w:after="120" w:line="20" w:lineRule="atLeast"/>
        <w:ind w:left="567"/>
        <w:jc w:val="both"/>
        <w:rPr>
          <w:b/>
        </w:rPr>
      </w:pPr>
      <w:r w:rsidRPr="00245CA7">
        <w:rPr>
          <w:b/>
        </w:rPr>
        <w:t>Ben, benden sonra aranızda Allah’ın kitabını ve Ehli Beytimi bır</w:t>
      </w:r>
      <w:r w:rsidRPr="00245CA7">
        <w:rPr>
          <w:b/>
        </w:rPr>
        <w:t>a</w:t>
      </w:r>
      <w:r w:rsidRPr="00245CA7">
        <w:rPr>
          <w:b/>
        </w:rPr>
        <w:t xml:space="preserve">kıyorum. Bu ikisi asla birbirlerinden ayrılmazlar. Sizler bu ikisine sarıldığınız sürece </w:t>
      </w:r>
      <w:r w:rsidR="00B97C0F">
        <w:rPr>
          <w:b/>
        </w:rPr>
        <w:t xml:space="preserve">asla </w:t>
      </w:r>
      <w:r w:rsidRPr="00245CA7">
        <w:rPr>
          <w:b/>
        </w:rPr>
        <w:t>sapıtmayacaksın</w:t>
      </w:r>
      <w:r w:rsidR="00245CA7" w:rsidRPr="00245CA7">
        <w:rPr>
          <w:b/>
        </w:rPr>
        <w:t>ız</w:t>
      </w:r>
      <w:r w:rsidRPr="00245CA7">
        <w:rPr>
          <w:b/>
        </w:rPr>
        <w:t>.</w:t>
      </w:r>
      <w:r w:rsidR="0099187E">
        <w:rPr>
          <w:rStyle w:val="FootnoteReference"/>
          <w:b/>
        </w:rPr>
        <w:footnoteReference w:id="198"/>
      </w:r>
    </w:p>
    <w:p w:rsidR="00FC46D4" w:rsidRDefault="00FC46D4" w:rsidP="00FC46D4">
      <w:pPr>
        <w:spacing w:line="20" w:lineRule="atLeast"/>
        <w:ind w:left="567"/>
        <w:jc w:val="both"/>
        <w:rPr>
          <w:b/>
        </w:rPr>
      </w:pPr>
    </w:p>
    <w:p w:rsidR="007D7FA4" w:rsidRDefault="007D7FA4" w:rsidP="00EB6F70">
      <w:pPr>
        <w:pStyle w:val="Heading2"/>
      </w:pPr>
      <w:bookmarkStart w:id="717" w:name="_Toc147913606"/>
      <w:r>
        <w:t>Kur-anı Kerim</w:t>
      </w:r>
      <w:bookmarkEnd w:id="717"/>
    </w:p>
    <w:p w:rsidR="007D7FA4" w:rsidRDefault="007D7FA4" w:rsidP="00743AD0">
      <w:pPr>
        <w:spacing w:before="120" w:after="120" w:line="20" w:lineRule="atLeast"/>
        <w:ind w:left="567"/>
        <w:jc w:val="both"/>
        <w:rPr>
          <w:b/>
        </w:rPr>
      </w:pPr>
    </w:p>
    <w:p w:rsidR="00E5336D" w:rsidRDefault="00DF7D74" w:rsidP="00E805EC">
      <w:pPr>
        <w:spacing w:before="120" w:after="120"/>
        <w:ind w:firstLine="284"/>
        <w:jc w:val="both"/>
      </w:pPr>
      <w:r>
        <w:t xml:space="preserve">Peygamber efendimizin </w:t>
      </w:r>
      <w:r w:rsidR="00C21851">
        <w:rPr>
          <w:noProof/>
          <w:sz w:val="16"/>
          <w:szCs w:val="16"/>
        </w:rPr>
        <w:t>(Sallellahu aleyhi ve alihi)</w:t>
      </w:r>
      <w:r w:rsidR="00DF4EA3">
        <w:t xml:space="preserve"> </w:t>
      </w:r>
      <w:r>
        <w:t xml:space="preserve"> </w:t>
      </w:r>
      <w:r w:rsidR="00F929E8">
        <w:t>nübüvvet belgesi olarak tanıtıp</w:t>
      </w:r>
      <w:r w:rsidR="006D6BCC">
        <w:t>,</w:t>
      </w:r>
      <w:r w:rsidR="00F929E8">
        <w:t xml:space="preserve"> İslamî ilimler</w:t>
      </w:r>
      <w:r w:rsidR="006D6BCC">
        <w:t>e dayalı</w:t>
      </w:r>
      <w:r w:rsidR="00F929E8">
        <w:t xml:space="preserve"> esasların ve füruların karargahı olarak </w:t>
      </w:r>
      <w:r w:rsidR="00F32B63">
        <w:t>açı</w:t>
      </w:r>
      <w:r w:rsidR="00F32B63">
        <w:t>k</w:t>
      </w:r>
      <w:r w:rsidR="00F32B63">
        <w:t>ladığı en b</w:t>
      </w:r>
      <w:r w:rsidR="00F32B63">
        <w:t>ü</w:t>
      </w:r>
      <w:r w:rsidR="00E5336D">
        <w:t xml:space="preserve">yük senet, adı Kur-anı kerim olan ilahî kitaptır. </w:t>
      </w:r>
    </w:p>
    <w:p w:rsidR="00C1307D" w:rsidRDefault="00C1307D" w:rsidP="00E805EC">
      <w:pPr>
        <w:spacing w:before="120" w:after="120"/>
        <w:ind w:firstLine="284"/>
        <w:jc w:val="both"/>
      </w:pPr>
      <w:r>
        <w:t xml:space="preserve">Kur-anı kerim, peygamber efendimize </w:t>
      </w:r>
      <w:r w:rsidR="00C21851">
        <w:rPr>
          <w:noProof/>
          <w:sz w:val="16"/>
          <w:szCs w:val="16"/>
        </w:rPr>
        <w:t>(Sallellahu aleyhi ve alihi)</w:t>
      </w:r>
      <w:r w:rsidR="00DF4EA3">
        <w:t xml:space="preserve"> </w:t>
      </w:r>
      <w:r>
        <w:t xml:space="preserve"> izzet, az</w:t>
      </w:r>
      <w:r>
        <w:t>a</w:t>
      </w:r>
      <w:r>
        <w:t xml:space="preserve">met ve kibriya sahibi olan yaratıcı tarafından nazil olmuş ve böylece </w:t>
      </w:r>
      <w:r w:rsidR="009F51A2">
        <w:t>iç</w:t>
      </w:r>
      <w:r w:rsidR="009F51A2">
        <w:t>e</w:t>
      </w:r>
      <w:r w:rsidR="009F51A2">
        <w:t xml:space="preserve">risinde </w:t>
      </w:r>
      <w:r>
        <w:t>saadet yolu gösterilmiş</w:t>
      </w:r>
      <w:r w:rsidR="009F51A2">
        <w:t xml:space="preserve"> olan yüce Allah’ın  kelamıdır.</w:t>
      </w:r>
    </w:p>
    <w:p w:rsidR="0087332E" w:rsidRDefault="009F51A2" w:rsidP="00E805EC">
      <w:pPr>
        <w:spacing w:before="120" w:after="120"/>
        <w:ind w:firstLine="284"/>
        <w:jc w:val="both"/>
      </w:pPr>
      <w:r>
        <w:t xml:space="preserve">Kur-anı kerim, </w:t>
      </w:r>
      <w:r w:rsidR="0087332E">
        <w:t xml:space="preserve">insanlara </w:t>
      </w:r>
      <w:r w:rsidR="00A07986">
        <w:t>uygulamalarıyla dünya ve ahiret</w:t>
      </w:r>
      <w:r w:rsidR="002D5E77">
        <w:t xml:space="preserve"> mutlul</w:t>
      </w:r>
      <w:r w:rsidR="002D5E77">
        <w:t>u</w:t>
      </w:r>
      <w:r w:rsidR="002D5E77">
        <w:t>ğuna ul</w:t>
      </w:r>
      <w:r w:rsidR="002D5E77">
        <w:t>a</w:t>
      </w:r>
      <w:r w:rsidR="002D5E77">
        <w:t>şacakları bir takım ilmî ve amelî bilgiler öğretmekt</w:t>
      </w:r>
      <w:r w:rsidR="00637D60">
        <w:t>edir</w:t>
      </w:r>
      <w:r w:rsidR="0087332E">
        <w:t>.</w:t>
      </w:r>
    </w:p>
    <w:p w:rsidR="0087332E" w:rsidRDefault="0087332E" w:rsidP="00E805EC">
      <w:pPr>
        <w:spacing w:before="120" w:after="120"/>
        <w:ind w:firstLine="284"/>
        <w:jc w:val="both"/>
      </w:pPr>
      <w:r>
        <w:t xml:space="preserve">Kur-anı kerim, peygamber efendimizin </w:t>
      </w:r>
      <w:r w:rsidR="00C21851">
        <w:rPr>
          <w:noProof/>
          <w:sz w:val="16"/>
          <w:szCs w:val="16"/>
        </w:rPr>
        <w:t>(Sallellahu aleyhi ve alihi)</w:t>
      </w:r>
      <w:r w:rsidR="00DF4EA3">
        <w:t xml:space="preserve"> </w:t>
      </w:r>
      <w:r>
        <w:t xml:space="preserve"> nübüvvet muc</w:t>
      </w:r>
      <w:r>
        <w:t>i</w:t>
      </w:r>
      <w:r>
        <w:t xml:space="preserve">zesidir. Düşmanları her yönden aciz kılan hüccettir. Özür, mazeret, itiraz, münakaşa ve münazara yollarını kapatıp hedeflerini en açık şekilde ispat </w:t>
      </w:r>
      <w:r>
        <w:t>e</w:t>
      </w:r>
      <w:r w:rsidR="006D6BCC">
        <w:t>tmektedir.</w:t>
      </w:r>
    </w:p>
    <w:p w:rsidR="00EA3422" w:rsidRDefault="00510617" w:rsidP="006A45BC">
      <w:pPr>
        <w:spacing w:before="120" w:after="120"/>
        <w:ind w:firstLine="284"/>
        <w:jc w:val="both"/>
      </w:pPr>
      <w:r>
        <w:t>Kur-anı kerim</w:t>
      </w:r>
      <w:r w:rsidR="006D6BCC">
        <w:t>, belirtmiş olduğu</w:t>
      </w:r>
      <w:r w:rsidR="009027BA">
        <w:t xml:space="preserve"> hedefleri</w:t>
      </w:r>
      <w:r>
        <w:t xml:space="preserve">, </w:t>
      </w:r>
      <w:r w:rsidR="009027BA">
        <w:t>körü kürüne taklit etmeye davet etmeksizin Allah’ın kendilerine vermiş olduğu mantıkla anlayab</w:t>
      </w:r>
      <w:r w:rsidR="009027BA">
        <w:t>i</w:t>
      </w:r>
      <w:r w:rsidR="009027BA">
        <w:t xml:space="preserve">lecekleri sade bir anlatım tarzıyla açıklar. </w:t>
      </w:r>
      <w:r w:rsidR="00E36022">
        <w:t>Kur-anı kerim, i</w:t>
      </w:r>
      <w:r w:rsidR="009027BA">
        <w:t>nsanların fıtra</w:t>
      </w:r>
      <w:r w:rsidR="009027BA">
        <w:t>t</w:t>
      </w:r>
      <w:r w:rsidR="009027BA">
        <w:t>ları gereğince isteyerek veya istemeyerek derk ettikleri</w:t>
      </w:r>
      <w:r w:rsidR="00907EA0">
        <w:t>, k</w:t>
      </w:r>
      <w:r w:rsidR="00907EA0">
        <w:t>a</w:t>
      </w:r>
      <w:r w:rsidR="00907EA0">
        <w:t xml:space="preserve">bul etmekten başka çarelerinin olmadığı ve </w:t>
      </w:r>
      <w:r w:rsidR="00320B14">
        <w:t xml:space="preserve">itiraz etmelerinin olanaksız olduğu </w:t>
      </w:r>
      <w:r w:rsidR="009027BA">
        <w:t>bir t</w:t>
      </w:r>
      <w:r w:rsidR="009027BA">
        <w:t>a</w:t>
      </w:r>
      <w:r w:rsidR="009027BA">
        <w:t>kım bilgileri hatırl</w:t>
      </w:r>
      <w:r w:rsidR="009027BA">
        <w:t>a</w:t>
      </w:r>
      <w:r w:rsidR="00320B14">
        <w:t>tmaktadır.</w:t>
      </w:r>
    </w:p>
    <w:p w:rsidR="00E36022" w:rsidRDefault="00E36022" w:rsidP="006A45BC">
      <w:pPr>
        <w:spacing w:before="120" w:after="120"/>
        <w:ind w:firstLine="284"/>
        <w:jc w:val="both"/>
      </w:pPr>
      <w:r>
        <w:t>Yüce Allah şöyle buyurmaktadır:</w:t>
      </w:r>
    </w:p>
    <w:p w:rsidR="00B97C0F" w:rsidRDefault="00B97C0F" w:rsidP="006A45BC">
      <w:pPr>
        <w:spacing w:before="120" w:after="120"/>
        <w:ind w:firstLine="284"/>
        <w:jc w:val="both"/>
      </w:pPr>
    </w:p>
    <w:p w:rsidR="00B97C0F" w:rsidRPr="00B97C0F" w:rsidRDefault="00B97C0F" w:rsidP="00B97C0F">
      <w:pPr>
        <w:spacing w:before="120" w:after="120"/>
        <w:ind w:firstLine="284"/>
        <w:jc w:val="right"/>
        <w:rPr>
          <w:b/>
          <w:bCs/>
          <w:sz w:val="28"/>
          <w:szCs w:val="28"/>
        </w:rPr>
      </w:pPr>
      <w:r w:rsidRPr="00B97C0F">
        <w:rPr>
          <w:b/>
          <w:bCs/>
          <w:sz w:val="28"/>
          <w:szCs w:val="28"/>
          <w:rtl/>
        </w:rPr>
        <w:lastRenderedPageBreak/>
        <w:t xml:space="preserve"> إِنَّهُ لَقَوْلٌ فَصْل</w:t>
      </w:r>
      <w:r>
        <w:rPr>
          <w:rFonts w:hint="cs"/>
          <w:b/>
          <w:bCs/>
          <w:sz w:val="28"/>
          <w:szCs w:val="28"/>
          <w:rtl/>
        </w:rPr>
        <w:t xml:space="preserve"> </w:t>
      </w:r>
      <w:r w:rsidRPr="00B97C0F">
        <w:rPr>
          <w:b/>
          <w:bCs/>
          <w:sz w:val="28"/>
          <w:szCs w:val="28"/>
          <w:rtl/>
        </w:rPr>
        <w:t>وَ مَا هُوَ بِالهَْزْل‏‏</w:t>
      </w:r>
    </w:p>
    <w:p w:rsidR="00E36022" w:rsidRDefault="00E36022" w:rsidP="00743AD0">
      <w:pPr>
        <w:spacing w:before="120" w:after="120" w:line="20" w:lineRule="atLeast"/>
        <w:ind w:left="567"/>
        <w:jc w:val="both"/>
        <w:rPr>
          <w:b/>
        </w:rPr>
      </w:pPr>
      <w:r w:rsidRPr="00E36022">
        <w:rPr>
          <w:b/>
        </w:rPr>
        <w:t>Kuşkusuz o (Kur-an) ayırt eden bir sözdür. O kesinlikle bir ş</w:t>
      </w:r>
      <w:r w:rsidRPr="00E36022">
        <w:rPr>
          <w:b/>
        </w:rPr>
        <w:t>a</w:t>
      </w:r>
      <w:r w:rsidRPr="00E36022">
        <w:rPr>
          <w:b/>
        </w:rPr>
        <w:t>ka değildir.</w:t>
      </w:r>
      <w:r>
        <w:rPr>
          <w:rStyle w:val="FootnoteReference"/>
          <w:b/>
        </w:rPr>
        <w:footnoteReference w:id="199"/>
      </w:r>
    </w:p>
    <w:p w:rsidR="002F2929" w:rsidRDefault="002F2929" w:rsidP="006A45BC">
      <w:pPr>
        <w:spacing w:before="120" w:after="120"/>
        <w:ind w:firstLine="284"/>
        <w:jc w:val="both"/>
      </w:pPr>
    </w:p>
    <w:p w:rsidR="008476BB" w:rsidRDefault="00250B9A" w:rsidP="006A45BC">
      <w:pPr>
        <w:spacing w:before="120" w:after="120"/>
        <w:ind w:firstLine="284"/>
        <w:jc w:val="both"/>
      </w:pPr>
      <w:r>
        <w:t>Kur-anı kerimin a</w:t>
      </w:r>
      <w:r w:rsidR="00B94685">
        <w:t>çıklamış olduğu konular, delaletlerinin elverdiği ö</w:t>
      </w:r>
      <w:r w:rsidR="00B94685">
        <w:t>l</w:t>
      </w:r>
      <w:r w:rsidR="00B94685">
        <w:t>çüde herkes için her zaman evrenseldir. Düşüncenin</w:t>
      </w:r>
      <w:r w:rsidR="00135CA5">
        <w:t xml:space="preserve"> ve tefekkürün bütün yönlerini ihata edebileceği, gaflet ve ihmal bulunduran i</w:t>
      </w:r>
      <w:r w:rsidR="00B94685">
        <w:t>nsanl</w:t>
      </w:r>
      <w:r w:rsidR="00B94685">
        <w:t>a</w:t>
      </w:r>
      <w:r w:rsidR="00B94685">
        <w:t>rın sıradan sözleri gibi d</w:t>
      </w:r>
      <w:r w:rsidR="00B94685">
        <w:t>e</w:t>
      </w:r>
      <w:r w:rsidR="00B94685">
        <w:t>ğildir.</w:t>
      </w:r>
      <w:r w:rsidR="008476BB">
        <w:t xml:space="preserve"> Kur-anı kerim, gizli ve açık her şeyi kuşatıp iyi ve kötü her şeyden haberdar olan yüce Allah’ın kelamıdır.</w:t>
      </w:r>
    </w:p>
    <w:p w:rsidR="004B535E" w:rsidRDefault="00194589" w:rsidP="006A45BC">
      <w:pPr>
        <w:spacing w:before="120" w:after="120"/>
        <w:ind w:firstLine="284"/>
        <w:jc w:val="both"/>
      </w:pPr>
      <w:r>
        <w:t>Bundan dolayı her Müslüman’a basiret gözünü açarak yukarıdaki iki ayeti kerimeyi hatırlayıp yüce Allah’ın kelamını evrensel ve ebedî olarak telakki etmesi farzdır. Başkalarının anladıkları ve söyledikleri şeylerle kanaat etm</w:t>
      </w:r>
      <w:r>
        <w:t>e</w:t>
      </w:r>
      <w:r>
        <w:t>yip, insanın tek sermayesi olan özgür</w:t>
      </w:r>
      <w:r w:rsidR="004B535E">
        <w:t xml:space="preserve"> </w:t>
      </w:r>
      <w:r>
        <w:t>düşün</w:t>
      </w:r>
      <w:r w:rsidR="004B535E">
        <w:t>ce</w:t>
      </w:r>
      <w:r>
        <w:t xml:space="preserve"> kapısını kendi yüzüne kapatmaması da farzdır. (Kur-anı kerim özgür bir şekilde düş</w:t>
      </w:r>
      <w:r>
        <w:t>ü</w:t>
      </w:r>
      <w:r>
        <w:t>nebilme yeteneğini harekete geçirme konusunda bir çok tekitlerde b</w:t>
      </w:r>
      <w:r>
        <w:t>u</w:t>
      </w:r>
      <w:r>
        <w:t>lunma</w:t>
      </w:r>
      <w:r>
        <w:t>k</w:t>
      </w:r>
      <w:r>
        <w:t>tadır</w:t>
      </w:r>
      <w:r w:rsidR="004B535E">
        <w:t>.</w:t>
      </w:r>
      <w:r>
        <w:t>)</w:t>
      </w:r>
      <w:r w:rsidR="004B535E">
        <w:t xml:space="preserve"> Zira Allah’ın kelamı herkes için her zaman ayırt edeci bir söz ve canlı bir hüccettir. Dolayısıyla böyle bir kitap belli bir grubun a</w:t>
      </w:r>
      <w:r w:rsidR="004B535E">
        <w:t>n</w:t>
      </w:r>
      <w:r w:rsidR="004B535E">
        <w:t xml:space="preserve">ladıkları şeylerle sınırlı </w:t>
      </w:r>
      <w:r w:rsidR="006D6BCC">
        <w:t>olmayacaktır.</w:t>
      </w:r>
    </w:p>
    <w:p w:rsidR="004B535E" w:rsidRDefault="004B535E" w:rsidP="006A45BC">
      <w:pPr>
        <w:spacing w:before="120" w:after="120"/>
        <w:ind w:firstLine="284"/>
        <w:jc w:val="both"/>
      </w:pPr>
      <w:r>
        <w:t>Yüce Allah şöyle buyurmaktadır:</w:t>
      </w:r>
    </w:p>
    <w:p w:rsidR="00A511AC" w:rsidRDefault="00A511AC" w:rsidP="006A45BC">
      <w:pPr>
        <w:spacing w:before="120" w:after="120"/>
        <w:ind w:firstLine="284"/>
        <w:jc w:val="both"/>
      </w:pPr>
    </w:p>
    <w:p w:rsidR="00A511AC" w:rsidRPr="00CF72E4" w:rsidRDefault="00CF72E4" w:rsidP="00CF72E4">
      <w:pPr>
        <w:spacing w:before="120" w:after="120"/>
        <w:ind w:firstLine="284"/>
        <w:jc w:val="right"/>
        <w:rPr>
          <w:b/>
          <w:bCs/>
          <w:sz w:val="28"/>
          <w:szCs w:val="28"/>
        </w:rPr>
      </w:pPr>
      <w:r w:rsidRPr="00CF72E4">
        <w:rPr>
          <w:b/>
          <w:bCs/>
          <w:sz w:val="28"/>
          <w:szCs w:val="28"/>
        </w:rPr>
        <w:t xml:space="preserve">* </w:t>
      </w:r>
      <w:r w:rsidRPr="00CF72E4">
        <w:rPr>
          <w:b/>
          <w:bCs/>
          <w:sz w:val="28"/>
          <w:szCs w:val="28"/>
          <w:rtl/>
        </w:rPr>
        <w:t>أَ لَمْ يَأْنِ لِلَّذِينَ ءَامَنُواْ أَن تخَْشَعَ قُلُوبهُُمْ لِذِكْرِ اللَّهِ وَ مَا نَزَلَ مِنَ الحَْقّ‏ِ وَ لَا يَكُونُواْ كاَلَّذِينَ أُوتُواْ الْكِتَبَ مِن قَبْلُ فَطَالَ عَلَيهِْمُ الْأَمَدُ فَقَسَتْ قُلُوبهُُمْ  وَ كَثِيرٌ مِّنهُْمْ فَسِقُون‏</w:t>
      </w:r>
    </w:p>
    <w:p w:rsidR="004B535E" w:rsidRDefault="004B535E" w:rsidP="00743AD0">
      <w:pPr>
        <w:spacing w:before="120" w:after="120" w:line="20" w:lineRule="atLeast"/>
        <w:ind w:left="567"/>
        <w:jc w:val="both"/>
        <w:rPr>
          <w:b/>
        </w:rPr>
      </w:pPr>
      <w:r>
        <w:rPr>
          <w:b/>
        </w:rPr>
        <w:t>Onlar, daha önce kendilerine kitap verilenler gibi olması</w:t>
      </w:r>
      <w:r>
        <w:rPr>
          <w:b/>
        </w:rPr>
        <w:t>n</w:t>
      </w:r>
      <w:r>
        <w:rPr>
          <w:b/>
        </w:rPr>
        <w:t>lar. Onların üzerinden uzun bir zaman geçince kalpleri katılaşmı</w:t>
      </w:r>
      <w:r>
        <w:rPr>
          <w:b/>
        </w:rPr>
        <w:t>ş</w:t>
      </w:r>
      <w:r>
        <w:rPr>
          <w:b/>
        </w:rPr>
        <w:t>tır. Onl</w:t>
      </w:r>
      <w:r>
        <w:rPr>
          <w:b/>
        </w:rPr>
        <w:t>a</w:t>
      </w:r>
      <w:r>
        <w:rPr>
          <w:b/>
        </w:rPr>
        <w:t>rın birçoğu yoldan çıkan kimselerdir.</w:t>
      </w:r>
      <w:r w:rsidR="00E55650">
        <w:rPr>
          <w:rStyle w:val="FootnoteReference"/>
          <w:b/>
        </w:rPr>
        <w:footnoteReference w:id="200"/>
      </w:r>
    </w:p>
    <w:p w:rsidR="00CF72E4" w:rsidRDefault="00CF72E4" w:rsidP="006A45BC">
      <w:pPr>
        <w:spacing w:before="120" w:after="120"/>
        <w:ind w:firstLine="284"/>
        <w:jc w:val="both"/>
      </w:pPr>
    </w:p>
    <w:p w:rsidR="006826D8" w:rsidRDefault="00E55650" w:rsidP="006A45BC">
      <w:pPr>
        <w:spacing w:before="120" w:after="120"/>
        <w:ind w:firstLine="284"/>
        <w:jc w:val="both"/>
      </w:pPr>
      <w:r>
        <w:t>Kur-anı kerim insanlardan fıtratlarına başvurup hakkı kabul etmel</w:t>
      </w:r>
      <w:r>
        <w:t>e</w:t>
      </w:r>
      <w:r>
        <w:t>rini istemektedir. Yani öncelikle hakkı kabul</w:t>
      </w:r>
      <w:r w:rsidR="006D6BCC">
        <w:t xml:space="preserve"> etmek için kendilerini kayıtla</w:t>
      </w:r>
      <w:r w:rsidR="006D6BCC">
        <w:t>r</w:t>
      </w:r>
      <w:r w:rsidR="006D6BCC">
        <w:t>dan ve</w:t>
      </w:r>
      <w:r>
        <w:t xml:space="preserve"> şart</w:t>
      </w:r>
      <w:r w:rsidR="006D6BCC">
        <w:t>lardan arındırmaları gerekmektedir</w:t>
      </w:r>
      <w:r>
        <w:t>.</w:t>
      </w:r>
      <w:r w:rsidR="006826D8">
        <w:t xml:space="preserve"> Hak olarak g</w:t>
      </w:r>
      <w:r w:rsidR="006826D8">
        <w:t>ö</w:t>
      </w:r>
      <w:r w:rsidR="006826D8">
        <w:t xml:space="preserve">rüp </w:t>
      </w:r>
      <w:r w:rsidR="006826D8">
        <w:lastRenderedPageBreak/>
        <w:t>dünya ve ahiret hayırlarının kendisinde toplandığı şeyleri, şeytanî vesveselere ve nefsanî heveslere kapılmadan kabul etme</w:t>
      </w:r>
      <w:r w:rsidR="006D6BCC">
        <w:t>k zorundadı</w:t>
      </w:r>
      <w:r w:rsidR="006D6BCC">
        <w:t>r</w:t>
      </w:r>
      <w:r w:rsidR="006D6BCC">
        <w:t>lar.</w:t>
      </w:r>
    </w:p>
    <w:p w:rsidR="0002270D" w:rsidRDefault="006826D8" w:rsidP="006A45BC">
      <w:pPr>
        <w:spacing w:before="120" w:after="120"/>
        <w:ind w:firstLine="284"/>
        <w:jc w:val="both"/>
      </w:pPr>
      <w:r>
        <w:t>Ondan sonra İslamî ilimleri canlı olan şuurlarına sunmalıdırlar. Eğer hak olduğunu anlayıp hakiki maslahatlar</w:t>
      </w:r>
      <w:r w:rsidR="006D6BCC">
        <w:t>ı</w:t>
      </w:r>
      <w:r>
        <w:t xml:space="preserve"> ve rahatlıklar</w:t>
      </w:r>
      <w:r w:rsidR="006D6BCC">
        <w:t>ı</w:t>
      </w:r>
      <w:r>
        <w:t xml:space="preserve"> onları kabul edip uygulamada görürler ise, onlara teslim olmalıdırlar.</w:t>
      </w:r>
      <w:r w:rsidR="00F531FC">
        <w:t xml:space="preserve"> Kuşkusuz </w:t>
      </w:r>
      <w:r w:rsidR="002F6642">
        <w:t xml:space="preserve">insan, </w:t>
      </w:r>
      <w:r w:rsidR="00F531FC">
        <w:t>bö</w:t>
      </w:r>
      <w:r w:rsidR="00F531FC">
        <w:t>y</w:t>
      </w:r>
      <w:r w:rsidR="00F531FC">
        <w:t>le bir durumda</w:t>
      </w:r>
      <w:r w:rsidR="002F6642">
        <w:t>,</w:t>
      </w:r>
      <w:r w:rsidR="00F531FC">
        <w:t xml:space="preserve"> insanî hayat metodu olup insanî bir to</w:t>
      </w:r>
      <w:r w:rsidR="00F531FC">
        <w:t>p</w:t>
      </w:r>
      <w:r w:rsidR="00F531FC">
        <w:t>lumda uygulanan ve fıtr</w:t>
      </w:r>
      <w:r w:rsidR="002F6642">
        <w:t>î içgüdüler tarafından onay gören kanunları ist</w:t>
      </w:r>
      <w:r w:rsidR="002F6642">
        <w:t>e</w:t>
      </w:r>
      <w:r w:rsidR="002F6642">
        <w:t>yecektir.</w:t>
      </w:r>
    </w:p>
    <w:p w:rsidR="00320B14" w:rsidRDefault="0002270D" w:rsidP="006A45BC">
      <w:pPr>
        <w:spacing w:before="120" w:after="120"/>
        <w:ind w:firstLine="284"/>
        <w:jc w:val="both"/>
      </w:pPr>
      <w:r>
        <w:t xml:space="preserve">Netice olarak </w:t>
      </w:r>
      <w:r w:rsidR="004C7412">
        <w:t xml:space="preserve">insan, </w:t>
      </w:r>
      <w:r w:rsidR="00DB36D8">
        <w:t>bir yerde maneviyattan, başka bir yerde madd</w:t>
      </w:r>
      <w:r w:rsidR="00DB36D8">
        <w:t>i</w:t>
      </w:r>
      <w:r w:rsidR="00DB36D8">
        <w:t>yattan esinlenen ve bazen akılla, bazen de nefsanî arzularla uyum sağl</w:t>
      </w:r>
      <w:r w:rsidR="00DB36D8">
        <w:t>a</w:t>
      </w:r>
      <w:r w:rsidR="00DB36D8">
        <w:t xml:space="preserve">yan tezatlarla dolu bir metot </w:t>
      </w:r>
      <w:r w:rsidR="004C7412">
        <w:t xml:space="preserve">üzere </w:t>
      </w:r>
      <w:r w:rsidR="00DB36D8">
        <w:t xml:space="preserve">değil; </w:t>
      </w:r>
      <w:r>
        <w:t>bütün üyeleri ve orga</w:t>
      </w:r>
      <w:r>
        <w:t>n</w:t>
      </w:r>
      <w:r>
        <w:t>ları tam anlamıyla insanî yapıyla (fıt</w:t>
      </w:r>
      <w:r w:rsidR="00882C30">
        <w:t>ratla) uyum sağ</w:t>
      </w:r>
      <w:r w:rsidR="00DB36D8">
        <w:t>layan</w:t>
      </w:r>
      <w:r w:rsidR="00882C30">
        <w:t>, zıtlıklardan ve teza</w:t>
      </w:r>
      <w:r w:rsidR="00882C30">
        <w:t>t</w:t>
      </w:r>
      <w:r w:rsidR="00882C30">
        <w:t>lardan uzak olan tek tip bir metot üzere olacak</w:t>
      </w:r>
      <w:r w:rsidR="00DB36D8">
        <w:t>tı</w:t>
      </w:r>
      <w:r w:rsidR="00882C30">
        <w:t>r.</w:t>
      </w:r>
      <w:r w:rsidR="00891F9B">
        <w:t xml:space="preserve"> </w:t>
      </w:r>
    </w:p>
    <w:p w:rsidR="004C7412" w:rsidRDefault="004C7412" w:rsidP="006A45BC">
      <w:pPr>
        <w:spacing w:before="120" w:after="120"/>
        <w:ind w:firstLine="284"/>
        <w:jc w:val="both"/>
      </w:pPr>
      <w:r>
        <w:t>Yüce Allah Kur-anı kerimin sıfatları hakkında şöyle buyurmakt</w:t>
      </w:r>
      <w:r>
        <w:t>a</w:t>
      </w:r>
      <w:r>
        <w:t>dır:</w:t>
      </w:r>
    </w:p>
    <w:p w:rsidR="00E659F5" w:rsidRDefault="00E659F5" w:rsidP="006A45BC">
      <w:pPr>
        <w:spacing w:before="120" w:after="120"/>
        <w:ind w:firstLine="284"/>
        <w:jc w:val="both"/>
      </w:pPr>
    </w:p>
    <w:p w:rsidR="00534C66" w:rsidRPr="00534C66" w:rsidRDefault="00534C66" w:rsidP="00534C66">
      <w:pPr>
        <w:spacing w:before="120" w:after="120"/>
        <w:ind w:firstLine="284"/>
        <w:jc w:val="right"/>
      </w:pPr>
      <w:r w:rsidRPr="00534C66">
        <w:rPr>
          <w:rtl/>
        </w:rPr>
        <w:t>ِ</w:t>
      </w:r>
      <w:r w:rsidRPr="00534C66">
        <w:rPr>
          <w:b/>
          <w:bCs/>
          <w:sz w:val="28"/>
          <w:szCs w:val="28"/>
          <w:rtl/>
        </w:rPr>
        <w:t xml:space="preserve"> يهَْدِى إِلىَ الْحَقّ‏ِ وَ إِلىَ‏ طَرِيقٍ مُّسْتَقِيم‏</w:t>
      </w:r>
    </w:p>
    <w:p w:rsidR="004C7412" w:rsidRPr="004C7412" w:rsidRDefault="004C7412" w:rsidP="00743AD0">
      <w:pPr>
        <w:spacing w:before="120" w:after="120" w:line="20" w:lineRule="atLeast"/>
        <w:ind w:left="567"/>
        <w:jc w:val="both"/>
        <w:rPr>
          <w:b/>
        </w:rPr>
      </w:pPr>
      <w:r>
        <w:rPr>
          <w:b/>
        </w:rPr>
        <w:t>Hakka ve dosdoğru yola iletir.</w:t>
      </w:r>
      <w:r>
        <w:rPr>
          <w:rStyle w:val="FootnoteReference"/>
          <w:b/>
        </w:rPr>
        <w:footnoteReference w:id="201"/>
      </w:r>
    </w:p>
    <w:p w:rsidR="00534C66" w:rsidRDefault="00534C66" w:rsidP="006A45BC">
      <w:pPr>
        <w:spacing w:before="120" w:after="120"/>
        <w:ind w:firstLine="284"/>
        <w:jc w:val="both"/>
      </w:pPr>
    </w:p>
    <w:p w:rsidR="00320B14" w:rsidRDefault="00A03B02" w:rsidP="006A45BC">
      <w:pPr>
        <w:spacing w:before="120" w:after="120"/>
        <w:ind w:firstLine="284"/>
        <w:jc w:val="both"/>
      </w:pPr>
      <w:r>
        <w:t>Yine şöyle buyurmaktadır:</w:t>
      </w:r>
    </w:p>
    <w:p w:rsidR="00534C66" w:rsidRDefault="00534C66" w:rsidP="00743AD0">
      <w:pPr>
        <w:spacing w:before="120" w:after="120" w:line="20" w:lineRule="atLeast"/>
        <w:ind w:left="567"/>
        <w:jc w:val="both"/>
        <w:rPr>
          <w:b/>
        </w:rPr>
      </w:pPr>
    </w:p>
    <w:p w:rsidR="00534C66" w:rsidRPr="00534C66" w:rsidRDefault="00534C66" w:rsidP="00534C66">
      <w:pPr>
        <w:spacing w:before="120" w:after="120"/>
        <w:ind w:firstLine="284"/>
        <w:jc w:val="right"/>
        <w:rPr>
          <w:bCs/>
          <w:sz w:val="28"/>
          <w:szCs w:val="28"/>
        </w:rPr>
      </w:pPr>
      <w:r w:rsidRPr="00534C66">
        <w:rPr>
          <w:bCs/>
          <w:sz w:val="28"/>
          <w:szCs w:val="28"/>
          <w:rtl/>
        </w:rPr>
        <w:t>إِنَّ هَذَا الْقُرْءَانَ يهَْدِى لِلَّتىِ هِىَ أَقْوَمُ وَ يُبَشرُِّ الْمُؤْمِنِينَ الَّذِينَ يَعْمَلُونَ الصَّلِحَتِ أَنَّ لهَُمْ أَجْرًا كَبِيرًا</w:t>
      </w:r>
    </w:p>
    <w:p w:rsidR="00A03B02" w:rsidRPr="00A03B02" w:rsidRDefault="00A03B02" w:rsidP="00743AD0">
      <w:pPr>
        <w:spacing w:before="120" w:after="120" w:line="20" w:lineRule="atLeast"/>
        <w:ind w:left="567"/>
        <w:jc w:val="both"/>
        <w:rPr>
          <w:b/>
        </w:rPr>
      </w:pPr>
      <w:r>
        <w:rPr>
          <w:b/>
        </w:rPr>
        <w:t>Kuşkusuz ki bu Kur-an en doğru yola iletir. İyi ameller işl</w:t>
      </w:r>
      <w:r>
        <w:rPr>
          <w:b/>
        </w:rPr>
        <w:t>e</w:t>
      </w:r>
      <w:r>
        <w:rPr>
          <w:b/>
        </w:rPr>
        <w:t xml:space="preserve">yen müminlere, kendileri için büyük bir </w:t>
      </w:r>
      <w:r w:rsidR="000A712A">
        <w:rPr>
          <w:b/>
        </w:rPr>
        <w:t>mükâfat</w:t>
      </w:r>
      <w:r>
        <w:rPr>
          <w:b/>
        </w:rPr>
        <w:t xml:space="preserve"> olduğunu müjd</w:t>
      </w:r>
      <w:r>
        <w:rPr>
          <w:b/>
        </w:rPr>
        <w:t>e</w:t>
      </w:r>
      <w:r>
        <w:rPr>
          <w:b/>
        </w:rPr>
        <w:t>ler.</w:t>
      </w:r>
      <w:r>
        <w:rPr>
          <w:rStyle w:val="FootnoteReference"/>
          <w:b/>
        </w:rPr>
        <w:footnoteReference w:id="202"/>
      </w:r>
    </w:p>
    <w:p w:rsidR="00533CCF" w:rsidRDefault="00533CCF" w:rsidP="006A45BC">
      <w:pPr>
        <w:spacing w:before="120" w:after="120"/>
        <w:ind w:firstLine="284"/>
        <w:jc w:val="both"/>
      </w:pPr>
    </w:p>
    <w:p w:rsidR="00320B14" w:rsidRDefault="00A03B02" w:rsidP="006A45BC">
      <w:pPr>
        <w:spacing w:before="120" w:after="120"/>
        <w:ind w:firstLine="284"/>
        <w:jc w:val="both"/>
      </w:pPr>
      <w:r>
        <w:t>Başka bir ayette de İslam dininin güçlü olmasının nedenini, insan fı</w:t>
      </w:r>
      <w:r>
        <w:t>t</w:t>
      </w:r>
      <w:r>
        <w:t xml:space="preserve">ratıyla uyum içinde olması olarak göstermektedir. Zira </w:t>
      </w:r>
      <w:r w:rsidR="00D62186">
        <w:t xml:space="preserve">açık olduğu üzere insanın fıtrî isteklerine ve hakiki ihtiyaçlarına cevap veren bir metot, </w:t>
      </w:r>
      <w:r w:rsidR="00A7104F">
        <w:t>i</w:t>
      </w:r>
      <w:r w:rsidR="00A7104F">
        <w:t>n</w:t>
      </w:r>
      <w:r w:rsidR="00A7104F">
        <w:t>sanı en güzel şeki</w:t>
      </w:r>
      <w:r w:rsidR="00A7104F">
        <w:t>l</w:t>
      </w:r>
      <w:r w:rsidR="00A7104F">
        <w:t>de mutlu kılacaktır.</w:t>
      </w:r>
    </w:p>
    <w:p w:rsidR="00533CCF" w:rsidRDefault="00533CCF" w:rsidP="006A45BC">
      <w:pPr>
        <w:spacing w:before="120" w:after="120"/>
        <w:ind w:firstLine="284"/>
        <w:jc w:val="both"/>
      </w:pPr>
    </w:p>
    <w:p w:rsidR="00534C66" w:rsidRPr="00F7426B" w:rsidRDefault="00F7426B" w:rsidP="00534C66">
      <w:pPr>
        <w:spacing w:before="120" w:after="120"/>
        <w:ind w:firstLine="284"/>
        <w:jc w:val="right"/>
        <w:rPr>
          <w:b/>
          <w:bCs/>
          <w:sz w:val="28"/>
          <w:szCs w:val="28"/>
        </w:rPr>
      </w:pPr>
      <w:r w:rsidRPr="00F7426B">
        <w:rPr>
          <w:b/>
          <w:bCs/>
          <w:sz w:val="28"/>
          <w:szCs w:val="28"/>
          <w:rtl/>
        </w:rPr>
        <w:t>فَأَقِمْ وَجْهَكَ لِلدِّينِ حَنِيفًا  فِطْرَتَ اللَّهِ الَّتىِ فَطَرَ النَّاسَ عَلَيهَْا  لَا تَبْدِيلَ لِخَلْقِ اللَّهِ  ذَلِكَ الدِّينُ الْقَيِّمُ وَ لَكِنَّ أَكْثرََ النَّاسِ لَا يَعْلَمُون‏</w:t>
      </w:r>
    </w:p>
    <w:p w:rsidR="00A7104F" w:rsidRPr="00A7104F" w:rsidRDefault="00A7104F" w:rsidP="00743AD0">
      <w:pPr>
        <w:spacing w:before="120" w:after="120" w:line="20" w:lineRule="atLeast"/>
        <w:ind w:left="567"/>
        <w:jc w:val="both"/>
        <w:rPr>
          <w:b/>
        </w:rPr>
      </w:pPr>
      <w:r>
        <w:rPr>
          <w:b/>
        </w:rPr>
        <w:t>Sen yüzünü hanif olarak dine, Allah’ın insanları kendisi üzere yarattığı fıtrata çevir. Allah’ın yaratışında değişme olmaz. İşte doğru din budur. Fakat insanların çoğu bilme</w:t>
      </w:r>
      <w:r>
        <w:rPr>
          <w:b/>
        </w:rPr>
        <w:t>z</w:t>
      </w:r>
      <w:r>
        <w:rPr>
          <w:b/>
        </w:rPr>
        <w:t>ler.</w:t>
      </w:r>
      <w:r>
        <w:rPr>
          <w:rStyle w:val="FootnoteReference"/>
          <w:b/>
        </w:rPr>
        <w:footnoteReference w:id="203"/>
      </w:r>
    </w:p>
    <w:p w:rsidR="00F7426B" w:rsidRDefault="00F7426B" w:rsidP="006A45BC">
      <w:pPr>
        <w:spacing w:before="120" w:after="120"/>
        <w:ind w:firstLine="284"/>
        <w:jc w:val="both"/>
      </w:pPr>
    </w:p>
    <w:p w:rsidR="00320B14" w:rsidRDefault="00A7104F" w:rsidP="006A45BC">
      <w:pPr>
        <w:spacing w:before="120" w:after="120"/>
        <w:ind w:firstLine="284"/>
        <w:jc w:val="both"/>
      </w:pPr>
      <w:r>
        <w:t>Yine şöyle buyurmaktadır:</w:t>
      </w:r>
    </w:p>
    <w:p w:rsidR="00F7426B" w:rsidRDefault="00F7426B" w:rsidP="00743AD0">
      <w:pPr>
        <w:spacing w:before="120" w:after="120" w:line="20" w:lineRule="atLeast"/>
        <w:ind w:left="567"/>
        <w:jc w:val="both"/>
        <w:rPr>
          <w:b/>
        </w:rPr>
      </w:pPr>
    </w:p>
    <w:p w:rsidR="00F7426B" w:rsidRPr="005A2DC1" w:rsidRDefault="005A2DC1" w:rsidP="005A2DC1">
      <w:pPr>
        <w:spacing w:before="120" w:after="120"/>
        <w:ind w:firstLine="284"/>
        <w:jc w:val="right"/>
        <w:rPr>
          <w:bCs/>
          <w:sz w:val="28"/>
          <w:szCs w:val="28"/>
        </w:rPr>
      </w:pPr>
      <w:r w:rsidRPr="005A2DC1">
        <w:rPr>
          <w:bCs/>
          <w:sz w:val="28"/>
          <w:szCs w:val="28"/>
          <w:rtl/>
        </w:rPr>
        <w:t>كِتَبٌ أَنزَلْنَهُ إِلَيْكَ لِتُخْرِجَ النَّاسَ مِنَ الظُّلُمَتِ إِلىَ النُّورِ بِإِذْنِ رَبِّهِمْ إِلىَ‏ صِرَطِ الْعَزِيزِ الحَْمِيد</w:t>
      </w:r>
    </w:p>
    <w:p w:rsidR="00A7104F" w:rsidRDefault="00A7104F" w:rsidP="00743AD0">
      <w:pPr>
        <w:spacing w:before="120" w:after="120" w:line="20" w:lineRule="atLeast"/>
        <w:ind w:left="567"/>
        <w:jc w:val="both"/>
        <w:rPr>
          <w:b/>
        </w:rPr>
      </w:pPr>
      <w:r>
        <w:rPr>
          <w:b/>
        </w:rPr>
        <w:t>(Bu Kur-an) Rabbinin izniyle insanları karanlıklardan aydınl</w:t>
      </w:r>
      <w:r>
        <w:rPr>
          <w:b/>
        </w:rPr>
        <w:t>ı</w:t>
      </w:r>
      <w:r>
        <w:rPr>
          <w:b/>
        </w:rPr>
        <w:t>ğa, yani her şeye galip ve övgüye layık olan Allah’ın yoluna ç</w:t>
      </w:r>
      <w:r>
        <w:rPr>
          <w:b/>
        </w:rPr>
        <w:t>ı</w:t>
      </w:r>
      <w:r>
        <w:rPr>
          <w:b/>
        </w:rPr>
        <w:t>karman için sana indirdiğimiz bir kitaptır.</w:t>
      </w:r>
      <w:r w:rsidR="004016C4">
        <w:rPr>
          <w:rStyle w:val="FootnoteReference"/>
          <w:b/>
        </w:rPr>
        <w:footnoteReference w:id="204"/>
      </w:r>
    </w:p>
    <w:p w:rsidR="00533CCF" w:rsidRDefault="00533CCF" w:rsidP="006A45BC">
      <w:pPr>
        <w:spacing w:before="120" w:after="120"/>
        <w:ind w:firstLine="284"/>
        <w:jc w:val="both"/>
      </w:pPr>
    </w:p>
    <w:p w:rsidR="00340B5F" w:rsidRDefault="004016C4" w:rsidP="006A45BC">
      <w:pPr>
        <w:spacing w:before="120" w:after="120"/>
        <w:ind w:firstLine="284"/>
        <w:jc w:val="both"/>
      </w:pPr>
      <w:r>
        <w:t>Kur-anı kerim, insanları aydın olan ve hedefi açıkça gösteren bir m</w:t>
      </w:r>
      <w:r>
        <w:t>e</w:t>
      </w:r>
      <w:r>
        <w:t xml:space="preserve">toda davet etmektedir. Söz konusu olan </w:t>
      </w:r>
      <w:r w:rsidR="00340B5F">
        <w:t>metot,</w:t>
      </w:r>
      <w:r>
        <w:t xml:space="preserve"> insanın fıtrî istekl</w:t>
      </w:r>
      <w:r>
        <w:t>e</w:t>
      </w:r>
      <w:r>
        <w:t>rine</w:t>
      </w:r>
      <w:r w:rsidR="00340B5F">
        <w:t>,</w:t>
      </w:r>
      <w:r>
        <w:t xml:space="preserve"> hakiki iht</w:t>
      </w:r>
      <w:r>
        <w:t>i</w:t>
      </w:r>
      <w:r>
        <w:t>yaçlarına cevap veren</w:t>
      </w:r>
      <w:r w:rsidR="00340B5F">
        <w:t xml:space="preserve"> ve aklın verdiği hükümlerle uyum içinde olan bir metot olmak z</w:t>
      </w:r>
      <w:r w:rsidR="00340B5F">
        <w:t>o</w:t>
      </w:r>
      <w:r w:rsidR="00340B5F">
        <w:t>rundadır. Söz konusu olan metot ise, adına İslam denilen fıtrî dindir.</w:t>
      </w:r>
    </w:p>
    <w:p w:rsidR="008244B4" w:rsidRDefault="00495245" w:rsidP="006A45BC">
      <w:pPr>
        <w:spacing w:before="120" w:after="120"/>
        <w:ind w:firstLine="284"/>
        <w:jc w:val="both"/>
      </w:pPr>
      <w:r>
        <w:t>Ancak bireylerin veya toplumların</w:t>
      </w:r>
      <w:r w:rsidR="00241409">
        <w:t xml:space="preserve"> nefsanî arzularına göre oluştur</w:t>
      </w:r>
      <w:r w:rsidR="00241409">
        <w:t>u</w:t>
      </w:r>
      <w:r w:rsidR="00241409">
        <w:t>lan bir metot</w:t>
      </w:r>
      <w:r w:rsidR="00FB7C8D">
        <w:t>;</w:t>
      </w:r>
      <w:r w:rsidR="00241409">
        <w:t xml:space="preserve"> aynı şekilde atalardan ve babalardan alınıp körü körüne taklit edilen bir metot</w:t>
      </w:r>
      <w:r w:rsidR="00FB7C8D">
        <w:t>;</w:t>
      </w:r>
      <w:r w:rsidR="00241409">
        <w:t xml:space="preserve"> aynı şekilde </w:t>
      </w:r>
      <w:r w:rsidR="009B3030">
        <w:t>geri kalmış bir milletin uygar bir milletten araştırmadan, aklın hükümleriyle karşılaştırmadan, onların yanında bu</w:t>
      </w:r>
      <w:r w:rsidR="009B3030">
        <w:t>l</w:t>
      </w:r>
      <w:r w:rsidR="009B3030">
        <w:t>dukları şeyler</w:t>
      </w:r>
      <w:r w:rsidR="008244B4">
        <w:t>i</w:t>
      </w:r>
      <w:r w:rsidR="009B3030">
        <w:t xml:space="preserve"> soru sormadan</w:t>
      </w:r>
      <w:r w:rsidR="00AE66CD">
        <w:t xml:space="preserve"> aldıkları bir metot; karanlıklar içine g</w:t>
      </w:r>
      <w:r w:rsidR="00AE66CD">
        <w:t>ö</w:t>
      </w:r>
      <w:r w:rsidR="00AE66CD">
        <w:t xml:space="preserve">mülmekten başka bir şey değildir. Hakikatte </w:t>
      </w:r>
      <w:r w:rsidR="008244B4">
        <w:t>böyle bir m</w:t>
      </w:r>
      <w:r w:rsidR="008244B4">
        <w:t>e</w:t>
      </w:r>
      <w:r w:rsidR="008244B4">
        <w:t xml:space="preserve">todu izlemek, </w:t>
      </w:r>
      <w:r w:rsidR="00AE66CD">
        <w:t xml:space="preserve">hedefe ulaşma </w:t>
      </w:r>
      <w:r w:rsidR="008244B4">
        <w:t xml:space="preserve">konusunda </w:t>
      </w:r>
      <w:r w:rsidR="00AE66CD">
        <w:t>garanti</w:t>
      </w:r>
      <w:r w:rsidR="008244B4">
        <w:t>si</w:t>
      </w:r>
      <w:r w:rsidR="00AE66CD">
        <w:t xml:space="preserve"> </w:t>
      </w:r>
      <w:r w:rsidR="008244B4">
        <w:t>olmayan bir metodu izlemek</w:t>
      </w:r>
      <w:r w:rsidR="00AE66CD">
        <w:t xml:space="preserve"> deme</w:t>
      </w:r>
      <w:r w:rsidR="00AE66CD">
        <w:t>k</w:t>
      </w:r>
      <w:r w:rsidR="00AE66CD">
        <w:t>tir.</w:t>
      </w:r>
      <w:r w:rsidR="008244B4">
        <w:t xml:space="preserve"> Nitekim yüce Allah şöyle buyurma</w:t>
      </w:r>
      <w:r w:rsidR="008244B4">
        <w:t>k</w:t>
      </w:r>
      <w:r w:rsidR="008244B4">
        <w:t>tadır:</w:t>
      </w:r>
    </w:p>
    <w:p w:rsidR="005A2DC1" w:rsidRPr="005A2DC1" w:rsidRDefault="005A2DC1" w:rsidP="006A45BC">
      <w:pPr>
        <w:spacing w:before="120" w:after="120"/>
        <w:ind w:firstLine="284"/>
        <w:jc w:val="both"/>
        <w:rPr>
          <w:b/>
          <w:bCs/>
          <w:sz w:val="28"/>
          <w:szCs w:val="28"/>
        </w:rPr>
      </w:pPr>
    </w:p>
    <w:p w:rsidR="005A2DC1" w:rsidRPr="005A2DC1" w:rsidRDefault="005A2DC1" w:rsidP="005A2DC1">
      <w:pPr>
        <w:spacing w:before="120" w:after="120"/>
        <w:ind w:firstLine="284"/>
        <w:jc w:val="right"/>
        <w:rPr>
          <w:b/>
          <w:bCs/>
          <w:sz w:val="28"/>
          <w:szCs w:val="28"/>
        </w:rPr>
      </w:pPr>
      <w:r w:rsidRPr="005A2DC1">
        <w:rPr>
          <w:b/>
          <w:bCs/>
          <w:sz w:val="28"/>
          <w:szCs w:val="28"/>
          <w:rtl/>
        </w:rPr>
        <w:lastRenderedPageBreak/>
        <w:t>أَ وَ مَن كاَنَ مَيْتًا فَأَحْيَيْنَهُ وَ جَعَلْنَا لَهُ نُورًا يَمْشىِ بِهِ فىِ النَّاسِ كَمَن مَّثَلُهُ فىِ الظُّلُمَتِ لَيْسَ بخَِارِجٍ مِّنهَْا  كَذَلِكَ زُيِّنَ لِلْكَفِرِينَ مَا كاَنُواْ يَعْمَلُون‏</w:t>
      </w:r>
    </w:p>
    <w:p w:rsidR="008244B4" w:rsidRDefault="00BB671F" w:rsidP="00743AD0">
      <w:pPr>
        <w:spacing w:before="120" w:after="120" w:line="20" w:lineRule="atLeast"/>
        <w:ind w:left="567"/>
        <w:jc w:val="both"/>
        <w:rPr>
          <w:b/>
        </w:rPr>
      </w:pPr>
      <w:r>
        <w:rPr>
          <w:b/>
        </w:rPr>
        <w:t>Ölü iken dirilttiğimiz ve kendisine insanlar arasında yürüyeb</w:t>
      </w:r>
      <w:r>
        <w:rPr>
          <w:b/>
        </w:rPr>
        <w:t>i</w:t>
      </w:r>
      <w:r>
        <w:rPr>
          <w:b/>
        </w:rPr>
        <w:t>leceği bir nur verdiğimiz kimse, karanlıklar içinde kalıp ondan hiç çık</w:t>
      </w:r>
      <w:r>
        <w:rPr>
          <w:b/>
        </w:rPr>
        <w:t>a</w:t>
      </w:r>
      <w:r>
        <w:rPr>
          <w:b/>
        </w:rPr>
        <w:t xml:space="preserve">mayacak durumdaki kimse gibi olur mu? İşte </w:t>
      </w:r>
      <w:r w:rsidR="000A712A">
        <w:rPr>
          <w:b/>
        </w:rPr>
        <w:t>kâfirlere</w:t>
      </w:r>
      <w:r>
        <w:rPr>
          <w:b/>
        </w:rPr>
        <w:t xml:space="preserve"> yaptıkları şeyler böyle süslü gösterilmi</w:t>
      </w:r>
      <w:r>
        <w:rPr>
          <w:b/>
        </w:rPr>
        <w:t>ş</w:t>
      </w:r>
      <w:r>
        <w:rPr>
          <w:b/>
        </w:rPr>
        <w:t>tir.</w:t>
      </w:r>
      <w:r w:rsidR="008E4D41">
        <w:rPr>
          <w:rStyle w:val="FootnoteReference"/>
          <w:b/>
        </w:rPr>
        <w:footnoteReference w:id="205"/>
      </w:r>
    </w:p>
    <w:p w:rsidR="008E4D41" w:rsidRDefault="008E4D41" w:rsidP="00743AD0">
      <w:pPr>
        <w:spacing w:before="120" w:after="120" w:line="20" w:lineRule="atLeast"/>
        <w:ind w:left="567"/>
        <w:jc w:val="both"/>
        <w:rPr>
          <w:b/>
        </w:rPr>
      </w:pPr>
    </w:p>
    <w:p w:rsidR="008E4D41" w:rsidRDefault="008E4D41" w:rsidP="00EB6F70">
      <w:pPr>
        <w:pStyle w:val="Heading2"/>
      </w:pPr>
      <w:bookmarkStart w:id="718" w:name="_Toc147913607"/>
      <w:r>
        <w:t xml:space="preserve">Peygamber Efendimizin </w:t>
      </w:r>
      <w:r w:rsidR="00C21851">
        <w:rPr>
          <w:noProof/>
          <w:sz w:val="16"/>
          <w:szCs w:val="16"/>
        </w:rPr>
        <w:t>(Sallellahu aleyhi ve alihi)</w:t>
      </w:r>
      <w:r w:rsidR="00DF4EA3">
        <w:t xml:space="preserve"> </w:t>
      </w:r>
      <w:r>
        <w:t xml:space="preserve"> Ehli Beyti</w:t>
      </w:r>
      <w:bookmarkEnd w:id="718"/>
      <w:r>
        <w:t xml:space="preserve"> </w:t>
      </w:r>
    </w:p>
    <w:p w:rsidR="008E4D41" w:rsidRDefault="008E4D41" w:rsidP="00743AD0">
      <w:pPr>
        <w:spacing w:before="120" w:after="120" w:line="20" w:lineRule="atLeast"/>
        <w:ind w:left="567"/>
        <w:jc w:val="both"/>
        <w:rPr>
          <w:b/>
        </w:rPr>
      </w:pPr>
    </w:p>
    <w:p w:rsidR="00B07201" w:rsidRDefault="00015099" w:rsidP="006A45BC">
      <w:pPr>
        <w:spacing w:before="120" w:after="120"/>
        <w:ind w:firstLine="284"/>
        <w:jc w:val="both"/>
      </w:pPr>
      <w:r>
        <w:t>Lügat ve halk dilin</w:t>
      </w:r>
      <w:r w:rsidR="00B07201">
        <w:t>e göre;</w:t>
      </w:r>
      <w:r>
        <w:t xml:space="preserve"> bir </w:t>
      </w:r>
      <w:r w:rsidR="00B07201">
        <w:t>erkeğin</w:t>
      </w:r>
      <w:r>
        <w:t xml:space="preserve"> </w:t>
      </w:r>
      <w:r w:rsidR="003712D5">
        <w:t>evinin içinde</w:t>
      </w:r>
      <w:r w:rsidR="00B07201">
        <w:t xml:space="preserve"> onun soruml</w:t>
      </w:r>
      <w:r w:rsidR="00B07201">
        <w:t>u</w:t>
      </w:r>
      <w:r w:rsidR="00B07201">
        <w:t xml:space="preserve">luğu altında yaşayan </w:t>
      </w:r>
      <w:r w:rsidR="00FA60D0">
        <w:t>kadın, oğlan</w:t>
      </w:r>
      <w:r w:rsidR="00B07201">
        <w:t>,</w:t>
      </w:r>
      <w:r w:rsidR="00FA60D0">
        <w:t xml:space="preserve"> kız gibi bireylerden </w:t>
      </w:r>
      <w:r w:rsidR="003712D5">
        <w:t>oluşan küçük toplum o</w:t>
      </w:r>
      <w:r w:rsidR="003712D5">
        <w:t>r</w:t>
      </w:r>
      <w:r w:rsidR="003712D5">
        <w:t>ganına Ehli Beyt ve aile denir.</w:t>
      </w:r>
    </w:p>
    <w:p w:rsidR="00B07201" w:rsidRDefault="00B07201" w:rsidP="006A45BC">
      <w:pPr>
        <w:spacing w:before="120" w:after="120"/>
        <w:ind w:firstLine="284"/>
        <w:jc w:val="both"/>
      </w:pPr>
      <w:r>
        <w:t>Ehli Beyt kelimesi bazen daha genelleşerek anne, baba, kardeş, kızkardeş, evlat, amca, hala, teyze, dayı ve bunların çocukları içine alan yakın akrabalar hakkında kullanılmaktadır.</w:t>
      </w:r>
    </w:p>
    <w:p w:rsidR="00B71190" w:rsidRDefault="00B07201" w:rsidP="006A45BC">
      <w:pPr>
        <w:spacing w:before="120" w:after="120"/>
        <w:ind w:firstLine="284"/>
        <w:jc w:val="both"/>
      </w:pPr>
      <w:r>
        <w:t xml:space="preserve">Ancak </w:t>
      </w:r>
      <w:r w:rsidR="00DC068F">
        <w:t xml:space="preserve">kitaba ve sünnete göre </w:t>
      </w:r>
      <w:r w:rsidR="0022793E">
        <w:t>“Peygamber Ehli Beyti”</w:t>
      </w:r>
      <w:r w:rsidR="00DC068F">
        <w:t xml:space="preserve"> ile kast ol</w:t>
      </w:r>
      <w:r w:rsidR="00DC068F">
        <w:t>u</w:t>
      </w:r>
      <w:r w:rsidR="00DC068F">
        <w:t>nan şey bu iki geleneksel anlamın dışındadır. Zira Ehli Sünnet ve Ehli Beyt mezheplerinin naklettikleri mütevatir rivayetlere göre</w:t>
      </w:r>
      <w:r w:rsidR="00E94ED9">
        <w:t>; “</w:t>
      </w:r>
      <w:r w:rsidR="00DC068F">
        <w:t>Ehli Beyt”</w:t>
      </w:r>
      <w:r w:rsidR="00E94ED9">
        <w:t xml:space="preserve"> Pe</w:t>
      </w:r>
      <w:r w:rsidR="00E94ED9">
        <w:t>y</w:t>
      </w:r>
      <w:r w:rsidR="00E94ED9">
        <w:t xml:space="preserve">gamber Efendimiz </w:t>
      </w:r>
      <w:r w:rsidR="00C21851">
        <w:rPr>
          <w:noProof/>
          <w:sz w:val="16"/>
          <w:szCs w:val="16"/>
        </w:rPr>
        <w:t>(Sallellahu aleyhi ve alihi)</w:t>
      </w:r>
      <w:r w:rsidR="00DF4EA3">
        <w:t xml:space="preserve"> </w:t>
      </w:r>
      <w:r w:rsidR="00E94ED9">
        <w:t xml:space="preserve">, Hazreti Ali </w:t>
      </w:r>
      <w:r w:rsidR="00C21851">
        <w:rPr>
          <w:noProof/>
          <w:sz w:val="16"/>
          <w:szCs w:val="16"/>
        </w:rPr>
        <w:t xml:space="preserve">(Aleyhisselam) </w:t>
      </w:r>
      <w:r w:rsidR="00E94ED9">
        <w:t>, Ha</w:t>
      </w:r>
      <w:r w:rsidR="00E94ED9">
        <w:t>z</w:t>
      </w:r>
      <w:r w:rsidR="00E94ED9">
        <w:t xml:space="preserve">reti Fatıma (sa), Hazreti Hasan </w:t>
      </w:r>
      <w:r w:rsidR="00C21851">
        <w:rPr>
          <w:noProof/>
          <w:sz w:val="16"/>
          <w:szCs w:val="16"/>
        </w:rPr>
        <w:t xml:space="preserve">(Aleyhisselam) </w:t>
      </w:r>
      <w:r w:rsidR="00E94ED9">
        <w:t xml:space="preserve"> ve Hüseyin </w:t>
      </w:r>
      <w:r w:rsidR="00C21851">
        <w:rPr>
          <w:noProof/>
          <w:sz w:val="16"/>
          <w:szCs w:val="16"/>
        </w:rPr>
        <w:t xml:space="preserve">(Aleyhisselam) </w:t>
      </w:r>
      <w:r w:rsidR="00E94ED9">
        <w:t xml:space="preserve"> ile özelleşen bir isimdir.</w:t>
      </w:r>
      <w:r w:rsidR="00B71190">
        <w:t xml:space="preserve"> Dolayısı</w:t>
      </w:r>
      <w:r w:rsidR="00B71190">
        <w:t>y</w:t>
      </w:r>
      <w:r w:rsidR="00B71190">
        <w:t xml:space="preserve">la peygamber efendimizin </w:t>
      </w:r>
      <w:r w:rsidR="00C21851">
        <w:rPr>
          <w:noProof/>
          <w:sz w:val="16"/>
          <w:szCs w:val="16"/>
        </w:rPr>
        <w:t>(Sallellahu aleyhi ve alihi)</w:t>
      </w:r>
      <w:r w:rsidR="00DF4EA3">
        <w:t xml:space="preserve"> </w:t>
      </w:r>
      <w:r w:rsidR="00B71190">
        <w:t xml:space="preserve"> aile halkı ve akrabaları lügat ve geleneksel bakımdan onun ehli beyti sayılm</w:t>
      </w:r>
      <w:r w:rsidR="00B71190">
        <w:t>a</w:t>
      </w:r>
      <w:r w:rsidR="00B71190">
        <w:t>larına karşın; söz konusu olan Ehli Beyt değildirler. Hatta pe</w:t>
      </w:r>
      <w:r w:rsidR="00B71190">
        <w:t>y</w:t>
      </w:r>
      <w:r w:rsidR="00B71190">
        <w:t xml:space="preserve">gamber efendimizin </w:t>
      </w:r>
      <w:r w:rsidR="00C21851">
        <w:rPr>
          <w:noProof/>
          <w:sz w:val="16"/>
          <w:szCs w:val="16"/>
        </w:rPr>
        <w:t>(Sallellahu aleyhi ve alihi)</w:t>
      </w:r>
      <w:r w:rsidR="00DF4EA3">
        <w:t xml:space="preserve"> </w:t>
      </w:r>
      <w:r w:rsidR="00B71190">
        <w:t xml:space="preserve"> en değerli eşi ve Hazreti Fatıma’nın (sa) annesi Hazreti Hat</w:t>
      </w:r>
      <w:r w:rsidR="00B71190">
        <w:t>i</w:t>
      </w:r>
      <w:r w:rsidR="00B71190">
        <w:t>ce (sa), aynı zamanda iftiharların en büyüğüne sahip olan peygamberim</w:t>
      </w:r>
      <w:r w:rsidR="00B71190">
        <w:t>i</w:t>
      </w:r>
      <w:r w:rsidR="00B71190">
        <w:t xml:space="preserve">zin </w:t>
      </w:r>
      <w:r w:rsidR="00C21851">
        <w:rPr>
          <w:noProof/>
          <w:sz w:val="16"/>
          <w:szCs w:val="16"/>
        </w:rPr>
        <w:t>(Sallellahu aleyhi ve alihi)</w:t>
      </w:r>
      <w:r w:rsidR="00DF4EA3">
        <w:t xml:space="preserve"> </w:t>
      </w:r>
      <w:r w:rsidR="00B71190">
        <w:t xml:space="preserve"> küçük oğlu İbrahim </w:t>
      </w:r>
      <w:r w:rsidR="00C21851">
        <w:rPr>
          <w:noProof/>
          <w:sz w:val="16"/>
          <w:szCs w:val="16"/>
        </w:rPr>
        <w:t xml:space="preserve">(Aleyhisselam) </w:t>
      </w:r>
      <w:r w:rsidR="00B71190">
        <w:t xml:space="preserve"> de söz kon</w:t>
      </w:r>
      <w:r w:rsidR="00B71190">
        <w:t>u</w:t>
      </w:r>
      <w:r w:rsidR="00B71190">
        <w:t>su olan Ehli Beyt’ten değildirler.</w:t>
      </w:r>
    </w:p>
    <w:p w:rsidR="0072700D" w:rsidRDefault="00B71190" w:rsidP="006A45BC">
      <w:pPr>
        <w:spacing w:before="120" w:after="120"/>
        <w:ind w:firstLine="284"/>
        <w:jc w:val="both"/>
      </w:pPr>
      <w:r>
        <w:t xml:space="preserve">Dolayısıyla Ehli Beyt </w:t>
      </w:r>
      <w:r w:rsidR="0072700D">
        <w:t>yalnızca on dört masum olmaktadır. “Peyga</w:t>
      </w:r>
      <w:r w:rsidR="0072700D">
        <w:t>m</w:t>
      </w:r>
      <w:r w:rsidR="0072700D">
        <w:t xml:space="preserve">ber Ehli Beyti” diye de peygamberimizden sonra on üç kişiye denir. </w:t>
      </w:r>
    </w:p>
    <w:p w:rsidR="00056F34" w:rsidRDefault="00317ABB" w:rsidP="009341A4">
      <w:pPr>
        <w:spacing w:before="120" w:after="120"/>
        <w:ind w:firstLine="284"/>
        <w:jc w:val="both"/>
      </w:pPr>
      <w:r>
        <w:lastRenderedPageBreak/>
        <w:t>İslam’a göre Peygamber Ehli Beyti’nin bir çok faziletleri, menkıb</w:t>
      </w:r>
      <w:r>
        <w:t>e</w:t>
      </w:r>
      <w:r>
        <w:t>leri ve ulaşılması olanaksız olan makamları bulunmaktadır. Bu m</w:t>
      </w:r>
      <w:r>
        <w:t>a</w:t>
      </w:r>
      <w:r>
        <w:t>kamların en öne</w:t>
      </w:r>
      <w:r>
        <w:t>m</w:t>
      </w:r>
      <w:r>
        <w:t>li</w:t>
      </w:r>
      <w:r w:rsidR="00056F34">
        <w:t>si şu ikisidir:</w:t>
      </w:r>
    </w:p>
    <w:p w:rsidR="00056F34" w:rsidRDefault="00056F34" w:rsidP="009341A4">
      <w:pPr>
        <w:spacing w:before="120" w:after="120" w:line="20" w:lineRule="atLeast"/>
        <w:ind w:firstLine="284"/>
        <w:jc w:val="both"/>
      </w:pPr>
      <w:r>
        <w:t xml:space="preserve">1- </w:t>
      </w:r>
      <w:r>
        <w:rPr>
          <w:b/>
        </w:rPr>
        <w:t>“Ey Ehli Beyt! Allah yalnızca sizden her türlü pisliği gide</w:t>
      </w:r>
      <w:r>
        <w:rPr>
          <w:b/>
        </w:rPr>
        <w:t>r</w:t>
      </w:r>
      <w:r>
        <w:rPr>
          <w:b/>
        </w:rPr>
        <w:t>mek ve sizi tertemiz yapmak ister.”</w:t>
      </w:r>
      <w:r>
        <w:rPr>
          <w:rStyle w:val="FootnoteReference"/>
          <w:b/>
        </w:rPr>
        <w:footnoteReference w:id="206"/>
      </w:r>
      <w:r>
        <w:t xml:space="preserve"> ayeti kerimesi gereğince ismet ve tah</w:t>
      </w:r>
      <w:r>
        <w:t>a</w:t>
      </w:r>
      <w:r>
        <w:t>ret makamına sahiptirler. Bu makam gereğince hiçbir zaman günah işl</w:t>
      </w:r>
      <w:r>
        <w:t>e</w:t>
      </w:r>
      <w:r>
        <w:t>memişlerdir ve işlemeyeceklerdir.</w:t>
      </w:r>
    </w:p>
    <w:p w:rsidR="00056F34" w:rsidRDefault="00056F34" w:rsidP="009341A4">
      <w:pPr>
        <w:spacing w:before="120" w:after="120"/>
        <w:ind w:firstLine="284"/>
        <w:jc w:val="both"/>
      </w:pPr>
      <w:r>
        <w:t>2- Bir önceki sayfalarda da değinildiği gibi; mütevatir bir şekilde na</w:t>
      </w:r>
      <w:r>
        <w:t>k</w:t>
      </w:r>
      <w:r>
        <w:t>ledilen “İki ağır emanet” hadisi gereğince her zaman Kur-an ile birlikt</w:t>
      </w:r>
      <w:r>
        <w:t>e</w:t>
      </w:r>
      <w:r>
        <w:t>dirler. Hiçbir zaman Kur-an ile onlar arasına ayrılık girmez. Bundan d</w:t>
      </w:r>
      <w:r>
        <w:t>o</w:t>
      </w:r>
      <w:r>
        <w:t>layı Kur-anı kerimin anlamlarını ve dinî hedefleri anlama konusunda, hata ve yanlış yapmazlar.</w:t>
      </w:r>
    </w:p>
    <w:p w:rsidR="003E7192" w:rsidRDefault="003E7192" w:rsidP="006A45BC">
      <w:pPr>
        <w:spacing w:before="120" w:after="120"/>
        <w:ind w:firstLine="284"/>
        <w:jc w:val="both"/>
      </w:pPr>
      <w:r>
        <w:t>Bu iki makam gereğince Ehli Beytin sözü ve davranışları öteki insa</w:t>
      </w:r>
      <w:r>
        <w:t>n</w:t>
      </w:r>
      <w:r>
        <w:t>lar için hüccettir. Nitekim şia mezhebi de böyle iman etmektedir.</w:t>
      </w:r>
    </w:p>
    <w:p w:rsidR="003E7192" w:rsidRDefault="003E7192" w:rsidP="006A45BC">
      <w:pPr>
        <w:spacing w:before="120" w:after="120"/>
        <w:ind w:firstLine="284"/>
        <w:jc w:val="both"/>
      </w:pPr>
    </w:p>
    <w:p w:rsidR="003E7192" w:rsidRDefault="00684CCF" w:rsidP="00EB6F70">
      <w:pPr>
        <w:pStyle w:val="Heading2"/>
      </w:pPr>
      <w:bookmarkStart w:id="719" w:name="_Toc147913608"/>
      <w:r w:rsidRPr="00684CCF">
        <w:t xml:space="preserve">Genel Hatlarıyla Ehli Beytin </w:t>
      </w:r>
      <w:r w:rsidR="00C47938">
        <w:rPr>
          <w:i/>
          <w:noProof/>
          <w:sz w:val="16"/>
          <w:szCs w:val="16"/>
        </w:rPr>
        <w:t>(Aleyhimusselam)</w:t>
      </w:r>
      <w:r w:rsidRPr="00684CCF">
        <w:t xml:space="preserve"> Özellikleri</w:t>
      </w:r>
      <w:bookmarkEnd w:id="719"/>
      <w:r w:rsidRPr="00684CCF">
        <w:t xml:space="preserve"> </w:t>
      </w:r>
    </w:p>
    <w:p w:rsidR="00684CCF" w:rsidRDefault="00684CCF" w:rsidP="00743AD0">
      <w:pPr>
        <w:spacing w:before="120" w:after="120" w:line="20" w:lineRule="atLeast"/>
        <w:ind w:left="567"/>
        <w:jc w:val="both"/>
        <w:rPr>
          <w:b/>
        </w:rPr>
      </w:pPr>
    </w:p>
    <w:p w:rsidR="00684CCF" w:rsidRDefault="0070538E" w:rsidP="006A45BC">
      <w:pPr>
        <w:spacing w:before="120" w:after="120"/>
        <w:ind w:firstLine="284"/>
        <w:jc w:val="both"/>
      </w:pPr>
      <w:r>
        <w:t xml:space="preserve">Ehli Beyt </w:t>
      </w:r>
      <w:r w:rsidR="00C47938">
        <w:rPr>
          <w:b/>
          <w:i/>
          <w:noProof/>
          <w:sz w:val="16"/>
          <w:szCs w:val="16"/>
        </w:rPr>
        <w:t>(Aleyhimusselam)</w:t>
      </w:r>
      <w:r>
        <w:t xml:space="preserve">, peygamber efendimizin </w:t>
      </w:r>
      <w:r w:rsidR="00C21851">
        <w:rPr>
          <w:noProof/>
          <w:sz w:val="16"/>
          <w:szCs w:val="16"/>
        </w:rPr>
        <w:t>(Sallellahu aleyhi ve alihi)</w:t>
      </w:r>
      <w:r w:rsidR="00DF4EA3">
        <w:t xml:space="preserve"> </w:t>
      </w:r>
      <w:r>
        <w:t xml:space="preserve"> eğittiği ve öğrettiği en mükemmel örneklerdir. Ehli Beytin özellikleri ise peygamber efend</w:t>
      </w:r>
      <w:r>
        <w:t>i</w:t>
      </w:r>
      <w:r>
        <w:t xml:space="preserve">mizin </w:t>
      </w:r>
      <w:r w:rsidR="00C21851">
        <w:rPr>
          <w:noProof/>
          <w:sz w:val="16"/>
          <w:szCs w:val="16"/>
        </w:rPr>
        <w:t>(Sallellahu aleyhi ve alihi)</w:t>
      </w:r>
      <w:r w:rsidR="00DF4EA3">
        <w:t xml:space="preserve"> </w:t>
      </w:r>
      <w:r>
        <w:t xml:space="preserve"> özelliklerinin aynısıdır. </w:t>
      </w:r>
    </w:p>
    <w:p w:rsidR="0070538E" w:rsidRDefault="0070538E" w:rsidP="006A45BC">
      <w:pPr>
        <w:spacing w:before="120" w:after="120"/>
        <w:ind w:firstLine="284"/>
        <w:jc w:val="both"/>
      </w:pPr>
      <w:r>
        <w:t xml:space="preserve">Kuşkusuz hidayet imamlarının </w:t>
      </w:r>
      <w:r w:rsidR="00C47938">
        <w:rPr>
          <w:b/>
          <w:i/>
          <w:noProof/>
          <w:sz w:val="16"/>
          <w:szCs w:val="16"/>
        </w:rPr>
        <w:t>(Aleyhimusselam)</w:t>
      </w:r>
      <w:r>
        <w:t xml:space="preserve"> insanlarla iç içe oldukları iki yüz elli yı</w:t>
      </w:r>
      <w:r>
        <w:t>l</w:t>
      </w:r>
      <w:r>
        <w:t xml:space="preserve">lık süre zarfında (peygamber efendimizin </w:t>
      </w:r>
      <w:r w:rsidR="00C21851">
        <w:rPr>
          <w:noProof/>
          <w:sz w:val="16"/>
          <w:szCs w:val="16"/>
        </w:rPr>
        <w:t>(Sallellahu aleyhi ve alihi)</w:t>
      </w:r>
      <w:r w:rsidR="00DF4EA3">
        <w:t xml:space="preserve"> </w:t>
      </w:r>
      <w:r>
        <w:t xml:space="preserve"> vefat ettiği hicretin on birinci yılından imam Mehdi’nin </w:t>
      </w:r>
      <w:r w:rsidR="00C21851">
        <w:rPr>
          <w:noProof/>
          <w:sz w:val="16"/>
          <w:szCs w:val="16"/>
        </w:rPr>
        <w:t xml:space="preserve">(Aleyhisselam) </w:t>
      </w:r>
      <w:r>
        <w:t xml:space="preserve"> gizlilik döneminin başlangıcı olan hicretin iki yüz altmışıncı yılına k</w:t>
      </w:r>
      <w:r>
        <w:t>a</w:t>
      </w:r>
      <w:r>
        <w:t xml:space="preserve">darki geçen zaman diliminde) </w:t>
      </w:r>
      <w:r w:rsidR="000A74AB">
        <w:t xml:space="preserve">imanların </w:t>
      </w:r>
      <w:r w:rsidR="00C47938">
        <w:rPr>
          <w:b/>
          <w:i/>
          <w:noProof/>
          <w:sz w:val="16"/>
          <w:szCs w:val="16"/>
        </w:rPr>
        <w:t>(Aleyhimusselam)</w:t>
      </w:r>
      <w:r w:rsidR="000A74AB">
        <w:t xml:space="preserve"> hayat tarzlarını ç</w:t>
      </w:r>
      <w:r w:rsidR="000A74AB">
        <w:t>e</w:t>
      </w:r>
      <w:r w:rsidR="000A74AB">
        <w:t>şitli şekillerde gösteren birçok yaşam tarzı sergilenmiştir. Ancak pe</w:t>
      </w:r>
      <w:r w:rsidR="000A74AB">
        <w:t>y</w:t>
      </w:r>
      <w:r w:rsidR="000A74AB">
        <w:t xml:space="preserve">gamber efendimizin </w:t>
      </w:r>
      <w:r w:rsidR="00C21851">
        <w:rPr>
          <w:noProof/>
          <w:sz w:val="16"/>
          <w:szCs w:val="16"/>
        </w:rPr>
        <w:t>(Sallellahu aleyhi ve alihi)</w:t>
      </w:r>
      <w:r w:rsidR="00DF4EA3">
        <w:t xml:space="preserve"> </w:t>
      </w:r>
      <w:r w:rsidR="000A74AB">
        <w:t xml:space="preserve"> dinî esasları ve füruları değişikl</w:t>
      </w:r>
      <w:r w:rsidR="000A74AB">
        <w:t>i</w:t>
      </w:r>
      <w:r w:rsidR="000A74AB">
        <w:t>ğe uğramadan koruyup insanları eğitip öğretmek olan metodunu, hiçbir z</w:t>
      </w:r>
      <w:r w:rsidR="000A74AB">
        <w:t>a</w:t>
      </w:r>
      <w:r w:rsidR="000A74AB">
        <w:t xml:space="preserve">man terk etmemişlerdir. </w:t>
      </w:r>
    </w:p>
    <w:p w:rsidR="00E445AC" w:rsidRDefault="000A74AB" w:rsidP="006A45BC">
      <w:pPr>
        <w:spacing w:before="120" w:after="120"/>
        <w:ind w:firstLine="284"/>
        <w:jc w:val="both"/>
      </w:pPr>
      <w:r>
        <w:lastRenderedPageBreak/>
        <w:t xml:space="preserve">Peygamber efendimiz </w:t>
      </w:r>
      <w:r w:rsidR="00C21851">
        <w:rPr>
          <w:noProof/>
          <w:sz w:val="16"/>
          <w:szCs w:val="16"/>
        </w:rPr>
        <w:t>(Sallellahu aleyhi ve alihi)</w:t>
      </w:r>
      <w:r w:rsidR="00DF4EA3">
        <w:t xml:space="preserve"> </w:t>
      </w:r>
      <w:r>
        <w:t xml:space="preserve"> yirmi üç yıllık daveti b</w:t>
      </w:r>
      <w:r>
        <w:t>o</w:t>
      </w:r>
      <w:r>
        <w:t>yunca, yaşam tarzının üç aşamasını kat etmiştir. Zira risaletin başlang</w:t>
      </w:r>
      <w:r>
        <w:t>ı</w:t>
      </w:r>
      <w:r>
        <w:t>cındaki üç yıllık dönemde gizli bir şekilde davet yapmıştır. Ondan sonr</w:t>
      </w:r>
      <w:r>
        <w:t>a</w:t>
      </w:r>
      <w:r>
        <w:t>ki on yıllık dönem içinde alenî bir şekilde davet yapmıştır. A</w:t>
      </w:r>
      <w:r>
        <w:t>n</w:t>
      </w:r>
      <w:r>
        <w:t xml:space="preserve">cak kendisi ve dostları en ağır işkence ve zulüm koşulları altında yaşamaktaydılar. </w:t>
      </w:r>
      <w:r w:rsidR="00E445AC">
        <w:t>T</w:t>
      </w:r>
      <w:r>
        <w:t>o</w:t>
      </w:r>
      <w:r>
        <w:t>p</w:t>
      </w:r>
      <w:r>
        <w:t xml:space="preserve">lumun ıslahı konusunda </w:t>
      </w:r>
      <w:r w:rsidR="00E445AC">
        <w:t>etkili olabilecek amel özgürlüğüne sahip değild</w:t>
      </w:r>
      <w:r w:rsidR="00E445AC">
        <w:t>i</w:t>
      </w:r>
      <w:r w:rsidR="00E445AC">
        <w:t xml:space="preserve">ler. Peygamberimiz </w:t>
      </w:r>
      <w:r w:rsidR="00C21851">
        <w:rPr>
          <w:noProof/>
          <w:sz w:val="16"/>
          <w:szCs w:val="16"/>
        </w:rPr>
        <w:t>(Sallellahu aleyhi ve alihi)</w:t>
      </w:r>
      <w:r w:rsidR="00DF4EA3">
        <w:t xml:space="preserve"> </w:t>
      </w:r>
      <w:r w:rsidR="00E445AC">
        <w:t xml:space="preserve"> hicretten sonraki on yıllık dönemde ise hedefi hakkı ve hakikati diriltmek olan bir ortamda idi. D</w:t>
      </w:r>
      <w:r w:rsidR="00E445AC">
        <w:t>o</w:t>
      </w:r>
      <w:r w:rsidR="00E445AC">
        <w:t>layısıyla mukaddes İslam dini günden güne ilerlemeye devam ediyor, insanların yüzlerine her saat ilimden ve bilgiden olan yeni bir kapı açıl</w:t>
      </w:r>
      <w:r w:rsidR="00E445AC">
        <w:t>ı</w:t>
      </w:r>
      <w:r w:rsidR="00E445AC">
        <w:t>yordu.</w:t>
      </w:r>
    </w:p>
    <w:p w:rsidR="00F974DB" w:rsidRDefault="00D46C2E" w:rsidP="00F974DB">
      <w:pPr>
        <w:spacing w:before="120" w:after="120"/>
        <w:ind w:firstLine="284"/>
        <w:jc w:val="both"/>
      </w:pPr>
      <w:r>
        <w:t>Açık</w:t>
      </w:r>
      <w:r w:rsidR="00CD5173">
        <w:t xml:space="preserve">ça anlaşıldığı </w:t>
      </w:r>
      <w:r>
        <w:t xml:space="preserve">gibi; söz konusu olan </w:t>
      </w:r>
      <w:r w:rsidR="00CD5173">
        <w:t xml:space="preserve">bu </w:t>
      </w:r>
      <w:r>
        <w:t>üç farklı yaşam tarzı,</w:t>
      </w:r>
      <w:r w:rsidR="00CD5173">
        <w:t xml:space="preserve"> ç</w:t>
      </w:r>
      <w:r w:rsidR="00CD5173">
        <w:t>e</w:t>
      </w:r>
      <w:r w:rsidR="00CD5173">
        <w:t xml:space="preserve">şitli </w:t>
      </w:r>
      <w:r w:rsidR="00951A2C">
        <w:t xml:space="preserve">hükümlere sahipti. </w:t>
      </w:r>
      <w:r w:rsidR="00F974DB">
        <w:t>Dolayısıyla h</w:t>
      </w:r>
      <w:r w:rsidR="00951A2C">
        <w:t>akkı ve hakikati diriltmek olan pe</w:t>
      </w:r>
      <w:r w:rsidR="00951A2C">
        <w:t>y</w:t>
      </w:r>
      <w:r w:rsidR="00951A2C">
        <w:t>gamber  efe</w:t>
      </w:r>
      <w:r w:rsidR="00951A2C">
        <w:t>n</w:t>
      </w:r>
      <w:r w:rsidR="00951A2C">
        <w:t xml:space="preserve">dimizin </w:t>
      </w:r>
      <w:r w:rsidR="00C21851">
        <w:rPr>
          <w:noProof/>
          <w:sz w:val="16"/>
          <w:szCs w:val="16"/>
        </w:rPr>
        <w:t>(Sallellahu aleyhi ve alihi)</w:t>
      </w:r>
      <w:r w:rsidR="00DF4EA3">
        <w:t xml:space="preserve"> </w:t>
      </w:r>
      <w:r w:rsidR="00951A2C">
        <w:t xml:space="preserve"> yaşantısı çeşitli </w:t>
      </w:r>
      <w:r w:rsidR="00F974DB">
        <w:t>şekiller üzere sergile</w:t>
      </w:r>
      <w:r w:rsidR="00F974DB">
        <w:t>n</w:t>
      </w:r>
      <w:r w:rsidR="00F974DB">
        <w:t>miştir.</w:t>
      </w:r>
    </w:p>
    <w:p w:rsidR="00AD0593" w:rsidRDefault="00487DF9" w:rsidP="00F974DB">
      <w:pPr>
        <w:spacing w:before="120" w:after="120"/>
        <w:ind w:firstLine="284"/>
        <w:jc w:val="both"/>
      </w:pPr>
      <w:r>
        <w:t>Hidayet imamları ile aynı zamanlara denk gelen çeşitli dönemler,</w:t>
      </w:r>
      <w:r w:rsidR="00DC2A23">
        <w:t xml:space="preserve"> pe</w:t>
      </w:r>
      <w:r w:rsidR="00DC2A23">
        <w:t>y</w:t>
      </w:r>
      <w:r w:rsidR="00DC2A23">
        <w:t xml:space="preserve">gamber efendimizin </w:t>
      </w:r>
      <w:r w:rsidR="00C21851">
        <w:rPr>
          <w:noProof/>
          <w:sz w:val="16"/>
          <w:szCs w:val="16"/>
        </w:rPr>
        <w:t>(Sallellahu aleyhi ve alihi)</w:t>
      </w:r>
      <w:r w:rsidR="00DF4EA3">
        <w:t xml:space="preserve"> </w:t>
      </w:r>
      <w:r w:rsidR="00DC2A23">
        <w:t xml:space="preserve"> hicretten önceki davet z</w:t>
      </w:r>
      <w:r w:rsidR="00DC2A23">
        <w:t>a</w:t>
      </w:r>
      <w:r w:rsidR="00DC2A23">
        <w:t>manına benz</w:t>
      </w:r>
      <w:r w:rsidR="00EA461E">
        <w:t>e</w:t>
      </w:r>
      <w:r w:rsidR="00EA461E">
        <w:t xml:space="preserve">mekteydiler. Bazen nübüvvetin başlangıcındaki üç yıllık dönemde olduğu gibi, hakkı açıklamak olanaksız idi. Zamanın imamı ihtiyatlı bir şekilde görevini yapardı. Nitekim dördüncü imamın </w:t>
      </w:r>
      <w:r w:rsidR="00C21851">
        <w:rPr>
          <w:noProof/>
          <w:sz w:val="16"/>
          <w:szCs w:val="16"/>
        </w:rPr>
        <w:t xml:space="preserve">(Aleyhisselam) </w:t>
      </w:r>
      <w:r w:rsidR="00EA461E">
        <w:t xml:space="preserve"> ve altıncı imamın son zamanları </w:t>
      </w:r>
      <w:r w:rsidR="00E732F8">
        <w:t xml:space="preserve">da </w:t>
      </w:r>
      <w:r w:rsidR="00EA461E">
        <w:t>böyle yaşamayı gerektiriyordu.</w:t>
      </w:r>
      <w:r w:rsidR="00317A79">
        <w:t xml:space="preserve"> Bazen peyga</w:t>
      </w:r>
      <w:r w:rsidR="00317A79">
        <w:t>m</w:t>
      </w:r>
      <w:r w:rsidR="00317A79">
        <w:t xml:space="preserve">ber efendimizin </w:t>
      </w:r>
      <w:r w:rsidR="00C21851">
        <w:rPr>
          <w:noProof/>
          <w:sz w:val="16"/>
          <w:szCs w:val="16"/>
        </w:rPr>
        <w:t>(Sallellahu aleyhi ve alihi)</w:t>
      </w:r>
      <w:r w:rsidR="00DF4EA3">
        <w:t xml:space="preserve"> </w:t>
      </w:r>
      <w:r w:rsidR="00317A79">
        <w:t xml:space="preserve"> alenî bir şekilde Mekke’de davet ya</w:t>
      </w:r>
      <w:r w:rsidR="00317A79">
        <w:t>p</w:t>
      </w:r>
      <w:r w:rsidR="00317A79">
        <w:t>tığı ve kendisi ile dostları her yönden kafirlerin işkencesine maruz ka</w:t>
      </w:r>
      <w:r w:rsidR="00317A79">
        <w:t>l</w:t>
      </w:r>
      <w:r w:rsidR="00317A79">
        <w:t>dıkları hicretten önceki on yıllık dönemde olduğu gibi; z</w:t>
      </w:r>
      <w:r w:rsidR="00317A79">
        <w:t>a</w:t>
      </w:r>
      <w:r w:rsidR="00317A79">
        <w:t>manın imamı da dinî ilimleri öğretmeye ve ilahî hükümleri yaymaya çalışıyordu. A</w:t>
      </w:r>
      <w:r w:rsidR="00317A79">
        <w:t>n</w:t>
      </w:r>
      <w:r w:rsidR="00317A79">
        <w:t>cak vaktin zalimleri ellerinden geldikleri kadar işkence ve zulüm ya</w:t>
      </w:r>
      <w:r w:rsidR="00AD0593">
        <w:t>pıp, her gün yeni bir sorun oluşturuyorlardı.</w:t>
      </w:r>
    </w:p>
    <w:p w:rsidR="00D73099" w:rsidRDefault="00AD0593" w:rsidP="00F974DB">
      <w:pPr>
        <w:spacing w:before="120" w:after="120"/>
        <w:ind w:firstLine="284"/>
        <w:jc w:val="both"/>
      </w:pPr>
      <w:r>
        <w:t>Evet,</w:t>
      </w:r>
      <w:r w:rsidR="007F72C2">
        <w:t xml:space="preserve"> peygamber efendimizin </w:t>
      </w:r>
      <w:r w:rsidR="00C21851">
        <w:rPr>
          <w:noProof/>
          <w:sz w:val="16"/>
          <w:szCs w:val="16"/>
        </w:rPr>
        <w:t>(Sallellahu aleyhi ve alihi)</w:t>
      </w:r>
      <w:r w:rsidR="00DF4EA3">
        <w:t xml:space="preserve"> </w:t>
      </w:r>
      <w:r w:rsidR="007F72C2">
        <w:t xml:space="preserve"> hicretinden sonraki yaşam tarz</w:t>
      </w:r>
      <w:r w:rsidR="007F72C2">
        <w:t>ı</w:t>
      </w:r>
      <w:r w:rsidR="007F72C2">
        <w:t xml:space="preserve">na benzeyen dönem, </w:t>
      </w:r>
      <w:r w:rsidR="00E81261">
        <w:t xml:space="preserve">Müminlerin Emiri Ali’nin </w:t>
      </w:r>
      <w:r w:rsidR="00C21851">
        <w:rPr>
          <w:noProof/>
          <w:sz w:val="16"/>
          <w:szCs w:val="16"/>
        </w:rPr>
        <w:t xml:space="preserve">(Aleyhisselam) </w:t>
      </w:r>
      <w:r w:rsidR="00E81261">
        <w:t xml:space="preserve"> beş yıllık hilafet dönemi, Hazreti Fatıma’nın (sa) ve imam Hasan’ın </w:t>
      </w:r>
      <w:r w:rsidR="00C21851">
        <w:rPr>
          <w:noProof/>
          <w:sz w:val="16"/>
          <w:szCs w:val="16"/>
        </w:rPr>
        <w:t xml:space="preserve">(Aleyhisselam) </w:t>
      </w:r>
      <w:r w:rsidR="00E81261">
        <w:t xml:space="preserve"> yaşantılarının bir kısmı,</w:t>
      </w:r>
      <w:r w:rsidR="00355156">
        <w:t xml:space="preserve"> hakkı ve hakikati açıkça anlatıp </w:t>
      </w:r>
      <w:r w:rsidR="00F80116">
        <w:t>pe</w:t>
      </w:r>
      <w:r w:rsidR="00F80116">
        <w:t>y</w:t>
      </w:r>
      <w:r w:rsidR="00F80116">
        <w:t xml:space="preserve">gamber efendimizin </w:t>
      </w:r>
      <w:r w:rsidR="00C21851">
        <w:rPr>
          <w:noProof/>
          <w:sz w:val="16"/>
          <w:szCs w:val="16"/>
        </w:rPr>
        <w:t>(Sallellahu aleyhi ve alihi)</w:t>
      </w:r>
      <w:r w:rsidR="00DF4EA3">
        <w:t xml:space="preserve"> </w:t>
      </w:r>
      <w:r w:rsidR="00F80116">
        <w:t xml:space="preserve"> zamanındaki mukaddes dini </w:t>
      </w:r>
      <w:r w:rsidR="003E63CA">
        <w:t>te</w:t>
      </w:r>
      <w:r w:rsidR="003E63CA">
        <w:t>r</w:t>
      </w:r>
      <w:r w:rsidR="003E63CA">
        <w:t xml:space="preserve">temiz bir ayna gibi gösteren </w:t>
      </w:r>
      <w:r w:rsidR="00355156">
        <w:t xml:space="preserve">imam Hüseyin’in </w:t>
      </w:r>
      <w:r w:rsidR="00C21851">
        <w:rPr>
          <w:noProof/>
          <w:sz w:val="16"/>
          <w:szCs w:val="16"/>
        </w:rPr>
        <w:t xml:space="preserve">(Aleyhisselam) </w:t>
      </w:r>
      <w:r w:rsidR="00355156">
        <w:t xml:space="preserve"> ve dostlarının yaşantısının bi</w:t>
      </w:r>
      <w:r w:rsidR="00355156">
        <w:t>r</w:t>
      </w:r>
      <w:r w:rsidR="00355156">
        <w:t>kaç günü</w:t>
      </w:r>
      <w:r w:rsidR="003E63CA">
        <w:t>dür.</w:t>
      </w:r>
    </w:p>
    <w:p w:rsidR="00717A49" w:rsidRDefault="00D73099" w:rsidP="00F974DB">
      <w:pPr>
        <w:spacing w:before="120" w:after="120"/>
        <w:ind w:firstLine="284"/>
        <w:jc w:val="both"/>
      </w:pPr>
      <w:r>
        <w:t>Kısaca şöyle söylemek mümkündür: İşaret edilen dönemler hariç, h</w:t>
      </w:r>
      <w:r>
        <w:t>i</w:t>
      </w:r>
      <w:r>
        <w:t xml:space="preserve">dayet imanları zamanın halifelerine ve yöneticilerine karşı açıkça </w:t>
      </w:r>
      <w:r>
        <w:lastRenderedPageBreak/>
        <w:t>muh</w:t>
      </w:r>
      <w:r>
        <w:t>a</w:t>
      </w:r>
      <w:r>
        <w:t>lefet etme gücüne sahip olamamışlardır. Bundan dolayı sözleri ve davr</w:t>
      </w:r>
      <w:r>
        <w:t>a</w:t>
      </w:r>
      <w:r>
        <w:t>nışları konusunda takiye yapmaktan ve zamanın hükümetler</w:t>
      </w:r>
      <w:r>
        <w:t>i</w:t>
      </w:r>
      <w:r>
        <w:t>ne herhangi bir bahane verm</w:t>
      </w:r>
      <w:r>
        <w:t>e</w:t>
      </w:r>
      <w:r>
        <w:t>mekten başka bir çareleri yoktu.</w:t>
      </w:r>
      <w:r w:rsidR="00801ECA">
        <w:t xml:space="preserve"> Buna rağmen yine de birçok bahane uydurup nurlarını söndürmeye ve etk</w:t>
      </w:r>
      <w:r w:rsidR="00801ECA">
        <w:t>i</w:t>
      </w:r>
      <w:r w:rsidR="00801ECA">
        <w:t>lerini yok etmeye çalışıyorlardı.</w:t>
      </w:r>
    </w:p>
    <w:p w:rsidR="00717A49" w:rsidRDefault="00717A49" w:rsidP="00F974DB">
      <w:pPr>
        <w:spacing w:before="120" w:after="120"/>
        <w:ind w:firstLine="284"/>
        <w:jc w:val="both"/>
      </w:pPr>
    </w:p>
    <w:p w:rsidR="00717A49" w:rsidRDefault="00717A49" w:rsidP="00EB6F70">
      <w:pPr>
        <w:pStyle w:val="Heading2"/>
      </w:pPr>
      <w:bookmarkStart w:id="720" w:name="_Toc147913609"/>
      <w:r>
        <w:t xml:space="preserve">İmamların </w:t>
      </w:r>
      <w:r w:rsidR="00C47938">
        <w:rPr>
          <w:i/>
          <w:noProof/>
          <w:sz w:val="16"/>
          <w:szCs w:val="16"/>
        </w:rPr>
        <w:t>(Aleyhimusselam)</w:t>
      </w:r>
      <w:r>
        <w:t xml:space="preserve"> Zamanın Hükümetlerine Karşı Muhal</w:t>
      </w:r>
      <w:r>
        <w:t>e</w:t>
      </w:r>
      <w:r>
        <w:t>fet Etm</w:t>
      </w:r>
      <w:r>
        <w:t>e</w:t>
      </w:r>
      <w:r>
        <w:t>lerinin Aslî Nedeni</w:t>
      </w:r>
      <w:bookmarkEnd w:id="720"/>
    </w:p>
    <w:p w:rsidR="00717A49" w:rsidRDefault="00717A49" w:rsidP="00743AD0">
      <w:pPr>
        <w:spacing w:before="120" w:after="120" w:line="20" w:lineRule="atLeast"/>
        <w:ind w:left="567"/>
        <w:jc w:val="both"/>
        <w:rPr>
          <w:b/>
        </w:rPr>
      </w:pPr>
    </w:p>
    <w:p w:rsidR="005A3959" w:rsidRDefault="005A3959" w:rsidP="00F974DB">
      <w:pPr>
        <w:spacing w:before="120" w:after="120"/>
        <w:ind w:firstLine="284"/>
        <w:jc w:val="both"/>
      </w:pPr>
      <w:r>
        <w:t>Peygamber efendimizden sonra İslam toplumu içinde kurulan çeşitli hükümetler, İslamî hükümet adını almışlardı. Ancak hepsi Ehli Be</w:t>
      </w:r>
      <w:r>
        <w:t>y</w:t>
      </w:r>
      <w:r>
        <w:t xml:space="preserve">te </w:t>
      </w:r>
      <w:r w:rsidR="00C47938">
        <w:rPr>
          <w:b/>
          <w:i/>
          <w:noProof/>
          <w:sz w:val="16"/>
          <w:szCs w:val="16"/>
        </w:rPr>
        <w:t>(Aleyhimusselam)</w:t>
      </w:r>
      <w:r>
        <w:t xml:space="preserve"> muhalefet etmişlerdir. Barışı olmayan bu düşmanlık, hiçbir zaman kur</w:t>
      </w:r>
      <w:r>
        <w:t>u</w:t>
      </w:r>
      <w:r>
        <w:t xml:space="preserve">mayacak canlı bir köke sahipti. </w:t>
      </w:r>
    </w:p>
    <w:p w:rsidR="00FF52AA" w:rsidRDefault="005A3959" w:rsidP="00F974DB">
      <w:pPr>
        <w:spacing w:before="120" w:after="120"/>
        <w:ind w:firstLine="284"/>
        <w:jc w:val="both"/>
      </w:pPr>
      <w:r>
        <w:t xml:space="preserve">Peygamber efendimizin </w:t>
      </w:r>
      <w:r w:rsidR="00C21851">
        <w:rPr>
          <w:noProof/>
          <w:sz w:val="16"/>
          <w:szCs w:val="16"/>
        </w:rPr>
        <w:t>(Sallellahu aleyhi ve alihi)</w:t>
      </w:r>
      <w:r w:rsidR="00DF4EA3">
        <w:t xml:space="preserve"> </w:t>
      </w:r>
      <w:r>
        <w:t xml:space="preserve"> kendi Ehli Beyti hususu</w:t>
      </w:r>
      <w:r>
        <w:t>n</w:t>
      </w:r>
      <w:r>
        <w:t>da Kur-an ilimlerini bilme, helal ve haramları açıklama v.b. gibi faziletler ve menkıbeler açıklamış olduğu do</w:t>
      </w:r>
      <w:r>
        <w:t>ğ</w:t>
      </w:r>
      <w:r>
        <w:t>rudur.</w:t>
      </w:r>
      <w:r w:rsidR="00FF52AA">
        <w:t xml:space="preserve"> Bu bakımdan bütün ümmetin onlara saygı göstermeleri ve hürmet etmeleri gerekir. Ancak İslam ü</w:t>
      </w:r>
      <w:r w:rsidR="00FF52AA">
        <w:t>m</w:t>
      </w:r>
      <w:r w:rsidR="00FF52AA">
        <w:t xml:space="preserve">meti, bu tavsiye ve </w:t>
      </w:r>
      <w:r w:rsidR="00626787">
        <w:t>ısrarın</w:t>
      </w:r>
      <w:r w:rsidR="00FF52AA">
        <w:t xml:space="preserve"> hakkını ödememiştir.</w:t>
      </w:r>
    </w:p>
    <w:p w:rsidR="00FB2174" w:rsidRDefault="00626787" w:rsidP="00F974DB">
      <w:pPr>
        <w:spacing w:before="120" w:after="120"/>
        <w:ind w:firstLine="284"/>
        <w:jc w:val="both"/>
      </w:pPr>
      <w:r>
        <w:t xml:space="preserve">Peygamber efendimiz </w:t>
      </w:r>
      <w:r w:rsidR="00C21851">
        <w:rPr>
          <w:noProof/>
          <w:sz w:val="16"/>
          <w:szCs w:val="16"/>
        </w:rPr>
        <w:t>(Sallellahu aleyhi ve alihi)</w:t>
      </w:r>
      <w:r w:rsidR="00DF4EA3">
        <w:t xml:space="preserve"> </w:t>
      </w:r>
      <w:r>
        <w:t xml:space="preserve"> alenî daveti başlatıp yakın akrabalarını İslam dinine çağırdığı birinci gün ve mübarek ömrünün so</w:t>
      </w:r>
      <w:r>
        <w:t>n</w:t>
      </w:r>
      <w:r>
        <w:t>lar</w:t>
      </w:r>
      <w:r w:rsidR="0070765B">
        <w:t xml:space="preserve">ında Ğadir-i Hum bölgesinde </w:t>
      </w:r>
      <w:r w:rsidR="008E3CC3">
        <w:t xml:space="preserve">Ali’yi </w:t>
      </w:r>
      <w:r w:rsidR="00C21851">
        <w:rPr>
          <w:noProof/>
          <w:sz w:val="16"/>
          <w:szCs w:val="16"/>
        </w:rPr>
        <w:t xml:space="preserve">(Aleyhisselam) </w:t>
      </w:r>
      <w:r w:rsidR="008E3CC3">
        <w:t xml:space="preserve"> </w:t>
      </w:r>
      <w:r>
        <w:t>vasisi olarak tanıt</w:t>
      </w:r>
      <w:r w:rsidR="00217FEB">
        <w:t>mı</w:t>
      </w:r>
      <w:r w:rsidR="00217FEB">
        <w:t>ş</w:t>
      </w:r>
      <w:r w:rsidR="00217FEB">
        <w:t>tır</w:t>
      </w:r>
      <w:r>
        <w:t>.</w:t>
      </w:r>
      <w:r w:rsidR="008E3CC3">
        <w:t xml:space="preserve"> Ancak peygamberimizin </w:t>
      </w:r>
      <w:r w:rsidR="00C21851">
        <w:rPr>
          <w:noProof/>
          <w:sz w:val="16"/>
          <w:szCs w:val="16"/>
        </w:rPr>
        <w:t>(Sallellahu aleyhi ve alihi)</w:t>
      </w:r>
      <w:r w:rsidR="00DF4EA3">
        <w:t xml:space="preserve"> </w:t>
      </w:r>
      <w:r w:rsidR="008E3CC3">
        <w:t xml:space="preserve"> vefatından sonra, insa</w:t>
      </w:r>
      <w:r w:rsidR="008E3CC3">
        <w:t>n</w:t>
      </w:r>
      <w:r w:rsidR="008E3CC3">
        <w:t>lar başkal</w:t>
      </w:r>
      <w:r w:rsidR="008E3CC3">
        <w:t>a</w:t>
      </w:r>
      <w:r w:rsidR="008E3CC3">
        <w:t xml:space="preserve">rını onun halifesi olarak seçip Ehli Beyti haklarından mahrum ettiler. Bundan dolayı </w:t>
      </w:r>
      <w:r w:rsidR="00FB2174">
        <w:t xml:space="preserve">zamanın hükümetleri Ehli Beyti </w:t>
      </w:r>
      <w:r w:rsidR="00C21851">
        <w:rPr>
          <w:noProof/>
          <w:sz w:val="16"/>
          <w:szCs w:val="16"/>
        </w:rPr>
        <w:t xml:space="preserve">(Aleyhisselam) </w:t>
      </w:r>
      <w:r w:rsidR="00FB2174">
        <w:t xml:space="preserve"> kend</w:t>
      </w:r>
      <w:r w:rsidR="00FB2174">
        <w:t>i</w:t>
      </w:r>
      <w:r w:rsidR="00FB2174">
        <w:t>leri karşısında çok tehlikeli bir rakip olarak görmüşlerdir. Onlara göre çok korkutucu oldu</w:t>
      </w:r>
      <w:r w:rsidR="00FB2174">
        <w:t>k</w:t>
      </w:r>
      <w:r w:rsidR="00FB2174">
        <w:t xml:space="preserve">ları için Ehli Beyti </w:t>
      </w:r>
      <w:r w:rsidR="00C21851">
        <w:rPr>
          <w:noProof/>
          <w:sz w:val="16"/>
          <w:szCs w:val="16"/>
        </w:rPr>
        <w:t xml:space="preserve">(Aleyhisselam) </w:t>
      </w:r>
      <w:r w:rsidR="00FB2174">
        <w:t xml:space="preserve"> yok etmek amacıyla ellerinden gelen bütün olanakları ku</w:t>
      </w:r>
      <w:r w:rsidR="00FB2174">
        <w:t>l</w:t>
      </w:r>
      <w:r w:rsidR="00FB2174">
        <w:t>lanmışlardır.</w:t>
      </w:r>
    </w:p>
    <w:p w:rsidR="00217FEB" w:rsidRDefault="009B23B0" w:rsidP="00F974DB">
      <w:pPr>
        <w:spacing w:before="120" w:after="120"/>
        <w:ind w:firstLine="284"/>
        <w:jc w:val="both"/>
      </w:pPr>
      <w:r>
        <w:t>Ancak</w:t>
      </w:r>
      <w:r w:rsidR="007C6584">
        <w:t xml:space="preserve"> hilafet meselesinin de onun fürularından biri olan Ehli Beyt </w:t>
      </w:r>
      <w:r w:rsidR="00C47938">
        <w:rPr>
          <w:b/>
          <w:i/>
          <w:noProof/>
          <w:sz w:val="16"/>
          <w:szCs w:val="16"/>
        </w:rPr>
        <w:t>(Aleyhimusselam)</w:t>
      </w:r>
      <w:r w:rsidR="007C6584">
        <w:t xml:space="preserve"> ile İslamî hükümetler arasındaki en derin ihtilaf başka bir şeydi. Ehli Beyt </w:t>
      </w:r>
      <w:r w:rsidR="00C47938">
        <w:rPr>
          <w:b/>
          <w:i/>
          <w:noProof/>
          <w:sz w:val="16"/>
          <w:szCs w:val="16"/>
        </w:rPr>
        <w:t>(Aleyhimusselam)</w:t>
      </w:r>
      <w:r w:rsidR="007C6584">
        <w:t xml:space="preserve"> peygamber efendimizin </w:t>
      </w:r>
      <w:r w:rsidR="00C21851">
        <w:rPr>
          <w:noProof/>
          <w:sz w:val="16"/>
          <w:szCs w:val="16"/>
        </w:rPr>
        <w:t>(Sallellahu aleyhi ve alihi)</w:t>
      </w:r>
      <w:r w:rsidR="00DF4EA3">
        <w:t xml:space="preserve"> </w:t>
      </w:r>
      <w:r w:rsidR="007C6584">
        <w:t xml:space="preserve"> sünnetini İslam ümmeti için gerekli biliyordu. </w:t>
      </w:r>
      <w:r w:rsidR="00217FEB">
        <w:t>Fakat peygamber efend</w:t>
      </w:r>
      <w:r w:rsidR="00217FEB">
        <w:t>i</w:t>
      </w:r>
      <w:r w:rsidR="00217FEB">
        <w:t>mizden sonra iş başına gelen islamî hükümetler, uygulamalarından da anlaşıldığı gibi; islamî kanunları uygulama ve peygamber efendimizin sü</w:t>
      </w:r>
      <w:r w:rsidR="00217FEB">
        <w:t>n</w:t>
      </w:r>
      <w:r w:rsidR="00217FEB">
        <w:t>netlerini izleme konusuna dikkat etmiyorlardı.</w:t>
      </w:r>
    </w:p>
    <w:p w:rsidR="00FF6C55" w:rsidRDefault="00217FEB" w:rsidP="006A45BC">
      <w:pPr>
        <w:spacing w:before="120" w:after="120"/>
        <w:ind w:firstLine="284"/>
        <w:jc w:val="both"/>
      </w:pPr>
      <w:r>
        <w:lastRenderedPageBreak/>
        <w:t>Yüce Allah Kur-anı kerimin birkaç yerinde peygamber efendimize ve ümmetine ilahî kanunları değiştirmelerini yasaklamaktadır. Ha</w:t>
      </w:r>
      <w:r>
        <w:t>t</w:t>
      </w:r>
      <w:r>
        <w:t xml:space="preserve">ta dinî kanunların aksine </w:t>
      </w:r>
      <w:r w:rsidR="000351E5">
        <w:t xml:space="preserve">biraz da olsa </w:t>
      </w:r>
      <w:r w:rsidR="00427081">
        <w:t xml:space="preserve">eğilim göstermekten </w:t>
      </w:r>
      <w:r w:rsidR="00B860AA">
        <w:t>sakındır</w:t>
      </w:r>
      <w:r w:rsidR="00427081">
        <w:t>ma</w:t>
      </w:r>
      <w:r w:rsidR="00427081">
        <w:t>k</w:t>
      </w:r>
      <w:r w:rsidR="00427081">
        <w:t>tadır</w:t>
      </w:r>
      <w:r w:rsidR="00B860AA">
        <w:t xml:space="preserve">. </w:t>
      </w:r>
      <w:r w:rsidR="000351E5">
        <w:t xml:space="preserve">Bundan dolayı </w:t>
      </w:r>
      <w:r w:rsidR="00B860AA">
        <w:t xml:space="preserve">Peygamber efendimiz </w:t>
      </w:r>
      <w:r w:rsidR="00C21851">
        <w:rPr>
          <w:noProof/>
          <w:sz w:val="16"/>
          <w:szCs w:val="16"/>
        </w:rPr>
        <w:t>(Sallellahu aleyhi ve alihi)</w:t>
      </w:r>
      <w:r w:rsidR="00DF4EA3">
        <w:t xml:space="preserve"> </w:t>
      </w:r>
      <w:r w:rsidR="00B860AA">
        <w:t xml:space="preserve"> de</w:t>
      </w:r>
      <w:r w:rsidR="000351E5">
        <w:t xml:space="preserve"> dinî kanunl</w:t>
      </w:r>
      <w:r w:rsidR="000351E5">
        <w:t>a</w:t>
      </w:r>
      <w:r w:rsidR="000351E5">
        <w:t>rı icra konusunda zaman, mekân ve şahıs bakımından farklı olmayacak bir sünnet uygulamaktaydı.</w:t>
      </w:r>
      <w:r w:rsidR="00A1546B">
        <w:t xml:space="preserve"> İlahî kanunlara uymak bütün insanlar hatta peygamber efendimizin </w:t>
      </w:r>
      <w:r w:rsidR="00C21851">
        <w:rPr>
          <w:noProof/>
          <w:sz w:val="16"/>
          <w:szCs w:val="16"/>
        </w:rPr>
        <w:t>(Sallellahu aleyhi ve alihi)</w:t>
      </w:r>
      <w:r w:rsidR="00DF4EA3">
        <w:t xml:space="preserve"> </w:t>
      </w:r>
      <w:r w:rsidR="00A1546B">
        <w:t xml:space="preserve"> kendisi için bile </w:t>
      </w:r>
      <w:r w:rsidR="00FF6C55">
        <w:t>uyulması ger</w:t>
      </w:r>
      <w:r w:rsidR="00FF6C55">
        <w:t>e</w:t>
      </w:r>
      <w:r w:rsidR="00FF6C55">
        <w:t>ken bir farz idi. Şeriat yasaları her koşulda ve her yerde etkili idi.</w:t>
      </w:r>
    </w:p>
    <w:p w:rsidR="00FF6C55" w:rsidRDefault="00FF6C55" w:rsidP="006A45BC">
      <w:pPr>
        <w:spacing w:before="120" w:after="120"/>
        <w:ind w:firstLine="284"/>
        <w:jc w:val="both"/>
      </w:pPr>
      <w:r>
        <w:t>Bu adaletli uygulamalardan dolayı insanlar arasındaki farklılıklar ka</w:t>
      </w:r>
      <w:r>
        <w:t>l</w:t>
      </w:r>
      <w:r>
        <w:t>dırı</w:t>
      </w:r>
      <w:r>
        <w:t>l</w:t>
      </w:r>
      <w:r>
        <w:t xml:space="preserve">mıştı. </w:t>
      </w:r>
      <w:r w:rsidR="003E6E56">
        <w:t xml:space="preserve">Peygamberimiz </w:t>
      </w:r>
      <w:r w:rsidR="00C21851">
        <w:rPr>
          <w:noProof/>
          <w:sz w:val="16"/>
          <w:szCs w:val="16"/>
        </w:rPr>
        <w:t>(Sallellahu aleyhi ve alihi)</w:t>
      </w:r>
      <w:r w:rsidR="00DF4EA3">
        <w:t xml:space="preserve"> </w:t>
      </w:r>
      <w:r w:rsidR="003E6E56">
        <w:t>, Allah’ın emriyle kendisine itaat edilmesi farz olan rehber ve komutan olmasına karşın, özel ve so</w:t>
      </w:r>
      <w:r w:rsidR="003E6E56">
        <w:t>s</w:t>
      </w:r>
      <w:r w:rsidR="003E6E56">
        <w:t>yal hayatı k</w:t>
      </w:r>
      <w:r w:rsidR="003E6E56">
        <w:t>o</w:t>
      </w:r>
      <w:r w:rsidR="003E6E56">
        <w:t xml:space="preserve">nusunda öteki insanlara oranla hiçbir farlılığa sahip değildi. </w:t>
      </w:r>
      <w:r w:rsidR="005013B2">
        <w:t>Gösterişli bir hayatı yoktu. Yöneticilikle ilgili konularda resmî tören u</w:t>
      </w:r>
      <w:r w:rsidR="005013B2">
        <w:t>y</w:t>
      </w:r>
      <w:r w:rsidR="005013B2">
        <w:t>gulamazdı. Üstün konumunu insanlara karşı kullanma</w:t>
      </w:r>
      <w:r w:rsidR="005013B2">
        <w:t>z</w:t>
      </w:r>
      <w:r w:rsidR="005013B2">
        <w:t>dı.</w:t>
      </w:r>
      <w:r w:rsidR="00EB2A76">
        <w:t xml:space="preserve"> Netice olarak zahirî bakımdan öteki insa</w:t>
      </w:r>
      <w:r w:rsidR="00EB2A76">
        <w:t>n</w:t>
      </w:r>
      <w:r w:rsidR="00EB2A76">
        <w:t xml:space="preserve">lardan farklı hiçbir yanı yoktu. </w:t>
      </w:r>
    </w:p>
    <w:p w:rsidR="008239B6" w:rsidRDefault="00DD10F9" w:rsidP="006A45BC">
      <w:pPr>
        <w:spacing w:before="120" w:after="120"/>
        <w:ind w:firstLine="284"/>
        <w:jc w:val="both"/>
      </w:pPr>
      <w:r>
        <w:t>Sahip oldukları makamdan dolayı sosyal sınıfları birbirlerine karşı koz olarak kullanmazdı. Ona göre kadın ve erkek, asil olan ve olmayan, ze</w:t>
      </w:r>
      <w:r>
        <w:t>n</w:t>
      </w:r>
      <w:r>
        <w:t>gin ve fakir, güçlü ve zayıf, şehirli ve bedevî, köle ve özgür bütün insa</w:t>
      </w:r>
      <w:r>
        <w:t>n</w:t>
      </w:r>
      <w:r>
        <w:t>lara eşit idi. Hiçbir kimse dinî vazifelerinin dışında bir şey yapmak z</w:t>
      </w:r>
      <w:r>
        <w:t>o</w:t>
      </w:r>
      <w:r>
        <w:t xml:space="preserve">runda değildi. </w:t>
      </w:r>
      <w:r w:rsidR="008239B6">
        <w:t xml:space="preserve">Hiçbir kimse </w:t>
      </w:r>
      <w:r>
        <w:t>toplumun güçlüleri karşısında bo</w:t>
      </w:r>
      <w:r w:rsidR="00EE70F2">
        <w:t>yun eğmek veya zalimlerin zulmüyle ezilmek</w:t>
      </w:r>
      <w:r w:rsidR="008239B6">
        <w:t xml:space="preserve"> mecburiyetinde d</w:t>
      </w:r>
      <w:r w:rsidR="008239B6">
        <w:t>e</w:t>
      </w:r>
      <w:r w:rsidR="008239B6">
        <w:t xml:space="preserve">ğildi. </w:t>
      </w:r>
    </w:p>
    <w:p w:rsidR="00226186" w:rsidRDefault="00226186" w:rsidP="006A45BC">
      <w:pPr>
        <w:spacing w:before="120" w:after="120"/>
        <w:ind w:firstLine="284"/>
        <w:jc w:val="both"/>
      </w:pPr>
      <w:r>
        <w:t xml:space="preserve">(Özellikle peygamberimizin </w:t>
      </w:r>
      <w:r w:rsidR="00C21851">
        <w:rPr>
          <w:noProof/>
          <w:sz w:val="16"/>
          <w:szCs w:val="16"/>
        </w:rPr>
        <w:t>(Sallellahu aleyhi ve alihi)</w:t>
      </w:r>
      <w:r w:rsidR="00DF4EA3">
        <w:t xml:space="preserve"> </w:t>
      </w:r>
      <w:r>
        <w:t xml:space="preserve"> vefatından gün</w:t>
      </w:r>
      <w:r>
        <w:t>ü</w:t>
      </w:r>
      <w:r>
        <w:t>müze k</w:t>
      </w:r>
      <w:r>
        <w:t>a</w:t>
      </w:r>
      <w:r>
        <w:t xml:space="preserve">darki tarih içinde yaptığımız incelemelerden sonra) birazcık düşünecek olursak peygamber efendimizin </w:t>
      </w:r>
      <w:r w:rsidR="00C21851">
        <w:rPr>
          <w:noProof/>
          <w:sz w:val="16"/>
          <w:szCs w:val="16"/>
        </w:rPr>
        <w:t>(Sallellahu aleyhi ve alihi)</w:t>
      </w:r>
      <w:r w:rsidR="00DF4EA3">
        <w:t xml:space="preserve"> </w:t>
      </w:r>
      <w:r>
        <w:t xml:space="preserve"> tek hedefinin şu o</w:t>
      </w:r>
      <w:r>
        <w:t>l</w:t>
      </w:r>
      <w:r>
        <w:t>duğunu anl</w:t>
      </w:r>
      <w:r>
        <w:t>a</w:t>
      </w:r>
      <w:r>
        <w:t>rız: İslam dininin ilahî hükümleri insanlar arasında eşit ve adil bir şekilde uygulanmalıdır. İslam kanunları değişikliklerden ve b</w:t>
      </w:r>
      <w:r>
        <w:t>o</w:t>
      </w:r>
      <w:r>
        <w:t>zulm</w:t>
      </w:r>
      <w:r>
        <w:t>a</w:t>
      </w:r>
      <w:r>
        <w:t xml:space="preserve">lardan korunmalıdır. </w:t>
      </w:r>
    </w:p>
    <w:p w:rsidR="00E118D9" w:rsidRDefault="00226186" w:rsidP="006A45BC">
      <w:pPr>
        <w:spacing w:before="120" w:after="120"/>
        <w:ind w:firstLine="284"/>
        <w:jc w:val="both"/>
      </w:pPr>
      <w:r>
        <w:t xml:space="preserve">Ancak adı geçen </w:t>
      </w:r>
      <w:r w:rsidR="00E118D9">
        <w:t>İslamî hükümetler</w:t>
      </w:r>
      <w:r>
        <w:t>, uygulamalarını peygamber</w:t>
      </w:r>
      <w:r>
        <w:t>i</w:t>
      </w:r>
      <w:r>
        <w:t xml:space="preserve">mizin uygulamalarına uydurmayıp, </w:t>
      </w:r>
      <w:r w:rsidR="00E118D9">
        <w:t>metodu değiştirdiler. Netice olarak aşağıd</w:t>
      </w:r>
      <w:r w:rsidR="00E118D9">
        <w:t>a</w:t>
      </w:r>
      <w:r w:rsidR="00E118D9">
        <w:t>ki gibi iki sonuç ortaya çıktı:</w:t>
      </w:r>
    </w:p>
    <w:p w:rsidR="002461C4" w:rsidRDefault="00E118D9" w:rsidP="006A45BC">
      <w:pPr>
        <w:spacing w:before="120" w:after="120"/>
        <w:ind w:firstLine="284"/>
        <w:jc w:val="both"/>
      </w:pPr>
      <w:r>
        <w:t>1- Çok kısa bir süre içinde İslamî toplum içinde sınıfsal farklılıklar o</w:t>
      </w:r>
      <w:r>
        <w:t>r</w:t>
      </w:r>
      <w:r>
        <w:t>taya çıktı. Dolayısıyla Müslümanlar güçlü ve zayıf olmak üzere ik</w:t>
      </w:r>
      <w:r>
        <w:t>i</w:t>
      </w:r>
      <w:r>
        <w:t>ye ayrılarak grubun birinin canı, malı ve namusu öteki grubun nefsanî arz</w:t>
      </w:r>
      <w:r>
        <w:t>u</w:t>
      </w:r>
      <w:r>
        <w:t xml:space="preserve">larının oyuncağı haline dönüştü. </w:t>
      </w:r>
    </w:p>
    <w:p w:rsidR="0056443D" w:rsidRDefault="002461C4" w:rsidP="006A45BC">
      <w:pPr>
        <w:spacing w:before="120" w:after="120"/>
        <w:ind w:firstLine="284"/>
        <w:jc w:val="both"/>
      </w:pPr>
      <w:r>
        <w:t>2- İslamî adını taşıyan hükümetler yavaş yavaş İslamî kanunları deği</w:t>
      </w:r>
      <w:r>
        <w:t>ş</w:t>
      </w:r>
      <w:r>
        <w:t xml:space="preserve">tirmeye başladılar. Bazen </w:t>
      </w:r>
      <w:r w:rsidR="003D4647">
        <w:t xml:space="preserve">İslamî toplumu kontrol altında </w:t>
      </w:r>
      <w:r w:rsidR="003D4647">
        <w:lastRenderedPageBreak/>
        <w:t>bulu</w:t>
      </w:r>
      <w:r w:rsidR="003D4647">
        <w:t>n</w:t>
      </w:r>
      <w:r w:rsidR="003D4647">
        <w:t>durmak ve bazen de devletin siyasî konumunu korumak amacıyla İ</w:t>
      </w:r>
      <w:r w:rsidR="003D4647">
        <w:t>s</w:t>
      </w:r>
      <w:r w:rsidR="003D4647">
        <w:t>lamî kanunları uygulama</w:t>
      </w:r>
      <w:r w:rsidR="003D4647">
        <w:t>k</w:t>
      </w:r>
      <w:r w:rsidR="003D4647">
        <w:t>tan yüz çevirdiler. Bu durum günden güne yayılarak İslamî hükümet çatısı altında bulunan kurumların İslamî kanunlara uyma kon</w:t>
      </w:r>
      <w:r w:rsidR="003D4647">
        <w:t>u</w:t>
      </w:r>
      <w:r w:rsidR="003D4647">
        <w:t xml:space="preserve">sunda sorumluluk duymayacakları kadar çok ciddi bir noktaya ulaştı. </w:t>
      </w:r>
      <w:r w:rsidR="0056443D">
        <w:t>Samimi uygulayıcısı olm</w:t>
      </w:r>
      <w:r w:rsidR="0056443D">
        <w:t>a</w:t>
      </w:r>
      <w:r w:rsidR="0056443D">
        <w:t>yan genel yasaların durumunun nasıl bir sonla noktalanacağı da belli bir k</w:t>
      </w:r>
      <w:r w:rsidR="0056443D">
        <w:t>o</w:t>
      </w:r>
      <w:r w:rsidR="0056443D">
        <w:t>nudur.</w:t>
      </w:r>
    </w:p>
    <w:p w:rsidR="00F30C10" w:rsidRDefault="00F30C10" w:rsidP="006A45BC">
      <w:pPr>
        <w:spacing w:before="120" w:after="120"/>
        <w:ind w:firstLine="284"/>
        <w:jc w:val="both"/>
      </w:pPr>
    </w:p>
    <w:p w:rsidR="00F30C10" w:rsidRDefault="00F30C10" w:rsidP="00EB6F70">
      <w:pPr>
        <w:pStyle w:val="Heading2"/>
      </w:pPr>
      <w:bookmarkStart w:id="721" w:name="_Toc147913610"/>
      <w:r>
        <w:t>Özet ve Sonuç</w:t>
      </w:r>
      <w:bookmarkEnd w:id="721"/>
      <w:r>
        <w:t xml:space="preserve"> </w:t>
      </w:r>
    </w:p>
    <w:p w:rsidR="00F30C10" w:rsidRDefault="00F30C10" w:rsidP="00743AD0">
      <w:pPr>
        <w:spacing w:before="120" w:after="120" w:line="20" w:lineRule="atLeast"/>
        <w:ind w:left="567"/>
        <w:jc w:val="both"/>
        <w:rPr>
          <w:b/>
        </w:rPr>
      </w:pPr>
    </w:p>
    <w:p w:rsidR="00FD563A" w:rsidRDefault="00020801" w:rsidP="006A45BC">
      <w:pPr>
        <w:spacing w:before="120" w:after="120"/>
        <w:ind w:firstLine="284"/>
        <w:jc w:val="both"/>
      </w:pPr>
      <w:r>
        <w:t xml:space="preserve">Bir önceki açıklamalardan şöyle anlaşılmaktadır: Ehli Beyt </w:t>
      </w:r>
      <w:r w:rsidR="00C47938">
        <w:rPr>
          <w:b/>
          <w:i/>
          <w:noProof/>
          <w:sz w:val="16"/>
          <w:szCs w:val="16"/>
        </w:rPr>
        <w:t>(Aleyhimusselam)</w:t>
      </w:r>
      <w:r>
        <w:t xml:space="preserve"> ile çağdaş olan İslamî hükümetler, zamanın maslahatlarına göre İslamî kanunlar ve h</w:t>
      </w:r>
      <w:r>
        <w:t>ü</w:t>
      </w:r>
      <w:r>
        <w:t xml:space="preserve">kümler konusunda bir takım değişiklikler yapmışlardır. Söz konusu olan değişiklikler çok olduğu için yaptıkları uygulamalar, peygamber efendimizin </w:t>
      </w:r>
      <w:r w:rsidR="00C21851">
        <w:rPr>
          <w:noProof/>
          <w:sz w:val="16"/>
          <w:szCs w:val="16"/>
        </w:rPr>
        <w:t>(Sallellahu aleyhi ve alihi)</w:t>
      </w:r>
      <w:r w:rsidR="00DF4EA3">
        <w:t xml:space="preserve"> </w:t>
      </w:r>
      <w:r>
        <w:t xml:space="preserve"> uygulamaları</w:t>
      </w:r>
      <w:r>
        <w:t>n</w:t>
      </w:r>
      <w:r>
        <w:t xml:space="preserve">dan tamamen farklı oldu. Ancak Ehli Beyt </w:t>
      </w:r>
      <w:r w:rsidR="00C47938">
        <w:rPr>
          <w:b/>
          <w:i/>
          <w:noProof/>
          <w:sz w:val="16"/>
          <w:szCs w:val="16"/>
        </w:rPr>
        <w:t>(Aleyhimusselam)</w:t>
      </w:r>
      <w:r>
        <w:t xml:space="preserve"> Kur-anın da b</w:t>
      </w:r>
      <w:r>
        <w:t>u</w:t>
      </w:r>
      <w:r>
        <w:t>yurduğu gibi, peygamber</w:t>
      </w:r>
      <w:r>
        <w:t>i</w:t>
      </w:r>
      <w:r>
        <w:t>mizin sünnetlerini ve uygulamalarını her zaman gerekli (farz) bilmişle</w:t>
      </w:r>
      <w:r>
        <w:t>r</w:t>
      </w:r>
      <w:r>
        <w:t>dir.</w:t>
      </w:r>
    </w:p>
    <w:p w:rsidR="00FD563A" w:rsidRDefault="00FD563A" w:rsidP="006A45BC">
      <w:pPr>
        <w:spacing w:before="120" w:after="120"/>
        <w:ind w:firstLine="284"/>
        <w:jc w:val="both"/>
      </w:pPr>
      <w:r>
        <w:t xml:space="preserve">İşte bu ihtilaftan dolayı zamanın hükümetleri Ehli Beyti </w:t>
      </w:r>
      <w:r w:rsidR="00C47938">
        <w:rPr>
          <w:b/>
          <w:i/>
          <w:noProof/>
          <w:sz w:val="16"/>
          <w:szCs w:val="16"/>
        </w:rPr>
        <w:t>(Aleyhimusselam)</w:t>
      </w:r>
      <w:r>
        <w:t xml:space="preserve"> yok etmek ell</w:t>
      </w:r>
      <w:r>
        <w:t>e</w:t>
      </w:r>
      <w:r>
        <w:t>rinden geleni yaptılar. Nurlarını söndürmek için mümkün olan her yolu dened</w:t>
      </w:r>
      <w:r>
        <w:t>i</w:t>
      </w:r>
      <w:r>
        <w:t>ler.</w:t>
      </w:r>
    </w:p>
    <w:p w:rsidR="00FD563A" w:rsidRDefault="00FD563A" w:rsidP="006A45BC">
      <w:pPr>
        <w:spacing w:before="120" w:after="120"/>
        <w:ind w:firstLine="284"/>
        <w:jc w:val="both"/>
      </w:pPr>
      <w:r>
        <w:t xml:space="preserve">Ehli Beyt </w:t>
      </w:r>
      <w:r w:rsidR="00C47938">
        <w:rPr>
          <w:b/>
          <w:i/>
          <w:noProof/>
          <w:sz w:val="16"/>
          <w:szCs w:val="16"/>
        </w:rPr>
        <w:t>(Aleyhimusselam)</w:t>
      </w:r>
      <w:r>
        <w:t xml:space="preserve"> inatçı düşmanlardan kaynaklanan birçok soru</w:t>
      </w:r>
      <w:r>
        <w:t>n</w:t>
      </w:r>
      <w:r>
        <w:t>la karşı karşıya olmalarına rağmen, ilahî sorumluluklarından dolayı, dinî hakikatleri duy</w:t>
      </w:r>
      <w:r>
        <w:t>u</w:t>
      </w:r>
      <w:r>
        <w:t xml:space="preserve">rup salih insanlar yetiştirmeye çalışmışlardır. </w:t>
      </w:r>
    </w:p>
    <w:p w:rsidR="006D3D9E" w:rsidRDefault="0018723C" w:rsidP="006A45BC">
      <w:pPr>
        <w:spacing w:before="120" w:after="120"/>
        <w:ind w:firstLine="284"/>
        <w:jc w:val="both"/>
      </w:pPr>
      <w:r>
        <w:t xml:space="preserve">Bunu anlamak için tarihe başvurup, Müminlerin Emiri Ali’nin </w:t>
      </w:r>
      <w:r w:rsidR="00C21851">
        <w:rPr>
          <w:noProof/>
          <w:sz w:val="16"/>
          <w:szCs w:val="16"/>
        </w:rPr>
        <w:t xml:space="preserve">(Aleyhisselam) </w:t>
      </w:r>
      <w:r>
        <w:t xml:space="preserve"> beş yıllık hilafeti dönemindeki şia topluluğunun çokluğunu görmek yeterli olacaktır. Zira biraz düşünürsek şöyle anlayacağız: Bu topl</w:t>
      </w:r>
      <w:r>
        <w:t>u</w:t>
      </w:r>
      <w:r>
        <w:t xml:space="preserve">luk, Ali’nin </w:t>
      </w:r>
      <w:r w:rsidR="00C21851">
        <w:rPr>
          <w:noProof/>
          <w:sz w:val="16"/>
          <w:szCs w:val="16"/>
        </w:rPr>
        <w:t xml:space="preserve">(Aleyhisselam) </w:t>
      </w:r>
      <w:r>
        <w:t xml:space="preserve"> evinde oturmak zorunda kaldığı yirmi beş yıllık dönem içinde yetişmişlerdi. Aynı şekilde imam Muhammed B</w:t>
      </w:r>
      <w:r>
        <w:t>a</w:t>
      </w:r>
      <w:r>
        <w:t xml:space="preserve">kır’ın </w:t>
      </w:r>
      <w:r w:rsidR="00C21851">
        <w:rPr>
          <w:noProof/>
          <w:sz w:val="16"/>
          <w:szCs w:val="16"/>
        </w:rPr>
        <w:t xml:space="preserve">(Aleyhisselam) </w:t>
      </w:r>
      <w:r>
        <w:t xml:space="preserve"> evine hücum eden şialar seli de imam Seccad’ın </w:t>
      </w:r>
      <w:r w:rsidR="00C21851">
        <w:rPr>
          <w:noProof/>
          <w:sz w:val="16"/>
          <w:szCs w:val="16"/>
        </w:rPr>
        <w:t xml:space="preserve">(Aleyhisselam) </w:t>
      </w:r>
      <w:r w:rsidR="006D3D9E">
        <w:t xml:space="preserve"> yetiştirdiği kimsele</w:t>
      </w:r>
      <w:r w:rsidR="006D3D9E">
        <w:t>r</w:t>
      </w:r>
      <w:r w:rsidR="006D3D9E">
        <w:t xml:space="preserve">di. Aynı şekilde gönüllerini imam Rıza’ya </w:t>
      </w:r>
      <w:r w:rsidR="00C21851">
        <w:rPr>
          <w:noProof/>
          <w:sz w:val="16"/>
          <w:szCs w:val="16"/>
        </w:rPr>
        <w:t xml:space="preserve">(Aleyhisselam) </w:t>
      </w:r>
      <w:r w:rsidR="006D3D9E">
        <w:t xml:space="preserve"> bağlayan binlerce Ehli Beyt </w:t>
      </w:r>
      <w:r w:rsidR="00C47938">
        <w:rPr>
          <w:b/>
          <w:i/>
          <w:noProof/>
          <w:sz w:val="16"/>
          <w:szCs w:val="16"/>
        </w:rPr>
        <w:t>(Aleyhimusselam)</w:t>
      </w:r>
      <w:r w:rsidR="006D3D9E">
        <w:t xml:space="preserve"> dostu da imam Musa b. Cafer’in </w:t>
      </w:r>
      <w:r w:rsidR="00C21851">
        <w:rPr>
          <w:noProof/>
          <w:sz w:val="16"/>
          <w:szCs w:val="16"/>
        </w:rPr>
        <w:t xml:space="preserve">(Aleyhisselam) </w:t>
      </w:r>
      <w:r w:rsidR="006D3D9E">
        <w:t xml:space="preserve"> karanlık hapishane köş</w:t>
      </w:r>
      <w:r w:rsidR="006D3D9E">
        <w:t>e</w:t>
      </w:r>
      <w:r w:rsidR="006D3D9E">
        <w:t xml:space="preserve">lerinde yetiştirdiği hakikat başaklarıydı. </w:t>
      </w:r>
    </w:p>
    <w:p w:rsidR="006D3D9E" w:rsidRDefault="006D3D9E" w:rsidP="006A45BC">
      <w:pPr>
        <w:spacing w:before="120" w:after="120"/>
        <w:ind w:firstLine="284"/>
        <w:jc w:val="both"/>
      </w:pPr>
      <w:r>
        <w:t xml:space="preserve">Netice olarak peygamber efendimizin </w:t>
      </w:r>
      <w:r w:rsidR="00C21851">
        <w:rPr>
          <w:noProof/>
          <w:sz w:val="16"/>
          <w:szCs w:val="16"/>
        </w:rPr>
        <w:t xml:space="preserve">(Aleyhisselam) </w:t>
      </w:r>
      <w:r>
        <w:t xml:space="preserve"> vefat ettiği gün k</w:t>
      </w:r>
      <w:r>
        <w:t>ü</w:t>
      </w:r>
      <w:r>
        <w:t xml:space="preserve">çük bir grup olan şia, Ehli Beytin </w:t>
      </w:r>
      <w:r w:rsidR="00C21851">
        <w:rPr>
          <w:noProof/>
          <w:sz w:val="16"/>
          <w:szCs w:val="16"/>
        </w:rPr>
        <w:t xml:space="preserve">(Aleyhisselam) </w:t>
      </w:r>
      <w:r>
        <w:t xml:space="preserve"> eğitimi ve öğretimi </w:t>
      </w:r>
      <w:r>
        <w:lastRenderedPageBreak/>
        <w:t>sayesi</w:t>
      </w:r>
      <w:r>
        <w:t>n</w:t>
      </w:r>
      <w:r>
        <w:t>de, imamların hayatlarının sonlarına doğru korkutucu bir çoğunluğa ula</w:t>
      </w:r>
      <w:r>
        <w:t>ş</w:t>
      </w:r>
      <w:r>
        <w:t>tı.</w:t>
      </w:r>
    </w:p>
    <w:p w:rsidR="007F30D0" w:rsidRDefault="007F30D0" w:rsidP="007F30D0">
      <w:pPr>
        <w:ind w:firstLine="284"/>
        <w:jc w:val="both"/>
      </w:pPr>
    </w:p>
    <w:p w:rsidR="00846F9F" w:rsidRDefault="00846F9F" w:rsidP="00EB6F70">
      <w:pPr>
        <w:pStyle w:val="Heading2"/>
      </w:pPr>
      <w:bookmarkStart w:id="722" w:name="_Toc147913611"/>
      <w:r>
        <w:t xml:space="preserve">Ehli Beytin </w:t>
      </w:r>
      <w:r w:rsidR="00C47938">
        <w:rPr>
          <w:i/>
          <w:noProof/>
          <w:sz w:val="16"/>
          <w:szCs w:val="16"/>
        </w:rPr>
        <w:t>(Aleyhimusselam)</w:t>
      </w:r>
      <w:r>
        <w:t xml:space="preserve"> Metodunda Var Olan Farklı Bir Nükte</w:t>
      </w:r>
      <w:bookmarkEnd w:id="722"/>
      <w:r>
        <w:t xml:space="preserve"> </w:t>
      </w:r>
    </w:p>
    <w:p w:rsidR="00846F9F" w:rsidRDefault="00846F9F" w:rsidP="00743AD0">
      <w:pPr>
        <w:spacing w:before="120" w:after="120" w:line="20" w:lineRule="atLeast"/>
        <w:ind w:left="567"/>
        <w:jc w:val="both"/>
        <w:rPr>
          <w:b/>
        </w:rPr>
      </w:pPr>
    </w:p>
    <w:p w:rsidR="005F1676" w:rsidRDefault="00A31151" w:rsidP="006A45BC">
      <w:pPr>
        <w:spacing w:before="120" w:after="120"/>
        <w:ind w:firstLine="284"/>
        <w:jc w:val="both"/>
      </w:pPr>
      <w:r>
        <w:t xml:space="preserve">Açıklandığı gibi; peygamber Ehli Beyti </w:t>
      </w:r>
      <w:r w:rsidR="00C47938">
        <w:rPr>
          <w:b/>
          <w:i/>
          <w:noProof/>
          <w:sz w:val="16"/>
          <w:szCs w:val="16"/>
        </w:rPr>
        <w:t>(Aleyhimusselam)</w:t>
      </w:r>
      <w:r>
        <w:t xml:space="preserve"> hayatlarını zulüm altında g</w:t>
      </w:r>
      <w:r>
        <w:t>e</w:t>
      </w:r>
      <w:r>
        <w:t>çirmişlerdir. İlahî sorumluluklarını takiye ortamında ve zor koşullar altında yerine getirmişlerdir. Ancak onların dört tanesi kısa bir süre için farklı bir tutum (yani takiyesiz ve özgürce davet) sergiledikler</w:t>
      </w:r>
      <w:r>
        <w:t>i</w:t>
      </w:r>
      <w:r>
        <w:t>ni görme</w:t>
      </w:r>
      <w:r>
        <w:t>k</w:t>
      </w:r>
      <w:r>
        <w:t xml:space="preserve">teyiz. Bundan dolayı </w:t>
      </w:r>
      <w:r w:rsidR="005F1676">
        <w:t xml:space="preserve">şimdi </w:t>
      </w:r>
      <w:r>
        <w:t xml:space="preserve">biz, Ali, Fatıma, Hasan ve Hüseyin </w:t>
      </w:r>
      <w:r w:rsidR="00C47938">
        <w:rPr>
          <w:b/>
          <w:i/>
          <w:noProof/>
          <w:sz w:val="16"/>
          <w:szCs w:val="16"/>
        </w:rPr>
        <w:t>(Aleyhimusselam)</w:t>
      </w:r>
      <w:r>
        <w:t xml:space="preserve"> olmak üzere söz konusu olan dört kişinin</w:t>
      </w:r>
      <w:r w:rsidR="005F1676">
        <w:t xml:space="preserve"> hayatlarına kısaca değineceğiz: </w:t>
      </w:r>
    </w:p>
    <w:p w:rsidR="005F1676" w:rsidRDefault="005F1676" w:rsidP="006A45BC">
      <w:pPr>
        <w:spacing w:before="120" w:after="120"/>
        <w:ind w:firstLine="284"/>
        <w:jc w:val="both"/>
      </w:pPr>
    </w:p>
    <w:p w:rsidR="006B63EC" w:rsidRDefault="006B63EC" w:rsidP="006A45BC">
      <w:pPr>
        <w:spacing w:before="120" w:after="120"/>
        <w:ind w:firstLine="284"/>
        <w:jc w:val="both"/>
      </w:pPr>
    </w:p>
    <w:p w:rsidR="006B63EC" w:rsidRDefault="006B63EC" w:rsidP="006A45BC">
      <w:pPr>
        <w:spacing w:before="120" w:after="120"/>
        <w:ind w:firstLine="284"/>
        <w:jc w:val="both"/>
      </w:pPr>
    </w:p>
    <w:p w:rsidR="00711CB2" w:rsidRDefault="00711CB2" w:rsidP="00EB6F70">
      <w:pPr>
        <w:pStyle w:val="Heading2"/>
      </w:pPr>
      <w:bookmarkStart w:id="723" w:name="_Toc147913612"/>
      <w:r>
        <w:t xml:space="preserve">Ali </w:t>
      </w:r>
      <w:bookmarkEnd w:id="723"/>
      <w:r w:rsidR="00C21851">
        <w:rPr>
          <w:noProof/>
        </w:rPr>
        <w:t xml:space="preserve">(Aleyhisselam) </w:t>
      </w:r>
    </w:p>
    <w:p w:rsidR="00711CB2" w:rsidRDefault="00711CB2" w:rsidP="00743AD0">
      <w:pPr>
        <w:spacing w:before="120" w:after="120" w:line="20" w:lineRule="atLeast"/>
        <w:ind w:left="567"/>
        <w:jc w:val="both"/>
        <w:rPr>
          <w:b/>
        </w:rPr>
      </w:pPr>
    </w:p>
    <w:p w:rsidR="004B2F3E" w:rsidRDefault="004B2F3E" w:rsidP="006A45BC">
      <w:pPr>
        <w:spacing w:before="120" w:after="120"/>
        <w:ind w:firstLine="284"/>
        <w:jc w:val="both"/>
      </w:pPr>
      <w:r>
        <w:t xml:space="preserve">Müminlerin Emiri Ali </w:t>
      </w:r>
      <w:r w:rsidR="00C21851">
        <w:rPr>
          <w:noProof/>
          <w:sz w:val="16"/>
          <w:szCs w:val="16"/>
        </w:rPr>
        <w:t xml:space="preserve">(Aleyhisselam) </w:t>
      </w:r>
      <w:r>
        <w:t xml:space="preserve">, peygamber efendimizin </w:t>
      </w:r>
      <w:r w:rsidR="00C21851">
        <w:rPr>
          <w:noProof/>
          <w:sz w:val="16"/>
          <w:szCs w:val="16"/>
        </w:rPr>
        <w:t>(Sallellahu aleyhi ve alihi)</w:t>
      </w:r>
      <w:r w:rsidR="00DF4EA3">
        <w:t xml:space="preserve"> </w:t>
      </w:r>
      <w:r>
        <w:t xml:space="preserve"> öğretip y</w:t>
      </w:r>
      <w:r>
        <w:t>e</w:t>
      </w:r>
      <w:r>
        <w:t>tiştirdiği ilk mükemmel örnektir.</w:t>
      </w:r>
    </w:p>
    <w:p w:rsidR="00FD420B" w:rsidRDefault="00C522A0" w:rsidP="006A45BC">
      <w:pPr>
        <w:spacing w:before="120" w:after="120"/>
        <w:ind w:firstLine="284"/>
        <w:jc w:val="both"/>
      </w:pPr>
      <w:r>
        <w:t xml:space="preserve">Ali </w:t>
      </w:r>
      <w:r w:rsidR="00C21851">
        <w:rPr>
          <w:noProof/>
          <w:sz w:val="16"/>
          <w:szCs w:val="16"/>
        </w:rPr>
        <w:t xml:space="preserve">(Aleyhisselam) </w:t>
      </w:r>
      <w:r>
        <w:t xml:space="preserve"> çocukluk dönemini peygamber efendimizin </w:t>
      </w:r>
      <w:r w:rsidR="00C21851">
        <w:rPr>
          <w:noProof/>
          <w:sz w:val="16"/>
          <w:szCs w:val="16"/>
        </w:rPr>
        <w:t>(Sallellahu aleyhi ve alihi)</w:t>
      </w:r>
      <w:r w:rsidR="00DF4EA3">
        <w:t xml:space="preserve"> </w:t>
      </w:r>
      <w:r>
        <w:t xml:space="preserve"> yanında geçirdi. Hayatının sonuna kadar gölgesi gibi onunla birlikte y</w:t>
      </w:r>
      <w:r>
        <w:t>a</w:t>
      </w:r>
      <w:r>
        <w:t>şadı.</w:t>
      </w:r>
      <w:r w:rsidR="003005F7">
        <w:t xml:space="preserve"> Mumun etrafında dönen kelebek gibi etrafında döndü. Peygamberimizden </w:t>
      </w:r>
      <w:r w:rsidR="00C21851">
        <w:rPr>
          <w:noProof/>
          <w:sz w:val="16"/>
          <w:szCs w:val="16"/>
        </w:rPr>
        <w:t>(Sallellahu aleyhi ve alihi)</w:t>
      </w:r>
      <w:r w:rsidR="00DF4EA3">
        <w:t xml:space="preserve"> </w:t>
      </w:r>
      <w:r w:rsidR="003005F7">
        <w:t xml:space="preserve"> ayrıldığı zaman ise mübarek c</w:t>
      </w:r>
      <w:r w:rsidR="003005F7">
        <w:t>e</w:t>
      </w:r>
      <w:r w:rsidR="003005F7">
        <w:t xml:space="preserve">sedini </w:t>
      </w:r>
      <w:r w:rsidR="00B73A5D">
        <w:t>kuca</w:t>
      </w:r>
      <w:r w:rsidR="00B73A5D">
        <w:t>k</w:t>
      </w:r>
      <w:r w:rsidR="00B73A5D">
        <w:t xml:space="preserve">layıp </w:t>
      </w:r>
      <w:r w:rsidR="003005F7">
        <w:t xml:space="preserve">toprağa </w:t>
      </w:r>
      <w:r w:rsidR="00B73A5D">
        <w:t xml:space="preserve">defnettiği </w:t>
      </w:r>
      <w:r w:rsidR="003005F7">
        <w:t>zaman idi.</w:t>
      </w:r>
    </w:p>
    <w:p w:rsidR="00FD420B" w:rsidRDefault="00FD420B" w:rsidP="006A45BC">
      <w:pPr>
        <w:spacing w:before="120" w:after="120"/>
        <w:ind w:firstLine="284"/>
        <w:jc w:val="both"/>
      </w:pPr>
      <w:r>
        <w:t xml:space="preserve">Ali </w:t>
      </w:r>
      <w:r w:rsidR="00C21851">
        <w:rPr>
          <w:noProof/>
          <w:sz w:val="16"/>
          <w:szCs w:val="16"/>
        </w:rPr>
        <w:t xml:space="preserve">(Aleyhisselam) </w:t>
      </w:r>
      <w:r>
        <w:t xml:space="preserve"> evrensel bir kişiliğe sahiptir. Dolayısıyla cesaretli bir şekilde şöyle söylemek mümkündür: Ali </w:t>
      </w:r>
      <w:r w:rsidR="00C21851">
        <w:rPr>
          <w:noProof/>
          <w:sz w:val="16"/>
          <w:szCs w:val="16"/>
        </w:rPr>
        <w:t xml:space="preserve">(Aleyhisselam) </w:t>
      </w:r>
      <w:r>
        <w:t xml:space="preserve"> hakkında yapılan tartışmalar ve sö</w:t>
      </w:r>
      <w:r>
        <w:t>y</w:t>
      </w:r>
      <w:r>
        <w:t>leşiler, hiçbir kimse hakkında yapılmamıştır. Şiî ve Sünnî, Müslüman olan ve olmayan yazarlar, onun kişiliği hakkında bi</w:t>
      </w:r>
      <w:r>
        <w:t>n</w:t>
      </w:r>
      <w:r>
        <w:t>lerce kitap yazmı</w:t>
      </w:r>
      <w:r>
        <w:t>ş</w:t>
      </w:r>
      <w:r>
        <w:t>lardır.</w:t>
      </w:r>
    </w:p>
    <w:p w:rsidR="000571E9" w:rsidRDefault="00FD420B" w:rsidP="006A45BC">
      <w:pPr>
        <w:spacing w:before="120" w:after="120"/>
        <w:ind w:firstLine="284"/>
        <w:jc w:val="both"/>
      </w:pPr>
      <w:r>
        <w:t xml:space="preserve">Ali </w:t>
      </w:r>
      <w:r w:rsidR="00C21851">
        <w:rPr>
          <w:noProof/>
          <w:sz w:val="16"/>
          <w:szCs w:val="16"/>
        </w:rPr>
        <w:t xml:space="preserve">(Aleyhisselam) </w:t>
      </w:r>
      <w:r>
        <w:t xml:space="preserve"> hakkında dost ve düşmanların yaptıkları </w:t>
      </w:r>
      <w:r w:rsidR="008D7927">
        <w:t>birçok</w:t>
      </w:r>
      <w:r w:rsidR="000571E9">
        <w:t xml:space="preserve"> </w:t>
      </w:r>
      <w:r>
        <w:t>araştı</w:t>
      </w:r>
      <w:r>
        <w:t>r</w:t>
      </w:r>
      <w:r>
        <w:t>ma</w:t>
      </w:r>
      <w:r w:rsidR="000571E9">
        <w:t>ya</w:t>
      </w:r>
      <w:r>
        <w:t xml:space="preserve"> karşın, hiçbir kimse onun imanı, cesareti, iffeti, bilgisi, </w:t>
      </w:r>
      <w:r>
        <w:lastRenderedPageBreak/>
        <w:t>adalet</w:t>
      </w:r>
      <w:r>
        <w:t>i</w:t>
      </w:r>
      <w:r>
        <w:t xml:space="preserve"> v.b. gibi öteki güzel sıfatlar</w:t>
      </w:r>
      <w:r w:rsidR="000571E9">
        <w:t>ı</w:t>
      </w:r>
      <w:r>
        <w:t xml:space="preserve"> hususunda en ufak bir noksan bulamamıştır.</w:t>
      </w:r>
      <w:r w:rsidR="001020E2">
        <w:t xml:space="preserve"> Zira Ali </w:t>
      </w:r>
      <w:r w:rsidR="00C21851">
        <w:rPr>
          <w:noProof/>
          <w:sz w:val="16"/>
          <w:szCs w:val="16"/>
        </w:rPr>
        <w:t xml:space="preserve">(Aleyhisselam) </w:t>
      </w:r>
      <w:r w:rsidR="001020E2">
        <w:t xml:space="preserve"> fazilet ve mükemmelden başka bir şey tanımayan ve aynı zamanda fazilet ve müke</w:t>
      </w:r>
      <w:r w:rsidR="001020E2">
        <w:t>m</w:t>
      </w:r>
      <w:r w:rsidR="001020E2">
        <w:t>me</w:t>
      </w:r>
      <w:r w:rsidR="000571E9">
        <w:t>ld</w:t>
      </w:r>
      <w:r w:rsidR="001020E2">
        <w:t xml:space="preserve">en başka bir şeye de sahip olmayan bir </w:t>
      </w:r>
      <w:r w:rsidR="007A1207">
        <w:t>şahsiyet</w:t>
      </w:r>
      <w:r w:rsidR="001020E2">
        <w:t xml:space="preserve"> idi.</w:t>
      </w:r>
    </w:p>
    <w:p w:rsidR="001020E2" w:rsidRDefault="00777910" w:rsidP="00777910">
      <w:pPr>
        <w:spacing w:before="120" w:after="120"/>
        <w:ind w:firstLine="284"/>
        <w:jc w:val="both"/>
      </w:pPr>
      <w:r>
        <w:t xml:space="preserve">Tarihin açıkladığı bilgilere göre; Ali </w:t>
      </w:r>
      <w:r w:rsidR="00C21851">
        <w:rPr>
          <w:noProof/>
          <w:sz w:val="16"/>
          <w:szCs w:val="16"/>
        </w:rPr>
        <w:t xml:space="preserve">(Aleyhisselam) </w:t>
      </w:r>
      <w:r>
        <w:t xml:space="preserve"> peygamber efendim</w:t>
      </w:r>
      <w:r>
        <w:t>i</w:t>
      </w:r>
      <w:r>
        <w:t xml:space="preserve">zin </w:t>
      </w:r>
      <w:r w:rsidR="00C21851">
        <w:rPr>
          <w:noProof/>
          <w:sz w:val="16"/>
          <w:szCs w:val="16"/>
        </w:rPr>
        <w:t>(Sallellahu aleyhi ve alihi)</w:t>
      </w:r>
      <w:r w:rsidR="00DF4EA3">
        <w:t xml:space="preserve"> </w:t>
      </w:r>
      <w:r>
        <w:t xml:space="preserve"> vefat ettiği günden zamanımıza kadar Müslüma</w:t>
      </w:r>
      <w:r>
        <w:t>n</w:t>
      </w:r>
      <w:r>
        <w:t>lara egemen olan yöneticiler arasında, yöneticiliği boyunca peygamber efe</w:t>
      </w:r>
      <w:r>
        <w:t>n</w:t>
      </w:r>
      <w:r>
        <w:t xml:space="preserve">dimizin </w:t>
      </w:r>
      <w:r w:rsidR="00C21851">
        <w:rPr>
          <w:noProof/>
          <w:sz w:val="16"/>
          <w:szCs w:val="16"/>
        </w:rPr>
        <w:t>(Sallellahu aleyhi ve alihi)</w:t>
      </w:r>
      <w:r w:rsidR="00DF4EA3">
        <w:t xml:space="preserve"> </w:t>
      </w:r>
      <w:r>
        <w:t xml:space="preserve"> sünnetine göre uygulama yapıp kıl kadar farklılık göstermeyen tek kişidir. Ali </w:t>
      </w:r>
      <w:r w:rsidR="00C21851">
        <w:rPr>
          <w:noProof/>
          <w:sz w:val="16"/>
          <w:szCs w:val="16"/>
        </w:rPr>
        <w:t xml:space="preserve">(Aleyhisselam) </w:t>
      </w:r>
      <w:r>
        <w:t xml:space="preserve"> İslamî kanunları ve yas</w:t>
      </w:r>
      <w:r>
        <w:t>a</w:t>
      </w:r>
      <w:r>
        <w:t>ları, pe</w:t>
      </w:r>
      <w:r>
        <w:t>y</w:t>
      </w:r>
      <w:r>
        <w:t>gamberimiz</w:t>
      </w:r>
      <w:r w:rsidR="005811DD">
        <w:t>in</w:t>
      </w:r>
      <w:r>
        <w:t xml:space="preserve"> </w:t>
      </w:r>
      <w:r w:rsidR="00C21851">
        <w:rPr>
          <w:noProof/>
          <w:sz w:val="16"/>
          <w:szCs w:val="16"/>
        </w:rPr>
        <w:t>(Sallellahu aleyhi ve alihi)</w:t>
      </w:r>
      <w:r w:rsidR="00DF4EA3">
        <w:t xml:space="preserve"> </w:t>
      </w:r>
      <w:r>
        <w:t xml:space="preserve"> </w:t>
      </w:r>
      <w:r w:rsidR="005811DD">
        <w:t xml:space="preserve">zamanında </w:t>
      </w:r>
      <w:r>
        <w:t>uygula</w:t>
      </w:r>
      <w:r w:rsidR="005811DD">
        <w:t>n</w:t>
      </w:r>
      <w:r>
        <w:t>dığı şekil üzere uygulayıp, hiçbir şekilde değişiklik ya</w:t>
      </w:r>
      <w:r>
        <w:t>p</w:t>
      </w:r>
      <w:r>
        <w:t>mamıştır.</w:t>
      </w:r>
      <w:r w:rsidR="001020E2">
        <w:t xml:space="preserve"> </w:t>
      </w:r>
    </w:p>
    <w:p w:rsidR="006B1AF6" w:rsidRDefault="00B51AAB" w:rsidP="00FA3EA9">
      <w:pPr>
        <w:spacing w:before="120" w:after="120" w:line="20" w:lineRule="atLeast"/>
        <w:ind w:firstLine="284"/>
        <w:jc w:val="both"/>
      </w:pPr>
      <w:r>
        <w:t>İkinci halifenin emri</w:t>
      </w:r>
      <w:r w:rsidR="007A1207">
        <w:t xml:space="preserve"> üzere</w:t>
      </w:r>
      <w:r>
        <w:t xml:space="preserve"> ölümünden sonra altı kişilik şura vesilesi</w:t>
      </w:r>
      <w:r>
        <w:t>y</w:t>
      </w:r>
      <w:r>
        <w:t xml:space="preserve">le gerçekleştirilen üçüncü halife seçimi olayında, </w:t>
      </w:r>
      <w:r w:rsidR="008D7927">
        <w:t>birçok</w:t>
      </w:r>
      <w:r>
        <w:t xml:space="preserve"> görüşm</w:t>
      </w:r>
      <w:r>
        <w:t>e</w:t>
      </w:r>
      <w:r>
        <w:t xml:space="preserve">den sonra, hilafet Ali </w:t>
      </w:r>
      <w:r w:rsidR="00C21851">
        <w:rPr>
          <w:noProof/>
          <w:sz w:val="16"/>
          <w:szCs w:val="16"/>
        </w:rPr>
        <w:t xml:space="preserve">(Aleyhisselam) </w:t>
      </w:r>
      <w:r>
        <w:t xml:space="preserve"> ile Osman arasında kaldı. Hilafeti, birinci ve ikinci halifenin uygulamalarına uymak koşuluyla Ali’ye </w:t>
      </w:r>
      <w:r w:rsidR="00C21851">
        <w:rPr>
          <w:noProof/>
          <w:sz w:val="16"/>
          <w:szCs w:val="16"/>
        </w:rPr>
        <w:t xml:space="preserve">(Aleyhisselam) </w:t>
      </w:r>
      <w:r>
        <w:t xml:space="preserve"> teklif ettiler. Ancak Ali </w:t>
      </w:r>
      <w:r w:rsidR="00C21851">
        <w:rPr>
          <w:noProof/>
          <w:sz w:val="16"/>
          <w:szCs w:val="16"/>
        </w:rPr>
        <w:t xml:space="preserve">(Aleyhisselam) </w:t>
      </w:r>
      <w:r>
        <w:t xml:space="preserve"> bu öneriyi kabul e</w:t>
      </w:r>
      <w:r>
        <w:t>t</w:t>
      </w:r>
      <w:r>
        <w:t xml:space="preserve">meyerek şöyle buyurdu: </w:t>
      </w:r>
      <w:r w:rsidRPr="00EF28E6">
        <w:rPr>
          <w:b/>
        </w:rPr>
        <w:t>“Ben bildiğim şeyden başka bir şey uygulamam.”</w:t>
      </w:r>
      <w:r w:rsidR="00434592">
        <w:t xml:space="preserve"> Hilafeti söz konusu olan koşullarla Osman’a teklif ettiler. Hilafete geçtikten sonra başka şe</w:t>
      </w:r>
      <w:r w:rsidR="00434592">
        <w:t>y</w:t>
      </w:r>
      <w:r w:rsidR="00434592">
        <w:t>ler uygula</w:t>
      </w:r>
      <w:r w:rsidR="007A1207">
        <w:t>masına karşın,</w:t>
      </w:r>
      <w:r w:rsidR="00434592">
        <w:t xml:space="preserve"> Osman da bu öneriyi kabul edip halife o</w:t>
      </w:r>
      <w:r w:rsidR="00434592">
        <w:t>l</w:t>
      </w:r>
      <w:r w:rsidR="00434592">
        <w:t>du.</w:t>
      </w:r>
    </w:p>
    <w:p w:rsidR="007A1207" w:rsidRDefault="003E1954" w:rsidP="006A45BC">
      <w:pPr>
        <w:spacing w:before="120" w:after="120"/>
        <w:ind w:firstLine="284"/>
        <w:jc w:val="both"/>
      </w:pPr>
      <w:r>
        <w:t xml:space="preserve">Ali’nin </w:t>
      </w:r>
      <w:r w:rsidR="00C21851">
        <w:rPr>
          <w:noProof/>
          <w:sz w:val="16"/>
          <w:szCs w:val="16"/>
        </w:rPr>
        <w:t xml:space="preserve">(Aleyhisselam) </w:t>
      </w:r>
      <w:r>
        <w:t xml:space="preserve"> hak yolunda yaptığı kahramanlıklar, fedakarlıklar ve özveriler konusunda peygamber efendimizin </w:t>
      </w:r>
      <w:r w:rsidR="00C21851">
        <w:rPr>
          <w:noProof/>
          <w:sz w:val="16"/>
          <w:szCs w:val="16"/>
        </w:rPr>
        <w:t>(Sallellahu aleyhi ve alihi)</w:t>
      </w:r>
      <w:r w:rsidR="00DF4EA3">
        <w:t xml:space="preserve"> </w:t>
      </w:r>
      <w:r>
        <w:t xml:space="preserve"> sah</w:t>
      </w:r>
      <w:r>
        <w:t>a</w:t>
      </w:r>
      <w:r>
        <w:t>beleri arasında ona rakip olacak hiçbir kimse yoktur.</w:t>
      </w:r>
    </w:p>
    <w:p w:rsidR="00DC0205" w:rsidRDefault="003E1954" w:rsidP="006A45BC">
      <w:pPr>
        <w:spacing w:before="120" w:after="120"/>
        <w:ind w:firstLine="284"/>
        <w:jc w:val="both"/>
      </w:pPr>
      <w:r>
        <w:t xml:space="preserve">Eğer Ali’nin </w:t>
      </w:r>
      <w:r w:rsidR="00C21851">
        <w:rPr>
          <w:noProof/>
          <w:sz w:val="16"/>
          <w:szCs w:val="16"/>
        </w:rPr>
        <w:t xml:space="preserve">(Aleyhisselam) </w:t>
      </w:r>
      <w:r>
        <w:t xml:space="preserve"> İslam için yaptığı </w:t>
      </w:r>
      <w:r w:rsidR="00DC0205">
        <w:t>fedakârlıklar</w:t>
      </w:r>
      <w:r>
        <w:t xml:space="preserve"> olmasaydı, </w:t>
      </w:r>
      <w:r w:rsidR="00DC0205">
        <w:t>k</w:t>
      </w:r>
      <w:r w:rsidR="00DC0205">
        <w:t>â</w:t>
      </w:r>
      <w:r w:rsidR="00DC0205">
        <w:t>firler</w:t>
      </w:r>
      <w:r>
        <w:t xml:space="preserve"> ve müşrikler </w:t>
      </w:r>
      <w:r w:rsidR="00DC0205">
        <w:t xml:space="preserve">peygamberin </w:t>
      </w:r>
      <w:r w:rsidR="00C21851">
        <w:rPr>
          <w:noProof/>
          <w:sz w:val="16"/>
          <w:szCs w:val="16"/>
        </w:rPr>
        <w:t>(Sallellahu aleyhi ve alihi)</w:t>
      </w:r>
      <w:r w:rsidR="00DF4EA3">
        <w:t xml:space="preserve"> </w:t>
      </w:r>
      <w:r w:rsidR="00DC0205">
        <w:t xml:space="preserve"> </w:t>
      </w:r>
      <w:r>
        <w:t>hicret gecesinde ve ondan sonra gerçekleşen Bedir, Uhut, Hendek, Hayber, Huneyn v.b. gibi savaşlarda islam’ın nurunu sönd</w:t>
      </w:r>
      <w:r>
        <w:t>ü</w:t>
      </w:r>
      <w:r>
        <w:t xml:space="preserve">rüp </w:t>
      </w:r>
      <w:r w:rsidR="00DC0205">
        <w:t>hak bayrağını indireceklerdi.</w:t>
      </w:r>
    </w:p>
    <w:p w:rsidR="00DC0205" w:rsidRDefault="00DC0205" w:rsidP="006A45BC">
      <w:pPr>
        <w:spacing w:before="120" w:after="120"/>
        <w:ind w:firstLine="284"/>
        <w:jc w:val="both"/>
      </w:pPr>
      <w:r>
        <w:t xml:space="preserve">Ali </w:t>
      </w:r>
      <w:r w:rsidR="00C21851">
        <w:rPr>
          <w:noProof/>
          <w:sz w:val="16"/>
          <w:szCs w:val="16"/>
        </w:rPr>
        <w:t xml:space="preserve">(Aleyhisselam) </w:t>
      </w:r>
      <w:r>
        <w:t xml:space="preserve"> sosyal hayata adımını attığı ilk gün, çok sade bir yaşamı vardı. Pe</w:t>
      </w:r>
      <w:r>
        <w:t>y</w:t>
      </w:r>
      <w:r>
        <w:t xml:space="preserve">gamber efendimizin </w:t>
      </w:r>
      <w:r w:rsidR="00C21851">
        <w:rPr>
          <w:noProof/>
          <w:sz w:val="16"/>
          <w:szCs w:val="16"/>
        </w:rPr>
        <w:t>(Sallellahu aleyhi ve alihi)</w:t>
      </w:r>
      <w:r w:rsidR="00DF4EA3">
        <w:t xml:space="preserve"> </w:t>
      </w:r>
      <w:r>
        <w:t xml:space="preserve"> yaşadığı dönemde ve onun vefatından sonra, hatta halife olduğu azametli hilafet döneminde de faki</w:t>
      </w:r>
      <w:r>
        <w:t>r</w:t>
      </w:r>
      <w:r>
        <w:t>ler gibi yaşamıştır. Yiyecek, içecek, giyecek ve mesken konularında hiçbir şeye sahip olmayan kişiler ile onun arasında fark yoktu. Nit</w:t>
      </w:r>
      <w:r>
        <w:t>e</w:t>
      </w:r>
      <w:r>
        <w:t xml:space="preserve">kim bu konuda defalarca şöyle buyurmuştur: </w:t>
      </w:r>
    </w:p>
    <w:p w:rsidR="00533CCF" w:rsidRDefault="00533CCF" w:rsidP="00743AD0">
      <w:pPr>
        <w:spacing w:before="120" w:after="120" w:line="20" w:lineRule="atLeast"/>
        <w:ind w:left="567"/>
        <w:jc w:val="both"/>
        <w:rPr>
          <w:b/>
        </w:rPr>
      </w:pPr>
    </w:p>
    <w:p w:rsidR="00DC0205" w:rsidRDefault="00DC0205" w:rsidP="00743AD0">
      <w:pPr>
        <w:spacing w:before="120" w:after="120" w:line="20" w:lineRule="atLeast"/>
        <w:ind w:left="567"/>
        <w:jc w:val="both"/>
        <w:rPr>
          <w:b/>
        </w:rPr>
      </w:pPr>
      <w:r w:rsidRPr="00DC0205">
        <w:rPr>
          <w:b/>
        </w:rPr>
        <w:lastRenderedPageBreak/>
        <w:t>Bir toplumun yöneticisi, fakirlerin ve yoksulların hasretlerini artı</w:t>
      </w:r>
      <w:r w:rsidR="00314D6D">
        <w:rPr>
          <w:b/>
        </w:rPr>
        <w:t>rı</w:t>
      </w:r>
      <w:r w:rsidRPr="00DC0205">
        <w:rPr>
          <w:b/>
        </w:rPr>
        <w:t>p üzülmelerine neden olacak bir şekilde değil; onlara t</w:t>
      </w:r>
      <w:r w:rsidRPr="00DC0205">
        <w:rPr>
          <w:b/>
        </w:rPr>
        <w:t>e</w:t>
      </w:r>
      <w:r w:rsidRPr="00DC0205">
        <w:rPr>
          <w:b/>
        </w:rPr>
        <w:t>selli verici bir şekilde y</w:t>
      </w:r>
      <w:r w:rsidRPr="00DC0205">
        <w:rPr>
          <w:b/>
        </w:rPr>
        <w:t>a</w:t>
      </w:r>
      <w:r w:rsidRPr="00DC0205">
        <w:rPr>
          <w:b/>
        </w:rPr>
        <w:t>şamalıdır.</w:t>
      </w:r>
      <w:r w:rsidR="00606DA1">
        <w:rPr>
          <w:rStyle w:val="FootnoteReference"/>
          <w:b/>
        </w:rPr>
        <w:footnoteReference w:id="207"/>
      </w:r>
    </w:p>
    <w:p w:rsidR="00533CCF" w:rsidRDefault="00533CCF" w:rsidP="006A45BC">
      <w:pPr>
        <w:spacing w:before="120" w:after="120"/>
        <w:ind w:firstLine="284"/>
        <w:jc w:val="both"/>
      </w:pPr>
    </w:p>
    <w:p w:rsidR="00314D6D" w:rsidRDefault="002C4856" w:rsidP="006A45BC">
      <w:pPr>
        <w:spacing w:before="120" w:after="120"/>
        <w:ind w:firstLine="284"/>
        <w:jc w:val="both"/>
      </w:pPr>
      <w:r>
        <w:t xml:space="preserve">Ali </w:t>
      </w:r>
      <w:r w:rsidR="00C21851">
        <w:rPr>
          <w:noProof/>
          <w:sz w:val="16"/>
          <w:szCs w:val="16"/>
        </w:rPr>
        <w:t xml:space="preserve">(Aleyhisselam) </w:t>
      </w:r>
      <w:r>
        <w:t xml:space="preserve"> günlük ihtiyaçlarını gidermek için çalışırdı. Özellikle çiftç</w:t>
      </w:r>
      <w:r>
        <w:t>i</w:t>
      </w:r>
      <w:r>
        <w:t>liğe çok önem verir ve ağaç dikerdi. Bu yolla kazandığı şeyleri veya ele g</w:t>
      </w:r>
      <w:r>
        <w:t>e</w:t>
      </w:r>
      <w:r>
        <w:t>çirdiği savaş ganimetlerini fakirlere dağıtırdı.</w:t>
      </w:r>
      <w:r w:rsidR="00372C2D">
        <w:t xml:space="preserve"> Abat ettiği toprakları va</w:t>
      </w:r>
      <w:r w:rsidR="00372C2D">
        <w:t>k</w:t>
      </w:r>
      <w:r w:rsidR="00372C2D">
        <w:t xml:space="preserve">federdi veya satardı. Parasını da fakirlere verirdi. </w:t>
      </w:r>
    </w:p>
    <w:p w:rsidR="003B42A4" w:rsidRDefault="007E3823" w:rsidP="006A45BC">
      <w:pPr>
        <w:spacing w:before="120" w:after="120"/>
        <w:ind w:firstLine="284"/>
        <w:jc w:val="both"/>
      </w:pPr>
      <w:r>
        <w:t>Halife olduğu dönemde kendisine ait olan vakıfların gelirlerini y</w:t>
      </w:r>
      <w:r>
        <w:t>a</w:t>
      </w:r>
      <w:r>
        <w:t>nına getirmeleri ve sonra dağıtmalarını emretti. Söz konusu olan gelirler to</w:t>
      </w:r>
      <w:r>
        <w:t>p</w:t>
      </w:r>
      <w:r>
        <w:t>landığı zaman yaklaşık yirmi dört bin altın dinar idi.</w:t>
      </w:r>
    </w:p>
    <w:p w:rsidR="007E3823" w:rsidRDefault="009C3E19" w:rsidP="006A45BC">
      <w:pPr>
        <w:spacing w:before="120" w:after="120"/>
        <w:ind w:firstLine="284"/>
        <w:jc w:val="both"/>
      </w:pPr>
      <w:r>
        <w:t xml:space="preserve">Ali </w:t>
      </w:r>
      <w:r w:rsidR="00C21851">
        <w:rPr>
          <w:noProof/>
          <w:sz w:val="16"/>
          <w:szCs w:val="16"/>
        </w:rPr>
        <w:t xml:space="preserve">(Aleyhisselam) </w:t>
      </w:r>
      <w:r>
        <w:t xml:space="preserve"> katıldığı savaşların hepsinde rakiplerini öldürmedikçe savaşı bırakmamıştır ve hiçbir zaman sırtını düşmana dönmemiştir. Bu k</w:t>
      </w:r>
      <w:r>
        <w:t>o</w:t>
      </w:r>
      <w:r>
        <w:t>nuda defalarca şöyle buyurmuştur:</w:t>
      </w:r>
    </w:p>
    <w:p w:rsidR="00533CCF" w:rsidRDefault="00533CCF" w:rsidP="00743AD0">
      <w:pPr>
        <w:spacing w:before="120" w:after="120" w:line="20" w:lineRule="atLeast"/>
        <w:ind w:left="567"/>
        <w:jc w:val="both"/>
        <w:rPr>
          <w:b/>
        </w:rPr>
      </w:pPr>
    </w:p>
    <w:p w:rsidR="00116446" w:rsidRDefault="003A1179" w:rsidP="00743AD0">
      <w:pPr>
        <w:spacing w:before="120" w:after="120" w:line="20" w:lineRule="atLeast"/>
        <w:ind w:left="567"/>
        <w:jc w:val="both"/>
        <w:rPr>
          <w:b/>
        </w:rPr>
      </w:pPr>
      <w:r w:rsidRPr="009C3E19">
        <w:rPr>
          <w:b/>
        </w:rPr>
        <w:t>Bütün</w:t>
      </w:r>
      <w:r w:rsidR="009C3E19" w:rsidRPr="009C3E19">
        <w:rPr>
          <w:b/>
        </w:rPr>
        <w:t xml:space="preserve"> Araplar benimle savaşsalar bile kendimi kaybedip ko</w:t>
      </w:r>
      <w:r w:rsidR="009C3E19" w:rsidRPr="009C3E19">
        <w:rPr>
          <w:b/>
        </w:rPr>
        <w:t>r</w:t>
      </w:r>
      <w:r w:rsidR="009C3E19" w:rsidRPr="009C3E19">
        <w:rPr>
          <w:b/>
        </w:rPr>
        <w:t>kuya kapılmam.</w:t>
      </w:r>
      <w:r>
        <w:rPr>
          <w:rStyle w:val="FootnoteReference"/>
          <w:b/>
        </w:rPr>
        <w:footnoteReference w:id="208"/>
      </w:r>
    </w:p>
    <w:p w:rsidR="00533CCF" w:rsidRDefault="00533CCF" w:rsidP="006A45BC">
      <w:pPr>
        <w:spacing w:before="120" w:after="120"/>
        <w:ind w:firstLine="284"/>
        <w:jc w:val="both"/>
      </w:pPr>
    </w:p>
    <w:p w:rsidR="008C6ED1" w:rsidRDefault="00116446" w:rsidP="006A45BC">
      <w:pPr>
        <w:spacing w:before="120" w:after="120"/>
        <w:ind w:firstLine="284"/>
        <w:jc w:val="both"/>
      </w:pPr>
      <w:r>
        <w:t xml:space="preserve">Ali </w:t>
      </w:r>
      <w:r w:rsidR="00C21851">
        <w:rPr>
          <w:noProof/>
          <w:sz w:val="16"/>
          <w:szCs w:val="16"/>
        </w:rPr>
        <w:t xml:space="preserve">(Aleyhisselam) </w:t>
      </w:r>
      <w:r w:rsidR="008C6ED1">
        <w:t xml:space="preserve"> dünya tarihinin ra</w:t>
      </w:r>
      <w:r>
        <w:t xml:space="preserve">kip </w:t>
      </w:r>
      <w:r w:rsidR="008C6ED1">
        <w:t>belirt</w:t>
      </w:r>
      <w:r>
        <w:t xml:space="preserve">mediği bir cesarete ve </w:t>
      </w:r>
      <w:r w:rsidR="008C6ED1">
        <w:t xml:space="preserve">bir </w:t>
      </w:r>
      <w:r>
        <w:t>kahrama</w:t>
      </w:r>
      <w:r>
        <w:t>n</w:t>
      </w:r>
      <w:r>
        <w:t>lığa</w:t>
      </w:r>
      <w:r w:rsidR="008C6ED1">
        <w:t xml:space="preserve"> sahip olmasına karşın, aynı zamanda da çok şefkatli, çok merhametli ve çok</w:t>
      </w:r>
      <w:r w:rsidR="008C6ED1" w:rsidRPr="008C6ED1">
        <w:t xml:space="preserve"> </w:t>
      </w:r>
      <w:r w:rsidR="008C6ED1">
        <w:t>yiğit bir insandı. Savaşlarda kadınları, çocukları ve zayıfları öldürmezdi. Hiçbir kimseyi esir almazdı. Kaçanları takip etme</w:t>
      </w:r>
      <w:r w:rsidR="008C6ED1">
        <w:t>z</w:t>
      </w:r>
      <w:r w:rsidR="008C6ED1">
        <w:t>di.</w:t>
      </w:r>
    </w:p>
    <w:p w:rsidR="00F57094" w:rsidRDefault="004950B3" w:rsidP="006A45BC">
      <w:pPr>
        <w:spacing w:before="120" w:after="120"/>
        <w:ind w:firstLine="284"/>
        <w:jc w:val="both"/>
      </w:pPr>
      <w:r>
        <w:t>Sıffın savaşında Muaviye’nin ordusu</w:t>
      </w:r>
      <w:r w:rsidR="00EC465E">
        <w:t>ndakiler</w:t>
      </w:r>
      <w:r>
        <w:t xml:space="preserve"> hamle yapıp Fırat</w:t>
      </w:r>
      <w:r w:rsidR="00F57094">
        <w:t xml:space="preserve"> ırm</w:t>
      </w:r>
      <w:r w:rsidR="00F57094">
        <w:t>a</w:t>
      </w:r>
      <w:r w:rsidR="00F57094">
        <w:t xml:space="preserve">ğının </w:t>
      </w:r>
      <w:r w:rsidR="00EC465E">
        <w:t xml:space="preserve">su içilmeye müsait olan kısmını </w:t>
      </w:r>
      <w:r w:rsidR="00F57094">
        <w:t>işkâl etti</w:t>
      </w:r>
      <w:r w:rsidR="00EC465E">
        <w:t>ler</w:t>
      </w:r>
      <w:r w:rsidR="00F57094">
        <w:t xml:space="preserve"> ve suyu Ali’nin </w:t>
      </w:r>
      <w:r w:rsidR="00C21851">
        <w:rPr>
          <w:noProof/>
          <w:sz w:val="16"/>
          <w:szCs w:val="16"/>
        </w:rPr>
        <w:t xml:space="preserve">(Aleyhisselam) </w:t>
      </w:r>
      <w:r w:rsidR="00F57094">
        <w:t xml:space="preserve"> ordusunun kullanmasına izin vermediler. Ali </w:t>
      </w:r>
      <w:r w:rsidR="00C21851">
        <w:rPr>
          <w:noProof/>
          <w:sz w:val="16"/>
          <w:szCs w:val="16"/>
        </w:rPr>
        <w:t xml:space="preserve">(Aleyhisselam) </w:t>
      </w:r>
      <w:r w:rsidR="00F57094">
        <w:t xml:space="preserve"> şi</w:t>
      </w:r>
      <w:r w:rsidR="00F57094">
        <w:t>d</w:t>
      </w:r>
      <w:r w:rsidR="00F57094">
        <w:t>detli bir çarpışmadan sonra ırmağı ele geçirdi ve suyolunu düşman ord</w:t>
      </w:r>
      <w:r w:rsidR="00F57094">
        <w:t>u</w:t>
      </w:r>
      <w:r w:rsidR="00F57094">
        <w:t>suna açmaları için kendi aske</w:t>
      </w:r>
      <w:r w:rsidR="00F57094">
        <w:t>r</w:t>
      </w:r>
      <w:r w:rsidR="00F57094">
        <w:t>lerine emir verdi.</w:t>
      </w:r>
    </w:p>
    <w:p w:rsidR="00EC465E" w:rsidRDefault="00CF00EA" w:rsidP="006A45BC">
      <w:pPr>
        <w:spacing w:before="120" w:after="120"/>
        <w:ind w:firstLine="284"/>
        <w:jc w:val="both"/>
      </w:pPr>
      <w:r>
        <w:t>Halifelik yatığı dönemde bekçisiz ve korumasız bir şekilde herkesle görüşüyordu. Çarşılarda ve pazarlarda tek başına gezerdi. İnsanlara ta</w:t>
      </w:r>
      <w:r>
        <w:t>k</w:t>
      </w:r>
      <w:r>
        <w:t xml:space="preserve">valı olmalarını tavsiye ederdi. Birbirlerine zulüm etmelerini </w:t>
      </w:r>
      <w:r>
        <w:lastRenderedPageBreak/>
        <w:t>yasa</w:t>
      </w:r>
      <w:r>
        <w:t>k</w:t>
      </w:r>
      <w:r>
        <w:t>lardı. Çaresizlere ve yaşlı kadınlara şefkatli ve merhametli bir şekilde yardım ederdi. Sahipsiz yetim çocukları kendi evinde besleyip koru</w:t>
      </w:r>
      <w:r>
        <w:t>r</w:t>
      </w:r>
      <w:r>
        <w:t>du. Bizzat kendisi onların günlük ihtiyaçlarını gidermeye çalışır ve onları eğitirdi.</w:t>
      </w:r>
    </w:p>
    <w:p w:rsidR="00CF00EA" w:rsidRDefault="00CF00EA" w:rsidP="006A45BC">
      <w:pPr>
        <w:spacing w:before="120" w:after="120"/>
        <w:ind w:firstLine="284"/>
        <w:jc w:val="both"/>
      </w:pPr>
      <w:r>
        <w:t xml:space="preserve">Ali </w:t>
      </w:r>
      <w:r w:rsidR="00C21851">
        <w:rPr>
          <w:noProof/>
          <w:sz w:val="16"/>
          <w:szCs w:val="16"/>
        </w:rPr>
        <w:t xml:space="preserve">(Aleyhisselam) </w:t>
      </w:r>
      <w:r>
        <w:t xml:space="preserve"> ilme ve bilgiye çok değer verirdi. Özellikle ilmi yayma kon</w:t>
      </w:r>
      <w:r>
        <w:t>u</w:t>
      </w:r>
      <w:r>
        <w:t>sunu çok önemsiyordu. Bu konuda defalarca şöyle buyurmuştur:</w:t>
      </w:r>
    </w:p>
    <w:p w:rsidR="00533CCF" w:rsidRDefault="00533CCF" w:rsidP="00743AD0">
      <w:pPr>
        <w:spacing w:before="120" w:after="120" w:line="20" w:lineRule="atLeast"/>
        <w:ind w:left="567"/>
        <w:jc w:val="both"/>
        <w:rPr>
          <w:b/>
        </w:rPr>
      </w:pPr>
    </w:p>
    <w:p w:rsidR="00CF00EA" w:rsidRDefault="003A20C7" w:rsidP="00743AD0">
      <w:pPr>
        <w:spacing w:before="120" w:after="120" w:line="20" w:lineRule="atLeast"/>
        <w:ind w:left="567"/>
        <w:jc w:val="both"/>
        <w:rPr>
          <w:b/>
        </w:rPr>
      </w:pPr>
      <w:r w:rsidRPr="003A20C7">
        <w:rPr>
          <w:b/>
        </w:rPr>
        <w:t>Hiçbir acı, cahillik acısı gibi olmaz.</w:t>
      </w:r>
      <w:r w:rsidR="0056063B">
        <w:rPr>
          <w:rStyle w:val="FootnoteReference"/>
          <w:b/>
        </w:rPr>
        <w:footnoteReference w:id="209"/>
      </w:r>
    </w:p>
    <w:p w:rsidR="00533CCF" w:rsidRDefault="00533CCF" w:rsidP="006A45BC">
      <w:pPr>
        <w:spacing w:before="120" w:after="120"/>
        <w:ind w:firstLine="284"/>
        <w:jc w:val="both"/>
      </w:pPr>
    </w:p>
    <w:p w:rsidR="000337B0" w:rsidRDefault="000337B0" w:rsidP="006A45BC">
      <w:pPr>
        <w:spacing w:before="120" w:after="120"/>
        <w:ind w:firstLine="284"/>
        <w:jc w:val="both"/>
      </w:pPr>
      <w:r>
        <w:t xml:space="preserve">Ali </w:t>
      </w:r>
      <w:r w:rsidR="00C21851">
        <w:rPr>
          <w:noProof/>
          <w:sz w:val="16"/>
          <w:szCs w:val="16"/>
        </w:rPr>
        <w:t xml:space="preserve">(Aleyhisselam) </w:t>
      </w:r>
      <w:r>
        <w:t xml:space="preserve"> kanlı Cemel savaşında ordu saflarını düzenlemekle meşgul iken bir arap öne çıkıp tevhidin anlamını sordu. Ordudaki kişiler ona y</w:t>
      </w:r>
      <w:r>
        <w:t>ö</w:t>
      </w:r>
      <w:r>
        <w:t>nelip “Şimdi bu tür soruları sormanın ve böyle şeyleri konuşmanın zamanı değil” diye o ad</w:t>
      </w:r>
      <w:r>
        <w:t>a</w:t>
      </w:r>
      <w:r>
        <w:t xml:space="preserve">mı şiddetle eleştirdiler. Ancak Ali </w:t>
      </w:r>
      <w:r w:rsidR="00C21851">
        <w:rPr>
          <w:noProof/>
          <w:sz w:val="16"/>
          <w:szCs w:val="16"/>
        </w:rPr>
        <w:t xml:space="preserve">(Aleyhisselam) </w:t>
      </w:r>
      <w:r>
        <w:t xml:space="preserve"> onları o adamın etrafından dağıtıp şöyle buyurdu:</w:t>
      </w:r>
    </w:p>
    <w:p w:rsidR="00533CCF" w:rsidRDefault="00533CCF" w:rsidP="00743AD0">
      <w:pPr>
        <w:spacing w:before="120" w:after="120" w:line="20" w:lineRule="atLeast"/>
        <w:ind w:left="567"/>
        <w:jc w:val="both"/>
        <w:rPr>
          <w:b/>
        </w:rPr>
      </w:pPr>
    </w:p>
    <w:p w:rsidR="000337B0" w:rsidRDefault="000337B0" w:rsidP="00743AD0">
      <w:pPr>
        <w:spacing w:before="120" w:after="120" w:line="20" w:lineRule="atLeast"/>
        <w:ind w:left="567"/>
        <w:jc w:val="both"/>
      </w:pPr>
      <w:r w:rsidRPr="000337B0">
        <w:rPr>
          <w:b/>
        </w:rPr>
        <w:t xml:space="preserve">Biz, insanlarla </w:t>
      </w:r>
      <w:r w:rsidR="001A6141">
        <w:rPr>
          <w:b/>
        </w:rPr>
        <w:t xml:space="preserve">işte </w:t>
      </w:r>
      <w:r w:rsidRPr="000337B0">
        <w:rPr>
          <w:b/>
        </w:rPr>
        <w:t>böyle hakikatleri diriltmek için savaşıy</w:t>
      </w:r>
      <w:r w:rsidRPr="000337B0">
        <w:rPr>
          <w:b/>
        </w:rPr>
        <w:t>o</w:t>
      </w:r>
      <w:r w:rsidRPr="000337B0">
        <w:rPr>
          <w:b/>
        </w:rPr>
        <w:t>ruz.</w:t>
      </w:r>
    </w:p>
    <w:p w:rsidR="00533CCF" w:rsidRDefault="00533CCF" w:rsidP="006A45BC">
      <w:pPr>
        <w:spacing w:before="120" w:after="120"/>
        <w:ind w:firstLine="284"/>
        <w:jc w:val="both"/>
      </w:pPr>
    </w:p>
    <w:p w:rsidR="000731E0" w:rsidRDefault="000731E0" w:rsidP="006A45BC">
      <w:pPr>
        <w:spacing w:before="120" w:after="120"/>
        <w:ind w:firstLine="284"/>
        <w:jc w:val="both"/>
      </w:pPr>
      <w:r>
        <w:t>Sonra o adamı yanına çağırıp, ordu saflarını düzenlemekle meşgul o</w:t>
      </w:r>
      <w:r>
        <w:t>l</w:t>
      </w:r>
      <w:r>
        <w:t>masına karşın, çok çekici bir beyanla meseleyi ona açıkladı.</w:t>
      </w:r>
    </w:p>
    <w:p w:rsidR="00FD0F9D" w:rsidRDefault="00FD0F9D" w:rsidP="006A45BC">
      <w:pPr>
        <w:spacing w:before="120" w:after="120"/>
        <w:ind w:firstLine="284"/>
        <w:jc w:val="both"/>
      </w:pPr>
      <w:r>
        <w:t xml:space="preserve">Ali’nin </w:t>
      </w:r>
      <w:r w:rsidR="00C21851">
        <w:rPr>
          <w:noProof/>
          <w:sz w:val="16"/>
          <w:szCs w:val="16"/>
        </w:rPr>
        <w:t xml:space="preserve">(Aleyhisselam) </w:t>
      </w:r>
      <w:r>
        <w:t xml:space="preserve"> şaşırtıcı dinî disiplini ve ilahî gücünü anlatan başka bir h</w:t>
      </w:r>
      <w:r>
        <w:t>i</w:t>
      </w:r>
      <w:r>
        <w:t>kâyeyi de Sıffın savaşından nakletmişlerdir: İki ordu coşmuş iki deniz gibi birbirlerine saldırdıkları ve sel suyu gibi kanlar akmaya başl</w:t>
      </w:r>
      <w:r>
        <w:t>a</w:t>
      </w:r>
      <w:r>
        <w:t xml:space="preserve">dığı zaman, Ali </w:t>
      </w:r>
      <w:r w:rsidR="00C21851">
        <w:rPr>
          <w:noProof/>
          <w:sz w:val="16"/>
          <w:szCs w:val="16"/>
        </w:rPr>
        <w:t xml:space="preserve">(Aleyhisselam) </w:t>
      </w:r>
      <w:r>
        <w:t xml:space="preserve"> kendi askerlerinden birinin yanına vardı. A</w:t>
      </w:r>
      <w:r>
        <w:t>s</w:t>
      </w:r>
      <w:r>
        <w:t xml:space="preserve">kerden içmek için su istedi. Söz konusu olan asker tahtadan yapılmış bir matara çıkardı. Su doldurup Ali’ye </w:t>
      </w:r>
      <w:r w:rsidR="00C21851">
        <w:rPr>
          <w:noProof/>
          <w:sz w:val="16"/>
          <w:szCs w:val="16"/>
        </w:rPr>
        <w:t xml:space="preserve">(Aleyhisselam) </w:t>
      </w:r>
      <w:r>
        <w:t xml:space="preserve"> takdim etti. Ancak Ali </w:t>
      </w:r>
      <w:r w:rsidR="00C21851">
        <w:rPr>
          <w:noProof/>
          <w:sz w:val="16"/>
          <w:szCs w:val="16"/>
        </w:rPr>
        <w:t xml:space="preserve">(Aleyhisselam) </w:t>
      </w:r>
      <w:r>
        <w:t xml:space="preserve"> tahta matarayı görünce şöyle buyurdu: </w:t>
      </w:r>
    </w:p>
    <w:p w:rsidR="00C16AAE" w:rsidRDefault="00C16AAE" w:rsidP="00743AD0">
      <w:pPr>
        <w:spacing w:before="120" w:after="120" w:line="20" w:lineRule="atLeast"/>
        <w:ind w:left="567"/>
        <w:jc w:val="both"/>
        <w:rPr>
          <w:b/>
        </w:rPr>
      </w:pPr>
    </w:p>
    <w:p w:rsidR="00F91E13" w:rsidRDefault="00FD0F9D" w:rsidP="00743AD0">
      <w:pPr>
        <w:spacing w:before="120" w:after="120" w:line="20" w:lineRule="atLeast"/>
        <w:ind w:left="567"/>
        <w:jc w:val="both"/>
      </w:pPr>
      <w:r w:rsidRPr="00FD0F9D">
        <w:rPr>
          <w:b/>
        </w:rPr>
        <w:t>İslam dinine göre, böyle bir kaptan su içmek mekruhtur.</w:t>
      </w:r>
    </w:p>
    <w:p w:rsidR="00C16AAE" w:rsidRDefault="00C16AAE" w:rsidP="006A45BC">
      <w:pPr>
        <w:spacing w:before="120" w:after="120"/>
        <w:ind w:firstLine="284"/>
        <w:jc w:val="both"/>
      </w:pPr>
    </w:p>
    <w:p w:rsidR="00663332" w:rsidRDefault="00F91E13" w:rsidP="006A45BC">
      <w:pPr>
        <w:spacing w:before="120" w:after="120"/>
        <w:ind w:firstLine="284"/>
        <w:jc w:val="both"/>
      </w:pPr>
      <w:r>
        <w:lastRenderedPageBreak/>
        <w:t xml:space="preserve">Asker şöyle arz etti: “Ok yağmuru ve birlerce kılıç </w:t>
      </w:r>
      <w:r w:rsidR="00663332">
        <w:t xml:space="preserve">darbesi </w:t>
      </w:r>
      <w:r>
        <w:t xml:space="preserve">altında iken böyle bir konuya dikkat etmeye güç </w:t>
      </w:r>
      <w:r w:rsidR="00AB12A0">
        <w:t xml:space="preserve">yetmez.” </w:t>
      </w:r>
      <w:r w:rsidR="00663332">
        <w:t>Duymuş olduğu cev</w:t>
      </w:r>
      <w:r w:rsidR="00663332">
        <w:t>a</w:t>
      </w:r>
      <w:r w:rsidR="00663332">
        <w:t>bın özeti şö</w:t>
      </w:r>
      <w:r w:rsidR="00663332">
        <w:t>y</w:t>
      </w:r>
      <w:r w:rsidR="00663332">
        <w:t xml:space="preserve">ledir: </w:t>
      </w:r>
    </w:p>
    <w:p w:rsidR="00C16AAE" w:rsidRDefault="00C16AAE" w:rsidP="00743AD0">
      <w:pPr>
        <w:spacing w:before="120" w:after="120" w:line="20" w:lineRule="atLeast"/>
        <w:ind w:left="567"/>
        <w:jc w:val="both"/>
        <w:rPr>
          <w:b/>
        </w:rPr>
      </w:pPr>
    </w:p>
    <w:p w:rsidR="00663332" w:rsidRDefault="00663332" w:rsidP="00743AD0">
      <w:pPr>
        <w:spacing w:before="120" w:after="120" w:line="20" w:lineRule="atLeast"/>
        <w:ind w:left="567"/>
        <w:jc w:val="both"/>
      </w:pPr>
      <w:r w:rsidRPr="00663332">
        <w:rPr>
          <w:b/>
        </w:rPr>
        <w:t>Bizler, işte bu tür dinî emirleri uygulamak için savaşıyoruz. Dinî emirlerin ise küçüğü ve büyüğü olmaz.</w:t>
      </w:r>
    </w:p>
    <w:p w:rsidR="00C16AAE" w:rsidRDefault="00C16AAE" w:rsidP="006A45BC">
      <w:pPr>
        <w:spacing w:before="120" w:after="120"/>
        <w:ind w:firstLine="284"/>
        <w:jc w:val="both"/>
      </w:pPr>
    </w:p>
    <w:p w:rsidR="00D87686" w:rsidRDefault="00D87686" w:rsidP="006A45BC">
      <w:pPr>
        <w:spacing w:before="120" w:after="120"/>
        <w:ind w:firstLine="284"/>
        <w:jc w:val="both"/>
      </w:pPr>
      <w:r>
        <w:t>Sonra iki elini açıp birleştirdi ve suyu içine boşaltması için emir verdi. Su eline dökülünce de içti.</w:t>
      </w:r>
    </w:p>
    <w:p w:rsidR="00A16760" w:rsidRDefault="00D87686" w:rsidP="006A45BC">
      <w:pPr>
        <w:spacing w:before="120" w:after="120"/>
        <w:ind w:firstLine="284"/>
        <w:jc w:val="both"/>
      </w:pPr>
      <w:r>
        <w:t xml:space="preserve">Ali </w:t>
      </w:r>
      <w:r w:rsidR="00C21851">
        <w:rPr>
          <w:noProof/>
          <w:sz w:val="16"/>
          <w:szCs w:val="16"/>
        </w:rPr>
        <w:t xml:space="preserve">(Aleyhisselam) </w:t>
      </w:r>
      <w:r>
        <w:t xml:space="preserve">, peygamber efendimizden </w:t>
      </w:r>
      <w:r w:rsidR="00C21851">
        <w:rPr>
          <w:noProof/>
          <w:sz w:val="16"/>
          <w:szCs w:val="16"/>
        </w:rPr>
        <w:t>(Sallellahu aleyhi ve alihi)</w:t>
      </w:r>
      <w:r w:rsidR="00DF4EA3">
        <w:t xml:space="preserve"> </w:t>
      </w:r>
      <w:r>
        <w:t xml:space="preserve"> sonra fe</w:t>
      </w:r>
      <w:r>
        <w:t>l</w:t>
      </w:r>
      <w:r>
        <w:t>sefî düşünce tarzı</w:t>
      </w:r>
      <w:r>
        <w:t>y</w:t>
      </w:r>
      <w:r>
        <w:t>la (yani delil göstererek) konuşan, birçok ilm</w:t>
      </w:r>
      <w:r w:rsidR="00BA54DB">
        <w:t>î ıst</w:t>
      </w:r>
      <w:r w:rsidR="00F275A7">
        <w:t>ılah icat eden ve Kur-anı kerimi tahrif olmaktan korumak için Arapça dilbi</w:t>
      </w:r>
      <w:r w:rsidR="00F275A7">
        <w:t>l</w:t>
      </w:r>
      <w:r w:rsidR="00F275A7">
        <w:t>gisi kurallarını d</w:t>
      </w:r>
      <w:r w:rsidR="00F275A7">
        <w:t>ü</w:t>
      </w:r>
      <w:r w:rsidR="00F275A7">
        <w:t>zenleyen ilk kişidir.</w:t>
      </w:r>
    </w:p>
    <w:p w:rsidR="00A16760" w:rsidRDefault="00A16760" w:rsidP="006A45BC">
      <w:pPr>
        <w:spacing w:before="120" w:after="120"/>
        <w:ind w:firstLine="284"/>
        <w:jc w:val="both"/>
      </w:pPr>
      <w:r>
        <w:t xml:space="preserve">Sohbetlerde, mektuplarda v.b. gibi şeylerde yaptığı </w:t>
      </w:r>
      <w:r w:rsidR="000C4084">
        <w:t xml:space="preserve">fasih </w:t>
      </w:r>
      <w:r>
        <w:t>açıklam</w:t>
      </w:r>
      <w:r>
        <w:t>a</w:t>
      </w:r>
      <w:r>
        <w:t xml:space="preserve">larla Ali’den </w:t>
      </w:r>
      <w:r w:rsidR="00C21851">
        <w:rPr>
          <w:noProof/>
          <w:sz w:val="16"/>
          <w:szCs w:val="16"/>
        </w:rPr>
        <w:t xml:space="preserve">(Aleyhisselam) </w:t>
      </w:r>
      <w:r>
        <w:t xml:space="preserve"> bizlere ulaşan şaşırtıcı birçok ilmî hakikat, ilahî mar</w:t>
      </w:r>
      <w:r>
        <w:t>i</w:t>
      </w:r>
      <w:r>
        <w:t>fet, ahl</w:t>
      </w:r>
      <w:r>
        <w:t>a</w:t>
      </w:r>
      <w:r>
        <w:t xml:space="preserve">kî konu, içtimaî mesele, siyasî görüş ve hatta matematik kuralı </w:t>
      </w:r>
      <w:r w:rsidR="008F3AE3">
        <w:t xml:space="preserve">bile </w:t>
      </w:r>
      <w:r>
        <w:t>b</w:t>
      </w:r>
      <w:r>
        <w:t>u</w:t>
      </w:r>
      <w:r>
        <w:t>lunmaktadır.</w:t>
      </w:r>
    </w:p>
    <w:p w:rsidR="000C4084" w:rsidRDefault="000C4084" w:rsidP="006A45BC">
      <w:pPr>
        <w:spacing w:before="120" w:after="120"/>
        <w:ind w:firstLine="284"/>
        <w:jc w:val="both"/>
      </w:pPr>
    </w:p>
    <w:p w:rsidR="006B63EC" w:rsidRDefault="006B63EC" w:rsidP="006A45BC">
      <w:pPr>
        <w:spacing w:before="120" w:after="120"/>
        <w:ind w:firstLine="284"/>
        <w:jc w:val="both"/>
      </w:pPr>
    </w:p>
    <w:p w:rsidR="000C4084" w:rsidRDefault="00793175" w:rsidP="00EB6F70">
      <w:pPr>
        <w:pStyle w:val="Heading2"/>
      </w:pPr>
      <w:bookmarkStart w:id="724" w:name="_Toc147913613"/>
      <w:r w:rsidRPr="00793175">
        <w:t>Hazreti Fatıma Sıddîke-i Kübra (sa)</w:t>
      </w:r>
      <w:bookmarkEnd w:id="724"/>
    </w:p>
    <w:p w:rsidR="00793175" w:rsidRDefault="00793175" w:rsidP="00743AD0">
      <w:pPr>
        <w:spacing w:before="120" w:after="120" w:line="20" w:lineRule="atLeast"/>
        <w:ind w:left="567"/>
        <w:jc w:val="both"/>
        <w:rPr>
          <w:b/>
        </w:rPr>
      </w:pPr>
    </w:p>
    <w:p w:rsidR="00793175" w:rsidRDefault="00572458" w:rsidP="006A45BC">
      <w:pPr>
        <w:spacing w:before="120" w:after="120"/>
        <w:ind w:firstLine="284"/>
        <w:jc w:val="both"/>
      </w:pPr>
      <w:r>
        <w:t xml:space="preserve">Hazreti Fatıma (sa), peygamber efendimizin </w:t>
      </w:r>
      <w:r w:rsidR="00C21851">
        <w:rPr>
          <w:noProof/>
          <w:sz w:val="16"/>
          <w:szCs w:val="16"/>
        </w:rPr>
        <w:t>(Sallellahu aleyhi ve alihi)</w:t>
      </w:r>
      <w:r w:rsidR="00DF4EA3">
        <w:t xml:space="preserve"> </w:t>
      </w:r>
      <w:r>
        <w:t xml:space="preserve"> çok değerli ve sevgili kızı idi. Sahip olduğu marifet, takva ve imandan dolayı; kendisinde toplanmış olan övülmüş sıfatlar ve güzel özelli</w:t>
      </w:r>
      <w:r>
        <w:t>k</w:t>
      </w:r>
      <w:r>
        <w:t>lerden ötürü; babasının pak kalbini, muhabbet ve sevgiyle doldurmu</w:t>
      </w:r>
      <w:r>
        <w:t>ş</w:t>
      </w:r>
      <w:r>
        <w:t>tu.</w:t>
      </w:r>
    </w:p>
    <w:p w:rsidR="00572458" w:rsidRDefault="00572458" w:rsidP="00FA3EA9">
      <w:pPr>
        <w:spacing w:before="120" w:after="120" w:line="20" w:lineRule="atLeast"/>
        <w:ind w:firstLine="284"/>
        <w:jc w:val="both"/>
      </w:pPr>
      <w:r>
        <w:t xml:space="preserve">Hazreti Fatıma (sa) </w:t>
      </w:r>
      <w:r w:rsidR="00F30B1F">
        <w:t>marifet</w:t>
      </w:r>
      <w:r>
        <w:t xml:space="preserve">, züht, ibadet v.b. gibi güzel niteliklerden dolayı babası tarafından </w:t>
      </w:r>
      <w:r w:rsidRPr="00E5429F">
        <w:rPr>
          <w:b/>
        </w:rPr>
        <w:t xml:space="preserve">“Seyyidetun Nisail </w:t>
      </w:r>
      <w:r w:rsidR="006B0642" w:rsidRPr="00E5429F">
        <w:rPr>
          <w:b/>
        </w:rPr>
        <w:t>Âlemin</w:t>
      </w:r>
      <w:r w:rsidRPr="00E5429F">
        <w:rPr>
          <w:b/>
        </w:rPr>
        <w:t xml:space="preserve"> - Dünya ve ahiret kadınlarının en üstünü”</w:t>
      </w:r>
      <w:r w:rsidR="00024D0D">
        <w:rPr>
          <w:rStyle w:val="FootnoteReference"/>
          <w:b/>
        </w:rPr>
        <w:footnoteReference w:id="210"/>
      </w:r>
      <w:r>
        <w:t xml:space="preserve"> lakabıyla adlandırılmıştır. Peygamber efend</w:t>
      </w:r>
      <w:r>
        <w:t>i</w:t>
      </w:r>
      <w:r>
        <w:t xml:space="preserve">miz </w:t>
      </w:r>
      <w:r w:rsidR="00C21851">
        <w:rPr>
          <w:noProof/>
          <w:sz w:val="16"/>
          <w:szCs w:val="16"/>
        </w:rPr>
        <w:t>(Sallellahu aleyhi ve alihi)</w:t>
      </w:r>
      <w:r w:rsidR="00DF4EA3">
        <w:t xml:space="preserve"> </w:t>
      </w:r>
      <w:r>
        <w:t xml:space="preserve"> şöyle buyu</w:t>
      </w:r>
      <w:r>
        <w:t>r</w:t>
      </w:r>
      <w:r>
        <w:t>maktadır:</w:t>
      </w:r>
    </w:p>
    <w:p w:rsidR="007115AD" w:rsidRDefault="007115AD" w:rsidP="00743AD0">
      <w:pPr>
        <w:spacing w:before="120" w:after="120" w:line="20" w:lineRule="atLeast"/>
        <w:ind w:left="567"/>
        <w:jc w:val="both"/>
        <w:rPr>
          <w:b/>
        </w:rPr>
      </w:pPr>
    </w:p>
    <w:p w:rsidR="00F30B1F" w:rsidRDefault="00F30B1F" w:rsidP="00743AD0">
      <w:pPr>
        <w:spacing w:before="120" w:after="120" w:line="20" w:lineRule="atLeast"/>
        <w:ind w:left="567"/>
        <w:jc w:val="both"/>
        <w:rPr>
          <w:b/>
        </w:rPr>
      </w:pPr>
      <w:r w:rsidRPr="00F30B1F">
        <w:rPr>
          <w:b/>
        </w:rPr>
        <w:lastRenderedPageBreak/>
        <w:t>Fatıma’nın hoşnut olması, benim hoşnut olmam demektir. B</w:t>
      </w:r>
      <w:r w:rsidRPr="00F30B1F">
        <w:rPr>
          <w:b/>
        </w:rPr>
        <w:t>e</w:t>
      </w:r>
      <w:r w:rsidRPr="00F30B1F">
        <w:rPr>
          <w:b/>
        </w:rPr>
        <w:t>nim hoşnut olmam ise Allah’ın hoşnut olması demektir. Fatıma’nın öfkelenmesi, benim öfkelenmem demektir. Benim öfkelenmem ise Allah’ın öfkelenmesi demektir.</w:t>
      </w:r>
      <w:r>
        <w:rPr>
          <w:rStyle w:val="FootnoteReference"/>
          <w:b/>
        </w:rPr>
        <w:footnoteReference w:id="211"/>
      </w:r>
    </w:p>
    <w:p w:rsidR="007115AD" w:rsidRDefault="007115AD" w:rsidP="006A45BC">
      <w:pPr>
        <w:spacing w:before="120" w:after="120"/>
        <w:ind w:firstLine="284"/>
        <w:jc w:val="both"/>
      </w:pPr>
    </w:p>
    <w:p w:rsidR="00A81FA3" w:rsidRDefault="00CB3B78" w:rsidP="006A45BC">
      <w:pPr>
        <w:spacing w:before="120" w:after="120"/>
        <w:ind w:firstLine="284"/>
        <w:jc w:val="both"/>
      </w:pPr>
      <w:r>
        <w:t>Hazreti Fatıma (sa) İslam dininin yüce kadını Hazreti Hatice’den (sa) risaletin altıncı yılında dünyaya gelmiştir. Hicretin ikinci yılında Mümi</w:t>
      </w:r>
      <w:r>
        <w:t>n</w:t>
      </w:r>
      <w:r>
        <w:t xml:space="preserve">lerin Emiri Ali </w:t>
      </w:r>
      <w:r w:rsidR="00C21851">
        <w:rPr>
          <w:noProof/>
          <w:sz w:val="16"/>
          <w:szCs w:val="16"/>
        </w:rPr>
        <w:t xml:space="preserve">(Aleyhisselam) </w:t>
      </w:r>
      <w:r>
        <w:t xml:space="preserve"> ile de evlenmiştir. Peygamber efendimizin </w:t>
      </w:r>
      <w:r w:rsidR="00C21851">
        <w:rPr>
          <w:noProof/>
          <w:sz w:val="16"/>
          <w:szCs w:val="16"/>
        </w:rPr>
        <w:t>(Sallellahu aleyhi ve alihi)</w:t>
      </w:r>
      <w:r w:rsidR="00DF4EA3">
        <w:t xml:space="preserve"> </w:t>
      </w:r>
      <w:r>
        <w:t xml:space="preserve"> vef</w:t>
      </w:r>
      <w:r>
        <w:t>a</w:t>
      </w:r>
      <w:r>
        <w:t>tından yaklaşık üç ay sonra ise fani dünyayı terk etmiştir.</w:t>
      </w:r>
    </w:p>
    <w:p w:rsidR="00363F65" w:rsidRDefault="00CB3B78" w:rsidP="006A45BC">
      <w:pPr>
        <w:spacing w:before="120" w:after="120"/>
        <w:ind w:firstLine="284"/>
        <w:jc w:val="both"/>
      </w:pPr>
      <w:r>
        <w:t>Hazreti Fatıma (sa) hayatı boyunca her zaman Allah’ın rızasını kendi rızasına tercih etmiştir.</w:t>
      </w:r>
      <w:r w:rsidR="003A53D4">
        <w:t xml:space="preserve"> Evinde çocuklarını terbiye etmeye ç</w:t>
      </w:r>
      <w:r w:rsidR="003A53D4">
        <w:t>a</w:t>
      </w:r>
      <w:r w:rsidR="003A53D4">
        <w:t>lışmıştır. Ev işlerini, hizmetçi ile kendisi arasında taksim ederdi. Ev işlerini bir gün kendisi, bir gün de hizmetçisi yapardı. Müslüman k</w:t>
      </w:r>
      <w:r w:rsidR="003A53D4">
        <w:t>a</w:t>
      </w:r>
      <w:r w:rsidR="003A53D4">
        <w:t>dınları ilgilendiren konuları ve sorunları çözerdi. Boş vakitlerinde de Allah’a ibadetle uğr</w:t>
      </w:r>
      <w:r w:rsidR="003A53D4">
        <w:t>a</w:t>
      </w:r>
      <w:r w:rsidR="003A53D4">
        <w:t xml:space="preserve">şırdı. Özel malını ve </w:t>
      </w:r>
      <w:r w:rsidR="00F13AF1">
        <w:t>bilhassa</w:t>
      </w:r>
      <w:r w:rsidR="00100D3A">
        <w:t xml:space="preserve"> bereketli Fedek arazisinden ele geçen geli</w:t>
      </w:r>
      <w:r w:rsidR="00100D3A">
        <w:t>r</w:t>
      </w:r>
      <w:r w:rsidR="00100D3A">
        <w:t>leri Allah yolunda harcayıp, zaruri ihtiya</w:t>
      </w:r>
      <w:r w:rsidR="00100D3A">
        <w:t>ç</w:t>
      </w:r>
      <w:r w:rsidR="00100D3A">
        <w:t>ları dışında kendisi için hiçbir şey ayırmazdı.</w:t>
      </w:r>
      <w:r w:rsidR="00363F65">
        <w:t xml:space="preserve"> Bazen günlük yemek ihtiyaçları için ayırdığı payı fakirl</w:t>
      </w:r>
      <w:r w:rsidR="00363F65">
        <w:t>e</w:t>
      </w:r>
      <w:r w:rsidR="00363F65">
        <w:t>re ve yoksullara verip, kendisi aç kalırdı.</w:t>
      </w:r>
    </w:p>
    <w:p w:rsidR="00BD612C" w:rsidRDefault="0097155A" w:rsidP="006A45BC">
      <w:pPr>
        <w:spacing w:before="120" w:after="120"/>
        <w:ind w:firstLine="284"/>
        <w:jc w:val="both"/>
      </w:pPr>
      <w:r>
        <w:t xml:space="preserve">Hazreti Fatıma’nın (sa) peygamber efendimizin </w:t>
      </w:r>
      <w:r w:rsidR="00C21851">
        <w:rPr>
          <w:noProof/>
          <w:sz w:val="16"/>
          <w:szCs w:val="16"/>
        </w:rPr>
        <w:t>(Sallellahu aleyhi ve alihi)</w:t>
      </w:r>
      <w:r w:rsidR="00DF4EA3">
        <w:t xml:space="preserve"> </w:t>
      </w:r>
      <w:r>
        <w:t xml:space="preserve"> vefatından sonra peygamberin mescidinde sahabeler ve bir grup Müsl</w:t>
      </w:r>
      <w:r>
        <w:t>ü</w:t>
      </w:r>
      <w:r>
        <w:t>man için yaptığı konuşma, Fedek arazisi hususunda birinci halifeye karşı getirmiş olduğu deliller ve kendisinden nakledilen öteki açıkl</w:t>
      </w:r>
      <w:r>
        <w:t>a</w:t>
      </w:r>
      <w:r>
        <w:t xml:space="preserve">malar, </w:t>
      </w:r>
      <w:r w:rsidR="00BD612C">
        <w:t>onun yüce bir makama, engin bir ruha, büyük bir cesarete ve sabra sahip old</w:t>
      </w:r>
      <w:r w:rsidR="00BD612C">
        <w:t>u</w:t>
      </w:r>
      <w:r w:rsidR="00BD612C">
        <w:t>ğunu gösteren delilerdir.</w:t>
      </w:r>
    </w:p>
    <w:p w:rsidR="00BD612C" w:rsidRDefault="00BD612C" w:rsidP="006A45BC">
      <w:pPr>
        <w:spacing w:before="120" w:after="120"/>
        <w:ind w:firstLine="284"/>
        <w:jc w:val="both"/>
      </w:pPr>
      <w:r>
        <w:t xml:space="preserve">Hazreti Fatıma (sa) peygamber efendimizin </w:t>
      </w:r>
      <w:r w:rsidR="00C21851">
        <w:rPr>
          <w:noProof/>
          <w:sz w:val="16"/>
          <w:szCs w:val="16"/>
        </w:rPr>
        <w:t>(Sallellahu aleyhi ve alihi)</w:t>
      </w:r>
      <w:r w:rsidR="00DF4EA3">
        <w:t xml:space="preserve"> </w:t>
      </w:r>
      <w:r>
        <w:t xml:space="preserve"> kızı, Müminlerin Emiri Ali’nin </w:t>
      </w:r>
      <w:r w:rsidR="00C21851">
        <w:rPr>
          <w:noProof/>
          <w:sz w:val="16"/>
          <w:szCs w:val="16"/>
        </w:rPr>
        <w:t xml:space="preserve">(Aleyhisselam) </w:t>
      </w:r>
      <w:r>
        <w:t xml:space="preserve"> eşi ve İslam dininin on bir imam</w:t>
      </w:r>
      <w:r>
        <w:t>ı</w:t>
      </w:r>
      <w:r>
        <w:t xml:space="preserve">nın da annesidir. Peygamber efendimizin </w:t>
      </w:r>
      <w:r w:rsidR="00C21851">
        <w:rPr>
          <w:noProof/>
          <w:sz w:val="16"/>
          <w:szCs w:val="16"/>
        </w:rPr>
        <w:t>(Sallellahu aleyhi ve alihi)</w:t>
      </w:r>
      <w:r w:rsidR="00DF4EA3">
        <w:t xml:space="preserve"> </w:t>
      </w:r>
      <w:r>
        <w:t xml:space="preserve"> soyu yalnı</w:t>
      </w:r>
      <w:r>
        <w:t>z</w:t>
      </w:r>
      <w:r>
        <w:t>ca onun evlatları vesilesiyle devam etmektedir.</w:t>
      </w:r>
    </w:p>
    <w:p w:rsidR="00985DF0" w:rsidRDefault="00BD612C" w:rsidP="006A45BC">
      <w:pPr>
        <w:spacing w:before="120" w:after="120"/>
        <w:ind w:firstLine="284"/>
        <w:jc w:val="both"/>
      </w:pPr>
      <w:r>
        <w:t>Hazreti Fatıma (sa) Kur-an ayetine göre ismet makamına da sahi</w:t>
      </w:r>
      <w:r>
        <w:t>p</w:t>
      </w:r>
      <w:r>
        <w:t>ti.</w:t>
      </w:r>
    </w:p>
    <w:p w:rsidR="0050429A" w:rsidRDefault="0050429A" w:rsidP="006A45BC">
      <w:pPr>
        <w:spacing w:before="120" w:after="120"/>
        <w:ind w:firstLine="284"/>
        <w:jc w:val="both"/>
      </w:pPr>
    </w:p>
    <w:p w:rsidR="0050429A" w:rsidRPr="0050429A" w:rsidRDefault="0050429A" w:rsidP="0050429A">
      <w:pPr>
        <w:spacing w:before="120" w:after="120"/>
        <w:ind w:firstLine="284"/>
        <w:jc w:val="right"/>
        <w:rPr>
          <w:rFonts w:hint="cs"/>
          <w:b/>
          <w:bCs/>
          <w:sz w:val="28"/>
          <w:szCs w:val="28"/>
          <w:lang w:bidi="fa-IR"/>
        </w:rPr>
      </w:pPr>
      <w:r w:rsidRPr="0050429A">
        <w:rPr>
          <w:b/>
          <w:bCs/>
          <w:sz w:val="28"/>
          <w:szCs w:val="28"/>
          <w:rtl/>
        </w:rPr>
        <w:t>إِنَّمَا يُرِيدُ اللَّهُ لِيُذْهِبَ عَنكُمُ الرِّجْسَ أَهْلَ الْبَيْتِ وَ يُطَهِّرَكمُ‏ْ تَطْهِيرًا</w:t>
      </w:r>
    </w:p>
    <w:p w:rsidR="00432401" w:rsidRDefault="00432401" w:rsidP="006A30EC">
      <w:pPr>
        <w:widowControl w:val="0"/>
        <w:spacing w:before="120" w:after="120" w:line="21" w:lineRule="atLeast"/>
        <w:ind w:left="567"/>
        <w:jc w:val="both"/>
        <w:rPr>
          <w:b/>
        </w:rPr>
      </w:pPr>
      <w:r w:rsidRPr="00080F47">
        <w:rPr>
          <w:b/>
        </w:rPr>
        <w:lastRenderedPageBreak/>
        <w:t>Ey Ehli Beyt! Allah sizden, her türlü pisi gidermek ve sizi te</w:t>
      </w:r>
      <w:r w:rsidRPr="00080F47">
        <w:rPr>
          <w:b/>
        </w:rPr>
        <w:t>r</w:t>
      </w:r>
      <w:r w:rsidRPr="00080F47">
        <w:rPr>
          <w:b/>
        </w:rPr>
        <w:t>temiz yapmak istiyor.</w:t>
      </w:r>
      <w:r w:rsidRPr="00080F47">
        <w:rPr>
          <w:rStyle w:val="FootnoteReference"/>
          <w:b/>
        </w:rPr>
        <w:footnoteReference w:id="212"/>
      </w:r>
    </w:p>
    <w:p w:rsidR="00432401" w:rsidRDefault="00432401" w:rsidP="006A30EC">
      <w:pPr>
        <w:widowControl w:val="0"/>
        <w:spacing w:before="120" w:after="120" w:line="21" w:lineRule="atLeast"/>
        <w:ind w:left="567"/>
        <w:jc w:val="both"/>
        <w:rPr>
          <w:b/>
        </w:rPr>
      </w:pPr>
    </w:p>
    <w:p w:rsidR="00432401" w:rsidRDefault="0014228C" w:rsidP="00EB6F70">
      <w:pPr>
        <w:pStyle w:val="Heading2"/>
      </w:pPr>
      <w:bookmarkStart w:id="725" w:name="_Toc147913614"/>
      <w:r>
        <w:t xml:space="preserve">İmam Hasan </w:t>
      </w:r>
      <w:r w:rsidR="00C21851">
        <w:rPr>
          <w:noProof/>
        </w:rPr>
        <w:t xml:space="preserve">(Aleyhisselam) </w:t>
      </w:r>
      <w:r>
        <w:t xml:space="preserve"> ve İmam Hüseyin </w:t>
      </w:r>
      <w:bookmarkEnd w:id="725"/>
      <w:r w:rsidR="00C21851">
        <w:rPr>
          <w:noProof/>
        </w:rPr>
        <w:t xml:space="preserve">(Aleyhisselam) </w:t>
      </w:r>
    </w:p>
    <w:p w:rsidR="0014228C" w:rsidRDefault="0014228C" w:rsidP="006A30EC">
      <w:pPr>
        <w:widowControl w:val="0"/>
        <w:spacing w:before="120" w:after="120" w:line="21" w:lineRule="atLeast"/>
        <w:ind w:left="567"/>
        <w:jc w:val="both"/>
        <w:rPr>
          <w:b/>
        </w:rPr>
      </w:pPr>
    </w:p>
    <w:p w:rsidR="0014228C" w:rsidRDefault="00161E2D" w:rsidP="00432401">
      <w:pPr>
        <w:widowControl w:val="0"/>
        <w:spacing w:before="120" w:after="120" w:line="22" w:lineRule="atLeast"/>
        <w:ind w:firstLine="284"/>
        <w:jc w:val="both"/>
      </w:pPr>
      <w:r>
        <w:t xml:space="preserve">Bu iki imam kardeştirler. Ali’nin </w:t>
      </w:r>
      <w:r w:rsidR="00C21851">
        <w:rPr>
          <w:noProof/>
          <w:sz w:val="16"/>
          <w:szCs w:val="16"/>
        </w:rPr>
        <w:t xml:space="preserve">(Aleyhisselam) </w:t>
      </w:r>
      <w:r>
        <w:t xml:space="preserve"> ve Fatıma’nın (sa) çocu</w:t>
      </w:r>
      <w:r>
        <w:t>k</w:t>
      </w:r>
      <w:r>
        <w:t>larıdı</w:t>
      </w:r>
      <w:r>
        <w:t>r</w:t>
      </w:r>
      <w:r>
        <w:t>lar.</w:t>
      </w:r>
    </w:p>
    <w:p w:rsidR="00CF07F2" w:rsidRDefault="00161E2D" w:rsidP="00CF07F2">
      <w:pPr>
        <w:widowControl w:val="0"/>
        <w:spacing w:before="120" w:after="120" w:line="22" w:lineRule="atLeast"/>
        <w:ind w:firstLine="284"/>
        <w:jc w:val="both"/>
      </w:pPr>
      <w:r>
        <w:t xml:space="preserve">Nakledildiği gibi; peygamber efendimiz </w:t>
      </w:r>
      <w:r w:rsidR="00C21851">
        <w:rPr>
          <w:noProof/>
          <w:sz w:val="16"/>
          <w:szCs w:val="16"/>
        </w:rPr>
        <w:t>(Sallellahu aleyhi ve alihi)</w:t>
      </w:r>
      <w:r w:rsidR="00DF4EA3">
        <w:t xml:space="preserve"> </w:t>
      </w:r>
      <w:r>
        <w:t xml:space="preserve"> “evlatl</w:t>
      </w:r>
      <w:r>
        <w:t>a</w:t>
      </w:r>
      <w:r>
        <w:t>rım” diye hitap ettiği bu iki torununu çok seviyordu. Onların üzülmeler</w:t>
      </w:r>
      <w:r>
        <w:t>i</w:t>
      </w:r>
      <w:r>
        <w:t>n</w:t>
      </w:r>
      <w:r w:rsidR="00CF07F2">
        <w:t>e</w:t>
      </w:r>
      <w:r>
        <w:t xml:space="preserve"> ve r</w:t>
      </w:r>
      <w:r>
        <w:t>a</w:t>
      </w:r>
      <w:r>
        <w:t>hatsız olmaların</w:t>
      </w:r>
      <w:r w:rsidR="00CF07F2">
        <w:t xml:space="preserve">a dayanamazdı. Peygamberimiz </w:t>
      </w:r>
      <w:r w:rsidR="00C21851">
        <w:rPr>
          <w:noProof/>
          <w:sz w:val="16"/>
          <w:szCs w:val="16"/>
        </w:rPr>
        <w:t>(Sallellahu aleyhi ve alihi)</w:t>
      </w:r>
      <w:r w:rsidR="00DF4EA3">
        <w:t xml:space="preserve"> </w:t>
      </w:r>
      <w:r w:rsidR="00CF07F2">
        <w:t xml:space="preserve"> iki torunu ha</w:t>
      </w:r>
      <w:r w:rsidR="00CF07F2">
        <w:t>k</w:t>
      </w:r>
      <w:r w:rsidR="00CF07F2">
        <w:t>kında defalarca şöyle buyurmuştur:</w:t>
      </w:r>
    </w:p>
    <w:p w:rsidR="007115AD" w:rsidRDefault="007115AD" w:rsidP="006A30EC">
      <w:pPr>
        <w:widowControl w:val="0"/>
        <w:spacing w:before="120" w:after="120" w:line="21" w:lineRule="atLeast"/>
        <w:ind w:left="567"/>
        <w:jc w:val="both"/>
        <w:rPr>
          <w:b/>
        </w:rPr>
      </w:pPr>
    </w:p>
    <w:p w:rsidR="0056063B" w:rsidRDefault="00CF07F2" w:rsidP="006A30EC">
      <w:pPr>
        <w:widowControl w:val="0"/>
        <w:spacing w:before="120" w:after="120" w:line="21" w:lineRule="atLeast"/>
        <w:ind w:left="567"/>
        <w:jc w:val="both"/>
        <w:rPr>
          <w:b/>
        </w:rPr>
      </w:pPr>
      <w:r w:rsidRPr="00CF07F2">
        <w:rPr>
          <w:b/>
        </w:rPr>
        <w:t xml:space="preserve">Bu iki çocuğum, kıyam etseler </w:t>
      </w:r>
      <w:r w:rsidR="005E7699">
        <w:rPr>
          <w:b/>
        </w:rPr>
        <w:t>de</w:t>
      </w:r>
      <w:r w:rsidRPr="00CF07F2">
        <w:rPr>
          <w:b/>
        </w:rPr>
        <w:t xml:space="preserve"> otursalar </w:t>
      </w:r>
      <w:r w:rsidR="005E7699">
        <w:rPr>
          <w:b/>
        </w:rPr>
        <w:t xml:space="preserve">da </w:t>
      </w:r>
      <w:r w:rsidRPr="00CF07F2">
        <w:rPr>
          <w:b/>
        </w:rPr>
        <w:t>imamdırlar.</w:t>
      </w:r>
      <w:r w:rsidR="00012CEF">
        <w:rPr>
          <w:rStyle w:val="FootnoteReference"/>
          <w:b/>
        </w:rPr>
        <w:footnoteReference w:id="213"/>
      </w:r>
      <w:r w:rsidR="000337B0" w:rsidRPr="00CF07F2">
        <w:rPr>
          <w:b/>
        </w:rPr>
        <w:t xml:space="preserve"> </w:t>
      </w:r>
    </w:p>
    <w:p w:rsidR="007115AD" w:rsidRDefault="007115AD" w:rsidP="00CF07F2">
      <w:pPr>
        <w:widowControl w:val="0"/>
        <w:spacing w:before="120" w:after="120" w:line="22" w:lineRule="atLeast"/>
        <w:ind w:firstLine="284"/>
        <w:jc w:val="both"/>
      </w:pPr>
    </w:p>
    <w:p w:rsidR="00012CEF" w:rsidRDefault="00CA2877" w:rsidP="00CF07F2">
      <w:pPr>
        <w:widowControl w:val="0"/>
        <w:spacing w:before="120" w:after="120" w:line="22" w:lineRule="atLeast"/>
        <w:ind w:firstLine="284"/>
        <w:jc w:val="both"/>
      </w:pPr>
      <w:r>
        <w:t>Kıyam etmek ve oturmak; zahirî hilafete sahip olmak ve din düşma</w:t>
      </w:r>
      <w:r>
        <w:t>n</w:t>
      </w:r>
      <w:r>
        <w:t>larına karşı kıyam etmek veya zahirî hilafete sahip olmamak ve din dü</w:t>
      </w:r>
      <w:r>
        <w:t>ş</w:t>
      </w:r>
      <w:r>
        <w:t xml:space="preserve">manlarına karşı kıyam etmemek demektir. Peygamberimiz </w:t>
      </w:r>
      <w:r w:rsidR="00C21851">
        <w:rPr>
          <w:noProof/>
          <w:sz w:val="16"/>
          <w:szCs w:val="16"/>
        </w:rPr>
        <w:t>(Sallellahu aleyhi ve alihi)</w:t>
      </w:r>
      <w:r w:rsidR="00DF4EA3">
        <w:t xml:space="preserve"> </w:t>
      </w:r>
      <w:r>
        <w:t xml:space="preserve"> defalarca şöyle buyurmuştur:</w:t>
      </w:r>
    </w:p>
    <w:p w:rsidR="007115AD" w:rsidRDefault="007115AD" w:rsidP="006A30EC">
      <w:pPr>
        <w:widowControl w:val="0"/>
        <w:spacing w:before="120" w:after="120" w:line="21" w:lineRule="atLeast"/>
        <w:ind w:left="567"/>
        <w:jc w:val="both"/>
        <w:rPr>
          <w:b/>
        </w:rPr>
      </w:pPr>
    </w:p>
    <w:p w:rsidR="00CA2877" w:rsidRDefault="00CA2877" w:rsidP="006A30EC">
      <w:pPr>
        <w:widowControl w:val="0"/>
        <w:spacing w:before="120" w:after="120" w:line="21" w:lineRule="atLeast"/>
        <w:ind w:left="567"/>
        <w:jc w:val="both"/>
        <w:rPr>
          <w:b/>
        </w:rPr>
      </w:pPr>
      <w:r w:rsidRPr="00CA2877">
        <w:rPr>
          <w:b/>
        </w:rPr>
        <w:t>Hasan ve Hüseyin cennet gençlerinin efendisidi</w:t>
      </w:r>
      <w:r w:rsidRPr="00CA2877">
        <w:rPr>
          <w:b/>
        </w:rPr>
        <w:t>r</w:t>
      </w:r>
      <w:r w:rsidRPr="00CA2877">
        <w:rPr>
          <w:b/>
        </w:rPr>
        <w:t>ler.</w:t>
      </w:r>
      <w:r w:rsidR="009F2975">
        <w:rPr>
          <w:rStyle w:val="FootnoteReference"/>
          <w:b/>
        </w:rPr>
        <w:footnoteReference w:id="214"/>
      </w:r>
    </w:p>
    <w:p w:rsidR="007115AD" w:rsidRDefault="007115AD" w:rsidP="00CF07F2">
      <w:pPr>
        <w:widowControl w:val="0"/>
        <w:spacing w:before="120" w:after="120" w:line="22" w:lineRule="atLeast"/>
        <w:ind w:firstLine="284"/>
        <w:jc w:val="both"/>
      </w:pPr>
    </w:p>
    <w:p w:rsidR="00106598" w:rsidRDefault="00106598" w:rsidP="00CF07F2">
      <w:pPr>
        <w:widowControl w:val="0"/>
        <w:spacing w:before="120" w:after="120" w:line="22" w:lineRule="atLeast"/>
        <w:ind w:firstLine="284"/>
        <w:jc w:val="both"/>
      </w:pPr>
      <w:r>
        <w:t xml:space="preserve">İmam Hasan </w:t>
      </w:r>
      <w:r w:rsidR="00C21851">
        <w:rPr>
          <w:noProof/>
          <w:sz w:val="16"/>
          <w:szCs w:val="16"/>
        </w:rPr>
        <w:t xml:space="preserve">(Aleyhisselam) </w:t>
      </w:r>
      <w:r>
        <w:t xml:space="preserve"> babasının vasiyet ettiği gibi halife oldu ve i</w:t>
      </w:r>
      <w:r>
        <w:t>n</w:t>
      </w:r>
      <w:r>
        <w:t>sanlar da ona biat ettiler. Muaviye’nin yönettiği Şam ve Mısır dışında, İsl</w:t>
      </w:r>
      <w:r>
        <w:t>a</w:t>
      </w:r>
      <w:r>
        <w:t>mî memleketlerin yöneticiliğini altı ay boyunca elinde bulundurup bab</w:t>
      </w:r>
      <w:r>
        <w:t>a</w:t>
      </w:r>
      <w:r>
        <w:t>sının uyguladığı metodu uygulamıştır.</w:t>
      </w:r>
    </w:p>
    <w:p w:rsidR="00984D3A" w:rsidRDefault="00106598" w:rsidP="002C018F">
      <w:pPr>
        <w:widowControl w:val="0"/>
        <w:spacing w:before="120" w:after="120" w:line="22" w:lineRule="atLeast"/>
        <w:ind w:firstLine="284"/>
        <w:jc w:val="both"/>
      </w:pPr>
      <w:r>
        <w:t xml:space="preserve">İmam Hasan </w:t>
      </w:r>
      <w:r w:rsidR="00C21851">
        <w:rPr>
          <w:noProof/>
          <w:sz w:val="16"/>
          <w:szCs w:val="16"/>
        </w:rPr>
        <w:t xml:space="preserve">(Aleyhisselam) </w:t>
      </w:r>
      <w:r>
        <w:t xml:space="preserve"> söz konusu olan süre içinde Muvayi fitnesinin k</w:t>
      </w:r>
      <w:r>
        <w:t>ö</w:t>
      </w:r>
      <w:r>
        <w:t xml:space="preserve">künü kazımak için bir ordu hazırladı. Ancak </w:t>
      </w:r>
      <w:r w:rsidR="002C018F">
        <w:t xml:space="preserve">insanların Muaviye’ye </w:t>
      </w:r>
      <w:r w:rsidR="002C018F">
        <w:lastRenderedPageBreak/>
        <w:t>aldandığ</w:t>
      </w:r>
      <w:r w:rsidR="002C018F">
        <w:t>ı</w:t>
      </w:r>
      <w:r w:rsidR="002C018F">
        <w:t>nı, ordu komutanlarının onunla anlaşma yaptığını, kendisini öldürmek için Muaviye’den emir beklediklerini ve düşmana teslim ed</w:t>
      </w:r>
      <w:r w:rsidR="002C018F">
        <w:t>e</w:t>
      </w:r>
      <w:r w:rsidR="002C018F">
        <w:t>ceklerini öğrendi. Bundan dolayı barış önerisini kabul etmek z</w:t>
      </w:r>
      <w:r w:rsidR="002C018F">
        <w:t>o</w:t>
      </w:r>
      <w:r w:rsidR="002C018F">
        <w:t>runda kaldı.</w:t>
      </w:r>
    </w:p>
    <w:p w:rsidR="00984D3A" w:rsidRDefault="00984D3A" w:rsidP="002C018F">
      <w:pPr>
        <w:widowControl w:val="0"/>
        <w:spacing w:before="120" w:after="120" w:line="22" w:lineRule="atLeast"/>
        <w:ind w:firstLine="284"/>
        <w:jc w:val="both"/>
      </w:pPr>
      <w:r>
        <w:t xml:space="preserve">İmam Hasan </w:t>
      </w:r>
      <w:r w:rsidR="00C21851">
        <w:rPr>
          <w:noProof/>
          <w:sz w:val="16"/>
          <w:szCs w:val="16"/>
        </w:rPr>
        <w:t xml:space="preserve">(Aleyhisselam) </w:t>
      </w:r>
      <w:r>
        <w:t xml:space="preserve"> Muaviye ile bazı koşullar altında anlaşma yaptı. A</w:t>
      </w:r>
      <w:r>
        <w:t>n</w:t>
      </w:r>
      <w:r>
        <w:t>cak Muaviye anlaşmaya uymadı. Anlaşmayı bozduktan sonra Irak’a gelip kürsüye çıktı ve insanlara şöyle hitap etti:</w:t>
      </w:r>
    </w:p>
    <w:p w:rsidR="00984D3A" w:rsidRDefault="00984D3A" w:rsidP="002C018F">
      <w:pPr>
        <w:widowControl w:val="0"/>
        <w:spacing w:before="120" w:after="120" w:line="22" w:lineRule="atLeast"/>
        <w:ind w:firstLine="284"/>
        <w:jc w:val="both"/>
      </w:pPr>
      <w:r>
        <w:t xml:space="preserve">Ben, sizinle namaz kılmanız ve oruç tutmanız için savaşmadım. Ben, sizinle </w:t>
      </w:r>
      <w:r w:rsidR="00893095">
        <w:t xml:space="preserve">yalnızca </w:t>
      </w:r>
      <w:r>
        <w:t>sizi yönetmek ve hedeflerime ulaşmak için s</w:t>
      </w:r>
      <w:r>
        <w:t>a</w:t>
      </w:r>
      <w:r>
        <w:t>vaştım.</w:t>
      </w:r>
    </w:p>
    <w:p w:rsidR="00984D3A" w:rsidRDefault="00984D3A" w:rsidP="002C018F">
      <w:pPr>
        <w:widowControl w:val="0"/>
        <w:spacing w:before="120" w:after="120" w:line="22" w:lineRule="atLeast"/>
        <w:ind w:firstLine="284"/>
        <w:jc w:val="both"/>
      </w:pPr>
      <w:r>
        <w:t>Sonra şöyle dedi:</w:t>
      </w:r>
    </w:p>
    <w:p w:rsidR="00893095" w:rsidRDefault="00984D3A" w:rsidP="002C018F">
      <w:pPr>
        <w:widowControl w:val="0"/>
        <w:spacing w:before="120" w:after="120" w:line="22" w:lineRule="atLeast"/>
        <w:ind w:firstLine="284"/>
        <w:jc w:val="both"/>
      </w:pPr>
      <w:r>
        <w:t>Hasan ile yaptığım anlaşmalar, ayaklarımın altındadır.</w:t>
      </w:r>
    </w:p>
    <w:p w:rsidR="00893095" w:rsidRDefault="00893095" w:rsidP="002C018F">
      <w:pPr>
        <w:widowControl w:val="0"/>
        <w:spacing w:before="120" w:after="120" w:line="22" w:lineRule="atLeast"/>
        <w:ind w:firstLine="284"/>
        <w:jc w:val="both"/>
      </w:pPr>
      <w:r>
        <w:t xml:space="preserve">İmam Hasan </w:t>
      </w:r>
      <w:r w:rsidR="00C21851">
        <w:rPr>
          <w:noProof/>
          <w:sz w:val="16"/>
          <w:szCs w:val="16"/>
        </w:rPr>
        <w:t xml:space="preserve">(Aleyhisselam) </w:t>
      </w:r>
      <w:r>
        <w:t xml:space="preserve"> barıştan sonra yaklaşık dokuz yıl Muaviye’nin hükümeti içinde karanlık ve acı koşullar altında yaşadı. Evinin içi de d</w:t>
      </w:r>
      <w:r>
        <w:t>a</w:t>
      </w:r>
      <w:r>
        <w:t>hil olmak üzere hiçbir ş</w:t>
      </w:r>
      <w:r>
        <w:t>e</w:t>
      </w:r>
      <w:r>
        <w:t>kilde can ve mal güvenliği yoktu. Nihayet Muaviye’nin tahrik etmesiyle eşi tarafından zehirlenip şehit edildi.</w:t>
      </w:r>
    </w:p>
    <w:p w:rsidR="00893095" w:rsidRDefault="00893095" w:rsidP="002C018F">
      <w:pPr>
        <w:widowControl w:val="0"/>
        <w:spacing w:before="120" w:after="120" w:line="22" w:lineRule="atLeast"/>
        <w:ind w:firstLine="284"/>
        <w:jc w:val="both"/>
      </w:pPr>
      <w:r>
        <w:t xml:space="preserve">İmam Hasan’ın </w:t>
      </w:r>
      <w:r w:rsidR="00C21851">
        <w:rPr>
          <w:noProof/>
          <w:sz w:val="16"/>
          <w:szCs w:val="16"/>
        </w:rPr>
        <w:t xml:space="preserve">(Aleyhisselam) </w:t>
      </w:r>
      <w:r>
        <w:t xml:space="preserve"> şehit olmasından sonra imam Hüseyin </w:t>
      </w:r>
      <w:r w:rsidR="00C21851">
        <w:rPr>
          <w:noProof/>
          <w:sz w:val="16"/>
          <w:szCs w:val="16"/>
        </w:rPr>
        <w:t xml:space="preserve">(Aleyhisselam) </w:t>
      </w:r>
      <w:r>
        <w:t xml:space="preserve"> A</w:t>
      </w:r>
      <w:r>
        <w:t>l</w:t>
      </w:r>
      <w:r>
        <w:t>lah’ın emri ve ağabeyinin vasiyeti üzere onun yerine geçip insanları hidayet etmeye ba</w:t>
      </w:r>
      <w:r>
        <w:t>ş</w:t>
      </w:r>
      <w:r>
        <w:t xml:space="preserve">ladı. Ancak şartlar ve koşullar, imam Hasan </w:t>
      </w:r>
      <w:r w:rsidR="00C21851">
        <w:rPr>
          <w:noProof/>
          <w:sz w:val="16"/>
          <w:szCs w:val="16"/>
        </w:rPr>
        <w:t xml:space="preserve">(Aleyhisselam) </w:t>
      </w:r>
      <w:r>
        <w:t xml:space="preserve"> zamanındaki şartlar ve koşullar idi. Muaviye sahip olduğu </w:t>
      </w:r>
      <w:r w:rsidR="00303287">
        <w:t>hâkimiyet</w:t>
      </w:r>
      <w:r>
        <w:t xml:space="preserve"> ile bütün olanakları onun elinden a</w:t>
      </w:r>
      <w:r>
        <w:t>l</w:t>
      </w:r>
      <w:r>
        <w:t>mıştı.</w:t>
      </w:r>
    </w:p>
    <w:p w:rsidR="00303287" w:rsidRDefault="00BF1087" w:rsidP="002C018F">
      <w:pPr>
        <w:widowControl w:val="0"/>
        <w:spacing w:before="120" w:after="120" w:line="22" w:lineRule="atLeast"/>
        <w:ind w:firstLine="284"/>
        <w:jc w:val="both"/>
      </w:pPr>
      <w:r>
        <w:t>Yaklaşık dokuz yıl sonra Muaviye öldü ve hilafet saltana dönüşüp o</w:t>
      </w:r>
      <w:r>
        <w:t>ğ</w:t>
      </w:r>
      <w:r>
        <w:t>lu Y</w:t>
      </w:r>
      <w:r>
        <w:t>e</w:t>
      </w:r>
      <w:r>
        <w:t>zit’e geçti.</w:t>
      </w:r>
    </w:p>
    <w:p w:rsidR="00BF1087" w:rsidRDefault="00BF1087" w:rsidP="002C018F">
      <w:pPr>
        <w:widowControl w:val="0"/>
        <w:spacing w:before="120" w:after="120" w:line="22" w:lineRule="atLeast"/>
        <w:ind w:firstLine="284"/>
        <w:jc w:val="both"/>
      </w:pPr>
      <w:r>
        <w:t>Yezit, iki yüzlü babasının aksine gururlu, sarhoş ve kayıtsız şartsız bir ş</w:t>
      </w:r>
      <w:r>
        <w:t>e</w:t>
      </w:r>
      <w:r>
        <w:t>kilde yaşamayı seven bir genç idi.</w:t>
      </w:r>
    </w:p>
    <w:p w:rsidR="00F63382" w:rsidRDefault="00BF1087" w:rsidP="002C018F">
      <w:pPr>
        <w:widowControl w:val="0"/>
        <w:spacing w:before="120" w:after="120" w:line="22" w:lineRule="atLeast"/>
        <w:ind w:firstLine="284"/>
        <w:jc w:val="both"/>
      </w:pPr>
      <w:r>
        <w:t>Yezit yönetimi ele geçirir geçirmez Medine valisine imam Hüs</w:t>
      </w:r>
      <w:r>
        <w:t>e</w:t>
      </w:r>
      <w:r>
        <w:t xml:space="preserve">yin’den </w:t>
      </w:r>
      <w:r w:rsidR="00C21851">
        <w:rPr>
          <w:noProof/>
          <w:sz w:val="16"/>
          <w:szCs w:val="16"/>
        </w:rPr>
        <w:t xml:space="preserve">(Aleyhisselam) </w:t>
      </w:r>
      <w:r>
        <w:t xml:space="preserve"> biat almasını ve biat etmezse öldürmesini emretti. </w:t>
      </w:r>
    </w:p>
    <w:p w:rsidR="00F63382" w:rsidRDefault="00F63382" w:rsidP="002C018F">
      <w:pPr>
        <w:widowControl w:val="0"/>
        <w:spacing w:before="120" w:after="120" w:line="22" w:lineRule="atLeast"/>
        <w:ind w:firstLine="284"/>
        <w:jc w:val="both"/>
      </w:pPr>
      <w:r>
        <w:t xml:space="preserve">Vali emir gereğince biat etmesi gerektiğini imam Hüseyin’e </w:t>
      </w:r>
      <w:r w:rsidR="00C21851">
        <w:rPr>
          <w:noProof/>
          <w:sz w:val="16"/>
          <w:szCs w:val="16"/>
        </w:rPr>
        <w:t xml:space="preserve">(Aleyhisselam) </w:t>
      </w:r>
      <w:r>
        <w:t xml:space="preserve"> bildi</w:t>
      </w:r>
      <w:r>
        <w:t>r</w:t>
      </w:r>
      <w:r>
        <w:t>dikten sonra, imam ondan mühlet istedi ve geceleyin yakınlarıyla birlikte Mekke’ye hareket etti. İslam dinine göre sığınak olan Allah’ın evine sığındı. Ancak orada birkaç ay kaldıktan sonra, Y</w:t>
      </w:r>
      <w:r>
        <w:t>e</w:t>
      </w:r>
      <w:r>
        <w:t>zit’in kendisinden hiçbir surette el çekmeyeceğini ve biat etmezse kesi</w:t>
      </w:r>
      <w:r>
        <w:t>n</w:t>
      </w:r>
      <w:r>
        <w:t>likle öldürüleceğini anladı. Öte taraftan bu süre içinde kendisine zaliml</w:t>
      </w:r>
      <w:r>
        <w:t>e</w:t>
      </w:r>
      <w:r>
        <w:t>re karşı ya</w:t>
      </w:r>
      <w:r>
        <w:t>r</w:t>
      </w:r>
      <w:r>
        <w:t>dım edecekleri sözünü veren</w:t>
      </w:r>
      <w:r w:rsidRPr="00F63382">
        <w:t xml:space="preserve"> </w:t>
      </w:r>
      <w:r>
        <w:t xml:space="preserve">Irak halkına ait binlerce </w:t>
      </w:r>
      <w:r>
        <w:lastRenderedPageBreak/>
        <w:t>mektup geldi.</w:t>
      </w:r>
    </w:p>
    <w:p w:rsidR="009031C5" w:rsidRDefault="00585B42" w:rsidP="002C018F">
      <w:pPr>
        <w:widowControl w:val="0"/>
        <w:spacing w:before="120" w:after="120" w:line="22" w:lineRule="atLeast"/>
        <w:ind w:firstLine="284"/>
        <w:jc w:val="both"/>
      </w:pPr>
      <w:r>
        <w:t xml:space="preserve">İmam Hüseyin </w:t>
      </w:r>
      <w:r w:rsidR="00C21851">
        <w:rPr>
          <w:noProof/>
          <w:sz w:val="16"/>
          <w:szCs w:val="16"/>
        </w:rPr>
        <w:t xml:space="preserve">(Aleyhisselam) </w:t>
      </w:r>
      <w:r>
        <w:t xml:space="preserve"> genel durumun gösterdiği ve kanıtların del</w:t>
      </w:r>
      <w:r>
        <w:t>a</w:t>
      </w:r>
      <w:r>
        <w:t>let ettiği karineler ile kıyamının zahirî bakımdan bir sonuca ulaşamay</w:t>
      </w:r>
      <w:r>
        <w:t>a</w:t>
      </w:r>
      <w:r>
        <w:t>cağını bil</w:t>
      </w:r>
      <w:r>
        <w:t>i</w:t>
      </w:r>
      <w:r>
        <w:t xml:space="preserve">yordu. Buna karşın Yezit’e biat etmekten kaçınarak ölmeye karar verdi. Yakınlarıyla birlikte kıyam unvanıyla Mekke’den Kufe’ye doğru hareket etti. Yol üzerindeki </w:t>
      </w:r>
      <w:r w:rsidR="00025B78">
        <w:t>(Kufe’ye yetmiş kilometre civarı</w:t>
      </w:r>
      <w:r w:rsidR="00025B78">
        <w:t>n</w:t>
      </w:r>
      <w:r w:rsidR="00025B78">
        <w:t xml:space="preserve">da bulunan) </w:t>
      </w:r>
      <w:r>
        <w:t>Kerbela bölgesinde kalabalık düşman ordusu ile karşıla</w:t>
      </w:r>
      <w:r>
        <w:t>ş</w:t>
      </w:r>
      <w:r>
        <w:t>tı.</w:t>
      </w:r>
      <w:r w:rsidR="00F63382">
        <w:t xml:space="preserve">   </w:t>
      </w:r>
      <w:r w:rsidR="00893095">
        <w:t xml:space="preserve"> </w:t>
      </w:r>
    </w:p>
    <w:p w:rsidR="004B714C" w:rsidRDefault="004B714C" w:rsidP="002C018F">
      <w:pPr>
        <w:widowControl w:val="0"/>
        <w:spacing w:before="120" w:after="120" w:line="22" w:lineRule="atLeast"/>
        <w:ind w:firstLine="284"/>
        <w:jc w:val="both"/>
      </w:pPr>
      <w:r>
        <w:t xml:space="preserve">İmam Hüseyin </w:t>
      </w:r>
      <w:r w:rsidR="00C21851">
        <w:rPr>
          <w:noProof/>
          <w:sz w:val="16"/>
          <w:szCs w:val="16"/>
        </w:rPr>
        <w:t xml:space="preserve">(Aleyhisselam) </w:t>
      </w:r>
      <w:r>
        <w:t xml:space="preserve"> yolda gelirken insanları kendisine yardım etmeleri için davet etti. Kendisiyle birlikte olan kişilere de kesinlikle ö</w:t>
      </w:r>
      <w:r>
        <w:t>l</w:t>
      </w:r>
      <w:r>
        <w:t>dürüleceklerini bild</w:t>
      </w:r>
      <w:r>
        <w:t>i</w:t>
      </w:r>
      <w:r>
        <w:t>rip, ayrılma ve kalma konusunda özgür olduklarını açıkladı.</w:t>
      </w:r>
    </w:p>
    <w:p w:rsidR="00974105" w:rsidRDefault="00974105" w:rsidP="002C018F">
      <w:pPr>
        <w:widowControl w:val="0"/>
        <w:spacing w:before="120" w:after="120" w:line="22" w:lineRule="atLeast"/>
        <w:ind w:firstLine="284"/>
        <w:jc w:val="both"/>
      </w:pPr>
      <w:r>
        <w:t>Bundan dolayı düşman ordusu ile karşılaştıkları gün, canlarını onun uğruna fedakarca veren kimselerden başka hiçbir kimse kalmamıştı. N</w:t>
      </w:r>
      <w:r>
        <w:t>e</w:t>
      </w:r>
      <w:r>
        <w:t>tice olarak kalabalık düşman ordusunun kuşatması altında düşmanla s</w:t>
      </w:r>
      <w:r>
        <w:t>a</w:t>
      </w:r>
      <w:r>
        <w:t>vaşmak için rahat bir şekilde onların karşısına çıktılar. Düşman ordusu</w:t>
      </w:r>
      <w:r>
        <w:t>n</w:t>
      </w:r>
      <w:r>
        <w:t>dakiler suyun önünü kesip biat ile ölüm arasında özgür olduklarını bildi</w:t>
      </w:r>
      <w:r>
        <w:t>r</w:t>
      </w:r>
      <w:r>
        <w:t>diler.</w:t>
      </w:r>
    </w:p>
    <w:p w:rsidR="00953977" w:rsidRDefault="00974105" w:rsidP="002C018F">
      <w:pPr>
        <w:widowControl w:val="0"/>
        <w:spacing w:before="120" w:after="120" w:line="22" w:lineRule="atLeast"/>
        <w:ind w:firstLine="284"/>
        <w:jc w:val="both"/>
      </w:pPr>
      <w:r>
        <w:t xml:space="preserve">Ancak imam Hüseyin </w:t>
      </w:r>
      <w:r w:rsidR="00C21851">
        <w:rPr>
          <w:noProof/>
          <w:sz w:val="16"/>
          <w:szCs w:val="16"/>
        </w:rPr>
        <w:t xml:space="preserve">(Aleyhisselam) </w:t>
      </w:r>
      <w:r>
        <w:t xml:space="preserve"> biat etmeye yanaşmadı ve öldürü</w:t>
      </w:r>
      <w:r>
        <w:t>l</w:t>
      </w:r>
      <w:r>
        <w:t>meye hazır oldu. Sabahtan akşama kadar dostlarıyla birlikte düşman o</w:t>
      </w:r>
      <w:r>
        <w:t>r</w:t>
      </w:r>
      <w:r>
        <w:t>dusuyla s</w:t>
      </w:r>
      <w:r>
        <w:t>a</w:t>
      </w:r>
      <w:r>
        <w:t xml:space="preserve">vaştı. Bu savaşta kendisi ile birlikte toplam yetmiş iki kişi olan çocukları, kardeşleri, kardeşlerinin çocukları, </w:t>
      </w:r>
      <w:r w:rsidR="00682B96">
        <w:t>amcaoğulları</w:t>
      </w:r>
      <w:r>
        <w:t xml:space="preserve"> ve dostları şehit oldular.</w:t>
      </w:r>
      <w:r w:rsidR="00682B96">
        <w:t xml:space="preserve"> Yalnızca hast</w:t>
      </w:r>
      <w:r w:rsidR="00682B96">
        <w:t>a</w:t>
      </w:r>
      <w:r w:rsidR="00682B96">
        <w:t xml:space="preserve">lıktan dolayı savaşmaya gücü olmayan imam Seccad </w:t>
      </w:r>
      <w:r w:rsidR="00C21851">
        <w:rPr>
          <w:noProof/>
          <w:sz w:val="16"/>
          <w:szCs w:val="16"/>
        </w:rPr>
        <w:t xml:space="preserve">(Aleyhisselam) </w:t>
      </w:r>
      <w:r w:rsidR="00682B96">
        <w:t xml:space="preserve"> sağ kaldı.</w:t>
      </w:r>
    </w:p>
    <w:p w:rsidR="00953977" w:rsidRDefault="00953977" w:rsidP="002C018F">
      <w:pPr>
        <w:widowControl w:val="0"/>
        <w:spacing w:before="120" w:after="120" w:line="22" w:lineRule="atLeast"/>
        <w:ind w:firstLine="284"/>
        <w:jc w:val="both"/>
      </w:pPr>
      <w:r>
        <w:t xml:space="preserve">Düşman ordusu imam Hüseyin </w:t>
      </w:r>
      <w:r w:rsidR="00C21851">
        <w:rPr>
          <w:noProof/>
          <w:sz w:val="16"/>
          <w:szCs w:val="16"/>
        </w:rPr>
        <w:t xml:space="preserve">(Aleyhisselam) </w:t>
      </w:r>
      <w:r>
        <w:t xml:space="preserve"> şehit olduktan sonra malını yağmalayıp ailesini esir aldılar. </w:t>
      </w:r>
      <w:r w:rsidR="008D2590">
        <w:t>Onları ş</w:t>
      </w:r>
      <w:r>
        <w:t>ehitlerin kesik başlarıyla bi</w:t>
      </w:r>
      <w:r>
        <w:t>r</w:t>
      </w:r>
      <w:r>
        <w:t>likte Kerbela’dan Kufe’ye ve Kufe’den de Şam’a götürdüler.</w:t>
      </w:r>
    </w:p>
    <w:p w:rsidR="00B861F8" w:rsidRDefault="00490758" w:rsidP="002C018F">
      <w:pPr>
        <w:widowControl w:val="0"/>
        <w:spacing w:before="120" w:after="120" w:line="22" w:lineRule="atLeast"/>
        <w:ind w:firstLine="284"/>
        <w:jc w:val="both"/>
      </w:pPr>
      <w:r>
        <w:t>Söz konusu olan tutsaklık</w:t>
      </w:r>
      <w:r w:rsidR="00B861F8">
        <w:t xml:space="preserve">ta imam Seccad’ın </w:t>
      </w:r>
      <w:r w:rsidR="00C21851">
        <w:rPr>
          <w:noProof/>
          <w:sz w:val="16"/>
          <w:szCs w:val="16"/>
        </w:rPr>
        <w:t xml:space="preserve">(Aleyhisselam) </w:t>
      </w:r>
      <w:r w:rsidR="00B861F8">
        <w:t xml:space="preserve"> Şam’da ok</w:t>
      </w:r>
      <w:r w:rsidR="00B861F8">
        <w:t>u</w:t>
      </w:r>
      <w:r w:rsidR="00B861F8">
        <w:t>duğu hu</w:t>
      </w:r>
      <w:r w:rsidR="00B861F8">
        <w:t>t</w:t>
      </w:r>
      <w:r w:rsidR="00B861F8">
        <w:t>be ve aynı zamanda Hazreti Zeynep’in Kufe’de, İbni Ziyat’ın toplant</w:t>
      </w:r>
      <w:r w:rsidR="00B861F8">
        <w:t>ı</w:t>
      </w:r>
      <w:r w:rsidR="00B861F8">
        <w:t>sında ve Yezit’in karşısında söylediği sözler, hakkın üzerindeki perdeleri kaldırıp Emevilerin yaptıkları zulümleri gün ışığı gibi ort</w:t>
      </w:r>
      <w:r w:rsidR="00B861F8">
        <w:t>a</w:t>
      </w:r>
      <w:r w:rsidR="00B861F8">
        <w:t>ya çıkardı.</w:t>
      </w:r>
    </w:p>
    <w:p w:rsidR="00390E8B" w:rsidRDefault="00DB0B58" w:rsidP="002C018F">
      <w:pPr>
        <w:widowControl w:val="0"/>
        <w:spacing w:before="120" w:after="120" w:line="22" w:lineRule="atLeast"/>
        <w:ind w:firstLine="284"/>
        <w:jc w:val="both"/>
      </w:pPr>
      <w:r>
        <w:t xml:space="preserve">Sonuç olarak imam Hüseyin’in </w:t>
      </w:r>
      <w:r w:rsidR="00C21851">
        <w:rPr>
          <w:noProof/>
          <w:sz w:val="16"/>
          <w:szCs w:val="16"/>
        </w:rPr>
        <w:t xml:space="preserve">(Aleyhisselam) </w:t>
      </w:r>
      <w:r>
        <w:t>, çocuklarının, yakınlarının</w:t>
      </w:r>
      <w:r w:rsidR="00B86DBB">
        <w:t xml:space="preserve"> ve</w:t>
      </w:r>
      <w:r>
        <w:t xml:space="preserve"> dostlarının şehit olmalarıyla, mallarının yağmalanmasıyla</w:t>
      </w:r>
      <w:r w:rsidR="00B86DBB">
        <w:t>,</w:t>
      </w:r>
      <w:r>
        <w:t xml:space="preserve"> aileler</w:t>
      </w:r>
      <w:r>
        <w:t>i</w:t>
      </w:r>
      <w:r>
        <w:t>nin esir olmalarıyla so</w:t>
      </w:r>
      <w:r w:rsidR="00B86DBB">
        <w:t>n bulması pahasına zulüm ve adaletsizlik karşısında ge</w:t>
      </w:r>
      <w:r w:rsidR="00B86DBB">
        <w:t>r</w:t>
      </w:r>
      <w:r w:rsidR="00B86DBB">
        <w:t xml:space="preserve">çekleştirilen Hüseynî kıyam, sahip olduğu özelliklerle birlikte, dünya </w:t>
      </w:r>
      <w:r w:rsidR="00B86DBB">
        <w:lastRenderedPageBreak/>
        <w:t>tarihinde yapılan kıyamlar içi</w:t>
      </w:r>
      <w:r w:rsidR="00B86DBB">
        <w:t>n</w:t>
      </w:r>
      <w:r w:rsidR="00B86DBB">
        <w:t>de benzerine rastlanılmamıştır. Bundan dolayı cesaretle şöyle söylemek mümkündür: İslam dini bu acı olay say</w:t>
      </w:r>
      <w:r w:rsidR="00B86DBB">
        <w:t>e</w:t>
      </w:r>
      <w:r w:rsidR="00B86DBB">
        <w:t>sinde sağ kalmıştır. Eğer bu olay gerçekleşmemiş olsaydı, Emeviler İ</w:t>
      </w:r>
      <w:r w:rsidR="00B86DBB">
        <w:t>s</w:t>
      </w:r>
      <w:r w:rsidR="00B86DBB">
        <w:t>lam</w:t>
      </w:r>
      <w:r w:rsidR="009B2FE9">
        <w:t>’ın resminden ve adından başka bir şey bırakmay</w:t>
      </w:r>
      <w:r w:rsidR="009B2FE9">
        <w:t>a</w:t>
      </w:r>
      <w:r w:rsidR="009B2FE9">
        <w:t>caklardı.</w:t>
      </w:r>
    </w:p>
    <w:p w:rsidR="008128EC" w:rsidRDefault="008128EC" w:rsidP="002C018F">
      <w:pPr>
        <w:widowControl w:val="0"/>
        <w:spacing w:before="120" w:after="120" w:line="22" w:lineRule="atLeast"/>
        <w:ind w:firstLine="284"/>
        <w:jc w:val="both"/>
      </w:pPr>
    </w:p>
    <w:p w:rsidR="009902A5" w:rsidRDefault="00390E8B" w:rsidP="00EB6F70">
      <w:pPr>
        <w:pStyle w:val="Heading2"/>
      </w:pPr>
      <w:bookmarkStart w:id="726" w:name="_Toc147913615"/>
      <w:r>
        <w:t xml:space="preserve">Acaba imam Hasan </w:t>
      </w:r>
      <w:r w:rsidR="00C21851">
        <w:rPr>
          <w:noProof/>
          <w:sz w:val="16"/>
          <w:szCs w:val="16"/>
        </w:rPr>
        <w:t xml:space="preserve">(Aleyhisselam) </w:t>
      </w:r>
      <w:r>
        <w:t xml:space="preserve"> ile İmam Hüseyin’in </w:t>
      </w:r>
      <w:r w:rsidR="00C21851">
        <w:rPr>
          <w:noProof/>
          <w:sz w:val="16"/>
          <w:szCs w:val="16"/>
        </w:rPr>
        <w:t xml:space="preserve">(Aleyhisselam) </w:t>
      </w:r>
      <w:r>
        <w:t xml:space="preserve"> Metotları Farklı mıydı?</w:t>
      </w:r>
      <w:bookmarkEnd w:id="726"/>
    </w:p>
    <w:p w:rsidR="009902A5" w:rsidRDefault="009902A5" w:rsidP="006A30EC">
      <w:pPr>
        <w:widowControl w:val="0"/>
        <w:spacing w:before="120" w:after="120" w:line="21" w:lineRule="atLeast"/>
        <w:ind w:left="567"/>
        <w:jc w:val="both"/>
        <w:rPr>
          <w:b/>
        </w:rPr>
      </w:pPr>
    </w:p>
    <w:p w:rsidR="00261C87" w:rsidRDefault="00B81F37" w:rsidP="002C018F">
      <w:pPr>
        <w:widowControl w:val="0"/>
        <w:spacing w:before="120" w:after="120" w:line="22" w:lineRule="atLeast"/>
        <w:ind w:firstLine="284"/>
        <w:jc w:val="both"/>
      </w:pPr>
      <w:r>
        <w:t xml:space="preserve">Peygamber efendimizin </w:t>
      </w:r>
      <w:r w:rsidR="00C21851">
        <w:rPr>
          <w:noProof/>
          <w:sz w:val="16"/>
          <w:szCs w:val="16"/>
        </w:rPr>
        <w:t>(Sallellahu aleyhi ve alihi)</w:t>
      </w:r>
      <w:r w:rsidR="00DF4EA3">
        <w:t xml:space="preserve"> </w:t>
      </w:r>
      <w:r>
        <w:t xml:space="preserve"> emriyle ikisi de hak imam olmalarına karşın, metotları zahirî bakımdan farklı görülmektedir.</w:t>
      </w:r>
      <w:r w:rsidR="006C6BF2">
        <w:rPr>
          <w:rStyle w:val="FootnoteReference"/>
        </w:rPr>
        <w:footnoteReference w:id="215"/>
      </w:r>
      <w:r w:rsidR="00DB0B58">
        <w:t xml:space="preserve"> </w:t>
      </w:r>
      <w:r w:rsidR="00E33D25">
        <w:t>A</w:t>
      </w:r>
      <w:r w:rsidR="00E33D25">
        <w:t>n</w:t>
      </w:r>
      <w:r w:rsidR="00E33D25">
        <w:t>cak derinlemesine incelendiği zaman bunun aksi ispat olma</w:t>
      </w:r>
      <w:r w:rsidR="00E33D25">
        <w:t>k</w:t>
      </w:r>
      <w:r w:rsidR="00E33D25">
        <w:t xml:space="preserve">tadır. Zira imam Hasan </w:t>
      </w:r>
      <w:r w:rsidR="00C21851">
        <w:rPr>
          <w:noProof/>
          <w:sz w:val="16"/>
          <w:szCs w:val="16"/>
        </w:rPr>
        <w:t xml:space="preserve">(Aleyhisselam) </w:t>
      </w:r>
      <w:r w:rsidR="00E33D25">
        <w:t xml:space="preserve"> Muaviye’nin saltanatı içinde yaklaşık dokuz b</w:t>
      </w:r>
      <w:r w:rsidR="00E33D25">
        <w:t>u</w:t>
      </w:r>
      <w:r w:rsidR="00E33D25">
        <w:t xml:space="preserve">çuk yıl </w:t>
      </w:r>
      <w:r w:rsidR="00261C87">
        <w:t xml:space="preserve">yaşamış ve ona karşı alenî bir şekilde muhalefet yapmamıştır. Aynı şekilde imam Hüseyin </w:t>
      </w:r>
      <w:r w:rsidR="00C21851">
        <w:rPr>
          <w:noProof/>
          <w:sz w:val="16"/>
          <w:szCs w:val="16"/>
        </w:rPr>
        <w:t xml:space="preserve">(Aleyhisselam) </w:t>
      </w:r>
      <w:r w:rsidR="00261C87">
        <w:t xml:space="preserve"> de kardeşinin şehit olması</w:t>
      </w:r>
      <w:r w:rsidR="00261C87">
        <w:t>n</w:t>
      </w:r>
      <w:r w:rsidR="00261C87">
        <w:t>dan sonra yaklaşık dokuz buçuk yıl Muaviye’nin saltanatı içinde yaşamış ve hiçbir şeki</w:t>
      </w:r>
      <w:r w:rsidR="00261C87">
        <w:t>l</w:t>
      </w:r>
      <w:r w:rsidR="00261C87">
        <w:t xml:space="preserve">de kıyamdan bahsetmemiştir. </w:t>
      </w:r>
    </w:p>
    <w:p w:rsidR="008D2590" w:rsidRDefault="00261C87" w:rsidP="002C018F">
      <w:pPr>
        <w:widowControl w:val="0"/>
        <w:spacing w:before="120" w:after="120" w:line="22" w:lineRule="atLeast"/>
        <w:ind w:firstLine="284"/>
        <w:jc w:val="both"/>
      </w:pPr>
      <w:r>
        <w:t>Dolayısıyla bu ihtilafın hakiki nedenini, söz konusu olan iki imamın metotlarındaki farklılıkta değil; Muaviye ile Yezit’in metotlarındaki far</w:t>
      </w:r>
      <w:r>
        <w:t>k</w:t>
      </w:r>
      <w:r>
        <w:t>lılıkta aramak g</w:t>
      </w:r>
      <w:r>
        <w:t>e</w:t>
      </w:r>
      <w:r>
        <w:t xml:space="preserve">rekir. </w:t>
      </w:r>
      <w:r w:rsidR="00E33D25">
        <w:t xml:space="preserve"> </w:t>
      </w:r>
      <w:r w:rsidR="00490758">
        <w:t xml:space="preserve"> </w:t>
      </w:r>
    </w:p>
    <w:p w:rsidR="00CB5AA5" w:rsidRDefault="00487CE6" w:rsidP="002C018F">
      <w:pPr>
        <w:widowControl w:val="0"/>
        <w:spacing w:before="120" w:after="120" w:line="22" w:lineRule="atLeast"/>
        <w:ind w:firstLine="284"/>
        <w:jc w:val="both"/>
      </w:pPr>
      <w:r>
        <w:t>Muaviye’nin metodu kayıtsız şartsız esaslar üzere kurulmuş ve al</w:t>
      </w:r>
      <w:r>
        <w:t>e</w:t>
      </w:r>
      <w:r>
        <w:t>nî m</w:t>
      </w:r>
      <w:r>
        <w:t>u</w:t>
      </w:r>
      <w:r>
        <w:t>halefetiyle dinî hükümler ile alay eden bir metot değildi. Muaviye kendisini peygamberin sahabesi ve vahiy katibi olarak tanıtıyordu. Pe</w:t>
      </w:r>
      <w:r>
        <w:t>y</w:t>
      </w:r>
      <w:r>
        <w:t>gamber efend</w:t>
      </w:r>
      <w:r>
        <w:t>i</w:t>
      </w:r>
      <w:r>
        <w:t xml:space="preserve">mizin </w:t>
      </w:r>
      <w:r w:rsidR="00C21851">
        <w:rPr>
          <w:noProof/>
          <w:sz w:val="16"/>
          <w:szCs w:val="16"/>
        </w:rPr>
        <w:t>(Sallellahu aleyhi ve alihi)</w:t>
      </w:r>
      <w:r w:rsidR="00DF4EA3">
        <w:t xml:space="preserve"> </w:t>
      </w:r>
      <w:r>
        <w:t xml:space="preserve"> eşi ve müminlerin annesi olan kız kardeşi vasıtasıyla “Müminlerin dayısı” olarak adlandırılıyordu. Bu</w:t>
      </w:r>
      <w:r>
        <w:t>n</w:t>
      </w:r>
      <w:r>
        <w:t xml:space="preserve">lara ilave olarak ikinci halife tarafından da çok ilgi görüyordu. </w:t>
      </w:r>
      <w:r w:rsidR="00CB5AA5">
        <w:t>İnsanları gen</w:t>
      </w:r>
      <w:r w:rsidR="00CB5AA5">
        <w:t>e</w:t>
      </w:r>
      <w:r w:rsidR="00CB5AA5">
        <w:t>li (Ehli Sünnet mezhebi) ise halifeye çok güveniyorlardı.</w:t>
      </w:r>
    </w:p>
    <w:p w:rsidR="006C5379" w:rsidRDefault="0054032C" w:rsidP="002C018F">
      <w:pPr>
        <w:widowControl w:val="0"/>
        <w:spacing w:before="120" w:after="120" w:line="22" w:lineRule="atLeast"/>
        <w:ind w:firstLine="284"/>
        <w:jc w:val="both"/>
      </w:pPr>
      <w:r>
        <w:t>Bunlara ilave olarak Ebu Hureyre, Amr b. As, Semure, Muğire b. Ş</w:t>
      </w:r>
      <w:r>
        <w:t>u</w:t>
      </w:r>
      <w:r>
        <w:t>be v.b. gibi insanların saygı gösterdi</w:t>
      </w:r>
      <w:r w:rsidR="004943A9">
        <w:t>kleri</w:t>
      </w:r>
      <w:r>
        <w:t xml:space="preserve"> peygamber sahabelerini</w:t>
      </w:r>
      <w:r w:rsidR="004943A9">
        <w:t xml:space="preserve"> de ha</w:t>
      </w:r>
      <w:r w:rsidR="004943A9">
        <w:t>l</w:t>
      </w:r>
      <w:r w:rsidR="004943A9">
        <w:t xml:space="preserve">kı olumlu yönde etkilemek için ülkenin ve hükümetin hassas noktalarına atadı. İnsanlar arasında onların faziletleri, dinlerinin </w:t>
      </w:r>
      <w:r w:rsidR="004943A9">
        <w:lastRenderedPageBreak/>
        <w:t>k</w:t>
      </w:r>
      <w:r w:rsidR="004943A9">
        <w:t>o</w:t>
      </w:r>
      <w:r w:rsidR="004943A9">
        <w:t>runmuşlukları ve ne yaparlarsa yapsınlar mazeretli oldukları hususu</w:t>
      </w:r>
      <w:r w:rsidR="004943A9">
        <w:t>n</w:t>
      </w:r>
      <w:r w:rsidR="004943A9">
        <w:t>da bir çok rivayet nakledildi.</w:t>
      </w:r>
    </w:p>
    <w:p w:rsidR="00AF6070" w:rsidRDefault="006C5379" w:rsidP="002C018F">
      <w:pPr>
        <w:widowControl w:val="0"/>
        <w:spacing w:before="120" w:after="120" w:line="22" w:lineRule="atLeast"/>
        <w:ind w:firstLine="284"/>
        <w:jc w:val="both"/>
      </w:pPr>
      <w:r>
        <w:t>Netice olarak Muaviye’nin yaptığı çirkin işler adı geçen kişiler tar</w:t>
      </w:r>
      <w:r>
        <w:t>a</w:t>
      </w:r>
      <w:r>
        <w:t xml:space="preserve">fından </w:t>
      </w:r>
      <w:r w:rsidR="00AF6070">
        <w:t>bir kılıfa uydurulup halka sunuluyordu. Aksi takdirde itiraz eden kişinin ağzı kes</w:t>
      </w:r>
      <w:r w:rsidR="00AF6070">
        <w:t>e</w:t>
      </w:r>
      <w:r w:rsidR="00AF6070">
        <w:t xml:space="preserve">ler dolusu altınlarla kapatılıyordu. Eğer bu da bir işe yaramaz ise söz konusu olan dostları vesilesiyle yok ediliyordu. Nitekim nefsani arzularına uyan dostlarından dolayı Ali’nin </w:t>
      </w:r>
      <w:r w:rsidR="00C21851">
        <w:rPr>
          <w:noProof/>
          <w:sz w:val="16"/>
          <w:szCs w:val="16"/>
        </w:rPr>
        <w:t xml:space="preserve">(Aleyhisselam) </w:t>
      </w:r>
      <w:r w:rsidR="00AF6070">
        <w:t xml:space="preserve"> binle</w:t>
      </w:r>
      <w:r w:rsidR="00AF6070">
        <w:t>r</w:t>
      </w:r>
      <w:r w:rsidR="00AF6070">
        <w:t>ce günahsız taraftarı, birçok Müslüman ve hatta peygamber sahabeleri bile öldürü</w:t>
      </w:r>
      <w:r w:rsidR="00AF6070">
        <w:t>l</w:t>
      </w:r>
      <w:r w:rsidR="00AF6070">
        <w:t>müşlerdir.</w:t>
      </w:r>
    </w:p>
    <w:p w:rsidR="004B714C" w:rsidRDefault="005A1CB8" w:rsidP="002C018F">
      <w:pPr>
        <w:widowControl w:val="0"/>
        <w:spacing w:before="120" w:after="120" w:line="22" w:lineRule="atLeast"/>
        <w:ind w:firstLine="284"/>
        <w:jc w:val="both"/>
      </w:pPr>
      <w:r>
        <w:t>Muaviye yaptığı işlerin hepsinde hak elbisesine bürünüp sabırlı old</w:t>
      </w:r>
      <w:r>
        <w:t>u</w:t>
      </w:r>
      <w:r>
        <w:t>ğunu göstermeye çalışmıştır. Özel bir taktikle insanların sevgilerini ke</w:t>
      </w:r>
      <w:r>
        <w:t>n</w:t>
      </w:r>
      <w:r>
        <w:t>dine çekm</w:t>
      </w:r>
      <w:r>
        <w:t>e</w:t>
      </w:r>
      <w:r>
        <w:t xml:space="preserve">ye uğraşmıştır. Bazen küfürlü sözler işitir ve incinirdi. Ancak güler yüzlü ve tatlı dilli bir şekilde </w:t>
      </w:r>
      <w:r w:rsidR="00F16108">
        <w:t>cevap verip, özel siyasetini uygul</w:t>
      </w:r>
      <w:r w:rsidR="00F16108">
        <w:t>a</w:t>
      </w:r>
      <w:r w:rsidR="00F16108">
        <w:t>maya devam ederdi.</w:t>
      </w:r>
    </w:p>
    <w:p w:rsidR="00F16108" w:rsidRDefault="00D35503" w:rsidP="002C018F">
      <w:pPr>
        <w:widowControl w:val="0"/>
        <w:spacing w:before="120" w:after="120" w:line="22" w:lineRule="atLeast"/>
        <w:ind w:firstLine="284"/>
        <w:jc w:val="both"/>
      </w:pPr>
      <w:r>
        <w:t xml:space="preserve">İmam Hasan’a </w:t>
      </w:r>
      <w:r w:rsidR="00C21851">
        <w:rPr>
          <w:noProof/>
          <w:sz w:val="16"/>
          <w:szCs w:val="16"/>
        </w:rPr>
        <w:t xml:space="preserve">(Aleyhisselam) </w:t>
      </w:r>
      <w:r>
        <w:t xml:space="preserve"> ve imam Hüseyin’e zahirî olarak çok saygı göst</w:t>
      </w:r>
      <w:r>
        <w:t>e</w:t>
      </w:r>
      <w:r>
        <w:t xml:space="preserve">rirdi. Onlara birçok hediye gönderirdi. Öte taraftan kim Ehli Beytin </w:t>
      </w:r>
      <w:r w:rsidR="00C47938">
        <w:rPr>
          <w:b/>
          <w:i/>
          <w:noProof/>
          <w:sz w:val="16"/>
          <w:szCs w:val="16"/>
        </w:rPr>
        <w:t>(Aleyhimusselam)</w:t>
      </w:r>
      <w:r>
        <w:t xml:space="preserve"> fazileti hakkında bir hadis naklederse mal, can ve namus bakımından güvencesinin o</w:t>
      </w:r>
      <w:r>
        <w:t>l</w:t>
      </w:r>
      <w:r>
        <w:t>madığı ve kim de sahabenin fazileti hakkında bir hadis naklederse birçok hediye alacağı hususunda da umumî ila</w:t>
      </w:r>
      <w:r>
        <w:t>n</w:t>
      </w:r>
      <w:r>
        <w:t>lar verdirdi.</w:t>
      </w:r>
    </w:p>
    <w:p w:rsidR="00F3454C" w:rsidRDefault="00F3454C" w:rsidP="002C018F">
      <w:pPr>
        <w:widowControl w:val="0"/>
        <w:spacing w:before="120" w:after="120" w:line="22" w:lineRule="atLeast"/>
        <w:ind w:firstLine="284"/>
        <w:jc w:val="both"/>
      </w:pPr>
      <w:r>
        <w:t xml:space="preserve">Hatiplerin cami kürsülerinde Ali’ye </w:t>
      </w:r>
      <w:r w:rsidR="00C21851">
        <w:rPr>
          <w:noProof/>
          <w:sz w:val="16"/>
          <w:szCs w:val="16"/>
        </w:rPr>
        <w:t xml:space="preserve">(Aleyhisselam) </w:t>
      </w:r>
      <w:r>
        <w:t xml:space="preserve"> lanet etmelerini ve onun tara</w:t>
      </w:r>
      <w:r>
        <w:t>f</w:t>
      </w:r>
      <w:r>
        <w:t>tarlarını buldukları yerde öldürmelerini emretmiştir. Bu konuda Ali’nin düşmanı olan birçok kişiyi de taraftarı olarak tanıtıp öldürmüşle</w:t>
      </w:r>
      <w:r>
        <w:t>r</w:t>
      </w:r>
      <w:r>
        <w:t>dir.</w:t>
      </w:r>
    </w:p>
    <w:p w:rsidR="00A051BC" w:rsidRDefault="00680B87" w:rsidP="002C018F">
      <w:pPr>
        <w:widowControl w:val="0"/>
        <w:spacing w:before="120" w:after="120" w:line="22" w:lineRule="atLeast"/>
        <w:ind w:firstLine="284"/>
        <w:jc w:val="both"/>
      </w:pPr>
      <w:r>
        <w:t xml:space="preserve">Bu açıklamalardan şöyle anlaşılmaktadır: İmam Hasan </w:t>
      </w:r>
      <w:r w:rsidR="00C21851">
        <w:rPr>
          <w:noProof/>
          <w:sz w:val="16"/>
          <w:szCs w:val="16"/>
        </w:rPr>
        <w:t xml:space="preserve">(Aleyhisselam) </w:t>
      </w:r>
      <w:r>
        <w:t xml:space="preserve"> bö</w:t>
      </w:r>
      <w:r>
        <w:t>y</w:t>
      </w:r>
      <w:r>
        <w:t>le bir durumda kıyam etseydi İslam dininin zararına sonuçlanacaktı. Kendisi ve tara</w:t>
      </w:r>
      <w:r>
        <w:t>f</w:t>
      </w:r>
      <w:r>
        <w:t xml:space="preserve">tarlarının yok olmasından başka bir faydası olmayacaktı. Hatta Muaviye, imam Hasan’ın </w:t>
      </w:r>
      <w:r w:rsidR="00C21851">
        <w:rPr>
          <w:noProof/>
          <w:sz w:val="16"/>
          <w:szCs w:val="16"/>
        </w:rPr>
        <w:t xml:space="preserve">(Aleyhisselam) </w:t>
      </w:r>
      <w:r>
        <w:t xml:space="preserve"> taraftarları vasıtasıyla onu öldürmesine de az kalmıştı. Onu öldürdükten sonra ise insanları sakinle</w:t>
      </w:r>
      <w:r>
        <w:t>ş</w:t>
      </w:r>
      <w:r>
        <w:t>tirmek için genel yas ilan edip,</w:t>
      </w:r>
      <w:r w:rsidR="00C23965">
        <w:t xml:space="preserve"> onun intikamını almak bahanesiyle Şiileri öldürecekti. Nitekim bunun aynısını O</w:t>
      </w:r>
      <w:r w:rsidR="00C23965">
        <w:t>s</w:t>
      </w:r>
      <w:r w:rsidR="00C23965">
        <w:t>man olayında gerçekleştirmiştir.</w:t>
      </w:r>
      <w:r w:rsidR="00C23965">
        <w:rPr>
          <w:rStyle w:val="FootnoteReference"/>
        </w:rPr>
        <w:footnoteReference w:id="216"/>
      </w:r>
    </w:p>
    <w:p w:rsidR="00680B87" w:rsidRDefault="00A051BC" w:rsidP="002C018F">
      <w:pPr>
        <w:widowControl w:val="0"/>
        <w:spacing w:before="120" w:after="120" w:line="22" w:lineRule="atLeast"/>
        <w:ind w:firstLine="284"/>
        <w:jc w:val="both"/>
      </w:pPr>
      <w:r>
        <w:lastRenderedPageBreak/>
        <w:t>Ancak Yezit’in siyasî metodu babasının metoduna benzememekte idi. Yezit kendini beğenmiş, kayıtsız şartsız yaşamayı seven ve zorb</w:t>
      </w:r>
      <w:r>
        <w:t>a</w:t>
      </w:r>
      <w:r>
        <w:t>lıktan başka bir şey bilmeyen bir genç idi. Dolayısıyla toplumun inançlarına önem vermiyordu. Yezit hükümeti döneminde İslam dinine perde ark</w:t>
      </w:r>
      <w:r>
        <w:t>a</w:t>
      </w:r>
      <w:r>
        <w:t>sından yapılan z</w:t>
      </w:r>
      <w:r>
        <w:t>a</w:t>
      </w:r>
      <w:r>
        <w:t>rarları</w:t>
      </w:r>
      <w:r w:rsidR="00680B87">
        <w:t xml:space="preserve"> </w:t>
      </w:r>
      <w:r>
        <w:t>bir anda ortaya çıkarıp perde yırttı.</w:t>
      </w:r>
    </w:p>
    <w:p w:rsidR="00E304F2" w:rsidRDefault="00E304F2" w:rsidP="002C018F">
      <w:pPr>
        <w:widowControl w:val="0"/>
        <w:spacing w:before="120" w:after="120" w:line="22" w:lineRule="atLeast"/>
        <w:ind w:firstLine="284"/>
        <w:jc w:val="both"/>
      </w:pPr>
      <w:r>
        <w:t xml:space="preserve">Bundan dolayı imam Hüseyin’in </w:t>
      </w:r>
      <w:r w:rsidR="00C21851">
        <w:rPr>
          <w:noProof/>
          <w:sz w:val="16"/>
          <w:szCs w:val="16"/>
        </w:rPr>
        <w:t xml:space="preserve">(Aleyhisselam) </w:t>
      </w:r>
      <w:r>
        <w:t xml:space="preserve"> kıyamı toplum tarafından k</w:t>
      </w:r>
      <w:r>
        <w:t>o</w:t>
      </w:r>
      <w:r>
        <w:t>layca kabul edildi. Günden güne etkileri derinleşti ve netleşti. Kıyamın başlangıcında kanlı inkılaplar şeklinde ortaya çıktı. Nihayet Müslümanl</w:t>
      </w:r>
      <w:r>
        <w:t>a</w:t>
      </w:r>
      <w:r>
        <w:t>rın bir çoğunu hak ve Ehli Beyt taraftarı unvanı altında topl</w:t>
      </w:r>
      <w:r>
        <w:t>a</w:t>
      </w:r>
      <w:r>
        <w:t>dı.</w:t>
      </w:r>
    </w:p>
    <w:p w:rsidR="00E67177" w:rsidRDefault="00B72841" w:rsidP="002C018F">
      <w:pPr>
        <w:widowControl w:val="0"/>
        <w:spacing w:before="120" w:after="120" w:line="22" w:lineRule="atLeast"/>
        <w:ind w:firstLine="284"/>
        <w:jc w:val="both"/>
      </w:pPr>
      <w:r>
        <w:t xml:space="preserve">Bu bakımdan </w:t>
      </w:r>
      <w:r w:rsidR="00544F4C">
        <w:t>Muaviye oğlu Yezit’e yaptığı vasiyetler arasında imam H</w:t>
      </w:r>
      <w:r w:rsidR="00544F4C">
        <w:t>ü</w:t>
      </w:r>
      <w:r w:rsidR="00544F4C">
        <w:t xml:space="preserve">seyin’in </w:t>
      </w:r>
      <w:r w:rsidR="00C21851">
        <w:rPr>
          <w:noProof/>
          <w:sz w:val="16"/>
          <w:szCs w:val="16"/>
        </w:rPr>
        <w:t xml:space="preserve">(Aleyhisselam) </w:t>
      </w:r>
      <w:r w:rsidR="00544F4C">
        <w:t xml:space="preserve"> işine karışmaması ve</w:t>
      </w:r>
      <w:r w:rsidR="00E67177">
        <w:t xml:space="preserve"> onu düşman edinmemesi hususunda defalarca uyarılarda bulunmuştur. Ancak Yezit’in sahip old</w:t>
      </w:r>
      <w:r w:rsidR="00E67177">
        <w:t>u</w:t>
      </w:r>
      <w:r w:rsidR="00E67177">
        <w:t>ğu bencillik ve kendini beğenmişlik, yararlı olan şeyi zararlı olan şeyden ayırt etmesine engel olmu</w:t>
      </w:r>
      <w:r w:rsidR="00E67177">
        <w:t>ş</w:t>
      </w:r>
      <w:r w:rsidR="00E67177">
        <w:t>tu.</w:t>
      </w:r>
    </w:p>
    <w:p w:rsidR="00E67177" w:rsidRDefault="00E67177" w:rsidP="002C018F">
      <w:pPr>
        <w:widowControl w:val="0"/>
        <w:spacing w:before="120" w:after="120" w:line="22" w:lineRule="atLeast"/>
        <w:ind w:firstLine="284"/>
        <w:jc w:val="both"/>
      </w:pPr>
    </w:p>
    <w:p w:rsidR="00C9571A" w:rsidRDefault="00C9571A" w:rsidP="00EB6F70">
      <w:pPr>
        <w:pStyle w:val="Heading2"/>
      </w:pPr>
      <w:bookmarkStart w:id="727" w:name="_Toc147913616"/>
      <w:r>
        <w:t>Din Önderlerinin Metotlarının Ahlakî Sonuçları</w:t>
      </w:r>
      <w:bookmarkEnd w:id="727"/>
    </w:p>
    <w:p w:rsidR="00955712" w:rsidRDefault="00955712" w:rsidP="002C018F">
      <w:pPr>
        <w:widowControl w:val="0"/>
        <w:spacing w:before="120" w:after="120" w:line="22" w:lineRule="atLeast"/>
        <w:ind w:firstLine="284"/>
        <w:jc w:val="both"/>
      </w:pPr>
    </w:p>
    <w:p w:rsidR="00955712" w:rsidRDefault="00955712" w:rsidP="002C018F">
      <w:pPr>
        <w:widowControl w:val="0"/>
        <w:spacing w:before="120" w:after="120" w:line="22" w:lineRule="atLeast"/>
        <w:ind w:firstLine="284"/>
        <w:jc w:val="both"/>
      </w:pPr>
      <w:r>
        <w:t>Peygamberlerin ve dinî önderlerin tarihlerinden elde edilenler kısaca şu</w:t>
      </w:r>
      <w:r w:rsidR="002815F0">
        <w:t>nlardır</w:t>
      </w:r>
      <w:r>
        <w:t>: Onlar, gerçekçi ve hak taraftarı olan insanlar idiler. İ</w:t>
      </w:r>
      <w:r>
        <w:t>n</w:t>
      </w:r>
      <w:r>
        <w:t>sanlık dünyasını da gerçekçi ve hak taraftarı olmaya davet etmişlerdir. Bu k</w:t>
      </w:r>
      <w:r>
        <w:t>o</w:t>
      </w:r>
      <w:r>
        <w:t xml:space="preserve">nuda ellerinden gelen bütün </w:t>
      </w:r>
      <w:r w:rsidR="004930A8">
        <w:t>fedakârlığı</w:t>
      </w:r>
      <w:r>
        <w:t xml:space="preserve"> ve özveriyi göstermi</w:t>
      </w:r>
      <w:r>
        <w:t>ş</w:t>
      </w:r>
      <w:r>
        <w:t>lerdir.</w:t>
      </w:r>
    </w:p>
    <w:p w:rsidR="00F45291" w:rsidRDefault="00955712" w:rsidP="002C018F">
      <w:pPr>
        <w:widowControl w:val="0"/>
        <w:spacing w:before="120" w:after="120" w:line="22" w:lineRule="atLeast"/>
        <w:ind w:firstLine="284"/>
        <w:jc w:val="both"/>
      </w:pPr>
      <w:r>
        <w:t>Başka bir ifadeyle;</w:t>
      </w:r>
      <w:r w:rsidR="008303F6">
        <w:t xml:space="preserve"> bireyleri ve toplumları olmaları</w:t>
      </w:r>
      <w:r w:rsidR="009B2CFA">
        <w:t xml:space="preserve"> gerektikleri gibi yetişti</w:t>
      </w:r>
      <w:r w:rsidR="009B2CFA">
        <w:t>r</w:t>
      </w:r>
      <w:r w:rsidR="009B2CFA">
        <w:t>meye çalışmışlardır. Cahilce fikirlerle üretilen batıl inançların insanlar arasında hükümet etmesine engel olup, sahih itikatlarla süsle</w:t>
      </w:r>
      <w:r w:rsidR="009B2CFA">
        <w:t>n</w:t>
      </w:r>
      <w:r w:rsidR="009B2CFA">
        <w:t xml:space="preserve">meleri için çaba sarf etmişlerdir. </w:t>
      </w:r>
      <w:r w:rsidR="008303F6">
        <w:t>Birbirlerini</w:t>
      </w:r>
      <w:r w:rsidR="00A166BA">
        <w:t xml:space="preserve"> parçalamaktan ve şikemler</w:t>
      </w:r>
      <w:r w:rsidR="00A166BA">
        <w:t>i</w:t>
      </w:r>
      <w:r w:rsidR="00A166BA">
        <w:t xml:space="preserve">ni doldurmaktan başka bir şey bilmeyen </w:t>
      </w:r>
      <w:r w:rsidR="00122F88">
        <w:t>yırtıcı ve sürüngen hayvanlar gibi olmayıp, p</w:t>
      </w:r>
      <w:r w:rsidR="009B2CFA">
        <w:t>ak insaniyet fıtratını hayvanî huylarla lek</w:t>
      </w:r>
      <w:r w:rsidR="009B2CFA">
        <w:t>e</w:t>
      </w:r>
      <w:r w:rsidR="009B2CFA">
        <w:t>lemeden</w:t>
      </w:r>
      <w:r w:rsidR="00122F88">
        <w:t xml:space="preserve"> engin insanî özellikler kazanarak</w:t>
      </w:r>
      <w:r w:rsidR="008303F6">
        <w:t>,</w:t>
      </w:r>
      <w:r w:rsidR="00122F88">
        <w:t xml:space="preserve"> hayat çarşısında insanlık sermayesini harek</w:t>
      </w:r>
      <w:r w:rsidR="00122F88">
        <w:t>e</w:t>
      </w:r>
      <w:r w:rsidR="00122F88">
        <w:t>te geçirip mutluluğu elde etmelerini istemi</w:t>
      </w:r>
      <w:r w:rsidR="00122F88">
        <w:t>ş</w:t>
      </w:r>
      <w:r w:rsidR="00122F88">
        <w:t xml:space="preserve">lerdir. </w:t>
      </w:r>
    </w:p>
    <w:p w:rsidR="00692620" w:rsidRDefault="00692620" w:rsidP="002C018F">
      <w:pPr>
        <w:widowControl w:val="0"/>
        <w:spacing w:before="120" w:after="120" w:line="22" w:lineRule="atLeast"/>
        <w:ind w:firstLine="284"/>
        <w:jc w:val="both"/>
      </w:pPr>
      <w:r>
        <w:t>Yani toplumların ve insanlık dünyasının mutluluğu için açıklanan k</w:t>
      </w:r>
      <w:r>
        <w:t>o</w:t>
      </w:r>
      <w:r>
        <w:t>nulardan başka bir vazife bilmeyen insanlar idiler. İnsanların hayı</w:t>
      </w:r>
      <w:r>
        <w:t>r</w:t>
      </w:r>
      <w:r>
        <w:t>sever ve mutlu olmalarını (ki insanlar bu ikisinden başka bir şey arzu etmezler) kendi hayırları ve mutlulukları olarak gö</w:t>
      </w:r>
      <w:r>
        <w:t>r</w:t>
      </w:r>
      <w:r>
        <w:t xml:space="preserve">düler. Kim </w:t>
      </w:r>
      <w:r>
        <w:lastRenderedPageBreak/>
        <w:t>kendisi için bir şey isterse herkes için istemesi ve kim kendisi için bir şey i</w:t>
      </w:r>
      <w:r>
        <w:t>s</w:t>
      </w:r>
      <w:r>
        <w:t xml:space="preserve">temezse başkaları için de istememesi gerektiğini bildiler. </w:t>
      </w:r>
    </w:p>
    <w:p w:rsidR="00867302" w:rsidRDefault="00692620" w:rsidP="002C018F">
      <w:pPr>
        <w:widowControl w:val="0"/>
        <w:spacing w:before="120" w:after="120" w:line="22" w:lineRule="atLeast"/>
        <w:ind w:firstLine="284"/>
        <w:jc w:val="both"/>
      </w:pPr>
      <w:r>
        <w:t>Gerçekçi ve hak taraftarı olmalarından dolayı</w:t>
      </w:r>
      <w:r w:rsidR="00867302">
        <w:t xml:space="preserve"> insanların genel vaz</w:t>
      </w:r>
      <w:r w:rsidR="00867302">
        <w:t>i</w:t>
      </w:r>
      <w:r w:rsidR="00867302">
        <w:t>fesi olan bu konuyu (başkalarının iyi olmalarını istemek) ve bu konunun a</w:t>
      </w:r>
      <w:r w:rsidR="00867302">
        <w:t>y</w:t>
      </w:r>
      <w:r w:rsidR="00867302">
        <w:t>rıntıları olan öteki k</w:t>
      </w:r>
      <w:r w:rsidR="00867302">
        <w:t>o</w:t>
      </w:r>
      <w:r w:rsidR="00867302">
        <w:t>nuları kavrayıp, fedakarlık ve özveri gibi sıfatlarla süslendiler. Hak yolunda can ve mal vermekten çekinmediler. Başkalar</w:t>
      </w:r>
      <w:r w:rsidR="00867302">
        <w:t>ı</w:t>
      </w:r>
      <w:r w:rsidR="00867302">
        <w:t>nın kötülüğünü istemekle eş değere sahip olan sıfatların köklerini kazıd</w:t>
      </w:r>
      <w:r w:rsidR="00867302">
        <w:t>ı</w:t>
      </w:r>
      <w:r w:rsidR="00867302">
        <w:t>lar. Canlarını ve mallarını feda etme konusunda cimr</w:t>
      </w:r>
      <w:r w:rsidR="00867302">
        <w:t>i</w:t>
      </w:r>
      <w:r w:rsidR="00867302">
        <w:t>lik göstermediler. Kendini beğenmişlik v.b. gibi çirkin sıfatlardan uzak durdular. Hiçbir zaman yalan söylemediler. Hiçbir ki</w:t>
      </w:r>
      <w:r w:rsidR="00867302">
        <w:t>m</w:t>
      </w:r>
      <w:r w:rsidR="00867302">
        <w:t>seye iftira atmadılar. Başkalarının mallarına ve namuslarına saldırmadılar.</w:t>
      </w:r>
    </w:p>
    <w:p w:rsidR="00867302" w:rsidRDefault="00311597" w:rsidP="002C018F">
      <w:pPr>
        <w:widowControl w:val="0"/>
        <w:spacing w:before="120" w:after="120" w:line="22" w:lineRule="atLeast"/>
        <w:ind w:firstLine="284"/>
        <w:jc w:val="both"/>
      </w:pPr>
      <w:r>
        <w:t>Bu tür sıfatları ve eserlerini ahlak bölümünde araştırmak gerekir.</w:t>
      </w:r>
    </w:p>
    <w:p w:rsidR="00311597" w:rsidRDefault="00311597" w:rsidP="002C018F">
      <w:pPr>
        <w:widowControl w:val="0"/>
        <w:spacing w:before="120" w:after="120" w:line="22" w:lineRule="atLeast"/>
        <w:ind w:firstLine="284"/>
        <w:jc w:val="both"/>
      </w:pPr>
    </w:p>
    <w:p w:rsidR="00311597" w:rsidRDefault="009744D2" w:rsidP="00EB6F70">
      <w:pPr>
        <w:pStyle w:val="Heading2"/>
      </w:pPr>
      <w:bookmarkStart w:id="728" w:name="_Toc147913617"/>
      <w:r>
        <w:t>Mead</w:t>
      </w:r>
      <w:r w:rsidR="003912CD">
        <w:t xml:space="preserve"> (Ahiret İnancı)</w:t>
      </w:r>
      <w:bookmarkEnd w:id="728"/>
    </w:p>
    <w:p w:rsidR="009744D2" w:rsidRDefault="009744D2" w:rsidP="006A30EC">
      <w:pPr>
        <w:widowControl w:val="0"/>
        <w:spacing w:before="120" w:after="120" w:line="21" w:lineRule="atLeast"/>
        <w:ind w:left="567"/>
        <w:jc w:val="both"/>
        <w:rPr>
          <w:b/>
        </w:rPr>
      </w:pPr>
    </w:p>
    <w:p w:rsidR="001E1292" w:rsidRDefault="00872363" w:rsidP="002C018F">
      <w:pPr>
        <w:widowControl w:val="0"/>
        <w:spacing w:before="120" w:after="120" w:line="22" w:lineRule="atLeast"/>
        <w:ind w:firstLine="284"/>
        <w:jc w:val="both"/>
      </w:pPr>
      <w:r>
        <w:t>İstisnasız bütün insanlar, Allah’ın kendilerine verdiği İslam fıtr</w:t>
      </w:r>
      <w:r>
        <w:t>a</w:t>
      </w:r>
      <w:r>
        <w:t>tından dolayı hayırlı işleri ve kötü işleri ayırt edip bilir</w:t>
      </w:r>
      <w:r w:rsidR="00737D17">
        <w:t>ler</w:t>
      </w:r>
      <w:r>
        <w:t>. Yapmasa</w:t>
      </w:r>
      <w:r w:rsidR="00737D17">
        <w:t>lar</w:t>
      </w:r>
      <w:r>
        <w:t xml:space="preserve"> bile h</w:t>
      </w:r>
      <w:r>
        <w:t>a</w:t>
      </w:r>
      <w:r>
        <w:t>yırlı işlerin yapılması gerektiğine inanır</w:t>
      </w:r>
      <w:r w:rsidR="00737D17">
        <w:t>lar</w:t>
      </w:r>
      <w:r>
        <w:t>. Yapsa</w:t>
      </w:r>
      <w:r w:rsidR="00737D17">
        <w:t>lar</w:t>
      </w:r>
      <w:r>
        <w:t xml:space="preserve"> bile kötü işlerin yapılmaması gerekt</w:t>
      </w:r>
      <w:r>
        <w:t>i</w:t>
      </w:r>
      <w:r>
        <w:t>ğini düşünür</w:t>
      </w:r>
      <w:r w:rsidR="00737D17">
        <w:t>ler</w:t>
      </w:r>
      <w:r>
        <w:t>. İyilik ve kötülük, hayırlı işler ve kötü işler,</w:t>
      </w:r>
      <w:r w:rsidR="005845DF">
        <w:t xml:space="preserve"> sonuç ve ödül bakımın</w:t>
      </w:r>
      <w:r w:rsidR="00F52F7A">
        <w:t>dan iki ayrı sıfata sahiptirler. Aynı ş</w:t>
      </w:r>
      <w:r w:rsidR="00F52F7A">
        <w:t>e</w:t>
      </w:r>
      <w:r w:rsidR="00F52F7A">
        <w:t>kil</w:t>
      </w:r>
      <w:r w:rsidR="00737D17">
        <w:t>de bu dünyada hayırlı işlerin</w:t>
      </w:r>
      <w:r w:rsidR="00F52F7A">
        <w:t xml:space="preserve"> s</w:t>
      </w:r>
      <w:r w:rsidR="00F52F7A">
        <w:t>o</w:t>
      </w:r>
      <w:r w:rsidR="00F52F7A">
        <w:t>nucunu hayırseverlere ve kötü işlerin sonucunu da kötü kişilere ulaştıra</w:t>
      </w:r>
      <w:r w:rsidR="00737D17">
        <w:t>n</w:t>
      </w:r>
      <w:r w:rsidR="00F52F7A">
        <w:t xml:space="preserve"> bir gün yoktur. Zira </w:t>
      </w:r>
      <w:r w:rsidR="001E1292">
        <w:t>hayırsever</w:t>
      </w:r>
      <w:r w:rsidR="00F52F7A">
        <w:t xml:space="preserve"> insa</w:t>
      </w:r>
      <w:r w:rsidR="00F52F7A">
        <w:t>n</w:t>
      </w:r>
      <w:r w:rsidR="00F52F7A">
        <w:t xml:space="preserve">ların birçoğunun günlerini acılar </w:t>
      </w:r>
      <w:r w:rsidR="001E1292">
        <w:t>(</w:t>
      </w:r>
      <w:r w:rsidR="00F52F7A">
        <w:t>sıkıntılar</w:t>
      </w:r>
      <w:r w:rsidR="001E1292">
        <w:t>)</w:t>
      </w:r>
      <w:r w:rsidR="00F52F7A">
        <w:t xml:space="preserve"> içinde geçirdiklerini</w:t>
      </w:r>
      <w:r w:rsidR="001E1292">
        <w:t xml:space="preserve"> görme</w:t>
      </w:r>
      <w:r w:rsidR="001E1292">
        <w:t>k</w:t>
      </w:r>
      <w:r w:rsidR="001E1292">
        <w:t>teyiz. Öte taraftan zulüm, cinayet, çirkin işler, kötü ahlaklar v.b. gibi özelliklere sahip olan kötü kişilerin de hayatlarını hoşça g</w:t>
      </w:r>
      <w:r w:rsidR="001E1292">
        <w:t>e</w:t>
      </w:r>
      <w:r w:rsidR="001E1292">
        <w:t>çirdiklerine şahit olmaktayız.</w:t>
      </w:r>
    </w:p>
    <w:p w:rsidR="009744D2" w:rsidRDefault="001E1292" w:rsidP="002C018F">
      <w:pPr>
        <w:widowControl w:val="0"/>
        <w:spacing w:before="120" w:after="120" w:line="22" w:lineRule="atLeast"/>
        <w:ind w:firstLine="284"/>
        <w:jc w:val="both"/>
      </w:pPr>
      <w:r>
        <w:t>Dolayısıyla eğer insanın yaptığı iyiliklere ve kötülüklere uygun karş</w:t>
      </w:r>
      <w:r>
        <w:t>ı</w:t>
      </w:r>
      <w:r>
        <w:t>lıklar verileceği bu</w:t>
      </w:r>
      <w:r w:rsidR="00737D17">
        <w:t xml:space="preserve"> fani dünyadan</w:t>
      </w:r>
      <w:r>
        <w:t xml:space="preserve"> başka bir geleceğe ve dünyaya sahip ol</w:t>
      </w:r>
      <w:r w:rsidR="00A56FB4">
        <w:t>un</w:t>
      </w:r>
      <w:r>
        <w:t>m</w:t>
      </w:r>
      <w:r>
        <w:t>a</w:t>
      </w:r>
      <w:r w:rsidR="00710E9E">
        <w:t xml:space="preserve">saydı, </w:t>
      </w:r>
      <w:r w:rsidR="00A56FB4">
        <w:t xml:space="preserve">insan </w:t>
      </w:r>
      <w:r w:rsidR="00710E9E">
        <w:t>ruhunun derinliklerine “hayır</w:t>
      </w:r>
      <w:r w:rsidR="006B0F83">
        <w:t>severlik,</w:t>
      </w:r>
      <w:r w:rsidR="00710E9E">
        <w:t xml:space="preserve"> </w:t>
      </w:r>
      <w:r w:rsidR="006B0F83">
        <w:t>iyi bir ameldir ve</w:t>
      </w:r>
      <w:r w:rsidR="00710E9E">
        <w:t xml:space="preserve"> yapılması gerekir</w:t>
      </w:r>
      <w:r w:rsidR="006B0F83">
        <w:t>;</w:t>
      </w:r>
      <w:r w:rsidR="00710E9E">
        <w:t xml:space="preserve"> kötü</w:t>
      </w:r>
      <w:r w:rsidR="006B0F83">
        <w:t>lük, kötüdür ve</w:t>
      </w:r>
      <w:r w:rsidR="00710E9E">
        <w:t xml:space="preserve"> </w:t>
      </w:r>
      <w:r w:rsidR="006B0F83">
        <w:t xml:space="preserve">kötü </w:t>
      </w:r>
      <w:r w:rsidR="00710E9E">
        <w:t>işlerden sakınılması ger</w:t>
      </w:r>
      <w:r w:rsidR="00710E9E">
        <w:t>e</w:t>
      </w:r>
      <w:r w:rsidR="00710E9E">
        <w:t>kir” gibi bir düşünce ye</w:t>
      </w:r>
      <w:r w:rsidR="00710E9E">
        <w:t>r</w:t>
      </w:r>
      <w:r w:rsidR="00710E9E">
        <w:t>leşmezdi.</w:t>
      </w:r>
    </w:p>
    <w:p w:rsidR="00D35503" w:rsidRDefault="00381138" w:rsidP="002C018F">
      <w:pPr>
        <w:widowControl w:val="0"/>
        <w:spacing w:before="120" w:after="120" w:line="22" w:lineRule="atLeast"/>
        <w:ind w:firstLine="284"/>
        <w:jc w:val="both"/>
      </w:pPr>
      <w:r>
        <w:t>“</w:t>
      </w:r>
      <w:r w:rsidR="00A56FB4">
        <w:t xml:space="preserve">İnsanın iyi saydığı hayırlı işlerin ödülü, toplum içinde bir takım </w:t>
      </w:r>
      <w:r w:rsidR="00A41C24">
        <w:t>k</w:t>
      </w:r>
      <w:r w:rsidR="00A41C24">
        <w:t>u</w:t>
      </w:r>
      <w:r w:rsidR="00A41C24">
        <w:t>rumların yapılıp</w:t>
      </w:r>
      <w:r w:rsidR="00A56FB4">
        <w:t xml:space="preserve"> bireylerin mutlu bir hayata ulaşmaları</w:t>
      </w:r>
      <w:r w:rsidR="00252329">
        <w:t>nı sağlamak</w:t>
      </w:r>
      <w:r w:rsidR="006B0F83">
        <w:t xml:space="preserve"> ve </w:t>
      </w:r>
      <w:r w:rsidR="002B5DB8">
        <w:t>netice olarak hayırsever kişinin de oluşan yararlardan payını alm</w:t>
      </w:r>
      <w:r w:rsidR="002B5DB8">
        <w:t>a</w:t>
      </w:r>
      <w:r w:rsidR="002B5DB8">
        <w:t xml:space="preserve">sıdır. Aynı şekilde kötü kişinin de yaptığı çirkin işlerden dolayı toplumu </w:t>
      </w:r>
      <w:r w:rsidR="002B5DB8">
        <w:lastRenderedPageBreak/>
        <w:t>bo</w:t>
      </w:r>
      <w:r w:rsidR="002B5DB8">
        <w:t>z</w:t>
      </w:r>
      <w:r w:rsidR="002B5DB8">
        <w:t>masının cezası,</w:t>
      </w:r>
      <w:r>
        <w:t xml:space="preserve"> kendisinin de müptela olacağı kötü sonuçla</w:t>
      </w:r>
      <w:r>
        <w:t>r</w:t>
      </w:r>
      <w:r>
        <w:t>dır.” diye düşünmemek gerekir.</w:t>
      </w:r>
    </w:p>
    <w:p w:rsidR="00125AD9" w:rsidRDefault="00252329" w:rsidP="002C018F">
      <w:pPr>
        <w:widowControl w:val="0"/>
        <w:spacing w:before="120" w:after="120" w:line="22" w:lineRule="atLeast"/>
        <w:ind w:firstLine="284"/>
        <w:jc w:val="both"/>
      </w:pPr>
      <w:r>
        <w:t>Zira bu tür düşünceler</w:t>
      </w:r>
      <w:r w:rsidR="00125AD9">
        <w:t xml:space="preserve"> güçsüz zayıf insanlar hakkında doğru olsa bile, iktidarın başında yer alan kişiler için geçerli değildir. Çünkü to</w:t>
      </w:r>
      <w:r w:rsidR="00125AD9">
        <w:t>p</w:t>
      </w:r>
      <w:r w:rsidR="00125AD9">
        <w:t>lumun kurumsa</w:t>
      </w:r>
      <w:r w:rsidR="00125AD9">
        <w:t>l</w:t>
      </w:r>
      <w:r w:rsidR="00125AD9">
        <w:t>laşması veya boz</w:t>
      </w:r>
      <w:r w:rsidR="00737D17">
        <w:t>ul</w:t>
      </w:r>
      <w:r w:rsidR="00125AD9">
        <w:t xml:space="preserve">ması onlar için hiçbir anlam ifade etmez. Hatta toplum içinde fitne, fesat ve kargaşa ne kadar çok olursa; insanlar ne kadar çok kötü duruma düşerlerse; onlar aynı oranda mutlu olurlar. Bu tür insanların hayırseverliği iyi </w:t>
      </w:r>
      <w:r w:rsidR="00737D17">
        <w:t xml:space="preserve">olarak </w:t>
      </w:r>
      <w:r w:rsidR="00125AD9">
        <w:t xml:space="preserve">ve kötülüğü de kötü </w:t>
      </w:r>
      <w:r w:rsidR="00737D17">
        <w:t xml:space="preserve">olarak </w:t>
      </w:r>
      <w:r w:rsidR="00125AD9">
        <w:t>k</w:t>
      </w:r>
      <w:r w:rsidR="00125AD9">
        <w:t>a</w:t>
      </w:r>
      <w:r w:rsidR="00125AD9">
        <w:t>bul etmeleri için hiçbir neden yoktur.</w:t>
      </w:r>
    </w:p>
    <w:p w:rsidR="00125AD9" w:rsidRDefault="00DD7020" w:rsidP="002C018F">
      <w:pPr>
        <w:widowControl w:val="0"/>
        <w:spacing w:before="120" w:after="120" w:line="22" w:lineRule="atLeast"/>
        <w:ind w:firstLine="284"/>
        <w:jc w:val="both"/>
      </w:pPr>
      <w:r>
        <w:t xml:space="preserve">Aynı şekilde </w:t>
      </w:r>
      <w:r w:rsidR="00737D17">
        <w:t>“onlar birkaç günlük dünya hayatında mutlu olsalar bile ya</w:t>
      </w:r>
      <w:r w:rsidR="00737D17">
        <w:t>p</w:t>
      </w:r>
      <w:r w:rsidR="00737D17">
        <w:t>tıkları kötü işlerden dolayı isimleri her zaman tarih sayfasında kara bir leke olarak anılacak ve bütün insanların nefretlerini kazan</w:t>
      </w:r>
      <w:r w:rsidR="00737D17">
        <w:t>a</w:t>
      </w:r>
      <w:r w:rsidR="00737D17">
        <w:t>caklardır.” diye de d</w:t>
      </w:r>
      <w:r w:rsidR="00737D17">
        <w:t>ü</w:t>
      </w:r>
      <w:r w:rsidR="00737D17">
        <w:t>şünmemek gerekir.</w:t>
      </w:r>
    </w:p>
    <w:p w:rsidR="00AF1164" w:rsidRDefault="00632F91" w:rsidP="002C018F">
      <w:pPr>
        <w:widowControl w:val="0"/>
        <w:spacing w:before="120" w:after="120" w:line="22" w:lineRule="atLeast"/>
        <w:ind w:firstLine="284"/>
        <w:jc w:val="both"/>
      </w:pPr>
      <w:r>
        <w:t>Zira gelecekteki insanların onların adlarını kötüleyip mahkum e</w:t>
      </w:r>
      <w:r>
        <w:t>t</w:t>
      </w:r>
      <w:r>
        <w:t xml:space="preserve">tikleri zaman, onlar dünyadan gidip hiç oldukları zaman gerçekleşecektir. </w:t>
      </w:r>
      <w:r w:rsidR="009F488C">
        <w:t>Dol</w:t>
      </w:r>
      <w:r w:rsidR="009F488C">
        <w:t>a</w:t>
      </w:r>
      <w:r w:rsidR="009F488C">
        <w:t>yısıyla</w:t>
      </w:r>
      <w:r w:rsidR="00AF1164">
        <w:t xml:space="preserve"> baştan aşağı mutlu bir şekilde yaşadıkları hayata hiçbir etkisi o</w:t>
      </w:r>
      <w:r w:rsidR="00AF1164">
        <w:t>l</w:t>
      </w:r>
      <w:r w:rsidR="00AF1164">
        <w:t>mayacaktır.</w:t>
      </w:r>
    </w:p>
    <w:p w:rsidR="00AF1164" w:rsidRDefault="00AF1164" w:rsidP="002C018F">
      <w:pPr>
        <w:widowControl w:val="0"/>
        <w:spacing w:before="120" w:after="120" w:line="22" w:lineRule="atLeast"/>
        <w:ind w:firstLine="284"/>
        <w:jc w:val="both"/>
      </w:pPr>
      <w:r>
        <w:t>Bu bakımdan insanın hayırseverliği iyi bilip elde etmesi ve kötülüğü kötü bilip sakınması ve adı geçen itikatlara inanması için hiçbir neden olmayaca</w:t>
      </w:r>
      <w:r>
        <w:t>k</w:t>
      </w:r>
      <w:r>
        <w:t>tır. Çünkü eğer mead (ahiret inancı) olmazsa bu tür itikatlar kesinlikle batıl olacaktır.</w:t>
      </w:r>
    </w:p>
    <w:p w:rsidR="00542120" w:rsidRDefault="00183868" w:rsidP="002C018F">
      <w:pPr>
        <w:widowControl w:val="0"/>
        <w:spacing w:before="120" w:after="120" w:line="22" w:lineRule="atLeast"/>
        <w:ind w:firstLine="284"/>
        <w:jc w:val="both"/>
      </w:pPr>
      <w:r>
        <w:t xml:space="preserve">Bundan dolayı bizler, yaratanın </w:t>
      </w:r>
      <w:r w:rsidR="00681306">
        <w:t>hakikatimize</w:t>
      </w:r>
      <w:r>
        <w:t xml:space="preserve"> yerleştirdiği bu pak it</w:t>
      </w:r>
      <w:r>
        <w:t>i</w:t>
      </w:r>
      <w:r>
        <w:t xml:space="preserve">kattan dolayı şöyle </w:t>
      </w:r>
      <w:r w:rsidR="00542120">
        <w:t>inanmak</w:t>
      </w:r>
      <w:r>
        <w:t xml:space="preserve"> zorundayız:</w:t>
      </w:r>
      <w:r w:rsidR="00681306">
        <w:t xml:space="preserve"> İşin içinde kesinlikle bir mead vardır. Yar</w:t>
      </w:r>
      <w:r w:rsidR="00681306">
        <w:t>a</w:t>
      </w:r>
      <w:r w:rsidR="00681306">
        <w:t>tanın huzurunda insanın amellerini hesap edecekleri, yaptığı iyi işlere ödül ve kötü işlere de ceza verecekleri bir gün gel</w:t>
      </w:r>
      <w:r w:rsidR="00681306">
        <w:t>e</w:t>
      </w:r>
      <w:r w:rsidR="00681306">
        <w:t>cektir.</w:t>
      </w:r>
    </w:p>
    <w:p w:rsidR="00542120" w:rsidRDefault="00542120" w:rsidP="002C018F">
      <w:pPr>
        <w:widowControl w:val="0"/>
        <w:spacing w:before="120" w:after="120" w:line="22" w:lineRule="atLeast"/>
        <w:ind w:firstLine="284"/>
        <w:jc w:val="both"/>
      </w:pPr>
    </w:p>
    <w:p w:rsidR="00202A1E" w:rsidRDefault="00542120" w:rsidP="00EB6F70">
      <w:pPr>
        <w:pStyle w:val="Heading2"/>
      </w:pPr>
      <w:bookmarkStart w:id="729" w:name="_Toc147913618"/>
      <w:r>
        <w:t>Din</w:t>
      </w:r>
      <w:r w:rsidR="00615837">
        <w:t>lere</w:t>
      </w:r>
      <w:r>
        <w:t xml:space="preserve"> Göre Mead</w:t>
      </w:r>
      <w:bookmarkEnd w:id="729"/>
      <w:r>
        <w:t xml:space="preserve"> </w:t>
      </w:r>
    </w:p>
    <w:p w:rsidR="00202A1E" w:rsidRDefault="00202A1E" w:rsidP="006A30EC">
      <w:pPr>
        <w:widowControl w:val="0"/>
        <w:spacing w:before="120" w:after="120" w:line="21" w:lineRule="atLeast"/>
        <w:ind w:left="567"/>
        <w:jc w:val="both"/>
        <w:rPr>
          <w:b/>
        </w:rPr>
      </w:pPr>
    </w:p>
    <w:p w:rsidR="005D4FFD" w:rsidRDefault="00615837" w:rsidP="002C018F">
      <w:pPr>
        <w:widowControl w:val="0"/>
        <w:spacing w:before="120" w:after="120" w:line="22" w:lineRule="atLeast"/>
        <w:ind w:firstLine="284"/>
        <w:jc w:val="both"/>
      </w:pPr>
      <w:r>
        <w:t>İlahî dinlerin hepsinin itikadî ve amelî kanunları (hükümleri) bulu</w:t>
      </w:r>
      <w:r>
        <w:t>n</w:t>
      </w:r>
      <w:r>
        <w:t>maktadır. Bu kanunlar, insanları Allah’a itaat etmeye tavsiye e</w:t>
      </w:r>
      <w:r>
        <w:t>t</w:t>
      </w:r>
      <w:r>
        <w:t>mekte, yapılacak olan iyi işler için ödüller vaat etmekte, kötü işler ve isyanlar için ise kötü bir cezaya mahkûm etmektedirler.</w:t>
      </w:r>
      <w:r w:rsidR="005D4FFD">
        <w:t xml:space="preserve"> Dolayısıyla bu vaatler yerine gelmesi için amellerin karşılıklarının alınacağı bir gün olmak z</w:t>
      </w:r>
      <w:r w:rsidR="005D4FFD">
        <w:t>o</w:t>
      </w:r>
      <w:r w:rsidR="005D4FFD">
        <w:t>rundadır. Çünkü bu fani dünyada böyle bir güne sahip değiliz. Bu bakı</w:t>
      </w:r>
      <w:r w:rsidR="005D4FFD">
        <w:t>m</w:t>
      </w:r>
      <w:r w:rsidR="005D4FFD">
        <w:t>dan ölümden sonra başka bir dünyada olmak zorundadır.</w:t>
      </w:r>
    </w:p>
    <w:p w:rsidR="00B22C03" w:rsidRDefault="00FA1034" w:rsidP="002C018F">
      <w:pPr>
        <w:widowControl w:val="0"/>
        <w:spacing w:before="120" w:after="120" w:line="22" w:lineRule="atLeast"/>
        <w:ind w:firstLine="284"/>
        <w:jc w:val="both"/>
      </w:pPr>
      <w:r>
        <w:lastRenderedPageBreak/>
        <w:t>Netice olarak İslam dini söz konusu olan günü kıyamet günü (yen</w:t>
      </w:r>
      <w:r>
        <w:t>i</w:t>
      </w:r>
      <w:r>
        <w:t>den diriliş günü) olarak adlandırmaktadır. Kıyamet gününün çok açık bir k</w:t>
      </w:r>
      <w:r>
        <w:t>o</w:t>
      </w:r>
      <w:r>
        <w:t>nu ve ha</w:t>
      </w:r>
      <w:r>
        <w:t>k</w:t>
      </w:r>
      <w:r>
        <w:t xml:space="preserve">kında kuşkulanmanın olanaksız olduğunu belirtip, üç itikadî </w:t>
      </w:r>
      <w:r w:rsidR="0088744C">
        <w:t>esastan</w:t>
      </w:r>
      <w:r>
        <w:t xml:space="preserve"> biri olarak saymaktadır. Kur-anı kerim bu konuyu geçmiş pe</w:t>
      </w:r>
      <w:r>
        <w:t>y</w:t>
      </w:r>
      <w:r>
        <w:t xml:space="preserve">gamberlerin yaptıkları davetlerden </w:t>
      </w:r>
      <w:r w:rsidR="0088744C">
        <w:t>de</w:t>
      </w:r>
      <w:r>
        <w:t xml:space="preserve"> nakletmekt</w:t>
      </w:r>
      <w:r>
        <w:t>e</w:t>
      </w:r>
      <w:r>
        <w:t>dir.</w:t>
      </w: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p w:rsidR="006B63EC" w:rsidRDefault="006B63EC" w:rsidP="002C018F">
      <w:pPr>
        <w:widowControl w:val="0"/>
        <w:spacing w:before="120" w:after="120" w:line="22" w:lineRule="atLeast"/>
        <w:ind w:firstLine="284"/>
        <w:jc w:val="both"/>
      </w:pPr>
    </w:p>
    <w:tbl>
      <w:tblPr>
        <w:tblpPr w:leftFromText="141" w:rightFromText="141" w:vertAnchor="text" w:horzAnchor="page" w:tblpX="3345" w:tblpY="-34"/>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3"/>
      </w:tblGrid>
      <w:tr w:rsidR="004226A4">
        <w:tblPrEx>
          <w:tblCellMar>
            <w:top w:w="0" w:type="dxa"/>
            <w:bottom w:w="0" w:type="dxa"/>
          </w:tblCellMar>
        </w:tblPrEx>
        <w:trPr>
          <w:cantSplit/>
          <w:trHeight w:val="9581"/>
        </w:trPr>
        <w:tc>
          <w:tcPr>
            <w:tcW w:w="6293" w:type="dxa"/>
            <w:vAlign w:val="center"/>
          </w:tcPr>
          <w:p w:rsidR="004226A4" w:rsidRDefault="004226A4" w:rsidP="005154D4">
            <w:pPr>
              <w:pStyle w:val="Heading1"/>
            </w:pPr>
            <w:bookmarkStart w:id="730" w:name="_Toc144868508"/>
            <w:bookmarkStart w:id="731" w:name="_Toc144869579"/>
            <w:bookmarkStart w:id="732" w:name="_Toc147676136"/>
            <w:bookmarkStart w:id="733" w:name="_Toc147913619"/>
            <w:r>
              <w:t>İKİNCİ KISIM</w:t>
            </w:r>
            <w:bookmarkEnd w:id="730"/>
            <w:bookmarkEnd w:id="731"/>
            <w:bookmarkEnd w:id="732"/>
            <w:bookmarkEnd w:id="733"/>
          </w:p>
          <w:p w:rsidR="00ED4722" w:rsidRDefault="00ED4722" w:rsidP="005154D4">
            <w:pPr>
              <w:pStyle w:val="Heading1"/>
            </w:pPr>
          </w:p>
          <w:p w:rsidR="004226A4" w:rsidRDefault="004226A4" w:rsidP="005154D4">
            <w:pPr>
              <w:pStyle w:val="Heading1"/>
            </w:pPr>
            <w:bookmarkStart w:id="734" w:name="_Toc144868509"/>
            <w:bookmarkStart w:id="735" w:name="_Toc144869580"/>
            <w:bookmarkStart w:id="736" w:name="_Toc147913620"/>
            <w:r>
              <w:t>AHLAK</w:t>
            </w:r>
            <w:bookmarkEnd w:id="734"/>
            <w:bookmarkEnd w:id="735"/>
            <w:bookmarkEnd w:id="736"/>
          </w:p>
        </w:tc>
      </w:tr>
    </w:tbl>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pPr>
    </w:p>
    <w:p w:rsidR="00B22C03" w:rsidRDefault="00B22C03" w:rsidP="002C018F">
      <w:pPr>
        <w:widowControl w:val="0"/>
        <w:spacing w:before="120" w:after="120" w:line="22" w:lineRule="atLeast"/>
        <w:ind w:firstLine="284"/>
        <w:jc w:val="both"/>
        <w:rPr>
          <w:b/>
          <w:sz w:val="52"/>
          <w:szCs w:val="52"/>
        </w:rPr>
      </w:pPr>
    </w:p>
    <w:p w:rsidR="00B22C03" w:rsidRDefault="00B22C03" w:rsidP="002C018F">
      <w:pPr>
        <w:widowControl w:val="0"/>
        <w:spacing w:before="120" w:after="120" w:line="22" w:lineRule="atLeast"/>
        <w:ind w:firstLine="284"/>
        <w:jc w:val="both"/>
        <w:rPr>
          <w:b/>
          <w:sz w:val="52"/>
          <w:szCs w:val="52"/>
        </w:rPr>
      </w:pPr>
    </w:p>
    <w:p w:rsidR="00B22C03" w:rsidRDefault="00B22C03"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4226A4" w:rsidRDefault="004226A4"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DD1E3E" w:rsidRDefault="00DD1E3E" w:rsidP="002C018F">
      <w:pPr>
        <w:widowControl w:val="0"/>
        <w:spacing w:before="120" w:after="120" w:line="22" w:lineRule="atLeast"/>
        <w:ind w:firstLine="284"/>
        <w:jc w:val="both"/>
        <w:rPr>
          <w:b/>
          <w:sz w:val="52"/>
          <w:szCs w:val="52"/>
        </w:rPr>
      </w:pPr>
    </w:p>
    <w:p w:rsidR="00BE1B7E" w:rsidRDefault="00BE1B7E" w:rsidP="005154D4">
      <w:pPr>
        <w:pStyle w:val="Heading1"/>
      </w:pPr>
      <w:bookmarkStart w:id="737" w:name="_Toc144868510"/>
      <w:bookmarkStart w:id="738" w:name="_Toc144869581"/>
      <w:bookmarkStart w:id="739" w:name="_Toc147913621"/>
      <w:r w:rsidRPr="00BE1B7E">
        <w:t>GÖREV BİLİNCİ</w:t>
      </w:r>
      <w:bookmarkEnd w:id="737"/>
      <w:bookmarkEnd w:id="738"/>
      <w:bookmarkEnd w:id="739"/>
    </w:p>
    <w:p w:rsidR="00BE1B7E" w:rsidRDefault="00BE1B7E" w:rsidP="00BE1B7E">
      <w:pPr>
        <w:widowControl w:val="0"/>
        <w:spacing w:before="120" w:after="120" w:line="22" w:lineRule="atLeast"/>
        <w:ind w:firstLine="284"/>
        <w:jc w:val="both"/>
      </w:pPr>
    </w:p>
    <w:p w:rsidR="00CA0DBE" w:rsidRDefault="00CA0DBE" w:rsidP="00BE1B7E">
      <w:pPr>
        <w:widowControl w:val="0"/>
        <w:spacing w:before="120" w:after="120" w:line="22" w:lineRule="atLeast"/>
        <w:ind w:firstLine="284"/>
        <w:jc w:val="both"/>
      </w:pPr>
      <w:r>
        <w:t xml:space="preserve">Bu gün insanların ellerinde bulunan ve gece gündüz kendilerini elde </w:t>
      </w:r>
      <w:r w:rsidR="00A872B8">
        <w:t>et</w:t>
      </w:r>
      <w:r>
        <w:t>mek için çabaladığımız sayısız nimetler, başlangıçta insanların elleri</w:t>
      </w:r>
      <w:r>
        <w:t>n</w:t>
      </w:r>
      <w:r>
        <w:t>de değil idiler. İnsanların çalışmaları sonucunda peyderpey oluşup kull</w:t>
      </w:r>
      <w:r>
        <w:t>a</w:t>
      </w:r>
      <w:r>
        <w:t>nıma sunulmu</w:t>
      </w:r>
      <w:r>
        <w:t>ş</w:t>
      </w:r>
      <w:r w:rsidR="00A872B8">
        <w:t>lardır.</w:t>
      </w:r>
    </w:p>
    <w:p w:rsidR="00A872B8" w:rsidRDefault="00A872B8" w:rsidP="00BE1B7E">
      <w:pPr>
        <w:widowControl w:val="0"/>
        <w:spacing w:before="120" w:after="120" w:line="22" w:lineRule="atLeast"/>
        <w:ind w:firstLine="284"/>
        <w:jc w:val="both"/>
      </w:pPr>
      <w:r>
        <w:t>Ancak ne olursa olsun ilk insandan günümüzdeki modern insana k</w:t>
      </w:r>
      <w:r>
        <w:t>a</w:t>
      </w:r>
      <w:r>
        <w:t>dar, insanlar çalışmayı terk etmemişlerdir. Günlük ihtiyaçlarını t</w:t>
      </w:r>
      <w:r>
        <w:t>e</w:t>
      </w:r>
      <w:r>
        <w:t>min etmek için Allah’ın kendilerine verdiği fıtrattan dolayı sürekli çaba sarf etmişlerdir. Zira</w:t>
      </w:r>
      <w:r w:rsidR="00806BFC">
        <w:t xml:space="preserve"> bedeni çalışmayan ve göz, kulak, ağız, el, ayak, beyin, kalp, böbrek, ciğer v.b. gibi iç ve dış organları faaliyet gö</w:t>
      </w:r>
      <w:r w:rsidR="00806BFC">
        <w:t>s</w:t>
      </w:r>
      <w:r w:rsidR="00806BFC">
        <w:t>termeyen bir insan ölü bir insan demektir.</w:t>
      </w:r>
    </w:p>
    <w:p w:rsidR="003246E2" w:rsidRDefault="007E1EAB" w:rsidP="00BE1B7E">
      <w:pPr>
        <w:widowControl w:val="0"/>
        <w:spacing w:before="120" w:after="120" w:line="22" w:lineRule="atLeast"/>
        <w:ind w:firstLine="284"/>
        <w:jc w:val="both"/>
      </w:pPr>
      <w:r>
        <w:t>Bu bakımdan insan mecburiyete ilave olarak insan olduğu için de ç</w:t>
      </w:r>
      <w:r>
        <w:t>e</w:t>
      </w:r>
      <w:r>
        <w:t>şitli faaliyetler göstermek zorundadır.</w:t>
      </w:r>
      <w:r w:rsidR="006F1D2D">
        <w:t xml:space="preserve"> İnsanî şuur vasıtasıyla mutlu bir hayat temin etmek zorunda olduğunu anladığı için ça</w:t>
      </w:r>
      <w:r w:rsidR="003246E2">
        <w:t>ba sarf etme</w:t>
      </w:r>
      <w:r w:rsidR="003246E2">
        <w:t>k</w:t>
      </w:r>
      <w:r w:rsidR="003246E2">
        <w:t>tedir</w:t>
      </w:r>
      <w:r w:rsidR="006F1D2D">
        <w:t>. Arzularına ula</w:t>
      </w:r>
      <w:r w:rsidR="006F1D2D">
        <w:t>ş</w:t>
      </w:r>
      <w:r w:rsidR="006F1D2D">
        <w:t>mak amacıyla adım atmaktadır. İnsan</w:t>
      </w:r>
      <w:r w:rsidR="003246E2">
        <w:t>,</w:t>
      </w:r>
      <w:r w:rsidR="006F1D2D">
        <w:t xml:space="preserve"> dinli ve</w:t>
      </w:r>
      <w:r w:rsidR="003246E2">
        <w:t>ya</w:t>
      </w:r>
      <w:r w:rsidR="006F1D2D">
        <w:t xml:space="preserve"> dinsiz, ka</w:t>
      </w:r>
      <w:r w:rsidR="003246E2">
        <w:t>nunlu</w:t>
      </w:r>
      <w:r w:rsidR="006F1D2D">
        <w:t xml:space="preserve"> veya kanunsuz, şehirli veya bedevî</w:t>
      </w:r>
      <w:r w:rsidR="003246E2">
        <w:t>,</w:t>
      </w:r>
      <w:r w:rsidR="006F1D2D">
        <w:t xml:space="preserve"> hangi ortamda yaşarsa yaş</w:t>
      </w:r>
      <w:r w:rsidR="006F1D2D">
        <w:t>a</w:t>
      </w:r>
      <w:r w:rsidR="006F1D2D">
        <w:t>sın</w:t>
      </w:r>
      <w:r w:rsidR="003246E2">
        <w:t xml:space="preserve"> kendilerini yapmakla insanî arzularını gerçekleştirec</w:t>
      </w:r>
      <w:r w:rsidR="003246E2">
        <w:t>e</w:t>
      </w:r>
      <w:r w:rsidR="003246E2">
        <w:t>ğine ve onun için mutlu bir hayat hazırlayacaklarına inandığı bir takım vaz</w:t>
      </w:r>
      <w:r w:rsidR="003246E2">
        <w:t>i</w:t>
      </w:r>
      <w:r w:rsidR="003246E2">
        <w:t>feler ve görevler bulunmaktadır.</w:t>
      </w:r>
    </w:p>
    <w:p w:rsidR="000D2869" w:rsidRDefault="000D2869" w:rsidP="00BE1B7E">
      <w:pPr>
        <w:widowControl w:val="0"/>
        <w:spacing w:before="120" w:after="120" w:line="22" w:lineRule="atLeast"/>
        <w:ind w:firstLine="284"/>
        <w:jc w:val="both"/>
      </w:pPr>
      <w:r>
        <w:t>Yalnızca mutluluğa ulaşma yolu olan bu görevlerin ve vazifelerin d</w:t>
      </w:r>
      <w:r>
        <w:t>e</w:t>
      </w:r>
      <w:r>
        <w:t>ğeri, kendisinden daha değerli bir şey tasavvur etmediğimiz ve hi</w:t>
      </w:r>
      <w:r>
        <w:t>ç</w:t>
      </w:r>
      <w:r>
        <w:t>bir şeyle deği</w:t>
      </w:r>
      <w:r>
        <w:t>ş</w:t>
      </w:r>
      <w:r>
        <w:t xml:space="preserve">meyeceğimiz insaniyet değerinin ta kendisidir. </w:t>
      </w:r>
    </w:p>
    <w:p w:rsidR="00BA06B6" w:rsidRDefault="00D52CCA" w:rsidP="00BE1B7E">
      <w:pPr>
        <w:widowControl w:val="0"/>
        <w:spacing w:before="120" w:after="120" w:line="22" w:lineRule="atLeast"/>
        <w:ind w:firstLine="284"/>
        <w:jc w:val="both"/>
      </w:pPr>
      <w:r>
        <w:t>Bundan dolayı “görev bilinci” ve onu yerine getirmek, insanın h</w:t>
      </w:r>
      <w:r>
        <w:t>a</w:t>
      </w:r>
      <w:r>
        <w:t>yatı b</w:t>
      </w:r>
      <w:r>
        <w:t>o</w:t>
      </w:r>
      <w:r>
        <w:t xml:space="preserve">yunca karşı karşıya kaldığı amelî konuların en önemlisidir. Zira </w:t>
      </w:r>
      <w:r w:rsidR="0001521D">
        <w:t xml:space="preserve">onun </w:t>
      </w:r>
      <w:r w:rsidR="00676C17">
        <w:t xml:space="preserve">önemi, insanın kendisine verdiği önemin ta kendisidir. </w:t>
      </w:r>
      <w:r w:rsidR="0067489C">
        <w:t>Vazifelerini ya</w:t>
      </w:r>
      <w:r w:rsidR="0067489C">
        <w:t>p</w:t>
      </w:r>
      <w:r w:rsidR="0067489C">
        <w:t>maktan kaçınan veya onları yerine getirme konusunda kusur gösteren bir kimse, aynı oranda yüce insaniyet makamından aşağı d</w:t>
      </w:r>
      <w:r w:rsidR="0067489C">
        <w:t>ü</w:t>
      </w:r>
      <w:r w:rsidR="0067489C">
        <w:t>şüp, toplumun varlığına daha doğrusu kendi varlığına ağır bir darbe vur</w:t>
      </w:r>
      <w:r w:rsidR="0067489C">
        <w:t>u</w:t>
      </w:r>
      <w:r w:rsidR="0067489C">
        <w:t xml:space="preserve">yor demektir. </w:t>
      </w:r>
    </w:p>
    <w:p w:rsidR="00BA06B6" w:rsidRDefault="00BA06B6" w:rsidP="00BE1B7E">
      <w:pPr>
        <w:widowControl w:val="0"/>
        <w:spacing w:before="120" w:after="120" w:line="22" w:lineRule="atLeast"/>
        <w:ind w:firstLine="284"/>
        <w:jc w:val="both"/>
      </w:pPr>
      <w:r>
        <w:t>Yüce Allah kelamında şöyle buyurmaktadır:</w:t>
      </w:r>
    </w:p>
    <w:p w:rsidR="0050429A" w:rsidRDefault="0050429A" w:rsidP="00BE1B7E">
      <w:pPr>
        <w:widowControl w:val="0"/>
        <w:spacing w:before="120" w:after="120" w:line="22" w:lineRule="atLeast"/>
        <w:ind w:firstLine="284"/>
        <w:jc w:val="both"/>
      </w:pPr>
    </w:p>
    <w:p w:rsidR="0050429A" w:rsidRPr="0050429A" w:rsidRDefault="0050429A" w:rsidP="0050429A">
      <w:pPr>
        <w:widowControl w:val="0"/>
        <w:spacing w:before="120" w:after="120" w:line="22" w:lineRule="atLeast"/>
        <w:ind w:firstLine="284"/>
        <w:jc w:val="right"/>
        <w:rPr>
          <w:b/>
          <w:bCs/>
          <w:sz w:val="28"/>
          <w:szCs w:val="28"/>
        </w:rPr>
      </w:pPr>
      <w:r w:rsidRPr="0050429A">
        <w:rPr>
          <w:b/>
          <w:bCs/>
          <w:sz w:val="28"/>
          <w:szCs w:val="28"/>
          <w:rtl/>
        </w:rPr>
        <w:lastRenderedPageBreak/>
        <w:t>وَ الْعَصْرِ إِنَّ الْانسَنَ لَفِى خُسْرٍ إِلَّا الَّذِينَ ءَامَنُواْ وَ عَمِلُواْ الصَّلِحَتِ وَ تَوَاصَوْاْ بِالْحَقّ‏ِ وَ تَوَاصَوْاْ بِالصَّبر</w:t>
      </w:r>
    </w:p>
    <w:p w:rsidR="005E45F3" w:rsidRDefault="005C3C2E" w:rsidP="006A30EC">
      <w:pPr>
        <w:widowControl w:val="0"/>
        <w:spacing w:before="120" w:after="120" w:line="21" w:lineRule="atLeast"/>
        <w:ind w:left="567"/>
        <w:jc w:val="both"/>
        <w:rPr>
          <w:b/>
        </w:rPr>
      </w:pPr>
      <w:r>
        <w:rPr>
          <w:b/>
        </w:rPr>
        <w:t>Asra andolsun ki, insan gerçekten ziyan içindedir. Ancak iman edip iyi ameller işleyenler, birbirlerine hakkı tavsiye edenler ve birbirlerine sabrı tavsiye edenler müstesnadır.</w:t>
      </w:r>
      <w:r w:rsidR="005E45F3">
        <w:rPr>
          <w:rStyle w:val="FootnoteReference"/>
          <w:b/>
        </w:rPr>
        <w:footnoteReference w:id="217"/>
      </w:r>
      <w:r>
        <w:rPr>
          <w:b/>
        </w:rPr>
        <w:t xml:space="preserve"> </w:t>
      </w:r>
    </w:p>
    <w:p w:rsidR="0050429A" w:rsidRDefault="0050429A" w:rsidP="00BE1B7E">
      <w:pPr>
        <w:widowControl w:val="0"/>
        <w:spacing w:before="120" w:after="120" w:line="22" w:lineRule="atLeast"/>
        <w:ind w:firstLine="284"/>
        <w:jc w:val="both"/>
      </w:pPr>
    </w:p>
    <w:p w:rsidR="00760933" w:rsidRDefault="00760933" w:rsidP="00BE1B7E">
      <w:pPr>
        <w:widowControl w:val="0"/>
        <w:spacing w:before="120" w:after="120" w:line="22" w:lineRule="atLeast"/>
        <w:ind w:firstLine="284"/>
        <w:jc w:val="both"/>
      </w:pPr>
      <w:r>
        <w:t>Yine şöyle buyurmaktadır:</w:t>
      </w:r>
    </w:p>
    <w:p w:rsidR="0050429A" w:rsidRDefault="0050429A" w:rsidP="006A30EC">
      <w:pPr>
        <w:widowControl w:val="0"/>
        <w:spacing w:before="120" w:after="120" w:line="21" w:lineRule="atLeast"/>
        <w:ind w:left="567"/>
        <w:jc w:val="both"/>
        <w:rPr>
          <w:b/>
        </w:rPr>
      </w:pPr>
    </w:p>
    <w:p w:rsidR="0050429A" w:rsidRPr="00DE4DFB" w:rsidRDefault="00DE4DFB" w:rsidP="00DE4DFB">
      <w:pPr>
        <w:widowControl w:val="0"/>
        <w:spacing w:before="120" w:after="120" w:line="22" w:lineRule="atLeast"/>
        <w:ind w:firstLine="284"/>
        <w:jc w:val="right"/>
        <w:rPr>
          <w:bCs/>
          <w:sz w:val="28"/>
          <w:szCs w:val="28"/>
        </w:rPr>
      </w:pPr>
      <w:r w:rsidRPr="00DE4DFB">
        <w:rPr>
          <w:bCs/>
          <w:sz w:val="28"/>
          <w:szCs w:val="28"/>
          <w:rtl/>
        </w:rPr>
        <w:t xml:space="preserve">ظَهَرَ الْفَسَادُ فىِ الْبرَِّ وَ الْبَحْرِ </w:t>
      </w:r>
      <w:r>
        <w:rPr>
          <w:bCs/>
          <w:sz w:val="28"/>
          <w:szCs w:val="28"/>
          <w:rtl/>
        </w:rPr>
        <w:t>بِمَا كَسَبَتْ أَيْدِى النَّاسِ</w:t>
      </w:r>
      <w:r w:rsidRPr="00DE4DFB">
        <w:rPr>
          <w:bCs/>
          <w:sz w:val="28"/>
          <w:szCs w:val="28"/>
          <w:rtl/>
        </w:rPr>
        <w:t>‏</w:t>
      </w:r>
    </w:p>
    <w:p w:rsidR="00282A77" w:rsidRDefault="00760933" w:rsidP="00743AD0">
      <w:pPr>
        <w:widowControl w:val="0"/>
        <w:spacing w:before="120" w:after="120" w:line="20" w:lineRule="atLeast"/>
        <w:ind w:left="567"/>
        <w:jc w:val="both"/>
      </w:pPr>
      <w:r>
        <w:rPr>
          <w:b/>
        </w:rPr>
        <w:t>İnsanların bizzat kendi elleriyle işledikleri şeyler yüzünden k</w:t>
      </w:r>
      <w:r>
        <w:rPr>
          <w:b/>
        </w:rPr>
        <w:t>a</w:t>
      </w:r>
      <w:r>
        <w:rPr>
          <w:b/>
        </w:rPr>
        <w:t>rada ve denizde fesat ortaya çıktı.</w:t>
      </w:r>
      <w:r w:rsidR="00282A77">
        <w:rPr>
          <w:rStyle w:val="FootnoteReference"/>
          <w:b/>
        </w:rPr>
        <w:footnoteReference w:id="218"/>
      </w:r>
      <w:r w:rsidR="0067489C">
        <w:t xml:space="preserve"> </w:t>
      </w:r>
    </w:p>
    <w:p w:rsidR="00282A77" w:rsidRDefault="00282A77" w:rsidP="00BE1B7E">
      <w:pPr>
        <w:widowControl w:val="0"/>
        <w:spacing w:before="120" w:after="120" w:line="22" w:lineRule="atLeast"/>
        <w:ind w:firstLine="284"/>
        <w:jc w:val="both"/>
      </w:pPr>
    </w:p>
    <w:p w:rsidR="00CA198E" w:rsidRDefault="00CA198E" w:rsidP="00EB6F70">
      <w:pPr>
        <w:pStyle w:val="Heading2"/>
      </w:pPr>
      <w:bookmarkStart w:id="740" w:name="_Toc147913622"/>
      <w:r>
        <w:t>Vazifeyi Belirleme Konusunda Metot Farkl</w:t>
      </w:r>
      <w:r>
        <w:t>ı</w:t>
      </w:r>
      <w:r>
        <w:t>lıkları</w:t>
      </w:r>
      <w:bookmarkEnd w:id="740"/>
      <w:r>
        <w:t xml:space="preserve"> </w:t>
      </w:r>
    </w:p>
    <w:p w:rsidR="00CA198E" w:rsidRDefault="00CA198E" w:rsidP="006A30EC">
      <w:pPr>
        <w:widowControl w:val="0"/>
        <w:spacing w:before="120" w:after="120" w:line="21" w:lineRule="atLeast"/>
        <w:ind w:left="567"/>
        <w:jc w:val="both"/>
        <w:rPr>
          <w:b/>
        </w:rPr>
      </w:pPr>
    </w:p>
    <w:p w:rsidR="001643DA" w:rsidRDefault="001643DA" w:rsidP="00BE1B7E">
      <w:pPr>
        <w:widowControl w:val="0"/>
        <w:spacing w:before="120" w:after="120" w:line="22" w:lineRule="atLeast"/>
        <w:ind w:firstLine="284"/>
        <w:jc w:val="both"/>
      </w:pPr>
      <w:r>
        <w:t>İnsanlık dünyasında görevi tanıma ve onu yerine getirmenin önemi, sabit ve çok açık bir vazifedir. İnsanî fıtratıyla bu hakikati inkar eden bir insan bu</w:t>
      </w:r>
      <w:r>
        <w:t>l</w:t>
      </w:r>
      <w:r>
        <w:t xml:space="preserve">mak olanaksızdır. </w:t>
      </w:r>
    </w:p>
    <w:p w:rsidR="0079230C" w:rsidRDefault="001643DA" w:rsidP="00BE1B7E">
      <w:pPr>
        <w:widowControl w:val="0"/>
        <w:spacing w:before="120" w:after="120" w:line="22" w:lineRule="atLeast"/>
        <w:ind w:firstLine="284"/>
        <w:jc w:val="both"/>
      </w:pPr>
      <w:r>
        <w:t>Evet, çünkü insanî görevin insanın mutluluğuyla direkt olarak ilgisi bulu</w:t>
      </w:r>
      <w:r>
        <w:t>n</w:t>
      </w:r>
      <w:r>
        <w:t>maktadır.</w:t>
      </w:r>
      <w:r w:rsidR="00D52CCA">
        <w:t xml:space="preserve"> </w:t>
      </w:r>
      <w:r w:rsidR="0079230C">
        <w:t>Dinî metot ile dinî olmayan metotlar arasında insanın yaşamı kon</w:t>
      </w:r>
      <w:r w:rsidR="0079230C">
        <w:t>u</w:t>
      </w:r>
      <w:r w:rsidR="0079230C">
        <w:t>sunda görüş ayrılıkları vardır. Bundan dolayı zorunlu olarak dinî vazife ile öteki metotların vazifesi arasında da ayrılıklar bulunaca</w:t>
      </w:r>
      <w:r w:rsidR="0079230C">
        <w:t>k</w:t>
      </w:r>
      <w:r w:rsidR="0079230C">
        <w:t>tır.</w:t>
      </w:r>
    </w:p>
    <w:p w:rsidR="00B22C03" w:rsidRDefault="00646049" w:rsidP="002C018F">
      <w:pPr>
        <w:widowControl w:val="0"/>
        <w:spacing w:before="120" w:after="120" w:line="22" w:lineRule="atLeast"/>
        <w:ind w:firstLine="284"/>
        <w:jc w:val="both"/>
      </w:pPr>
      <w:r>
        <w:t>Din şöyle açıklamaktadır: İnsan hayatı, ölümle son bulmayan sını</w:t>
      </w:r>
      <w:r>
        <w:t>r</w:t>
      </w:r>
      <w:r>
        <w:t xml:space="preserve">sız ve sonsuz bir hayattır. Sonsuz olan hayatın sermayesi ise insanın </w:t>
      </w:r>
      <w:r w:rsidR="00771C01">
        <w:t>ş</w:t>
      </w:r>
      <w:r>
        <w:t>u fani dünyada ölmeden önce edindiği sahih itikatlar, hoş ahla</w:t>
      </w:r>
      <w:r>
        <w:t>k</w:t>
      </w:r>
      <w:r>
        <w:t>lar ve salih amellerin ta kendi</w:t>
      </w:r>
      <w:r w:rsidR="00771C01">
        <w:t>leridir.</w:t>
      </w:r>
    </w:p>
    <w:p w:rsidR="00771C01" w:rsidRDefault="00DF1FBA" w:rsidP="002C018F">
      <w:pPr>
        <w:widowControl w:val="0"/>
        <w:spacing w:before="120" w:after="120" w:line="22" w:lineRule="atLeast"/>
        <w:ind w:firstLine="284"/>
        <w:jc w:val="both"/>
      </w:pPr>
      <w:r>
        <w:t xml:space="preserve">Bundan dolayı dinin bireyler ve toplumlar için düzenlediği vazifeler ve görevler, sonsuz olan öteki dünyayı da göz önünde </w:t>
      </w:r>
      <w:r>
        <w:lastRenderedPageBreak/>
        <w:t>bulundurmaktadı</w:t>
      </w:r>
      <w:r>
        <w:t>r</w:t>
      </w:r>
      <w:r>
        <w:t>lar.</w:t>
      </w:r>
    </w:p>
    <w:p w:rsidR="00DF1FBA" w:rsidRDefault="00DF1FBA" w:rsidP="002C018F">
      <w:pPr>
        <w:widowControl w:val="0"/>
        <w:spacing w:before="120" w:after="120" w:line="22" w:lineRule="atLeast"/>
        <w:ind w:firstLine="284"/>
        <w:jc w:val="both"/>
      </w:pPr>
      <w:r>
        <w:t>Din kendi yasalarını, sonuçları ölümden sonraki yeniden diriliş g</w:t>
      </w:r>
      <w:r>
        <w:t>ü</w:t>
      </w:r>
      <w:r>
        <w:t>nünde belli olacak olan Allah’ı tanıma, Allah’a kulluk etme ve Allah’a ta</w:t>
      </w:r>
      <w:r>
        <w:t>p</w:t>
      </w:r>
      <w:r>
        <w:t>ma konuları etrafında belirlemiştir.</w:t>
      </w:r>
    </w:p>
    <w:p w:rsidR="00381138" w:rsidRDefault="00641BB3" w:rsidP="002C018F">
      <w:pPr>
        <w:widowControl w:val="0"/>
        <w:spacing w:before="120" w:after="120" w:line="22" w:lineRule="atLeast"/>
        <w:ind w:firstLine="284"/>
        <w:jc w:val="both"/>
      </w:pPr>
      <w:r>
        <w:t>Nerede olursa olsunlar dinî olmayan metotlar, yalnızca birkaç gü</w:t>
      </w:r>
      <w:r>
        <w:t>n</w:t>
      </w:r>
      <w:r>
        <w:t xml:space="preserve">lük dünya hayatını göz önünde bulundurmaktadırlar. İnsan için, </w:t>
      </w:r>
      <w:r w:rsidR="00712C3F">
        <w:t>ya</w:t>
      </w:r>
      <w:r w:rsidR="00712C3F">
        <w:t>l</w:t>
      </w:r>
      <w:r w:rsidR="00712C3F">
        <w:t xml:space="preserve">nızca </w:t>
      </w:r>
      <w:r>
        <w:t>insan ile öteki hayvanlar (canlılar) arasında ortak</w:t>
      </w:r>
      <w:r w:rsidR="00432359">
        <w:t xml:space="preserve"> olan maddî ve cismanî hayattan daha fazla yararlanmak amacıyla </w:t>
      </w:r>
      <w:r w:rsidR="00E8134E">
        <w:t>bir takım vazifeler</w:t>
      </w:r>
      <w:r w:rsidR="00432359">
        <w:t xml:space="preserve"> düzenl</w:t>
      </w:r>
      <w:r w:rsidR="00432359">
        <w:t>e</w:t>
      </w:r>
      <w:r w:rsidR="00432359">
        <w:t>miş</w:t>
      </w:r>
      <w:r w:rsidR="00E8134E">
        <w:t>lerdir.</w:t>
      </w:r>
    </w:p>
    <w:p w:rsidR="00E8134E" w:rsidRDefault="00522202" w:rsidP="002C018F">
      <w:pPr>
        <w:widowControl w:val="0"/>
        <w:spacing w:before="120" w:after="120" w:line="22" w:lineRule="atLeast"/>
        <w:ind w:firstLine="284"/>
        <w:jc w:val="both"/>
      </w:pPr>
      <w:r>
        <w:t>Hakikatte hayvanî bir hayatı yırtıcıların ve sürüngenlerin duyguları</w:t>
      </w:r>
      <w:r>
        <w:t>n</w:t>
      </w:r>
      <w:r>
        <w:t xml:space="preserve">dan kaynaklanan bir mantıkla insan için düzenlemişlerdir. </w:t>
      </w:r>
      <w:r w:rsidR="00A64E54">
        <w:t>Dolay</w:t>
      </w:r>
      <w:r w:rsidR="00A64E54">
        <w:t>ı</w:t>
      </w:r>
      <w:r w:rsidR="00A64E54">
        <w:t>sıyla</w:t>
      </w:r>
      <w:r>
        <w:t xml:space="preserve"> artık gerçekçi düşünce, sonsuz hayat ve maneviyat gibi kavramların hi</w:t>
      </w:r>
      <w:r>
        <w:t>ç</w:t>
      </w:r>
      <w:r>
        <w:t>bir anlamı kalm</w:t>
      </w:r>
      <w:r>
        <w:t>a</w:t>
      </w:r>
      <w:r>
        <w:t>maktadır.</w:t>
      </w:r>
    </w:p>
    <w:p w:rsidR="00A64E54" w:rsidRDefault="00A64E54" w:rsidP="002C018F">
      <w:pPr>
        <w:widowControl w:val="0"/>
        <w:spacing w:before="120" w:after="120" w:line="22" w:lineRule="atLeast"/>
        <w:ind w:firstLine="284"/>
        <w:jc w:val="both"/>
      </w:pPr>
      <w:r>
        <w:t>Bundan dolayı yüce insanî ahlak (kesin delillerin gösterdikleri gibi) dinî önem vermeyen bir toplumdan yavaş yavaş yok olup gitmekte ve ahlakî ç</w:t>
      </w:r>
      <w:r>
        <w:t>ö</w:t>
      </w:r>
      <w:r>
        <w:t>küşler günden güne daha da belirgin bir hale gelmektedir.</w:t>
      </w:r>
    </w:p>
    <w:p w:rsidR="00414FF4" w:rsidRDefault="00A64E54" w:rsidP="002C018F">
      <w:pPr>
        <w:widowControl w:val="0"/>
        <w:spacing w:before="120" w:after="120" w:line="22" w:lineRule="atLeast"/>
        <w:ind w:firstLine="284"/>
        <w:jc w:val="both"/>
      </w:pPr>
      <w:r>
        <w:t xml:space="preserve">Bazıları şöyle söylemektedirler: </w:t>
      </w:r>
      <w:r w:rsidR="00414FF4">
        <w:t>Dinin özü taklit etmek ve soru so</w:t>
      </w:r>
      <w:r w:rsidR="00414FF4">
        <w:t>r</w:t>
      </w:r>
      <w:r w:rsidR="00414FF4">
        <w:t>maksızın bir takım kanunları (hükümleri) kabul etmektir. Ancak toplu</w:t>
      </w:r>
      <w:r w:rsidR="00414FF4">
        <w:t>m</w:t>
      </w:r>
      <w:r w:rsidR="00414FF4">
        <w:t>sal metotlar (i</w:t>
      </w:r>
      <w:r w:rsidR="00414FF4">
        <w:t>n</w:t>
      </w:r>
      <w:r w:rsidR="00414FF4">
        <w:t>san düşüncesine dayalı fikirler) çağın mantığına uyum sağlamaktadırlar.</w:t>
      </w:r>
    </w:p>
    <w:p w:rsidR="002C7048" w:rsidRDefault="00414FF4" w:rsidP="002C018F">
      <w:pPr>
        <w:widowControl w:val="0"/>
        <w:spacing w:before="120" w:after="120" w:line="22" w:lineRule="atLeast"/>
        <w:ind w:firstLine="284"/>
        <w:jc w:val="both"/>
      </w:pPr>
      <w:r>
        <w:t>Bu sözü söyleyen kişiler, toplumlar arasında uygulanan kanunlar ve ya</w:t>
      </w:r>
      <w:r w:rsidR="00F416A2">
        <w:t>sa</w:t>
      </w:r>
      <w:r>
        <w:t>ların soru sormaksızın uygulanması gerektiği konusundan gaflet e</w:t>
      </w:r>
      <w:r>
        <w:t>t</w:t>
      </w:r>
      <w:r>
        <w:t>mektedi</w:t>
      </w:r>
      <w:r>
        <w:t>r</w:t>
      </w:r>
      <w:r>
        <w:t>ler.</w:t>
      </w:r>
      <w:r w:rsidR="00507AFD">
        <w:t xml:space="preserve"> Bir ülke halkının kendi ülkelerinde uygulanan kanunları ilmî tartışma masalarına yatırarak, söz konusu olan kanunun nedenini anl</w:t>
      </w:r>
      <w:r w:rsidR="00507AFD">
        <w:t>a</w:t>
      </w:r>
      <w:r w:rsidR="00507AFD">
        <w:t>madılarsa o kanundan muaf oldukları veya kabul edip etm</w:t>
      </w:r>
      <w:r w:rsidR="00507AFD">
        <w:t>e</w:t>
      </w:r>
      <w:r w:rsidR="00507AFD">
        <w:t>me konusunda özgür oldukları ne duyulmuştur ne de görülmüştür.</w:t>
      </w:r>
      <w:r w:rsidR="003A5203">
        <w:t xml:space="preserve"> Bu bakımdan dinî olan metotlar ile dinî olm</w:t>
      </w:r>
      <w:r w:rsidR="003A5203">
        <w:t>a</w:t>
      </w:r>
      <w:r w:rsidR="003A5203">
        <w:t>yan metotlar arasında hiçbir fark yoktur.</w:t>
      </w:r>
    </w:p>
    <w:p w:rsidR="00522202" w:rsidRDefault="002C7048" w:rsidP="002C018F">
      <w:pPr>
        <w:widowControl w:val="0"/>
        <w:spacing w:before="120" w:after="120" w:line="22" w:lineRule="atLeast"/>
        <w:ind w:firstLine="284"/>
        <w:jc w:val="both"/>
      </w:pPr>
      <w:r>
        <w:t xml:space="preserve">Evet, </w:t>
      </w:r>
      <w:r w:rsidR="00327A02">
        <w:t>bir ülkenin doğal ve siyasî durumlarını inceleyip, kanunların g</w:t>
      </w:r>
      <w:r w:rsidR="00327A02">
        <w:t>e</w:t>
      </w:r>
      <w:r w:rsidR="00327A02">
        <w:t>nel nedenlerini ve detaylarının bir kısmını anlamak mümkündür. Bu öze</w:t>
      </w:r>
      <w:r w:rsidR="00327A02">
        <w:t>l</w:t>
      </w:r>
      <w:r w:rsidR="00327A02">
        <w:t>lik dinî kanunlarda da söz konusudur. Yani varlık âlemine ve i</w:t>
      </w:r>
      <w:r w:rsidR="00327A02">
        <w:t>n</w:t>
      </w:r>
      <w:r w:rsidR="00327A02">
        <w:t>sanın fıtrî ihtiyaçlarına gerçekçi bir gözle bakarak, fıtrî metot olan dinî kanunların genelini ve detayl</w:t>
      </w:r>
      <w:r w:rsidR="00327A02">
        <w:t>a</w:t>
      </w:r>
      <w:r w:rsidR="00327A02">
        <w:t>rının bir kısmını anlamak mümkündür.</w:t>
      </w:r>
    </w:p>
    <w:p w:rsidR="00914C40" w:rsidRDefault="00914C40" w:rsidP="002C018F">
      <w:pPr>
        <w:widowControl w:val="0"/>
        <w:spacing w:before="120" w:after="120" w:line="22" w:lineRule="atLeast"/>
        <w:ind w:firstLine="284"/>
        <w:jc w:val="both"/>
      </w:pPr>
      <w:r>
        <w:t>Kur-anı kerim ve birçok rivayet, düşünmeye ve aklı kullanmaya davet etmektedirler. Hükümlerin bazılarında da kısaca hükmün masl</w:t>
      </w:r>
      <w:r>
        <w:t>a</w:t>
      </w:r>
      <w:r>
        <w:t xml:space="preserve">hatına </w:t>
      </w:r>
      <w:r>
        <w:lastRenderedPageBreak/>
        <w:t xml:space="preserve">işaret edilmektedir. Peygamber efendimizden </w:t>
      </w:r>
      <w:r w:rsidR="00C21851">
        <w:rPr>
          <w:noProof/>
          <w:sz w:val="16"/>
          <w:szCs w:val="16"/>
        </w:rPr>
        <w:t>(Sallellahu aleyhi ve alihi)</w:t>
      </w:r>
      <w:r w:rsidR="00DF4EA3">
        <w:t xml:space="preserve"> </w:t>
      </w:r>
      <w:r>
        <w:t xml:space="preserve"> ve Ehli Beyt’ten </w:t>
      </w:r>
      <w:r w:rsidR="00C47938">
        <w:rPr>
          <w:b/>
          <w:i/>
          <w:noProof/>
          <w:sz w:val="16"/>
          <w:szCs w:val="16"/>
        </w:rPr>
        <w:t>(Aleyhimusselam)</w:t>
      </w:r>
      <w:r>
        <w:t xml:space="preserve"> nakledilen birçok rivayette (bazı) hükümlerin n</w:t>
      </w:r>
      <w:r>
        <w:t>e</w:t>
      </w:r>
      <w:r>
        <w:t>denleri açı</w:t>
      </w:r>
      <w:r>
        <w:t>k</w:t>
      </w:r>
      <w:r>
        <w:t>lanmıştır.</w:t>
      </w:r>
    </w:p>
    <w:p w:rsidR="001B1778" w:rsidRDefault="001B1778" w:rsidP="002C018F">
      <w:pPr>
        <w:widowControl w:val="0"/>
        <w:spacing w:before="120" w:after="120" w:line="22" w:lineRule="atLeast"/>
        <w:ind w:firstLine="284"/>
        <w:jc w:val="both"/>
      </w:pPr>
    </w:p>
    <w:p w:rsidR="001B1778" w:rsidRDefault="001A3CC2" w:rsidP="00EB6F70">
      <w:pPr>
        <w:pStyle w:val="Heading2"/>
      </w:pPr>
      <w:bookmarkStart w:id="741" w:name="_Toc147913623"/>
      <w:r>
        <w:t>Savunma ve Bağışlama</w:t>
      </w:r>
      <w:bookmarkEnd w:id="741"/>
    </w:p>
    <w:p w:rsidR="001A3CC2" w:rsidRDefault="001A3CC2" w:rsidP="006A30EC">
      <w:pPr>
        <w:widowControl w:val="0"/>
        <w:spacing w:before="120" w:after="120" w:line="21" w:lineRule="atLeast"/>
        <w:ind w:left="567"/>
        <w:jc w:val="both"/>
        <w:rPr>
          <w:b/>
        </w:rPr>
      </w:pPr>
    </w:p>
    <w:p w:rsidR="00177213" w:rsidRDefault="00943F9D" w:rsidP="002C018F">
      <w:pPr>
        <w:widowControl w:val="0"/>
        <w:spacing w:before="120" w:after="120" w:line="22" w:lineRule="atLeast"/>
        <w:ind w:firstLine="284"/>
        <w:jc w:val="both"/>
      </w:pPr>
      <w:r>
        <w:t>Bir insanın hayatında mutlu bir yaşamı arzulaması, çalışmalarını mu</w:t>
      </w:r>
      <w:r>
        <w:t>t</w:t>
      </w:r>
      <w:r>
        <w:t>luluğu elde etmek için göstermesi, aynı zamanda bazılarının varl</w:t>
      </w:r>
      <w:r>
        <w:t>ı</w:t>
      </w:r>
      <w:r>
        <w:t xml:space="preserve">ğının aslını ve bazılarının da mutluluk nedenlerini hedef </w:t>
      </w:r>
      <w:r w:rsidR="00DD7FEF">
        <w:t xml:space="preserve">alıp tehdit eden </w:t>
      </w:r>
      <w:r>
        <w:t>say</w:t>
      </w:r>
      <w:r>
        <w:t>ı</w:t>
      </w:r>
      <w:r>
        <w:t xml:space="preserve">sız tehlikeler </w:t>
      </w:r>
      <w:r w:rsidR="00DD7FEF">
        <w:t xml:space="preserve">bulunduğu için </w:t>
      </w:r>
      <w:r>
        <w:t>zorunlu olarak onlardan kor</w:t>
      </w:r>
      <w:r>
        <w:t>u</w:t>
      </w:r>
      <w:r w:rsidR="00717D42">
        <w:t xml:space="preserve">nup </w:t>
      </w:r>
      <w:r w:rsidR="00A76546">
        <w:t xml:space="preserve">onlara karşı </w:t>
      </w:r>
      <w:r w:rsidR="00717D42">
        <w:t>direnç göstermek zorunda olması gibi;</w:t>
      </w:r>
      <w:r w:rsidR="00A76546">
        <w:t xml:space="preserve"> insanın yap</w:t>
      </w:r>
      <w:r w:rsidR="00A76546">
        <w:t>ı</w:t>
      </w:r>
      <w:r w:rsidR="00DE79F0">
        <w:t xml:space="preserve">sında </w:t>
      </w:r>
      <w:r w:rsidR="00A76546">
        <w:t>çekici ve itici olmak üzere iki unsur göz önünde bulundur</w:t>
      </w:r>
      <w:r w:rsidR="005554A9">
        <w:t>ulmuş ve</w:t>
      </w:r>
      <w:r w:rsidR="00A76546">
        <w:t xml:space="preserve"> </w:t>
      </w:r>
      <w:r w:rsidR="00DE79F0">
        <w:t>varlık binası</w:t>
      </w:r>
      <w:r w:rsidR="00DE79F0">
        <w:t>n</w:t>
      </w:r>
      <w:r w:rsidR="00DE79F0">
        <w:t>da on</w:t>
      </w:r>
      <w:r w:rsidR="00177213">
        <w:t>lar</w:t>
      </w:r>
      <w:r w:rsidR="005554A9">
        <w:t>a</w:t>
      </w:r>
      <w:r w:rsidR="00DE79F0">
        <w:t xml:space="preserve"> uygun donanımlar</w:t>
      </w:r>
      <w:r w:rsidR="00177213">
        <w:t xml:space="preserve"> harekete geçirilmiştir.</w:t>
      </w:r>
    </w:p>
    <w:p w:rsidR="000C64A0" w:rsidRDefault="00AF3C1F" w:rsidP="002C018F">
      <w:pPr>
        <w:widowControl w:val="0"/>
        <w:spacing w:before="120" w:after="120" w:line="22" w:lineRule="atLeast"/>
        <w:ind w:firstLine="284"/>
        <w:jc w:val="both"/>
      </w:pPr>
      <w:r>
        <w:t>Aynı</w:t>
      </w:r>
      <w:r w:rsidR="00D45C7D">
        <w:t xml:space="preserve"> şekilde toplum </w:t>
      </w:r>
      <w:r w:rsidR="000C64A0">
        <w:t>için de</w:t>
      </w:r>
      <w:r w:rsidR="00D45C7D">
        <w:t xml:space="preserve"> temin edilmesi gereken bir takım menf</w:t>
      </w:r>
      <w:r w:rsidR="00D45C7D">
        <w:t>a</w:t>
      </w:r>
      <w:r w:rsidR="00D45C7D">
        <w:t>atler ve karşıla</w:t>
      </w:r>
      <w:r w:rsidR="000C64A0">
        <w:t>rına dikilip mukaddes ilkelerin kendilerinden koru</w:t>
      </w:r>
      <w:r w:rsidR="000C64A0">
        <w:t>n</w:t>
      </w:r>
      <w:r w:rsidR="000C64A0">
        <w:t xml:space="preserve">ması gereken bir takım tehlikeler bulunmaktadır. </w:t>
      </w:r>
    </w:p>
    <w:p w:rsidR="00DE79F0" w:rsidRDefault="000C64A0" w:rsidP="002C018F">
      <w:pPr>
        <w:widowControl w:val="0"/>
        <w:spacing w:before="120" w:after="120" w:line="22" w:lineRule="atLeast"/>
        <w:ind w:firstLine="284"/>
        <w:jc w:val="both"/>
      </w:pPr>
      <w:r>
        <w:t>İnsanları öldürmeyi düşünen veya bağımsızlık bayrağını indirmek i</w:t>
      </w:r>
      <w:r>
        <w:t>s</w:t>
      </w:r>
      <w:r>
        <w:t xml:space="preserve">teyen ya da özgürlüğü </w:t>
      </w:r>
      <w:r w:rsidR="006E291B">
        <w:t>yok etmeyi</w:t>
      </w:r>
      <w:r>
        <w:t xml:space="preserve"> hedefi olarak belirleyen bir kimse b</w:t>
      </w:r>
      <w:r>
        <w:t>ü</w:t>
      </w:r>
      <w:r>
        <w:t>tün toplumun düşmanıdır.</w:t>
      </w:r>
      <w:r w:rsidR="006E291B">
        <w:t xml:space="preserve"> Fakirlik, iman zayıflığı ve cahillik to</w:t>
      </w:r>
      <w:r w:rsidR="006E291B">
        <w:t>p</w:t>
      </w:r>
      <w:r w:rsidR="006E291B">
        <w:t>lumun düşmanıdır. Kendi toplumuna, yani kendi mutluluğuna, yani insanî hak</w:t>
      </w:r>
      <w:r w:rsidR="006E291B">
        <w:t>i</w:t>
      </w:r>
      <w:r w:rsidR="006E291B">
        <w:t>katine değer veren bir kimse bu tür tehlikeli düşmanlar karşısında s</w:t>
      </w:r>
      <w:r w:rsidR="006E291B">
        <w:t>a</w:t>
      </w:r>
      <w:r w:rsidR="006E291B">
        <w:t>vunma</w:t>
      </w:r>
      <w:r w:rsidR="005554A9">
        <w:t>k zorundadır.</w:t>
      </w:r>
    </w:p>
    <w:p w:rsidR="0030184C" w:rsidRDefault="0030184C" w:rsidP="002C018F">
      <w:pPr>
        <w:widowControl w:val="0"/>
        <w:spacing w:before="120" w:after="120" w:line="22" w:lineRule="atLeast"/>
        <w:ind w:firstLine="284"/>
        <w:jc w:val="both"/>
      </w:pPr>
    </w:p>
    <w:p w:rsidR="0030184C" w:rsidRDefault="0030184C" w:rsidP="00EB6F70">
      <w:pPr>
        <w:pStyle w:val="Heading2"/>
      </w:pPr>
      <w:bookmarkStart w:id="742" w:name="_Toc147913624"/>
      <w:r w:rsidRPr="0030184C">
        <w:t>Fedakârlık</w:t>
      </w:r>
      <w:bookmarkEnd w:id="742"/>
    </w:p>
    <w:p w:rsidR="0030184C" w:rsidRDefault="0030184C" w:rsidP="006A30EC">
      <w:pPr>
        <w:widowControl w:val="0"/>
        <w:spacing w:before="120" w:after="120" w:line="21" w:lineRule="atLeast"/>
        <w:ind w:left="567"/>
        <w:jc w:val="both"/>
        <w:rPr>
          <w:b/>
        </w:rPr>
      </w:pPr>
    </w:p>
    <w:p w:rsidR="0030184C" w:rsidRDefault="00A12705" w:rsidP="002C018F">
      <w:pPr>
        <w:widowControl w:val="0"/>
        <w:spacing w:before="120" w:after="120" w:line="22" w:lineRule="atLeast"/>
        <w:ind w:firstLine="284"/>
        <w:jc w:val="both"/>
      </w:pPr>
      <w:r>
        <w:t xml:space="preserve">Şu konular hakkında kuşkulanmak olanaksızdır: </w:t>
      </w:r>
      <w:r w:rsidR="00DA272E">
        <w:t>İnsanî fıtrat sözl</w:t>
      </w:r>
      <w:r w:rsidR="00DA272E">
        <w:t>ü</w:t>
      </w:r>
      <w:r w:rsidR="00DA272E">
        <w:t xml:space="preserve">ğünde hayatın ve şerefli bir hayatın aslı yalnızca bir temel üzerinedir. Şereflice olan; ancak insanı mutlu etmeyen bir hayat, hayat değildir. </w:t>
      </w:r>
      <w:r w:rsidR="009B20D5">
        <w:t>Böyle bir hayat, d</w:t>
      </w:r>
      <w:r>
        <w:t>oğal</w:t>
      </w:r>
      <w:r w:rsidR="00DA272E">
        <w:t xml:space="preserve"> ölümden daha acı ve daha soğuk</w:t>
      </w:r>
      <w:r w:rsidR="009B20D5">
        <w:t>tur</w:t>
      </w:r>
      <w:r w:rsidR="00DA272E">
        <w:t>. Şerefini ve mu</w:t>
      </w:r>
      <w:r w:rsidR="00DA272E">
        <w:t>t</w:t>
      </w:r>
      <w:r w:rsidR="00DA272E">
        <w:t xml:space="preserve">luluğunu düşünen bir insan ölüm gibi </w:t>
      </w:r>
      <w:r>
        <w:t xml:space="preserve">hatta ondan da rezil olan </w:t>
      </w:r>
      <w:r w:rsidR="00DA272E">
        <w:t>bir hayattan kaçmak z</w:t>
      </w:r>
      <w:r w:rsidR="00DA272E">
        <w:t>o</w:t>
      </w:r>
      <w:r w:rsidR="00DA272E">
        <w:t>rundadır.</w:t>
      </w:r>
    </w:p>
    <w:p w:rsidR="009F0BD8" w:rsidRDefault="00A12705" w:rsidP="002C018F">
      <w:pPr>
        <w:widowControl w:val="0"/>
        <w:spacing w:before="120" w:after="120" w:line="22" w:lineRule="atLeast"/>
        <w:ind w:firstLine="284"/>
        <w:jc w:val="both"/>
      </w:pPr>
      <w:r>
        <w:t>İnsan</w:t>
      </w:r>
      <w:r w:rsidR="00562234">
        <w:t>,</w:t>
      </w:r>
      <w:r>
        <w:t xml:space="preserve"> </w:t>
      </w:r>
      <w:r w:rsidR="00562234">
        <w:t>hangi ortamda yaşarsa yaşasın ve hangi metoda ilgi gösterirse göstersin, yüce Allah’ın kendisine verdiği fıtrat vasıtasıyla, muka</w:t>
      </w:r>
      <w:r w:rsidR="00562234">
        <w:t>d</w:t>
      </w:r>
      <w:r w:rsidR="00562234">
        <w:t xml:space="preserve">des </w:t>
      </w:r>
      <w:r w:rsidR="00562234">
        <w:lastRenderedPageBreak/>
        <w:t>saydığı bir yolda ölmenin mutluluk olduğunu bilir. Bu konu dinin mant</w:t>
      </w:r>
      <w:r w:rsidR="00562234">
        <w:t>ı</w:t>
      </w:r>
      <w:r w:rsidR="00562234">
        <w:t>ğında, öteki mantıklardan dah</w:t>
      </w:r>
      <w:r w:rsidR="00334059">
        <w:t>a net ve daha açık bir şekilde yer almakt</w:t>
      </w:r>
      <w:r w:rsidR="00334059">
        <w:t>a</w:t>
      </w:r>
      <w:r w:rsidR="00334059">
        <w:t xml:space="preserve">dır. Zira dinin emrinden dolayı dindar olan bir toplumu canı pahasına </w:t>
      </w:r>
      <w:r w:rsidR="00DC4A7F">
        <w:t xml:space="preserve">olsa da </w:t>
      </w:r>
      <w:r w:rsidR="00334059">
        <w:t>korumaya çalışan bir kimse,</w:t>
      </w:r>
      <w:r w:rsidR="00722566">
        <w:t xml:space="preserve"> mahrumiyetlerle birlikte olmayac</w:t>
      </w:r>
      <w:r w:rsidR="00722566">
        <w:t>a</w:t>
      </w:r>
      <w:r w:rsidR="00722566">
        <w:t>ğını, Allah yolunda bağışladığı tatlı canına karşılık olarak daha tatlı, daha değerli ve sonsuz bir hayata sahip olacağını ve mutl</w:t>
      </w:r>
      <w:r w:rsidR="00722566">
        <w:t>u</w:t>
      </w:r>
      <w:r w:rsidR="00722566">
        <w:t>luğunun yok olup gitmeyeceğini bilir.</w:t>
      </w:r>
    </w:p>
    <w:p w:rsidR="009F0BD8" w:rsidRDefault="009F0BD8" w:rsidP="002C018F">
      <w:pPr>
        <w:widowControl w:val="0"/>
        <w:spacing w:before="120" w:after="120" w:line="22" w:lineRule="atLeast"/>
        <w:ind w:firstLine="284"/>
        <w:jc w:val="both"/>
      </w:pPr>
      <w:r>
        <w:t>Nitekim yüce Allah Kur-anı kerimde şöyle buyurmaktadır:</w:t>
      </w:r>
    </w:p>
    <w:p w:rsidR="004D738D" w:rsidRDefault="004D738D" w:rsidP="002C018F">
      <w:pPr>
        <w:widowControl w:val="0"/>
        <w:spacing w:before="120" w:after="120" w:line="22" w:lineRule="atLeast"/>
        <w:ind w:firstLine="284"/>
        <w:jc w:val="both"/>
      </w:pPr>
    </w:p>
    <w:p w:rsidR="004D738D" w:rsidRPr="004D738D" w:rsidRDefault="004D738D" w:rsidP="004D738D">
      <w:pPr>
        <w:widowControl w:val="0"/>
        <w:spacing w:before="120" w:after="120" w:line="22" w:lineRule="atLeast"/>
        <w:ind w:firstLine="284"/>
        <w:jc w:val="right"/>
        <w:rPr>
          <w:b/>
          <w:bCs/>
          <w:sz w:val="28"/>
          <w:szCs w:val="28"/>
        </w:rPr>
      </w:pPr>
      <w:r w:rsidRPr="004D738D">
        <w:rPr>
          <w:b/>
          <w:bCs/>
          <w:sz w:val="28"/>
          <w:szCs w:val="28"/>
          <w:rtl/>
        </w:rPr>
        <w:t>وَ لَا تحَْسَبنَ‏َّ الَّذِينَ قُتِلُواْ فىِ سَبِيلِ اللَّهِ أَمْوَتَا  بَلْ أَحْيَاءٌ عِندَ رَبِّهِمْ يُرْزَقُون‏</w:t>
      </w:r>
    </w:p>
    <w:p w:rsidR="00D56291" w:rsidRDefault="0058340B" w:rsidP="006A30EC">
      <w:pPr>
        <w:widowControl w:val="0"/>
        <w:spacing w:before="120" w:after="120" w:line="21" w:lineRule="atLeast"/>
        <w:ind w:left="567"/>
        <w:jc w:val="both"/>
        <w:rPr>
          <w:b/>
        </w:rPr>
      </w:pPr>
      <w:r>
        <w:rPr>
          <w:b/>
        </w:rPr>
        <w:t>Allah yolunda öldürülen kişileri ölüler saymayın. Çünkü o</w:t>
      </w:r>
      <w:r>
        <w:rPr>
          <w:b/>
        </w:rPr>
        <w:t>n</w:t>
      </w:r>
      <w:r>
        <w:rPr>
          <w:b/>
        </w:rPr>
        <w:t>lar dir</w:t>
      </w:r>
      <w:r>
        <w:rPr>
          <w:b/>
        </w:rPr>
        <w:t>i</w:t>
      </w:r>
      <w:r>
        <w:rPr>
          <w:b/>
        </w:rPr>
        <w:t>dirler (ve) rableri katında rızıklanırlar.</w:t>
      </w:r>
      <w:r w:rsidR="00E65707">
        <w:rPr>
          <w:rStyle w:val="FootnoteReference"/>
          <w:b/>
        </w:rPr>
        <w:footnoteReference w:id="219"/>
      </w:r>
    </w:p>
    <w:p w:rsidR="004D738D" w:rsidRDefault="004D738D" w:rsidP="002C018F">
      <w:pPr>
        <w:widowControl w:val="0"/>
        <w:spacing w:before="120" w:after="120" w:line="22" w:lineRule="atLeast"/>
        <w:ind w:firstLine="284"/>
        <w:jc w:val="both"/>
      </w:pPr>
    </w:p>
    <w:p w:rsidR="005554A9" w:rsidRDefault="008C0AA9" w:rsidP="002C018F">
      <w:pPr>
        <w:widowControl w:val="0"/>
        <w:spacing w:before="120" w:after="120" w:line="22" w:lineRule="atLeast"/>
        <w:ind w:firstLine="284"/>
        <w:jc w:val="both"/>
      </w:pPr>
      <w:r>
        <w:t xml:space="preserve">Ancak insan hayatını şu birkaç günlük fani dünya ile sınırlı bilen dinî olmayan metotlar hususunda şöyle söylemek olanaksızdır: </w:t>
      </w:r>
      <w:r w:rsidR="005E244C">
        <w:t>“</w:t>
      </w:r>
      <w:r>
        <w:t>İnsan, öldü</w:t>
      </w:r>
      <w:r>
        <w:t>k</w:t>
      </w:r>
      <w:r>
        <w:t>ten sonra tekrar dirilecektir veya mutlu bir hayata kav</w:t>
      </w:r>
      <w:r>
        <w:t>u</w:t>
      </w:r>
      <w:r>
        <w:t>şacaktır.</w:t>
      </w:r>
      <w:r w:rsidR="005E244C">
        <w:t>”</w:t>
      </w:r>
      <w:r>
        <w:t xml:space="preserve"> </w:t>
      </w:r>
      <w:r w:rsidR="0074398F">
        <w:t>“</w:t>
      </w:r>
      <w:r w:rsidR="00960E64">
        <w:t>Vatan uğruna veya millî değerler uğruna ölen bir kimsenin adı ülkenin kahr</w:t>
      </w:r>
      <w:r w:rsidR="00960E64">
        <w:t>a</w:t>
      </w:r>
      <w:r w:rsidR="00960E64">
        <w:t>manlar listesinde yer alacaktır, makamı tarih sayfasına altın harf</w:t>
      </w:r>
      <w:r w:rsidR="0074398F">
        <w:t>lerle i</w:t>
      </w:r>
      <w:r w:rsidR="0074398F">
        <w:t>ş</w:t>
      </w:r>
      <w:r w:rsidR="0074398F">
        <w:t>lenip ebedî ve sonsuz olacaktır”</w:t>
      </w:r>
      <w:r w:rsidR="00960E64">
        <w:t xml:space="preserve"> gibi batıl söylemler konumuzun dışınd</w:t>
      </w:r>
      <w:r w:rsidR="00960E64">
        <w:t>a</w:t>
      </w:r>
      <w:r w:rsidR="00960E64">
        <w:t>dır.</w:t>
      </w:r>
    </w:p>
    <w:p w:rsidR="00113718" w:rsidRDefault="00113718" w:rsidP="002C018F">
      <w:pPr>
        <w:widowControl w:val="0"/>
        <w:spacing w:before="120" w:after="120" w:line="22" w:lineRule="atLeast"/>
        <w:ind w:firstLine="284"/>
        <w:jc w:val="both"/>
      </w:pPr>
      <w:r>
        <w:t>İslam dininde, Allah yolunda öldürülmek ve şehit olmak konularının övüldüğü kadar hiçbir salih amel övülmemiştir. Peygamber efe</w:t>
      </w:r>
      <w:r>
        <w:t>n</w:t>
      </w:r>
      <w:r>
        <w:t xml:space="preserve">dimiz </w:t>
      </w:r>
      <w:r w:rsidR="00C21851">
        <w:rPr>
          <w:noProof/>
          <w:sz w:val="16"/>
          <w:szCs w:val="16"/>
        </w:rPr>
        <w:t>(Sallellahu aleyhi ve alihi)</w:t>
      </w:r>
      <w:r w:rsidR="00DF4EA3">
        <w:t xml:space="preserve"> </w:t>
      </w:r>
      <w:r>
        <w:t xml:space="preserve"> bu konuda şöyle buyurmaktadır:</w:t>
      </w:r>
    </w:p>
    <w:p w:rsidR="004D738D" w:rsidRDefault="004D738D" w:rsidP="002C018F">
      <w:pPr>
        <w:widowControl w:val="0"/>
        <w:spacing w:before="120" w:after="120" w:line="22" w:lineRule="atLeast"/>
        <w:ind w:firstLine="284"/>
        <w:jc w:val="both"/>
      </w:pPr>
    </w:p>
    <w:p w:rsidR="00113718" w:rsidRDefault="009F68FC" w:rsidP="006A30EC">
      <w:pPr>
        <w:widowControl w:val="0"/>
        <w:spacing w:before="120" w:after="120" w:line="21" w:lineRule="atLeast"/>
        <w:ind w:left="567"/>
        <w:jc w:val="both"/>
        <w:rPr>
          <w:b/>
        </w:rPr>
      </w:pPr>
      <w:r>
        <w:rPr>
          <w:b/>
        </w:rPr>
        <w:t>Her hayırlı amelden</w:t>
      </w:r>
      <w:r w:rsidR="00113718" w:rsidRPr="000566B8">
        <w:rPr>
          <w:b/>
        </w:rPr>
        <w:t xml:space="preserve"> daha yüce bir </w:t>
      </w:r>
      <w:r>
        <w:rPr>
          <w:b/>
        </w:rPr>
        <w:t>hayırlı amel</w:t>
      </w:r>
      <w:r w:rsidR="00113718" w:rsidRPr="000566B8">
        <w:rPr>
          <w:b/>
        </w:rPr>
        <w:t xml:space="preserve"> bulunma</w:t>
      </w:r>
      <w:r w:rsidR="00113718" w:rsidRPr="000566B8">
        <w:rPr>
          <w:b/>
        </w:rPr>
        <w:t>k</w:t>
      </w:r>
      <w:r w:rsidR="00113718" w:rsidRPr="000566B8">
        <w:rPr>
          <w:b/>
        </w:rPr>
        <w:t>tadır. A</w:t>
      </w:r>
      <w:r w:rsidR="00113718" w:rsidRPr="000566B8">
        <w:rPr>
          <w:b/>
        </w:rPr>
        <w:t>n</w:t>
      </w:r>
      <w:r w:rsidR="00113718" w:rsidRPr="000566B8">
        <w:rPr>
          <w:b/>
        </w:rPr>
        <w:t xml:space="preserve">cak şahadetten daha yüce bir </w:t>
      </w:r>
      <w:r>
        <w:rPr>
          <w:b/>
        </w:rPr>
        <w:t>hayırlı amel</w:t>
      </w:r>
      <w:r w:rsidR="00113718" w:rsidRPr="000566B8">
        <w:rPr>
          <w:b/>
        </w:rPr>
        <w:t xml:space="preserve"> yoktur.</w:t>
      </w:r>
      <w:r w:rsidR="000566B8">
        <w:rPr>
          <w:rStyle w:val="FootnoteReference"/>
          <w:b/>
        </w:rPr>
        <w:footnoteReference w:id="220"/>
      </w:r>
    </w:p>
    <w:p w:rsidR="00AA2EE8" w:rsidRDefault="00AA2EE8" w:rsidP="002C018F">
      <w:pPr>
        <w:widowControl w:val="0"/>
        <w:spacing w:before="120" w:after="120" w:line="22" w:lineRule="atLeast"/>
        <w:ind w:firstLine="284"/>
        <w:jc w:val="both"/>
      </w:pPr>
    </w:p>
    <w:p w:rsidR="000740D8" w:rsidRDefault="00CD6DAB" w:rsidP="002C018F">
      <w:pPr>
        <w:widowControl w:val="0"/>
        <w:spacing w:before="120" w:after="120" w:line="22" w:lineRule="atLeast"/>
        <w:ind w:firstLine="284"/>
        <w:jc w:val="both"/>
      </w:pPr>
      <w:r>
        <w:t xml:space="preserve">Müslümanlar islam’ın başlangıcında peygamber efendimizden </w:t>
      </w:r>
      <w:r w:rsidR="00C21851">
        <w:rPr>
          <w:noProof/>
          <w:sz w:val="16"/>
          <w:szCs w:val="16"/>
        </w:rPr>
        <w:t>(Sallellahu aleyhi ve alihi)</w:t>
      </w:r>
      <w:r w:rsidR="00DF4EA3">
        <w:t xml:space="preserve"> </w:t>
      </w:r>
      <w:r>
        <w:t xml:space="preserve"> kendileri için bağışlanma dilemesini istiyorlardı.</w:t>
      </w:r>
      <w:r w:rsidR="00986B41">
        <w:t xml:space="preserve"> Peygamb</w:t>
      </w:r>
      <w:r w:rsidR="00986B41">
        <w:t>e</w:t>
      </w:r>
      <w:r w:rsidR="00986B41">
        <w:t xml:space="preserve">rimizin </w:t>
      </w:r>
      <w:r w:rsidR="00C21851">
        <w:rPr>
          <w:noProof/>
          <w:sz w:val="16"/>
          <w:szCs w:val="16"/>
        </w:rPr>
        <w:t>(Sallellahu aleyhi ve alihi)</w:t>
      </w:r>
      <w:r w:rsidR="00DF4EA3">
        <w:t xml:space="preserve"> </w:t>
      </w:r>
      <w:r w:rsidR="00986B41">
        <w:t xml:space="preserve"> duasından dolayı yüce şahadet </w:t>
      </w:r>
      <w:r w:rsidR="00986B41">
        <w:lastRenderedPageBreak/>
        <w:t>makamına nail oluyorlardı. Şehit olan kişilere yaşadığı ve ölmediği için de ağlamıyo</w:t>
      </w:r>
      <w:r w:rsidR="00986B41">
        <w:t>r</w:t>
      </w:r>
      <w:r w:rsidR="00986B41">
        <w:t>lardı.</w:t>
      </w:r>
    </w:p>
    <w:p w:rsidR="00175F40" w:rsidRDefault="00175F40" w:rsidP="002C018F">
      <w:pPr>
        <w:widowControl w:val="0"/>
        <w:spacing w:before="120" w:after="120" w:line="22" w:lineRule="atLeast"/>
        <w:ind w:firstLine="284"/>
        <w:jc w:val="both"/>
      </w:pPr>
    </w:p>
    <w:p w:rsidR="00175F40" w:rsidRDefault="00175F40" w:rsidP="00EB6F70">
      <w:pPr>
        <w:pStyle w:val="Heading2"/>
      </w:pPr>
      <w:bookmarkStart w:id="743" w:name="_Toc147913625"/>
      <w:r>
        <w:t>Mal Bağışı</w:t>
      </w:r>
      <w:bookmarkEnd w:id="743"/>
    </w:p>
    <w:p w:rsidR="00175F40" w:rsidRDefault="00175F40" w:rsidP="006A30EC">
      <w:pPr>
        <w:widowControl w:val="0"/>
        <w:spacing w:before="120" w:after="120" w:line="21" w:lineRule="atLeast"/>
        <w:ind w:left="567"/>
        <w:jc w:val="both"/>
        <w:rPr>
          <w:b/>
        </w:rPr>
      </w:pPr>
    </w:p>
    <w:p w:rsidR="00A60D4B" w:rsidRDefault="00A60D4B" w:rsidP="002C018F">
      <w:pPr>
        <w:widowControl w:val="0"/>
        <w:spacing w:before="120" w:after="120" w:line="22" w:lineRule="atLeast"/>
        <w:ind w:firstLine="284"/>
        <w:jc w:val="both"/>
      </w:pPr>
      <w:r>
        <w:t>Yaşamı dengeleme konusunda malın üzerine düşen payı açıklamaya gerek yoktur. Çok önemli olmasından dolayı insanlar birçoğu hayatı m</w:t>
      </w:r>
      <w:r>
        <w:t>a</w:t>
      </w:r>
      <w:r>
        <w:t>lın ta kendisi olarak bilmektedirler. İnsanlar için mal sahibi o</w:t>
      </w:r>
      <w:r>
        <w:t>l</w:t>
      </w:r>
      <w:r>
        <w:t>maktan başka bir şeref ve fazilet tasavvur etmemektirler. Bütün çalı</w:t>
      </w:r>
      <w:r>
        <w:t>ş</w:t>
      </w:r>
      <w:r>
        <w:t>malarını mal yığmak ve para saklamak üzere yoğunlaştırmaktadırlar. Neticede işte bu hırstan dolayı cimrilik sıfatına müptela olup, başkalarını mahrum etme</w:t>
      </w:r>
      <w:r>
        <w:t>k</w:t>
      </w:r>
      <w:r>
        <w:t>tedirler. Bazen daha da ileri gidip kendilerini dahi maldan yararlanma</w:t>
      </w:r>
      <w:r>
        <w:t>k</w:t>
      </w:r>
      <w:r>
        <w:t>tan mahrum etmektedirler. Ne kendileri yemekt</w:t>
      </w:r>
      <w:r>
        <w:t>e</w:t>
      </w:r>
      <w:r>
        <w:t>dirler ne de başkalarına yedirmektedirler. Yalnızca para topl</w:t>
      </w:r>
      <w:r>
        <w:t>a</w:t>
      </w:r>
      <w:r>
        <w:t>maktan lezzet almaktadırlar.</w:t>
      </w:r>
    </w:p>
    <w:p w:rsidR="00986B41" w:rsidRDefault="00DA7962" w:rsidP="002C018F">
      <w:pPr>
        <w:widowControl w:val="0"/>
        <w:spacing w:before="120" w:after="120" w:line="22" w:lineRule="atLeast"/>
        <w:ind w:firstLine="284"/>
        <w:jc w:val="both"/>
      </w:pPr>
      <w:r>
        <w:t>Cimrilik sıfatına müptela olan kişiler, insanî fıtrattan çıkıp hayat paz</w:t>
      </w:r>
      <w:r>
        <w:t>a</w:t>
      </w:r>
      <w:r>
        <w:t>rında yenilgiye uğrayan kimselerdir.</w:t>
      </w:r>
      <w:r w:rsidR="00BA1128">
        <w:t xml:space="preserve"> Çünkü: </w:t>
      </w:r>
    </w:p>
    <w:p w:rsidR="00BA1128" w:rsidRDefault="00C51F05" w:rsidP="002C018F">
      <w:pPr>
        <w:widowControl w:val="0"/>
        <w:spacing w:before="120" w:after="120" w:line="22" w:lineRule="atLeast"/>
        <w:ind w:firstLine="284"/>
        <w:jc w:val="both"/>
      </w:pPr>
      <w:r>
        <w:t>1- Hayatta mutluluğu ve rahatlığı sadece kendileri için isterler. Bire</w:t>
      </w:r>
      <w:r>
        <w:t>y</w:t>
      </w:r>
      <w:r>
        <w:t>sel bir şekilde yaşamayı tercih ederler. Hâlbuki insan fıtratı bizlere to</w:t>
      </w:r>
      <w:r>
        <w:t>p</w:t>
      </w:r>
      <w:r>
        <w:t>lumsal hayatı göstermektedir. Bireysel bir hayat her bakımdan y</w:t>
      </w:r>
      <w:r>
        <w:t>e</w:t>
      </w:r>
      <w:r>
        <w:t xml:space="preserve">nilmeye </w:t>
      </w:r>
      <w:r w:rsidR="00186C11">
        <w:t>mahkûmdur</w:t>
      </w:r>
      <w:r>
        <w:t>.</w:t>
      </w:r>
    </w:p>
    <w:p w:rsidR="00C51F05" w:rsidRDefault="00186C11" w:rsidP="002C018F">
      <w:pPr>
        <w:widowControl w:val="0"/>
        <w:spacing w:before="120" w:after="120" w:line="22" w:lineRule="atLeast"/>
        <w:ind w:firstLine="284"/>
        <w:jc w:val="both"/>
      </w:pPr>
      <w:r>
        <w:t xml:space="preserve">2- </w:t>
      </w:r>
      <w:r w:rsidR="00AB122B">
        <w:t xml:space="preserve">Başkalarına güç gösterisinde bulunarak </w:t>
      </w:r>
      <w:r w:rsidR="006B19A5">
        <w:t>yoksulların ve fakirlerin dikka</w:t>
      </w:r>
      <w:r w:rsidR="006B19A5">
        <w:t>t</w:t>
      </w:r>
      <w:r w:rsidR="006B19A5">
        <w:t>lerini kendi üzerlerine çekerler. Hâlbuki onların dertlerine deva olmazlar, onları</w:t>
      </w:r>
      <w:r w:rsidR="00471933">
        <w:t>n</w:t>
      </w:r>
      <w:r w:rsidR="006B19A5">
        <w:t xml:space="preserve"> sürekli olarak boyunları eğik bir halde köle </w:t>
      </w:r>
      <w:r w:rsidR="00471933">
        <w:t>gibi kalm</w:t>
      </w:r>
      <w:r w:rsidR="00471933">
        <w:t>a</w:t>
      </w:r>
      <w:r w:rsidR="00471933">
        <w:t>sını isterler</w:t>
      </w:r>
      <w:r w:rsidR="006B19A5">
        <w:t xml:space="preserve"> ve </w:t>
      </w:r>
      <w:r w:rsidR="00471933">
        <w:t>böyl</w:t>
      </w:r>
      <w:r w:rsidR="00471933">
        <w:t>e</w:t>
      </w:r>
      <w:r w:rsidR="00471933">
        <w:t xml:space="preserve">ce </w:t>
      </w:r>
      <w:r w:rsidR="006B19A5">
        <w:t>puta tapıcılık ruhunu diriltirler. Netice</w:t>
      </w:r>
      <w:r w:rsidR="00471933">
        <w:t>de her türlü cesaret, kahramanlık, övünç, iftihar v.b. gibi insanî sıfatları toplumdan alırlar.</w:t>
      </w:r>
    </w:p>
    <w:p w:rsidR="00471933" w:rsidRPr="00996A03" w:rsidRDefault="00471933" w:rsidP="002C018F">
      <w:pPr>
        <w:widowControl w:val="0"/>
        <w:spacing w:before="120" w:after="120" w:line="22" w:lineRule="atLeast"/>
        <w:ind w:firstLine="284"/>
        <w:jc w:val="both"/>
      </w:pPr>
      <w:r>
        <w:t xml:space="preserve">3-  </w:t>
      </w:r>
      <w:r w:rsidR="00B14415" w:rsidRPr="00996A03">
        <w:t>S</w:t>
      </w:r>
      <w:r w:rsidRPr="00996A03">
        <w:t xml:space="preserve">evgi, muhabbet, insanlık, şefkat, hayırseverlik </w:t>
      </w:r>
      <w:r w:rsidR="00B14415" w:rsidRPr="00996A03">
        <w:t>v.b. gibi pak du</w:t>
      </w:r>
      <w:r w:rsidR="00B14415" w:rsidRPr="00996A03">
        <w:t>y</w:t>
      </w:r>
      <w:r w:rsidR="00B14415" w:rsidRPr="00996A03">
        <w:t>guları ayaklar</w:t>
      </w:r>
      <w:r w:rsidRPr="00996A03">
        <w:t xml:space="preserve"> altına almalarına ilave olarak, toplum içinde birçok suç, hıyanet, alçaklık, rezillik v.b. gibi konuları </w:t>
      </w:r>
      <w:r w:rsidR="00996A03">
        <w:t xml:space="preserve">da </w:t>
      </w:r>
      <w:r w:rsidRPr="00996A03">
        <w:t xml:space="preserve">yaymaktadırlar. Zira </w:t>
      </w:r>
      <w:r w:rsidR="00996A03">
        <w:t>yo</w:t>
      </w:r>
      <w:r w:rsidR="00996A03">
        <w:t>k</w:t>
      </w:r>
      <w:r w:rsidR="00996A03">
        <w:t xml:space="preserve">sul sınıflar arasındaki </w:t>
      </w:r>
      <w:r w:rsidRPr="00996A03">
        <w:t>kötü sözlülük, iffetsizlik, hırsızlık, eşkıyalık, cin</w:t>
      </w:r>
      <w:r w:rsidRPr="00996A03">
        <w:t>a</w:t>
      </w:r>
      <w:r w:rsidRPr="00996A03">
        <w:t xml:space="preserve">yet v.b. gibi suça neden olan </w:t>
      </w:r>
      <w:r w:rsidR="005F40AB" w:rsidRPr="00996A03">
        <w:t>etkenlerin</w:t>
      </w:r>
      <w:r w:rsidRPr="00996A03">
        <w:t xml:space="preserve"> en güçlüsü </w:t>
      </w:r>
      <w:r w:rsidR="003174A7" w:rsidRPr="00996A03">
        <w:t>muhtaçlık derecesi</w:t>
      </w:r>
      <w:r w:rsidR="003174A7" w:rsidRPr="00996A03">
        <w:t>n</w:t>
      </w:r>
      <w:r w:rsidR="003174A7" w:rsidRPr="00996A03">
        <w:t xml:space="preserve">deki </w:t>
      </w:r>
      <w:r w:rsidRPr="00996A03">
        <w:t>fakirliktir.</w:t>
      </w:r>
      <w:r w:rsidR="003174A7" w:rsidRPr="00996A03">
        <w:t xml:space="preserve"> </w:t>
      </w:r>
      <w:r w:rsidR="00996A03">
        <w:t>Bu bakımdan f</w:t>
      </w:r>
      <w:r w:rsidR="003174A7" w:rsidRPr="00996A03">
        <w:t>akirlikten</w:t>
      </w:r>
      <w:r w:rsidR="00530202" w:rsidRPr="00996A03">
        <w:t xml:space="preserve"> </w:t>
      </w:r>
      <w:r w:rsidR="00996A03">
        <w:t xml:space="preserve">ötürü fakirlerin </w:t>
      </w:r>
      <w:r w:rsidR="00530202" w:rsidRPr="00996A03">
        <w:t>perişa</w:t>
      </w:r>
      <w:r w:rsidR="00996A03">
        <w:t>n k</w:t>
      </w:r>
      <w:r w:rsidR="00530202" w:rsidRPr="00996A03">
        <w:t>alpl</w:t>
      </w:r>
      <w:r w:rsidR="00530202" w:rsidRPr="00996A03">
        <w:t>e</w:t>
      </w:r>
      <w:r w:rsidR="00530202" w:rsidRPr="00996A03">
        <w:t>r</w:t>
      </w:r>
      <w:r w:rsidR="00996A03">
        <w:t>in</w:t>
      </w:r>
      <w:r w:rsidR="00530202" w:rsidRPr="00996A03">
        <w:t>de zenginler</w:t>
      </w:r>
      <w:r w:rsidR="00996A03">
        <w:t>in cimriliğinden kaynaklanan öfke, kin ve intikam duyg</w:t>
      </w:r>
      <w:r w:rsidR="00996A03">
        <w:t>u</w:t>
      </w:r>
      <w:r w:rsidR="00996A03">
        <w:t xml:space="preserve">ları bulunmaktadır. </w:t>
      </w:r>
    </w:p>
    <w:p w:rsidR="009D7C84" w:rsidRDefault="009D7C84" w:rsidP="002C018F">
      <w:pPr>
        <w:widowControl w:val="0"/>
        <w:spacing w:before="120" w:after="120" w:line="22" w:lineRule="atLeast"/>
        <w:ind w:firstLine="284"/>
        <w:jc w:val="both"/>
      </w:pPr>
      <w:r>
        <w:lastRenderedPageBreak/>
        <w:t xml:space="preserve">Bundan dolayı toplum içindeki cimri bir insan toplumun en büyük düşmanıdır. Netice olarak </w:t>
      </w:r>
      <w:r w:rsidR="00996A03">
        <w:t>âlemlerin</w:t>
      </w:r>
      <w:r>
        <w:t xml:space="preserve"> rabbinin gazabına ve azabına, insa</w:t>
      </w:r>
      <w:r>
        <w:t>n</w:t>
      </w:r>
      <w:r>
        <w:t>ların nefre</w:t>
      </w:r>
      <w:r>
        <w:t>t</w:t>
      </w:r>
      <w:r>
        <w:t xml:space="preserve">lerine müptela olacaktır. </w:t>
      </w:r>
    </w:p>
    <w:p w:rsidR="009D7C84" w:rsidRDefault="009D7C84" w:rsidP="002C018F">
      <w:pPr>
        <w:widowControl w:val="0"/>
        <w:spacing w:before="120" w:after="120" w:line="22" w:lineRule="atLeast"/>
        <w:ind w:firstLine="284"/>
        <w:jc w:val="both"/>
      </w:pPr>
      <w:r>
        <w:t xml:space="preserve">Kur-anı kerimde </w:t>
      </w:r>
      <w:r w:rsidR="00041F6F">
        <w:t>cimrilik rezaletini kötül</w:t>
      </w:r>
      <w:r w:rsidR="00C431A4">
        <w:t>eyen ve yeren birçok ayet b</w:t>
      </w:r>
      <w:r w:rsidR="00C431A4">
        <w:t>u</w:t>
      </w:r>
      <w:r w:rsidR="00C431A4">
        <w:t>lunmaktadır. Öte taraftan Allah yolunda yapılan cömertlik ve sah</w:t>
      </w:r>
      <w:r w:rsidR="00C431A4">
        <w:t>a</w:t>
      </w:r>
      <w:r w:rsidR="00C431A4">
        <w:t>veti, yoksulların ellerinden tutmayı öven de birçok ayet bulunmakt</w:t>
      </w:r>
      <w:r w:rsidR="00C431A4">
        <w:t>a</w:t>
      </w:r>
      <w:r w:rsidR="00C431A4">
        <w:t xml:space="preserve">dır. </w:t>
      </w:r>
    </w:p>
    <w:p w:rsidR="00C431A4" w:rsidRDefault="00C431A4" w:rsidP="002C018F">
      <w:pPr>
        <w:widowControl w:val="0"/>
        <w:spacing w:before="120" w:after="120" w:line="22" w:lineRule="atLeast"/>
        <w:ind w:firstLine="284"/>
        <w:jc w:val="both"/>
      </w:pPr>
      <w:r>
        <w:t>Yüce Allah Kur-anı kerimde infak edilen mal hususunda bire karşı on vereceğini vaat etmektedir. Bazı ayetlerde de bire karşı yetmiş, bazıları</w:t>
      </w:r>
      <w:r>
        <w:t>n</w:t>
      </w:r>
      <w:r>
        <w:t xml:space="preserve">da </w:t>
      </w:r>
      <w:r w:rsidR="00346697">
        <w:t xml:space="preserve">da </w:t>
      </w:r>
      <w:r>
        <w:t xml:space="preserve">bire karşı yedi yüz ve hatta daha fazlasını da vereceğini </w:t>
      </w:r>
      <w:r w:rsidR="00346697">
        <w:t>buyurma</w:t>
      </w:r>
      <w:r w:rsidR="00346697">
        <w:t>k</w:t>
      </w:r>
      <w:r w:rsidR="00346697">
        <w:t>tadır.</w:t>
      </w:r>
    </w:p>
    <w:p w:rsidR="00C90B65" w:rsidRDefault="00346697" w:rsidP="002C018F">
      <w:pPr>
        <w:widowControl w:val="0"/>
        <w:spacing w:before="120" w:after="120" w:line="22" w:lineRule="atLeast"/>
        <w:ind w:firstLine="284"/>
        <w:jc w:val="both"/>
      </w:pPr>
      <w:r>
        <w:t>Eli açık olan, delikanlıca yoksulların ellerinden tutan ve toplumun e</w:t>
      </w:r>
      <w:r>
        <w:t>k</w:t>
      </w:r>
      <w:r>
        <w:t>siklerini tamamlamaya çalışan kimselerin, servetlerine servet ekl</w:t>
      </w:r>
      <w:r>
        <w:t>e</w:t>
      </w:r>
      <w:r>
        <w:t>dikleri deneyimle</w:t>
      </w:r>
      <w:r>
        <w:t>r</w:t>
      </w:r>
      <w:r>
        <w:t>le sabitlenmiştir.</w:t>
      </w:r>
    </w:p>
    <w:p w:rsidR="00C90B65" w:rsidRDefault="00C90B65" w:rsidP="002C018F">
      <w:pPr>
        <w:widowControl w:val="0"/>
        <w:spacing w:before="120" w:after="120" w:line="22" w:lineRule="atLeast"/>
        <w:ind w:firstLine="284"/>
        <w:jc w:val="both"/>
      </w:pPr>
      <w:r>
        <w:t>Eğer bir gün sıkıntıya düşerlerse bütün insanlar onlara yardım e</w:t>
      </w:r>
      <w:r>
        <w:t>t</w:t>
      </w:r>
      <w:r>
        <w:t>mekte</w:t>
      </w:r>
      <w:r w:rsidR="00B57DAF">
        <w:t xml:space="preserve"> ve</w:t>
      </w:r>
      <w:r>
        <w:t xml:space="preserve"> </w:t>
      </w:r>
      <w:r w:rsidR="00B57DAF">
        <w:t>ba</w:t>
      </w:r>
      <w:r>
        <w:t>şkalarına yaptıkları yardımlar gruplar halinde kendilerine geri dö</w:t>
      </w:r>
      <w:r>
        <w:t>n</w:t>
      </w:r>
      <w:r>
        <w:t>mektedir.</w:t>
      </w:r>
    </w:p>
    <w:p w:rsidR="00346697" w:rsidRDefault="00B57DAF" w:rsidP="002C018F">
      <w:pPr>
        <w:widowControl w:val="0"/>
        <w:spacing w:before="120" w:after="120" w:line="22" w:lineRule="atLeast"/>
        <w:ind w:firstLine="284"/>
        <w:jc w:val="both"/>
      </w:pPr>
      <w:r>
        <w:t>Şerefli bir insanın yaptığı gibi güzel bir davranışla vicdanlarına h</w:t>
      </w:r>
      <w:r>
        <w:t>u</w:t>
      </w:r>
      <w:r>
        <w:t>zur vermelerine, farz olan hukuklar hakkındaki ilahî sese icabet etm</w:t>
      </w:r>
      <w:r>
        <w:t>e</w:t>
      </w:r>
      <w:r>
        <w:t>lerine, mukaddes insaniyet duygularını şefkat, rahmet, insana saygı ve hayırs</w:t>
      </w:r>
      <w:r>
        <w:t>e</w:t>
      </w:r>
      <w:r>
        <w:t>verlik vesilesiyle harekete geçirmelerine ve insanların kusursuz saygıl</w:t>
      </w:r>
      <w:r>
        <w:t>a</w:t>
      </w:r>
      <w:r>
        <w:t>rını ve sevgilerini kazanmalarına ilave olarak; yüce Allah’ın rızasını ve sonsuz mutluluğu da az bir değer karşılığında ele geçirmi</w:t>
      </w:r>
      <w:r>
        <w:t>ş</w:t>
      </w:r>
      <w:r>
        <w:t>lerdir.</w:t>
      </w:r>
    </w:p>
    <w:p w:rsidR="009E610C" w:rsidRDefault="009E610C" w:rsidP="00EB6F70">
      <w:pPr>
        <w:pStyle w:val="Heading2"/>
      </w:pPr>
      <w:bookmarkStart w:id="744" w:name="_Toc147913626"/>
      <w:r w:rsidRPr="009E610C">
        <w:t>İlim Bağışı</w:t>
      </w:r>
      <w:bookmarkEnd w:id="744"/>
    </w:p>
    <w:p w:rsidR="009E610C" w:rsidRDefault="009E610C" w:rsidP="002C018F">
      <w:pPr>
        <w:widowControl w:val="0"/>
        <w:spacing w:before="120" w:after="120" w:line="22" w:lineRule="atLeast"/>
        <w:ind w:firstLine="284"/>
        <w:jc w:val="both"/>
      </w:pPr>
    </w:p>
    <w:p w:rsidR="00FD5BDD" w:rsidRDefault="0096172E" w:rsidP="002C018F">
      <w:pPr>
        <w:widowControl w:val="0"/>
        <w:spacing w:before="120" w:after="120" w:line="22" w:lineRule="atLeast"/>
        <w:ind w:firstLine="284"/>
        <w:jc w:val="both"/>
      </w:pPr>
      <w:r>
        <w:t xml:space="preserve">İlim ve </w:t>
      </w:r>
      <w:r w:rsidR="003B6029">
        <w:t>bilgi</w:t>
      </w:r>
      <w:r w:rsidR="00FD5BDD">
        <w:t>, insanın hayatı boyunca kendilerine muhtaç olduğu raki</w:t>
      </w:r>
      <w:r w:rsidR="00FD5BDD">
        <w:t>p</w:t>
      </w:r>
      <w:r w:rsidR="00FD5BDD">
        <w:t>siz servetlerdir. İnsanî fıtratıyla ilmin cahillik karşısındaki üstü</w:t>
      </w:r>
      <w:r w:rsidR="00FD5BDD">
        <w:t>n</w:t>
      </w:r>
      <w:r w:rsidR="00FD5BDD">
        <w:t>lüğünü anlamayan veya ilim ehline saygı gösterilmesi gerektiğini s</w:t>
      </w:r>
      <w:r w:rsidR="00FD5BDD">
        <w:t>a</w:t>
      </w:r>
      <w:r w:rsidR="00FD5BDD">
        <w:t>vunmayan bir insan bulmak olanaksızdır.</w:t>
      </w:r>
    </w:p>
    <w:p w:rsidR="003B6029" w:rsidRDefault="003B6029" w:rsidP="002C018F">
      <w:pPr>
        <w:widowControl w:val="0"/>
        <w:spacing w:before="120" w:after="120" w:line="22" w:lineRule="atLeast"/>
        <w:ind w:firstLine="284"/>
        <w:jc w:val="both"/>
      </w:pPr>
      <w:r>
        <w:t>Yüce Allah kelamında bilgili olan kişi ile bilgisiz olan kişi arası</w:t>
      </w:r>
      <w:r>
        <w:t>n</w:t>
      </w:r>
      <w:r>
        <w:t>daki farkı, canlı ile ölü ve gören ile kör örneklemesiyle açıklamıştır.</w:t>
      </w:r>
      <w:r w:rsidR="000C2FD2">
        <w:rPr>
          <w:rStyle w:val="FootnoteReference"/>
        </w:rPr>
        <w:footnoteReference w:id="221"/>
      </w:r>
      <w:r>
        <w:t xml:space="preserve"> </w:t>
      </w:r>
      <w:r w:rsidR="00797C93">
        <w:t xml:space="preserve">İslam dininde ilme ve bilgiye verilen önem, öteki dinlerin ve ideolojilerin </w:t>
      </w:r>
      <w:r w:rsidR="00797C93">
        <w:lastRenderedPageBreak/>
        <w:t>hiçb</w:t>
      </w:r>
      <w:r w:rsidR="00797C93">
        <w:t>i</w:t>
      </w:r>
      <w:r w:rsidR="00797C93">
        <w:t xml:space="preserve">rinde verilmemiştir. Nitekim peygamber efendimiz </w:t>
      </w:r>
      <w:r w:rsidR="00C21851">
        <w:rPr>
          <w:noProof/>
          <w:sz w:val="16"/>
          <w:szCs w:val="16"/>
        </w:rPr>
        <w:t>(Sallellahu aleyhi ve alihi)</w:t>
      </w:r>
      <w:r w:rsidR="00DF4EA3">
        <w:t xml:space="preserve"> </w:t>
      </w:r>
      <w:r w:rsidR="00797C93">
        <w:t xml:space="preserve"> bu konuda şöyle buyurma</w:t>
      </w:r>
      <w:r w:rsidR="00797C93">
        <w:t>k</w:t>
      </w:r>
      <w:r w:rsidR="00797C93">
        <w:t>tadır:</w:t>
      </w:r>
    </w:p>
    <w:p w:rsidR="00AA2EE8" w:rsidRDefault="00AA2EE8" w:rsidP="006A30EC">
      <w:pPr>
        <w:widowControl w:val="0"/>
        <w:spacing w:before="120" w:after="120" w:line="21" w:lineRule="atLeast"/>
        <w:ind w:left="567"/>
        <w:jc w:val="both"/>
        <w:rPr>
          <w:b/>
        </w:rPr>
      </w:pPr>
    </w:p>
    <w:p w:rsidR="00797C93" w:rsidRDefault="007A248D" w:rsidP="006A30EC">
      <w:pPr>
        <w:widowControl w:val="0"/>
        <w:spacing w:before="120" w:after="120" w:line="21" w:lineRule="atLeast"/>
        <w:ind w:left="567"/>
        <w:jc w:val="both"/>
        <w:rPr>
          <w:b/>
        </w:rPr>
      </w:pPr>
      <w:r>
        <w:rPr>
          <w:b/>
        </w:rPr>
        <w:t>İlim öğrenmek her Müslüman’a farzdır.</w:t>
      </w:r>
      <w:r>
        <w:rPr>
          <w:rStyle w:val="FootnoteReference"/>
          <w:b/>
        </w:rPr>
        <w:footnoteReference w:id="222"/>
      </w:r>
    </w:p>
    <w:p w:rsidR="00AA2EE8" w:rsidRDefault="00AA2EE8" w:rsidP="002C018F">
      <w:pPr>
        <w:widowControl w:val="0"/>
        <w:spacing w:before="120" w:after="120" w:line="22" w:lineRule="atLeast"/>
        <w:ind w:firstLine="284"/>
        <w:jc w:val="both"/>
      </w:pPr>
    </w:p>
    <w:p w:rsidR="007A248D" w:rsidRDefault="007A248D" w:rsidP="002C018F">
      <w:pPr>
        <w:widowControl w:val="0"/>
        <w:spacing w:before="120" w:after="120" w:line="22" w:lineRule="atLeast"/>
        <w:ind w:firstLine="284"/>
        <w:jc w:val="both"/>
      </w:pPr>
      <w:r>
        <w:t>Yine şöyle buyurmaktadır:</w:t>
      </w:r>
    </w:p>
    <w:p w:rsidR="00AA2EE8" w:rsidRDefault="00AA2EE8" w:rsidP="006A30EC">
      <w:pPr>
        <w:widowControl w:val="0"/>
        <w:spacing w:before="120" w:after="120" w:line="21" w:lineRule="atLeast"/>
        <w:ind w:left="567"/>
        <w:jc w:val="both"/>
        <w:rPr>
          <w:b/>
        </w:rPr>
      </w:pPr>
    </w:p>
    <w:p w:rsidR="007A248D" w:rsidRDefault="007A248D" w:rsidP="006A30EC">
      <w:pPr>
        <w:widowControl w:val="0"/>
        <w:spacing w:before="120" w:after="120" w:line="21" w:lineRule="atLeast"/>
        <w:ind w:left="567"/>
        <w:jc w:val="both"/>
        <w:rPr>
          <w:b/>
        </w:rPr>
      </w:pPr>
      <w:r>
        <w:rPr>
          <w:b/>
        </w:rPr>
        <w:t>Dünyanın öbür tarafında da olsa beşikten mezara kadar ilim öğr</w:t>
      </w:r>
      <w:r>
        <w:rPr>
          <w:b/>
        </w:rPr>
        <w:t>e</w:t>
      </w:r>
      <w:r>
        <w:rPr>
          <w:b/>
        </w:rPr>
        <w:t>nin.</w:t>
      </w:r>
      <w:r>
        <w:rPr>
          <w:rStyle w:val="FootnoteReference"/>
          <w:b/>
        </w:rPr>
        <w:footnoteReference w:id="223"/>
      </w:r>
    </w:p>
    <w:p w:rsidR="007A248D" w:rsidRDefault="00B84DC7" w:rsidP="002C018F">
      <w:pPr>
        <w:widowControl w:val="0"/>
        <w:spacing w:before="120" w:after="120" w:line="22" w:lineRule="atLeast"/>
        <w:ind w:firstLine="284"/>
        <w:jc w:val="both"/>
      </w:pPr>
      <w:r>
        <w:t>Bu bakımdan İslam dini cimriliği ve eli sıkılığı yasakladığı gibi; ilmi gizlemeyi de yasaklamıştır. Hatta ilmi gizlemeyi haram kılıp, alim ki</w:t>
      </w:r>
      <w:r>
        <w:t>m</w:t>
      </w:r>
      <w:r>
        <w:t>seyi cahil kişiyi eğitmesi gereken sorumlu olarak tanıtmıştır.</w:t>
      </w:r>
    </w:p>
    <w:p w:rsidR="001B4E97" w:rsidRPr="00EB6F70" w:rsidRDefault="001B4E97" w:rsidP="00EB6F70">
      <w:bookmarkStart w:id="745" w:name="_Toc144870812"/>
    </w:p>
    <w:p w:rsidR="00B84DC7" w:rsidRDefault="00B84DC7" w:rsidP="00EB6F70">
      <w:pPr>
        <w:pStyle w:val="Heading2"/>
      </w:pPr>
      <w:bookmarkStart w:id="746" w:name="_Toc147913627"/>
      <w:r>
        <w:t>Toplumun İçindeki Düşmanlarla Mücadele</w:t>
      </w:r>
      <w:bookmarkEnd w:id="745"/>
      <w:bookmarkEnd w:id="746"/>
      <w:r>
        <w:t xml:space="preserve"> </w:t>
      </w:r>
    </w:p>
    <w:p w:rsidR="00B84DC7" w:rsidRDefault="00B84DC7" w:rsidP="006A30EC">
      <w:pPr>
        <w:widowControl w:val="0"/>
        <w:spacing w:before="120" w:after="120" w:line="21" w:lineRule="atLeast"/>
        <w:ind w:left="567"/>
        <w:jc w:val="both"/>
        <w:rPr>
          <w:b/>
        </w:rPr>
      </w:pPr>
    </w:p>
    <w:p w:rsidR="002E3125" w:rsidRDefault="002E3125" w:rsidP="002C018F">
      <w:pPr>
        <w:widowControl w:val="0"/>
        <w:spacing w:before="120" w:after="120" w:line="22" w:lineRule="atLeast"/>
        <w:ind w:firstLine="284"/>
        <w:jc w:val="both"/>
      </w:pPr>
      <w:r>
        <w:t>Fıtratın hükmüne göre, toplumun dış düşmanlarıyla savaşmak ve to</w:t>
      </w:r>
      <w:r>
        <w:t>p</w:t>
      </w:r>
      <w:r>
        <w:t>lumu zararlardan korumak gerektiği gibi; toplumun içindeki dü</w:t>
      </w:r>
      <w:r>
        <w:t>ş</w:t>
      </w:r>
      <w:r>
        <w:t>manlara karşı da savaşmak ve mücadele vermek gerekir.</w:t>
      </w:r>
    </w:p>
    <w:p w:rsidR="0083786C" w:rsidRDefault="002E3125" w:rsidP="002C018F">
      <w:pPr>
        <w:widowControl w:val="0"/>
        <w:spacing w:before="120" w:after="120" w:line="22" w:lineRule="atLeast"/>
        <w:ind w:firstLine="284"/>
        <w:jc w:val="both"/>
      </w:pPr>
      <w:r>
        <w:t>Toplum</w:t>
      </w:r>
      <w:r w:rsidR="0011148F">
        <w:t>un</w:t>
      </w:r>
      <w:r>
        <w:t xml:space="preserve"> düşman</w:t>
      </w:r>
      <w:r w:rsidR="0011148F">
        <w:t>ı diye</w:t>
      </w:r>
      <w:r>
        <w:t>, toplumsal kanunlara ve genel yasalara karşı gelen kimseye denir. Bu tür düşünceye sahip olan insan bu vesileyle to</w:t>
      </w:r>
      <w:r>
        <w:t>p</w:t>
      </w:r>
      <w:r>
        <w:t>lumun hayat damarını kesip, yürürlükte olan düzeni alt üst ederler. Bu</w:t>
      </w:r>
      <w:r>
        <w:t>n</w:t>
      </w:r>
      <w:r>
        <w:t xml:space="preserve">dan dolayı </w:t>
      </w:r>
      <w:r w:rsidR="0083786C">
        <w:t>kurum</w:t>
      </w:r>
      <w:r w:rsidR="0007275B">
        <w:t>sallaşan toplumlarda</w:t>
      </w:r>
      <w:r w:rsidR="0083786C">
        <w:t xml:space="preserve"> </w:t>
      </w:r>
      <w:r>
        <w:t>düzeni ve yürü</w:t>
      </w:r>
      <w:r>
        <w:t>r</w:t>
      </w:r>
      <w:r>
        <w:t>lükte olan yasaları korumak am</w:t>
      </w:r>
      <w:r>
        <w:t>a</w:t>
      </w:r>
      <w:r>
        <w:t xml:space="preserve">cıyla </w:t>
      </w:r>
      <w:r w:rsidR="0083786C">
        <w:t xml:space="preserve">muhalefet edenler için birçok </w:t>
      </w:r>
      <w:r w:rsidR="0011148F">
        <w:t xml:space="preserve">mahkemeler ve </w:t>
      </w:r>
      <w:r w:rsidR="0083786C">
        <w:t>cezalar öngörülmü</w:t>
      </w:r>
      <w:r w:rsidR="0083786C">
        <w:t>ş</w:t>
      </w:r>
      <w:r w:rsidR="0083786C">
        <w:t>tür.</w:t>
      </w:r>
    </w:p>
    <w:p w:rsidR="0011148F" w:rsidRDefault="0011148F" w:rsidP="002C018F">
      <w:pPr>
        <w:widowControl w:val="0"/>
        <w:spacing w:before="120" w:after="120" w:line="22" w:lineRule="atLeast"/>
        <w:ind w:firstLine="284"/>
        <w:jc w:val="both"/>
      </w:pPr>
      <w:r>
        <w:t>İslam dini de çeşitli mahkemelere ve cezalara ilave olarak, mücad</w:t>
      </w:r>
      <w:r>
        <w:t>e</w:t>
      </w:r>
      <w:r>
        <w:t>leyi daha genel ve daha etkili kılmak için iyiliği emredip kötülükten sakı</w:t>
      </w:r>
      <w:r>
        <w:t>n</w:t>
      </w:r>
      <w:r>
        <w:t>dırmak görevini b</w:t>
      </w:r>
      <w:r>
        <w:t>ü</w:t>
      </w:r>
      <w:r>
        <w:t>tün Müslümanlara farz kılmıştır.</w:t>
      </w:r>
    </w:p>
    <w:p w:rsidR="005907F9" w:rsidRDefault="0011148F" w:rsidP="002C018F">
      <w:pPr>
        <w:widowControl w:val="0"/>
        <w:spacing w:before="120" w:after="120" w:line="22" w:lineRule="atLeast"/>
        <w:ind w:firstLine="284"/>
        <w:jc w:val="both"/>
      </w:pPr>
      <w:r>
        <w:t xml:space="preserve">İslam dini ile öteki ideolojiler arasındaki en önemli fark şudur: Öteki ideolojilerde yalnızca </w:t>
      </w:r>
      <w:r w:rsidR="005907F9">
        <w:t xml:space="preserve">insanların davranışlarını düzeltmeye önem </w:t>
      </w:r>
      <w:r w:rsidR="005907F9">
        <w:lastRenderedPageBreak/>
        <w:t>veri</w:t>
      </w:r>
      <w:r w:rsidR="005907F9">
        <w:t>l</w:t>
      </w:r>
      <w:r w:rsidR="005907F9">
        <w:t>mektedir; ancak İslam dininde insanların hem davranışlarını hem de a</w:t>
      </w:r>
      <w:r w:rsidR="005907F9">
        <w:t>h</w:t>
      </w:r>
      <w:r w:rsidR="005907F9">
        <w:t>laklarını düzeltm</w:t>
      </w:r>
      <w:r w:rsidR="005907F9">
        <w:t>e</w:t>
      </w:r>
      <w:r w:rsidR="005907F9">
        <w:t>ye önem verilip, her iki aşamada da bozgunculukla mücadele edilmiştir.</w:t>
      </w:r>
    </w:p>
    <w:p w:rsidR="00401018" w:rsidRDefault="00837F57" w:rsidP="002C018F">
      <w:pPr>
        <w:widowControl w:val="0"/>
        <w:spacing w:before="120" w:after="120" w:line="22" w:lineRule="atLeast"/>
        <w:ind w:firstLine="284"/>
        <w:jc w:val="both"/>
      </w:pPr>
      <w:r>
        <w:t>İslam dininin haram kıldığı günahlar, toplum içinde kötü ve rezil s</w:t>
      </w:r>
      <w:r>
        <w:t>o</w:t>
      </w:r>
      <w:r>
        <w:t>nuçlara neden olan işlerdir. Söz konusu olan işlerin bazısı o işlere bul</w:t>
      </w:r>
      <w:r>
        <w:t>a</w:t>
      </w:r>
      <w:r>
        <w:t>şan bireyi veya bireyleri direkt olarak bozmaktadır. Böylece insan bed</w:t>
      </w:r>
      <w:r>
        <w:t>e</w:t>
      </w:r>
      <w:r>
        <w:t>ninde oluşan fiziksel yaralar veya organ eksik</w:t>
      </w:r>
      <w:r w:rsidR="00401018">
        <w:t>lik</w:t>
      </w:r>
      <w:r>
        <w:t>leri gibi; to</w:t>
      </w:r>
      <w:r>
        <w:t>p</w:t>
      </w:r>
      <w:r>
        <w:t>lum içinde delikler ve yaralar meydana getirmektedir.</w:t>
      </w:r>
      <w:r w:rsidR="00401018">
        <w:t xml:space="preserve"> Namaz kılmamak, oruç tu</w:t>
      </w:r>
      <w:r w:rsidR="00401018">
        <w:t>t</w:t>
      </w:r>
      <w:r w:rsidR="00401018">
        <w:t>mamak v.b. gibi kulluk yapmaya engel olan ve ilahî hakları zayi eden günahların geneli, işte bu halete sahipti</w:t>
      </w:r>
      <w:r w:rsidR="00401018">
        <w:t>r</w:t>
      </w:r>
      <w:r w:rsidR="00401018">
        <w:t>ler.</w:t>
      </w:r>
    </w:p>
    <w:p w:rsidR="009E610C" w:rsidRDefault="00401018" w:rsidP="002C018F">
      <w:pPr>
        <w:widowControl w:val="0"/>
        <w:spacing w:before="120" w:after="120" w:line="22" w:lineRule="atLeast"/>
        <w:ind w:firstLine="284"/>
        <w:jc w:val="both"/>
      </w:pPr>
      <w:r>
        <w:t>Bunların bazıları da insan hayatıyla iç içe olan ve hayatî kökleri yok eden hastalıklar gibi; direkt olarak toplumsal hayatı tehdit edip, toplu</w:t>
      </w:r>
      <w:r>
        <w:t>m</w:t>
      </w:r>
      <w:r>
        <w:t>sal bünyeyi yok e</w:t>
      </w:r>
      <w:r>
        <w:t>t</w:t>
      </w:r>
      <w:r>
        <w:t>mektedir</w:t>
      </w:r>
      <w:r w:rsidR="007C18D7">
        <w:t>ler</w:t>
      </w:r>
      <w:r>
        <w:t>. Yalan söylemek, iftira atmak v.b. gibi</w:t>
      </w:r>
      <w:r w:rsidR="007C18D7">
        <w:t xml:space="preserve"> günahlar bunlara örnektir. İslam dinine göre anne baba hakl</w:t>
      </w:r>
      <w:r w:rsidR="007C18D7">
        <w:t>a</w:t>
      </w:r>
      <w:r w:rsidR="007C18D7">
        <w:t>rına saygı göstermemek, gıybet etmek ve insanların namuslarına sa</w:t>
      </w:r>
      <w:r w:rsidR="007C18D7">
        <w:t>l</w:t>
      </w:r>
      <w:r w:rsidR="007C18D7">
        <w:t>dırmak da aynı hü</w:t>
      </w:r>
      <w:r w:rsidR="007C18D7">
        <w:t>k</w:t>
      </w:r>
      <w:r w:rsidR="007C18D7">
        <w:t>me sahiptirler.</w:t>
      </w:r>
    </w:p>
    <w:p w:rsidR="007C18D7" w:rsidRDefault="007C18D7" w:rsidP="002C018F">
      <w:pPr>
        <w:widowControl w:val="0"/>
        <w:spacing w:before="120" w:after="120" w:line="22" w:lineRule="atLeast"/>
        <w:ind w:firstLine="284"/>
        <w:jc w:val="both"/>
      </w:pPr>
    </w:p>
    <w:p w:rsidR="00401DE5" w:rsidRDefault="00401DE5" w:rsidP="00EB6F70">
      <w:pPr>
        <w:pStyle w:val="Heading2"/>
      </w:pPr>
      <w:bookmarkStart w:id="747" w:name="_Toc144870813"/>
      <w:bookmarkStart w:id="748" w:name="_Toc147913628"/>
      <w:r>
        <w:t>Yalan ve Yalan Söylemek</w:t>
      </w:r>
      <w:bookmarkEnd w:id="747"/>
      <w:bookmarkEnd w:id="748"/>
    </w:p>
    <w:p w:rsidR="00401DE5" w:rsidRDefault="00401DE5" w:rsidP="006A30EC">
      <w:pPr>
        <w:widowControl w:val="0"/>
        <w:spacing w:before="120" w:after="120" w:line="21" w:lineRule="atLeast"/>
        <w:ind w:left="567"/>
        <w:jc w:val="both"/>
        <w:rPr>
          <w:b/>
        </w:rPr>
      </w:pPr>
    </w:p>
    <w:p w:rsidR="00401DE5" w:rsidRDefault="00AA6419" w:rsidP="002C018F">
      <w:pPr>
        <w:widowControl w:val="0"/>
        <w:spacing w:before="120" w:after="120" w:line="22" w:lineRule="atLeast"/>
        <w:ind w:firstLine="284"/>
        <w:jc w:val="both"/>
      </w:pPr>
      <w:r>
        <w:t>İnsan hayatı boyunca dış dünya ile iç içedir. Dış dünya içinde ya</w:t>
      </w:r>
      <w:r>
        <w:t>p</w:t>
      </w:r>
      <w:r>
        <w:t>tığı faal</w:t>
      </w:r>
      <w:r>
        <w:t>i</w:t>
      </w:r>
      <w:r>
        <w:t>yetler ve çalışmalar ile yaşayıp, arzularına ulaşmaya çalışır.</w:t>
      </w:r>
    </w:p>
    <w:p w:rsidR="00AA6419" w:rsidRDefault="00AA6419" w:rsidP="002C018F">
      <w:pPr>
        <w:widowControl w:val="0"/>
        <w:spacing w:before="120" w:after="120" w:line="22" w:lineRule="atLeast"/>
        <w:ind w:firstLine="284"/>
        <w:jc w:val="both"/>
      </w:pPr>
      <w:r>
        <w:t xml:space="preserve">Şuur ve irade </w:t>
      </w:r>
      <w:r w:rsidR="000F012C">
        <w:t>ile hareket eden varlık (insan), hayatının bütün aşamal</w:t>
      </w:r>
      <w:r w:rsidR="000F012C">
        <w:t>a</w:t>
      </w:r>
      <w:r w:rsidR="000F012C">
        <w:t>rını bilgi temelleri üzerine kurup düşünerek hareket etmektedir. Yaptığı işler direkt olarak edindiği</w:t>
      </w:r>
      <w:r w:rsidR="00B136E8">
        <w:t xml:space="preserve"> bilgiler ve malumatlar üzere kur</w:t>
      </w:r>
      <w:r w:rsidR="00B136E8">
        <w:t>u</w:t>
      </w:r>
      <w:r w:rsidR="00B136E8">
        <w:t>ludur. Her zaman düşüncel</w:t>
      </w:r>
      <w:r w:rsidR="00B136E8">
        <w:t>e</w:t>
      </w:r>
      <w:r w:rsidR="008762CF">
        <w:t>rinin önünü ve arkasını düzenleyip, dış dünya içinde gösterdiği çalışmalar</w:t>
      </w:r>
      <w:r w:rsidR="008B2166">
        <w:t xml:space="preserve">ı buna </w:t>
      </w:r>
      <w:r w:rsidR="008762CF">
        <w:t>göre gerçekleş</w:t>
      </w:r>
      <w:r w:rsidR="008B2166">
        <w:t>tir</w:t>
      </w:r>
      <w:r w:rsidR="008762CF">
        <w:t>ir.</w:t>
      </w:r>
    </w:p>
    <w:p w:rsidR="00DE0D86" w:rsidRDefault="008762CF" w:rsidP="002C018F">
      <w:pPr>
        <w:widowControl w:val="0"/>
        <w:spacing w:before="120" w:after="120" w:line="22" w:lineRule="atLeast"/>
        <w:ind w:firstLine="284"/>
        <w:jc w:val="both"/>
      </w:pPr>
      <w:r>
        <w:t xml:space="preserve">Bundan dolayı insan doğru haberler öğrenmek zorundadır. Bu konu </w:t>
      </w:r>
      <w:r w:rsidR="008B2166">
        <w:t xml:space="preserve">en önemli konulardan biridir. </w:t>
      </w:r>
      <w:r w:rsidR="001B5BBC">
        <w:t>Yolu kuyu, kuyuyu yol, uzağı yakın ve yakını da uzak gören bir kişi örneğinde olduğu gibi; eğer insan doğru bilgilerden uzakl</w:t>
      </w:r>
      <w:r w:rsidR="001B5BBC">
        <w:t>a</w:t>
      </w:r>
      <w:r w:rsidR="001B5BBC">
        <w:t xml:space="preserve">şırsa, </w:t>
      </w:r>
      <w:r w:rsidR="00DE0D86">
        <w:t>hayat çarkının mili merkezinden çıkar.</w:t>
      </w:r>
    </w:p>
    <w:p w:rsidR="00576407" w:rsidRDefault="00422B8D" w:rsidP="002C018F">
      <w:pPr>
        <w:widowControl w:val="0"/>
        <w:spacing w:before="120" w:after="120" w:line="22" w:lineRule="atLeast"/>
        <w:ind w:firstLine="284"/>
        <w:jc w:val="both"/>
      </w:pPr>
      <w:r>
        <w:t>Bundan dolayı</w:t>
      </w:r>
      <w:r w:rsidR="00DE0D86">
        <w:t xml:space="preserve"> yalanın</w:t>
      </w:r>
      <w:r>
        <w:t>,</w:t>
      </w:r>
      <w:r w:rsidR="00DE0D86">
        <w:t xml:space="preserve"> toplumsal hayata </w:t>
      </w:r>
      <w:r>
        <w:t>oranla çok tehlikeli ve y</w:t>
      </w:r>
      <w:r>
        <w:t>a</w:t>
      </w:r>
      <w:r>
        <w:t>lan sö</w:t>
      </w:r>
      <w:r>
        <w:t>y</w:t>
      </w:r>
      <w:r>
        <w:t>lemenin de düşmanlık olduğu ortaya çıkmaktadır.</w:t>
      </w:r>
      <w:r w:rsidR="00576407">
        <w:t xml:space="preserve"> Bu nedenden ötürü yalancı bir kimse kişiliksiz, değersiz, toplum düşmanı, sözüne insanlar tarafından önem verilmeyen, kendisine güvenilmeyen ve Allah’ın lanet</w:t>
      </w:r>
      <w:r w:rsidR="00576407">
        <w:t>i</w:t>
      </w:r>
      <w:r w:rsidR="00576407">
        <w:t>ne müptela olan kişi demektir.</w:t>
      </w:r>
    </w:p>
    <w:p w:rsidR="00576407" w:rsidRDefault="00576407" w:rsidP="002C018F">
      <w:pPr>
        <w:widowControl w:val="0"/>
        <w:spacing w:before="120" w:after="120" w:line="22" w:lineRule="atLeast"/>
        <w:ind w:firstLine="284"/>
        <w:jc w:val="both"/>
      </w:pPr>
    </w:p>
    <w:p w:rsidR="00EE1407" w:rsidRDefault="00EE1407" w:rsidP="00EB6F70">
      <w:pPr>
        <w:pStyle w:val="Heading2"/>
      </w:pPr>
      <w:bookmarkStart w:id="749" w:name="_Toc147913629"/>
      <w:r>
        <w:t>Töhmet ve İftira</w:t>
      </w:r>
      <w:bookmarkEnd w:id="749"/>
    </w:p>
    <w:p w:rsidR="00EE1407" w:rsidRDefault="00EE1407" w:rsidP="006A30EC">
      <w:pPr>
        <w:widowControl w:val="0"/>
        <w:spacing w:before="120" w:after="120" w:line="21" w:lineRule="atLeast"/>
        <w:ind w:left="567"/>
        <w:jc w:val="both"/>
        <w:rPr>
          <w:b/>
        </w:rPr>
      </w:pPr>
    </w:p>
    <w:p w:rsidR="003F6042" w:rsidRDefault="001056BC" w:rsidP="002C018F">
      <w:pPr>
        <w:widowControl w:val="0"/>
        <w:spacing w:before="120" w:after="120" w:line="22" w:lineRule="atLeast"/>
        <w:ind w:firstLine="284"/>
        <w:jc w:val="both"/>
      </w:pPr>
      <w:r>
        <w:t>Töhmet, bireylerden birinin üzerine atılan kötü bir yalandır. Sonucu ise y</w:t>
      </w:r>
      <w:r>
        <w:t>a</w:t>
      </w:r>
      <w:r>
        <w:t>lan söylemenin akıbetinin aynısıdır.</w:t>
      </w:r>
      <w:r w:rsidR="003F6042">
        <w:t xml:space="preserve"> Lakin yalandan daha çirkin ve daha tehl</w:t>
      </w:r>
      <w:r w:rsidR="003F6042">
        <w:t>i</w:t>
      </w:r>
      <w:r w:rsidR="003F6042">
        <w:t xml:space="preserve">kelidir. Çünkü bir töhmetten dolayı birçok can ve şeref yok olup, </w:t>
      </w:r>
      <w:r w:rsidR="00643DD4">
        <w:t xml:space="preserve">birçok </w:t>
      </w:r>
      <w:r w:rsidR="003F6042">
        <w:t>yuva yıkılmaktadır.</w:t>
      </w:r>
    </w:p>
    <w:p w:rsidR="00401DE5" w:rsidRDefault="000F6C49" w:rsidP="002C018F">
      <w:pPr>
        <w:widowControl w:val="0"/>
        <w:spacing w:before="120" w:after="120" w:line="22" w:lineRule="atLeast"/>
        <w:ind w:firstLine="284"/>
        <w:jc w:val="both"/>
      </w:pPr>
      <w:r>
        <w:t>Töhmet eden bir kimse</w:t>
      </w:r>
      <w:r w:rsidR="00202E72">
        <w:t>,</w:t>
      </w:r>
      <w:r>
        <w:t xml:space="preserve"> mukaddes insanî duygulara sahip olmam</w:t>
      </w:r>
      <w:r>
        <w:t>a</w:t>
      </w:r>
      <w:r>
        <w:t>sına ilave o</w:t>
      </w:r>
      <w:r w:rsidR="00202E72">
        <w:t>larak, görünüşte insan; ancak gerçek yüzü şeytan olan bir varlıktır. Çünkü başkalarının canlarına ve şereflerine, aynı zamanda toplumsal bir h</w:t>
      </w:r>
      <w:r w:rsidR="00202E72">
        <w:t>a</w:t>
      </w:r>
      <w:r w:rsidR="00202E72">
        <w:t>yatın oluşmasına da saygı göstermemektedir. Bundan dolayı insanlar kendilerini gafilce avlayan düşmandan korktukl</w:t>
      </w:r>
      <w:r w:rsidR="00202E72">
        <w:t>a</w:t>
      </w:r>
      <w:r w:rsidR="00202E72">
        <w:t>rı gibi, ondan da sakınıp kaçarlar.</w:t>
      </w:r>
    </w:p>
    <w:p w:rsidR="006B63EC" w:rsidRPr="00EB6F70" w:rsidRDefault="006B63EC" w:rsidP="00EB6F70">
      <w:bookmarkStart w:id="750" w:name="_Toc147913630"/>
    </w:p>
    <w:p w:rsidR="00DA4DCC" w:rsidRDefault="00DA4DCC" w:rsidP="00EB6F70">
      <w:pPr>
        <w:pStyle w:val="Heading2"/>
      </w:pPr>
      <w:r>
        <w:t>Anne Baba Hakları</w:t>
      </w:r>
      <w:bookmarkEnd w:id="750"/>
    </w:p>
    <w:p w:rsidR="00DA4DCC" w:rsidRDefault="00DA4DCC" w:rsidP="006A30EC">
      <w:pPr>
        <w:widowControl w:val="0"/>
        <w:spacing w:before="120" w:after="120" w:line="21" w:lineRule="atLeast"/>
        <w:ind w:left="567"/>
        <w:jc w:val="both"/>
        <w:rPr>
          <w:b/>
        </w:rPr>
      </w:pPr>
    </w:p>
    <w:p w:rsidR="00963C9B" w:rsidRDefault="00211C8A" w:rsidP="002C018F">
      <w:pPr>
        <w:widowControl w:val="0"/>
        <w:spacing w:before="120" w:after="120" w:line="22" w:lineRule="atLeast"/>
        <w:ind w:firstLine="284"/>
        <w:jc w:val="both"/>
      </w:pPr>
      <w:r>
        <w:t>Anne ve babanın çocuklarına karşı aile ortamındaki durumları, ağaç kökünün dallara oranla</w:t>
      </w:r>
      <w:r w:rsidR="00B36DA9">
        <w:t xml:space="preserve"> bulunduğu duruma benzerler. Nitekim ağaç dall</w:t>
      </w:r>
      <w:r w:rsidR="00B36DA9">
        <w:t>a</w:t>
      </w:r>
      <w:r w:rsidR="00B36DA9">
        <w:t>rının varlığı köklere bağlıdır. Aynı şekilde çocuğun hayat</w:t>
      </w:r>
      <w:r w:rsidR="00B36DA9">
        <w:t>ı</w:t>
      </w:r>
      <w:r w:rsidR="00B36DA9">
        <w:t>nın temellerini atan da anne ve babadır. Bu bakımdan bir toplum anne baba ve çocuk olmak üzere iki sınıftan oluştuğu için, toplumun ana kökü anne ve bab</w:t>
      </w:r>
      <w:r w:rsidR="00B36DA9">
        <w:t>a</w:t>
      </w:r>
      <w:r w:rsidR="00B36DA9">
        <w:t>nın ta kendisidir.</w:t>
      </w:r>
      <w:r w:rsidR="00963C9B">
        <w:t xml:space="preserve"> </w:t>
      </w:r>
    </w:p>
    <w:p w:rsidR="004267F9" w:rsidRDefault="00D073BE" w:rsidP="002C018F">
      <w:pPr>
        <w:widowControl w:val="0"/>
        <w:spacing w:before="120" w:after="120" w:line="22" w:lineRule="atLeast"/>
        <w:ind w:firstLine="284"/>
        <w:jc w:val="both"/>
      </w:pPr>
      <w:r>
        <w:t xml:space="preserve">Anne ve babaya kötü davranıp eziyet etmek, </w:t>
      </w:r>
      <w:r w:rsidR="00943A65">
        <w:t xml:space="preserve">namertlik ve nankörlük olmasına ilave olarak, </w:t>
      </w:r>
      <w:r w:rsidR="00D05D31">
        <w:t>insaniyetin çöküşü ve toplumun yok olm</w:t>
      </w:r>
      <w:r w:rsidR="00D05D31">
        <w:t>a</w:t>
      </w:r>
      <w:r w:rsidR="00D05D31">
        <w:t>sına da neden olur.</w:t>
      </w:r>
      <w:r w:rsidR="00065D98">
        <w:t xml:space="preserve"> </w:t>
      </w:r>
      <w:r w:rsidR="004267F9">
        <w:t>Zira bir çocuğun anne ve babasına saygısızlık e</w:t>
      </w:r>
      <w:r w:rsidR="004267F9">
        <w:t>t</w:t>
      </w:r>
      <w:r w:rsidR="004267F9">
        <w:t>mesi, anne ve baba tarafından da ilgisizlik ve sevgisizlik şeklinde ya</w:t>
      </w:r>
      <w:r w:rsidR="004267F9">
        <w:t>n</w:t>
      </w:r>
      <w:r w:rsidR="004267F9">
        <w:t>sıyacaktır. Öte taraftan çocuklar anne ve babalara küçümseme ve aş</w:t>
      </w:r>
      <w:r w:rsidR="004267F9">
        <w:t>a</w:t>
      </w:r>
      <w:r w:rsidR="004267F9">
        <w:t>ğılama gözüyle bakarlarsa, çocuklarından kendilerinin davranış biç</w:t>
      </w:r>
      <w:r w:rsidR="004267F9">
        <w:t>i</w:t>
      </w:r>
      <w:r w:rsidR="004267F9">
        <w:t>minden başka bir şey görmeyeceklerdir. Yaşlılık ve zayıflık günleri</w:t>
      </w:r>
      <w:r w:rsidR="004267F9">
        <w:t>n</w:t>
      </w:r>
      <w:r w:rsidR="004267F9">
        <w:t>de ellerinden tutup şefkat gösterecek birileri hususunda umutları kalmayacaktır. Dolayısıyla zoru</w:t>
      </w:r>
      <w:r w:rsidR="004267F9">
        <w:t>n</w:t>
      </w:r>
      <w:r w:rsidR="004267F9">
        <w:t>lu olarak aile oluşturmaktan da kaçın</w:t>
      </w:r>
      <w:r w:rsidR="004267F9">
        <w:t>a</w:t>
      </w:r>
      <w:r w:rsidR="004267F9">
        <w:t>caklardır. Nitekim günümüzdeki gençlerin birçoğunda bu durum m</w:t>
      </w:r>
      <w:r w:rsidR="004267F9">
        <w:t>ü</w:t>
      </w:r>
      <w:r w:rsidR="004267F9">
        <w:t>şahede edilmektedir.</w:t>
      </w:r>
    </w:p>
    <w:p w:rsidR="00D85F73" w:rsidRDefault="00D85F73" w:rsidP="002C018F">
      <w:pPr>
        <w:widowControl w:val="0"/>
        <w:spacing w:before="120" w:after="120" w:line="22" w:lineRule="atLeast"/>
        <w:ind w:firstLine="284"/>
        <w:jc w:val="both"/>
      </w:pPr>
      <w:r>
        <w:t>Bu tür düşüncelerin umumiyet kazanmaları, nesil ve kuşak olu</w:t>
      </w:r>
      <w:r>
        <w:t>ş</w:t>
      </w:r>
      <w:r>
        <w:t>turma y</w:t>
      </w:r>
      <w:r>
        <w:t>o</w:t>
      </w:r>
      <w:r>
        <w:t xml:space="preserve">lunu kesin olarak kapanmasına neden olacaktır. Zira akıllı bir insan </w:t>
      </w:r>
      <w:r>
        <w:lastRenderedPageBreak/>
        <w:t>değerli ömrünü meyvesini görmeyeceği, gölgesinde oturmayacağı, g</w:t>
      </w:r>
      <w:r>
        <w:t>ö</w:t>
      </w:r>
      <w:r>
        <w:t>rüntüsünden üzüntü ve kederden başka bir karı olmayacağı bir fidan y</w:t>
      </w:r>
      <w:r>
        <w:t>e</w:t>
      </w:r>
      <w:r>
        <w:t>tiştirmek için ha</w:t>
      </w:r>
      <w:r>
        <w:t>r</w:t>
      </w:r>
      <w:r>
        <w:t xml:space="preserve">camaz. </w:t>
      </w:r>
    </w:p>
    <w:p w:rsidR="00D85F73" w:rsidRDefault="00D85F73" w:rsidP="002C018F">
      <w:pPr>
        <w:widowControl w:val="0"/>
        <w:spacing w:before="120" w:after="120" w:line="22" w:lineRule="atLeast"/>
        <w:ind w:firstLine="284"/>
        <w:jc w:val="both"/>
      </w:pPr>
      <w:r>
        <w:t>Şöyle düşünmemiz mümkündür: Devlet çeşitli ödüller vasıtasıyla i</w:t>
      </w:r>
      <w:r>
        <w:t>n</w:t>
      </w:r>
      <w:r>
        <w:t>sanları aile kurmaya teşvik edip, nesil ve kuşak oluşturma konusunu ç</w:t>
      </w:r>
      <w:r>
        <w:t>ö</w:t>
      </w:r>
      <w:r>
        <w:t xml:space="preserve">zebilir. </w:t>
      </w:r>
    </w:p>
    <w:p w:rsidR="00AA298A" w:rsidRDefault="00AA298A" w:rsidP="002C018F">
      <w:pPr>
        <w:widowControl w:val="0"/>
        <w:spacing w:before="120" w:after="120" w:line="22" w:lineRule="atLeast"/>
        <w:ind w:firstLine="284"/>
        <w:jc w:val="both"/>
      </w:pPr>
      <w:r>
        <w:t>Ancak şu konuyu belirtmek gerekir ki; (örnek olarak anne, baba ve çocuk sevgisi gibi) doğal destek sahibi olmayan geleneksel bir töre veya bir metodun sürekli olması olana</w:t>
      </w:r>
      <w:r>
        <w:t>k</w:t>
      </w:r>
      <w:r>
        <w:t>sızdır.</w:t>
      </w:r>
    </w:p>
    <w:p w:rsidR="0082537D" w:rsidRDefault="0082537D" w:rsidP="002C018F">
      <w:pPr>
        <w:widowControl w:val="0"/>
        <w:spacing w:before="120" w:after="120" w:line="22" w:lineRule="atLeast"/>
        <w:ind w:firstLine="284"/>
        <w:jc w:val="both"/>
      </w:pPr>
      <w:r>
        <w:t>Doğal içgüdülerden birini terk etmeye ilave olarak, insanı bir takım ruhî lezzetlerden de mahrum edecektir.</w:t>
      </w:r>
    </w:p>
    <w:p w:rsidR="00D94A4F" w:rsidRDefault="00D94A4F" w:rsidP="002C018F">
      <w:pPr>
        <w:widowControl w:val="0"/>
        <w:spacing w:before="120" w:after="120" w:line="22" w:lineRule="atLeast"/>
        <w:ind w:firstLine="284"/>
        <w:jc w:val="both"/>
      </w:pPr>
    </w:p>
    <w:p w:rsidR="00D94A4F" w:rsidRDefault="00D94A4F" w:rsidP="00EB6F70">
      <w:pPr>
        <w:pStyle w:val="Heading2"/>
      </w:pPr>
      <w:bookmarkStart w:id="751" w:name="_Toc147913631"/>
      <w:r>
        <w:t>Gıybet</w:t>
      </w:r>
      <w:bookmarkEnd w:id="751"/>
      <w:r>
        <w:t xml:space="preserve"> </w:t>
      </w:r>
    </w:p>
    <w:p w:rsidR="00D94A4F" w:rsidRDefault="00D94A4F" w:rsidP="006A30EC">
      <w:pPr>
        <w:widowControl w:val="0"/>
        <w:spacing w:before="120" w:after="120" w:line="21" w:lineRule="atLeast"/>
        <w:ind w:left="567"/>
        <w:jc w:val="both"/>
        <w:rPr>
          <w:b/>
        </w:rPr>
      </w:pPr>
    </w:p>
    <w:p w:rsidR="00E660DD" w:rsidRDefault="00E660DD" w:rsidP="002C018F">
      <w:pPr>
        <w:widowControl w:val="0"/>
        <w:spacing w:before="120" w:after="120" w:line="22" w:lineRule="atLeast"/>
        <w:ind w:firstLine="284"/>
        <w:jc w:val="both"/>
      </w:pPr>
      <w:r>
        <w:t>Başkalarının ayıplarını ortaya çıkarmak ve kötü sözler söylemek, i</w:t>
      </w:r>
      <w:r>
        <w:t>n</w:t>
      </w:r>
      <w:r>
        <w:t>sanların birbirlerine karşı olan düşüncelerini bozmaya neden olma</w:t>
      </w:r>
      <w:r>
        <w:t>k</w:t>
      </w:r>
      <w:r>
        <w:t>tadır. Böyle davranışlar insanların hayatlarına ansızın vurulan darbelerdir. N</w:t>
      </w:r>
      <w:r>
        <w:t>i</w:t>
      </w:r>
      <w:r>
        <w:t>tekim Kur-anı kerimde gıybeti ölü kardeşin etini yemeye benzetmektedir:</w:t>
      </w:r>
    </w:p>
    <w:p w:rsidR="004D738D" w:rsidRDefault="004D738D" w:rsidP="002C018F">
      <w:pPr>
        <w:widowControl w:val="0"/>
        <w:spacing w:before="120" w:after="120" w:line="22" w:lineRule="atLeast"/>
        <w:ind w:firstLine="284"/>
        <w:jc w:val="both"/>
      </w:pPr>
    </w:p>
    <w:p w:rsidR="004D738D" w:rsidRPr="004D738D" w:rsidRDefault="004D738D" w:rsidP="004D738D">
      <w:pPr>
        <w:widowControl w:val="0"/>
        <w:spacing w:before="120" w:after="120" w:line="22" w:lineRule="atLeast"/>
        <w:ind w:firstLine="284"/>
        <w:jc w:val="right"/>
        <w:rPr>
          <w:b/>
          <w:bCs/>
          <w:sz w:val="28"/>
          <w:szCs w:val="28"/>
        </w:rPr>
      </w:pPr>
      <w:r w:rsidRPr="004D738D">
        <w:rPr>
          <w:b/>
          <w:bCs/>
          <w:sz w:val="28"/>
          <w:szCs w:val="28"/>
          <w:rtl/>
        </w:rPr>
        <w:t>وَ لَا تجََسَّسُواْ وَ لَا يَغْتَب بَّعْضُكُم بَعْضًا  أَ يحُِبُّ أَحَدُكُمْ أَن يَأْكُلَ لَحْمَ أَخِيهِ مَيْتًا</w:t>
      </w:r>
    </w:p>
    <w:p w:rsidR="00A02535" w:rsidRDefault="00A02535" w:rsidP="006A30EC">
      <w:pPr>
        <w:widowControl w:val="0"/>
        <w:spacing w:before="120" w:after="120" w:line="21" w:lineRule="atLeast"/>
        <w:ind w:left="567"/>
        <w:jc w:val="both"/>
        <w:rPr>
          <w:b/>
        </w:rPr>
      </w:pPr>
      <w:r w:rsidRPr="00A02535">
        <w:rPr>
          <w:b/>
        </w:rPr>
        <w:t>Birbirinizin gıybetini edip çekiştirmeyin. Hangi biriniz ölü kardeş</w:t>
      </w:r>
      <w:r w:rsidRPr="00A02535">
        <w:rPr>
          <w:b/>
        </w:rPr>
        <w:t>i</w:t>
      </w:r>
      <w:r w:rsidRPr="00A02535">
        <w:rPr>
          <w:b/>
        </w:rPr>
        <w:t>nin etini yemeyi ister.</w:t>
      </w:r>
      <w:r>
        <w:rPr>
          <w:rStyle w:val="FootnoteReference"/>
          <w:b/>
        </w:rPr>
        <w:footnoteReference w:id="224"/>
      </w:r>
    </w:p>
    <w:p w:rsidR="00AA137F" w:rsidRDefault="00AA137F" w:rsidP="002C018F">
      <w:pPr>
        <w:widowControl w:val="0"/>
        <w:spacing w:before="120" w:after="120" w:line="22" w:lineRule="atLeast"/>
        <w:ind w:firstLine="284"/>
        <w:jc w:val="both"/>
      </w:pPr>
    </w:p>
    <w:p w:rsidR="00185A91" w:rsidRDefault="00185A91" w:rsidP="00EB6F70">
      <w:pPr>
        <w:pStyle w:val="Heading2"/>
      </w:pPr>
      <w:bookmarkStart w:id="752" w:name="_Toc147913632"/>
      <w:r>
        <w:t>İnsanların Namuslarına Saldırmak</w:t>
      </w:r>
      <w:bookmarkEnd w:id="752"/>
    </w:p>
    <w:p w:rsidR="00185A91" w:rsidRDefault="00185A91" w:rsidP="006A30EC">
      <w:pPr>
        <w:widowControl w:val="0"/>
        <w:spacing w:before="120" w:after="120" w:line="21" w:lineRule="atLeast"/>
        <w:ind w:left="567"/>
        <w:jc w:val="both"/>
        <w:rPr>
          <w:b/>
        </w:rPr>
      </w:pPr>
    </w:p>
    <w:p w:rsidR="00185A91" w:rsidRDefault="00F24E89" w:rsidP="002C018F">
      <w:pPr>
        <w:widowControl w:val="0"/>
        <w:spacing w:before="120" w:after="120" w:line="22" w:lineRule="atLeast"/>
        <w:ind w:firstLine="284"/>
        <w:jc w:val="both"/>
      </w:pPr>
      <w:r>
        <w:t xml:space="preserve">İslam dinine göre iffet perdesini yırtmak, büyük günahlardan biridir. </w:t>
      </w:r>
      <w:r w:rsidR="00583EA3">
        <w:t>Bu konu hakkında olayların</w:t>
      </w:r>
      <w:r>
        <w:t xml:space="preserve"> farklılıklarına göre kırbaçlama, ö</w:t>
      </w:r>
      <w:r>
        <w:t>l</w:t>
      </w:r>
      <w:r>
        <w:t xml:space="preserve">dürme, </w:t>
      </w:r>
      <w:r>
        <w:lastRenderedPageBreak/>
        <w:t>kamçılama v.b. gibi çeşitli ağır cezalar öngörülmüştür.</w:t>
      </w:r>
    </w:p>
    <w:p w:rsidR="001B4E97" w:rsidRDefault="00583EA3" w:rsidP="002C77EC">
      <w:pPr>
        <w:widowControl w:val="0"/>
        <w:spacing w:before="120" w:after="120" w:line="22" w:lineRule="atLeast"/>
        <w:ind w:firstLine="284"/>
        <w:jc w:val="both"/>
      </w:pPr>
      <w:r>
        <w:t>Bu çirkin işi yapma yolunun açık olması, her iki tarafın rızasıyla ge</w:t>
      </w:r>
      <w:r>
        <w:t>r</w:t>
      </w:r>
      <w:r>
        <w:t>çekle</w:t>
      </w:r>
      <w:r>
        <w:t>ş</w:t>
      </w:r>
      <w:r>
        <w:t xml:space="preserve">se bile, İslam dinin çok önem verdiği soy (nesil) kurumlarını </w:t>
      </w:r>
      <w:r w:rsidR="00D519F6">
        <w:t>sarsıp miras v.b. gibi konular hakkındaki hükümleri yürürlükten kaldırmak d</w:t>
      </w:r>
      <w:r w:rsidR="00D519F6">
        <w:t>e</w:t>
      </w:r>
      <w:r w:rsidR="00D519F6">
        <w:t>mektir. Netice olarak anne, baba ve çocuk sevgisini</w:t>
      </w:r>
      <w:r w:rsidR="005942BC">
        <w:t>n</w:t>
      </w:r>
      <w:r w:rsidR="00D519F6">
        <w:t xml:space="preserve"> ön</w:t>
      </w:r>
      <w:r w:rsidR="00D519F6">
        <w:t>e</w:t>
      </w:r>
      <w:r w:rsidR="00D519F6">
        <w:t>mini azaltıp tabii olarak nesil ve kuşak oluşturma konusunun güvencesi olan to</w:t>
      </w:r>
      <w:r w:rsidR="00D519F6">
        <w:t>p</w:t>
      </w:r>
      <w:r w:rsidR="00D519F6">
        <w:t xml:space="preserve">lumu yok etmektedir. </w:t>
      </w:r>
    </w:p>
    <w:p w:rsidR="002C77EC" w:rsidRDefault="002C77EC" w:rsidP="002C77EC">
      <w:pPr>
        <w:widowControl w:val="0"/>
        <w:spacing w:before="120" w:after="120" w:line="22" w:lineRule="atLeast"/>
        <w:ind w:firstLine="284"/>
        <w:jc w:val="both"/>
      </w:pPr>
    </w:p>
    <w:p w:rsidR="005942BC" w:rsidRDefault="00895C02" w:rsidP="00EB6F70">
      <w:pPr>
        <w:pStyle w:val="Heading2"/>
      </w:pPr>
      <w:bookmarkStart w:id="753" w:name="_Toc147913633"/>
      <w:r>
        <w:t>İslam Dinine Göre Büyük Günahların Umumî Cezaları</w:t>
      </w:r>
      <w:bookmarkEnd w:id="753"/>
      <w:r>
        <w:t xml:space="preserve"> </w:t>
      </w:r>
    </w:p>
    <w:p w:rsidR="00895C02" w:rsidRDefault="00895C02" w:rsidP="006A30EC">
      <w:pPr>
        <w:widowControl w:val="0"/>
        <w:spacing w:before="120" w:after="120" w:line="21" w:lineRule="atLeast"/>
        <w:ind w:left="567"/>
        <w:jc w:val="both"/>
        <w:rPr>
          <w:b/>
        </w:rPr>
      </w:pPr>
    </w:p>
    <w:p w:rsidR="00AD0402" w:rsidRDefault="00D5403F" w:rsidP="002C018F">
      <w:pPr>
        <w:widowControl w:val="0"/>
        <w:spacing w:before="120" w:after="120" w:line="22" w:lineRule="atLeast"/>
        <w:ind w:firstLine="284"/>
        <w:jc w:val="both"/>
      </w:pPr>
      <w:r>
        <w:t>İslam dinine göre bu tür çirkin davranışlar “büyük günahlar” olarak adlandırılmaktadır. Yüce Allah Kur-anı kerimde bu tür günahları işleye</w:t>
      </w:r>
      <w:r>
        <w:t>n</w:t>
      </w:r>
      <w:r>
        <w:t>lere azap vaat etmiştir.</w:t>
      </w:r>
    </w:p>
    <w:p w:rsidR="00144492" w:rsidRDefault="00AD0402" w:rsidP="002C018F">
      <w:pPr>
        <w:widowControl w:val="0"/>
        <w:spacing w:before="120" w:after="120" w:line="22" w:lineRule="atLeast"/>
        <w:ind w:firstLine="284"/>
        <w:jc w:val="both"/>
      </w:pPr>
      <w:r>
        <w:t xml:space="preserve">Bazıları konusunda ağır cezalar uygulanmasına ilave olarak, </w:t>
      </w:r>
      <w:r w:rsidR="00144492">
        <w:t xml:space="preserve">(bir defa işleseler bile) </w:t>
      </w:r>
      <w:r>
        <w:t>bu tür günahlara mürtekip olanlar</w:t>
      </w:r>
      <w:r w:rsidR="00144492">
        <w:t>dan</w:t>
      </w:r>
      <w:r>
        <w:t xml:space="preserve"> adaleti </w:t>
      </w:r>
      <w:r w:rsidR="00144492">
        <w:t>ka</w:t>
      </w:r>
      <w:r w:rsidR="00144492">
        <w:t>l</w:t>
      </w:r>
      <w:r w:rsidR="00144492">
        <w:t>dırmıştır. Yani toplumun en önemli kurumlarından birini onlar hakkında feshetmi</w:t>
      </w:r>
      <w:r w:rsidR="00144492">
        <w:t>ş</w:t>
      </w:r>
      <w:r w:rsidR="00144492">
        <w:t xml:space="preserve">tir. </w:t>
      </w:r>
    </w:p>
    <w:p w:rsidR="00F92CD9" w:rsidRDefault="00144492" w:rsidP="002C018F">
      <w:pPr>
        <w:widowControl w:val="0"/>
        <w:spacing w:before="120" w:after="120" w:line="22" w:lineRule="atLeast"/>
        <w:ind w:firstLine="284"/>
        <w:jc w:val="both"/>
      </w:pPr>
      <w:r>
        <w:t>Büyük günah işle</w:t>
      </w:r>
      <w:r w:rsidR="008479DC">
        <w:t>yen bir kimse, adaleti yitirip toplum üyelerinden iyi kişilerin yararlandıkları meziyetlerden birinden faydalanamayaca</w:t>
      </w:r>
      <w:r w:rsidR="008479DC">
        <w:t>k</w:t>
      </w:r>
      <w:r w:rsidR="008479DC">
        <w:t>tır. İslam hük</w:t>
      </w:r>
      <w:r w:rsidR="008479DC">
        <w:t>ü</w:t>
      </w:r>
      <w:r w:rsidR="008479DC">
        <w:t xml:space="preserve">metinde yer alan kurumların hiçbirinde görev alamaz. Cemaat imamı olamaz. </w:t>
      </w:r>
      <w:r w:rsidR="00C7631A">
        <w:t>Her hangi b</w:t>
      </w:r>
      <w:r w:rsidR="008479DC">
        <w:t>ir kimsenin yararına veya zararına olan tanı</w:t>
      </w:r>
      <w:r w:rsidR="008479DC">
        <w:t>k</w:t>
      </w:r>
      <w:r w:rsidR="008479DC">
        <w:t>lığı kabul edilmez.</w:t>
      </w:r>
      <w:r w:rsidR="00F92CD9">
        <w:t xml:space="preserve"> Tövbe edip takvalı oluncaya ve adalet sıfatını tekrar elde edinceye kadar söz konusu olan durum üzere ol</w:t>
      </w:r>
      <w:r w:rsidR="00F92CD9">
        <w:t>a</w:t>
      </w:r>
      <w:r w:rsidR="00F92CD9">
        <w:t>caktır.</w:t>
      </w:r>
    </w:p>
    <w:p w:rsidR="00AA2EE8" w:rsidRDefault="00AA2EE8"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tbl>
      <w:tblPr>
        <w:tblpPr w:leftFromText="141" w:rightFromText="141" w:vertAnchor="text" w:horzAnchor="margin" w:tblpXSpec="center" w:tblpY="2"/>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3"/>
      </w:tblGrid>
      <w:tr w:rsidR="005F2BE4">
        <w:tblPrEx>
          <w:tblCellMar>
            <w:top w:w="0" w:type="dxa"/>
            <w:bottom w:w="0" w:type="dxa"/>
          </w:tblCellMar>
        </w:tblPrEx>
        <w:trPr>
          <w:trHeight w:val="9512"/>
        </w:trPr>
        <w:tc>
          <w:tcPr>
            <w:tcW w:w="6523" w:type="dxa"/>
            <w:vAlign w:val="center"/>
          </w:tcPr>
          <w:p w:rsidR="005F2BE4" w:rsidRDefault="005F2BE4" w:rsidP="005154D4">
            <w:pPr>
              <w:pStyle w:val="Heading1"/>
            </w:pPr>
            <w:bookmarkStart w:id="754" w:name="_Toc144868511"/>
            <w:bookmarkStart w:id="755" w:name="_Toc144869582"/>
            <w:bookmarkStart w:id="756" w:name="_Toc147676151"/>
            <w:bookmarkStart w:id="757" w:name="_Toc147913634"/>
            <w:r>
              <w:lastRenderedPageBreak/>
              <w:t>ÜÇÜNCÜ KISIM</w:t>
            </w:r>
            <w:bookmarkEnd w:id="754"/>
            <w:bookmarkEnd w:id="755"/>
            <w:bookmarkEnd w:id="756"/>
            <w:bookmarkEnd w:id="757"/>
          </w:p>
          <w:p w:rsidR="00996A03" w:rsidRDefault="00996A03" w:rsidP="005154D4">
            <w:pPr>
              <w:pStyle w:val="Heading1"/>
            </w:pPr>
          </w:p>
          <w:p w:rsidR="005F2BE4" w:rsidRDefault="005F2BE4" w:rsidP="005154D4">
            <w:pPr>
              <w:pStyle w:val="Heading1"/>
            </w:pPr>
            <w:bookmarkStart w:id="758" w:name="_Toc144868512"/>
            <w:bookmarkStart w:id="759" w:name="_Toc144869583"/>
            <w:bookmarkStart w:id="760" w:name="_Toc147913635"/>
            <w:r>
              <w:t>AHKÂM</w:t>
            </w:r>
            <w:bookmarkEnd w:id="758"/>
            <w:bookmarkEnd w:id="759"/>
            <w:bookmarkEnd w:id="760"/>
          </w:p>
        </w:tc>
      </w:tr>
    </w:tbl>
    <w:p w:rsidR="00C82317" w:rsidRDefault="00C8231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1B4E97" w:rsidRDefault="001B4E9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sz w:val="40"/>
          <w:szCs w:val="40"/>
        </w:rPr>
      </w:pPr>
    </w:p>
    <w:p w:rsidR="00C82317" w:rsidRDefault="00C82317" w:rsidP="00DA4DCC">
      <w:pPr>
        <w:widowControl w:val="0"/>
        <w:spacing w:before="120" w:after="120" w:line="22" w:lineRule="atLeast"/>
        <w:jc w:val="both"/>
        <w:rPr>
          <w:b/>
        </w:rPr>
      </w:pPr>
    </w:p>
    <w:p w:rsidR="00C82317" w:rsidRDefault="00C82317" w:rsidP="00DA4DCC">
      <w:pPr>
        <w:widowControl w:val="0"/>
        <w:spacing w:before="120" w:after="120" w:line="22" w:lineRule="atLeast"/>
        <w:jc w:val="both"/>
        <w:rPr>
          <w:b/>
        </w:rPr>
      </w:pPr>
    </w:p>
    <w:p w:rsidR="00C82317" w:rsidRDefault="00C82317" w:rsidP="005154D4">
      <w:pPr>
        <w:pStyle w:val="Heading1"/>
      </w:pPr>
      <w:bookmarkStart w:id="761" w:name="_Toc144868513"/>
      <w:bookmarkStart w:id="762" w:name="_Toc144869584"/>
      <w:bookmarkStart w:id="763" w:name="_Toc147913636"/>
      <w:r>
        <w:t>TİCARET</w:t>
      </w:r>
      <w:bookmarkEnd w:id="761"/>
      <w:bookmarkEnd w:id="762"/>
      <w:bookmarkEnd w:id="763"/>
    </w:p>
    <w:p w:rsidR="00C82317" w:rsidRDefault="00C82317" w:rsidP="00C82317">
      <w:pPr>
        <w:widowControl w:val="0"/>
        <w:spacing w:before="120" w:after="120" w:line="22" w:lineRule="atLeast"/>
        <w:jc w:val="center"/>
        <w:rPr>
          <w:b/>
        </w:rPr>
      </w:pPr>
    </w:p>
    <w:p w:rsidR="00C82317" w:rsidRDefault="00EB189F" w:rsidP="00EB6F70">
      <w:pPr>
        <w:pStyle w:val="Heading2"/>
      </w:pPr>
      <w:bookmarkStart w:id="764" w:name="_Toc147913637"/>
      <w:r>
        <w:t>Ticaret Nedir?</w:t>
      </w:r>
      <w:bookmarkEnd w:id="764"/>
    </w:p>
    <w:p w:rsidR="00EB189F" w:rsidRDefault="00EB189F" w:rsidP="00C82317">
      <w:pPr>
        <w:widowControl w:val="0"/>
        <w:spacing w:before="120" w:after="120" w:line="22" w:lineRule="atLeast"/>
        <w:jc w:val="both"/>
        <w:rPr>
          <w:b/>
        </w:rPr>
      </w:pPr>
    </w:p>
    <w:p w:rsidR="00EB189F" w:rsidRDefault="00937596" w:rsidP="00905816">
      <w:pPr>
        <w:widowControl w:val="0"/>
        <w:spacing w:before="120" w:after="120" w:line="22" w:lineRule="atLeast"/>
        <w:ind w:firstLine="284"/>
        <w:jc w:val="both"/>
      </w:pPr>
      <w:r>
        <w:t>Bir malı satmaya ve başka bir mal ile değiştirmeye ticaret denir. Yani satıcı olarak adlandırılan mal sahibi, mal sahipliğini aldığı para karşıl</w:t>
      </w:r>
      <w:r>
        <w:t>ı</w:t>
      </w:r>
      <w:r>
        <w:t>ğında karşı tarafa vermelidir. Alıcı olarak adlandırılan karşı taraf da malı alarak parasını satıcıyla vermelidir.</w:t>
      </w:r>
    </w:p>
    <w:p w:rsidR="00725E5C" w:rsidRDefault="00725E5C" w:rsidP="00905816">
      <w:pPr>
        <w:widowControl w:val="0"/>
        <w:spacing w:before="120" w:after="120" w:line="22" w:lineRule="atLeast"/>
        <w:ind w:firstLine="284"/>
        <w:jc w:val="both"/>
      </w:pPr>
      <w:r>
        <w:t>Bilindiği gibi; ticaret, anlaşmadan gelmektedir. Ticaretin gerçekle</w:t>
      </w:r>
      <w:r>
        <w:t>ş</w:t>
      </w:r>
      <w:r>
        <w:t>mesi için de satıcı ve alıcı olmak üzere iki kişiye ihtiyaç vardır. Dolay</w:t>
      </w:r>
      <w:r>
        <w:t>ı</w:t>
      </w:r>
      <w:r>
        <w:t>sıyla satıcı ve alıcı ergenlik, akıl, niyet, özgürlük v.b. gibi anlaşma koşu</w:t>
      </w:r>
      <w:r>
        <w:t>l</w:t>
      </w:r>
      <w:r>
        <w:t>larına sahip olmalıdırlar.</w:t>
      </w:r>
    </w:p>
    <w:p w:rsidR="00725E5C" w:rsidRDefault="00725E5C" w:rsidP="00905816">
      <w:pPr>
        <w:widowControl w:val="0"/>
        <w:spacing w:before="120" w:after="120" w:line="22" w:lineRule="atLeast"/>
        <w:ind w:firstLine="284"/>
        <w:jc w:val="both"/>
      </w:pPr>
    </w:p>
    <w:p w:rsidR="00725E5C" w:rsidRDefault="008B4A60" w:rsidP="00EB6F70">
      <w:pPr>
        <w:pStyle w:val="Heading2"/>
      </w:pPr>
      <w:bookmarkStart w:id="765" w:name="_Toc147913638"/>
      <w:r>
        <w:t>Ticaretin Gerekliliği</w:t>
      </w:r>
      <w:bookmarkEnd w:id="765"/>
    </w:p>
    <w:p w:rsidR="008B4A60" w:rsidRDefault="008B4A60" w:rsidP="006A30EC">
      <w:pPr>
        <w:widowControl w:val="0"/>
        <w:spacing w:before="120" w:after="120" w:line="21" w:lineRule="atLeast"/>
        <w:ind w:left="567"/>
        <w:jc w:val="both"/>
        <w:rPr>
          <w:b/>
        </w:rPr>
      </w:pPr>
    </w:p>
    <w:p w:rsidR="009B229C" w:rsidRDefault="009B229C" w:rsidP="00905816">
      <w:pPr>
        <w:widowControl w:val="0"/>
        <w:spacing w:before="120" w:after="120" w:line="22" w:lineRule="atLeast"/>
        <w:ind w:firstLine="284"/>
        <w:jc w:val="both"/>
      </w:pPr>
      <w:r>
        <w:t xml:space="preserve">Ticaret, anlaşmadan dolayı yerine getirilmesi gerekir. Yani anlaşma gerçekleştikten sonra satıcı veya alıcı olmak üzere anlaşanlardan her hangi biri onu bozamaz. </w:t>
      </w:r>
    </w:p>
    <w:p w:rsidR="00384C75" w:rsidRDefault="009B229C" w:rsidP="00905816">
      <w:pPr>
        <w:widowControl w:val="0"/>
        <w:spacing w:before="120" w:after="120" w:line="22" w:lineRule="atLeast"/>
        <w:ind w:firstLine="284"/>
        <w:jc w:val="both"/>
      </w:pPr>
      <w:r>
        <w:t>Ancak bazen ticaretten (yanlışlık veya gafletten) dolayı satıcı veya alıcı a</w:t>
      </w:r>
      <w:r>
        <w:t>l</w:t>
      </w:r>
      <w:r>
        <w:t>danıp büyük zararlara uğramaktadır. Böyle durumlarda ticaretin gerekliliği umumî maslahatlara muhaliftir. İslam dini bu</w:t>
      </w:r>
      <w:r w:rsidR="00384C75">
        <w:t xml:space="preserve"> tür fesatları ö</w:t>
      </w:r>
      <w:r w:rsidR="00384C75">
        <w:t>n</w:t>
      </w:r>
      <w:r w:rsidR="00384C75">
        <w:t>lemek için iki k</w:t>
      </w:r>
      <w:r w:rsidR="00384C75">
        <w:t>o</w:t>
      </w:r>
      <w:r w:rsidR="00384C75">
        <w:t>nuya değinmiştir:</w:t>
      </w:r>
    </w:p>
    <w:p w:rsidR="00DA3B12" w:rsidRDefault="003A5AA9" w:rsidP="00D069AB">
      <w:pPr>
        <w:widowControl w:val="0"/>
        <w:spacing w:before="120" w:after="120" w:line="20" w:lineRule="atLeast"/>
        <w:ind w:firstLine="284"/>
        <w:jc w:val="both"/>
      </w:pPr>
      <w:r>
        <w:rPr>
          <w:b/>
        </w:rPr>
        <w:t>Anlaşmayı Bozmak</w:t>
      </w:r>
      <w:r w:rsidR="00384C75" w:rsidRPr="00384C75">
        <w:rPr>
          <w:b/>
        </w:rPr>
        <w:t>:</w:t>
      </w:r>
      <w:r w:rsidR="00384C75">
        <w:rPr>
          <w:b/>
        </w:rPr>
        <w:t xml:space="preserve"> </w:t>
      </w:r>
      <w:r w:rsidR="00DA3B12">
        <w:t xml:space="preserve">Alış veren yapanlardan birinin ticaretten pişman </w:t>
      </w:r>
      <w:r w:rsidR="00DA3B12">
        <w:lastRenderedPageBreak/>
        <w:t>o</w:t>
      </w:r>
      <w:r w:rsidR="00DA3B12">
        <w:t>l</w:t>
      </w:r>
      <w:r w:rsidR="00DA3B12">
        <w:t xml:space="preserve">ması halinde, karşı taraftan muameleyi bozmak istemesine </w:t>
      </w:r>
      <w:r>
        <w:t>anlaşmayı bo</w:t>
      </w:r>
      <w:r>
        <w:t>z</w:t>
      </w:r>
      <w:r>
        <w:t xml:space="preserve">mak </w:t>
      </w:r>
      <w:r w:rsidR="00DA3B12">
        <w:t xml:space="preserve">denir. Karşı tarafın isteği kabul edip muameleyi bozması </w:t>
      </w:r>
      <w:r>
        <w:t xml:space="preserve">ise </w:t>
      </w:r>
      <w:r w:rsidR="00DA3B12">
        <w:t xml:space="preserve">müstehaptır. </w:t>
      </w:r>
    </w:p>
    <w:p w:rsidR="00384C75" w:rsidRDefault="003A5AA9" w:rsidP="00D069AB">
      <w:pPr>
        <w:widowControl w:val="0"/>
        <w:spacing w:before="120" w:after="120" w:line="20" w:lineRule="atLeast"/>
        <w:ind w:firstLine="284"/>
        <w:jc w:val="both"/>
      </w:pPr>
      <w:r>
        <w:rPr>
          <w:b/>
        </w:rPr>
        <w:t>Ruhsat:</w:t>
      </w:r>
      <w:r w:rsidR="00DA3B12">
        <w:rPr>
          <w:b/>
        </w:rPr>
        <w:t xml:space="preserve"> </w:t>
      </w:r>
      <w:r w:rsidR="00320FCC">
        <w:t>Muamele yapan kişinin kendisinden yararlanıp muameleyi boz</w:t>
      </w:r>
      <w:r w:rsidR="00320FCC">
        <w:t>a</w:t>
      </w:r>
      <w:r w:rsidR="00320FCC">
        <w:t xml:space="preserve">bileceği özel </w:t>
      </w:r>
      <w:r>
        <w:t>izne ruhsat denir.</w:t>
      </w:r>
    </w:p>
    <w:p w:rsidR="00AA2EE8" w:rsidRDefault="00AA2EE8" w:rsidP="006A30EC">
      <w:pPr>
        <w:widowControl w:val="0"/>
        <w:spacing w:before="120" w:after="120" w:line="21" w:lineRule="atLeast"/>
        <w:ind w:left="567"/>
        <w:jc w:val="both"/>
        <w:rPr>
          <w:b/>
        </w:rPr>
      </w:pPr>
    </w:p>
    <w:p w:rsidR="003A5AA9" w:rsidRDefault="00693E5F" w:rsidP="006A30EC">
      <w:pPr>
        <w:widowControl w:val="0"/>
        <w:spacing w:before="120" w:after="120" w:line="21" w:lineRule="atLeast"/>
        <w:ind w:left="567"/>
        <w:jc w:val="both"/>
        <w:rPr>
          <w:b/>
        </w:rPr>
      </w:pPr>
      <w:r>
        <w:rPr>
          <w:b/>
        </w:rPr>
        <w:t>Meşhur Olan Ruhsatlar Birkaç Tanedir:</w:t>
      </w:r>
    </w:p>
    <w:p w:rsidR="00AA2EE8" w:rsidRDefault="00AA2EE8" w:rsidP="006A30EC">
      <w:pPr>
        <w:widowControl w:val="0"/>
        <w:spacing w:before="120" w:after="120" w:line="21" w:lineRule="atLeast"/>
        <w:ind w:left="567"/>
        <w:jc w:val="both"/>
        <w:rPr>
          <w:b/>
        </w:rPr>
      </w:pPr>
    </w:p>
    <w:p w:rsidR="008B4A60" w:rsidRPr="0030465D" w:rsidRDefault="00E63BE6" w:rsidP="00743AD0">
      <w:pPr>
        <w:widowControl w:val="0"/>
        <w:numPr>
          <w:ilvl w:val="0"/>
          <w:numId w:val="43"/>
        </w:numPr>
        <w:spacing w:before="120" w:after="120" w:line="20" w:lineRule="atLeast"/>
        <w:ind w:left="567" w:firstLine="0"/>
        <w:jc w:val="both"/>
        <w:rPr>
          <w:b/>
        </w:rPr>
      </w:pPr>
      <w:r>
        <w:rPr>
          <w:b/>
        </w:rPr>
        <w:t xml:space="preserve">Toplantı Ruhsatı: </w:t>
      </w:r>
      <w:r>
        <w:t>Anlaşma toplantısı sona ermedikçe her iki tarafta muameleyi bozma hakkına sahiptirler.</w:t>
      </w:r>
    </w:p>
    <w:p w:rsidR="004A3D2E" w:rsidRPr="004A3D2E" w:rsidRDefault="0098572B" w:rsidP="00743AD0">
      <w:pPr>
        <w:widowControl w:val="0"/>
        <w:numPr>
          <w:ilvl w:val="0"/>
          <w:numId w:val="43"/>
        </w:numPr>
        <w:spacing w:before="120" w:after="120" w:line="20" w:lineRule="atLeast"/>
        <w:ind w:left="567" w:firstLine="0"/>
        <w:jc w:val="both"/>
        <w:rPr>
          <w:b/>
        </w:rPr>
      </w:pPr>
      <w:r>
        <w:rPr>
          <w:b/>
        </w:rPr>
        <w:t xml:space="preserve">Zarar Ruhsatı: </w:t>
      </w:r>
      <w:r w:rsidR="00B05CE1">
        <w:t>İki taraftan biri aldanıp muamele kon</w:t>
      </w:r>
      <w:r w:rsidR="00B05CE1">
        <w:t>u</w:t>
      </w:r>
      <w:r w:rsidR="00B05CE1">
        <w:t>sunda zarar gördüğünü anlamasına denir. Örnek olarak mal gerçek değeri</w:t>
      </w:r>
      <w:r w:rsidR="00B05CE1">
        <w:t>n</w:t>
      </w:r>
      <w:r w:rsidR="00B05CE1">
        <w:t>den daha düşük bir fiyata satılırsa veya daha fazla bir fiyata satın alınırsa, zarara uğrandığı için muameleyi bozab</w:t>
      </w:r>
      <w:r w:rsidR="00B05CE1">
        <w:t>i</w:t>
      </w:r>
      <w:r w:rsidR="00B05CE1">
        <w:t>lir.</w:t>
      </w:r>
    </w:p>
    <w:p w:rsidR="007B5861" w:rsidRPr="007B5861" w:rsidRDefault="00F201C3" w:rsidP="00743AD0">
      <w:pPr>
        <w:widowControl w:val="0"/>
        <w:numPr>
          <w:ilvl w:val="0"/>
          <w:numId w:val="43"/>
        </w:numPr>
        <w:spacing w:before="120" w:after="120" w:line="20" w:lineRule="atLeast"/>
        <w:ind w:left="567" w:firstLine="0"/>
        <w:jc w:val="both"/>
        <w:rPr>
          <w:b/>
        </w:rPr>
      </w:pPr>
      <w:r>
        <w:rPr>
          <w:b/>
        </w:rPr>
        <w:t xml:space="preserve">Kusur Ruhsatı: </w:t>
      </w:r>
      <w:r w:rsidR="007B5861">
        <w:t>Muamele bittikten sonra satın alan kişi malda her hangi bir kusur görürse, muameleyi bozabilir veya değer farkını alabilir.</w:t>
      </w:r>
    </w:p>
    <w:p w:rsidR="00D024B3" w:rsidRPr="00D024B3" w:rsidRDefault="00D024B3" w:rsidP="00743AD0">
      <w:pPr>
        <w:widowControl w:val="0"/>
        <w:numPr>
          <w:ilvl w:val="0"/>
          <w:numId w:val="43"/>
        </w:numPr>
        <w:spacing w:before="120" w:after="120" w:line="20" w:lineRule="atLeast"/>
        <w:ind w:left="567" w:firstLine="0"/>
        <w:jc w:val="both"/>
        <w:rPr>
          <w:b/>
        </w:rPr>
      </w:pPr>
      <w:r>
        <w:rPr>
          <w:b/>
        </w:rPr>
        <w:t xml:space="preserve">Hayvan Ruhsatı: </w:t>
      </w:r>
      <w:r>
        <w:t>Koyun, at v.b. gibi hayvan alım satı</w:t>
      </w:r>
      <w:r>
        <w:t>m</w:t>
      </w:r>
      <w:r>
        <w:t>larında satın alan kişi üç güne kadar muameleyi bozma hakkına s</w:t>
      </w:r>
      <w:r>
        <w:t>a</w:t>
      </w:r>
      <w:r>
        <w:t>hi</w:t>
      </w:r>
      <w:r>
        <w:t>p</w:t>
      </w:r>
      <w:r>
        <w:t>tir.</w:t>
      </w:r>
    </w:p>
    <w:p w:rsidR="0030465D" w:rsidRPr="007869F0" w:rsidRDefault="00D024B3" w:rsidP="00743AD0">
      <w:pPr>
        <w:widowControl w:val="0"/>
        <w:numPr>
          <w:ilvl w:val="0"/>
          <w:numId w:val="43"/>
        </w:numPr>
        <w:spacing w:before="120" w:after="120" w:line="20" w:lineRule="atLeast"/>
        <w:ind w:left="567" w:firstLine="0"/>
        <w:jc w:val="both"/>
        <w:rPr>
          <w:b/>
        </w:rPr>
      </w:pPr>
      <w:r>
        <w:rPr>
          <w:b/>
        </w:rPr>
        <w:t>Şart Ruhsatı:</w:t>
      </w:r>
      <w:r>
        <w:t xml:space="preserve"> </w:t>
      </w:r>
      <w:r w:rsidR="00B66305">
        <w:t>Eğer satan kişi veya satın alan kişi ya da her ikisi, muamele konusunda her hangi bir şart (koşul) ileri sürd</w:t>
      </w:r>
      <w:r w:rsidR="00B66305">
        <w:t>ü</w:t>
      </w:r>
      <w:r w:rsidR="00B66305">
        <w:t>lerse, şa</w:t>
      </w:r>
      <w:r w:rsidR="00B66305">
        <w:t>r</w:t>
      </w:r>
      <w:r w:rsidR="00B66305">
        <w:t>tın bozulması halinde muameleyi bozabilirler.</w:t>
      </w:r>
      <w:r w:rsidR="00B05CE1">
        <w:t xml:space="preserve"> </w:t>
      </w:r>
    </w:p>
    <w:p w:rsidR="00937596" w:rsidRDefault="00937596" w:rsidP="00C82317">
      <w:pPr>
        <w:widowControl w:val="0"/>
        <w:spacing w:before="120" w:after="120" w:line="22" w:lineRule="atLeast"/>
        <w:jc w:val="both"/>
      </w:pPr>
    </w:p>
    <w:p w:rsidR="007D1199" w:rsidRDefault="007D1199" w:rsidP="00EB6F70">
      <w:pPr>
        <w:pStyle w:val="Heading2"/>
      </w:pPr>
      <w:bookmarkStart w:id="766" w:name="_Toc147913639"/>
      <w:r>
        <w:t>Peşin, Veresiye ve Selem</w:t>
      </w:r>
      <w:bookmarkEnd w:id="766"/>
    </w:p>
    <w:p w:rsidR="007D1199" w:rsidRDefault="007D1199" w:rsidP="006A30EC">
      <w:pPr>
        <w:widowControl w:val="0"/>
        <w:spacing w:before="120" w:after="120" w:line="21" w:lineRule="atLeast"/>
        <w:ind w:left="567"/>
        <w:jc w:val="both"/>
        <w:rPr>
          <w:b/>
        </w:rPr>
      </w:pPr>
    </w:p>
    <w:p w:rsidR="007D2A45" w:rsidRDefault="007D2A45" w:rsidP="007D2A45">
      <w:pPr>
        <w:widowControl w:val="0"/>
        <w:spacing w:before="120" w:after="120" w:line="22" w:lineRule="atLeast"/>
        <w:ind w:firstLine="284"/>
        <w:jc w:val="both"/>
      </w:pPr>
      <w:r>
        <w:t xml:space="preserve">Ticaret, malı ve parayı teslim </w:t>
      </w:r>
      <w:r w:rsidR="00350E62">
        <w:t>etmek ve ödemek</w:t>
      </w:r>
      <w:r>
        <w:t xml:space="preserve"> bakımından dört kı</w:t>
      </w:r>
      <w:r>
        <w:t>s</w:t>
      </w:r>
      <w:r>
        <w:t>ma a</w:t>
      </w:r>
      <w:r>
        <w:t>y</w:t>
      </w:r>
      <w:r>
        <w:t>rılır:</w:t>
      </w:r>
    </w:p>
    <w:p w:rsidR="007D2A45" w:rsidRDefault="00350E62" w:rsidP="00920B0D">
      <w:pPr>
        <w:widowControl w:val="0"/>
        <w:numPr>
          <w:ilvl w:val="0"/>
          <w:numId w:val="44"/>
        </w:numPr>
        <w:spacing w:before="120" w:after="120" w:line="22" w:lineRule="atLeast"/>
        <w:jc w:val="both"/>
      </w:pPr>
      <w:r>
        <w:t>Mal ve parası, muamele yapılmasıyla birlikte alınıp verilerek yap</w:t>
      </w:r>
      <w:r>
        <w:t>ı</w:t>
      </w:r>
      <w:r>
        <w:t>lan t</w:t>
      </w:r>
      <w:r>
        <w:t>i</w:t>
      </w:r>
      <w:r>
        <w:t>carete “peşin ticaret” denir.</w:t>
      </w:r>
    </w:p>
    <w:p w:rsidR="0040583A" w:rsidRDefault="0040583A" w:rsidP="00920B0D">
      <w:pPr>
        <w:widowControl w:val="0"/>
        <w:numPr>
          <w:ilvl w:val="0"/>
          <w:numId w:val="44"/>
        </w:numPr>
        <w:spacing w:before="120" w:after="120" w:line="22" w:lineRule="atLeast"/>
        <w:jc w:val="both"/>
      </w:pPr>
      <w:r>
        <w:t>Malın muamele vaktinde satı</w:t>
      </w:r>
      <w:r w:rsidR="004E0BD0">
        <w:t>n alan kişiye teslim edilmesine ve</w:t>
      </w:r>
      <w:r>
        <w:t xml:space="preserve"> p</w:t>
      </w:r>
      <w:r>
        <w:t>a</w:t>
      </w:r>
      <w:r>
        <w:t>ranın sonra ödenmesine ise “veresiye ticaret” denir.</w:t>
      </w:r>
    </w:p>
    <w:p w:rsidR="004E0BD0" w:rsidRDefault="004E0BD0" w:rsidP="00920B0D">
      <w:pPr>
        <w:widowControl w:val="0"/>
        <w:numPr>
          <w:ilvl w:val="0"/>
          <w:numId w:val="44"/>
        </w:numPr>
        <w:spacing w:before="120" w:after="120" w:line="22" w:lineRule="atLeast"/>
        <w:jc w:val="both"/>
      </w:pPr>
      <w:r>
        <w:lastRenderedPageBreak/>
        <w:t>İkinci kısmın aksine paranın peşin ödenmesine ve malın sonra v</w:t>
      </w:r>
      <w:r>
        <w:t>e</w:t>
      </w:r>
      <w:r>
        <w:t>rilmesine ise “selem ticaret”  denir.</w:t>
      </w:r>
    </w:p>
    <w:p w:rsidR="00350E62" w:rsidRDefault="00F85279" w:rsidP="00920B0D">
      <w:pPr>
        <w:widowControl w:val="0"/>
        <w:numPr>
          <w:ilvl w:val="0"/>
          <w:numId w:val="44"/>
        </w:numPr>
        <w:spacing w:before="120" w:after="120" w:line="22" w:lineRule="atLeast"/>
        <w:jc w:val="both"/>
      </w:pPr>
      <w:r>
        <w:t>Birinci kısmın aksine mal ve paranın muameleden sonraya ert</w:t>
      </w:r>
      <w:r>
        <w:t>e</w:t>
      </w:r>
      <w:r w:rsidR="00896CF5">
        <w:t>lenmesine “söze karşı söz ticareti” denir.</w:t>
      </w:r>
      <w:r w:rsidR="0040583A">
        <w:t xml:space="preserve"> </w:t>
      </w:r>
    </w:p>
    <w:p w:rsidR="00A13E58" w:rsidRDefault="001F2774" w:rsidP="001F2774">
      <w:pPr>
        <w:widowControl w:val="0"/>
        <w:spacing w:before="120" w:after="120" w:line="22" w:lineRule="atLeast"/>
        <w:ind w:firstLine="284"/>
        <w:jc w:val="both"/>
      </w:pPr>
      <w:r>
        <w:t>Bu kısımları ilk üçü sahih, dördüncü kısmı ise batıldır.</w:t>
      </w:r>
    </w:p>
    <w:p w:rsidR="001F2774" w:rsidRDefault="001F2774" w:rsidP="001F2774">
      <w:pPr>
        <w:widowControl w:val="0"/>
        <w:spacing w:before="120" w:after="120" w:line="22" w:lineRule="atLeast"/>
        <w:ind w:firstLine="284"/>
        <w:jc w:val="both"/>
      </w:pPr>
    </w:p>
    <w:p w:rsidR="001F2774" w:rsidRDefault="001F2774" w:rsidP="005154D4">
      <w:pPr>
        <w:pStyle w:val="Heading1"/>
      </w:pPr>
      <w:bookmarkStart w:id="767" w:name="_Toc144868514"/>
      <w:bookmarkStart w:id="768" w:name="_Toc144869585"/>
      <w:bookmarkStart w:id="769" w:name="_Toc147913640"/>
      <w:r w:rsidRPr="001F2774">
        <w:t>İkrar</w:t>
      </w:r>
      <w:bookmarkEnd w:id="767"/>
      <w:bookmarkEnd w:id="768"/>
      <w:bookmarkEnd w:id="769"/>
    </w:p>
    <w:p w:rsidR="001F2774" w:rsidRDefault="001F2774" w:rsidP="001F2774">
      <w:pPr>
        <w:widowControl w:val="0"/>
        <w:spacing w:before="120" w:after="120" w:line="22" w:lineRule="atLeast"/>
        <w:ind w:firstLine="284"/>
        <w:jc w:val="center"/>
        <w:rPr>
          <w:b/>
        </w:rPr>
      </w:pPr>
    </w:p>
    <w:p w:rsidR="001F2774" w:rsidRDefault="00233236" w:rsidP="00EB6F70">
      <w:pPr>
        <w:pStyle w:val="Heading2"/>
      </w:pPr>
      <w:bookmarkStart w:id="770" w:name="_Toc147913641"/>
      <w:r>
        <w:t>İkrarın Önemi</w:t>
      </w:r>
      <w:bookmarkEnd w:id="770"/>
    </w:p>
    <w:p w:rsidR="00233236" w:rsidRDefault="00233236" w:rsidP="006A30EC">
      <w:pPr>
        <w:widowControl w:val="0"/>
        <w:spacing w:before="120" w:after="120" w:line="21" w:lineRule="atLeast"/>
        <w:ind w:left="567"/>
        <w:jc w:val="both"/>
        <w:rPr>
          <w:b/>
        </w:rPr>
      </w:pPr>
    </w:p>
    <w:p w:rsidR="00233236" w:rsidRDefault="002212DA" w:rsidP="001F2774">
      <w:pPr>
        <w:widowControl w:val="0"/>
        <w:spacing w:before="120" w:after="120" w:line="22" w:lineRule="atLeast"/>
        <w:ind w:firstLine="284"/>
        <w:jc w:val="both"/>
      </w:pPr>
      <w:r>
        <w:t>Ayaklar altına alınan ve zayi olan hukukların diriltilme</w:t>
      </w:r>
      <w:r w:rsidR="003E1C8E">
        <w:t>lerini</w:t>
      </w:r>
      <w:r>
        <w:t xml:space="preserve"> </w:t>
      </w:r>
      <w:r w:rsidR="003E1C8E">
        <w:t>to</w:t>
      </w:r>
      <w:r w:rsidR="003E1C8E">
        <w:t>p</w:t>
      </w:r>
      <w:r w:rsidR="003E1C8E">
        <w:t>luma ikrar etmenin (bildirmenin) önemini açıklamaya ihtiyaç yoktur. Zira icra kurumlar</w:t>
      </w:r>
      <w:r w:rsidR="003E1C8E">
        <w:t>ı</w:t>
      </w:r>
      <w:r w:rsidR="003E1C8E">
        <w:t>nın birçok çalışmadan sonra deliller, karineler ve elde edilen deneyimler ışığında tahmin ederek yaptığı işleri ikrar e</w:t>
      </w:r>
      <w:r w:rsidR="003E1C8E">
        <w:t>t</w:t>
      </w:r>
      <w:r w:rsidR="003E1C8E">
        <w:t>mek (söylemek) iki kelimeyle en kolay ve en açık bir şekilde ifade etmektedir.</w:t>
      </w:r>
    </w:p>
    <w:p w:rsidR="00E1663F" w:rsidRDefault="00E1663F" w:rsidP="001F2774">
      <w:pPr>
        <w:widowControl w:val="0"/>
        <w:spacing w:before="120" w:after="120" w:line="22" w:lineRule="atLeast"/>
        <w:ind w:firstLine="284"/>
        <w:jc w:val="both"/>
      </w:pPr>
      <w:r>
        <w:t>İslam dinine göre bireysel bakımdan ikrar etmek de çok önemlidir. Z</w:t>
      </w:r>
      <w:r>
        <w:t>i</w:t>
      </w:r>
      <w:r>
        <w:t>ra bu mesele İslamî çalışmaları diriltip harekete geçirmek içgüd</w:t>
      </w:r>
      <w:r>
        <w:t>ü</w:t>
      </w:r>
      <w:r>
        <w:t>sünden kaynaklanmaktadır. Bu içgüdü ise, karşı tarafında nefsanî a</w:t>
      </w:r>
      <w:r>
        <w:t>r</w:t>
      </w:r>
      <w:r>
        <w:t xml:space="preserve">zuların yer aldığı hakkı </w:t>
      </w:r>
      <w:r w:rsidR="00A9099B">
        <w:t xml:space="preserve">(adaleti) </w:t>
      </w:r>
      <w:r>
        <w:t xml:space="preserve">izleme içgüdüsüdür. </w:t>
      </w:r>
    </w:p>
    <w:p w:rsidR="00E1663F" w:rsidRDefault="00E1663F" w:rsidP="001F2774">
      <w:pPr>
        <w:widowControl w:val="0"/>
        <w:spacing w:before="120" w:after="120" w:line="22" w:lineRule="atLeast"/>
        <w:ind w:firstLine="284"/>
        <w:jc w:val="both"/>
      </w:pPr>
      <w:r>
        <w:t>Yüce Allah kelamında İslam izleyicilerini muhatap alarak şöyle b</w:t>
      </w:r>
      <w:r>
        <w:t>u</w:t>
      </w:r>
      <w:r>
        <w:t>yurma</w:t>
      </w:r>
      <w:r>
        <w:t>k</w:t>
      </w:r>
      <w:r>
        <w:t>tadır:</w:t>
      </w:r>
    </w:p>
    <w:p w:rsidR="00296FF7" w:rsidRDefault="00296FF7" w:rsidP="001F2774">
      <w:pPr>
        <w:widowControl w:val="0"/>
        <w:spacing w:before="120" w:after="120" w:line="22" w:lineRule="atLeast"/>
        <w:ind w:firstLine="284"/>
        <w:jc w:val="both"/>
      </w:pPr>
    </w:p>
    <w:p w:rsidR="00296FF7" w:rsidRPr="00296FF7" w:rsidRDefault="00296FF7" w:rsidP="00296FF7">
      <w:pPr>
        <w:widowControl w:val="0"/>
        <w:spacing w:before="120" w:after="120" w:line="22" w:lineRule="atLeast"/>
        <w:ind w:firstLine="284"/>
        <w:jc w:val="right"/>
        <w:rPr>
          <w:rFonts w:hint="cs"/>
          <w:b/>
          <w:bCs/>
          <w:sz w:val="28"/>
          <w:szCs w:val="28"/>
          <w:lang w:bidi="fa-IR"/>
        </w:rPr>
      </w:pPr>
      <w:r w:rsidRPr="00296FF7">
        <w:rPr>
          <w:b/>
          <w:bCs/>
          <w:sz w:val="28"/>
          <w:szCs w:val="28"/>
          <w:rtl/>
        </w:rPr>
        <w:t>يَأَيهَُّا الَّذِينَ ءَامَنُواْ كُونُواْ قَوَّمِينَ بِالْقِسْطِ شهَُدَاءَ لِلَّهِ وَ لَوْ عَلىَ أَنفُسِكُمْ أَوِ الْوَلِدَيْنِ وَ الْأَقْرَبِينَ  إِن يَكُنْ غَنِيًّا أَوْ فَقِيرًا فَاللَّهُ أَوْلىَ‏ بهِِمَا</w:t>
      </w:r>
    </w:p>
    <w:p w:rsidR="00A9099B" w:rsidRDefault="00A9099B" w:rsidP="006A30EC">
      <w:pPr>
        <w:widowControl w:val="0"/>
        <w:spacing w:before="120" w:after="120" w:line="21" w:lineRule="atLeast"/>
        <w:ind w:left="567"/>
        <w:jc w:val="both"/>
        <w:rPr>
          <w:b/>
        </w:rPr>
      </w:pPr>
      <w:r>
        <w:rPr>
          <w:b/>
        </w:rPr>
        <w:t>Ey iman edenler! Adaleti titizlikle ayakta tutan, kendiniz, ana-babanız ve akrabanız aleyhine de olsa Allah için (söyleyip) ş</w:t>
      </w:r>
      <w:r>
        <w:rPr>
          <w:b/>
        </w:rPr>
        <w:t>a</w:t>
      </w:r>
      <w:r>
        <w:rPr>
          <w:b/>
        </w:rPr>
        <w:t>hitlik eden kimseler olun.</w:t>
      </w:r>
      <w:r w:rsidR="007D6780">
        <w:rPr>
          <w:rStyle w:val="FootnoteReference"/>
          <w:b/>
        </w:rPr>
        <w:footnoteReference w:id="225"/>
      </w:r>
    </w:p>
    <w:p w:rsidR="00296FF7" w:rsidRDefault="00296FF7" w:rsidP="001F2774">
      <w:pPr>
        <w:widowControl w:val="0"/>
        <w:spacing w:before="120" w:after="120" w:line="22" w:lineRule="atLeast"/>
        <w:ind w:firstLine="284"/>
        <w:jc w:val="both"/>
      </w:pPr>
    </w:p>
    <w:p w:rsidR="007D6780" w:rsidRDefault="00D258AB" w:rsidP="001F2774">
      <w:pPr>
        <w:widowControl w:val="0"/>
        <w:spacing w:before="120" w:after="120" w:line="22" w:lineRule="atLeast"/>
        <w:ind w:firstLine="284"/>
        <w:jc w:val="both"/>
      </w:pPr>
      <w:r>
        <w:lastRenderedPageBreak/>
        <w:t xml:space="preserve">Peygamber efendimiz </w:t>
      </w:r>
      <w:r w:rsidR="00C21851">
        <w:rPr>
          <w:noProof/>
          <w:sz w:val="16"/>
          <w:szCs w:val="16"/>
        </w:rPr>
        <w:t>(Sallellahu aleyhi ve alihi)</w:t>
      </w:r>
      <w:r w:rsidR="00DF4EA3">
        <w:t xml:space="preserve"> </w:t>
      </w:r>
      <w:r>
        <w:t xml:space="preserve"> şöyle buyurmaktadır:</w:t>
      </w:r>
    </w:p>
    <w:p w:rsidR="00AA2EE8" w:rsidRDefault="00AA2EE8" w:rsidP="006A30EC">
      <w:pPr>
        <w:widowControl w:val="0"/>
        <w:spacing w:before="120" w:after="120" w:line="21" w:lineRule="atLeast"/>
        <w:ind w:left="567"/>
        <w:jc w:val="both"/>
        <w:rPr>
          <w:b/>
        </w:rPr>
      </w:pPr>
    </w:p>
    <w:p w:rsidR="00D258AB" w:rsidRDefault="00D258AB" w:rsidP="006A30EC">
      <w:pPr>
        <w:widowControl w:val="0"/>
        <w:spacing w:before="120" w:after="120" w:line="21" w:lineRule="atLeast"/>
        <w:ind w:left="567"/>
        <w:jc w:val="both"/>
        <w:rPr>
          <w:b/>
        </w:rPr>
      </w:pPr>
      <w:r w:rsidRPr="00D258AB">
        <w:rPr>
          <w:b/>
        </w:rPr>
        <w:t>Kendi zararınıza da olsa hakkı söyleyin.</w:t>
      </w:r>
      <w:r>
        <w:rPr>
          <w:rStyle w:val="FootnoteReference"/>
          <w:b/>
        </w:rPr>
        <w:footnoteReference w:id="226"/>
      </w:r>
    </w:p>
    <w:p w:rsidR="00D258AB" w:rsidRDefault="00D258AB" w:rsidP="006A30EC">
      <w:pPr>
        <w:widowControl w:val="0"/>
        <w:spacing w:before="120" w:after="120" w:line="21" w:lineRule="atLeast"/>
        <w:ind w:left="567"/>
        <w:jc w:val="both"/>
        <w:rPr>
          <w:b/>
        </w:rPr>
      </w:pPr>
    </w:p>
    <w:p w:rsidR="00D258AB" w:rsidRDefault="00D258AB" w:rsidP="00EB6F70">
      <w:pPr>
        <w:pStyle w:val="Heading2"/>
      </w:pPr>
      <w:bookmarkStart w:id="771" w:name="_Toc147913642"/>
      <w:r>
        <w:t>İkrarın Anlamı ve Şartları</w:t>
      </w:r>
      <w:bookmarkEnd w:id="771"/>
    </w:p>
    <w:p w:rsidR="00D258AB" w:rsidRDefault="00D258AB" w:rsidP="006A30EC">
      <w:pPr>
        <w:widowControl w:val="0"/>
        <w:spacing w:before="120" w:after="120" w:line="21" w:lineRule="atLeast"/>
        <w:ind w:left="567"/>
        <w:jc w:val="both"/>
        <w:rPr>
          <w:b/>
        </w:rPr>
      </w:pPr>
    </w:p>
    <w:p w:rsidR="00CD61C4" w:rsidRDefault="00CD61C4" w:rsidP="001F2774">
      <w:pPr>
        <w:widowControl w:val="0"/>
        <w:spacing w:before="120" w:after="120" w:line="22" w:lineRule="atLeast"/>
        <w:ind w:firstLine="284"/>
        <w:jc w:val="both"/>
      </w:pPr>
      <w:r>
        <w:t>Şeriata göre, başka birinin hakkını söyleyen kişi üzerine sabit kılan söze ikrar denir. Bir kimsenin “benim falan adama bin lira borcum var” diye söyl</w:t>
      </w:r>
      <w:r>
        <w:t>e</w:t>
      </w:r>
      <w:r>
        <w:t xml:space="preserve">mesini örnek olarak gösterebiliriz. </w:t>
      </w:r>
    </w:p>
    <w:p w:rsidR="00631C4A" w:rsidRDefault="00CD61C4" w:rsidP="001F2774">
      <w:pPr>
        <w:widowControl w:val="0"/>
        <w:spacing w:before="120" w:after="120" w:line="22" w:lineRule="atLeast"/>
        <w:ind w:firstLine="284"/>
        <w:jc w:val="both"/>
      </w:pPr>
      <w:r>
        <w:t xml:space="preserve">İkrar eden kişi hakkında ergenlik, akıl ve özgürlük şarttır. </w:t>
      </w:r>
      <w:r w:rsidR="006807D8">
        <w:t>Dolay</w:t>
      </w:r>
      <w:r w:rsidR="006807D8">
        <w:t>ı</w:t>
      </w:r>
      <w:r w:rsidR="006807D8">
        <w:t>sıyla</w:t>
      </w:r>
      <w:r>
        <w:t xml:space="preserve"> bir çocuğun, bir delinin, bir sarhoşun, baygın bir</w:t>
      </w:r>
      <w:r w:rsidR="006807D8">
        <w:t xml:space="preserve"> kişinin, uykuda olan bir kimsenin ve mecbur edilen birinin ikrarı sahih değildir.</w:t>
      </w:r>
    </w:p>
    <w:p w:rsidR="00940D10" w:rsidRDefault="00940D10" w:rsidP="001F2774">
      <w:pPr>
        <w:widowControl w:val="0"/>
        <w:spacing w:before="120" w:after="120" w:line="22" w:lineRule="atLeast"/>
        <w:ind w:firstLine="284"/>
        <w:jc w:val="both"/>
      </w:pPr>
    </w:p>
    <w:p w:rsidR="00940D10" w:rsidRDefault="00940D10" w:rsidP="005154D4">
      <w:pPr>
        <w:pStyle w:val="Heading1"/>
      </w:pPr>
      <w:bookmarkStart w:id="772" w:name="_Toc144868515"/>
      <w:bookmarkStart w:id="773" w:name="_Toc144869586"/>
      <w:bookmarkStart w:id="774" w:name="_Toc147913643"/>
      <w:r>
        <w:t>Yiyecek ve İçecek</w:t>
      </w:r>
      <w:bookmarkEnd w:id="772"/>
      <w:bookmarkEnd w:id="773"/>
      <w:bookmarkEnd w:id="774"/>
    </w:p>
    <w:p w:rsidR="00940D10" w:rsidRDefault="00940D10" w:rsidP="00940D10">
      <w:pPr>
        <w:widowControl w:val="0"/>
        <w:spacing w:before="120" w:after="120" w:line="22" w:lineRule="atLeast"/>
        <w:ind w:firstLine="284"/>
        <w:jc w:val="center"/>
        <w:rPr>
          <w:b/>
        </w:rPr>
      </w:pPr>
    </w:p>
    <w:p w:rsidR="00940D10" w:rsidRDefault="00940D10" w:rsidP="00EB6F70">
      <w:pPr>
        <w:pStyle w:val="Heading2"/>
      </w:pPr>
      <w:bookmarkStart w:id="775" w:name="_Toc147913644"/>
      <w:r>
        <w:t>Yiyecekler ve İçecekler</w:t>
      </w:r>
      <w:bookmarkEnd w:id="775"/>
    </w:p>
    <w:p w:rsidR="00996A03" w:rsidRDefault="00996A03" w:rsidP="000C1EA3">
      <w:pPr>
        <w:widowControl w:val="0"/>
        <w:spacing w:before="120" w:after="120" w:line="22" w:lineRule="atLeast"/>
        <w:ind w:firstLine="284"/>
        <w:jc w:val="both"/>
      </w:pPr>
    </w:p>
    <w:p w:rsidR="00C82317" w:rsidRDefault="007126B2" w:rsidP="000C1EA3">
      <w:pPr>
        <w:widowControl w:val="0"/>
        <w:spacing w:before="120" w:after="120" w:line="22" w:lineRule="atLeast"/>
        <w:ind w:firstLine="284"/>
        <w:jc w:val="both"/>
      </w:pPr>
      <w:r>
        <w:t>Mukaddes İslam dinine göre; bazılarının yüce Allah’ın kitabında ve bazıl</w:t>
      </w:r>
      <w:r>
        <w:t>a</w:t>
      </w:r>
      <w:r>
        <w:t xml:space="preserve">rının da peygamber efendimizin </w:t>
      </w:r>
      <w:r w:rsidR="00C21851">
        <w:rPr>
          <w:noProof/>
          <w:sz w:val="16"/>
          <w:szCs w:val="16"/>
        </w:rPr>
        <w:t>(Sallellahu aleyhi ve alihi)</w:t>
      </w:r>
      <w:r w:rsidR="00DF4EA3">
        <w:t xml:space="preserve"> </w:t>
      </w:r>
      <w:r>
        <w:t xml:space="preserve"> hadislerinde açıklan</w:t>
      </w:r>
      <w:r w:rsidR="000C1EA3">
        <w:t>dığı</w:t>
      </w:r>
      <w:r>
        <w:t xml:space="preserve"> şeyler müstesna, yenebilme ve içilebilme özelliklerine sahip olan her şey h</w:t>
      </w:r>
      <w:r>
        <w:t>e</w:t>
      </w:r>
      <w:r>
        <w:t>laldir.</w:t>
      </w:r>
    </w:p>
    <w:p w:rsidR="000C1EA3" w:rsidRDefault="000C1EA3" w:rsidP="000C1EA3">
      <w:pPr>
        <w:widowControl w:val="0"/>
        <w:spacing w:before="120" w:after="120" w:line="22" w:lineRule="atLeast"/>
        <w:ind w:firstLine="284"/>
        <w:jc w:val="both"/>
      </w:pPr>
      <w:r>
        <w:t>Yenmesi ve içilmesi haram olan şeyler, iki kısımda sınırlanmıştır:</w:t>
      </w:r>
    </w:p>
    <w:p w:rsidR="00996A03" w:rsidRPr="00EB6F70" w:rsidRDefault="00996A03" w:rsidP="00EB6F70"/>
    <w:p w:rsidR="00523665" w:rsidRPr="00523665" w:rsidRDefault="00523665" w:rsidP="00523665"/>
    <w:p w:rsidR="000C1EA3" w:rsidRDefault="000C1EA3" w:rsidP="00EB6F70">
      <w:pPr>
        <w:pStyle w:val="Heading2"/>
      </w:pPr>
      <w:bookmarkStart w:id="776" w:name="_Toc147913645"/>
      <w:r>
        <w:t xml:space="preserve">Birinci </w:t>
      </w:r>
      <w:r w:rsidR="009C4BF4">
        <w:t>K</w:t>
      </w:r>
      <w:r>
        <w:t>ısım: Hayvanlar</w:t>
      </w:r>
      <w:bookmarkEnd w:id="776"/>
    </w:p>
    <w:p w:rsidR="00996A03" w:rsidRDefault="00996A03" w:rsidP="000C1EA3">
      <w:pPr>
        <w:widowControl w:val="0"/>
        <w:spacing w:before="120" w:after="120" w:line="22" w:lineRule="atLeast"/>
        <w:ind w:firstLine="284"/>
        <w:jc w:val="both"/>
      </w:pPr>
    </w:p>
    <w:p w:rsidR="000C1EA3" w:rsidRDefault="009C4BF4" w:rsidP="000C1EA3">
      <w:pPr>
        <w:widowControl w:val="0"/>
        <w:spacing w:before="120" w:after="120" w:line="22" w:lineRule="atLeast"/>
        <w:ind w:firstLine="284"/>
        <w:jc w:val="both"/>
      </w:pPr>
      <w:r>
        <w:lastRenderedPageBreak/>
        <w:t>Hayvanlar da deniz hayvanları, kara hayvanları ve kuşlar olmak üzere üçe ayrılırlar.</w:t>
      </w:r>
    </w:p>
    <w:p w:rsidR="009C4BF4" w:rsidRDefault="009C4BF4" w:rsidP="00743AD0">
      <w:pPr>
        <w:widowControl w:val="0"/>
        <w:spacing w:before="120" w:after="120" w:line="20" w:lineRule="atLeast"/>
        <w:ind w:left="567"/>
        <w:jc w:val="both"/>
      </w:pPr>
      <w:r>
        <w:rPr>
          <w:b/>
        </w:rPr>
        <w:t xml:space="preserve">Deniz Hayvanları: </w:t>
      </w:r>
      <w:r>
        <w:t>Suda yaşayan hayvanlardan yalnızca su ku</w:t>
      </w:r>
      <w:r>
        <w:t>ş</w:t>
      </w:r>
      <w:r>
        <w:t>ları ve pullu balıkların etlerini yemek helaldir. Su yılanı, su k</w:t>
      </w:r>
      <w:r>
        <w:t>ö</w:t>
      </w:r>
      <w:r>
        <w:t>peği, kaplumb</w:t>
      </w:r>
      <w:r>
        <w:t>a</w:t>
      </w:r>
      <w:r>
        <w:t>ğa, su domuzu v.b. gibi öteki hayvanların etlerini yemek hara</w:t>
      </w:r>
      <w:r>
        <w:t>m</w:t>
      </w:r>
      <w:r>
        <w:t>dır.</w:t>
      </w:r>
    </w:p>
    <w:p w:rsidR="00260C4B" w:rsidRDefault="00260C4B" w:rsidP="00743AD0">
      <w:pPr>
        <w:widowControl w:val="0"/>
        <w:spacing w:before="120" w:after="120" w:line="20" w:lineRule="atLeast"/>
        <w:ind w:left="567"/>
        <w:jc w:val="both"/>
      </w:pPr>
      <w:r>
        <w:rPr>
          <w:b/>
        </w:rPr>
        <w:t xml:space="preserve">Kara Hayvanları: </w:t>
      </w:r>
      <w:r>
        <w:t>Kara hayvanları evcil ve vahşi olmak üzere iki kısma ayrılırlar.</w:t>
      </w:r>
    </w:p>
    <w:p w:rsidR="00260C4B" w:rsidRDefault="00260C4B" w:rsidP="000C1EA3">
      <w:pPr>
        <w:widowControl w:val="0"/>
        <w:spacing w:before="120" w:after="120" w:line="22" w:lineRule="atLeast"/>
        <w:ind w:firstLine="284"/>
        <w:jc w:val="both"/>
      </w:pPr>
      <w:r>
        <w:t>Koyun, keçi, sığır ve deve gibi evcil hayvanların etleri helaldir. aynı şekilde at, eşek ve katır gibi hayvanların etleri de haleldir; ancak buna benzer hayvanların etlerini yemek mekruhtur. Köpek, kedi v.b. gibi ha</w:t>
      </w:r>
      <w:r>
        <w:t>y</w:t>
      </w:r>
      <w:r>
        <w:t>vanların etleri ise haramdır.</w:t>
      </w:r>
    </w:p>
    <w:p w:rsidR="00260C4B" w:rsidRDefault="00260C4B" w:rsidP="000C1EA3">
      <w:pPr>
        <w:widowControl w:val="0"/>
        <w:spacing w:before="120" w:after="120" w:line="22" w:lineRule="atLeast"/>
        <w:ind w:firstLine="284"/>
        <w:jc w:val="both"/>
      </w:pPr>
      <w:r>
        <w:t>Dağ koyunu, dağ keçisi, yaban eşeği ve ceylan gibi vahşi hayvanl</w:t>
      </w:r>
      <w:r>
        <w:t>a</w:t>
      </w:r>
      <w:r>
        <w:t>rın etleri helaldir. Aslan, kaplan, kurt, tilki, çakal, tavşan v.b. gibi yırtıcı v</w:t>
      </w:r>
      <w:r>
        <w:t>e</w:t>
      </w:r>
      <w:r>
        <w:t>ya tırnaklı olan hayvanların etleri ise haramdır.</w:t>
      </w:r>
    </w:p>
    <w:p w:rsidR="00BE4139" w:rsidRDefault="00BE4139" w:rsidP="00743AD0">
      <w:pPr>
        <w:widowControl w:val="0"/>
        <w:spacing w:before="120" w:after="120" w:line="20" w:lineRule="atLeast"/>
        <w:ind w:left="567"/>
        <w:jc w:val="both"/>
      </w:pPr>
      <w:r>
        <w:rPr>
          <w:b/>
        </w:rPr>
        <w:t xml:space="preserve">Kuşlar: </w:t>
      </w:r>
      <w:r>
        <w:t>Kuşlardan yemlik ve taşlık sahibi olanlar veya tavuk, g</w:t>
      </w:r>
      <w:r>
        <w:t>ü</w:t>
      </w:r>
      <w:r>
        <w:t>vercin, kumru, keklik v.b. gibi uçmaya hazırlanırlarken kanat çı</w:t>
      </w:r>
      <w:r>
        <w:t>r</w:t>
      </w:r>
      <w:r>
        <w:t>panlar ve pençesi olmayanların etleri helaldir. Ötekilerin ise h</w:t>
      </w:r>
      <w:r>
        <w:t>a</w:t>
      </w:r>
      <w:r>
        <w:t>ramdır. Çekirge türl</w:t>
      </w:r>
      <w:r>
        <w:t>e</w:t>
      </w:r>
      <w:r>
        <w:t>rinin etleri helaldir.</w:t>
      </w:r>
      <w:r w:rsidR="00B2605A">
        <w:rPr>
          <w:rStyle w:val="FootnoteReference"/>
        </w:rPr>
        <w:footnoteReference w:id="227"/>
      </w:r>
    </w:p>
    <w:p w:rsidR="006A71EC" w:rsidRDefault="00BE4139" w:rsidP="00743AD0">
      <w:pPr>
        <w:widowControl w:val="0"/>
        <w:spacing w:before="120" w:after="120" w:line="20" w:lineRule="atLeast"/>
        <w:ind w:left="567"/>
        <w:jc w:val="both"/>
        <w:rPr>
          <w:b/>
        </w:rPr>
      </w:pPr>
      <w:r>
        <w:rPr>
          <w:b/>
        </w:rPr>
        <w:t>Açıklama:</w:t>
      </w:r>
      <w:r w:rsidR="007C76AE">
        <w:rPr>
          <w:b/>
        </w:rPr>
        <w:t xml:space="preserve"> </w:t>
      </w:r>
      <w:r w:rsidR="004D5373">
        <w:t>Adı geçen hayvanların etlerinin helal olması tezkiye edilme</w:t>
      </w:r>
      <w:r w:rsidR="006A71EC">
        <w:t xml:space="preserve"> şartına</w:t>
      </w:r>
      <w:r w:rsidR="004D5373">
        <w:t xml:space="preserve"> bağlıdır.</w:t>
      </w:r>
      <w:r w:rsidR="006A71EC">
        <w:rPr>
          <w:rStyle w:val="FootnoteReference"/>
        </w:rPr>
        <w:footnoteReference w:id="228"/>
      </w:r>
      <w:r>
        <w:rPr>
          <w:b/>
        </w:rPr>
        <w:t xml:space="preserve"> </w:t>
      </w:r>
    </w:p>
    <w:p w:rsidR="006A71EC" w:rsidRDefault="006A71EC" w:rsidP="006A30EC">
      <w:pPr>
        <w:widowControl w:val="0"/>
        <w:spacing w:before="120" w:after="120" w:line="21" w:lineRule="atLeast"/>
        <w:ind w:left="567"/>
        <w:jc w:val="both"/>
        <w:rPr>
          <w:b/>
        </w:rPr>
      </w:pPr>
    </w:p>
    <w:p w:rsidR="007C6A02" w:rsidRDefault="007C6A02" w:rsidP="00EB6F70">
      <w:pPr>
        <w:pStyle w:val="Heading2"/>
      </w:pPr>
      <w:bookmarkStart w:id="777" w:name="_Toc147913646"/>
      <w:r>
        <w:t>İkinci Kısım: Cansız Eşyalar</w:t>
      </w:r>
      <w:bookmarkEnd w:id="777"/>
    </w:p>
    <w:p w:rsidR="00996A03" w:rsidRDefault="00996A03" w:rsidP="000C1EA3">
      <w:pPr>
        <w:widowControl w:val="0"/>
        <w:spacing w:before="120" w:after="120" w:line="22" w:lineRule="atLeast"/>
        <w:ind w:firstLine="284"/>
        <w:jc w:val="both"/>
      </w:pPr>
    </w:p>
    <w:p w:rsidR="00733354" w:rsidRDefault="00733354" w:rsidP="000C1EA3">
      <w:pPr>
        <w:widowControl w:val="0"/>
        <w:spacing w:before="120" w:after="120" w:line="22" w:lineRule="atLeast"/>
        <w:ind w:firstLine="284"/>
        <w:jc w:val="both"/>
      </w:pPr>
      <w:r>
        <w:t>Hayatı olmayan şeyler katılar ve sıvılar olmak üzere iki kısma ayrılı</w:t>
      </w:r>
      <w:r>
        <w:t>r</w:t>
      </w:r>
      <w:r>
        <w:t>lar.</w:t>
      </w:r>
    </w:p>
    <w:p w:rsidR="00996A03" w:rsidRPr="00EB6F70" w:rsidRDefault="00996A03" w:rsidP="00EB6F70"/>
    <w:p w:rsidR="00EA5020" w:rsidRDefault="00EA5020" w:rsidP="00EB6F70">
      <w:pPr>
        <w:pStyle w:val="Heading2"/>
      </w:pPr>
      <w:bookmarkStart w:id="778" w:name="_Toc147913647"/>
      <w:r>
        <w:t>Katılar</w:t>
      </w:r>
      <w:bookmarkEnd w:id="778"/>
    </w:p>
    <w:p w:rsidR="00301516" w:rsidRDefault="00301516" w:rsidP="006A30EC">
      <w:pPr>
        <w:widowControl w:val="0"/>
        <w:spacing w:before="120" w:after="120" w:line="21" w:lineRule="atLeast"/>
        <w:ind w:left="567"/>
        <w:jc w:val="both"/>
        <w:rPr>
          <w:b/>
        </w:rPr>
      </w:pPr>
    </w:p>
    <w:p w:rsidR="00260C4B" w:rsidRDefault="005A4F8A" w:rsidP="00CF4DB5">
      <w:pPr>
        <w:widowControl w:val="0"/>
        <w:numPr>
          <w:ilvl w:val="0"/>
          <w:numId w:val="45"/>
        </w:numPr>
        <w:spacing w:before="120" w:after="120" w:line="22" w:lineRule="atLeast"/>
        <w:jc w:val="both"/>
      </w:pPr>
      <w:r>
        <w:lastRenderedPageBreak/>
        <w:t xml:space="preserve">Etleri ister helal olsun ister haram olsun, hayvan leşlerini yemek haramdır. Aynı şekilde eti haram olan hayvanların dışkıları gibi haram olan şeyleri yemek de haramdır. Aynı şekilde </w:t>
      </w:r>
      <w:r w:rsidR="00764C52">
        <w:t xml:space="preserve">helal olup </w:t>
      </w:r>
      <w:r>
        <w:t xml:space="preserve">necis şeylere temas ettikleri için necis olan </w:t>
      </w:r>
      <w:r w:rsidR="00764C52">
        <w:t xml:space="preserve">şeyleri </w:t>
      </w:r>
      <w:r>
        <w:t>yemek de h</w:t>
      </w:r>
      <w:r>
        <w:t>a</w:t>
      </w:r>
      <w:r>
        <w:t>ramdır.</w:t>
      </w:r>
    </w:p>
    <w:p w:rsidR="005A4F8A" w:rsidRDefault="00EA2285" w:rsidP="00CF4DB5">
      <w:pPr>
        <w:widowControl w:val="0"/>
        <w:numPr>
          <w:ilvl w:val="0"/>
          <w:numId w:val="45"/>
        </w:numPr>
        <w:spacing w:before="120" w:after="120" w:line="22" w:lineRule="atLeast"/>
        <w:jc w:val="both"/>
      </w:pPr>
      <w:r>
        <w:t>Toprak</w:t>
      </w:r>
    </w:p>
    <w:p w:rsidR="00EA2285" w:rsidRDefault="00EA2285" w:rsidP="00CF4DB5">
      <w:pPr>
        <w:widowControl w:val="0"/>
        <w:numPr>
          <w:ilvl w:val="0"/>
          <w:numId w:val="45"/>
        </w:numPr>
        <w:spacing w:before="120" w:after="120" w:line="22" w:lineRule="atLeast"/>
        <w:jc w:val="both"/>
      </w:pPr>
      <w:r>
        <w:t>Öldürücü zehirler</w:t>
      </w:r>
    </w:p>
    <w:p w:rsidR="00EA2285" w:rsidRPr="00BE4139" w:rsidRDefault="00211BB8" w:rsidP="00CF4DB5">
      <w:pPr>
        <w:widowControl w:val="0"/>
        <w:numPr>
          <w:ilvl w:val="0"/>
          <w:numId w:val="45"/>
        </w:numPr>
        <w:spacing w:before="120" w:after="120" w:line="22" w:lineRule="atLeast"/>
        <w:jc w:val="both"/>
      </w:pPr>
      <w:r>
        <w:t xml:space="preserve">Etleri helal olan hayvanların dışkıları, tükürükleri, bağırsaklarında bulunanlar v.b. gibi insanların doğal olarak nefret ettikleri şeyler haramdır. Aynı şekilde etleri helal </w:t>
      </w:r>
      <w:r w:rsidR="00CE2948">
        <w:t>olan hayvanların beden kısıml</w:t>
      </w:r>
      <w:r w:rsidR="00CE2948">
        <w:t>a</w:t>
      </w:r>
      <w:r w:rsidR="00CE2948">
        <w:t>rının on beş tanesi de haramdır.</w:t>
      </w:r>
      <w:r w:rsidR="00764C52">
        <w:rPr>
          <w:rStyle w:val="FootnoteReference"/>
        </w:rPr>
        <w:footnoteReference w:id="229"/>
      </w:r>
    </w:p>
    <w:p w:rsidR="00BE4139" w:rsidRDefault="00BE4139" w:rsidP="000C1EA3">
      <w:pPr>
        <w:widowControl w:val="0"/>
        <w:spacing w:before="120" w:after="120" w:line="22" w:lineRule="atLeast"/>
        <w:ind w:firstLine="284"/>
        <w:jc w:val="both"/>
      </w:pPr>
    </w:p>
    <w:p w:rsidR="00764C52" w:rsidRDefault="00764C52" w:rsidP="00EB6F70">
      <w:pPr>
        <w:pStyle w:val="Heading2"/>
      </w:pPr>
      <w:bookmarkStart w:id="779" w:name="_Toc147913648"/>
      <w:r>
        <w:t>Sıvılar</w:t>
      </w:r>
      <w:bookmarkEnd w:id="779"/>
      <w:r>
        <w:t xml:space="preserve"> </w:t>
      </w:r>
    </w:p>
    <w:p w:rsidR="00764C52" w:rsidRDefault="00764C52" w:rsidP="006A30EC">
      <w:pPr>
        <w:widowControl w:val="0"/>
        <w:spacing w:before="120" w:after="120" w:line="21" w:lineRule="atLeast"/>
        <w:ind w:left="567"/>
        <w:jc w:val="both"/>
        <w:rPr>
          <w:b/>
        </w:rPr>
      </w:pPr>
    </w:p>
    <w:p w:rsidR="00764C52" w:rsidRDefault="00764C52" w:rsidP="00764C52">
      <w:pPr>
        <w:widowControl w:val="0"/>
        <w:numPr>
          <w:ilvl w:val="0"/>
          <w:numId w:val="46"/>
        </w:numPr>
        <w:spacing w:before="120" w:after="120" w:line="22" w:lineRule="atLeast"/>
        <w:jc w:val="both"/>
      </w:pPr>
      <w:r>
        <w:t>Az bir miktar da olsa sarhoş edici içecekleri içmek haramdır.</w:t>
      </w:r>
    </w:p>
    <w:p w:rsidR="00764C52" w:rsidRDefault="00764C52" w:rsidP="00764C52">
      <w:pPr>
        <w:widowControl w:val="0"/>
        <w:numPr>
          <w:ilvl w:val="0"/>
          <w:numId w:val="46"/>
        </w:numPr>
        <w:spacing w:before="120" w:after="120" w:line="22" w:lineRule="atLeast"/>
        <w:jc w:val="both"/>
      </w:pPr>
      <w:r>
        <w:t>Domuz, kedi, köpek v.b. gibi etleri haram olan hayvanların sü</w:t>
      </w:r>
      <w:r>
        <w:t>t</w:t>
      </w:r>
      <w:r>
        <w:t>leri de haramdır.</w:t>
      </w:r>
    </w:p>
    <w:p w:rsidR="00764C52" w:rsidRDefault="00764C52" w:rsidP="00764C52">
      <w:pPr>
        <w:widowControl w:val="0"/>
        <w:numPr>
          <w:ilvl w:val="0"/>
          <w:numId w:val="46"/>
        </w:numPr>
        <w:spacing w:before="120" w:after="120" w:line="22" w:lineRule="atLeast"/>
        <w:jc w:val="both"/>
      </w:pPr>
      <w:r>
        <w:t>Kanı sıçrayan hayvanların kanları.</w:t>
      </w:r>
    </w:p>
    <w:p w:rsidR="00764C52" w:rsidRDefault="00764C52" w:rsidP="00764C52">
      <w:pPr>
        <w:widowControl w:val="0"/>
        <w:numPr>
          <w:ilvl w:val="0"/>
          <w:numId w:val="46"/>
        </w:numPr>
        <w:spacing w:before="120" w:after="120" w:line="22" w:lineRule="atLeast"/>
        <w:jc w:val="both"/>
      </w:pPr>
      <w:r>
        <w:t>Kanı sıçrayan hayvanların idrarı, menisi v.b. gibi necis olan sıvıl</w:t>
      </w:r>
      <w:r>
        <w:t>a</w:t>
      </w:r>
      <w:r>
        <w:t>rı.</w:t>
      </w:r>
    </w:p>
    <w:p w:rsidR="00764C52" w:rsidRPr="00764C52" w:rsidRDefault="00764C52" w:rsidP="00764C52">
      <w:pPr>
        <w:widowControl w:val="0"/>
        <w:numPr>
          <w:ilvl w:val="0"/>
          <w:numId w:val="46"/>
        </w:numPr>
        <w:spacing w:before="120" w:after="120" w:line="22" w:lineRule="atLeast"/>
        <w:jc w:val="both"/>
      </w:pPr>
      <w:r>
        <w:t xml:space="preserve">İçlerine necis olan şeylerden birinin döküldüğü sıvılar. </w:t>
      </w:r>
    </w:p>
    <w:p w:rsidR="009C4BF4" w:rsidRDefault="007F0328" w:rsidP="00743AD0">
      <w:pPr>
        <w:widowControl w:val="0"/>
        <w:spacing w:before="120" w:after="120" w:line="20" w:lineRule="atLeast"/>
        <w:ind w:left="567"/>
        <w:jc w:val="both"/>
      </w:pPr>
      <w:r>
        <w:rPr>
          <w:b/>
        </w:rPr>
        <w:t xml:space="preserve">Açıklama: </w:t>
      </w:r>
      <w:r w:rsidR="00F670D3">
        <w:t xml:space="preserve">Haram olan yiyecekler ve içecekler, zaruret olmadığı zaman haramdırlar. </w:t>
      </w:r>
      <w:r w:rsidR="00857166">
        <w:t>Haram yiyeceği yemediği takdirde açlıktan ölecek olan veya hastalıktan ya da şiddetli bir hastalığa yakala</w:t>
      </w:r>
      <w:r w:rsidR="00857166">
        <w:t>n</w:t>
      </w:r>
      <w:r w:rsidR="00857166">
        <w:t>maktan endişelenen yahut yol arkadaşlarından geriye kalıp helak olacağından korkan kişiler örneğindeki gibi zaruret hallerinde, h</w:t>
      </w:r>
      <w:r w:rsidR="00857166">
        <w:t>a</w:t>
      </w:r>
      <w:r w:rsidR="00857166">
        <w:t>ram olan yiyecekler ve içeceklerden zarureti giderecek oranda y</w:t>
      </w:r>
      <w:r w:rsidR="00857166">
        <w:t>a</w:t>
      </w:r>
      <w:r w:rsidR="00857166">
        <w:t xml:space="preserve">rarlanmak caizdir. </w:t>
      </w:r>
      <w:r w:rsidR="002E4F18">
        <w:t>Ancak hırsızlık n</w:t>
      </w:r>
      <w:r w:rsidR="002E4F18">
        <w:t>i</w:t>
      </w:r>
      <w:r w:rsidR="002E4F18">
        <w:t>yetiyle veya İslam hükümetine isyan etmek amacıyla vatanından çıkıp sıkıntıya düşen bir kimse konumuzun dışındadır.</w:t>
      </w:r>
    </w:p>
    <w:p w:rsidR="002E4F18" w:rsidRDefault="002E4F18" w:rsidP="000C1EA3">
      <w:pPr>
        <w:widowControl w:val="0"/>
        <w:spacing w:before="120" w:after="120" w:line="22" w:lineRule="atLeast"/>
        <w:ind w:firstLine="284"/>
        <w:jc w:val="both"/>
      </w:pPr>
    </w:p>
    <w:p w:rsidR="002E4F18" w:rsidRDefault="00912551" w:rsidP="00EB6F70">
      <w:pPr>
        <w:pStyle w:val="Heading2"/>
      </w:pPr>
      <w:bookmarkStart w:id="780" w:name="_Toc147913649"/>
      <w:r>
        <w:t>Önemli Bir Açıklama</w:t>
      </w:r>
      <w:bookmarkEnd w:id="780"/>
    </w:p>
    <w:p w:rsidR="00912551" w:rsidRDefault="00912551" w:rsidP="006A30EC">
      <w:pPr>
        <w:widowControl w:val="0"/>
        <w:spacing w:before="120" w:after="120" w:line="21" w:lineRule="atLeast"/>
        <w:ind w:left="567"/>
        <w:jc w:val="both"/>
        <w:rPr>
          <w:b/>
        </w:rPr>
      </w:pPr>
    </w:p>
    <w:p w:rsidR="00912551" w:rsidRDefault="002A6AF0" w:rsidP="000C1EA3">
      <w:pPr>
        <w:widowControl w:val="0"/>
        <w:spacing w:before="120" w:after="120" w:line="22" w:lineRule="atLeast"/>
        <w:ind w:firstLine="284"/>
        <w:jc w:val="both"/>
      </w:pPr>
      <w:r>
        <w:t>İnsanların en önemli vazifelerinden biri de sağlığa dikkat etmektir. Bütün insanlar yüce Allah’ın kendilerine verdiği şuur vesilesiyle bu k</w:t>
      </w:r>
      <w:r>
        <w:t>o</w:t>
      </w:r>
      <w:r>
        <w:t>nuya çok önem verirler.</w:t>
      </w:r>
    </w:p>
    <w:p w:rsidR="0096648A" w:rsidRDefault="00593719" w:rsidP="000C1EA3">
      <w:pPr>
        <w:widowControl w:val="0"/>
        <w:spacing w:before="120" w:after="120" w:line="22" w:lineRule="atLeast"/>
        <w:ind w:firstLine="284"/>
        <w:jc w:val="both"/>
      </w:pPr>
      <w:r>
        <w:t>Yiyecek ve içecek türlerinin sağlık konusundaki etkileri de çok açık olan konulardandır.</w:t>
      </w:r>
      <w:r w:rsidR="0096648A">
        <w:t xml:space="preserve"> Buna ilave olarak insanın ruhî ve ahlakî k</w:t>
      </w:r>
      <w:r w:rsidR="0096648A">
        <w:t>o</w:t>
      </w:r>
      <w:r w:rsidR="0096648A">
        <w:t xml:space="preserve">nularında, aynı şekilde toplumsal ilişkilerinde de </w:t>
      </w:r>
      <w:r w:rsidR="00AA3E28">
        <w:t>birçok</w:t>
      </w:r>
      <w:r w:rsidR="0096648A">
        <w:t xml:space="preserve"> etkileri b</w:t>
      </w:r>
      <w:r w:rsidR="0096648A">
        <w:t>u</w:t>
      </w:r>
      <w:r w:rsidR="0096648A">
        <w:t>lunmaktadır.</w:t>
      </w:r>
    </w:p>
    <w:p w:rsidR="006307FA" w:rsidRDefault="00C94608" w:rsidP="000C1EA3">
      <w:pPr>
        <w:widowControl w:val="0"/>
        <w:spacing w:before="120" w:after="120" w:line="22" w:lineRule="atLeast"/>
        <w:ind w:firstLine="284"/>
        <w:jc w:val="both"/>
      </w:pPr>
      <w:r>
        <w:t>Sarhoş bir kişi ile aklı başında olan bir kininin durumlarının ve to</w:t>
      </w:r>
      <w:r>
        <w:t>p</w:t>
      </w:r>
      <w:r>
        <w:t xml:space="preserve">lumsal konumlarının eşit olmadığı konusunda </w:t>
      </w:r>
      <w:r w:rsidR="006307FA">
        <w:t xml:space="preserve">hiçbir zaman </w:t>
      </w:r>
      <w:r>
        <w:t>şüphe etm</w:t>
      </w:r>
      <w:r>
        <w:t>e</w:t>
      </w:r>
      <w:r>
        <w:t>yiz.</w:t>
      </w:r>
      <w:r w:rsidR="006307FA">
        <w:t xml:space="preserve"> Örnek olarak bir kimse nefret ettirici yiyecek ve içeceklere alışırsa, bu alışkanlığın bireysel ve toplumsal hayat içinde oluşturacağı eserler, tanıyan kimseler için tahammül edilemez.</w:t>
      </w:r>
    </w:p>
    <w:p w:rsidR="001367B0" w:rsidRDefault="001367B0" w:rsidP="000C1EA3">
      <w:pPr>
        <w:widowControl w:val="0"/>
        <w:spacing w:before="120" w:after="120" w:line="22" w:lineRule="atLeast"/>
        <w:ind w:firstLine="284"/>
        <w:jc w:val="both"/>
      </w:pPr>
      <w:r>
        <w:t>Bundan dolayı insan yüce Allah’ın kendisine verdiği fıtrat vesil</w:t>
      </w:r>
      <w:r>
        <w:t>e</w:t>
      </w:r>
      <w:r>
        <w:t>siyle beslenme konusunda az veya çok bir takım sınırlandırmalar g</w:t>
      </w:r>
      <w:r>
        <w:t>e</w:t>
      </w:r>
      <w:r>
        <w:t>tirmesi gerektiğini anlar. Dolayısıyla her yiyeceği yemez ve her içec</w:t>
      </w:r>
      <w:r>
        <w:t>e</w:t>
      </w:r>
      <w:r>
        <w:t>ği içmez. Netice olarak her yutulacak olan şeyi yutmaz.</w:t>
      </w:r>
    </w:p>
    <w:p w:rsidR="003467B9" w:rsidRDefault="008B2819" w:rsidP="000C1EA3">
      <w:pPr>
        <w:widowControl w:val="0"/>
        <w:spacing w:before="120" w:after="120" w:line="22" w:lineRule="atLeast"/>
        <w:ind w:firstLine="284"/>
        <w:jc w:val="both"/>
      </w:pPr>
      <w:r>
        <w:t>Kur-an ayetleri</w:t>
      </w:r>
      <w:r w:rsidR="003467B9">
        <w:t xml:space="preserve"> ışığında</w:t>
      </w:r>
      <w:r>
        <w:t xml:space="preserve"> yeryüzünde olan şeylerin hepsini insanlar için yarattığını, insanlara ve onların gündelik hayatta yaptıklarına iht</w:t>
      </w:r>
      <w:r>
        <w:t>i</w:t>
      </w:r>
      <w:r>
        <w:t>yacı olmadığını</w:t>
      </w:r>
      <w:r w:rsidR="003467B9">
        <w:t xml:space="preserve"> açıklayan ve varlıkların yaptıkları iyilikleri ve köt</w:t>
      </w:r>
      <w:r w:rsidR="003467B9">
        <w:t>ü</w:t>
      </w:r>
      <w:r w:rsidR="003467B9">
        <w:t>lükleri bilip g</w:t>
      </w:r>
      <w:r w:rsidR="003467B9">
        <w:t>ö</w:t>
      </w:r>
      <w:r w:rsidR="003467B9">
        <w:t>ren yüce Allah, insanların mutlu olmaları amacıyla, yiyecek ve içeceklerin bir kısmını helal, bir kısmını da haram kılmı</w:t>
      </w:r>
      <w:r w:rsidR="003467B9">
        <w:t>ş</w:t>
      </w:r>
      <w:r w:rsidR="003467B9">
        <w:t>tır.</w:t>
      </w:r>
    </w:p>
    <w:p w:rsidR="00AD6614" w:rsidRDefault="00007DC9" w:rsidP="00AD6614">
      <w:pPr>
        <w:widowControl w:val="0"/>
        <w:spacing w:line="22" w:lineRule="atLeast"/>
        <w:ind w:firstLine="284"/>
        <w:jc w:val="both"/>
      </w:pPr>
      <w:r>
        <w:t>Haram kılınan şeylerin bir kısmının yasaklanmalarının hikmeti sade bir anlayışa sahip olan bir kimse için çok açıktır. Bazılarının yasa</w:t>
      </w:r>
      <w:r>
        <w:t>k</w:t>
      </w:r>
      <w:r>
        <w:t>lanma hikmeti ise ilmî araştırmalar sonucunda ortaya çıkmıştır. Şu ana kadar haram kılınmalarının hikmeti belli olmayanlar hususunda ise “hiçbir z</w:t>
      </w:r>
      <w:r>
        <w:t>a</w:t>
      </w:r>
      <w:r>
        <w:t xml:space="preserve">man belli olmayacaktır” diye bir şey söylemek olanaksızdır. Belli olmasa bile </w:t>
      </w:r>
      <w:r w:rsidR="00593137">
        <w:t>“hikmetten ve maslaha</w:t>
      </w:r>
      <w:r w:rsidR="00593137">
        <w:t>t</w:t>
      </w:r>
      <w:r w:rsidR="00593137">
        <w:t xml:space="preserve">tan yoksundur” diye bir şey söylenemez. Çünkü bu tür yasalar sonsuz bir ilme sahip olan yüce Allah tarafından kaynaklandığı için şöyle söylemek gerekir: </w:t>
      </w:r>
      <w:r w:rsidR="00AD6614">
        <w:t>İ</w:t>
      </w:r>
      <w:r w:rsidR="00B75A94">
        <w:t>lmî d</w:t>
      </w:r>
      <w:r w:rsidR="00B75A94">
        <w:t>o</w:t>
      </w:r>
      <w:r w:rsidR="00B75A94">
        <w:t>nanımları</w:t>
      </w:r>
      <w:r w:rsidR="00AD6614">
        <w:t>mız</w:t>
      </w:r>
      <w:r w:rsidR="00B75A94">
        <w:t xml:space="preserve"> kusurlu</w:t>
      </w:r>
      <w:r w:rsidR="00AD6614">
        <w:t xml:space="preserve"> ve</w:t>
      </w:r>
      <w:r w:rsidR="00B75A94">
        <w:t xml:space="preserve"> varlığımız</w:t>
      </w:r>
      <w:r w:rsidR="00AD6614">
        <w:t xml:space="preserve"> kısıtlı olduğu için anlamaktan aciz olmamıza karşın, h</w:t>
      </w:r>
      <w:r w:rsidR="00593137">
        <w:t>ikmet ve maslahatın en güzeline ve en etkilisine s</w:t>
      </w:r>
      <w:r w:rsidR="00593137">
        <w:t>a</w:t>
      </w:r>
      <w:r w:rsidR="00593137">
        <w:t>hiptir.</w:t>
      </w:r>
    </w:p>
    <w:p w:rsidR="00AD6614" w:rsidRDefault="00AD6614" w:rsidP="00AD6614">
      <w:pPr>
        <w:widowControl w:val="0"/>
        <w:spacing w:line="22" w:lineRule="atLeast"/>
        <w:ind w:firstLine="284"/>
        <w:jc w:val="both"/>
      </w:pPr>
    </w:p>
    <w:p w:rsidR="00AD6614" w:rsidRDefault="00AD6614" w:rsidP="00EB6F70">
      <w:pPr>
        <w:pStyle w:val="Heading2"/>
      </w:pPr>
      <w:bookmarkStart w:id="781" w:name="_Toc147913650"/>
      <w:r>
        <w:lastRenderedPageBreak/>
        <w:t>Gasp</w:t>
      </w:r>
      <w:bookmarkEnd w:id="781"/>
      <w:r>
        <w:t xml:space="preserve"> </w:t>
      </w:r>
    </w:p>
    <w:p w:rsidR="00AD6614" w:rsidRDefault="00AD6614" w:rsidP="006A30EC">
      <w:pPr>
        <w:widowControl w:val="0"/>
        <w:spacing w:before="120" w:after="120" w:line="21" w:lineRule="atLeast"/>
        <w:ind w:left="567"/>
        <w:jc w:val="both"/>
        <w:rPr>
          <w:b/>
        </w:rPr>
      </w:pPr>
    </w:p>
    <w:p w:rsidR="00A33F58" w:rsidRDefault="00706DA3" w:rsidP="00AD6614">
      <w:pPr>
        <w:widowControl w:val="0"/>
        <w:spacing w:before="120" w:after="120" w:line="22" w:lineRule="atLeast"/>
        <w:ind w:firstLine="284"/>
        <w:jc w:val="both"/>
      </w:pPr>
      <w:r>
        <w:t>Bir</w:t>
      </w:r>
      <w:r w:rsidR="00A33F58">
        <w:t xml:space="preserve"> kimsenin malını zor kullanarak alıp malik olma nedenlerinden her hangi biri gerçekleşmeksizin söz konusu mala sahip olan veya </w:t>
      </w:r>
      <w:r>
        <w:t>söz kon</w:t>
      </w:r>
      <w:r>
        <w:t>u</w:t>
      </w:r>
      <w:r>
        <w:t xml:space="preserve">su olan mala sahiplenmese bile </w:t>
      </w:r>
      <w:r w:rsidR="00A33F58">
        <w:t>bir kimsenin malından zor kull</w:t>
      </w:r>
      <w:r w:rsidR="00A33F58">
        <w:t>a</w:t>
      </w:r>
      <w:r w:rsidR="00A33F58">
        <w:t>narak yararlanan bir kimse</w:t>
      </w:r>
      <w:r>
        <w:t xml:space="preserve">nin yaptığı </w:t>
      </w:r>
      <w:r w:rsidR="00A33F58">
        <w:t>iş</w:t>
      </w:r>
      <w:r>
        <w:t>,</w:t>
      </w:r>
      <w:r w:rsidR="00A33F58">
        <w:t xml:space="preserve"> şer’i bakımdan “gasp” olarak adland</w:t>
      </w:r>
      <w:r w:rsidR="00A33F58">
        <w:t>ı</w:t>
      </w:r>
      <w:r w:rsidR="00A33F58">
        <w:t>rılmaktadır.</w:t>
      </w:r>
    </w:p>
    <w:p w:rsidR="006F64D3" w:rsidRDefault="006F64D3" w:rsidP="00AD6614">
      <w:pPr>
        <w:widowControl w:val="0"/>
        <w:spacing w:before="120" w:after="120" w:line="22" w:lineRule="atLeast"/>
        <w:ind w:firstLine="284"/>
        <w:jc w:val="both"/>
      </w:pPr>
      <w:r>
        <w:t>Dolayısıyla ticaret, kiralamak, izin almak v.b. gibi malikiyet nedenl</w:t>
      </w:r>
      <w:r>
        <w:t>e</w:t>
      </w:r>
      <w:r>
        <w:t>rinden herhangi biri gerçekleşmeksizin başkalarının mallarına sahip o</w:t>
      </w:r>
      <w:r>
        <w:t>l</w:t>
      </w:r>
      <w:r>
        <w:t>maya “gasp” d</w:t>
      </w:r>
      <w:r>
        <w:t>e</w:t>
      </w:r>
      <w:r>
        <w:t>nir.</w:t>
      </w:r>
    </w:p>
    <w:p w:rsidR="00F83CC0" w:rsidRDefault="00B73562" w:rsidP="00AD6614">
      <w:pPr>
        <w:widowControl w:val="0"/>
        <w:spacing w:before="120" w:after="120" w:line="22" w:lineRule="atLeast"/>
        <w:ind w:firstLine="284"/>
        <w:jc w:val="both"/>
      </w:pPr>
      <w:r>
        <w:t>Bundan dolayı gaspın, ihtisas ve malikiyetin aslını ayaklar altına alan kötü bir iş olduğu ortaya çıkmaktadır.</w:t>
      </w:r>
      <w:r w:rsidR="00F83CC0">
        <w:t xml:space="preserve"> İhtisas ve malikiyet topl</w:t>
      </w:r>
      <w:r w:rsidR="00F83CC0">
        <w:t>u</w:t>
      </w:r>
      <w:r w:rsidR="00F83CC0">
        <w:t>mun dimdik ayakta kalabilmesi için ne kadar önemli ise, gasp da aynı oranda toplumun ilerlemesinin önüne geçip yok olmasına neden o</w:t>
      </w:r>
      <w:r w:rsidR="00F83CC0">
        <w:t>l</w:t>
      </w:r>
      <w:r w:rsidR="00F83CC0">
        <w:t>maktadır.</w:t>
      </w:r>
    </w:p>
    <w:p w:rsidR="007C49D5" w:rsidRDefault="007C49D5" w:rsidP="00AD6614">
      <w:pPr>
        <w:widowControl w:val="0"/>
        <w:spacing w:before="120" w:after="120" w:line="22" w:lineRule="atLeast"/>
        <w:ind w:firstLine="284"/>
        <w:jc w:val="both"/>
      </w:pPr>
      <w:r>
        <w:t>Toplumun güçlülerinin yasal bir izin olmaksızın çalışanların ve gü</w:t>
      </w:r>
      <w:r>
        <w:t>ç</w:t>
      </w:r>
      <w:r>
        <w:t>süzlerin ücretlerine el uzatsalar, ihtisas ve malikiyet, itibarlarını yitirirler. Bu bakımdan herkes kendinden daha zayıf gördüğü kims</w:t>
      </w:r>
      <w:r>
        <w:t>e</w:t>
      </w:r>
      <w:r>
        <w:t>nin özel hakları hususunda aynı fikirlere sahip olacaktır. Çalışan zayıf kesim ise çalışm</w:t>
      </w:r>
      <w:r>
        <w:t>a</w:t>
      </w:r>
      <w:r>
        <w:t>larının neticesine s</w:t>
      </w:r>
      <w:r>
        <w:t>a</w:t>
      </w:r>
      <w:r>
        <w:t>hip olabilmek için güçlü, izzetli ve şerefli kılan her şeye başvuracaklardır. Nihayet insanî bir camia kölelik ve kulluk pazar</w:t>
      </w:r>
      <w:r>
        <w:t>ı</w:t>
      </w:r>
      <w:r>
        <w:t>na dönüşecektir. Kanunlar ve yasalar tamamen yürürlükten kaldırılıp, yerlerine zorbalık ve zalimlik geçece</w:t>
      </w:r>
      <w:r>
        <w:t>k</w:t>
      </w:r>
      <w:r>
        <w:t>tir.</w:t>
      </w:r>
    </w:p>
    <w:p w:rsidR="00030EE1" w:rsidRDefault="007C49D5" w:rsidP="00AD6614">
      <w:pPr>
        <w:widowControl w:val="0"/>
        <w:spacing w:before="120" w:after="120" w:line="22" w:lineRule="atLeast"/>
        <w:ind w:firstLine="284"/>
        <w:jc w:val="both"/>
      </w:pPr>
      <w:r>
        <w:t xml:space="preserve">Bundan dolayı İslam dini gasıp </w:t>
      </w:r>
      <w:r w:rsidR="005C3EA3">
        <w:t>için çok ağır yasalar öngörüp, gaspı da b</w:t>
      </w:r>
      <w:r w:rsidR="005C3EA3">
        <w:t>ü</w:t>
      </w:r>
      <w:r w:rsidR="005C3EA3">
        <w:t>yük günahlardan biri olarak saymıştır.</w:t>
      </w:r>
    </w:p>
    <w:p w:rsidR="00991FBC" w:rsidRDefault="00030EE1" w:rsidP="00AD6614">
      <w:pPr>
        <w:widowControl w:val="0"/>
        <w:spacing w:before="120" w:after="120" w:line="22" w:lineRule="atLeast"/>
        <w:ind w:firstLine="284"/>
        <w:jc w:val="both"/>
      </w:pPr>
      <w:r>
        <w:t>Kur-ana ve sünnete göre, şirkten dışındaki bütün günahların Allah t</w:t>
      </w:r>
      <w:r>
        <w:t>a</w:t>
      </w:r>
      <w:r>
        <w:t>rafı</w:t>
      </w:r>
      <w:r>
        <w:t>n</w:t>
      </w:r>
      <w:r>
        <w:t>dan bağışlanma ihtimali vardır. Bütün günahlar hatta şirk bile tövbe edildiği takdirde bağışlanabilir. Ancak hayat dosyası içinde ba</w:t>
      </w:r>
      <w:r>
        <w:t>ş</w:t>
      </w:r>
      <w:r>
        <w:t>kalarının haklarına saldırıp onları gasp eden bir kimsenin, hak sahipl</w:t>
      </w:r>
      <w:r>
        <w:t>e</w:t>
      </w:r>
      <w:r>
        <w:t>ri haklarını bağışlamadıkça,</w:t>
      </w:r>
      <w:r w:rsidR="00C72ECF">
        <w:t xml:space="preserve"> yüce Allah’ın hesabından ve azabından kurtuluş umudu olmayacaktır.</w:t>
      </w:r>
    </w:p>
    <w:p w:rsidR="00991FBC" w:rsidRDefault="00991FBC" w:rsidP="00AD6614">
      <w:pPr>
        <w:widowControl w:val="0"/>
        <w:spacing w:before="120" w:after="120" w:line="22" w:lineRule="atLeast"/>
        <w:ind w:firstLine="284"/>
        <w:jc w:val="both"/>
      </w:pPr>
    </w:p>
    <w:p w:rsidR="002E1B1A" w:rsidRDefault="002E1B1A" w:rsidP="00EB6F70">
      <w:pPr>
        <w:pStyle w:val="Heading2"/>
      </w:pPr>
      <w:bookmarkStart w:id="782" w:name="_Toc147913651"/>
      <w:r>
        <w:t>Bir</w:t>
      </w:r>
      <w:r w:rsidR="007D63F8">
        <w:t xml:space="preserve"> Takım Gasp Hükümle</w:t>
      </w:r>
      <w:r w:rsidR="00FC40AE">
        <w:t>ri</w:t>
      </w:r>
      <w:bookmarkEnd w:id="782"/>
    </w:p>
    <w:p w:rsidR="007D63F8" w:rsidRDefault="007D63F8" w:rsidP="006A30EC">
      <w:pPr>
        <w:widowControl w:val="0"/>
        <w:spacing w:before="120" w:after="120" w:line="21" w:lineRule="atLeast"/>
        <w:ind w:left="567"/>
        <w:jc w:val="both"/>
        <w:rPr>
          <w:b/>
        </w:rPr>
      </w:pPr>
    </w:p>
    <w:p w:rsidR="004B6D39" w:rsidRDefault="00FC40AE" w:rsidP="00AD6614">
      <w:pPr>
        <w:widowControl w:val="0"/>
        <w:spacing w:before="120" w:after="120" w:line="22" w:lineRule="atLeast"/>
        <w:ind w:firstLine="284"/>
        <w:jc w:val="both"/>
      </w:pPr>
      <w:r>
        <w:t xml:space="preserve">1- </w:t>
      </w:r>
      <w:r w:rsidR="00CF6EBE">
        <w:t>İ</w:t>
      </w:r>
      <w:r>
        <w:t xml:space="preserve">ade etmek zararına da olsa gasp ettiği malı sahibine geri vermek ve </w:t>
      </w:r>
      <w:r>
        <w:lastRenderedPageBreak/>
        <w:t>mal sahibi sağ değilse varislerine teslim etmek, gasıbın acilen yerine g</w:t>
      </w:r>
      <w:r>
        <w:t>e</w:t>
      </w:r>
      <w:r>
        <w:t>tirmesi gerektiği bir farzdır.</w:t>
      </w:r>
      <w:r w:rsidR="00CF6EBE">
        <w:t xml:space="preserve"> Örnek olarak bir taşı veya bir demir parças</w:t>
      </w:r>
      <w:r w:rsidR="00CF6EBE">
        <w:t>ı</w:t>
      </w:r>
      <w:r w:rsidR="00CF6EBE">
        <w:t>nı gasp edip binlerce liraya bitirdiği bir bina içinde kullanan bir kimse, söz konusu olan binayı yıkıp gasp ettiği taşı veya demir parçasını çıkar</w:t>
      </w:r>
      <w:r w:rsidR="00CF6EBE">
        <w:t>a</w:t>
      </w:r>
      <w:r w:rsidR="00CF6EBE">
        <w:t>rak sahibine geri vermek zorundadır. Veya mal sahibi</w:t>
      </w:r>
      <w:r w:rsidR="005002F1">
        <w:t xml:space="preserve"> taşın ve demir pa</w:t>
      </w:r>
      <w:r w:rsidR="005002F1">
        <w:t>r</w:t>
      </w:r>
      <w:r w:rsidR="005002F1">
        <w:t>çasının değerini almaya razı edilmelidir… Başka bir örnek vermek ger</w:t>
      </w:r>
      <w:r w:rsidR="005002F1">
        <w:t>e</w:t>
      </w:r>
      <w:r w:rsidR="005002F1">
        <w:t>kirse</w:t>
      </w:r>
      <w:r w:rsidR="004B6D39">
        <w:t>, gasp ettiği</w:t>
      </w:r>
      <w:r w:rsidR="005002F1">
        <w:t xml:space="preserve"> </w:t>
      </w:r>
      <w:r w:rsidR="004B6D39">
        <w:t>bir kilo buğdayı on kilo arpa ile k</w:t>
      </w:r>
      <w:r w:rsidR="004B6D39">
        <w:t>a</w:t>
      </w:r>
      <w:r w:rsidR="004B6D39">
        <w:t>rıştıran bir kimse, eğer buğday sahibi buğdayın değerini almaya razı olmazsa, buğdayları arpalardan ayırıp sahibine geri vermek zorund</w:t>
      </w:r>
      <w:r w:rsidR="004B6D39">
        <w:t>a</w:t>
      </w:r>
      <w:r w:rsidR="004B6D39">
        <w:t>dır.</w:t>
      </w:r>
    </w:p>
    <w:p w:rsidR="004B6D39" w:rsidRDefault="004B6D39" w:rsidP="00AD6614">
      <w:pPr>
        <w:widowControl w:val="0"/>
        <w:spacing w:before="120" w:after="120" w:line="22" w:lineRule="atLeast"/>
        <w:ind w:firstLine="284"/>
        <w:jc w:val="both"/>
      </w:pPr>
      <w:r>
        <w:t>2- Eğer gasp edilen malda herhangi bir kusur ortaya çıkarsa, söz kon</w:t>
      </w:r>
      <w:r>
        <w:t>u</w:t>
      </w:r>
      <w:r>
        <w:t>su olan malı iade etmesine ilave olarak, zararlarını da ödemek zorund</w:t>
      </w:r>
      <w:r>
        <w:t>a</w:t>
      </w:r>
      <w:r>
        <w:t>dır.</w:t>
      </w:r>
    </w:p>
    <w:p w:rsidR="004B6D39" w:rsidRDefault="004B6D39" w:rsidP="00AD6614">
      <w:pPr>
        <w:widowControl w:val="0"/>
        <w:spacing w:before="120" w:after="120" w:line="22" w:lineRule="atLeast"/>
        <w:ind w:firstLine="284"/>
        <w:jc w:val="both"/>
      </w:pPr>
      <w:r>
        <w:t>3- Eğer gasp edilen mal telef olursa, değerini ödemek zorundadır.</w:t>
      </w:r>
    </w:p>
    <w:p w:rsidR="00417F5C" w:rsidRDefault="00417F5C" w:rsidP="00AD6614">
      <w:pPr>
        <w:widowControl w:val="0"/>
        <w:spacing w:before="120" w:after="120" w:line="22" w:lineRule="atLeast"/>
        <w:ind w:firstLine="284"/>
        <w:jc w:val="both"/>
      </w:pPr>
      <w:r>
        <w:t>4- Gasp eden kişi gasp ettiği malın yararlarını yok ederse, kendisi y</w:t>
      </w:r>
      <w:r>
        <w:t>a</w:t>
      </w:r>
      <w:r>
        <w:t>rarlanmamış olsa bile, söz konusu olan yararları ödemek zorundadır. Ö</w:t>
      </w:r>
      <w:r>
        <w:t>r</w:t>
      </w:r>
      <w:r>
        <w:t>nek olarak ticarî bir taksiyi gasp edip birkaç gün saklayan bir kimse, taksi ile birli</w:t>
      </w:r>
      <w:r>
        <w:t>k</w:t>
      </w:r>
      <w:r>
        <w:t>te birkaç günlük gelirini sahibine geri vermek zorundadır.</w:t>
      </w:r>
    </w:p>
    <w:p w:rsidR="00040672" w:rsidRDefault="00577612" w:rsidP="00AD6614">
      <w:pPr>
        <w:widowControl w:val="0"/>
        <w:spacing w:before="120" w:after="120" w:line="22" w:lineRule="atLeast"/>
        <w:ind w:firstLine="284"/>
        <w:jc w:val="both"/>
      </w:pPr>
      <w:r>
        <w:t>Bir k</w:t>
      </w:r>
      <w:r w:rsidR="007C5B27">
        <w:t>uzuyu</w:t>
      </w:r>
      <w:r>
        <w:t xml:space="preserve"> gasp edip çok güzel bir şekilde yetiştiren ve</w:t>
      </w:r>
      <w:r w:rsidR="007C5B27">
        <w:t xml:space="preserve"> iri bir koyun haline getiren bir kimse örneğinde olduğu gibi; gasp edilen malda he</w:t>
      </w:r>
      <w:r w:rsidR="007C5B27">
        <w:t>r</w:t>
      </w:r>
      <w:r w:rsidR="007C5B27">
        <w:t>hangi bir yarar ortaya çıkarsa, söz konusu olan yarar hususunda gasıbın hiçbir hakkı yoktur.</w:t>
      </w:r>
      <w:r w:rsidR="00AC2C32">
        <w:t xml:space="preserve"> Bir yeri gasp edip eken ve ürün elde eden bir kimse örneğinde olduğu gibi</w:t>
      </w:r>
      <w:r w:rsidR="00913513">
        <w:t xml:space="preserve">; söz konusu olan yarar ayrılmış ise gasp edilen malı elde edilen ürün veya üründen elde edilen ücretle birlikte sahibine geri vermelidir. </w:t>
      </w:r>
      <w:r w:rsidR="00040672">
        <w:t>Tarımcılık hususunda yapılan ma</w:t>
      </w:r>
      <w:r w:rsidR="00040672">
        <w:t>s</w:t>
      </w:r>
      <w:r w:rsidR="00040672">
        <w:t>rafları ise gasıbın ödemesi gerekir.</w:t>
      </w:r>
    </w:p>
    <w:p w:rsidR="00340BD6" w:rsidRDefault="00340BD6" w:rsidP="00AD6614">
      <w:pPr>
        <w:widowControl w:val="0"/>
        <w:spacing w:before="120" w:after="120" w:line="22" w:lineRule="atLeast"/>
        <w:ind w:firstLine="284"/>
        <w:jc w:val="both"/>
      </w:pPr>
    </w:p>
    <w:p w:rsidR="00340BD6" w:rsidRDefault="00340BD6" w:rsidP="00EB6F70">
      <w:pPr>
        <w:pStyle w:val="Heading2"/>
      </w:pPr>
      <w:bookmarkStart w:id="783" w:name="_Toc147913652"/>
      <w:r>
        <w:t>Şufea</w:t>
      </w:r>
      <w:bookmarkEnd w:id="783"/>
    </w:p>
    <w:p w:rsidR="00340BD6" w:rsidRDefault="00340BD6" w:rsidP="006A30EC">
      <w:pPr>
        <w:widowControl w:val="0"/>
        <w:spacing w:before="120" w:after="120" w:line="21" w:lineRule="atLeast"/>
        <w:ind w:left="567"/>
        <w:jc w:val="both"/>
        <w:rPr>
          <w:b/>
        </w:rPr>
      </w:pPr>
    </w:p>
    <w:p w:rsidR="00EC17E7" w:rsidRDefault="009D7335" w:rsidP="00743AD0">
      <w:pPr>
        <w:widowControl w:val="0"/>
        <w:spacing w:before="120" w:after="120" w:line="20" w:lineRule="atLeast"/>
        <w:ind w:left="567"/>
        <w:jc w:val="both"/>
      </w:pPr>
      <w:r>
        <w:t>İki kişi bir ev veya başka bir mal hususunda yarı yarıya ortak olu</w:t>
      </w:r>
      <w:r>
        <w:t>r</w:t>
      </w:r>
      <w:r>
        <w:t xml:space="preserve">lar ve </w:t>
      </w:r>
      <w:r w:rsidR="006F0B0E">
        <w:t xml:space="preserve">sonra </w:t>
      </w:r>
      <w:r>
        <w:t>ortaklardan biri hisseni üçüncü bir kişiye sata</w:t>
      </w:r>
      <w:r>
        <w:t>r</w:t>
      </w:r>
      <w:r>
        <w:t>sa,</w:t>
      </w:r>
      <w:r w:rsidR="006F0B0E">
        <w:t xml:space="preserve"> öteki ortak anlaşılan şartlarda ve değerde onun hissesini almaya hak s</w:t>
      </w:r>
      <w:r w:rsidR="006F0B0E">
        <w:t>a</w:t>
      </w:r>
      <w:r w:rsidR="006F0B0E">
        <w:t xml:space="preserve">hibidir. İşte bu hakka </w:t>
      </w:r>
      <w:r w:rsidR="006F0B0E" w:rsidRPr="006F0B0E">
        <w:rPr>
          <w:b/>
        </w:rPr>
        <w:t>şufe</w:t>
      </w:r>
      <w:r w:rsidR="006F0B0E">
        <w:rPr>
          <w:b/>
        </w:rPr>
        <w:t xml:space="preserve">a </w:t>
      </w:r>
      <w:r w:rsidR="006F0B0E" w:rsidRPr="006F0B0E">
        <w:t xml:space="preserve">hakkı </w:t>
      </w:r>
      <w:r w:rsidR="006F0B0E">
        <w:t>denir.</w:t>
      </w:r>
    </w:p>
    <w:p w:rsidR="009F5D13" w:rsidRDefault="00EC17E7" w:rsidP="00AD6614">
      <w:pPr>
        <w:widowControl w:val="0"/>
        <w:spacing w:before="120" w:after="120" w:line="22" w:lineRule="atLeast"/>
        <w:ind w:firstLine="284"/>
        <w:jc w:val="both"/>
      </w:pPr>
      <w:r>
        <w:t>Bilindiği gibi; İslam dinindeki bu hak ortaklıklar hususunda orta</w:t>
      </w:r>
      <w:r>
        <w:t>k</w:t>
      </w:r>
      <w:r>
        <w:t>ların tasa</w:t>
      </w:r>
      <w:r>
        <w:t>r</w:t>
      </w:r>
      <w:r>
        <w:t>ruflarından kaynaklanan zararların ve ziyanların önlenmesi amacıyla düzenlenmiştir. Zira</w:t>
      </w:r>
      <w:r w:rsidR="00B437CB">
        <w:t xml:space="preserve"> mala yeni sahip olan ortağın malikiyeti</w:t>
      </w:r>
      <w:r>
        <w:t xml:space="preserve"> </w:t>
      </w:r>
      <w:r w:rsidR="004C5338">
        <w:t xml:space="preserve">şufea </w:t>
      </w:r>
      <w:r w:rsidR="004C5338">
        <w:lastRenderedPageBreak/>
        <w:t>hakk</w:t>
      </w:r>
      <w:r w:rsidR="004C5338">
        <w:t>ı</w:t>
      </w:r>
      <w:r w:rsidR="004C5338">
        <w:t xml:space="preserve">na sahip olan </w:t>
      </w:r>
      <w:r>
        <w:t>ortağın zararına tamamlandığı veya zevklerin farklı olm</w:t>
      </w:r>
      <w:r>
        <w:t>a</w:t>
      </w:r>
      <w:r>
        <w:t>sından dolayı bir takım ihtilaflar meydana ge</w:t>
      </w:r>
      <w:r w:rsidR="002436D4">
        <w:t>l</w:t>
      </w:r>
      <w:r>
        <w:t xml:space="preserve">diği ya da </w:t>
      </w:r>
      <w:r w:rsidR="004C5338">
        <w:t xml:space="preserve">satmak isteyen ortağa zarar verdirmeksizin </w:t>
      </w:r>
      <w:r>
        <w:t>mala tek başına sahip o</w:t>
      </w:r>
      <w:r>
        <w:t>l</w:t>
      </w:r>
      <w:r>
        <w:t xml:space="preserve">mak </w:t>
      </w:r>
      <w:r w:rsidR="004C5338">
        <w:t xml:space="preserve">şufea hakkına sahip olan </w:t>
      </w:r>
      <w:r>
        <w:t xml:space="preserve">ortak için daha </w:t>
      </w:r>
      <w:r w:rsidR="00B437CB">
        <w:t xml:space="preserve">faydalı olabileceği </w:t>
      </w:r>
      <w:r w:rsidR="002436D4">
        <w:t>görülmü</w:t>
      </w:r>
      <w:r w:rsidR="002436D4">
        <w:t>ş</w:t>
      </w:r>
      <w:r w:rsidR="002436D4">
        <w:t xml:space="preserve">tür. </w:t>
      </w:r>
    </w:p>
    <w:p w:rsidR="009F5D13" w:rsidRDefault="009F5D13" w:rsidP="00AD6614">
      <w:pPr>
        <w:widowControl w:val="0"/>
        <w:spacing w:before="120" w:after="120" w:line="22" w:lineRule="atLeast"/>
        <w:ind w:firstLine="284"/>
        <w:jc w:val="both"/>
      </w:pPr>
      <w:r>
        <w:t>Şufea yer, ev, bahçe v.b. gibi gayrimenkullerde geçerlidir. Dolay</w:t>
      </w:r>
      <w:r>
        <w:t>ı</w:t>
      </w:r>
      <w:r>
        <w:t>sıyla öteki mallar hususunda şufea hakkı yoktur.</w:t>
      </w:r>
    </w:p>
    <w:p w:rsidR="009F5D13" w:rsidRDefault="009F5D13" w:rsidP="00AD6614">
      <w:pPr>
        <w:widowControl w:val="0"/>
        <w:spacing w:before="120" w:after="120" w:line="22" w:lineRule="atLeast"/>
        <w:ind w:firstLine="284"/>
        <w:jc w:val="both"/>
      </w:pPr>
    </w:p>
    <w:p w:rsidR="007203A7" w:rsidRDefault="00C85442" w:rsidP="00EB6F70">
      <w:pPr>
        <w:pStyle w:val="Heading2"/>
      </w:pPr>
      <w:bookmarkStart w:id="784" w:name="_Toc147913653"/>
      <w:r>
        <w:t xml:space="preserve">Çorak Yerlerin </w:t>
      </w:r>
      <w:r w:rsidR="007203A7">
        <w:t>Abat Edilmesi</w:t>
      </w:r>
      <w:bookmarkEnd w:id="784"/>
    </w:p>
    <w:p w:rsidR="007203A7" w:rsidRDefault="007203A7" w:rsidP="006A30EC">
      <w:pPr>
        <w:widowControl w:val="0"/>
        <w:spacing w:before="120" w:after="120" w:line="21" w:lineRule="atLeast"/>
        <w:ind w:left="567"/>
        <w:jc w:val="both"/>
        <w:rPr>
          <w:b/>
        </w:rPr>
      </w:pPr>
    </w:p>
    <w:p w:rsidR="007203A7" w:rsidRDefault="007203A7" w:rsidP="00AD6614">
      <w:pPr>
        <w:widowControl w:val="0"/>
        <w:spacing w:before="120" w:after="120" w:line="22" w:lineRule="atLeast"/>
        <w:ind w:firstLine="284"/>
        <w:jc w:val="both"/>
      </w:pPr>
      <w:r>
        <w:t>İslam dinine göre; hiçbir zaman abat olmayan bir yeri veya bir zama</w:t>
      </w:r>
      <w:r>
        <w:t>n</w:t>
      </w:r>
      <w:r>
        <w:t xml:space="preserve">lar abat imiş ancak sahibinin yok olmasından dolayı bakımsız hale gelen bir yeri ya da </w:t>
      </w:r>
      <w:r w:rsidR="00B378E6">
        <w:t xml:space="preserve">otlak ve sazlık gibi </w:t>
      </w:r>
      <w:r>
        <w:t>kendi</w:t>
      </w:r>
      <w:r w:rsidR="00B378E6">
        <w:t>lerinden</w:t>
      </w:r>
      <w:r>
        <w:t xml:space="preserve"> yararlanılmayan çorak </w:t>
      </w:r>
      <w:r w:rsidR="00B378E6">
        <w:t>yerleri</w:t>
      </w:r>
      <w:r>
        <w:t xml:space="preserve"> abat etmek, güzel amellerden biri olarak sayılmaktadır.</w:t>
      </w:r>
      <w:r w:rsidR="00B378E6">
        <w:t xml:space="preserve"> Dünya malına sahip olm</w:t>
      </w:r>
      <w:r w:rsidR="00B378E6">
        <w:t>a</w:t>
      </w:r>
      <w:r w:rsidR="00B378E6">
        <w:t>ya ilave olarak, ahirette sevabının karşılığını görmeye de neden olacaktır.</w:t>
      </w:r>
    </w:p>
    <w:p w:rsidR="002A08B2" w:rsidRDefault="002A08B2" w:rsidP="00AD6614">
      <w:pPr>
        <w:widowControl w:val="0"/>
        <w:spacing w:before="120" w:after="120" w:line="22" w:lineRule="atLeast"/>
        <w:ind w:firstLine="284"/>
        <w:jc w:val="both"/>
      </w:pPr>
      <w:r>
        <w:t xml:space="preserve">Bu konuda peygamber efendimizden </w:t>
      </w:r>
      <w:r w:rsidR="00C21851">
        <w:rPr>
          <w:noProof/>
          <w:sz w:val="16"/>
          <w:szCs w:val="16"/>
        </w:rPr>
        <w:t>(Sallellahu aleyhi ve alihi)</w:t>
      </w:r>
      <w:r w:rsidR="00DF4EA3">
        <w:t xml:space="preserve"> </w:t>
      </w:r>
      <w:r>
        <w:t xml:space="preserve"> şöyle nakl</w:t>
      </w:r>
      <w:r>
        <w:t>e</w:t>
      </w:r>
      <w:r>
        <w:t>dilmi</w:t>
      </w:r>
      <w:r>
        <w:t>ş</w:t>
      </w:r>
      <w:r>
        <w:t>tir:</w:t>
      </w:r>
    </w:p>
    <w:p w:rsidR="00AA2EE8" w:rsidRDefault="00AA2EE8" w:rsidP="006A30EC">
      <w:pPr>
        <w:widowControl w:val="0"/>
        <w:spacing w:before="120" w:after="120" w:line="21" w:lineRule="atLeast"/>
        <w:ind w:left="567"/>
        <w:jc w:val="both"/>
        <w:rPr>
          <w:b/>
        </w:rPr>
      </w:pPr>
    </w:p>
    <w:p w:rsidR="002A08B2" w:rsidRDefault="002A08B2" w:rsidP="006A30EC">
      <w:pPr>
        <w:widowControl w:val="0"/>
        <w:spacing w:before="120" w:after="120" w:line="21" w:lineRule="atLeast"/>
        <w:ind w:left="567"/>
        <w:jc w:val="both"/>
        <w:rPr>
          <w:b/>
        </w:rPr>
      </w:pPr>
      <w:r>
        <w:rPr>
          <w:b/>
        </w:rPr>
        <w:t>Kim çorak bir yeri abat ederse, o yer onundur.</w:t>
      </w:r>
      <w:r>
        <w:rPr>
          <w:rStyle w:val="FootnoteReference"/>
          <w:b/>
        </w:rPr>
        <w:footnoteReference w:id="230"/>
      </w:r>
    </w:p>
    <w:p w:rsidR="00AA2EE8" w:rsidRDefault="00AA2EE8" w:rsidP="00AD6614">
      <w:pPr>
        <w:widowControl w:val="0"/>
        <w:spacing w:before="120" w:after="120" w:line="22" w:lineRule="atLeast"/>
        <w:ind w:firstLine="284"/>
        <w:jc w:val="both"/>
      </w:pPr>
    </w:p>
    <w:p w:rsidR="00147BA0" w:rsidRDefault="00CB3CCF" w:rsidP="00AD6614">
      <w:pPr>
        <w:widowControl w:val="0"/>
        <w:spacing w:before="120" w:after="120" w:line="22" w:lineRule="atLeast"/>
        <w:ind w:firstLine="284"/>
        <w:jc w:val="both"/>
      </w:pPr>
      <w:r>
        <w:t xml:space="preserve">İmam Sadık’tan </w:t>
      </w:r>
      <w:r w:rsidR="00C21851">
        <w:rPr>
          <w:noProof/>
          <w:sz w:val="16"/>
          <w:szCs w:val="16"/>
        </w:rPr>
        <w:t xml:space="preserve">(Aleyhisselam) </w:t>
      </w:r>
      <w:r>
        <w:t xml:space="preserve"> şöyle nakledilmiştir:</w:t>
      </w:r>
    </w:p>
    <w:p w:rsidR="00AA2EE8" w:rsidRDefault="00AA2EE8" w:rsidP="006A30EC">
      <w:pPr>
        <w:widowControl w:val="0"/>
        <w:spacing w:before="120" w:after="120" w:line="21" w:lineRule="atLeast"/>
        <w:ind w:left="567"/>
        <w:jc w:val="both"/>
        <w:rPr>
          <w:b/>
        </w:rPr>
      </w:pPr>
    </w:p>
    <w:p w:rsidR="00CB3CCF" w:rsidRDefault="00CB3CCF" w:rsidP="006A30EC">
      <w:pPr>
        <w:widowControl w:val="0"/>
        <w:spacing w:before="120" w:after="120" w:line="21" w:lineRule="atLeast"/>
        <w:ind w:left="567"/>
        <w:jc w:val="both"/>
        <w:rPr>
          <w:b/>
        </w:rPr>
      </w:pPr>
      <w:r>
        <w:rPr>
          <w:b/>
        </w:rPr>
        <w:t>Bir yeri abat eden bir cemaat, evleviyet hakkına sahiptirler. O yer onlara aittir.</w:t>
      </w:r>
      <w:r>
        <w:rPr>
          <w:rStyle w:val="FootnoteReference"/>
          <w:b/>
        </w:rPr>
        <w:footnoteReference w:id="231"/>
      </w:r>
    </w:p>
    <w:p w:rsidR="00AA2EE8" w:rsidRDefault="00AA2EE8" w:rsidP="00AD6614">
      <w:pPr>
        <w:widowControl w:val="0"/>
        <w:spacing w:before="120" w:after="120" w:line="22" w:lineRule="atLeast"/>
        <w:ind w:firstLine="284"/>
        <w:jc w:val="both"/>
      </w:pPr>
    </w:p>
    <w:p w:rsidR="005D7DAB" w:rsidRPr="005D7DAB" w:rsidRDefault="00024EB5" w:rsidP="00AD6614">
      <w:pPr>
        <w:widowControl w:val="0"/>
        <w:spacing w:before="120" w:after="120" w:line="22" w:lineRule="atLeast"/>
        <w:ind w:firstLine="284"/>
        <w:jc w:val="both"/>
      </w:pPr>
      <w:r>
        <w:t>İslam dinine göre; çorak yerler, Allah’a, Resulüne ve imama (İslam hükümetine) aitti</w:t>
      </w:r>
      <w:r>
        <w:t>r</w:t>
      </w:r>
      <w:r>
        <w:t>ler. Aynı zamanda da enfal mallarından sayılırlar.</w:t>
      </w:r>
    </w:p>
    <w:p w:rsidR="002A08B2" w:rsidRDefault="00024EB5" w:rsidP="00AD6614">
      <w:pPr>
        <w:widowControl w:val="0"/>
        <w:spacing w:before="120" w:after="120" w:line="22" w:lineRule="atLeast"/>
        <w:ind w:firstLine="284"/>
        <w:jc w:val="both"/>
      </w:pPr>
      <w:r>
        <w:t xml:space="preserve">Çorak yerleri aşağıdaki koşullarla birlikte abat edip sahip olmak </w:t>
      </w:r>
      <w:r>
        <w:lastRenderedPageBreak/>
        <w:t>mümkü</w:t>
      </w:r>
      <w:r>
        <w:t>n</w:t>
      </w:r>
      <w:r>
        <w:t>dür. Bir yere birkaç kişi niyetlenirlerse, evleviyet hakkı ilk adım atan kişinindir.</w:t>
      </w:r>
    </w:p>
    <w:p w:rsidR="00024EB5" w:rsidRDefault="00DC0451" w:rsidP="00AD6614">
      <w:pPr>
        <w:widowControl w:val="0"/>
        <w:spacing w:before="120" w:after="120" w:line="22" w:lineRule="atLeast"/>
        <w:ind w:firstLine="284"/>
        <w:jc w:val="both"/>
      </w:pPr>
      <w:r>
        <w:t xml:space="preserve">1- Masum imamın veya naibinin izni ile abat edilebilir. </w:t>
      </w:r>
    </w:p>
    <w:p w:rsidR="00DC0451" w:rsidRDefault="00DC0451" w:rsidP="00AD6614">
      <w:pPr>
        <w:widowControl w:val="0"/>
        <w:spacing w:before="120" w:after="120" w:line="22" w:lineRule="atLeast"/>
        <w:ind w:firstLine="284"/>
        <w:jc w:val="both"/>
      </w:pPr>
      <w:r>
        <w:t>2- Başka bir kimse söz konusu olan yerin etrafına taştan duvarla veya he</w:t>
      </w:r>
      <w:r>
        <w:t>r</w:t>
      </w:r>
      <w:r>
        <w:t>hangi bir şeyle sınır çizmemiş olmalıdır.</w:t>
      </w:r>
    </w:p>
    <w:p w:rsidR="00637D1E" w:rsidRDefault="00DC0451" w:rsidP="00AD6614">
      <w:pPr>
        <w:widowControl w:val="0"/>
        <w:spacing w:before="120" w:after="120" w:line="22" w:lineRule="atLeast"/>
        <w:ind w:firstLine="284"/>
        <w:jc w:val="both"/>
      </w:pPr>
      <w:r>
        <w:t>3- Irmak</w:t>
      </w:r>
      <w:r w:rsidR="00637D1E">
        <w:t xml:space="preserve"> etrafı</w:t>
      </w:r>
      <w:r>
        <w:t>, kuyu</w:t>
      </w:r>
      <w:r w:rsidR="00637D1E">
        <w:t xml:space="preserve"> kenarı</w:t>
      </w:r>
      <w:r>
        <w:t>, mezra</w:t>
      </w:r>
      <w:r w:rsidR="00637D1E">
        <w:t xml:space="preserve"> sınırı</w:t>
      </w:r>
      <w:r>
        <w:t xml:space="preserve"> v.b. gibi</w:t>
      </w:r>
      <w:r w:rsidR="00637D1E">
        <w:t xml:space="preserve"> başkalarına ait olan ye</w:t>
      </w:r>
      <w:r w:rsidR="00637D1E">
        <w:t>r</w:t>
      </w:r>
      <w:r w:rsidR="00637D1E">
        <w:t>lerin kenarında olmamalıdır.</w:t>
      </w:r>
    </w:p>
    <w:p w:rsidR="00637D1E" w:rsidRDefault="00637D1E" w:rsidP="00AD6614">
      <w:pPr>
        <w:widowControl w:val="0"/>
        <w:spacing w:before="120" w:after="120" w:line="22" w:lineRule="atLeast"/>
        <w:ind w:firstLine="284"/>
        <w:jc w:val="both"/>
      </w:pPr>
      <w:r>
        <w:t>4- Harap olmuş camiler ve vakıflar gibi veya yollar ve caddeler gibi Mü</w:t>
      </w:r>
      <w:r>
        <w:t>s</w:t>
      </w:r>
      <w:r>
        <w:t>lümanların geneline ait olan yerler olmamalıdır.</w:t>
      </w:r>
    </w:p>
    <w:p w:rsidR="001A57B8" w:rsidRDefault="00637D1E" w:rsidP="00743AD0">
      <w:pPr>
        <w:widowControl w:val="0"/>
        <w:spacing w:before="120" w:after="120" w:line="20" w:lineRule="atLeast"/>
        <w:ind w:left="567"/>
        <w:jc w:val="both"/>
      </w:pPr>
      <w:r>
        <w:rPr>
          <w:b/>
        </w:rPr>
        <w:t xml:space="preserve">Açıklama: </w:t>
      </w:r>
      <w:r w:rsidR="0015619B">
        <w:t>Abat etmek geleneksel bir tanımdır. Dolayısıyla insa</w:t>
      </w:r>
      <w:r w:rsidR="0015619B">
        <w:t>n</w:t>
      </w:r>
      <w:r w:rsidR="0015619B">
        <w:t>lar “falan adam filan yeri abat etti” diye söylerlerse malikiyet ge</w:t>
      </w:r>
      <w:r w:rsidR="0015619B">
        <w:t>r</w:t>
      </w:r>
      <w:r w:rsidR="0015619B">
        <w:t>çekleşir. Kuşkusuz abat etmek de hedefler</w:t>
      </w:r>
      <w:r w:rsidR="001A57B8">
        <w:t xml:space="preserve"> hasebince çok ç</w:t>
      </w:r>
      <w:r w:rsidR="001A57B8">
        <w:t>e</w:t>
      </w:r>
      <w:r w:rsidR="001A57B8">
        <w:t>şitlidir</w:t>
      </w:r>
      <w:r w:rsidR="0015619B">
        <w:t>. Nitekim tarımcılık konusunda sürmek vasıtasıyla ge</w:t>
      </w:r>
      <w:r w:rsidR="0015619B">
        <w:t>r</w:t>
      </w:r>
      <w:r w:rsidR="0015619B">
        <w:t>çekleşir. Bina konusunda</w:t>
      </w:r>
      <w:r w:rsidR="00F1127E">
        <w:t xml:space="preserve"> ise d</w:t>
      </w:r>
      <w:r w:rsidR="00F1127E">
        <w:t>u</w:t>
      </w:r>
      <w:r w:rsidR="00F1127E">
        <w:t xml:space="preserve">var yapmakla </w:t>
      </w:r>
      <w:r w:rsidR="001A57B8">
        <w:t>sabit bir hale gelir.</w:t>
      </w:r>
    </w:p>
    <w:p w:rsidR="009468C3" w:rsidRDefault="00F95FB0" w:rsidP="00AD6614">
      <w:pPr>
        <w:widowControl w:val="0"/>
        <w:spacing w:before="120" w:after="120" w:line="22" w:lineRule="atLeast"/>
        <w:ind w:firstLine="284"/>
        <w:jc w:val="both"/>
      </w:pPr>
      <w:r>
        <w:t>5- Görünürde olan ve herkesin zahmete girmeden kullanabileceği m</w:t>
      </w:r>
      <w:r>
        <w:t>a</w:t>
      </w:r>
      <w:r>
        <w:t>den ocaklarından ihtiyaç miktarı kadar yararlanma</w:t>
      </w:r>
      <w:r w:rsidR="00FD5542">
        <w:t>k</w:t>
      </w:r>
      <w:r>
        <w:t xml:space="preserve"> cai</w:t>
      </w:r>
      <w:r>
        <w:t>z</w:t>
      </w:r>
      <w:r>
        <w:t>dir.</w:t>
      </w:r>
      <w:r w:rsidR="009468C3">
        <w:t xml:space="preserve"> Eğer hafriyat yapma, kazma v.b. gibi öteki teknik işleri gerektirirse or</w:t>
      </w:r>
      <w:r w:rsidR="009468C3">
        <w:t>a</w:t>
      </w:r>
      <w:r w:rsidR="009468C3">
        <w:t>dan çıkan altın, bakır v.b. gibi şeyler zahmet ç</w:t>
      </w:r>
      <w:r w:rsidR="009468C3">
        <w:t>e</w:t>
      </w:r>
      <w:r w:rsidR="009468C3">
        <w:t>ken kişiye aittir.</w:t>
      </w:r>
    </w:p>
    <w:p w:rsidR="005E1DC6" w:rsidRDefault="009468C3" w:rsidP="00AD6614">
      <w:pPr>
        <w:widowControl w:val="0"/>
        <w:spacing w:before="120" w:after="120" w:line="22" w:lineRule="atLeast"/>
        <w:ind w:firstLine="284"/>
        <w:jc w:val="both"/>
      </w:pPr>
      <w:r>
        <w:t xml:space="preserve">6- </w:t>
      </w:r>
      <w:r w:rsidR="005E1DC6">
        <w:t>Büyük ırmaklar, Müslümanların ortak mallarıdır. Aynı şekilde da</w:t>
      </w:r>
      <w:r w:rsidR="005E1DC6">
        <w:t>ğ</w:t>
      </w:r>
      <w:r w:rsidR="005E1DC6">
        <w:t>lık bö</w:t>
      </w:r>
      <w:r w:rsidR="005E1DC6">
        <w:t>l</w:t>
      </w:r>
      <w:r w:rsidR="005E1DC6">
        <w:t>gelerden akıp gelen küçük ırmaklara, yağmur ve kar sularına kim daha yakın ise evleviyet hakkı onundur.</w:t>
      </w:r>
    </w:p>
    <w:p w:rsidR="005E1DC6" w:rsidRDefault="005E1DC6" w:rsidP="00AD6614">
      <w:pPr>
        <w:widowControl w:val="0"/>
        <w:spacing w:before="120" w:after="120" w:line="22" w:lineRule="atLeast"/>
        <w:ind w:firstLine="284"/>
        <w:jc w:val="both"/>
      </w:pPr>
    </w:p>
    <w:p w:rsidR="005E1DC6" w:rsidRDefault="005E1DC6" w:rsidP="00EB6F70">
      <w:pPr>
        <w:pStyle w:val="Heading2"/>
      </w:pPr>
      <w:bookmarkStart w:id="785" w:name="_Toc147913654"/>
      <w:r w:rsidRPr="005E1DC6">
        <w:t>Lukate</w:t>
      </w:r>
      <w:bookmarkEnd w:id="785"/>
    </w:p>
    <w:p w:rsidR="005E1DC6" w:rsidRDefault="005E1DC6" w:rsidP="006A30EC">
      <w:pPr>
        <w:widowControl w:val="0"/>
        <w:spacing w:before="120" w:after="120" w:line="21" w:lineRule="atLeast"/>
        <w:ind w:left="567"/>
        <w:jc w:val="both"/>
        <w:rPr>
          <w:b/>
        </w:rPr>
      </w:pPr>
    </w:p>
    <w:p w:rsidR="005E1DC6" w:rsidRPr="005E1DC6" w:rsidRDefault="005E1DC6" w:rsidP="00AD6614">
      <w:pPr>
        <w:widowControl w:val="0"/>
        <w:spacing w:before="120" w:after="120" w:line="22" w:lineRule="atLeast"/>
        <w:ind w:firstLine="284"/>
        <w:jc w:val="both"/>
      </w:pPr>
      <w:r>
        <w:t>Bulunup da sahibi belli olmayan her mala lukate denir.</w:t>
      </w:r>
    </w:p>
    <w:p w:rsidR="004850BD" w:rsidRDefault="005E1DC6" w:rsidP="00AD6614">
      <w:pPr>
        <w:widowControl w:val="0"/>
        <w:spacing w:before="120" w:after="120" w:line="22" w:lineRule="atLeast"/>
        <w:ind w:firstLine="284"/>
        <w:jc w:val="both"/>
      </w:pPr>
      <w:r w:rsidRPr="005E1DC6">
        <w:t>1-</w:t>
      </w:r>
      <w:r>
        <w:t xml:space="preserve"> </w:t>
      </w:r>
      <w:r w:rsidR="00653F96">
        <w:t>Bulunan ve sahibi belli olmayan bir mal, üç buçuk gram ağırlığı</w:t>
      </w:r>
      <w:r w:rsidR="00653F96">
        <w:t>n</w:t>
      </w:r>
      <w:r w:rsidR="00653F96">
        <w:t xml:space="preserve">daki bir bakırdan daha az olursa alıp </w:t>
      </w:r>
      <w:r w:rsidR="00DB129C">
        <w:t>tasarruf etmenin hiçbir sakı</w:t>
      </w:r>
      <w:r w:rsidR="00DB129C">
        <w:t>n</w:t>
      </w:r>
      <w:r w:rsidR="00DB129C">
        <w:t>cası yoktur. Eğer ağırlığı söz konusu olan ağırlıktan daha fazla olursa alm</w:t>
      </w:r>
      <w:r w:rsidR="00DB129C">
        <w:t>a</w:t>
      </w:r>
      <w:r w:rsidR="00DB129C">
        <w:t>mak gerekir. Alındığı takdirde bir yıl boyunca normal yollardan sahibini aramak gerekir. Mal sahibi bulunursa malı kendisine vermek gerekir. Eğer bulunmaz ise onun adına s</w:t>
      </w:r>
      <w:r w:rsidR="00DB129C">
        <w:t>a</w:t>
      </w:r>
      <w:r w:rsidR="00DB129C">
        <w:t>daka olarak fakirlere ver</w:t>
      </w:r>
      <w:r w:rsidR="004850BD">
        <w:t>mek gerekir.</w:t>
      </w:r>
    </w:p>
    <w:p w:rsidR="004850BD" w:rsidRDefault="004850BD" w:rsidP="00AD6614">
      <w:pPr>
        <w:widowControl w:val="0"/>
        <w:spacing w:before="120" w:after="120" w:line="22" w:lineRule="atLeast"/>
        <w:ind w:firstLine="284"/>
        <w:jc w:val="both"/>
      </w:pPr>
      <w:r>
        <w:t xml:space="preserve">2- Sahipleri ölmüş harabelerde veya çorak yerlerde bulunan bir mal, </w:t>
      </w:r>
      <w:r>
        <w:lastRenderedPageBreak/>
        <w:t>bulan kişiye aittir.</w:t>
      </w:r>
    </w:p>
    <w:p w:rsidR="00DD2E90" w:rsidRDefault="00DD2E90" w:rsidP="00AD6614">
      <w:pPr>
        <w:widowControl w:val="0"/>
        <w:spacing w:before="120" w:after="120" w:line="22" w:lineRule="atLeast"/>
        <w:ind w:firstLine="284"/>
        <w:jc w:val="both"/>
      </w:pPr>
      <w:r>
        <w:t>Eğer bir mülkün içinde bulunursa, önceki sahiplerinden açıklama ist</w:t>
      </w:r>
      <w:r>
        <w:t>e</w:t>
      </w:r>
      <w:r>
        <w:t>nir. Eğer onlar gizlemişlerse ve alametlerini biliyorlarsa onlara teslim edilir. Aksi takdirde bulan kişiye aittir.</w:t>
      </w:r>
    </w:p>
    <w:p w:rsidR="00DD2E90" w:rsidRDefault="00DD2E90" w:rsidP="00AD6614">
      <w:pPr>
        <w:widowControl w:val="0"/>
        <w:spacing w:before="120" w:after="120" w:line="22" w:lineRule="atLeast"/>
        <w:ind w:firstLine="284"/>
        <w:jc w:val="both"/>
      </w:pPr>
      <w:r>
        <w:t>3- Eğer sahipsiz bir hayvan bulunursa lukate hükmüne göre hareket edilir.</w:t>
      </w:r>
    </w:p>
    <w:p w:rsidR="001D7627" w:rsidRDefault="00DD2E90" w:rsidP="00AD6614">
      <w:pPr>
        <w:widowControl w:val="0"/>
        <w:spacing w:before="120" w:after="120" w:line="22" w:lineRule="atLeast"/>
        <w:ind w:firstLine="284"/>
        <w:jc w:val="both"/>
      </w:pPr>
      <w:r>
        <w:t>4- Eğer sahipsiz bir çocuk bulunursa, alıp büyütmek bütün Müslüma</w:t>
      </w:r>
      <w:r>
        <w:t>n</w:t>
      </w:r>
      <w:r>
        <w:t>ların</w:t>
      </w:r>
      <w:r w:rsidR="001D7627">
        <w:t xml:space="preserve"> üzerine farzdır. Bir kimse onu büyütürse ötekilerin bu farz ötekilerin üzerinden kalkar.</w:t>
      </w:r>
    </w:p>
    <w:p w:rsidR="003D4603" w:rsidRDefault="001D7627" w:rsidP="00AD6614">
      <w:pPr>
        <w:widowControl w:val="0"/>
        <w:spacing w:before="120" w:after="120" w:line="22" w:lineRule="atLeast"/>
        <w:ind w:firstLine="284"/>
        <w:jc w:val="both"/>
      </w:pPr>
      <w:r>
        <w:t xml:space="preserve">5- </w:t>
      </w:r>
      <w:r w:rsidR="003D4603">
        <w:t>Eğer hırsızlık yoluyla çalınan mal bir kimseye emanet edilirse lukate hükmüne göre hareket edilip gerçek sahibine vermek gerekir. D</w:t>
      </w:r>
      <w:r w:rsidR="003D4603">
        <w:t>o</w:t>
      </w:r>
      <w:r w:rsidR="003D4603">
        <w:t xml:space="preserve">layısıyla hırsıza iade etmek doğru değildir. </w:t>
      </w:r>
    </w:p>
    <w:p w:rsidR="003D4603" w:rsidRDefault="003D4603" w:rsidP="00AD6614">
      <w:pPr>
        <w:widowControl w:val="0"/>
        <w:spacing w:before="120" w:after="120" w:line="22" w:lineRule="atLeast"/>
        <w:ind w:firstLine="284"/>
        <w:jc w:val="both"/>
      </w:pPr>
    </w:p>
    <w:p w:rsidR="003D4603" w:rsidRDefault="003D4603" w:rsidP="00AD6614">
      <w:pPr>
        <w:widowControl w:val="0"/>
        <w:spacing w:before="120" w:after="120" w:line="22" w:lineRule="atLeast"/>
        <w:ind w:firstLine="284"/>
        <w:jc w:val="both"/>
      </w:pPr>
    </w:p>
    <w:p w:rsidR="009518E8" w:rsidRDefault="009518E8" w:rsidP="00AD6614">
      <w:pPr>
        <w:widowControl w:val="0"/>
        <w:spacing w:before="120" w:after="120" w:line="22" w:lineRule="atLeast"/>
        <w:ind w:firstLine="284"/>
        <w:jc w:val="both"/>
      </w:pPr>
      <w:r>
        <w:t>Kitap Sonu</w:t>
      </w:r>
    </w:p>
    <w:p w:rsidR="001B7FDE" w:rsidRDefault="001B7FDE" w:rsidP="001B7FDE">
      <w:pPr>
        <w:spacing w:before="120" w:after="120" w:line="22" w:lineRule="atLeast"/>
        <w:ind w:firstLine="284"/>
      </w:pPr>
      <w:r>
        <w:t>Hicrî Şemsî Azermah – 1342</w:t>
      </w:r>
    </w:p>
    <w:p w:rsidR="002A6AF0" w:rsidRPr="00912551" w:rsidRDefault="001B7FDE" w:rsidP="00996A03">
      <w:pPr>
        <w:spacing w:before="120" w:after="120" w:line="22" w:lineRule="atLeast"/>
        <w:ind w:firstLine="284"/>
        <w:jc w:val="both"/>
      </w:pPr>
      <w:r>
        <w:t xml:space="preserve">Milâdî, Kasım Ayı – 1963 </w:t>
      </w:r>
    </w:p>
    <w:sectPr w:rsidR="002A6AF0" w:rsidRPr="00912551" w:rsidSect="00000D70">
      <w:headerReference w:type="even" r:id="rId8"/>
      <w:footnotePr>
        <w:numRestart w:val="eachPage"/>
      </w:footnotePr>
      <w:pgSz w:w="11906" w:h="16838" w:code="9"/>
      <w:pgMar w:top="3119" w:right="2268" w:bottom="2835" w:left="2268" w:header="2268" w:footer="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38" w:rsidRDefault="004F7D38">
      <w:r>
        <w:separator/>
      </w:r>
    </w:p>
    <w:p w:rsidR="004F7D38" w:rsidRDefault="004F7D38"/>
  </w:endnote>
  <w:endnote w:type="continuationSeparator" w:id="0">
    <w:p w:rsidR="004F7D38" w:rsidRDefault="004F7D38">
      <w:r>
        <w:continuationSeparator/>
      </w:r>
    </w:p>
    <w:p w:rsidR="004F7D38" w:rsidRDefault="004F7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38" w:rsidRDefault="004F7D38">
      <w:r>
        <w:separator/>
      </w:r>
    </w:p>
    <w:p w:rsidR="004F7D38" w:rsidRDefault="004F7D38"/>
  </w:footnote>
  <w:footnote w:type="continuationSeparator" w:id="0">
    <w:p w:rsidR="004F7D38" w:rsidRDefault="004F7D38">
      <w:r>
        <w:continuationSeparator/>
      </w:r>
    </w:p>
    <w:p w:rsidR="004F7D38" w:rsidRDefault="004F7D38"/>
  </w:footnote>
  <w:footnote w:id="1">
    <w:p w:rsidR="00EB6F70" w:rsidRDefault="00EB6F70" w:rsidP="006C6BF2">
      <w:pPr>
        <w:pStyle w:val="FootnoteText"/>
        <w:jc w:val="both"/>
      </w:pPr>
      <w:r>
        <w:rPr>
          <w:rStyle w:val="FootnoteReference"/>
        </w:rPr>
        <w:footnoteRef/>
      </w:r>
      <w:r>
        <w:t xml:space="preserve"> Şems: 9–10</w:t>
      </w:r>
    </w:p>
  </w:footnote>
  <w:footnote w:id="2">
    <w:p w:rsidR="00EB6F70" w:rsidRDefault="00EB6F70" w:rsidP="006C6BF2">
      <w:pPr>
        <w:pStyle w:val="FootnoteText"/>
        <w:jc w:val="both"/>
      </w:pPr>
      <w:r>
        <w:rPr>
          <w:rStyle w:val="FootnoteReference"/>
        </w:rPr>
        <w:footnoteRef/>
      </w:r>
      <w:r>
        <w:t xml:space="preserve"> Bakara: 62</w:t>
      </w:r>
    </w:p>
  </w:footnote>
  <w:footnote w:id="3">
    <w:p w:rsidR="00EB6F70" w:rsidRDefault="00EB6F70" w:rsidP="006C6BF2">
      <w:pPr>
        <w:pStyle w:val="FootnoteText"/>
        <w:jc w:val="both"/>
      </w:pPr>
      <w:r>
        <w:rPr>
          <w:rStyle w:val="FootnoteReference"/>
        </w:rPr>
        <w:footnoteRef/>
      </w:r>
      <w:r>
        <w:t xml:space="preserve"> Nahl: 89</w:t>
      </w:r>
    </w:p>
  </w:footnote>
  <w:footnote w:id="4">
    <w:p w:rsidR="00EB6F70" w:rsidRDefault="00EB6F70" w:rsidP="006C6BF2">
      <w:pPr>
        <w:pStyle w:val="FootnoteText"/>
        <w:jc w:val="both"/>
      </w:pPr>
      <w:r>
        <w:rPr>
          <w:rStyle w:val="FootnoteReference"/>
        </w:rPr>
        <w:footnoteRef/>
      </w:r>
      <w:r>
        <w:t xml:space="preserve"> Nahl: 44</w:t>
      </w:r>
    </w:p>
  </w:footnote>
  <w:footnote w:id="5">
    <w:p w:rsidR="00EB6F70" w:rsidRDefault="00EB6F70" w:rsidP="006C6BF2">
      <w:pPr>
        <w:pStyle w:val="FootnoteText"/>
        <w:jc w:val="both"/>
      </w:pPr>
      <w:r>
        <w:rPr>
          <w:rStyle w:val="FootnoteReference"/>
        </w:rPr>
        <w:footnoteRef/>
      </w:r>
      <w:r>
        <w:t xml:space="preserve"> Nahl: 64</w:t>
      </w:r>
    </w:p>
  </w:footnote>
  <w:footnote w:id="6">
    <w:p w:rsidR="00EB6F70" w:rsidRDefault="00EB6F70" w:rsidP="006C6BF2">
      <w:pPr>
        <w:pStyle w:val="FootnoteText"/>
        <w:jc w:val="both"/>
      </w:pPr>
      <w:r>
        <w:rPr>
          <w:rStyle w:val="FootnoteReference"/>
        </w:rPr>
        <w:footnoteRef/>
      </w:r>
      <w:r>
        <w:t xml:space="preserve"> Vesail-uş Şia: 27/34</w:t>
      </w:r>
    </w:p>
  </w:footnote>
  <w:footnote w:id="7">
    <w:p w:rsidR="00EB6F70" w:rsidRDefault="00EB6F70" w:rsidP="006C6BF2">
      <w:pPr>
        <w:pStyle w:val="FootnoteText"/>
        <w:jc w:val="both"/>
      </w:pPr>
      <w:r>
        <w:rPr>
          <w:rStyle w:val="FootnoteReference"/>
        </w:rPr>
        <w:footnoteRef/>
      </w:r>
      <w:r>
        <w:t xml:space="preserve"> Hac: 46</w:t>
      </w:r>
    </w:p>
  </w:footnote>
  <w:footnote w:id="8">
    <w:p w:rsidR="00EB6F70" w:rsidRDefault="00EB6F70" w:rsidP="006C6BF2">
      <w:pPr>
        <w:pStyle w:val="FootnoteText"/>
        <w:jc w:val="both"/>
      </w:pPr>
      <w:r>
        <w:rPr>
          <w:rStyle w:val="FootnoteReference"/>
        </w:rPr>
        <w:footnoteRef/>
      </w:r>
      <w:r>
        <w:t xml:space="preserve"> Araf: 179</w:t>
      </w:r>
    </w:p>
  </w:footnote>
  <w:footnote w:id="9">
    <w:p w:rsidR="00EB6F70" w:rsidRDefault="00EB6F70" w:rsidP="006C6BF2">
      <w:pPr>
        <w:pStyle w:val="FootnoteText"/>
        <w:jc w:val="both"/>
      </w:pPr>
      <w:r>
        <w:rPr>
          <w:rStyle w:val="FootnoteReference"/>
        </w:rPr>
        <w:footnoteRef/>
      </w:r>
      <w:r>
        <w:t xml:space="preserve"> Fatır: 19-22</w:t>
      </w:r>
    </w:p>
  </w:footnote>
  <w:footnote w:id="10">
    <w:p w:rsidR="00EB6F70" w:rsidRDefault="00EB6F70" w:rsidP="006C6BF2">
      <w:pPr>
        <w:pStyle w:val="FootnoteText"/>
        <w:jc w:val="both"/>
      </w:pPr>
      <w:r>
        <w:rPr>
          <w:rStyle w:val="FootnoteReference"/>
        </w:rPr>
        <w:footnoteRef/>
      </w:r>
      <w:r>
        <w:t xml:space="preserve"> İbrahim: 10</w:t>
      </w:r>
    </w:p>
  </w:footnote>
  <w:footnote w:id="11">
    <w:p w:rsidR="00EB6F70" w:rsidRDefault="00EB6F70" w:rsidP="006C6BF2">
      <w:pPr>
        <w:pStyle w:val="FootnoteText"/>
        <w:jc w:val="both"/>
      </w:pPr>
      <w:r>
        <w:rPr>
          <w:rStyle w:val="FootnoteReference"/>
        </w:rPr>
        <w:footnoteRef/>
      </w:r>
      <w:r>
        <w:t xml:space="preserve"> Enbiya: 22</w:t>
      </w:r>
    </w:p>
  </w:footnote>
  <w:footnote w:id="12">
    <w:p w:rsidR="00EB6F70" w:rsidRDefault="00EB6F70" w:rsidP="006C6BF2">
      <w:pPr>
        <w:pStyle w:val="FootnoteText"/>
        <w:jc w:val="both"/>
      </w:pPr>
      <w:r>
        <w:rPr>
          <w:rStyle w:val="FootnoteReference"/>
        </w:rPr>
        <w:footnoteRef/>
      </w:r>
      <w:r>
        <w:t xml:space="preserve"> Maide: 17</w:t>
      </w:r>
    </w:p>
  </w:footnote>
  <w:footnote w:id="13">
    <w:p w:rsidR="00EB6F70" w:rsidRDefault="00EB6F70" w:rsidP="006C6BF2">
      <w:pPr>
        <w:pStyle w:val="FootnoteText"/>
        <w:jc w:val="both"/>
      </w:pPr>
      <w:r>
        <w:rPr>
          <w:rStyle w:val="FootnoteReference"/>
        </w:rPr>
        <w:footnoteRef/>
      </w:r>
      <w:r>
        <w:t xml:space="preserve"> Mülk: 14</w:t>
      </w:r>
    </w:p>
  </w:footnote>
  <w:footnote w:id="14">
    <w:p w:rsidR="00EB6F70" w:rsidRDefault="00EB6F70" w:rsidP="006C6BF2">
      <w:pPr>
        <w:pStyle w:val="FootnoteText"/>
        <w:jc w:val="both"/>
      </w:pPr>
      <w:r>
        <w:rPr>
          <w:rStyle w:val="FootnoteReference"/>
        </w:rPr>
        <w:footnoteRef/>
      </w:r>
      <w:r>
        <w:t xml:space="preserve"> Enam: 133</w:t>
      </w:r>
    </w:p>
  </w:footnote>
  <w:footnote w:id="15">
    <w:p w:rsidR="00EB6F70" w:rsidRDefault="00EB6F70" w:rsidP="006C6BF2">
      <w:pPr>
        <w:pStyle w:val="FootnoteText"/>
        <w:jc w:val="both"/>
      </w:pPr>
      <w:r>
        <w:rPr>
          <w:rStyle w:val="FootnoteReference"/>
        </w:rPr>
        <w:footnoteRef/>
      </w:r>
      <w:r>
        <w:t xml:space="preserve"> İbrahim: 34</w:t>
      </w:r>
    </w:p>
  </w:footnote>
  <w:footnote w:id="16">
    <w:p w:rsidR="00EB6F70" w:rsidRDefault="00EB6F70" w:rsidP="006C6BF2">
      <w:pPr>
        <w:pStyle w:val="FootnoteText"/>
        <w:jc w:val="both"/>
      </w:pPr>
      <w:r>
        <w:rPr>
          <w:rStyle w:val="FootnoteReference"/>
        </w:rPr>
        <w:footnoteRef/>
      </w:r>
      <w:r>
        <w:t xml:space="preserve"> Araf: 156</w:t>
      </w:r>
    </w:p>
  </w:footnote>
  <w:footnote w:id="17">
    <w:p w:rsidR="00EB6F70" w:rsidRDefault="00EB6F70" w:rsidP="006C6BF2">
      <w:pPr>
        <w:pStyle w:val="FootnoteText"/>
        <w:jc w:val="both"/>
      </w:pPr>
      <w:r>
        <w:rPr>
          <w:rStyle w:val="FootnoteReference"/>
        </w:rPr>
        <w:footnoteRef/>
      </w:r>
      <w:r>
        <w:t xml:space="preserve"> Türkçe anlamı </w:t>
      </w:r>
      <w:r w:rsidRPr="007C3A30">
        <w:rPr>
          <w:b/>
        </w:rPr>
        <w:t xml:space="preserve">“büyük makam sahibi” </w:t>
      </w:r>
      <w:r>
        <w:t>demektir.</w:t>
      </w:r>
    </w:p>
  </w:footnote>
  <w:footnote w:id="18">
    <w:p w:rsidR="00EB6F70" w:rsidRDefault="00EB6F70" w:rsidP="006C6BF2">
      <w:pPr>
        <w:pStyle w:val="FootnoteText"/>
        <w:jc w:val="both"/>
      </w:pPr>
      <w:r>
        <w:rPr>
          <w:rStyle w:val="FootnoteReference"/>
        </w:rPr>
        <w:footnoteRef/>
      </w:r>
      <w:r>
        <w:t xml:space="preserve"> Ahzab: 40</w:t>
      </w:r>
    </w:p>
  </w:footnote>
  <w:footnote w:id="19">
    <w:p w:rsidR="00EB6F70" w:rsidRPr="00FC70EE" w:rsidRDefault="00EB6F70" w:rsidP="006C6BF2">
      <w:pPr>
        <w:pStyle w:val="FootnoteText"/>
        <w:jc w:val="both"/>
        <w:rPr>
          <w:lang w:bidi="fa-IR"/>
        </w:rPr>
      </w:pPr>
      <w:r>
        <w:rPr>
          <w:rStyle w:val="FootnoteReference"/>
        </w:rPr>
        <w:footnoteRef/>
      </w:r>
      <w:r>
        <w:t xml:space="preserve"> Hud: 112 </w:t>
      </w:r>
      <w:r w:rsidRPr="00FC70EE">
        <w:rPr>
          <w:rFonts w:hint="cs"/>
          <w:b/>
          <w:bCs/>
          <w:sz w:val="24"/>
          <w:szCs w:val="24"/>
          <w:rtl/>
          <w:lang w:bidi="fa-IR"/>
        </w:rPr>
        <w:t>(</w:t>
      </w:r>
      <w:r w:rsidRPr="00FC70EE">
        <w:rPr>
          <w:b/>
          <w:bCs/>
          <w:sz w:val="24"/>
          <w:szCs w:val="24"/>
          <w:rtl/>
          <w:lang w:bidi="fa-IR"/>
        </w:rPr>
        <w:t>فَاسْتَقِمْ كَمَا أُمِرْت</w:t>
      </w:r>
      <w:r w:rsidRPr="00FC70EE">
        <w:rPr>
          <w:rFonts w:hint="cs"/>
          <w:b/>
          <w:bCs/>
          <w:sz w:val="24"/>
          <w:szCs w:val="24"/>
          <w:rtl/>
          <w:lang w:bidi="fa-IR"/>
        </w:rPr>
        <w:t>)</w:t>
      </w:r>
      <w:r w:rsidRPr="00FC70EE">
        <w:rPr>
          <w:b/>
          <w:bCs/>
          <w:sz w:val="24"/>
          <w:szCs w:val="24"/>
          <w:rtl/>
          <w:lang w:bidi="fa-IR"/>
        </w:rPr>
        <w:t>‏</w:t>
      </w:r>
    </w:p>
  </w:footnote>
  <w:footnote w:id="20">
    <w:p w:rsidR="00EB6F70" w:rsidRDefault="00EB6F70" w:rsidP="006C6BF2">
      <w:pPr>
        <w:pStyle w:val="FootnoteText"/>
        <w:jc w:val="both"/>
      </w:pPr>
      <w:r>
        <w:rPr>
          <w:rStyle w:val="FootnoteReference"/>
        </w:rPr>
        <w:footnoteRef/>
      </w:r>
      <w:r>
        <w:t xml:space="preserve"> Mizan-ul Hikme: 1/556</w:t>
      </w:r>
    </w:p>
  </w:footnote>
  <w:footnote w:id="21">
    <w:p w:rsidR="00EB6F70" w:rsidRDefault="00EB6F70" w:rsidP="006C6BF2">
      <w:pPr>
        <w:pStyle w:val="FootnoteText"/>
        <w:jc w:val="both"/>
      </w:pPr>
      <w:r>
        <w:rPr>
          <w:rStyle w:val="FootnoteReference"/>
        </w:rPr>
        <w:footnoteRef/>
      </w:r>
      <w:r>
        <w:t xml:space="preserve"> Bihar-ul Envar: 36/231, h. 11 ve Müsned-i Ahmet b. Hanbel: 5/87</w:t>
      </w:r>
    </w:p>
  </w:footnote>
  <w:footnote w:id="22">
    <w:p w:rsidR="00EB6F70" w:rsidRDefault="00EB6F70" w:rsidP="006C6BF2">
      <w:pPr>
        <w:pStyle w:val="FootnoteText"/>
        <w:jc w:val="both"/>
      </w:pPr>
      <w:r>
        <w:rPr>
          <w:rStyle w:val="FootnoteReference"/>
        </w:rPr>
        <w:footnoteRef/>
      </w:r>
      <w:r>
        <w:t xml:space="preserve"> Bihar-ul Envar: 23/289, h. 16 ve İhticac: 1/87</w:t>
      </w:r>
    </w:p>
  </w:footnote>
  <w:footnote w:id="23">
    <w:p w:rsidR="00EB6F70" w:rsidRDefault="00EB6F70" w:rsidP="006C6BF2">
      <w:pPr>
        <w:pStyle w:val="FootnoteText"/>
        <w:jc w:val="both"/>
      </w:pPr>
      <w:r>
        <w:rPr>
          <w:rStyle w:val="FootnoteReference"/>
        </w:rPr>
        <w:footnoteRef/>
      </w:r>
      <w:r>
        <w:t xml:space="preserve"> Ahzab: 33</w:t>
      </w:r>
    </w:p>
  </w:footnote>
  <w:footnote w:id="24">
    <w:p w:rsidR="00EB6F70" w:rsidRDefault="00EB6F70" w:rsidP="006C6BF2">
      <w:pPr>
        <w:pStyle w:val="FootnoteText"/>
        <w:jc w:val="both"/>
      </w:pPr>
      <w:r>
        <w:rPr>
          <w:rStyle w:val="FootnoteReference"/>
        </w:rPr>
        <w:footnoteRef/>
      </w:r>
      <w:r>
        <w:t xml:space="preserve"> Müddessir: 42–43</w:t>
      </w:r>
    </w:p>
  </w:footnote>
  <w:footnote w:id="25">
    <w:p w:rsidR="00EB6F70" w:rsidRDefault="00EB6F70" w:rsidP="006C6BF2">
      <w:pPr>
        <w:pStyle w:val="FootnoteText"/>
        <w:jc w:val="both"/>
      </w:pPr>
      <w:r>
        <w:rPr>
          <w:rStyle w:val="FootnoteReference"/>
        </w:rPr>
        <w:footnoteRef/>
      </w:r>
      <w:r>
        <w:t xml:space="preserve"> Kâfi: 2/19, h. 3 ve 3/268, h. 4</w:t>
      </w:r>
    </w:p>
  </w:footnote>
  <w:footnote w:id="26">
    <w:p w:rsidR="00EB6F70" w:rsidRDefault="00EB6F70" w:rsidP="006C6BF2">
      <w:pPr>
        <w:pStyle w:val="FootnoteText"/>
        <w:jc w:val="both"/>
      </w:pPr>
      <w:r>
        <w:rPr>
          <w:rStyle w:val="FootnoteReference"/>
        </w:rPr>
        <w:footnoteRef/>
      </w:r>
      <w:r>
        <w:t xml:space="preserve"> Maun: 4–5</w:t>
      </w:r>
    </w:p>
  </w:footnote>
  <w:footnote w:id="27">
    <w:p w:rsidR="00EB6F70" w:rsidRDefault="00EB6F70" w:rsidP="006C6BF2">
      <w:pPr>
        <w:pStyle w:val="FootnoteText"/>
        <w:jc w:val="both"/>
      </w:pPr>
      <w:r>
        <w:rPr>
          <w:rStyle w:val="FootnoteReference"/>
        </w:rPr>
        <w:footnoteRef/>
      </w:r>
      <w:r>
        <w:t xml:space="preserve"> Sevab-ul E’mal: 229</w:t>
      </w:r>
    </w:p>
  </w:footnote>
  <w:footnote w:id="28">
    <w:p w:rsidR="00EB6F70" w:rsidRDefault="00EB6F70" w:rsidP="006C6BF2">
      <w:pPr>
        <w:pStyle w:val="FootnoteText"/>
        <w:jc w:val="both"/>
      </w:pPr>
      <w:r>
        <w:rPr>
          <w:rStyle w:val="FootnoteReference"/>
        </w:rPr>
        <w:footnoteRef/>
      </w:r>
      <w:r>
        <w:t xml:space="preserve"> Ankebut: 45</w:t>
      </w:r>
    </w:p>
  </w:footnote>
  <w:footnote w:id="29">
    <w:p w:rsidR="00EB6F70" w:rsidRDefault="00EB6F70" w:rsidP="006C6BF2">
      <w:pPr>
        <w:pStyle w:val="FootnoteText"/>
        <w:jc w:val="both"/>
      </w:pPr>
      <w:r>
        <w:rPr>
          <w:rStyle w:val="FootnoteReference"/>
        </w:rPr>
        <w:footnoteRef/>
      </w:r>
      <w:r>
        <w:t xml:space="preserve"> Günlük farz namazlar şunlardır: İki rekât sabah namazı, dört rekât öğle namazı, dört rekât ikindi namazı, üç rekât akşam namazı ve dört rekât yatsı namazı.</w:t>
      </w:r>
    </w:p>
  </w:footnote>
  <w:footnote w:id="30">
    <w:p w:rsidR="00EB6F70" w:rsidRDefault="00EB6F70" w:rsidP="006C6BF2">
      <w:pPr>
        <w:pStyle w:val="FootnoteText"/>
        <w:jc w:val="both"/>
      </w:pPr>
      <w:r>
        <w:rPr>
          <w:rStyle w:val="FootnoteReference"/>
        </w:rPr>
        <w:footnoteRef/>
      </w:r>
      <w:r>
        <w:t xml:space="preserve"> Küçük dışkı yeri yalnızca su ile temizlenir. Büyük dışkı yeri ise su, üç parça taş v.b. gibi şeylerde temizlenir. Kuşkusuz bu olay dışkı, dışkı yerinde olduğu zaman böyle olur. Aksi takdirde sudan başka bir şeyle temizlenmez. Aynı zamanda büyük dışkı üç parça taş ile temizlenemezse, dışkı yeri temizleninceye kadar taş izafe etmek ger</w:t>
      </w:r>
      <w:r>
        <w:t>e</w:t>
      </w:r>
      <w:r>
        <w:t xml:space="preserve">kir.  </w:t>
      </w:r>
    </w:p>
  </w:footnote>
  <w:footnote w:id="31">
    <w:p w:rsidR="00EB6F70" w:rsidRDefault="00EB6F70" w:rsidP="006C6BF2">
      <w:pPr>
        <w:pStyle w:val="FootnoteText"/>
        <w:jc w:val="both"/>
      </w:pPr>
      <w:r>
        <w:rPr>
          <w:rStyle w:val="FootnoteReference"/>
        </w:rPr>
        <w:footnoteRef/>
      </w:r>
      <w:r>
        <w:t xml:space="preserve"> Su, </w:t>
      </w:r>
      <w:r w:rsidRPr="00536B01">
        <w:rPr>
          <w:b/>
        </w:rPr>
        <w:t>Kur</w:t>
      </w:r>
      <w:r>
        <w:t xml:space="preserve"> ve </w:t>
      </w:r>
      <w:r w:rsidRPr="00536B01">
        <w:rPr>
          <w:b/>
        </w:rPr>
        <w:t>Kalil</w:t>
      </w:r>
      <w:r>
        <w:t xml:space="preserve"> olmak üzere ikiye ayrılır. Kur su, 128 Tebriz men’inden (bir çeşit ağırlık birimi) 20 miskal daha azdır ve yaklaşık </w:t>
      </w:r>
      <w:smartTag w:uri="urn:schemas-microsoft-com:office:smarttags" w:element="metricconverter">
        <w:smartTagPr>
          <w:attr w:name="ProductID" w:val="384 kg"/>
        </w:smartTagPr>
        <w:r>
          <w:t>384 kg</w:t>
        </w:r>
      </w:smartTag>
      <w:r>
        <w:t>. dır. Eğer bu suya necaset bul</w:t>
      </w:r>
      <w:r>
        <w:t>a</w:t>
      </w:r>
      <w:r>
        <w:t>şırsa necis olmaz. Kalil su ise Kur sudan daha az olan suya denir. Dolayısıyla bu suya necaset bulaştığı zaman necis olur ve şu şekilde pak olur: Akarsu veya ya</w:t>
      </w:r>
      <w:r>
        <w:t>ğ</w:t>
      </w:r>
      <w:r>
        <w:t xml:space="preserve">mur suyu ile birleştirilmesi gerekir. Ya da bir Kur su miktarı izafe edilmesi gerekir.  </w:t>
      </w:r>
    </w:p>
  </w:footnote>
  <w:footnote w:id="32">
    <w:p w:rsidR="00EB6F70" w:rsidRDefault="00EB6F70" w:rsidP="006C6BF2">
      <w:pPr>
        <w:pStyle w:val="FootnoteText"/>
        <w:jc w:val="both"/>
      </w:pPr>
      <w:r>
        <w:rPr>
          <w:rStyle w:val="FootnoteReference"/>
        </w:rPr>
        <w:footnoteRef/>
      </w:r>
      <w:r>
        <w:t xml:space="preserve"> Su abdest alan kişinin olmalı veya suyun sahibi abdest alınmasına razı olmalıdır.</w:t>
      </w:r>
    </w:p>
  </w:footnote>
  <w:footnote w:id="33">
    <w:p w:rsidR="00EB6F70" w:rsidRDefault="00EB6F70" w:rsidP="006C6BF2">
      <w:pPr>
        <w:pStyle w:val="FootnoteText"/>
        <w:jc w:val="both"/>
      </w:pPr>
      <w:r>
        <w:rPr>
          <w:rStyle w:val="FootnoteReference"/>
        </w:rPr>
        <w:footnoteRef/>
      </w:r>
      <w:r>
        <w:t xml:space="preserve"> Bir sopa veya buna benzer bir şey dikey bir şekilde yere dikili iken güneş doğarsa, gölgesi batı tarafında ortaya çıkar. Güneş yükseldikçe gölge de azalır. Gölge öğle va</w:t>
      </w:r>
      <w:r>
        <w:t>k</w:t>
      </w:r>
      <w:r>
        <w:t>tinde en küçük haline girer. Öğle geçince gölge doğu tarafına yönelir. Güneş batıya gittikçe gölge de uzar. Dolayısıyla gölge en küçük haline ulaşıp tekrar büyümeye başl</w:t>
      </w:r>
      <w:r>
        <w:t>a</w:t>
      </w:r>
      <w:r>
        <w:t>dığı zaman öğle vaktinin girdiği anlaşılır. Ancak Mekke gibi bazı şehi</w:t>
      </w:r>
      <w:r>
        <w:t>r</w:t>
      </w:r>
      <w:r>
        <w:t>lerde gölge öğle vaktinde bütünüyle kaybolma</w:t>
      </w:r>
      <w:r>
        <w:t>k</w:t>
      </w:r>
      <w:r>
        <w:t>tadır. Buna benzer şehirlerde gölge ikinci kez ortaya çıktığı zaman, öğle vaktinin girdiği anl</w:t>
      </w:r>
      <w:r>
        <w:t>a</w:t>
      </w:r>
      <w:r>
        <w:t xml:space="preserve">şılır.  </w:t>
      </w:r>
    </w:p>
  </w:footnote>
  <w:footnote w:id="34">
    <w:p w:rsidR="00EB6F70" w:rsidRDefault="00EB6F70" w:rsidP="006C6BF2">
      <w:pPr>
        <w:pStyle w:val="FootnoteText"/>
        <w:jc w:val="both"/>
      </w:pPr>
      <w:r>
        <w:rPr>
          <w:rStyle w:val="FootnoteReference"/>
        </w:rPr>
        <w:footnoteRef/>
      </w:r>
      <w:r>
        <w:t xml:space="preserve"> Akşam, güneşin batışından yaklaşık on beş dakika sonradır. Alameti ise güneş battı</w:t>
      </w:r>
      <w:r>
        <w:t>k</w:t>
      </w:r>
      <w:r>
        <w:t>tan sonra doğu tarafında beliren kırmızılığın yok olmasıdır.</w:t>
      </w:r>
    </w:p>
  </w:footnote>
  <w:footnote w:id="35">
    <w:p w:rsidR="00EB6F70" w:rsidRDefault="00EB6F70" w:rsidP="006C6BF2">
      <w:pPr>
        <w:pStyle w:val="FootnoteText"/>
        <w:jc w:val="both"/>
      </w:pPr>
      <w:r>
        <w:rPr>
          <w:rStyle w:val="FootnoteReference"/>
        </w:rPr>
        <w:footnoteRef/>
      </w:r>
      <w:r>
        <w:t xml:space="preserve"> Şer’i gece yarısı, öğleden on bir saat on beş dakika sonradır.</w:t>
      </w:r>
    </w:p>
  </w:footnote>
  <w:footnote w:id="36">
    <w:p w:rsidR="00EB6F70" w:rsidRDefault="00EB6F70" w:rsidP="006C6BF2">
      <w:pPr>
        <w:pStyle w:val="FootnoteText"/>
        <w:jc w:val="both"/>
      </w:pPr>
      <w:r>
        <w:rPr>
          <w:rStyle w:val="FootnoteReference"/>
        </w:rPr>
        <w:footnoteRef/>
      </w:r>
      <w:r>
        <w:t xml:space="preserve"> Sabah ezanı okunmadan önce doğu tarafından yukarı doğru bir beyazlık hareket eder. Bu beyazlığa Fecri Evvel veya Fecri Kazib denir. Beyazlık yayıldığı zaman ise Fecri Sadık yani sabah namazının ilk vakti girer. </w:t>
      </w:r>
    </w:p>
  </w:footnote>
  <w:footnote w:id="37">
    <w:p w:rsidR="00EB6F70" w:rsidRPr="00A1139F" w:rsidRDefault="00EB6F70" w:rsidP="006C6BF2">
      <w:pPr>
        <w:pStyle w:val="FootnoteText"/>
        <w:jc w:val="both"/>
        <w:rPr>
          <w:b/>
        </w:rPr>
      </w:pPr>
      <w:r>
        <w:rPr>
          <w:rStyle w:val="FootnoteReference"/>
        </w:rPr>
        <w:footnoteRef/>
      </w:r>
      <w:r>
        <w:t xml:space="preserve"> Fatiha ve zammı sureyi okuduktan sonra elleri yüz hizasına kaldırarak istenilen ziki</w:t>
      </w:r>
      <w:r>
        <w:t>r</w:t>
      </w:r>
      <w:r>
        <w:t xml:space="preserve">lerden biri okunmalıdır. Örnek olarak şöyle söylenebilir; </w:t>
      </w:r>
      <w:r w:rsidRPr="00A1139F">
        <w:rPr>
          <w:b/>
        </w:rPr>
        <w:t>“Rabbena atina fid</w:t>
      </w:r>
      <w:r>
        <w:rPr>
          <w:b/>
        </w:rPr>
        <w:t xml:space="preserve"> </w:t>
      </w:r>
      <w:r w:rsidRPr="00A1139F">
        <w:rPr>
          <w:b/>
        </w:rPr>
        <w:t>dünya haseneten ve fil</w:t>
      </w:r>
      <w:r>
        <w:rPr>
          <w:b/>
        </w:rPr>
        <w:t xml:space="preserve"> </w:t>
      </w:r>
      <w:r w:rsidRPr="00A1139F">
        <w:rPr>
          <w:b/>
        </w:rPr>
        <w:t>ahireti haseneten ve kına azab</w:t>
      </w:r>
      <w:r>
        <w:rPr>
          <w:b/>
        </w:rPr>
        <w:t xml:space="preserve"> </w:t>
      </w:r>
      <w:r w:rsidRPr="00A1139F">
        <w:rPr>
          <w:b/>
        </w:rPr>
        <w:t>ennar”</w:t>
      </w:r>
    </w:p>
  </w:footnote>
  <w:footnote w:id="38">
    <w:p w:rsidR="00EB6F70" w:rsidRPr="00DF4879" w:rsidRDefault="00EB6F70" w:rsidP="006C6BF2">
      <w:pPr>
        <w:pStyle w:val="FootnoteText"/>
        <w:jc w:val="both"/>
        <w:rPr>
          <w:b/>
        </w:rPr>
      </w:pPr>
      <w:r>
        <w:rPr>
          <w:rStyle w:val="FootnoteReference"/>
        </w:rPr>
        <w:footnoteRef/>
      </w:r>
      <w:r>
        <w:t xml:space="preserve"> Teşehhüt şu cümleleri söyleyerek yerine getirilir; </w:t>
      </w:r>
      <w:r w:rsidRPr="00DF4879">
        <w:rPr>
          <w:b/>
        </w:rPr>
        <w:t>“Eşhedu enla ilahe illallahu vahdehu la şerike leh ve eşhedu enne Muhammeden abduhu ve rasuluhu Allahumme salli ala Muhammedin ve a’li Muhammed”</w:t>
      </w:r>
    </w:p>
  </w:footnote>
  <w:footnote w:id="39">
    <w:p w:rsidR="00EB6F70" w:rsidRDefault="00EB6F70" w:rsidP="006C6BF2">
      <w:pPr>
        <w:pStyle w:val="FootnoteText"/>
        <w:jc w:val="both"/>
      </w:pPr>
      <w:r>
        <w:rPr>
          <w:rStyle w:val="FootnoteReference"/>
        </w:rPr>
        <w:footnoteRef/>
      </w:r>
      <w:r>
        <w:t xml:space="preserve"> Selam şu şekilde söylenir; </w:t>
      </w:r>
      <w:r w:rsidRPr="00263118">
        <w:rPr>
          <w:b/>
        </w:rPr>
        <w:t>“Esselamu aleyke eyyu henne biyyu ve rahmetullahi ve berakatuhu, Esselamu aleyna ve ala ibadillahis salihin, Esselamu aleykum ve rahmetullahi ve berakatuhu”</w:t>
      </w:r>
    </w:p>
  </w:footnote>
  <w:footnote w:id="40">
    <w:p w:rsidR="00EB6F70" w:rsidRDefault="00EB6F70" w:rsidP="006C6BF2">
      <w:pPr>
        <w:pStyle w:val="FootnoteText"/>
        <w:jc w:val="both"/>
      </w:pPr>
      <w:r>
        <w:rPr>
          <w:rStyle w:val="FootnoteReference"/>
        </w:rPr>
        <w:footnoteRef/>
      </w:r>
      <w:r>
        <w:t xml:space="preserve"> Necm: 29</w:t>
      </w:r>
    </w:p>
  </w:footnote>
  <w:footnote w:id="41">
    <w:p w:rsidR="00EB6F70" w:rsidRDefault="00EB6F70" w:rsidP="006C6BF2">
      <w:pPr>
        <w:pStyle w:val="FootnoteText"/>
        <w:jc w:val="both"/>
      </w:pPr>
      <w:r>
        <w:rPr>
          <w:rStyle w:val="FootnoteReference"/>
        </w:rPr>
        <w:footnoteRef/>
      </w:r>
      <w:r>
        <w:t xml:space="preserve"> İsra: 23</w:t>
      </w:r>
    </w:p>
  </w:footnote>
  <w:footnote w:id="42">
    <w:p w:rsidR="00EB6F70" w:rsidRDefault="00EB6F70" w:rsidP="006C6BF2">
      <w:pPr>
        <w:pStyle w:val="FootnoteText"/>
        <w:jc w:val="both"/>
      </w:pPr>
      <w:r>
        <w:rPr>
          <w:rStyle w:val="FootnoteReference"/>
        </w:rPr>
        <w:footnoteRef/>
      </w:r>
      <w:r>
        <w:t xml:space="preserve"> Yasin: 60–61</w:t>
      </w:r>
    </w:p>
  </w:footnote>
  <w:footnote w:id="43">
    <w:p w:rsidR="00EB6F70" w:rsidRDefault="00EB6F70" w:rsidP="006C6BF2">
      <w:pPr>
        <w:pStyle w:val="FootnoteText"/>
        <w:jc w:val="both"/>
      </w:pPr>
      <w:r>
        <w:rPr>
          <w:rStyle w:val="FootnoteReference"/>
        </w:rPr>
        <w:footnoteRef/>
      </w:r>
      <w:r>
        <w:t xml:space="preserve"> Nisa: 59</w:t>
      </w:r>
    </w:p>
  </w:footnote>
  <w:footnote w:id="44">
    <w:p w:rsidR="00EB6F70" w:rsidRDefault="00EB6F70" w:rsidP="006C6BF2">
      <w:pPr>
        <w:pStyle w:val="FootnoteText"/>
        <w:jc w:val="both"/>
      </w:pPr>
      <w:r>
        <w:rPr>
          <w:rStyle w:val="FootnoteReference"/>
        </w:rPr>
        <w:footnoteRef/>
      </w:r>
      <w:r>
        <w:t xml:space="preserve"> Hac: 32</w:t>
      </w:r>
    </w:p>
  </w:footnote>
  <w:footnote w:id="45">
    <w:p w:rsidR="00EB6F70" w:rsidRDefault="00EB6F70" w:rsidP="006C6BF2">
      <w:pPr>
        <w:pStyle w:val="FootnoteText"/>
        <w:jc w:val="both"/>
      </w:pPr>
      <w:r>
        <w:rPr>
          <w:rStyle w:val="FootnoteReference"/>
        </w:rPr>
        <w:footnoteRef/>
      </w:r>
      <w:r>
        <w:t xml:space="preserve"> Bihar-ul Envar: 2/32, h. 22</w:t>
      </w:r>
    </w:p>
  </w:footnote>
  <w:footnote w:id="46">
    <w:p w:rsidR="00EB6F70" w:rsidRDefault="00EB6F70" w:rsidP="006C6BF2">
      <w:pPr>
        <w:pStyle w:val="FootnoteText"/>
        <w:jc w:val="both"/>
      </w:pPr>
      <w:r>
        <w:rPr>
          <w:rStyle w:val="FootnoteReference"/>
        </w:rPr>
        <w:footnoteRef/>
      </w:r>
      <w:r>
        <w:t xml:space="preserve"> Uyun-ul Hikem vel Muvaez: 434</w:t>
      </w:r>
    </w:p>
  </w:footnote>
  <w:footnote w:id="47">
    <w:p w:rsidR="00EB6F70" w:rsidRDefault="00EB6F70" w:rsidP="006C6BF2">
      <w:pPr>
        <w:pStyle w:val="FootnoteText"/>
        <w:jc w:val="both"/>
      </w:pPr>
      <w:r>
        <w:rPr>
          <w:rStyle w:val="FootnoteReference"/>
        </w:rPr>
        <w:footnoteRef/>
      </w:r>
      <w:r>
        <w:t xml:space="preserve"> Ğurer ve Durer: Amedi, 9130</w:t>
      </w:r>
    </w:p>
  </w:footnote>
  <w:footnote w:id="48">
    <w:p w:rsidR="00EB6F70" w:rsidRDefault="00EB6F70" w:rsidP="006C6BF2">
      <w:pPr>
        <w:pStyle w:val="FootnoteText"/>
        <w:jc w:val="both"/>
      </w:pPr>
      <w:r>
        <w:rPr>
          <w:rStyle w:val="FootnoteReference"/>
        </w:rPr>
        <w:footnoteRef/>
      </w:r>
      <w:r>
        <w:t xml:space="preserve"> Mustedrek-ul Vesail: 16/319, h. 9</w:t>
      </w:r>
    </w:p>
  </w:footnote>
  <w:footnote w:id="49">
    <w:p w:rsidR="00EB6F70" w:rsidRDefault="00EB6F70" w:rsidP="006C6BF2">
      <w:pPr>
        <w:pStyle w:val="FootnoteText"/>
        <w:jc w:val="both"/>
      </w:pPr>
      <w:r>
        <w:rPr>
          <w:rStyle w:val="FootnoteReference"/>
        </w:rPr>
        <w:footnoteRef/>
      </w:r>
      <w:r>
        <w:t xml:space="preserve"> Şems: 7–10</w:t>
      </w:r>
    </w:p>
  </w:footnote>
  <w:footnote w:id="50">
    <w:p w:rsidR="00EB6F70" w:rsidRDefault="00EB6F70" w:rsidP="006C6BF2">
      <w:pPr>
        <w:pStyle w:val="FootnoteText"/>
        <w:jc w:val="both"/>
      </w:pPr>
      <w:r>
        <w:rPr>
          <w:rStyle w:val="FootnoteReference"/>
        </w:rPr>
        <w:footnoteRef/>
      </w:r>
      <w:r>
        <w:t xml:space="preserve"> Kâfi: 1/30, h. 1, 2, 5</w:t>
      </w:r>
    </w:p>
  </w:footnote>
  <w:footnote w:id="51">
    <w:p w:rsidR="00EB6F70" w:rsidRDefault="00EB6F70" w:rsidP="006C6BF2">
      <w:pPr>
        <w:pStyle w:val="FootnoteText"/>
        <w:jc w:val="both"/>
      </w:pPr>
      <w:r>
        <w:rPr>
          <w:rStyle w:val="FootnoteReference"/>
        </w:rPr>
        <w:footnoteRef/>
      </w:r>
      <w:r>
        <w:t xml:space="preserve"> Vesail-uş Şia: 27/27, h. 20</w:t>
      </w:r>
    </w:p>
  </w:footnote>
  <w:footnote w:id="52">
    <w:p w:rsidR="00EB6F70" w:rsidRDefault="00EB6F70" w:rsidP="006C6BF2">
      <w:pPr>
        <w:pStyle w:val="FootnoteText"/>
        <w:jc w:val="both"/>
      </w:pPr>
      <w:r>
        <w:rPr>
          <w:rStyle w:val="FootnoteReference"/>
        </w:rPr>
        <w:footnoteRef/>
      </w:r>
      <w:r>
        <w:t xml:space="preserve"> Keşf-uz Zunun: 1/78</w:t>
      </w:r>
    </w:p>
  </w:footnote>
  <w:footnote w:id="53">
    <w:p w:rsidR="00EB6F70" w:rsidRDefault="00EB6F70" w:rsidP="006C6BF2">
      <w:pPr>
        <w:pStyle w:val="FootnoteText"/>
        <w:jc w:val="both"/>
      </w:pPr>
      <w:r>
        <w:rPr>
          <w:rStyle w:val="FootnoteReference"/>
        </w:rPr>
        <w:footnoteRef/>
      </w:r>
      <w:r>
        <w:t xml:space="preserve"> Mustedrek-ul Vesail: 17/301, h. 51</w:t>
      </w:r>
    </w:p>
  </w:footnote>
  <w:footnote w:id="54">
    <w:p w:rsidR="00EB6F70" w:rsidRDefault="00EB6F70" w:rsidP="006C6BF2">
      <w:pPr>
        <w:pStyle w:val="FootnoteText"/>
        <w:jc w:val="both"/>
      </w:pPr>
      <w:r>
        <w:rPr>
          <w:rStyle w:val="FootnoteReference"/>
        </w:rPr>
        <w:footnoteRef/>
      </w:r>
      <w:r>
        <w:t xml:space="preserve"> Tevbe: 122</w:t>
      </w:r>
    </w:p>
  </w:footnote>
  <w:footnote w:id="55">
    <w:p w:rsidR="00EB6F70" w:rsidRDefault="00EB6F70" w:rsidP="006C6BF2">
      <w:pPr>
        <w:pStyle w:val="FootnoteText"/>
        <w:jc w:val="both"/>
      </w:pPr>
      <w:r>
        <w:rPr>
          <w:rStyle w:val="FootnoteReference"/>
        </w:rPr>
        <w:footnoteRef/>
      </w:r>
      <w:r>
        <w:t xml:space="preserve"> Bihar-ul Envar: 74/165, h. 192</w:t>
      </w:r>
    </w:p>
  </w:footnote>
  <w:footnote w:id="56">
    <w:p w:rsidR="00EB6F70" w:rsidRDefault="00EB6F70" w:rsidP="006C6BF2">
      <w:pPr>
        <w:pStyle w:val="FootnoteText"/>
        <w:jc w:val="both"/>
      </w:pPr>
      <w:r>
        <w:rPr>
          <w:rStyle w:val="FootnoteReference"/>
        </w:rPr>
        <w:footnoteRef/>
      </w:r>
      <w:r>
        <w:t xml:space="preserve"> Nehcul Belağa: Kelime-i 147</w:t>
      </w:r>
    </w:p>
  </w:footnote>
  <w:footnote w:id="57">
    <w:p w:rsidR="00EB6F70" w:rsidRDefault="00EB6F70" w:rsidP="006C6BF2">
      <w:pPr>
        <w:pStyle w:val="FootnoteText"/>
        <w:jc w:val="both"/>
      </w:pPr>
      <w:r>
        <w:rPr>
          <w:rStyle w:val="FootnoteReference"/>
        </w:rPr>
        <w:footnoteRef/>
      </w:r>
      <w:r>
        <w:t xml:space="preserve"> İsra: 23</w:t>
      </w:r>
    </w:p>
  </w:footnote>
  <w:footnote w:id="58">
    <w:p w:rsidR="00EB6F70" w:rsidRDefault="00EB6F70" w:rsidP="006C6BF2">
      <w:pPr>
        <w:pStyle w:val="FootnoteText"/>
        <w:jc w:val="both"/>
      </w:pPr>
      <w:r>
        <w:rPr>
          <w:rStyle w:val="FootnoteReference"/>
        </w:rPr>
        <w:footnoteRef/>
      </w:r>
      <w:r>
        <w:t xml:space="preserve"> İsra: 23–24</w:t>
      </w:r>
    </w:p>
  </w:footnote>
  <w:footnote w:id="59">
    <w:p w:rsidR="00EB6F70" w:rsidRDefault="00EB6F70" w:rsidP="006C6BF2">
      <w:pPr>
        <w:pStyle w:val="FootnoteText"/>
        <w:jc w:val="both"/>
      </w:pPr>
      <w:r>
        <w:rPr>
          <w:rStyle w:val="FootnoteReference"/>
        </w:rPr>
        <w:footnoteRef/>
      </w:r>
      <w:r>
        <w:t xml:space="preserve"> Kâfi: 2/165, h. 1</w:t>
      </w:r>
    </w:p>
  </w:footnote>
  <w:footnote w:id="60">
    <w:p w:rsidR="00EB6F70" w:rsidRDefault="00EB6F70" w:rsidP="006C6BF2">
      <w:pPr>
        <w:pStyle w:val="FootnoteText"/>
        <w:jc w:val="both"/>
      </w:pPr>
      <w:r>
        <w:rPr>
          <w:rStyle w:val="FootnoteReference"/>
        </w:rPr>
        <w:footnoteRef/>
      </w:r>
      <w:r>
        <w:t xml:space="preserve"> Nisa: 1</w:t>
      </w:r>
    </w:p>
  </w:footnote>
  <w:footnote w:id="61">
    <w:p w:rsidR="00EB6F70" w:rsidRDefault="00EB6F70" w:rsidP="006C6BF2">
      <w:pPr>
        <w:pStyle w:val="FootnoteText"/>
        <w:jc w:val="both"/>
      </w:pPr>
      <w:r>
        <w:rPr>
          <w:rStyle w:val="FootnoteReference"/>
        </w:rPr>
        <w:footnoteRef/>
      </w:r>
      <w:r>
        <w:t xml:space="preserve"> Kafi: 2/151, h. 5</w:t>
      </w:r>
    </w:p>
  </w:footnote>
  <w:footnote w:id="62">
    <w:p w:rsidR="00EB6F70" w:rsidRDefault="00EB6F70" w:rsidP="006C6BF2">
      <w:pPr>
        <w:pStyle w:val="FootnoteText"/>
        <w:jc w:val="both"/>
      </w:pPr>
      <w:r>
        <w:rPr>
          <w:rStyle w:val="FootnoteReference"/>
        </w:rPr>
        <w:footnoteRef/>
      </w:r>
      <w:r>
        <w:t xml:space="preserve"> Bihar-ul Envar: 73/167, h. 6</w:t>
      </w:r>
    </w:p>
  </w:footnote>
  <w:footnote w:id="63">
    <w:p w:rsidR="00EB6F70" w:rsidRDefault="00EB6F70" w:rsidP="006C6BF2">
      <w:pPr>
        <w:pStyle w:val="FootnoteText"/>
        <w:jc w:val="both"/>
      </w:pPr>
      <w:r>
        <w:rPr>
          <w:rStyle w:val="FootnoteReference"/>
        </w:rPr>
        <w:footnoteRef/>
      </w:r>
      <w:r>
        <w:t xml:space="preserve"> Mustedrek-ul Vesail: 8/424, h. 14</w:t>
      </w:r>
    </w:p>
  </w:footnote>
  <w:footnote w:id="64">
    <w:p w:rsidR="00EB6F70" w:rsidRDefault="00EB6F70" w:rsidP="006C6BF2">
      <w:pPr>
        <w:pStyle w:val="FootnoteText"/>
        <w:jc w:val="both"/>
      </w:pPr>
      <w:r>
        <w:rPr>
          <w:rStyle w:val="FootnoteReference"/>
        </w:rPr>
        <w:footnoteRef/>
      </w:r>
      <w:r>
        <w:t xml:space="preserve"> Kâfi: 2/668, h. 11–14</w:t>
      </w:r>
    </w:p>
  </w:footnote>
  <w:footnote w:id="65">
    <w:p w:rsidR="00EB6F70" w:rsidRDefault="00EB6F70" w:rsidP="006C6BF2">
      <w:pPr>
        <w:pStyle w:val="FootnoteText"/>
        <w:jc w:val="both"/>
      </w:pPr>
      <w:r>
        <w:rPr>
          <w:rStyle w:val="FootnoteReference"/>
        </w:rPr>
        <w:footnoteRef/>
      </w:r>
      <w:r>
        <w:t xml:space="preserve"> Al-i İmran: 92</w:t>
      </w:r>
    </w:p>
  </w:footnote>
  <w:footnote w:id="66">
    <w:p w:rsidR="00EB6F70" w:rsidRDefault="00EB6F70" w:rsidP="006C6BF2">
      <w:pPr>
        <w:pStyle w:val="FootnoteText"/>
        <w:jc w:val="both"/>
      </w:pPr>
      <w:r>
        <w:rPr>
          <w:rStyle w:val="FootnoteReference"/>
        </w:rPr>
        <w:footnoteRef/>
      </w:r>
      <w:r>
        <w:t xml:space="preserve"> Mustedrek-ul Vesail: 12/391, h. 14</w:t>
      </w:r>
    </w:p>
  </w:footnote>
  <w:footnote w:id="67">
    <w:p w:rsidR="00EB6F70" w:rsidRDefault="00EB6F70" w:rsidP="006C6BF2">
      <w:pPr>
        <w:pStyle w:val="FootnoteText"/>
        <w:jc w:val="both"/>
      </w:pPr>
      <w:r>
        <w:rPr>
          <w:rStyle w:val="FootnoteReference"/>
        </w:rPr>
        <w:footnoteRef/>
      </w:r>
      <w:r>
        <w:t xml:space="preserve"> Bihar-ul Envar: 58/150, h. 29</w:t>
      </w:r>
    </w:p>
  </w:footnote>
  <w:footnote w:id="68">
    <w:p w:rsidR="00EB6F70" w:rsidRDefault="00EB6F70" w:rsidP="006C6BF2">
      <w:pPr>
        <w:pStyle w:val="FootnoteText"/>
        <w:jc w:val="both"/>
      </w:pPr>
      <w:r>
        <w:rPr>
          <w:rStyle w:val="FootnoteReference"/>
        </w:rPr>
        <w:footnoteRef/>
      </w:r>
      <w:r>
        <w:t xml:space="preserve"> Kafi: 2/235, h. 19</w:t>
      </w:r>
    </w:p>
  </w:footnote>
  <w:footnote w:id="69">
    <w:p w:rsidR="00EB6F70" w:rsidRDefault="00EB6F70" w:rsidP="006C6BF2">
      <w:pPr>
        <w:pStyle w:val="FootnoteText"/>
        <w:jc w:val="both"/>
      </w:pPr>
      <w:r>
        <w:rPr>
          <w:rStyle w:val="FootnoteReference"/>
        </w:rPr>
        <w:footnoteRef/>
      </w:r>
      <w:r>
        <w:t xml:space="preserve"> Kafi: 163, h. 1</w:t>
      </w:r>
    </w:p>
  </w:footnote>
  <w:footnote w:id="70">
    <w:p w:rsidR="00EB6F70" w:rsidRDefault="00EB6F70" w:rsidP="006C6BF2">
      <w:pPr>
        <w:pStyle w:val="FootnoteText"/>
        <w:jc w:val="both"/>
      </w:pPr>
      <w:r>
        <w:rPr>
          <w:rStyle w:val="FootnoteReference"/>
        </w:rPr>
        <w:footnoteRef/>
      </w:r>
      <w:r>
        <w:t xml:space="preserve"> Tefsir-u Mecma-il Beyan: 5/79</w:t>
      </w:r>
    </w:p>
  </w:footnote>
  <w:footnote w:id="71">
    <w:p w:rsidR="00EB6F70" w:rsidRDefault="00EB6F70" w:rsidP="006C6BF2">
      <w:pPr>
        <w:pStyle w:val="FootnoteText"/>
        <w:jc w:val="both"/>
      </w:pPr>
      <w:r>
        <w:rPr>
          <w:rStyle w:val="FootnoteReference"/>
        </w:rPr>
        <w:footnoteRef/>
      </w:r>
      <w:r>
        <w:t xml:space="preserve"> Nahl: 90</w:t>
      </w:r>
    </w:p>
  </w:footnote>
  <w:footnote w:id="72">
    <w:p w:rsidR="00EB6F70" w:rsidRDefault="00EB6F70" w:rsidP="006C6BF2">
      <w:pPr>
        <w:pStyle w:val="FootnoteText"/>
        <w:jc w:val="both"/>
      </w:pPr>
      <w:r>
        <w:rPr>
          <w:rStyle w:val="FootnoteReference"/>
        </w:rPr>
        <w:footnoteRef/>
      </w:r>
      <w:r>
        <w:t xml:space="preserve"> Araf: 44 ve Hud: 18</w:t>
      </w:r>
    </w:p>
  </w:footnote>
  <w:footnote w:id="73">
    <w:p w:rsidR="00EB6F70" w:rsidRDefault="00EB6F70" w:rsidP="006C6BF2">
      <w:pPr>
        <w:pStyle w:val="FootnoteText"/>
        <w:jc w:val="both"/>
      </w:pPr>
      <w:r>
        <w:rPr>
          <w:rStyle w:val="FootnoteReference"/>
        </w:rPr>
        <w:footnoteRef/>
      </w:r>
      <w:r>
        <w:t xml:space="preserve"> Nehcul Belağa: Kelime-i 458</w:t>
      </w:r>
    </w:p>
  </w:footnote>
  <w:footnote w:id="74">
    <w:p w:rsidR="00EB6F70" w:rsidRDefault="00EB6F70" w:rsidP="006C6BF2">
      <w:pPr>
        <w:pStyle w:val="FootnoteText"/>
        <w:jc w:val="both"/>
      </w:pPr>
      <w:r>
        <w:rPr>
          <w:rStyle w:val="FootnoteReference"/>
        </w:rPr>
        <w:footnoteRef/>
      </w:r>
      <w:r>
        <w:t xml:space="preserve"> Bihar-ul Envar: 69/206, h. 6</w:t>
      </w:r>
    </w:p>
  </w:footnote>
  <w:footnote w:id="75">
    <w:p w:rsidR="00EB6F70" w:rsidRDefault="00EB6F70" w:rsidP="006C6BF2">
      <w:pPr>
        <w:pStyle w:val="FootnoteText"/>
        <w:jc w:val="both"/>
      </w:pPr>
      <w:r>
        <w:rPr>
          <w:rStyle w:val="FootnoteReference"/>
        </w:rPr>
        <w:footnoteRef/>
      </w:r>
      <w:r>
        <w:t xml:space="preserve"> Kafi: 2/240, h. 11</w:t>
      </w:r>
    </w:p>
  </w:footnote>
  <w:footnote w:id="76">
    <w:p w:rsidR="00EB6F70" w:rsidRDefault="00EB6F70" w:rsidP="006C6BF2">
      <w:pPr>
        <w:pStyle w:val="FootnoteText"/>
        <w:jc w:val="both"/>
      </w:pPr>
      <w:r>
        <w:rPr>
          <w:rStyle w:val="FootnoteReference"/>
        </w:rPr>
        <w:footnoteRef/>
      </w:r>
      <w:r>
        <w:t xml:space="preserve"> Nisa: 86</w:t>
      </w:r>
    </w:p>
  </w:footnote>
  <w:footnote w:id="77">
    <w:p w:rsidR="00EB6F70" w:rsidRDefault="00EB6F70" w:rsidP="006C6BF2">
      <w:pPr>
        <w:pStyle w:val="FootnoteText"/>
        <w:jc w:val="both"/>
      </w:pPr>
      <w:r>
        <w:rPr>
          <w:rStyle w:val="FootnoteReference"/>
        </w:rPr>
        <w:footnoteRef/>
      </w:r>
      <w:r>
        <w:t xml:space="preserve"> Furkan: 63</w:t>
      </w:r>
    </w:p>
  </w:footnote>
  <w:footnote w:id="78">
    <w:p w:rsidR="00EB6F70" w:rsidRDefault="00EB6F70" w:rsidP="006C6BF2">
      <w:pPr>
        <w:pStyle w:val="FootnoteText"/>
        <w:jc w:val="both"/>
      </w:pPr>
      <w:r>
        <w:rPr>
          <w:rStyle w:val="FootnoteReference"/>
        </w:rPr>
        <w:footnoteRef/>
      </w:r>
      <w:r>
        <w:t xml:space="preserve"> Vesail-uş Şia: 16/154, h. 7</w:t>
      </w:r>
    </w:p>
  </w:footnote>
  <w:footnote w:id="79">
    <w:p w:rsidR="00EB6F70" w:rsidRDefault="00EB6F70" w:rsidP="006C6BF2">
      <w:pPr>
        <w:pStyle w:val="FootnoteText"/>
        <w:jc w:val="both"/>
      </w:pPr>
      <w:r>
        <w:rPr>
          <w:rStyle w:val="FootnoteReference"/>
        </w:rPr>
        <w:footnoteRef/>
      </w:r>
      <w:r>
        <w:t xml:space="preserve"> Ğurer ve Durer: Amedi, 2026</w:t>
      </w:r>
    </w:p>
  </w:footnote>
  <w:footnote w:id="80">
    <w:p w:rsidR="00EB6F70" w:rsidRDefault="00EB6F70" w:rsidP="006C6BF2">
      <w:pPr>
        <w:pStyle w:val="FootnoteText"/>
        <w:jc w:val="both"/>
      </w:pPr>
      <w:r>
        <w:rPr>
          <w:rStyle w:val="FootnoteReference"/>
        </w:rPr>
        <w:footnoteRef/>
      </w:r>
      <w:r>
        <w:t xml:space="preserve"> </w:t>
      </w:r>
    </w:p>
  </w:footnote>
  <w:footnote w:id="81">
    <w:p w:rsidR="00EB6F70" w:rsidRDefault="00EB6F70" w:rsidP="006C6BF2">
      <w:pPr>
        <w:pStyle w:val="FootnoteText"/>
        <w:jc w:val="both"/>
      </w:pPr>
      <w:r>
        <w:rPr>
          <w:rStyle w:val="FootnoteReference"/>
        </w:rPr>
        <w:footnoteRef/>
      </w:r>
      <w:r>
        <w:t xml:space="preserve"> Kafi: 5/494, h. 1 ve Vesail-uş Şia: 8/116, h. 1</w:t>
      </w:r>
    </w:p>
  </w:footnote>
  <w:footnote w:id="82">
    <w:p w:rsidR="00EB6F70" w:rsidRPr="00EC247E" w:rsidRDefault="00EB6F70" w:rsidP="00EC247E">
      <w:pPr>
        <w:pStyle w:val="FootnoteText"/>
        <w:jc w:val="lowKashida"/>
      </w:pPr>
      <w:r>
        <w:rPr>
          <w:rStyle w:val="FootnoteReference"/>
        </w:rPr>
        <w:footnoteRef/>
      </w:r>
      <w:r>
        <w:t xml:space="preserve"> Fussilet: 13 (</w:t>
      </w:r>
      <w:r w:rsidRPr="00EC247E">
        <w:rPr>
          <w:b/>
          <w:bCs/>
          <w:sz w:val="24"/>
          <w:szCs w:val="24"/>
          <w:rtl/>
        </w:rPr>
        <w:t>فَإِنْ أَعْرَضُواْ فَقُلْ أَنذَرْتُكمُ‏ْ صَعِقَةً مِّثْلَ صَعِقَةِ عَادٍ وَ ثَمُود</w:t>
      </w:r>
      <w:r w:rsidRPr="00EC247E">
        <w:rPr>
          <w:b/>
          <w:bCs/>
          <w:sz w:val="24"/>
          <w:szCs w:val="24"/>
        </w:rPr>
        <w:t>)</w:t>
      </w:r>
    </w:p>
  </w:footnote>
  <w:footnote w:id="83">
    <w:p w:rsidR="00EB6F70" w:rsidRDefault="00EB6F70" w:rsidP="006C6BF2">
      <w:pPr>
        <w:pStyle w:val="FootnoteText"/>
        <w:jc w:val="both"/>
      </w:pPr>
      <w:r>
        <w:rPr>
          <w:rStyle w:val="FootnoteReference"/>
        </w:rPr>
        <w:footnoteRef/>
      </w:r>
      <w:r>
        <w:t xml:space="preserve"> İsra: 47</w:t>
      </w:r>
    </w:p>
  </w:footnote>
  <w:footnote w:id="84">
    <w:p w:rsidR="00EB6F70" w:rsidRDefault="00EB6F70" w:rsidP="006C6BF2">
      <w:pPr>
        <w:pStyle w:val="FootnoteText"/>
        <w:jc w:val="both"/>
      </w:pPr>
      <w:r>
        <w:rPr>
          <w:rStyle w:val="FootnoteReference"/>
        </w:rPr>
        <w:footnoteRef/>
      </w:r>
      <w:r>
        <w:t xml:space="preserve"> Hud: 5</w:t>
      </w:r>
    </w:p>
  </w:footnote>
  <w:footnote w:id="85">
    <w:p w:rsidR="00EB6F70" w:rsidRDefault="00EB6F70" w:rsidP="006C6BF2">
      <w:pPr>
        <w:pStyle w:val="FootnoteText"/>
        <w:jc w:val="both"/>
      </w:pPr>
      <w:r>
        <w:rPr>
          <w:rStyle w:val="FootnoteReference"/>
        </w:rPr>
        <w:footnoteRef/>
      </w:r>
      <w:r>
        <w:t xml:space="preserve"> Hud: 7</w:t>
      </w:r>
    </w:p>
  </w:footnote>
  <w:footnote w:id="86">
    <w:p w:rsidR="00EB6F70" w:rsidRDefault="00EB6F70" w:rsidP="006C6BF2">
      <w:pPr>
        <w:pStyle w:val="FootnoteText"/>
        <w:jc w:val="both"/>
      </w:pPr>
      <w:r>
        <w:rPr>
          <w:rStyle w:val="FootnoteReference"/>
        </w:rPr>
        <w:footnoteRef/>
      </w:r>
      <w:r>
        <w:t xml:space="preserve"> Tur: 33–34</w:t>
      </w:r>
    </w:p>
  </w:footnote>
  <w:footnote w:id="87">
    <w:p w:rsidR="00EB6F70" w:rsidRDefault="00EB6F70" w:rsidP="006C6BF2">
      <w:pPr>
        <w:pStyle w:val="FootnoteText"/>
        <w:jc w:val="both"/>
      </w:pPr>
      <w:r>
        <w:rPr>
          <w:rStyle w:val="FootnoteReference"/>
        </w:rPr>
        <w:footnoteRef/>
      </w:r>
      <w:r>
        <w:t xml:space="preserve"> Yunus: 38</w:t>
      </w:r>
    </w:p>
  </w:footnote>
  <w:footnote w:id="88">
    <w:p w:rsidR="00EB6F70" w:rsidRDefault="00EB6F70" w:rsidP="006C6BF2">
      <w:pPr>
        <w:pStyle w:val="FootnoteText"/>
        <w:jc w:val="both"/>
      </w:pPr>
      <w:r>
        <w:rPr>
          <w:rStyle w:val="FootnoteReference"/>
        </w:rPr>
        <w:footnoteRef/>
      </w:r>
      <w:r>
        <w:t xml:space="preserve"> Tur: 34</w:t>
      </w:r>
    </w:p>
  </w:footnote>
  <w:footnote w:id="89">
    <w:p w:rsidR="00EB6F70" w:rsidRDefault="00EB6F70" w:rsidP="006C6BF2">
      <w:pPr>
        <w:pStyle w:val="FootnoteText"/>
        <w:jc w:val="both"/>
      </w:pPr>
      <w:r>
        <w:rPr>
          <w:rStyle w:val="FootnoteReference"/>
        </w:rPr>
        <w:footnoteRef/>
      </w:r>
      <w:r>
        <w:t xml:space="preserve"> Yunus: 38</w:t>
      </w:r>
    </w:p>
  </w:footnote>
  <w:footnote w:id="90">
    <w:p w:rsidR="00EB6F70" w:rsidRDefault="00EB6F70" w:rsidP="006C6BF2">
      <w:pPr>
        <w:pStyle w:val="FootnoteText"/>
        <w:jc w:val="both"/>
      </w:pPr>
      <w:r>
        <w:rPr>
          <w:rStyle w:val="FootnoteReference"/>
        </w:rPr>
        <w:footnoteRef/>
      </w:r>
      <w:r>
        <w:t xml:space="preserve"> Hud: 13</w:t>
      </w:r>
    </w:p>
  </w:footnote>
  <w:footnote w:id="91">
    <w:p w:rsidR="00EB6F70" w:rsidRDefault="00EB6F70" w:rsidP="006C6BF2">
      <w:pPr>
        <w:pStyle w:val="FootnoteText"/>
        <w:jc w:val="both"/>
      </w:pPr>
      <w:r>
        <w:rPr>
          <w:rStyle w:val="FootnoteReference"/>
        </w:rPr>
        <w:footnoteRef/>
      </w:r>
      <w:r>
        <w:t xml:space="preserve"> İsra: 88</w:t>
      </w:r>
    </w:p>
  </w:footnote>
  <w:footnote w:id="92">
    <w:p w:rsidR="00EB6F70" w:rsidRDefault="00EB6F70" w:rsidP="006C6BF2">
      <w:pPr>
        <w:pStyle w:val="FootnoteText"/>
        <w:jc w:val="both"/>
      </w:pPr>
      <w:r>
        <w:rPr>
          <w:rStyle w:val="FootnoteReference"/>
        </w:rPr>
        <w:footnoteRef/>
      </w:r>
      <w:r>
        <w:t xml:space="preserve"> Yunus: 32</w:t>
      </w:r>
    </w:p>
  </w:footnote>
  <w:footnote w:id="93">
    <w:p w:rsidR="00EB6F70" w:rsidRDefault="00EB6F70" w:rsidP="006C6BF2">
      <w:pPr>
        <w:pStyle w:val="FootnoteText"/>
        <w:jc w:val="both"/>
      </w:pPr>
      <w:r>
        <w:rPr>
          <w:rStyle w:val="FootnoteReference"/>
        </w:rPr>
        <w:footnoteRef/>
      </w:r>
      <w:r>
        <w:t xml:space="preserve"> Asr: 1–3</w:t>
      </w:r>
    </w:p>
  </w:footnote>
  <w:footnote w:id="94">
    <w:p w:rsidR="00EB6F70" w:rsidRDefault="00EB6F70" w:rsidP="006C6BF2">
      <w:pPr>
        <w:pStyle w:val="FootnoteText"/>
        <w:jc w:val="both"/>
      </w:pPr>
      <w:r>
        <w:rPr>
          <w:rStyle w:val="FootnoteReference"/>
        </w:rPr>
        <w:footnoteRef/>
      </w:r>
      <w:r>
        <w:t xml:space="preserve"> Furkan: 43–44</w:t>
      </w:r>
    </w:p>
  </w:footnote>
  <w:footnote w:id="95">
    <w:p w:rsidR="00EB6F70" w:rsidRDefault="00EB6F70" w:rsidP="006C6BF2">
      <w:pPr>
        <w:pStyle w:val="FootnoteText"/>
        <w:jc w:val="both"/>
      </w:pPr>
      <w:r>
        <w:rPr>
          <w:rStyle w:val="FootnoteReference"/>
        </w:rPr>
        <w:footnoteRef/>
      </w:r>
      <w:r>
        <w:t xml:space="preserve"> Taha: 50</w:t>
      </w:r>
    </w:p>
  </w:footnote>
  <w:footnote w:id="96">
    <w:p w:rsidR="00EB6F70" w:rsidRDefault="00EB6F70" w:rsidP="006C6BF2">
      <w:pPr>
        <w:pStyle w:val="FootnoteText"/>
        <w:jc w:val="both"/>
      </w:pPr>
      <w:r>
        <w:rPr>
          <w:rStyle w:val="FootnoteReference"/>
        </w:rPr>
        <w:footnoteRef/>
      </w:r>
      <w:r>
        <w:t xml:space="preserve"> Casiye: 24</w:t>
      </w:r>
    </w:p>
  </w:footnote>
  <w:footnote w:id="97">
    <w:p w:rsidR="00EB6F70" w:rsidRDefault="00EB6F70" w:rsidP="006C6BF2">
      <w:pPr>
        <w:pStyle w:val="FootnoteText"/>
        <w:jc w:val="both"/>
      </w:pPr>
      <w:r>
        <w:rPr>
          <w:rStyle w:val="FootnoteReference"/>
        </w:rPr>
        <w:footnoteRef/>
      </w:r>
      <w:r>
        <w:t xml:space="preserve"> Enam: 133</w:t>
      </w:r>
    </w:p>
  </w:footnote>
  <w:footnote w:id="98">
    <w:p w:rsidR="00EB6F70" w:rsidRDefault="00EB6F70" w:rsidP="006C6BF2">
      <w:pPr>
        <w:pStyle w:val="FootnoteText"/>
        <w:jc w:val="both"/>
      </w:pPr>
      <w:r>
        <w:rPr>
          <w:rStyle w:val="FootnoteReference"/>
        </w:rPr>
        <w:footnoteRef/>
      </w:r>
      <w:r>
        <w:t xml:space="preserve"> Taha: 8</w:t>
      </w:r>
    </w:p>
  </w:footnote>
  <w:footnote w:id="99">
    <w:p w:rsidR="00EB6F70" w:rsidRDefault="00EB6F70" w:rsidP="006C6BF2">
      <w:pPr>
        <w:pStyle w:val="FootnoteText"/>
        <w:jc w:val="both"/>
      </w:pPr>
      <w:r>
        <w:rPr>
          <w:rStyle w:val="FootnoteReference"/>
        </w:rPr>
        <w:footnoteRef/>
      </w:r>
      <w:r>
        <w:t xml:space="preserve"> Yunus: 18</w:t>
      </w:r>
    </w:p>
  </w:footnote>
  <w:footnote w:id="100">
    <w:p w:rsidR="00EB6F70" w:rsidRDefault="00EB6F70" w:rsidP="006C6BF2">
      <w:pPr>
        <w:pStyle w:val="FootnoteText"/>
        <w:jc w:val="both"/>
      </w:pPr>
      <w:r>
        <w:rPr>
          <w:rStyle w:val="FootnoteReference"/>
        </w:rPr>
        <w:footnoteRef/>
      </w:r>
      <w:r>
        <w:t xml:space="preserve"> Cin: 26-28</w:t>
      </w:r>
    </w:p>
  </w:footnote>
  <w:footnote w:id="101">
    <w:p w:rsidR="00EB6F70" w:rsidRDefault="00EB6F70" w:rsidP="006C6BF2">
      <w:pPr>
        <w:pStyle w:val="FootnoteText"/>
        <w:jc w:val="both"/>
      </w:pPr>
      <w:r>
        <w:rPr>
          <w:rStyle w:val="FootnoteReference"/>
        </w:rPr>
        <w:footnoteRef/>
      </w:r>
      <w:r>
        <w:t xml:space="preserve"> Lat ve Uzza Mekkelilerin taptıkları iki put adıdır.</w:t>
      </w:r>
    </w:p>
  </w:footnote>
  <w:footnote w:id="102">
    <w:p w:rsidR="00EB6F70" w:rsidRDefault="00EB6F70" w:rsidP="006C6BF2">
      <w:pPr>
        <w:pStyle w:val="FootnoteText"/>
        <w:jc w:val="both"/>
      </w:pPr>
      <w:r>
        <w:rPr>
          <w:rStyle w:val="FootnoteReference"/>
        </w:rPr>
        <w:footnoteRef/>
      </w:r>
      <w:r>
        <w:t xml:space="preserve"> Araf: 157</w:t>
      </w:r>
    </w:p>
  </w:footnote>
  <w:footnote w:id="103">
    <w:p w:rsidR="00EB6F70" w:rsidRDefault="00EB6F70" w:rsidP="006C6BF2">
      <w:pPr>
        <w:pStyle w:val="FootnoteText"/>
        <w:jc w:val="both"/>
      </w:pPr>
      <w:r>
        <w:rPr>
          <w:rStyle w:val="FootnoteReference"/>
        </w:rPr>
        <w:footnoteRef/>
      </w:r>
      <w:r>
        <w:t xml:space="preserve"> Bakara: 89</w:t>
      </w:r>
    </w:p>
  </w:footnote>
  <w:footnote w:id="104">
    <w:p w:rsidR="00EB6F70" w:rsidRDefault="00EB6F70" w:rsidP="006C6BF2">
      <w:pPr>
        <w:pStyle w:val="FootnoteText"/>
        <w:jc w:val="both"/>
      </w:pPr>
      <w:r>
        <w:rPr>
          <w:rStyle w:val="FootnoteReference"/>
        </w:rPr>
        <w:footnoteRef/>
      </w:r>
      <w:r>
        <w:t xml:space="preserve"> Mümin: 65-66</w:t>
      </w:r>
    </w:p>
  </w:footnote>
  <w:footnote w:id="105">
    <w:p w:rsidR="00EB6F70" w:rsidRDefault="00EB6F70" w:rsidP="006C6BF2">
      <w:pPr>
        <w:pStyle w:val="FootnoteText"/>
        <w:jc w:val="both"/>
      </w:pPr>
      <w:r>
        <w:rPr>
          <w:rStyle w:val="FootnoteReference"/>
        </w:rPr>
        <w:footnoteRef/>
      </w:r>
      <w:r>
        <w:t xml:space="preserve"> Al-i İmran: 64</w:t>
      </w:r>
    </w:p>
  </w:footnote>
  <w:footnote w:id="106">
    <w:p w:rsidR="00EB6F70" w:rsidRDefault="00EB6F70" w:rsidP="006C6BF2">
      <w:pPr>
        <w:pStyle w:val="FootnoteText"/>
        <w:jc w:val="both"/>
      </w:pPr>
      <w:r>
        <w:rPr>
          <w:rStyle w:val="FootnoteReference"/>
        </w:rPr>
        <w:footnoteRef/>
      </w:r>
      <w:r>
        <w:t xml:space="preserve"> Hicr: 94–95</w:t>
      </w:r>
    </w:p>
  </w:footnote>
  <w:footnote w:id="107">
    <w:p w:rsidR="00EB6F70" w:rsidRDefault="00EB6F70" w:rsidP="006C6BF2">
      <w:pPr>
        <w:pStyle w:val="FootnoteText"/>
        <w:jc w:val="both"/>
      </w:pPr>
      <w:r>
        <w:rPr>
          <w:rStyle w:val="FootnoteReference"/>
        </w:rPr>
        <w:footnoteRef/>
      </w:r>
      <w:r>
        <w:t xml:space="preserve"> Şuara: 214</w:t>
      </w:r>
    </w:p>
  </w:footnote>
  <w:footnote w:id="108">
    <w:p w:rsidR="00EB6F70" w:rsidRDefault="00EB6F70" w:rsidP="006C6BF2">
      <w:pPr>
        <w:pStyle w:val="FootnoteText"/>
        <w:jc w:val="both"/>
      </w:pPr>
      <w:r>
        <w:rPr>
          <w:rStyle w:val="FootnoteReference"/>
        </w:rPr>
        <w:footnoteRef/>
      </w:r>
      <w:r>
        <w:t xml:space="preserve"> Haşr: 9</w:t>
      </w:r>
    </w:p>
  </w:footnote>
  <w:footnote w:id="109">
    <w:p w:rsidR="00EB6F70" w:rsidRDefault="00EB6F70" w:rsidP="006C6BF2">
      <w:pPr>
        <w:pStyle w:val="FootnoteText"/>
        <w:jc w:val="both"/>
      </w:pPr>
      <w:r>
        <w:rPr>
          <w:rStyle w:val="FootnoteReference"/>
        </w:rPr>
        <w:footnoteRef/>
      </w:r>
      <w:r>
        <w:t xml:space="preserve"> Saf: 9–10</w:t>
      </w:r>
    </w:p>
  </w:footnote>
  <w:footnote w:id="110">
    <w:p w:rsidR="00EB6F70" w:rsidRDefault="00EB6F70" w:rsidP="006C6BF2">
      <w:pPr>
        <w:pStyle w:val="FootnoteText"/>
        <w:jc w:val="both"/>
      </w:pPr>
      <w:r>
        <w:rPr>
          <w:rStyle w:val="FootnoteReference"/>
        </w:rPr>
        <w:footnoteRef/>
      </w:r>
      <w:r>
        <w:t xml:space="preserve"> Al-i İmran: 110</w:t>
      </w:r>
    </w:p>
  </w:footnote>
  <w:footnote w:id="111">
    <w:p w:rsidR="00EB6F70" w:rsidRDefault="00EB6F70" w:rsidP="006C6BF2">
      <w:pPr>
        <w:pStyle w:val="FootnoteText"/>
        <w:jc w:val="both"/>
      </w:pPr>
      <w:r>
        <w:rPr>
          <w:rStyle w:val="FootnoteReference"/>
        </w:rPr>
        <w:footnoteRef/>
      </w:r>
      <w:r>
        <w:t xml:space="preserve"> Kurb-ul İsnad: 57 ve Kafi: 1/295 ve Müsned-i Ahmet: 1/118</w:t>
      </w:r>
    </w:p>
  </w:footnote>
  <w:footnote w:id="112">
    <w:p w:rsidR="00EB6F70" w:rsidRDefault="00EB6F70" w:rsidP="006C6BF2">
      <w:pPr>
        <w:pStyle w:val="FootnoteText"/>
        <w:jc w:val="both"/>
      </w:pPr>
      <w:r>
        <w:rPr>
          <w:rStyle w:val="FootnoteReference"/>
        </w:rPr>
        <w:footnoteRef/>
      </w:r>
      <w:r>
        <w:t xml:space="preserve"> Maide: 67</w:t>
      </w:r>
    </w:p>
  </w:footnote>
  <w:footnote w:id="113">
    <w:p w:rsidR="00EB6F70" w:rsidRDefault="00EB6F70" w:rsidP="006C6BF2">
      <w:pPr>
        <w:pStyle w:val="FootnoteText"/>
        <w:jc w:val="both"/>
      </w:pPr>
      <w:r>
        <w:rPr>
          <w:rStyle w:val="FootnoteReference"/>
        </w:rPr>
        <w:footnoteRef/>
      </w:r>
      <w:r>
        <w:t xml:space="preserve"> Yusuf: 108</w:t>
      </w:r>
    </w:p>
  </w:footnote>
  <w:footnote w:id="114">
    <w:p w:rsidR="00EB6F70" w:rsidRPr="0083412A" w:rsidRDefault="00EB6F70" w:rsidP="0083412A">
      <w:pPr>
        <w:pStyle w:val="FootnoteText"/>
        <w:jc w:val="both"/>
      </w:pPr>
      <w:r>
        <w:rPr>
          <w:rStyle w:val="FootnoteReference"/>
        </w:rPr>
        <w:footnoteRef/>
      </w:r>
      <w:r>
        <w:t xml:space="preserve"> Rum: 30 </w:t>
      </w:r>
      <w:r w:rsidRPr="0083412A">
        <w:rPr>
          <w:b/>
          <w:bCs/>
          <w:sz w:val="24"/>
          <w:szCs w:val="24"/>
          <w:rtl/>
        </w:rPr>
        <w:t>فَأَقِمْ وَجْهَكَ لِلدِّينِ حَنِيفًا  فِطْرَتَ اللَّهِ الَّتىِ فَطَرَ النَّاسَ عَلَيهَْا  لَا تَبْدِيلَ لِخَلْقِ اللَّهِ</w:t>
      </w:r>
      <w:r w:rsidRPr="0083412A">
        <w:rPr>
          <w:rFonts w:hint="cs"/>
          <w:b/>
          <w:bCs/>
          <w:sz w:val="24"/>
          <w:szCs w:val="24"/>
          <w:rtl/>
        </w:rPr>
        <w:t>)</w:t>
      </w:r>
      <w:r w:rsidRPr="0083412A">
        <w:rPr>
          <w:b/>
          <w:bCs/>
          <w:sz w:val="24"/>
          <w:szCs w:val="24"/>
        </w:rPr>
        <w:t>)</w:t>
      </w:r>
    </w:p>
  </w:footnote>
  <w:footnote w:id="115">
    <w:p w:rsidR="00EB6F70" w:rsidRDefault="00EB6F70" w:rsidP="006C6BF2">
      <w:pPr>
        <w:pStyle w:val="FootnoteText"/>
        <w:jc w:val="both"/>
      </w:pPr>
      <w:r>
        <w:rPr>
          <w:rStyle w:val="FootnoteReference"/>
        </w:rPr>
        <w:footnoteRef/>
      </w:r>
      <w:r>
        <w:t xml:space="preserve"> Tevbe: 128</w:t>
      </w:r>
    </w:p>
  </w:footnote>
  <w:footnote w:id="116">
    <w:p w:rsidR="00EB6F70" w:rsidRDefault="00EB6F70" w:rsidP="006C6BF2">
      <w:pPr>
        <w:pStyle w:val="FootnoteText"/>
        <w:jc w:val="both"/>
      </w:pPr>
      <w:r>
        <w:rPr>
          <w:rStyle w:val="FootnoteReference"/>
        </w:rPr>
        <w:footnoteRef/>
      </w:r>
      <w:r>
        <w:t xml:space="preserve"> Kurb-ul İsnad: 57 ve Kâfi: 1/295 ve Müsned-i Ahmet: 1/118</w:t>
      </w:r>
    </w:p>
  </w:footnote>
  <w:footnote w:id="117">
    <w:p w:rsidR="00EB6F70" w:rsidRDefault="00EB6F70" w:rsidP="006C6BF2">
      <w:pPr>
        <w:pStyle w:val="FootnoteText"/>
        <w:jc w:val="both"/>
      </w:pPr>
      <w:r>
        <w:rPr>
          <w:rStyle w:val="FootnoteReference"/>
        </w:rPr>
        <w:footnoteRef/>
      </w:r>
      <w:r>
        <w:t xml:space="preserve"> Uyun-u Ahbar-i Rıza: 1/71 ve Hisal: 574 ve Tuhef-ul Ukul: 430  </w:t>
      </w:r>
    </w:p>
  </w:footnote>
  <w:footnote w:id="118">
    <w:p w:rsidR="00EB6F70" w:rsidRDefault="00EB6F70" w:rsidP="006C6BF2">
      <w:pPr>
        <w:pStyle w:val="FootnoteText"/>
        <w:jc w:val="both"/>
      </w:pPr>
      <w:r>
        <w:rPr>
          <w:rStyle w:val="FootnoteReference"/>
        </w:rPr>
        <w:footnoteRef/>
      </w:r>
      <w:r>
        <w:t xml:space="preserve"> Al-i İmran: 61</w:t>
      </w:r>
    </w:p>
  </w:footnote>
  <w:footnote w:id="119">
    <w:p w:rsidR="00EB6F70" w:rsidRDefault="00EB6F70" w:rsidP="006C6BF2">
      <w:pPr>
        <w:pStyle w:val="FootnoteText"/>
        <w:jc w:val="both"/>
      </w:pPr>
      <w:r>
        <w:rPr>
          <w:rStyle w:val="FootnoteReference"/>
        </w:rPr>
        <w:footnoteRef/>
      </w:r>
      <w:r>
        <w:t xml:space="preserve"> Al-i İmran: 61</w:t>
      </w:r>
    </w:p>
  </w:footnote>
  <w:footnote w:id="120">
    <w:p w:rsidR="00EB6F70" w:rsidRDefault="00EB6F70" w:rsidP="006C6BF2">
      <w:pPr>
        <w:pStyle w:val="FootnoteText"/>
        <w:jc w:val="both"/>
      </w:pPr>
      <w:r>
        <w:rPr>
          <w:rStyle w:val="FootnoteReference"/>
        </w:rPr>
        <w:footnoteRef/>
      </w:r>
      <w:r>
        <w:t xml:space="preserve"> Ahzab: 33</w:t>
      </w:r>
    </w:p>
  </w:footnote>
  <w:footnote w:id="121">
    <w:p w:rsidR="00EB6F70" w:rsidRDefault="00EB6F70" w:rsidP="006C6BF2">
      <w:pPr>
        <w:pStyle w:val="FootnoteText"/>
        <w:jc w:val="both"/>
      </w:pPr>
      <w:r>
        <w:rPr>
          <w:rStyle w:val="FootnoteReference"/>
        </w:rPr>
        <w:footnoteRef/>
      </w:r>
      <w:r>
        <w:t xml:space="preserve"> Uyun-u Ahbar-i Rıza: 1/30 ve Tuhef-ul Ukul: 113</w:t>
      </w:r>
    </w:p>
  </w:footnote>
  <w:footnote w:id="122">
    <w:p w:rsidR="00EB6F70" w:rsidRDefault="00EB6F70" w:rsidP="006C6BF2">
      <w:pPr>
        <w:pStyle w:val="FootnoteText"/>
        <w:jc w:val="both"/>
      </w:pPr>
      <w:r>
        <w:rPr>
          <w:rStyle w:val="FootnoteReference"/>
        </w:rPr>
        <w:footnoteRef/>
      </w:r>
      <w:r>
        <w:t xml:space="preserve"> İsra: 23</w:t>
      </w:r>
    </w:p>
  </w:footnote>
  <w:footnote w:id="123">
    <w:p w:rsidR="00EB6F70" w:rsidRDefault="00EB6F70" w:rsidP="006C6BF2">
      <w:pPr>
        <w:pStyle w:val="FootnoteText"/>
        <w:jc w:val="both"/>
      </w:pPr>
      <w:r>
        <w:rPr>
          <w:rStyle w:val="FootnoteReference"/>
        </w:rPr>
        <w:footnoteRef/>
      </w:r>
      <w:r>
        <w:t xml:space="preserve"> Nahl: 128</w:t>
      </w:r>
    </w:p>
  </w:footnote>
  <w:footnote w:id="124">
    <w:p w:rsidR="00EB6F70" w:rsidRDefault="00EB6F70" w:rsidP="006C6BF2">
      <w:pPr>
        <w:pStyle w:val="FootnoteText"/>
        <w:jc w:val="both"/>
      </w:pPr>
      <w:r>
        <w:rPr>
          <w:rStyle w:val="FootnoteReference"/>
        </w:rPr>
        <w:footnoteRef/>
      </w:r>
      <w:r>
        <w:t xml:space="preserve"> Bakara: 272</w:t>
      </w:r>
    </w:p>
  </w:footnote>
  <w:footnote w:id="125">
    <w:p w:rsidR="00EB6F70" w:rsidRDefault="00EB6F70" w:rsidP="006C6BF2">
      <w:pPr>
        <w:pStyle w:val="FootnoteText"/>
        <w:jc w:val="both"/>
      </w:pPr>
      <w:r>
        <w:rPr>
          <w:rStyle w:val="FootnoteReference"/>
        </w:rPr>
        <w:footnoteRef/>
      </w:r>
      <w:r>
        <w:t xml:space="preserve"> Bakara: 272</w:t>
      </w:r>
    </w:p>
  </w:footnote>
  <w:footnote w:id="126">
    <w:p w:rsidR="00EB6F70" w:rsidRDefault="00EB6F70" w:rsidP="006C6BF2">
      <w:pPr>
        <w:pStyle w:val="FootnoteText"/>
        <w:jc w:val="both"/>
      </w:pPr>
      <w:r>
        <w:rPr>
          <w:rStyle w:val="FootnoteReference"/>
        </w:rPr>
        <w:footnoteRef/>
      </w:r>
      <w:r>
        <w:t xml:space="preserve"> Okul, çeşme, hastane, yol vb. gibi sürekli insanlara yararı dokunan hasenata Sad</w:t>
      </w:r>
      <w:r>
        <w:t>a</w:t>
      </w:r>
      <w:r>
        <w:t>ka-i Cariye denir. (Çevirmen)</w:t>
      </w:r>
    </w:p>
  </w:footnote>
  <w:footnote w:id="127">
    <w:p w:rsidR="00EB6F70" w:rsidRDefault="00EB6F70" w:rsidP="006C6BF2">
      <w:pPr>
        <w:pStyle w:val="FootnoteText"/>
        <w:jc w:val="both"/>
      </w:pPr>
      <w:r>
        <w:rPr>
          <w:rStyle w:val="FootnoteReference"/>
        </w:rPr>
        <w:footnoteRef/>
      </w:r>
      <w:r>
        <w:t xml:space="preserve"> Deaim-ul İslam: 2/340</w:t>
      </w:r>
    </w:p>
  </w:footnote>
  <w:footnote w:id="128">
    <w:p w:rsidR="00EB6F70" w:rsidRDefault="00EB6F70" w:rsidP="006C6BF2">
      <w:pPr>
        <w:pStyle w:val="FootnoteText"/>
        <w:jc w:val="both"/>
      </w:pPr>
      <w:r>
        <w:rPr>
          <w:rStyle w:val="FootnoteReference"/>
        </w:rPr>
        <w:footnoteRef/>
      </w:r>
      <w:r>
        <w:t xml:space="preserve"> Nisa: 10</w:t>
      </w:r>
    </w:p>
  </w:footnote>
  <w:footnote w:id="129">
    <w:p w:rsidR="00EB6F70" w:rsidRDefault="00EB6F70" w:rsidP="006C6BF2">
      <w:pPr>
        <w:pStyle w:val="FootnoteText"/>
        <w:jc w:val="both"/>
      </w:pPr>
      <w:r>
        <w:rPr>
          <w:rStyle w:val="FootnoteReference"/>
        </w:rPr>
        <w:footnoteRef/>
      </w:r>
      <w:r>
        <w:t xml:space="preserve"> Maide: 32</w:t>
      </w:r>
    </w:p>
  </w:footnote>
  <w:footnote w:id="130">
    <w:p w:rsidR="00EB6F70" w:rsidRDefault="00EB6F70" w:rsidP="006C6BF2">
      <w:pPr>
        <w:pStyle w:val="FootnoteText"/>
        <w:jc w:val="both"/>
      </w:pPr>
      <w:r>
        <w:rPr>
          <w:rStyle w:val="FootnoteReference"/>
        </w:rPr>
        <w:footnoteRef/>
      </w:r>
      <w:r>
        <w:t xml:space="preserve"> Zümer: 53</w:t>
      </w:r>
    </w:p>
  </w:footnote>
  <w:footnote w:id="131">
    <w:p w:rsidR="00EB6F70" w:rsidRDefault="00EB6F70" w:rsidP="006C6BF2">
      <w:pPr>
        <w:pStyle w:val="FootnoteText"/>
        <w:jc w:val="both"/>
      </w:pPr>
      <w:r>
        <w:rPr>
          <w:rStyle w:val="FootnoteReference"/>
        </w:rPr>
        <w:footnoteRef/>
      </w:r>
      <w:r>
        <w:t xml:space="preserve"> Enfal: 16</w:t>
      </w:r>
    </w:p>
  </w:footnote>
  <w:footnote w:id="132">
    <w:p w:rsidR="00EB6F70" w:rsidRDefault="00EB6F70" w:rsidP="006C6BF2">
      <w:pPr>
        <w:pStyle w:val="FootnoteText"/>
        <w:jc w:val="both"/>
      </w:pPr>
      <w:r>
        <w:rPr>
          <w:rStyle w:val="FootnoteReference"/>
        </w:rPr>
        <w:footnoteRef/>
      </w:r>
      <w:r>
        <w:t xml:space="preserve"> Bakara: 154</w:t>
      </w:r>
    </w:p>
  </w:footnote>
  <w:footnote w:id="133">
    <w:p w:rsidR="00EB6F70" w:rsidRDefault="00EB6F70" w:rsidP="006C6BF2">
      <w:pPr>
        <w:pStyle w:val="FootnoteText"/>
        <w:jc w:val="both"/>
      </w:pPr>
      <w:r>
        <w:rPr>
          <w:rStyle w:val="FootnoteReference"/>
        </w:rPr>
        <w:footnoteRef/>
      </w:r>
      <w:r>
        <w:t xml:space="preserve"> Ahkaf: 30</w:t>
      </w:r>
    </w:p>
  </w:footnote>
  <w:footnote w:id="134">
    <w:p w:rsidR="00EB6F70" w:rsidRDefault="00EB6F70" w:rsidP="006C6BF2">
      <w:pPr>
        <w:pStyle w:val="FootnoteText"/>
        <w:jc w:val="both"/>
      </w:pPr>
      <w:r>
        <w:rPr>
          <w:rStyle w:val="FootnoteReference"/>
        </w:rPr>
        <w:footnoteRef/>
      </w:r>
      <w:r>
        <w:t xml:space="preserve"> Al-i İmran: 134</w:t>
      </w:r>
    </w:p>
  </w:footnote>
  <w:footnote w:id="135">
    <w:p w:rsidR="00EB6F70" w:rsidRDefault="00EB6F70" w:rsidP="006C6BF2">
      <w:pPr>
        <w:pStyle w:val="FootnoteText"/>
        <w:jc w:val="both"/>
      </w:pPr>
      <w:r>
        <w:rPr>
          <w:rStyle w:val="FootnoteReference"/>
        </w:rPr>
        <w:footnoteRef/>
      </w:r>
      <w:r>
        <w:t xml:space="preserve"> Şura: 37</w:t>
      </w:r>
    </w:p>
  </w:footnote>
  <w:footnote w:id="136">
    <w:p w:rsidR="00EB6F70" w:rsidRDefault="00EB6F70" w:rsidP="006C6BF2">
      <w:pPr>
        <w:pStyle w:val="FootnoteText"/>
        <w:jc w:val="both"/>
      </w:pPr>
      <w:r>
        <w:rPr>
          <w:rStyle w:val="FootnoteReference"/>
        </w:rPr>
        <w:footnoteRef/>
      </w:r>
      <w:r>
        <w:t xml:space="preserve"> Zuhruf: 87</w:t>
      </w:r>
    </w:p>
  </w:footnote>
  <w:footnote w:id="137">
    <w:p w:rsidR="00EB6F70" w:rsidRDefault="00EB6F70" w:rsidP="006C6BF2">
      <w:pPr>
        <w:pStyle w:val="FootnoteText"/>
        <w:jc w:val="both"/>
      </w:pPr>
      <w:r>
        <w:rPr>
          <w:rStyle w:val="FootnoteReference"/>
        </w:rPr>
        <w:footnoteRef/>
      </w:r>
      <w:r>
        <w:t xml:space="preserve"> Lokman: 25</w:t>
      </w:r>
    </w:p>
  </w:footnote>
  <w:footnote w:id="138">
    <w:p w:rsidR="00EB6F70" w:rsidRDefault="00EB6F70" w:rsidP="006C6BF2">
      <w:pPr>
        <w:pStyle w:val="FootnoteText"/>
        <w:jc w:val="both"/>
      </w:pPr>
      <w:r>
        <w:rPr>
          <w:rStyle w:val="FootnoteReference"/>
        </w:rPr>
        <w:footnoteRef/>
      </w:r>
      <w:r>
        <w:t xml:space="preserve"> Bihar-ul Envar: 45/46</w:t>
      </w:r>
    </w:p>
  </w:footnote>
  <w:footnote w:id="139">
    <w:p w:rsidR="00EB6F70" w:rsidRDefault="00EB6F70" w:rsidP="006C6BF2">
      <w:pPr>
        <w:pStyle w:val="FootnoteText"/>
        <w:jc w:val="both"/>
      </w:pPr>
      <w:r>
        <w:rPr>
          <w:rStyle w:val="FootnoteReference"/>
        </w:rPr>
        <w:footnoteRef/>
      </w:r>
      <w:r>
        <w:t xml:space="preserve"> Casiye: 3–5</w:t>
      </w:r>
    </w:p>
  </w:footnote>
  <w:footnote w:id="140">
    <w:p w:rsidR="00EB6F70" w:rsidRDefault="00EB6F70" w:rsidP="006C6BF2">
      <w:pPr>
        <w:pStyle w:val="FootnoteText"/>
        <w:jc w:val="both"/>
      </w:pPr>
      <w:r>
        <w:rPr>
          <w:rStyle w:val="FootnoteReference"/>
        </w:rPr>
        <w:footnoteRef/>
      </w:r>
      <w:r>
        <w:t xml:space="preserve"> Hadid: 2-3</w:t>
      </w:r>
    </w:p>
  </w:footnote>
  <w:footnote w:id="141">
    <w:p w:rsidR="00EB6F70" w:rsidRDefault="00EB6F70" w:rsidP="006C6BF2">
      <w:pPr>
        <w:pStyle w:val="FootnoteText"/>
        <w:jc w:val="both"/>
      </w:pPr>
      <w:r>
        <w:rPr>
          <w:rStyle w:val="FootnoteReference"/>
        </w:rPr>
        <w:footnoteRef/>
      </w:r>
      <w:r>
        <w:t xml:space="preserve"> Teğabün: 1</w:t>
      </w:r>
    </w:p>
  </w:footnote>
  <w:footnote w:id="142">
    <w:p w:rsidR="00EB6F70" w:rsidRDefault="00EB6F70" w:rsidP="006C6BF2">
      <w:pPr>
        <w:pStyle w:val="FootnoteText"/>
        <w:jc w:val="both"/>
      </w:pPr>
      <w:r>
        <w:rPr>
          <w:rStyle w:val="FootnoteReference"/>
        </w:rPr>
        <w:footnoteRef/>
      </w:r>
      <w:r>
        <w:t xml:space="preserve"> Yusuf: 40</w:t>
      </w:r>
    </w:p>
  </w:footnote>
  <w:footnote w:id="143">
    <w:p w:rsidR="00EB6F70" w:rsidRDefault="00EB6F70" w:rsidP="006C6BF2">
      <w:pPr>
        <w:pStyle w:val="FootnoteText"/>
        <w:jc w:val="both"/>
      </w:pPr>
      <w:r>
        <w:rPr>
          <w:rStyle w:val="FootnoteReference"/>
        </w:rPr>
        <w:footnoteRef/>
      </w:r>
      <w:r>
        <w:t xml:space="preserve"> Nisa: 40</w:t>
      </w:r>
    </w:p>
  </w:footnote>
  <w:footnote w:id="144">
    <w:p w:rsidR="00EB6F70" w:rsidRDefault="00EB6F70" w:rsidP="006C6BF2">
      <w:pPr>
        <w:pStyle w:val="FootnoteText"/>
        <w:jc w:val="both"/>
      </w:pPr>
      <w:r>
        <w:rPr>
          <w:rStyle w:val="FootnoteReference"/>
        </w:rPr>
        <w:footnoteRef/>
      </w:r>
      <w:r>
        <w:t xml:space="preserve"> Ğafir (Mümin): 31</w:t>
      </w:r>
    </w:p>
  </w:footnote>
  <w:footnote w:id="145">
    <w:p w:rsidR="00EB6F70" w:rsidRDefault="00EB6F70" w:rsidP="006C6BF2">
      <w:pPr>
        <w:pStyle w:val="FootnoteText"/>
        <w:jc w:val="both"/>
      </w:pPr>
      <w:r>
        <w:rPr>
          <w:rStyle w:val="FootnoteReference"/>
        </w:rPr>
        <w:footnoteRef/>
      </w:r>
      <w:r>
        <w:t xml:space="preserve"> Taha: 50</w:t>
      </w:r>
    </w:p>
  </w:footnote>
  <w:footnote w:id="146">
    <w:p w:rsidR="00EB6F70" w:rsidRDefault="00EB6F70" w:rsidP="006C6BF2">
      <w:pPr>
        <w:pStyle w:val="FootnoteText"/>
        <w:jc w:val="both"/>
      </w:pPr>
      <w:r>
        <w:rPr>
          <w:rStyle w:val="FootnoteReference"/>
        </w:rPr>
        <w:footnoteRef/>
      </w:r>
      <w:r>
        <w:t xml:space="preserve"> Nisa: 163-165</w:t>
      </w:r>
    </w:p>
  </w:footnote>
  <w:footnote w:id="147">
    <w:p w:rsidR="00EB6F70" w:rsidRDefault="00EB6F70" w:rsidP="006C6BF2">
      <w:pPr>
        <w:pStyle w:val="FootnoteText"/>
        <w:jc w:val="both"/>
      </w:pPr>
      <w:r>
        <w:rPr>
          <w:rStyle w:val="FootnoteReference"/>
        </w:rPr>
        <w:footnoteRef/>
      </w:r>
      <w:r>
        <w:t xml:space="preserve"> Cin: 26-28</w:t>
      </w:r>
    </w:p>
  </w:footnote>
  <w:footnote w:id="148">
    <w:p w:rsidR="00EB6F70" w:rsidRDefault="00EB6F70" w:rsidP="006C6BF2">
      <w:pPr>
        <w:pStyle w:val="FootnoteText"/>
        <w:jc w:val="both"/>
      </w:pPr>
      <w:r>
        <w:rPr>
          <w:rStyle w:val="FootnoteReference"/>
        </w:rPr>
        <w:footnoteRef/>
      </w:r>
      <w:r>
        <w:t xml:space="preserve"> Enbiya: 25</w:t>
      </w:r>
    </w:p>
  </w:footnote>
  <w:footnote w:id="149">
    <w:p w:rsidR="00EB6F70" w:rsidRPr="003E1C8D" w:rsidRDefault="00EB6F70" w:rsidP="003E1C8D">
      <w:pPr>
        <w:pStyle w:val="FootnoteText"/>
        <w:jc w:val="right"/>
        <w:rPr>
          <w:rFonts w:hint="cs"/>
          <w:b/>
          <w:bCs/>
          <w:lang w:bidi="fa-IR"/>
        </w:rPr>
      </w:pPr>
      <w:r w:rsidRPr="003E1C8D">
        <w:rPr>
          <w:rStyle w:val="FootnoteReference"/>
        </w:rPr>
        <w:footnoteRef/>
      </w:r>
      <w:r w:rsidRPr="003E1C8D">
        <w:t xml:space="preserve"> Şura: 14</w:t>
      </w:r>
      <w:r>
        <w:rPr>
          <w:b/>
          <w:bCs/>
        </w:rPr>
        <w:t xml:space="preserve">   </w:t>
      </w:r>
      <w:r w:rsidRPr="003E1C8D">
        <w:rPr>
          <w:b/>
          <w:bCs/>
        </w:rPr>
        <w:t xml:space="preserve"> </w:t>
      </w:r>
      <w:r>
        <w:rPr>
          <w:rFonts w:hint="cs"/>
          <w:b/>
          <w:bCs/>
          <w:rtl/>
        </w:rPr>
        <w:t>(</w:t>
      </w:r>
      <w:r w:rsidRPr="003E1C8D">
        <w:rPr>
          <w:b/>
          <w:bCs/>
          <w:rtl/>
        </w:rPr>
        <w:t>شَرَعَ لَكُم مِّنَ الدِّينِ مَا وَصىَ‏ بِهِ نُوحًا وَ الَّذِى أَوْحَيْنَا إِلَيْكَ وَ مَا وَصَّيْنَا بِهِ إِبْرَهِيمَ وَ مُوسىَ‏ وَ عِيسىَ  أَنْ أَقِيمُواْ الدِّينَ وَ لَا تَتَفَرَّقُواْ فِيه</w:t>
      </w:r>
      <w:r>
        <w:rPr>
          <w:rFonts w:hint="cs"/>
          <w:b/>
          <w:bCs/>
          <w:rtl/>
        </w:rPr>
        <w:t>)</w:t>
      </w:r>
      <w:r w:rsidRPr="003E1C8D">
        <w:rPr>
          <w:b/>
          <w:bCs/>
          <w:rtl/>
        </w:rPr>
        <w:t>‏</w:t>
      </w:r>
    </w:p>
  </w:footnote>
  <w:footnote w:id="150">
    <w:p w:rsidR="00EB6F70" w:rsidRDefault="00EB6F70" w:rsidP="006C6BF2">
      <w:pPr>
        <w:pStyle w:val="FootnoteText"/>
        <w:jc w:val="both"/>
      </w:pPr>
      <w:r>
        <w:rPr>
          <w:rStyle w:val="FootnoteReference"/>
        </w:rPr>
        <w:footnoteRef/>
      </w:r>
      <w:r>
        <w:t xml:space="preserve"> Mekke ve Medine arasında kuyuları olan bir vadi adıdır.</w:t>
      </w:r>
    </w:p>
  </w:footnote>
  <w:footnote w:id="151">
    <w:p w:rsidR="00EB6F70" w:rsidRDefault="00EB6F70" w:rsidP="006C6BF2">
      <w:pPr>
        <w:pStyle w:val="FootnoteText"/>
        <w:jc w:val="both"/>
      </w:pPr>
      <w:r>
        <w:rPr>
          <w:rStyle w:val="FootnoteReference"/>
        </w:rPr>
        <w:footnoteRef/>
      </w:r>
      <w:r>
        <w:t xml:space="preserve"> Zuha: 6-8</w:t>
      </w:r>
    </w:p>
  </w:footnote>
  <w:footnote w:id="152">
    <w:p w:rsidR="00EB6F70" w:rsidRDefault="00EB6F70" w:rsidP="006C6BF2">
      <w:pPr>
        <w:pStyle w:val="FootnoteText"/>
        <w:jc w:val="both"/>
      </w:pPr>
      <w:r>
        <w:rPr>
          <w:rStyle w:val="FootnoteReference"/>
        </w:rPr>
        <w:footnoteRef/>
      </w:r>
      <w:r>
        <w:t xml:space="preserve"> Ankebut: 48</w:t>
      </w:r>
    </w:p>
  </w:footnote>
  <w:footnote w:id="153">
    <w:p w:rsidR="00EB6F70" w:rsidRDefault="00EB6F70" w:rsidP="006C6BF2">
      <w:pPr>
        <w:pStyle w:val="FootnoteText"/>
        <w:jc w:val="both"/>
      </w:pPr>
      <w:r>
        <w:rPr>
          <w:rStyle w:val="FootnoteReference"/>
        </w:rPr>
        <w:footnoteRef/>
      </w:r>
      <w:r>
        <w:t xml:space="preserve"> Bakara: 23</w:t>
      </w:r>
    </w:p>
  </w:footnote>
  <w:footnote w:id="154">
    <w:p w:rsidR="00EB6F70" w:rsidRDefault="00EB6F70" w:rsidP="006C6BF2">
      <w:pPr>
        <w:pStyle w:val="FootnoteText"/>
        <w:jc w:val="both"/>
      </w:pPr>
      <w:r>
        <w:rPr>
          <w:rStyle w:val="FootnoteReference"/>
        </w:rPr>
        <w:footnoteRef/>
      </w:r>
      <w:r>
        <w:t xml:space="preserve"> Al-i İmran: 64</w:t>
      </w:r>
    </w:p>
  </w:footnote>
  <w:footnote w:id="155">
    <w:p w:rsidR="00EB6F70" w:rsidRDefault="00EB6F70" w:rsidP="006C6BF2">
      <w:pPr>
        <w:pStyle w:val="FootnoteText"/>
        <w:jc w:val="both"/>
      </w:pPr>
      <w:r>
        <w:rPr>
          <w:rStyle w:val="FootnoteReference"/>
        </w:rPr>
        <w:footnoteRef/>
      </w:r>
      <w:r>
        <w:t xml:space="preserve"> Araf: 157-158</w:t>
      </w:r>
    </w:p>
  </w:footnote>
  <w:footnote w:id="156">
    <w:p w:rsidR="00EB6F70" w:rsidRDefault="00EB6F70" w:rsidP="006C6BF2">
      <w:pPr>
        <w:pStyle w:val="FootnoteText"/>
        <w:jc w:val="both"/>
      </w:pPr>
      <w:r>
        <w:rPr>
          <w:rStyle w:val="FootnoteReference"/>
        </w:rPr>
        <w:footnoteRef/>
      </w:r>
      <w:r>
        <w:t xml:space="preserve"> Nisa: 165</w:t>
      </w:r>
    </w:p>
  </w:footnote>
  <w:footnote w:id="157">
    <w:p w:rsidR="00EB6F70" w:rsidRDefault="00EB6F70" w:rsidP="006C6BF2">
      <w:pPr>
        <w:pStyle w:val="FootnoteText"/>
        <w:jc w:val="both"/>
      </w:pPr>
      <w:r>
        <w:rPr>
          <w:rStyle w:val="FootnoteReference"/>
        </w:rPr>
        <w:footnoteRef/>
      </w:r>
      <w:r>
        <w:t xml:space="preserve"> Kafi: 7/424, h. 6 ve Şerhi Nehcul Belağa: İbni Ebil Hadid, 1/18</w:t>
      </w:r>
    </w:p>
  </w:footnote>
  <w:footnote w:id="158">
    <w:p w:rsidR="00EB6F70" w:rsidRDefault="00EB6F70" w:rsidP="006C6BF2">
      <w:pPr>
        <w:pStyle w:val="FootnoteText"/>
        <w:jc w:val="both"/>
      </w:pPr>
      <w:r>
        <w:rPr>
          <w:rStyle w:val="FootnoteReference"/>
        </w:rPr>
        <w:footnoteRef/>
      </w:r>
      <w:r>
        <w:t xml:space="preserve"> Bihar-ul Envar: 16/307</w:t>
      </w:r>
    </w:p>
  </w:footnote>
  <w:footnote w:id="159">
    <w:p w:rsidR="00EB6F70" w:rsidRDefault="00EB6F70" w:rsidP="006C6BF2">
      <w:pPr>
        <w:pStyle w:val="FootnoteText"/>
        <w:jc w:val="both"/>
      </w:pPr>
      <w:r>
        <w:rPr>
          <w:rStyle w:val="FootnoteReference"/>
        </w:rPr>
        <w:footnoteRef/>
      </w:r>
      <w:r>
        <w:t xml:space="preserve"> Meşhur kimyacı Cabir b. Hayyam onun öğrencilerinden biridir.</w:t>
      </w:r>
    </w:p>
  </w:footnote>
  <w:footnote w:id="160">
    <w:p w:rsidR="00EB6F70" w:rsidRDefault="00EB6F70" w:rsidP="006C6BF2">
      <w:pPr>
        <w:pStyle w:val="FootnoteText"/>
        <w:jc w:val="both"/>
      </w:pPr>
      <w:r>
        <w:rPr>
          <w:rStyle w:val="FootnoteReference"/>
        </w:rPr>
        <w:footnoteRef/>
      </w:r>
      <w:r>
        <w:t xml:space="preserve"> Hz. Fatıma’nın (sa), dolayısıyla Peygamberimizin (sss) soyundan gelenlere d</w:t>
      </w:r>
      <w:r>
        <w:t>e</w:t>
      </w:r>
      <w:r>
        <w:t>nir.</w:t>
      </w:r>
    </w:p>
  </w:footnote>
  <w:footnote w:id="161">
    <w:p w:rsidR="00EB6F70" w:rsidRDefault="00EB6F70" w:rsidP="006C6BF2">
      <w:pPr>
        <w:pStyle w:val="FootnoteText"/>
        <w:jc w:val="both"/>
      </w:pPr>
      <w:r>
        <w:rPr>
          <w:rStyle w:val="FootnoteReference"/>
        </w:rPr>
        <w:footnoteRef/>
      </w:r>
      <w:r>
        <w:t xml:space="preserve"> Bihar-ul Envar: c. 52</w:t>
      </w:r>
    </w:p>
  </w:footnote>
  <w:footnote w:id="162">
    <w:p w:rsidR="00EB6F70" w:rsidRDefault="00EB6F70" w:rsidP="006C6BF2">
      <w:pPr>
        <w:pStyle w:val="FootnoteText"/>
        <w:jc w:val="both"/>
      </w:pPr>
      <w:r>
        <w:rPr>
          <w:rStyle w:val="FootnoteReference"/>
        </w:rPr>
        <w:footnoteRef/>
      </w:r>
      <w:r>
        <w:t xml:space="preserve"> Yasin: 77–79</w:t>
      </w:r>
    </w:p>
  </w:footnote>
  <w:footnote w:id="163">
    <w:p w:rsidR="00EB6F70" w:rsidRDefault="00EB6F70" w:rsidP="006C6BF2">
      <w:pPr>
        <w:pStyle w:val="FootnoteText"/>
        <w:jc w:val="both"/>
      </w:pPr>
      <w:r>
        <w:rPr>
          <w:rStyle w:val="FootnoteReference"/>
        </w:rPr>
        <w:footnoteRef/>
      </w:r>
      <w:r>
        <w:t xml:space="preserve"> Fussilet: 39</w:t>
      </w:r>
    </w:p>
  </w:footnote>
  <w:footnote w:id="164">
    <w:p w:rsidR="00EB6F70" w:rsidRDefault="00EB6F70" w:rsidP="006C6BF2">
      <w:pPr>
        <w:pStyle w:val="FootnoteText"/>
        <w:jc w:val="both"/>
      </w:pPr>
      <w:r>
        <w:rPr>
          <w:rStyle w:val="FootnoteReference"/>
        </w:rPr>
        <w:footnoteRef/>
      </w:r>
      <w:r>
        <w:t xml:space="preserve"> Sad: 27–28</w:t>
      </w:r>
    </w:p>
  </w:footnote>
  <w:footnote w:id="165">
    <w:p w:rsidR="00EB6F70" w:rsidRDefault="00EB6F70" w:rsidP="006C6BF2">
      <w:pPr>
        <w:pStyle w:val="FootnoteText"/>
        <w:jc w:val="both"/>
      </w:pPr>
      <w:r>
        <w:rPr>
          <w:rStyle w:val="FootnoteReference"/>
        </w:rPr>
        <w:footnoteRef/>
      </w:r>
      <w:r>
        <w:t xml:space="preserve"> Müminun: 12-14</w:t>
      </w:r>
    </w:p>
  </w:footnote>
  <w:footnote w:id="166">
    <w:p w:rsidR="00EB6F70" w:rsidRDefault="00EB6F70" w:rsidP="006C6BF2">
      <w:pPr>
        <w:pStyle w:val="FootnoteText"/>
        <w:jc w:val="both"/>
      </w:pPr>
      <w:r>
        <w:rPr>
          <w:rStyle w:val="FootnoteReference"/>
        </w:rPr>
        <w:footnoteRef/>
      </w:r>
      <w:r>
        <w:t xml:space="preserve"> Secde: 10-11</w:t>
      </w:r>
    </w:p>
  </w:footnote>
  <w:footnote w:id="167">
    <w:p w:rsidR="00EB6F70" w:rsidRDefault="00EB6F70" w:rsidP="006C6BF2">
      <w:pPr>
        <w:pStyle w:val="FootnoteText"/>
        <w:jc w:val="both"/>
      </w:pPr>
      <w:r>
        <w:rPr>
          <w:rStyle w:val="FootnoteReference"/>
        </w:rPr>
        <w:footnoteRef/>
      </w:r>
      <w:r>
        <w:t xml:space="preserve"> Müminun: 100 </w:t>
      </w:r>
    </w:p>
  </w:footnote>
  <w:footnote w:id="168">
    <w:p w:rsidR="00EB6F70" w:rsidRDefault="00EB6F70" w:rsidP="006C6BF2">
      <w:pPr>
        <w:pStyle w:val="FootnoteText"/>
        <w:jc w:val="both"/>
      </w:pPr>
      <w:r>
        <w:rPr>
          <w:rStyle w:val="FootnoteReference"/>
        </w:rPr>
        <w:footnoteRef/>
      </w:r>
      <w:r>
        <w:t xml:space="preserve"> Al-i İmran: 169</w:t>
      </w:r>
    </w:p>
  </w:footnote>
  <w:footnote w:id="169">
    <w:p w:rsidR="00EB6F70" w:rsidRDefault="00EB6F70" w:rsidP="006C6BF2">
      <w:pPr>
        <w:pStyle w:val="FootnoteText"/>
        <w:jc w:val="both"/>
      </w:pPr>
      <w:r>
        <w:rPr>
          <w:rStyle w:val="FootnoteReference"/>
        </w:rPr>
        <w:footnoteRef/>
      </w:r>
      <w:r>
        <w:t xml:space="preserve"> Necm: 39</w:t>
      </w:r>
    </w:p>
  </w:footnote>
  <w:footnote w:id="170">
    <w:p w:rsidR="00EB6F70" w:rsidRDefault="00EB6F70" w:rsidP="006C6BF2">
      <w:pPr>
        <w:pStyle w:val="FootnoteText"/>
        <w:jc w:val="both"/>
      </w:pPr>
      <w:r>
        <w:rPr>
          <w:rStyle w:val="FootnoteReference"/>
        </w:rPr>
        <w:footnoteRef/>
      </w:r>
      <w:r>
        <w:t xml:space="preserve"> Kafi: 5/85, h. 2</w:t>
      </w:r>
    </w:p>
  </w:footnote>
  <w:footnote w:id="171">
    <w:p w:rsidR="00EB6F70" w:rsidRDefault="00EB6F70" w:rsidP="006C6BF2">
      <w:pPr>
        <w:pStyle w:val="FootnoteText"/>
        <w:jc w:val="both"/>
      </w:pPr>
      <w:r>
        <w:rPr>
          <w:rStyle w:val="FootnoteReference"/>
        </w:rPr>
        <w:footnoteRef/>
      </w:r>
      <w:r>
        <w:t xml:space="preserve"> Kafi: 4/12, h. 9</w:t>
      </w:r>
    </w:p>
  </w:footnote>
  <w:footnote w:id="172">
    <w:p w:rsidR="00EB6F70" w:rsidRDefault="00EB6F70" w:rsidP="006C6BF2">
      <w:pPr>
        <w:pStyle w:val="FootnoteText"/>
        <w:jc w:val="both"/>
      </w:pPr>
      <w:r>
        <w:rPr>
          <w:rStyle w:val="FootnoteReference"/>
        </w:rPr>
        <w:footnoteRef/>
      </w:r>
      <w:r>
        <w:t xml:space="preserve"> Kafi: 5/261, h. 7</w:t>
      </w:r>
    </w:p>
  </w:footnote>
  <w:footnote w:id="173">
    <w:p w:rsidR="00EB6F70" w:rsidRDefault="00EB6F70" w:rsidP="006C6BF2">
      <w:pPr>
        <w:pStyle w:val="FootnoteText"/>
        <w:jc w:val="both"/>
      </w:pPr>
      <w:r>
        <w:rPr>
          <w:rStyle w:val="FootnoteReference"/>
        </w:rPr>
        <w:footnoteRef/>
      </w:r>
      <w:r>
        <w:t xml:space="preserve"> Kafi: 5/260, h. 5</w:t>
      </w:r>
    </w:p>
  </w:footnote>
  <w:footnote w:id="174">
    <w:p w:rsidR="00EB6F70" w:rsidRDefault="00EB6F70" w:rsidP="006C6BF2">
      <w:pPr>
        <w:pStyle w:val="FootnoteText"/>
        <w:jc w:val="both"/>
      </w:pPr>
      <w:r>
        <w:rPr>
          <w:rStyle w:val="FootnoteReference"/>
        </w:rPr>
        <w:footnoteRef/>
      </w:r>
      <w:r>
        <w:t xml:space="preserve"> Mutaffifin: 1-5</w:t>
      </w:r>
    </w:p>
  </w:footnote>
  <w:footnote w:id="175">
    <w:p w:rsidR="00EB6F70" w:rsidRDefault="00EB6F70" w:rsidP="006C6BF2">
      <w:pPr>
        <w:pStyle w:val="FootnoteText"/>
        <w:jc w:val="both"/>
      </w:pPr>
      <w:r>
        <w:rPr>
          <w:rStyle w:val="FootnoteReference"/>
        </w:rPr>
        <w:footnoteRef/>
      </w:r>
      <w:r>
        <w:t xml:space="preserve"> Enam: 144</w:t>
      </w:r>
    </w:p>
  </w:footnote>
  <w:footnote w:id="176">
    <w:p w:rsidR="00EB6F70" w:rsidRDefault="00EB6F70" w:rsidP="006C6BF2">
      <w:pPr>
        <w:pStyle w:val="FootnoteText"/>
        <w:jc w:val="both"/>
      </w:pPr>
      <w:r>
        <w:rPr>
          <w:rStyle w:val="FootnoteReference"/>
        </w:rPr>
        <w:footnoteRef/>
      </w:r>
      <w:r>
        <w:t xml:space="preserve"> Emalî: Şeyh Müfit, 310, h. 3</w:t>
      </w:r>
    </w:p>
  </w:footnote>
  <w:footnote w:id="177">
    <w:p w:rsidR="00EB6F70" w:rsidRDefault="00EB6F70" w:rsidP="006C6BF2">
      <w:pPr>
        <w:pStyle w:val="FootnoteText"/>
        <w:jc w:val="both"/>
      </w:pPr>
      <w:r>
        <w:rPr>
          <w:rStyle w:val="FootnoteReference"/>
        </w:rPr>
        <w:footnoteRef/>
      </w:r>
      <w:r>
        <w:t xml:space="preserve"> Ahzab: 58</w:t>
      </w:r>
    </w:p>
  </w:footnote>
  <w:footnote w:id="178">
    <w:p w:rsidR="00EB6F70" w:rsidRDefault="00EB6F70" w:rsidP="006C6BF2">
      <w:pPr>
        <w:pStyle w:val="FootnoteText"/>
        <w:jc w:val="both"/>
      </w:pPr>
      <w:r>
        <w:rPr>
          <w:rStyle w:val="FootnoteReference"/>
        </w:rPr>
        <w:footnoteRef/>
      </w:r>
      <w:r>
        <w:t xml:space="preserve"> Bihar-ul Envar: 64/72, h. 40</w:t>
      </w:r>
    </w:p>
  </w:footnote>
  <w:footnote w:id="179">
    <w:p w:rsidR="00EB6F70" w:rsidRDefault="00EB6F70" w:rsidP="006C6BF2">
      <w:pPr>
        <w:pStyle w:val="FootnoteText"/>
        <w:jc w:val="both"/>
      </w:pPr>
      <w:r>
        <w:rPr>
          <w:rStyle w:val="FootnoteReference"/>
        </w:rPr>
        <w:footnoteRef/>
      </w:r>
      <w:r>
        <w:t xml:space="preserve"> Kafi: 2/368, h. 1</w:t>
      </w:r>
    </w:p>
  </w:footnote>
  <w:footnote w:id="180">
    <w:p w:rsidR="00EB6F70" w:rsidRDefault="00EB6F70" w:rsidP="006C6BF2">
      <w:pPr>
        <w:pStyle w:val="FootnoteText"/>
        <w:jc w:val="both"/>
      </w:pPr>
      <w:r>
        <w:rPr>
          <w:rStyle w:val="FootnoteReference"/>
        </w:rPr>
        <w:footnoteRef/>
      </w:r>
      <w:r>
        <w:t xml:space="preserve"> Hucurat: 12</w:t>
      </w:r>
    </w:p>
  </w:footnote>
  <w:footnote w:id="181">
    <w:p w:rsidR="00EB6F70" w:rsidRDefault="00EB6F70" w:rsidP="006C6BF2">
      <w:pPr>
        <w:pStyle w:val="FootnoteText"/>
        <w:jc w:val="both"/>
      </w:pPr>
      <w:r>
        <w:rPr>
          <w:rStyle w:val="FootnoteReference"/>
        </w:rPr>
        <w:footnoteRef/>
      </w:r>
      <w:r>
        <w:t xml:space="preserve"> Nahl: 105</w:t>
      </w:r>
    </w:p>
  </w:footnote>
  <w:footnote w:id="182">
    <w:p w:rsidR="00EB6F70" w:rsidRDefault="00EB6F70" w:rsidP="006C6BF2">
      <w:pPr>
        <w:pStyle w:val="FootnoteText"/>
        <w:jc w:val="both"/>
      </w:pPr>
      <w:r>
        <w:rPr>
          <w:rStyle w:val="FootnoteReference"/>
        </w:rPr>
        <w:footnoteRef/>
      </w:r>
      <w:r>
        <w:t xml:space="preserve"> Bihar-ul Envar: 101/274, h. 9</w:t>
      </w:r>
    </w:p>
  </w:footnote>
  <w:footnote w:id="183">
    <w:p w:rsidR="00EB6F70" w:rsidRDefault="00EB6F70" w:rsidP="006C6BF2">
      <w:pPr>
        <w:pStyle w:val="FootnoteText"/>
        <w:jc w:val="both"/>
      </w:pPr>
      <w:r>
        <w:rPr>
          <w:rStyle w:val="FootnoteReference"/>
        </w:rPr>
        <w:footnoteRef/>
      </w:r>
      <w:r>
        <w:t xml:space="preserve"> Bihar-ul Envar: 101/273, h. 3</w:t>
      </w:r>
    </w:p>
  </w:footnote>
  <w:footnote w:id="184">
    <w:p w:rsidR="00EB6F70" w:rsidRDefault="00EB6F70" w:rsidP="006C6BF2">
      <w:pPr>
        <w:pStyle w:val="FootnoteText"/>
        <w:jc w:val="both"/>
      </w:pPr>
      <w:r>
        <w:rPr>
          <w:rStyle w:val="FootnoteReference"/>
        </w:rPr>
        <w:footnoteRef/>
      </w:r>
      <w:r>
        <w:t xml:space="preserve"> Maide: 38</w:t>
      </w:r>
    </w:p>
  </w:footnote>
  <w:footnote w:id="185">
    <w:p w:rsidR="00EB6F70" w:rsidRDefault="00EB6F70" w:rsidP="006C6BF2">
      <w:pPr>
        <w:pStyle w:val="FootnoteText"/>
        <w:jc w:val="both"/>
      </w:pPr>
      <w:r>
        <w:rPr>
          <w:rStyle w:val="FootnoteReference"/>
        </w:rPr>
        <w:footnoteRef/>
      </w:r>
      <w:r>
        <w:t xml:space="preserve"> Maide: 43-48</w:t>
      </w:r>
    </w:p>
  </w:footnote>
  <w:footnote w:id="186">
    <w:p w:rsidR="00EB6F70" w:rsidRDefault="00EB6F70" w:rsidP="006C6BF2">
      <w:pPr>
        <w:pStyle w:val="FootnoteText"/>
        <w:jc w:val="both"/>
      </w:pPr>
      <w:r>
        <w:rPr>
          <w:rStyle w:val="FootnoteReference"/>
        </w:rPr>
        <w:footnoteRef/>
      </w:r>
      <w:r>
        <w:t xml:space="preserve"> Hadid: 4</w:t>
      </w:r>
    </w:p>
  </w:footnote>
  <w:footnote w:id="187">
    <w:p w:rsidR="00EB6F70" w:rsidRDefault="00EB6F70" w:rsidP="006C6BF2">
      <w:pPr>
        <w:pStyle w:val="FootnoteText"/>
        <w:jc w:val="both"/>
      </w:pPr>
      <w:r>
        <w:rPr>
          <w:rStyle w:val="FootnoteReference"/>
        </w:rPr>
        <w:footnoteRef/>
      </w:r>
      <w:r>
        <w:t xml:space="preserve"> Enfal: 47</w:t>
      </w:r>
    </w:p>
  </w:footnote>
  <w:footnote w:id="188">
    <w:p w:rsidR="00EB6F70" w:rsidRDefault="00EB6F70" w:rsidP="006C6BF2">
      <w:pPr>
        <w:pStyle w:val="FootnoteText"/>
        <w:jc w:val="both"/>
      </w:pPr>
      <w:r>
        <w:rPr>
          <w:rStyle w:val="FootnoteReference"/>
        </w:rPr>
        <w:footnoteRef/>
      </w:r>
      <w:r>
        <w:t xml:space="preserve"> Hud: 111</w:t>
      </w:r>
    </w:p>
  </w:footnote>
  <w:footnote w:id="189">
    <w:p w:rsidR="00EB6F70" w:rsidRPr="002D5E71" w:rsidRDefault="00EB6F70" w:rsidP="006C6BF2">
      <w:pPr>
        <w:pStyle w:val="FootnoteText"/>
        <w:jc w:val="both"/>
      </w:pPr>
      <w:r>
        <w:rPr>
          <w:rStyle w:val="FootnoteReference"/>
        </w:rPr>
        <w:footnoteRef/>
      </w:r>
      <w:r>
        <w:t xml:space="preserve"> Al-i İmran: 19 </w:t>
      </w:r>
      <w:r w:rsidRPr="002D5E71">
        <w:rPr>
          <w:b/>
          <w:bCs/>
          <w:sz w:val="24"/>
          <w:szCs w:val="24"/>
        </w:rPr>
        <w:t>(</w:t>
      </w:r>
      <w:r w:rsidRPr="002D5E71">
        <w:rPr>
          <w:b/>
          <w:bCs/>
          <w:sz w:val="24"/>
          <w:szCs w:val="24"/>
          <w:rtl/>
        </w:rPr>
        <w:t>إِنَّ الدِّينَ عِندَ اللَّهِ الْاسْلَم‏</w:t>
      </w:r>
      <w:r w:rsidRPr="002D5E71">
        <w:rPr>
          <w:b/>
          <w:bCs/>
          <w:sz w:val="24"/>
          <w:szCs w:val="24"/>
        </w:rPr>
        <w:t>)</w:t>
      </w:r>
    </w:p>
  </w:footnote>
  <w:footnote w:id="190">
    <w:p w:rsidR="00EB6F70" w:rsidRDefault="00EB6F70" w:rsidP="006C6BF2">
      <w:pPr>
        <w:pStyle w:val="FootnoteText"/>
        <w:jc w:val="both"/>
      </w:pPr>
      <w:r>
        <w:rPr>
          <w:rStyle w:val="FootnoteReference"/>
        </w:rPr>
        <w:footnoteRef/>
      </w:r>
      <w:r>
        <w:t xml:space="preserve"> Bakara: 213</w:t>
      </w:r>
    </w:p>
  </w:footnote>
  <w:footnote w:id="191">
    <w:p w:rsidR="00EB6F70" w:rsidRDefault="00EB6F70" w:rsidP="006C6BF2">
      <w:pPr>
        <w:pStyle w:val="FootnoteText"/>
        <w:jc w:val="both"/>
      </w:pPr>
      <w:r>
        <w:rPr>
          <w:rStyle w:val="FootnoteReference"/>
        </w:rPr>
        <w:footnoteRef/>
      </w:r>
      <w:r>
        <w:t xml:space="preserve"> Şura: 13</w:t>
      </w:r>
    </w:p>
  </w:footnote>
  <w:footnote w:id="192">
    <w:p w:rsidR="00EB6F70" w:rsidRDefault="00EB6F70" w:rsidP="006C6BF2">
      <w:pPr>
        <w:pStyle w:val="FootnoteText"/>
        <w:jc w:val="both"/>
      </w:pPr>
      <w:r>
        <w:rPr>
          <w:rStyle w:val="FootnoteReference"/>
        </w:rPr>
        <w:footnoteRef/>
      </w:r>
      <w:r>
        <w:t xml:space="preserve"> Ğafir: 78</w:t>
      </w:r>
    </w:p>
  </w:footnote>
  <w:footnote w:id="193">
    <w:p w:rsidR="00EB6F70" w:rsidRDefault="00EB6F70" w:rsidP="006C6BF2">
      <w:pPr>
        <w:pStyle w:val="FootnoteText"/>
        <w:jc w:val="both"/>
      </w:pPr>
      <w:r>
        <w:rPr>
          <w:rStyle w:val="FootnoteReference"/>
        </w:rPr>
        <w:footnoteRef/>
      </w:r>
      <w:r>
        <w:t xml:space="preserve"> Yunus: 47</w:t>
      </w:r>
    </w:p>
  </w:footnote>
  <w:footnote w:id="194">
    <w:p w:rsidR="00EB6F70" w:rsidRDefault="00EB6F70" w:rsidP="006C6BF2">
      <w:pPr>
        <w:pStyle w:val="FootnoteText"/>
        <w:jc w:val="both"/>
      </w:pPr>
      <w:r>
        <w:rPr>
          <w:rStyle w:val="FootnoteReference"/>
        </w:rPr>
        <w:footnoteRef/>
      </w:r>
      <w:r>
        <w:t xml:space="preserve"> Rad: 7</w:t>
      </w:r>
    </w:p>
  </w:footnote>
  <w:footnote w:id="195">
    <w:p w:rsidR="00EB6F70" w:rsidRDefault="00EB6F70" w:rsidP="006C6BF2">
      <w:pPr>
        <w:pStyle w:val="FootnoteText"/>
        <w:jc w:val="both"/>
      </w:pPr>
      <w:r>
        <w:rPr>
          <w:rStyle w:val="FootnoteReference"/>
        </w:rPr>
        <w:footnoteRef/>
      </w:r>
      <w:r>
        <w:t xml:space="preserve"> Saffat: 79</w:t>
      </w:r>
    </w:p>
  </w:footnote>
  <w:footnote w:id="196">
    <w:p w:rsidR="00EB6F70" w:rsidRDefault="00EB6F70" w:rsidP="006C6BF2">
      <w:pPr>
        <w:pStyle w:val="FootnoteText"/>
        <w:jc w:val="both"/>
      </w:pPr>
      <w:r>
        <w:rPr>
          <w:rStyle w:val="FootnoteReference"/>
        </w:rPr>
        <w:footnoteRef/>
      </w:r>
      <w:r>
        <w:t xml:space="preserve"> Mısır’da padişahlara firavun denir.</w:t>
      </w:r>
    </w:p>
  </w:footnote>
  <w:footnote w:id="197">
    <w:p w:rsidR="00EB6F70" w:rsidRDefault="00EB6F70" w:rsidP="006C6BF2">
      <w:pPr>
        <w:pStyle w:val="FootnoteText"/>
        <w:jc w:val="both"/>
      </w:pPr>
      <w:r>
        <w:rPr>
          <w:rStyle w:val="FootnoteReference"/>
        </w:rPr>
        <w:footnoteRef/>
      </w:r>
      <w:r>
        <w:t xml:space="preserve"> Tebük, Hicaz ve Şam bölgeleri arasında yer alan bir yer adıdır.</w:t>
      </w:r>
    </w:p>
  </w:footnote>
  <w:footnote w:id="198">
    <w:p w:rsidR="00EB6F70" w:rsidRDefault="00EB6F70" w:rsidP="006C6BF2">
      <w:pPr>
        <w:pStyle w:val="FootnoteText"/>
        <w:jc w:val="both"/>
      </w:pPr>
      <w:r>
        <w:rPr>
          <w:rStyle w:val="FootnoteReference"/>
        </w:rPr>
        <w:footnoteRef/>
      </w:r>
      <w:r>
        <w:t xml:space="preserve"> Bihar-ul Envar: 23/107-109, h. 8-13</w:t>
      </w:r>
    </w:p>
  </w:footnote>
  <w:footnote w:id="199">
    <w:p w:rsidR="00EB6F70" w:rsidRDefault="00EB6F70" w:rsidP="006C6BF2">
      <w:pPr>
        <w:pStyle w:val="FootnoteText"/>
        <w:jc w:val="both"/>
      </w:pPr>
      <w:r>
        <w:rPr>
          <w:rStyle w:val="FootnoteReference"/>
        </w:rPr>
        <w:footnoteRef/>
      </w:r>
      <w:r>
        <w:t xml:space="preserve"> Tarık: 12-13</w:t>
      </w:r>
    </w:p>
  </w:footnote>
  <w:footnote w:id="200">
    <w:p w:rsidR="00EB6F70" w:rsidRDefault="00EB6F70" w:rsidP="006C6BF2">
      <w:pPr>
        <w:pStyle w:val="FootnoteText"/>
        <w:jc w:val="both"/>
      </w:pPr>
      <w:r>
        <w:rPr>
          <w:rStyle w:val="FootnoteReference"/>
        </w:rPr>
        <w:footnoteRef/>
      </w:r>
      <w:r>
        <w:t xml:space="preserve"> Hadid: 16</w:t>
      </w:r>
    </w:p>
  </w:footnote>
  <w:footnote w:id="201">
    <w:p w:rsidR="00EB6F70" w:rsidRDefault="00EB6F70" w:rsidP="006C6BF2">
      <w:pPr>
        <w:pStyle w:val="FootnoteText"/>
        <w:jc w:val="both"/>
      </w:pPr>
      <w:r>
        <w:rPr>
          <w:rStyle w:val="FootnoteReference"/>
        </w:rPr>
        <w:footnoteRef/>
      </w:r>
      <w:r>
        <w:t xml:space="preserve"> Ahkaf: 30</w:t>
      </w:r>
    </w:p>
  </w:footnote>
  <w:footnote w:id="202">
    <w:p w:rsidR="00EB6F70" w:rsidRDefault="00EB6F70" w:rsidP="006C6BF2">
      <w:pPr>
        <w:pStyle w:val="FootnoteText"/>
        <w:jc w:val="both"/>
      </w:pPr>
      <w:r>
        <w:rPr>
          <w:rStyle w:val="FootnoteReference"/>
        </w:rPr>
        <w:footnoteRef/>
      </w:r>
      <w:r>
        <w:t xml:space="preserve"> İsra: 9</w:t>
      </w:r>
    </w:p>
  </w:footnote>
  <w:footnote w:id="203">
    <w:p w:rsidR="00EB6F70" w:rsidRDefault="00EB6F70" w:rsidP="006C6BF2">
      <w:pPr>
        <w:pStyle w:val="FootnoteText"/>
        <w:jc w:val="both"/>
      </w:pPr>
      <w:r>
        <w:rPr>
          <w:rStyle w:val="FootnoteReference"/>
        </w:rPr>
        <w:footnoteRef/>
      </w:r>
      <w:r>
        <w:t xml:space="preserve"> Rum: 30</w:t>
      </w:r>
    </w:p>
  </w:footnote>
  <w:footnote w:id="204">
    <w:p w:rsidR="00EB6F70" w:rsidRDefault="00EB6F70" w:rsidP="006C6BF2">
      <w:pPr>
        <w:pStyle w:val="FootnoteText"/>
        <w:jc w:val="both"/>
      </w:pPr>
      <w:r>
        <w:rPr>
          <w:rStyle w:val="FootnoteReference"/>
        </w:rPr>
        <w:footnoteRef/>
      </w:r>
      <w:r>
        <w:t xml:space="preserve"> İbrahim: 1</w:t>
      </w:r>
    </w:p>
  </w:footnote>
  <w:footnote w:id="205">
    <w:p w:rsidR="00EB6F70" w:rsidRDefault="00EB6F70" w:rsidP="006C6BF2">
      <w:pPr>
        <w:pStyle w:val="FootnoteText"/>
        <w:jc w:val="both"/>
      </w:pPr>
      <w:r>
        <w:rPr>
          <w:rStyle w:val="FootnoteReference"/>
        </w:rPr>
        <w:footnoteRef/>
      </w:r>
      <w:r>
        <w:t xml:space="preserve"> Enam: 122</w:t>
      </w:r>
    </w:p>
  </w:footnote>
  <w:footnote w:id="206">
    <w:p w:rsidR="00EB6F70" w:rsidRPr="0050429A" w:rsidRDefault="00EB6F70" w:rsidP="006C6BF2">
      <w:pPr>
        <w:pStyle w:val="FootnoteText"/>
        <w:jc w:val="both"/>
        <w:rPr>
          <w:b/>
          <w:bCs/>
          <w:sz w:val="24"/>
          <w:szCs w:val="24"/>
        </w:rPr>
      </w:pPr>
      <w:r>
        <w:rPr>
          <w:rStyle w:val="FootnoteReference"/>
        </w:rPr>
        <w:footnoteRef/>
      </w:r>
      <w:r>
        <w:t xml:space="preserve"> Ahzab: 33 </w:t>
      </w:r>
      <w:r>
        <w:rPr>
          <w:b/>
          <w:bCs/>
          <w:sz w:val="24"/>
          <w:szCs w:val="24"/>
        </w:rPr>
        <w:t>(</w:t>
      </w:r>
      <w:r>
        <w:rPr>
          <w:rFonts w:hint="cs"/>
          <w:b/>
          <w:bCs/>
          <w:sz w:val="24"/>
          <w:szCs w:val="24"/>
          <w:rtl/>
        </w:rPr>
        <w:t>(</w:t>
      </w:r>
      <w:r w:rsidRPr="0050429A">
        <w:rPr>
          <w:b/>
          <w:bCs/>
          <w:sz w:val="24"/>
          <w:szCs w:val="24"/>
          <w:rtl/>
        </w:rPr>
        <w:t>إِنَّمَا يُرِيدُ اللَّهُ لِيُذْهِبَ عَنكُمُ الرِّجْسَ أَهْلَ الْبَيْتِ وَ يُطَهِّرَكمُ‏ْ تَطْهِيرًا</w:t>
      </w:r>
    </w:p>
  </w:footnote>
  <w:footnote w:id="207">
    <w:p w:rsidR="00EB6F70" w:rsidRDefault="00EB6F70" w:rsidP="006C6BF2">
      <w:pPr>
        <w:pStyle w:val="FootnoteText"/>
        <w:jc w:val="both"/>
      </w:pPr>
      <w:r>
        <w:rPr>
          <w:rStyle w:val="FootnoteReference"/>
        </w:rPr>
        <w:footnoteRef/>
      </w:r>
      <w:r>
        <w:t xml:space="preserve"> Nehcul Belağa: Hutbe, 209</w:t>
      </w:r>
    </w:p>
  </w:footnote>
  <w:footnote w:id="208">
    <w:p w:rsidR="00EB6F70" w:rsidRDefault="00EB6F70" w:rsidP="006C6BF2">
      <w:pPr>
        <w:pStyle w:val="FootnoteText"/>
        <w:jc w:val="both"/>
      </w:pPr>
      <w:r>
        <w:rPr>
          <w:rStyle w:val="FootnoteReference"/>
        </w:rPr>
        <w:footnoteRef/>
      </w:r>
      <w:r>
        <w:t xml:space="preserve"> Nehcul Belağa: Mektup, 45</w:t>
      </w:r>
    </w:p>
  </w:footnote>
  <w:footnote w:id="209">
    <w:p w:rsidR="00EB6F70" w:rsidRDefault="00EB6F70" w:rsidP="006C6BF2">
      <w:pPr>
        <w:pStyle w:val="FootnoteText"/>
        <w:jc w:val="both"/>
      </w:pPr>
      <w:r>
        <w:rPr>
          <w:rStyle w:val="FootnoteReference"/>
        </w:rPr>
        <w:footnoteRef/>
      </w:r>
      <w:r>
        <w:t xml:space="preserve"> Ğurer ve Durer: Amedî, h, 819</w:t>
      </w:r>
    </w:p>
  </w:footnote>
  <w:footnote w:id="210">
    <w:p w:rsidR="00EB6F70" w:rsidRDefault="00EB6F70" w:rsidP="006C6BF2">
      <w:pPr>
        <w:pStyle w:val="FootnoteText"/>
        <w:jc w:val="both"/>
      </w:pPr>
      <w:r>
        <w:rPr>
          <w:rStyle w:val="FootnoteReference"/>
        </w:rPr>
        <w:footnoteRef/>
      </w:r>
      <w:r>
        <w:t xml:space="preserve"> Emalî: Şeyh Müfit, 112, h. 90/10 ve Bihar-ul Envar: 8/22, h. 15</w:t>
      </w:r>
    </w:p>
  </w:footnote>
  <w:footnote w:id="211">
    <w:p w:rsidR="00EB6F70" w:rsidRDefault="00EB6F70" w:rsidP="006C6BF2">
      <w:pPr>
        <w:pStyle w:val="FootnoteText"/>
        <w:jc w:val="both"/>
      </w:pPr>
      <w:r>
        <w:rPr>
          <w:rStyle w:val="FootnoteReference"/>
        </w:rPr>
        <w:footnoteRef/>
      </w:r>
      <w:r>
        <w:t xml:space="preserve"> İlel-uş Şerayi: 1/186 ve Mean-il Ahbar: 303 </w:t>
      </w:r>
    </w:p>
  </w:footnote>
  <w:footnote w:id="212">
    <w:p w:rsidR="00EB6F70" w:rsidRDefault="00EB6F70" w:rsidP="006C6BF2">
      <w:pPr>
        <w:pStyle w:val="FootnoteText"/>
        <w:jc w:val="both"/>
      </w:pPr>
      <w:r>
        <w:rPr>
          <w:rStyle w:val="FootnoteReference"/>
        </w:rPr>
        <w:footnoteRef/>
      </w:r>
      <w:r>
        <w:t xml:space="preserve"> Ahzab: 33</w:t>
      </w:r>
    </w:p>
  </w:footnote>
  <w:footnote w:id="213">
    <w:p w:rsidR="00EB6F70" w:rsidRDefault="00EB6F70" w:rsidP="006C6BF2">
      <w:pPr>
        <w:pStyle w:val="FootnoteText"/>
        <w:jc w:val="both"/>
      </w:pPr>
      <w:r>
        <w:rPr>
          <w:rStyle w:val="FootnoteReference"/>
        </w:rPr>
        <w:footnoteRef/>
      </w:r>
      <w:r>
        <w:t xml:space="preserve"> Deaim-ul İslam: 1/37 ve Bihar-ul Envar: 16/307</w:t>
      </w:r>
    </w:p>
  </w:footnote>
  <w:footnote w:id="214">
    <w:p w:rsidR="00EB6F70" w:rsidRDefault="00EB6F70" w:rsidP="006C6BF2">
      <w:pPr>
        <w:pStyle w:val="FootnoteText"/>
        <w:jc w:val="both"/>
      </w:pPr>
      <w:r>
        <w:rPr>
          <w:rStyle w:val="FootnoteReference"/>
        </w:rPr>
        <w:footnoteRef/>
      </w:r>
      <w:r>
        <w:t xml:space="preserve"> İhticac: 1/171–172 ve Bihar-ul Envar: 22/280, h. 33</w:t>
      </w:r>
    </w:p>
  </w:footnote>
  <w:footnote w:id="215">
    <w:p w:rsidR="00EB6F70" w:rsidRDefault="00EB6F70" w:rsidP="006C6BF2">
      <w:pPr>
        <w:pStyle w:val="FootnoteText"/>
        <w:jc w:val="both"/>
      </w:pPr>
      <w:r>
        <w:rPr>
          <w:rStyle w:val="FootnoteReference"/>
        </w:rPr>
        <w:footnoteRef/>
      </w:r>
      <w:r>
        <w:t xml:space="preserve"> Hatta bazıları bu konuda şöyle söylemişlerdir: Bu iki kardeşin görüşleri çok farklı idi. Birisi savaşçı kırk bin askere sahip olmasına karşın, barış yapmıştır. Öteki ise dostları</w:t>
      </w:r>
      <w:r>
        <w:t>n</w:t>
      </w:r>
      <w:r>
        <w:t>dan olan kırk kişi ile birlikte düşmanla savaşmaya kalkıştı. Nihayet küçücük çocuklar</w:t>
      </w:r>
      <w:r>
        <w:t>ı</w:t>
      </w:r>
      <w:r>
        <w:t xml:space="preserve">na varıncaya kadar hepsini bu yolda feda etti. </w:t>
      </w:r>
    </w:p>
  </w:footnote>
  <w:footnote w:id="216">
    <w:p w:rsidR="00EB6F70" w:rsidRDefault="00EB6F70" w:rsidP="0050429A">
      <w:pPr>
        <w:pStyle w:val="FootnoteText"/>
        <w:jc w:val="lowKashida"/>
      </w:pPr>
      <w:r>
        <w:rPr>
          <w:rStyle w:val="FootnoteReference"/>
        </w:rPr>
        <w:footnoteRef/>
      </w:r>
      <w:r>
        <w:t xml:space="preserve"> Tarih kitaplarının yazdığına göre; Osman, Muaviye’den ısrarla yardım istemesine karşın, Muaviye ona yardım etmemiştir. Ancak öldürüldükten sonra, onun intikam</w:t>
      </w:r>
      <w:r>
        <w:t>ı</w:t>
      </w:r>
      <w:r>
        <w:t>nı almak bahan</w:t>
      </w:r>
      <w:r>
        <w:t>e</w:t>
      </w:r>
      <w:r>
        <w:t>siyle Ali (s) ile savaşmıştır.</w:t>
      </w:r>
    </w:p>
  </w:footnote>
  <w:footnote w:id="217">
    <w:p w:rsidR="00EB6F70" w:rsidRDefault="00EB6F70">
      <w:pPr>
        <w:pStyle w:val="FootnoteText"/>
      </w:pPr>
      <w:r>
        <w:rPr>
          <w:rStyle w:val="FootnoteReference"/>
        </w:rPr>
        <w:footnoteRef/>
      </w:r>
      <w:r>
        <w:t xml:space="preserve"> Asr: 1, 2, 3 </w:t>
      </w:r>
    </w:p>
  </w:footnote>
  <w:footnote w:id="218">
    <w:p w:rsidR="00EB6F70" w:rsidRDefault="00EB6F70">
      <w:pPr>
        <w:pStyle w:val="FootnoteText"/>
      </w:pPr>
      <w:r>
        <w:rPr>
          <w:rStyle w:val="FootnoteReference"/>
        </w:rPr>
        <w:footnoteRef/>
      </w:r>
      <w:r>
        <w:t xml:space="preserve"> Rum: 41</w:t>
      </w:r>
    </w:p>
  </w:footnote>
  <w:footnote w:id="219">
    <w:p w:rsidR="00EB6F70" w:rsidRDefault="00EB6F70">
      <w:pPr>
        <w:pStyle w:val="FootnoteText"/>
      </w:pPr>
      <w:r>
        <w:rPr>
          <w:rStyle w:val="FootnoteReference"/>
        </w:rPr>
        <w:footnoteRef/>
      </w:r>
      <w:r>
        <w:t xml:space="preserve"> Al-i İmran: 169</w:t>
      </w:r>
    </w:p>
  </w:footnote>
  <w:footnote w:id="220">
    <w:p w:rsidR="00EB6F70" w:rsidRDefault="00EB6F70">
      <w:pPr>
        <w:pStyle w:val="FootnoteText"/>
      </w:pPr>
      <w:r>
        <w:rPr>
          <w:rStyle w:val="FootnoteReference"/>
        </w:rPr>
        <w:footnoteRef/>
      </w:r>
      <w:r>
        <w:t xml:space="preserve"> Kâfi: 2/348, h. 4</w:t>
      </w:r>
    </w:p>
  </w:footnote>
  <w:footnote w:id="221">
    <w:p w:rsidR="00EB6F70" w:rsidRDefault="00EB6F70">
      <w:pPr>
        <w:pStyle w:val="FootnoteText"/>
      </w:pPr>
      <w:r>
        <w:rPr>
          <w:rStyle w:val="FootnoteReference"/>
        </w:rPr>
        <w:footnoteRef/>
      </w:r>
      <w:r>
        <w:t xml:space="preserve"> Enam: 5 ve Fatır: 19–22 </w:t>
      </w:r>
    </w:p>
  </w:footnote>
  <w:footnote w:id="222">
    <w:p w:rsidR="00EB6F70" w:rsidRDefault="00EB6F70">
      <w:pPr>
        <w:pStyle w:val="FootnoteText"/>
      </w:pPr>
      <w:r>
        <w:rPr>
          <w:rStyle w:val="FootnoteReference"/>
        </w:rPr>
        <w:footnoteRef/>
      </w:r>
      <w:r>
        <w:t xml:space="preserve"> Kâfi: 1/30, h. 1</w:t>
      </w:r>
    </w:p>
  </w:footnote>
  <w:footnote w:id="223">
    <w:p w:rsidR="00EB6F70" w:rsidRDefault="00EB6F70">
      <w:pPr>
        <w:pStyle w:val="FootnoteText"/>
      </w:pPr>
      <w:r>
        <w:rPr>
          <w:rStyle w:val="FootnoteReference"/>
        </w:rPr>
        <w:footnoteRef/>
      </w:r>
      <w:r>
        <w:t xml:space="preserve"> Vesail-uş Şia: 27/27, h. 20</w:t>
      </w:r>
    </w:p>
  </w:footnote>
  <w:footnote w:id="224">
    <w:p w:rsidR="00EB6F70" w:rsidRDefault="00EB6F70">
      <w:pPr>
        <w:pStyle w:val="FootnoteText"/>
      </w:pPr>
      <w:r>
        <w:rPr>
          <w:rStyle w:val="FootnoteReference"/>
        </w:rPr>
        <w:footnoteRef/>
      </w:r>
      <w:r>
        <w:t xml:space="preserve"> Hucurat: 12</w:t>
      </w:r>
    </w:p>
  </w:footnote>
  <w:footnote w:id="225">
    <w:p w:rsidR="00EB6F70" w:rsidRDefault="00EB6F70">
      <w:pPr>
        <w:pStyle w:val="FootnoteText"/>
      </w:pPr>
      <w:r>
        <w:rPr>
          <w:rStyle w:val="FootnoteReference"/>
        </w:rPr>
        <w:footnoteRef/>
      </w:r>
      <w:r>
        <w:t xml:space="preserve"> Nisa: 135</w:t>
      </w:r>
    </w:p>
  </w:footnote>
  <w:footnote w:id="226">
    <w:p w:rsidR="00EB6F70" w:rsidRDefault="00EB6F70">
      <w:pPr>
        <w:pStyle w:val="FootnoteText"/>
      </w:pPr>
      <w:r>
        <w:rPr>
          <w:rStyle w:val="FootnoteReference"/>
        </w:rPr>
        <w:footnoteRef/>
      </w:r>
      <w:r>
        <w:t xml:space="preserve"> Bihar-ul Envar: 74/171, h. 7</w:t>
      </w:r>
    </w:p>
  </w:footnote>
  <w:footnote w:id="227">
    <w:p w:rsidR="00EB6F70" w:rsidRDefault="00EB6F70">
      <w:pPr>
        <w:pStyle w:val="FootnoteText"/>
      </w:pPr>
      <w:r>
        <w:rPr>
          <w:rStyle w:val="FootnoteReference"/>
        </w:rPr>
        <w:footnoteRef/>
      </w:r>
      <w:r>
        <w:t xml:space="preserve"> Ayrıntıları ameliye risalelerinde aramak gerekir.</w:t>
      </w:r>
    </w:p>
  </w:footnote>
  <w:footnote w:id="228">
    <w:p w:rsidR="00EB6F70" w:rsidRDefault="00EB6F70">
      <w:pPr>
        <w:pStyle w:val="FootnoteText"/>
      </w:pPr>
      <w:r>
        <w:rPr>
          <w:rStyle w:val="FootnoteReference"/>
        </w:rPr>
        <w:footnoteRef/>
      </w:r>
      <w:r>
        <w:t xml:space="preserve"> Yani ameliye risalelerinde açıklandığı üzere kesilmeli veya öldürülmelidir.</w:t>
      </w:r>
    </w:p>
  </w:footnote>
  <w:footnote w:id="229">
    <w:p w:rsidR="00EB6F70" w:rsidRDefault="00EB6F70">
      <w:pPr>
        <w:pStyle w:val="FootnoteText"/>
      </w:pPr>
      <w:r>
        <w:rPr>
          <w:rStyle w:val="FootnoteReference"/>
        </w:rPr>
        <w:footnoteRef/>
      </w:r>
      <w:r>
        <w:t xml:space="preserve"> Ameliye risalelerine başvurulması rica edilir.</w:t>
      </w:r>
    </w:p>
  </w:footnote>
  <w:footnote w:id="230">
    <w:p w:rsidR="00EB6F70" w:rsidRDefault="00EB6F70">
      <w:pPr>
        <w:pStyle w:val="FootnoteText"/>
      </w:pPr>
      <w:r>
        <w:rPr>
          <w:rStyle w:val="FootnoteReference"/>
        </w:rPr>
        <w:footnoteRef/>
      </w:r>
      <w:r>
        <w:t xml:space="preserve"> Vesail-uş Şia: 25/412, h. 5  </w:t>
      </w:r>
    </w:p>
  </w:footnote>
  <w:footnote w:id="231">
    <w:p w:rsidR="00EB6F70" w:rsidRDefault="00EB6F70">
      <w:pPr>
        <w:pStyle w:val="FootnoteText"/>
      </w:pPr>
      <w:r>
        <w:rPr>
          <w:rStyle w:val="FootnoteReference"/>
        </w:rPr>
        <w:footnoteRef/>
      </w:r>
      <w:r>
        <w:t xml:space="preserve"> Vesail-uş Şia: 25/412, h.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70" w:rsidRPr="00A451C0" w:rsidRDefault="00EB6F70" w:rsidP="00A451C0">
    <w:pPr>
      <w:pStyle w:val="Header"/>
      <w:framePr w:wrap="around" w:vAnchor="text" w:hAnchor="margin" w:xAlign="outside" w:y="1"/>
      <w:tabs>
        <w:tab w:val="clear" w:pos="4536"/>
        <w:tab w:val="center" w:pos="6840"/>
      </w:tabs>
      <w:ind w:right="-6728"/>
      <w:rPr>
        <w:rStyle w:val="PageNumber"/>
        <w:b/>
        <w:u w:val="single"/>
      </w:rPr>
    </w:pPr>
    <w:r w:rsidRPr="00A451C0">
      <w:rPr>
        <w:rStyle w:val="PageNumber"/>
        <w:b/>
        <w:u w:val="single"/>
      </w:rPr>
      <w:fldChar w:fldCharType="begin"/>
    </w:r>
    <w:r w:rsidRPr="00A451C0">
      <w:rPr>
        <w:rStyle w:val="PageNumber"/>
        <w:b/>
        <w:u w:val="single"/>
      </w:rPr>
      <w:instrText xml:space="preserve">PAGE  </w:instrText>
    </w:r>
    <w:r w:rsidRPr="00A451C0">
      <w:rPr>
        <w:rStyle w:val="PageNumber"/>
        <w:b/>
        <w:u w:val="single"/>
      </w:rPr>
      <w:fldChar w:fldCharType="separate"/>
    </w:r>
    <w:r w:rsidR="00096DCC">
      <w:rPr>
        <w:rStyle w:val="PageNumber"/>
        <w:b/>
        <w:noProof/>
        <w:u w:val="single"/>
      </w:rPr>
      <w:t>110</w:t>
    </w:r>
    <w:r w:rsidRPr="00A451C0">
      <w:rPr>
        <w:rStyle w:val="PageNumber"/>
        <w:b/>
        <w:u w:val="single"/>
      </w:rPr>
      <w:fldChar w:fldCharType="end"/>
    </w:r>
  </w:p>
  <w:p w:rsidR="00EB6F70" w:rsidRPr="00A451C0" w:rsidRDefault="00EB6F70" w:rsidP="005D2376">
    <w:pPr>
      <w:pStyle w:val="Header"/>
      <w:tabs>
        <w:tab w:val="clear" w:pos="4536"/>
        <w:tab w:val="center" w:pos="6840"/>
      </w:tabs>
      <w:rPr>
        <w:b/>
        <w:u w:val="single"/>
      </w:rPr>
    </w:pPr>
    <w:r>
      <w:rPr>
        <w:b/>
        <w:u w:val="single"/>
      </w:rPr>
      <w:t xml:space="preserve">                                                                                                    İkinci Cilt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70" w:rsidRPr="00A451C0" w:rsidRDefault="00EB6F70" w:rsidP="00A451C0">
    <w:pPr>
      <w:pStyle w:val="Header"/>
      <w:framePr w:wrap="around" w:vAnchor="text" w:hAnchor="margin" w:xAlign="outside" w:y="1"/>
      <w:tabs>
        <w:tab w:val="clear" w:pos="4536"/>
        <w:tab w:val="center" w:pos="6840"/>
      </w:tabs>
      <w:ind w:right="-6728"/>
      <w:rPr>
        <w:rStyle w:val="PageNumber"/>
        <w:b/>
        <w:u w:val="single"/>
      </w:rPr>
    </w:pPr>
    <w:r w:rsidRPr="00A451C0">
      <w:rPr>
        <w:rStyle w:val="PageNumber"/>
        <w:b/>
        <w:u w:val="single"/>
      </w:rPr>
      <w:fldChar w:fldCharType="begin"/>
    </w:r>
    <w:r w:rsidRPr="00A451C0">
      <w:rPr>
        <w:rStyle w:val="PageNumber"/>
        <w:b/>
        <w:u w:val="single"/>
      </w:rPr>
      <w:instrText xml:space="preserve">PAGE  </w:instrText>
    </w:r>
    <w:r w:rsidRPr="00A451C0">
      <w:rPr>
        <w:rStyle w:val="PageNumber"/>
        <w:b/>
        <w:u w:val="single"/>
      </w:rPr>
      <w:fldChar w:fldCharType="separate"/>
    </w:r>
    <w:r w:rsidR="00096DCC">
      <w:rPr>
        <w:rStyle w:val="PageNumber"/>
        <w:b/>
        <w:noProof/>
        <w:u w:val="single"/>
      </w:rPr>
      <w:t>310</w:t>
    </w:r>
    <w:r w:rsidRPr="00A451C0">
      <w:rPr>
        <w:rStyle w:val="PageNumber"/>
        <w:b/>
        <w:u w:val="single"/>
      </w:rPr>
      <w:fldChar w:fldCharType="end"/>
    </w:r>
  </w:p>
  <w:p w:rsidR="00EB6F70" w:rsidRPr="00A451C0" w:rsidRDefault="00EB6F70" w:rsidP="005D2376">
    <w:pPr>
      <w:pStyle w:val="Header"/>
      <w:tabs>
        <w:tab w:val="clear" w:pos="4536"/>
        <w:tab w:val="center" w:pos="6840"/>
      </w:tabs>
      <w:rPr>
        <w:b/>
        <w:u w:val="single"/>
      </w:rPr>
    </w:pPr>
    <w:r>
      <w:rPr>
        <w:b/>
        <w:u w:val="single"/>
      </w:rPr>
      <w:t xml:space="preserve">                                                                                             Dördüncü Cilt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5B6"/>
    <w:multiLevelType w:val="hybridMultilevel"/>
    <w:tmpl w:val="23002070"/>
    <w:lvl w:ilvl="0" w:tplc="DF6826A4">
      <w:start w:val="1"/>
      <w:numFmt w:val="decimal"/>
      <w:lvlText w:val="%1."/>
      <w:lvlJc w:val="left"/>
      <w:pPr>
        <w:tabs>
          <w:tab w:val="num" w:pos="1029"/>
        </w:tabs>
        <w:ind w:left="1029" w:hanging="360"/>
      </w:pPr>
      <w:rPr>
        <w:b w:val="0"/>
      </w:rPr>
    </w:lvl>
    <w:lvl w:ilvl="1" w:tplc="041F0019" w:tentative="1">
      <w:start w:val="1"/>
      <w:numFmt w:val="lowerLetter"/>
      <w:lvlText w:val="%2."/>
      <w:lvlJc w:val="left"/>
      <w:pPr>
        <w:tabs>
          <w:tab w:val="num" w:pos="1749"/>
        </w:tabs>
        <w:ind w:left="1749" w:hanging="360"/>
      </w:pPr>
    </w:lvl>
    <w:lvl w:ilvl="2" w:tplc="041F001B" w:tentative="1">
      <w:start w:val="1"/>
      <w:numFmt w:val="lowerRoman"/>
      <w:lvlText w:val="%3."/>
      <w:lvlJc w:val="right"/>
      <w:pPr>
        <w:tabs>
          <w:tab w:val="num" w:pos="2469"/>
        </w:tabs>
        <w:ind w:left="2469" w:hanging="180"/>
      </w:pPr>
    </w:lvl>
    <w:lvl w:ilvl="3" w:tplc="041F000F" w:tentative="1">
      <w:start w:val="1"/>
      <w:numFmt w:val="decimal"/>
      <w:lvlText w:val="%4."/>
      <w:lvlJc w:val="left"/>
      <w:pPr>
        <w:tabs>
          <w:tab w:val="num" w:pos="3189"/>
        </w:tabs>
        <w:ind w:left="3189" w:hanging="360"/>
      </w:pPr>
    </w:lvl>
    <w:lvl w:ilvl="4" w:tplc="041F0019" w:tentative="1">
      <w:start w:val="1"/>
      <w:numFmt w:val="lowerLetter"/>
      <w:lvlText w:val="%5."/>
      <w:lvlJc w:val="left"/>
      <w:pPr>
        <w:tabs>
          <w:tab w:val="num" w:pos="3909"/>
        </w:tabs>
        <w:ind w:left="3909" w:hanging="360"/>
      </w:pPr>
    </w:lvl>
    <w:lvl w:ilvl="5" w:tplc="041F001B" w:tentative="1">
      <w:start w:val="1"/>
      <w:numFmt w:val="lowerRoman"/>
      <w:lvlText w:val="%6."/>
      <w:lvlJc w:val="right"/>
      <w:pPr>
        <w:tabs>
          <w:tab w:val="num" w:pos="4629"/>
        </w:tabs>
        <w:ind w:left="4629" w:hanging="180"/>
      </w:pPr>
    </w:lvl>
    <w:lvl w:ilvl="6" w:tplc="041F000F" w:tentative="1">
      <w:start w:val="1"/>
      <w:numFmt w:val="decimal"/>
      <w:lvlText w:val="%7."/>
      <w:lvlJc w:val="left"/>
      <w:pPr>
        <w:tabs>
          <w:tab w:val="num" w:pos="5349"/>
        </w:tabs>
        <w:ind w:left="5349" w:hanging="360"/>
      </w:pPr>
    </w:lvl>
    <w:lvl w:ilvl="7" w:tplc="041F0019" w:tentative="1">
      <w:start w:val="1"/>
      <w:numFmt w:val="lowerLetter"/>
      <w:lvlText w:val="%8."/>
      <w:lvlJc w:val="left"/>
      <w:pPr>
        <w:tabs>
          <w:tab w:val="num" w:pos="6069"/>
        </w:tabs>
        <w:ind w:left="6069" w:hanging="360"/>
      </w:pPr>
    </w:lvl>
    <w:lvl w:ilvl="8" w:tplc="041F001B" w:tentative="1">
      <w:start w:val="1"/>
      <w:numFmt w:val="lowerRoman"/>
      <w:lvlText w:val="%9."/>
      <w:lvlJc w:val="right"/>
      <w:pPr>
        <w:tabs>
          <w:tab w:val="num" w:pos="6789"/>
        </w:tabs>
        <w:ind w:left="6789" w:hanging="180"/>
      </w:pPr>
    </w:lvl>
  </w:abstractNum>
  <w:abstractNum w:abstractNumId="1">
    <w:nsid w:val="0CCF1791"/>
    <w:multiLevelType w:val="hybridMultilevel"/>
    <w:tmpl w:val="9202D0BE"/>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
    <w:nsid w:val="0FEE45C8"/>
    <w:multiLevelType w:val="hybridMultilevel"/>
    <w:tmpl w:val="79BA6B2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
    <w:nsid w:val="12AB58E8"/>
    <w:multiLevelType w:val="hybridMultilevel"/>
    <w:tmpl w:val="3C2CF716"/>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
    <w:nsid w:val="173A3D62"/>
    <w:multiLevelType w:val="hybridMultilevel"/>
    <w:tmpl w:val="1410127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5">
    <w:nsid w:val="219D2ED3"/>
    <w:multiLevelType w:val="hybridMultilevel"/>
    <w:tmpl w:val="0BC030F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6">
    <w:nsid w:val="22FB3D4F"/>
    <w:multiLevelType w:val="hybridMultilevel"/>
    <w:tmpl w:val="8152B1CC"/>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7">
    <w:nsid w:val="275802E5"/>
    <w:multiLevelType w:val="hybridMultilevel"/>
    <w:tmpl w:val="64581F60"/>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8">
    <w:nsid w:val="277458E8"/>
    <w:multiLevelType w:val="hybridMultilevel"/>
    <w:tmpl w:val="0D28F544"/>
    <w:lvl w:ilvl="0" w:tplc="489047A6">
      <w:start w:val="1"/>
      <w:numFmt w:val="decimal"/>
      <w:lvlText w:val="%1."/>
      <w:lvlJc w:val="left"/>
      <w:pPr>
        <w:tabs>
          <w:tab w:val="num" w:pos="1288"/>
        </w:tabs>
        <w:ind w:left="1288"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9">
    <w:nsid w:val="2F4B162E"/>
    <w:multiLevelType w:val="hybridMultilevel"/>
    <w:tmpl w:val="316A2C7E"/>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0">
    <w:nsid w:val="31985BF3"/>
    <w:multiLevelType w:val="hybridMultilevel"/>
    <w:tmpl w:val="720E24C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1">
    <w:nsid w:val="33E87918"/>
    <w:multiLevelType w:val="hybridMultilevel"/>
    <w:tmpl w:val="B0BA79F8"/>
    <w:lvl w:ilvl="0" w:tplc="041F000F">
      <w:start w:val="1"/>
      <w:numFmt w:val="decimal"/>
      <w:lvlText w:val="%1."/>
      <w:lvlJc w:val="left"/>
      <w:pPr>
        <w:tabs>
          <w:tab w:val="num" w:pos="1364"/>
        </w:tabs>
        <w:ind w:left="1364" w:hanging="360"/>
      </w:pPr>
    </w:lvl>
    <w:lvl w:ilvl="1" w:tplc="041F0019" w:tentative="1">
      <w:start w:val="1"/>
      <w:numFmt w:val="lowerLetter"/>
      <w:lvlText w:val="%2."/>
      <w:lvlJc w:val="left"/>
      <w:pPr>
        <w:tabs>
          <w:tab w:val="num" w:pos="2084"/>
        </w:tabs>
        <w:ind w:left="2084" w:hanging="360"/>
      </w:pPr>
    </w:lvl>
    <w:lvl w:ilvl="2" w:tplc="041F001B" w:tentative="1">
      <w:start w:val="1"/>
      <w:numFmt w:val="lowerRoman"/>
      <w:lvlText w:val="%3."/>
      <w:lvlJc w:val="right"/>
      <w:pPr>
        <w:tabs>
          <w:tab w:val="num" w:pos="2804"/>
        </w:tabs>
        <w:ind w:left="2804" w:hanging="180"/>
      </w:pPr>
    </w:lvl>
    <w:lvl w:ilvl="3" w:tplc="041F000F" w:tentative="1">
      <w:start w:val="1"/>
      <w:numFmt w:val="decimal"/>
      <w:lvlText w:val="%4."/>
      <w:lvlJc w:val="left"/>
      <w:pPr>
        <w:tabs>
          <w:tab w:val="num" w:pos="3524"/>
        </w:tabs>
        <w:ind w:left="3524" w:hanging="360"/>
      </w:pPr>
    </w:lvl>
    <w:lvl w:ilvl="4" w:tplc="041F0019" w:tentative="1">
      <w:start w:val="1"/>
      <w:numFmt w:val="lowerLetter"/>
      <w:lvlText w:val="%5."/>
      <w:lvlJc w:val="left"/>
      <w:pPr>
        <w:tabs>
          <w:tab w:val="num" w:pos="4244"/>
        </w:tabs>
        <w:ind w:left="4244" w:hanging="360"/>
      </w:pPr>
    </w:lvl>
    <w:lvl w:ilvl="5" w:tplc="041F001B" w:tentative="1">
      <w:start w:val="1"/>
      <w:numFmt w:val="lowerRoman"/>
      <w:lvlText w:val="%6."/>
      <w:lvlJc w:val="right"/>
      <w:pPr>
        <w:tabs>
          <w:tab w:val="num" w:pos="4964"/>
        </w:tabs>
        <w:ind w:left="4964" w:hanging="180"/>
      </w:pPr>
    </w:lvl>
    <w:lvl w:ilvl="6" w:tplc="041F000F" w:tentative="1">
      <w:start w:val="1"/>
      <w:numFmt w:val="decimal"/>
      <w:lvlText w:val="%7."/>
      <w:lvlJc w:val="left"/>
      <w:pPr>
        <w:tabs>
          <w:tab w:val="num" w:pos="5684"/>
        </w:tabs>
        <w:ind w:left="5684" w:hanging="360"/>
      </w:pPr>
    </w:lvl>
    <w:lvl w:ilvl="7" w:tplc="041F0019" w:tentative="1">
      <w:start w:val="1"/>
      <w:numFmt w:val="lowerLetter"/>
      <w:lvlText w:val="%8."/>
      <w:lvlJc w:val="left"/>
      <w:pPr>
        <w:tabs>
          <w:tab w:val="num" w:pos="6404"/>
        </w:tabs>
        <w:ind w:left="6404" w:hanging="360"/>
      </w:pPr>
    </w:lvl>
    <w:lvl w:ilvl="8" w:tplc="041F001B" w:tentative="1">
      <w:start w:val="1"/>
      <w:numFmt w:val="lowerRoman"/>
      <w:lvlText w:val="%9."/>
      <w:lvlJc w:val="right"/>
      <w:pPr>
        <w:tabs>
          <w:tab w:val="num" w:pos="7124"/>
        </w:tabs>
        <w:ind w:left="7124" w:hanging="180"/>
      </w:pPr>
    </w:lvl>
  </w:abstractNum>
  <w:abstractNum w:abstractNumId="12">
    <w:nsid w:val="360D402F"/>
    <w:multiLevelType w:val="hybridMultilevel"/>
    <w:tmpl w:val="27B830BA"/>
    <w:lvl w:ilvl="0" w:tplc="489047A6">
      <w:start w:val="1"/>
      <w:numFmt w:val="decimal"/>
      <w:lvlText w:val="%1."/>
      <w:lvlJc w:val="left"/>
      <w:pPr>
        <w:tabs>
          <w:tab w:val="num" w:pos="1288"/>
        </w:tabs>
        <w:ind w:left="1288"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3">
    <w:nsid w:val="36C96955"/>
    <w:multiLevelType w:val="hybridMultilevel"/>
    <w:tmpl w:val="4AF05B48"/>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4">
    <w:nsid w:val="3B2B16A5"/>
    <w:multiLevelType w:val="hybridMultilevel"/>
    <w:tmpl w:val="B48E4472"/>
    <w:lvl w:ilvl="0" w:tplc="489047A6">
      <w:start w:val="1"/>
      <w:numFmt w:val="decimal"/>
      <w:lvlText w:val="%1."/>
      <w:lvlJc w:val="left"/>
      <w:pPr>
        <w:tabs>
          <w:tab w:val="num" w:pos="1288"/>
        </w:tabs>
        <w:ind w:left="1288"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5">
    <w:nsid w:val="3C467BB5"/>
    <w:multiLevelType w:val="hybridMultilevel"/>
    <w:tmpl w:val="3544FFDA"/>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6">
    <w:nsid w:val="3D95497F"/>
    <w:multiLevelType w:val="hybridMultilevel"/>
    <w:tmpl w:val="9C2A8AB8"/>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7">
    <w:nsid w:val="418A091F"/>
    <w:multiLevelType w:val="hybridMultilevel"/>
    <w:tmpl w:val="1F9A9D7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8">
    <w:nsid w:val="42A734FE"/>
    <w:multiLevelType w:val="hybridMultilevel"/>
    <w:tmpl w:val="82FCA046"/>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9">
    <w:nsid w:val="43C404A1"/>
    <w:multiLevelType w:val="hybridMultilevel"/>
    <w:tmpl w:val="6424557A"/>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47F95D35"/>
    <w:multiLevelType w:val="hybridMultilevel"/>
    <w:tmpl w:val="0002BCD4"/>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1">
    <w:nsid w:val="499D3D62"/>
    <w:multiLevelType w:val="hybridMultilevel"/>
    <w:tmpl w:val="25EE7F6C"/>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2">
    <w:nsid w:val="4A1008AF"/>
    <w:multiLevelType w:val="hybridMultilevel"/>
    <w:tmpl w:val="B65EE8EC"/>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3">
    <w:nsid w:val="52B65F53"/>
    <w:multiLevelType w:val="hybridMultilevel"/>
    <w:tmpl w:val="677EC0F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4">
    <w:nsid w:val="536E6B76"/>
    <w:multiLevelType w:val="hybridMultilevel"/>
    <w:tmpl w:val="C014760A"/>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5">
    <w:nsid w:val="549C283E"/>
    <w:multiLevelType w:val="hybridMultilevel"/>
    <w:tmpl w:val="1B389D00"/>
    <w:lvl w:ilvl="0" w:tplc="041F000F">
      <w:start w:val="1"/>
      <w:numFmt w:val="decimal"/>
      <w:lvlText w:val="%1."/>
      <w:lvlJc w:val="left"/>
      <w:pPr>
        <w:tabs>
          <w:tab w:val="num" w:pos="1364"/>
        </w:tabs>
        <w:ind w:left="1364" w:hanging="360"/>
      </w:pPr>
    </w:lvl>
    <w:lvl w:ilvl="1" w:tplc="041F0019" w:tentative="1">
      <w:start w:val="1"/>
      <w:numFmt w:val="lowerLetter"/>
      <w:lvlText w:val="%2."/>
      <w:lvlJc w:val="left"/>
      <w:pPr>
        <w:tabs>
          <w:tab w:val="num" w:pos="2084"/>
        </w:tabs>
        <w:ind w:left="2084" w:hanging="360"/>
      </w:pPr>
    </w:lvl>
    <w:lvl w:ilvl="2" w:tplc="041F001B" w:tentative="1">
      <w:start w:val="1"/>
      <w:numFmt w:val="lowerRoman"/>
      <w:lvlText w:val="%3."/>
      <w:lvlJc w:val="right"/>
      <w:pPr>
        <w:tabs>
          <w:tab w:val="num" w:pos="2804"/>
        </w:tabs>
        <w:ind w:left="2804" w:hanging="180"/>
      </w:pPr>
    </w:lvl>
    <w:lvl w:ilvl="3" w:tplc="041F000F" w:tentative="1">
      <w:start w:val="1"/>
      <w:numFmt w:val="decimal"/>
      <w:lvlText w:val="%4."/>
      <w:lvlJc w:val="left"/>
      <w:pPr>
        <w:tabs>
          <w:tab w:val="num" w:pos="3524"/>
        </w:tabs>
        <w:ind w:left="3524" w:hanging="360"/>
      </w:pPr>
    </w:lvl>
    <w:lvl w:ilvl="4" w:tplc="041F0019" w:tentative="1">
      <w:start w:val="1"/>
      <w:numFmt w:val="lowerLetter"/>
      <w:lvlText w:val="%5."/>
      <w:lvlJc w:val="left"/>
      <w:pPr>
        <w:tabs>
          <w:tab w:val="num" w:pos="4244"/>
        </w:tabs>
        <w:ind w:left="4244" w:hanging="360"/>
      </w:pPr>
    </w:lvl>
    <w:lvl w:ilvl="5" w:tplc="041F001B" w:tentative="1">
      <w:start w:val="1"/>
      <w:numFmt w:val="lowerRoman"/>
      <w:lvlText w:val="%6."/>
      <w:lvlJc w:val="right"/>
      <w:pPr>
        <w:tabs>
          <w:tab w:val="num" w:pos="4964"/>
        </w:tabs>
        <w:ind w:left="4964" w:hanging="180"/>
      </w:pPr>
    </w:lvl>
    <w:lvl w:ilvl="6" w:tplc="041F000F" w:tentative="1">
      <w:start w:val="1"/>
      <w:numFmt w:val="decimal"/>
      <w:lvlText w:val="%7."/>
      <w:lvlJc w:val="left"/>
      <w:pPr>
        <w:tabs>
          <w:tab w:val="num" w:pos="5684"/>
        </w:tabs>
        <w:ind w:left="5684" w:hanging="360"/>
      </w:pPr>
    </w:lvl>
    <w:lvl w:ilvl="7" w:tplc="041F0019" w:tentative="1">
      <w:start w:val="1"/>
      <w:numFmt w:val="lowerLetter"/>
      <w:lvlText w:val="%8."/>
      <w:lvlJc w:val="left"/>
      <w:pPr>
        <w:tabs>
          <w:tab w:val="num" w:pos="6404"/>
        </w:tabs>
        <w:ind w:left="6404" w:hanging="360"/>
      </w:pPr>
    </w:lvl>
    <w:lvl w:ilvl="8" w:tplc="041F001B" w:tentative="1">
      <w:start w:val="1"/>
      <w:numFmt w:val="lowerRoman"/>
      <w:lvlText w:val="%9."/>
      <w:lvlJc w:val="right"/>
      <w:pPr>
        <w:tabs>
          <w:tab w:val="num" w:pos="7124"/>
        </w:tabs>
        <w:ind w:left="7124" w:hanging="180"/>
      </w:pPr>
    </w:lvl>
  </w:abstractNum>
  <w:abstractNum w:abstractNumId="26">
    <w:nsid w:val="549C3350"/>
    <w:multiLevelType w:val="hybridMultilevel"/>
    <w:tmpl w:val="8DB04096"/>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7">
    <w:nsid w:val="56DF7B3C"/>
    <w:multiLevelType w:val="hybridMultilevel"/>
    <w:tmpl w:val="1DACB972"/>
    <w:lvl w:ilvl="0" w:tplc="041F000F">
      <w:start w:val="1"/>
      <w:numFmt w:val="decimal"/>
      <w:lvlText w:val="%1."/>
      <w:lvlJc w:val="left"/>
      <w:pPr>
        <w:tabs>
          <w:tab w:val="num" w:pos="986"/>
        </w:tabs>
        <w:ind w:left="986" w:hanging="360"/>
      </w:pPr>
    </w:lvl>
    <w:lvl w:ilvl="1" w:tplc="041F0019" w:tentative="1">
      <w:start w:val="1"/>
      <w:numFmt w:val="lowerLetter"/>
      <w:lvlText w:val="%2."/>
      <w:lvlJc w:val="left"/>
      <w:pPr>
        <w:tabs>
          <w:tab w:val="num" w:pos="1706"/>
        </w:tabs>
        <w:ind w:left="1706" w:hanging="360"/>
      </w:pPr>
    </w:lvl>
    <w:lvl w:ilvl="2" w:tplc="041F001B" w:tentative="1">
      <w:start w:val="1"/>
      <w:numFmt w:val="lowerRoman"/>
      <w:lvlText w:val="%3."/>
      <w:lvlJc w:val="right"/>
      <w:pPr>
        <w:tabs>
          <w:tab w:val="num" w:pos="2426"/>
        </w:tabs>
        <w:ind w:left="2426" w:hanging="180"/>
      </w:pPr>
    </w:lvl>
    <w:lvl w:ilvl="3" w:tplc="041F000F" w:tentative="1">
      <w:start w:val="1"/>
      <w:numFmt w:val="decimal"/>
      <w:lvlText w:val="%4."/>
      <w:lvlJc w:val="left"/>
      <w:pPr>
        <w:tabs>
          <w:tab w:val="num" w:pos="3146"/>
        </w:tabs>
        <w:ind w:left="3146" w:hanging="360"/>
      </w:pPr>
    </w:lvl>
    <w:lvl w:ilvl="4" w:tplc="041F0019" w:tentative="1">
      <w:start w:val="1"/>
      <w:numFmt w:val="lowerLetter"/>
      <w:lvlText w:val="%5."/>
      <w:lvlJc w:val="left"/>
      <w:pPr>
        <w:tabs>
          <w:tab w:val="num" w:pos="3866"/>
        </w:tabs>
        <w:ind w:left="3866" w:hanging="360"/>
      </w:pPr>
    </w:lvl>
    <w:lvl w:ilvl="5" w:tplc="041F001B" w:tentative="1">
      <w:start w:val="1"/>
      <w:numFmt w:val="lowerRoman"/>
      <w:lvlText w:val="%6."/>
      <w:lvlJc w:val="right"/>
      <w:pPr>
        <w:tabs>
          <w:tab w:val="num" w:pos="4586"/>
        </w:tabs>
        <w:ind w:left="4586" w:hanging="180"/>
      </w:pPr>
    </w:lvl>
    <w:lvl w:ilvl="6" w:tplc="041F000F" w:tentative="1">
      <w:start w:val="1"/>
      <w:numFmt w:val="decimal"/>
      <w:lvlText w:val="%7."/>
      <w:lvlJc w:val="left"/>
      <w:pPr>
        <w:tabs>
          <w:tab w:val="num" w:pos="5306"/>
        </w:tabs>
        <w:ind w:left="5306" w:hanging="360"/>
      </w:pPr>
    </w:lvl>
    <w:lvl w:ilvl="7" w:tplc="041F0019" w:tentative="1">
      <w:start w:val="1"/>
      <w:numFmt w:val="lowerLetter"/>
      <w:lvlText w:val="%8."/>
      <w:lvlJc w:val="left"/>
      <w:pPr>
        <w:tabs>
          <w:tab w:val="num" w:pos="6026"/>
        </w:tabs>
        <w:ind w:left="6026" w:hanging="360"/>
      </w:pPr>
    </w:lvl>
    <w:lvl w:ilvl="8" w:tplc="041F001B" w:tentative="1">
      <w:start w:val="1"/>
      <w:numFmt w:val="lowerRoman"/>
      <w:lvlText w:val="%9."/>
      <w:lvlJc w:val="right"/>
      <w:pPr>
        <w:tabs>
          <w:tab w:val="num" w:pos="6746"/>
        </w:tabs>
        <w:ind w:left="6746" w:hanging="180"/>
      </w:pPr>
    </w:lvl>
  </w:abstractNum>
  <w:abstractNum w:abstractNumId="28">
    <w:nsid w:val="593061DC"/>
    <w:multiLevelType w:val="hybridMultilevel"/>
    <w:tmpl w:val="23E8053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9">
    <w:nsid w:val="5A8A300D"/>
    <w:multiLevelType w:val="hybridMultilevel"/>
    <w:tmpl w:val="1BE4742C"/>
    <w:lvl w:ilvl="0" w:tplc="041F000F">
      <w:start w:val="1"/>
      <w:numFmt w:val="decimal"/>
      <w:lvlText w:val="%1."/>
      <w:lvlJc w:val="left"/>
      <w:pPr>
        <w:tabs>
          <w:tab w:val="num" w:pos="1004"/>
        </w:tabs>
        <w:ind w:left="1004"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0">
    <w:nsid w:val="5C6E44E6"/>
    <w:multiLevelType w:val="hybridMultilevel"/>
    <w:tmpl w:val="DDEC5E08"/>
    <w:lvl w:ilvl="0" w:tplc="489047A6">
      <w:start w:val="1"/>
      <w:numFmt w:val="decimal"/>
      <w:lvlText w:val="%1."/>
      <w:lvlJc w:val="left"/>
      <w:pPr>
        <w:tabs>
          <w:tab w:val="num" w:pos="1288"/>
        </w:tabs>
        <w:ind w:left="1288"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1">
    <w:nsid w:val="5E941A4F"/>
    <w:multiLevelType w:val="hybridMultilevel"/>
    <w:tmpl w:val="E3FA6FE6"/>
    <w:lvl w:ilvl="0" w:tplc="041F000F">
      <w:start w:val="1"/>
      <w:numFmt w:val="decimal"/>
      <w:lvlText w:val="%1."/>
      <w:lvlJc w:val="left"/>
      <w:pPr>
        <w:tabs>
          <w:tab w:val="num" w:pos="1452"/>
        </w:tabs>
        <w:ind w:left="1452" w:hanging="360"/>
      </w:pPr>
    </w:lvl>
    <w:lvl w:ilvl="1" w:tplc="041F0019" w:tentative="1">
      <w:start w:val="1"/>
      <w:numFmt w:val="lowerLetter"/>
      <w:lvlText w:val="%2."/>
      <w:lvlJc w:val="left"/>
      <w:pPr>
        <w:tabs>
          <w:tab w:val="num" w:pos="2172"/>
        </w:tabs>
        <w:ind w:left="2172" w:hanging="360"/>
      </w:pPr>
    </w:lvl>
    <w:lvl w:ilvl="2" w:tplc="041F001B" w:tentative="1">
      <w:start w:val="1"/>
      <w:numFmt w:val="lowerRoman"/>
      <w:lvlText w:val="%3."/>
      <w:lvlJc w:val="right"/>
      <w:pPr>
        <w:tabs>
          <w:tab w:val="num" w:pos="2892"/>
        </w:tabs>
        <w:ind w:left="2892" w:hanging="180"/>
      </w:p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2">
    <w:nsid w:val="6018478D"/>
    <w:multiLevelType w:val="hybridMultilevel"/>
    <w:tmpl w:val="7E9A401A"/>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3">
    <w:nsid w:val="61BD5F8C"/>
    <w:multiLevelType w:val="hybridMultilevel"/>
    <w:tmpl w:val="8BE65E6E"/>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4">
    <w:nsid w:val="642060A6"/>
    <w:multiLevelType w:val="hybridMultilevel"/>
    <w:tmpl w:val="2702D2B8"/>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5">
    <w:nsid w:val="65A71415"/>
    <w:multiLevelType w:val="hybridMultilevel"/>
    <w:tmpl w:val="235CF5AE"/>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6">
    <w:nsid w:val="697E5291"/>
    <w:multiLevelType w:val="hybridMultilevel"/>
    <w:tmpl w:val="783ADE60"/>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7">
    <w:nsid w:val="6996711A"/>
    <w:multiLevelType w:val="hybridMultilevel"/>
    <w:tmpl w:val="D42C30D8"/>
    <w:lvl w:ilvl="0" w:tplc="489047A6">
      <w:start w:val="1"/>
      <w:numFmt w:val="decimal"/>
      <w:lvlText w:val="%1."/>
      <w:lvlJc w:val="left"/>
      <w:pPr>
        <w:tabs>
          <w:tab w:val="num" w:pos="1004"/>
        </w:tabs>
        <w:ind w:left="1004"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8">
    <w:nsid w:val="6A324890"/>
    <w:multiLevelType w:val="hybridMultilevel"/>
    <w:tmpl w:val="1300326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9">
    <w:nsid w:val="6CE67BFD"/>
    <w:multiLevelType w:val="hybridMultilevel"/>
    <w:tmpl w:val="D3249F38"/>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0">
    <w:nsid w:val="6FEC79D5"/>
    <w:multiLevelType w:val="hybridMultilevel"/>
    <w:tmpl w:val="762276A8"/>
    <w:lvl w:ilvl="0" w:tplc="041F000F">
      <w:start w:val="1"/>
      <w:numFmt w:val="decimal"/>
      <w:lvlText w:val="%1."/>
      <w:lvlJc w:val="left"/>
      <w:pPr>
        <w:tabs>
          <w:tab w:val="num" w:pos="1364"/>
        </w:tabs>
        <w:ind w:left="1364" w:hanging="360"/>
      </w:pPr>
    </w:lvl>
    <w:lvl w:ilvl="1" w:tplc="041F0019" w:tentative="1">
      <w:start w:val="1"/>
      <w:numFmt w:val="lowerLetter"/>
      <w:lvlText w:val="%2."/>
      <w:lvlJc w:val="left"/>
      <w:pPr>
        <w:tabs>
          <w:tab w:val="num" w:pos="2084"/>
        </w:tabs>
        <w:ind w:left="2084" w:hanging="360"/>
      </w:pPr>
    </w:lvl>
    <w:lvl w:ilvl="2" w:tplc="041F001B" w:tentative="1">
      <w:start w:val="1"/>
      <w:numFmt w:val="lowerRoman"/>
      <w:lvlText w:val="%3."/>
      <w:lvlJc w:val="right"/>
      <w:pPr>
        <w:tabs>
          <w:tab w:val="num" w:pos="2804"/>
        </w:tabs>
        <w:ind w:left="2804" w:hanging="180"/>
      </w:pPr>
    </w:lvl>
    <w:lvl w:ilvl="3" w:tplc="041F000F" w:tentative="1">
      <w:start w:val="1"/>
      <w:numFmt w:val="decimal"/>
      <w:lvlText w:val="%4."/>
      <w:lvlJc w:val="left"/>
      <w:pPr>
        <w:tabs>
          <w:tab w:val="num" w:pos="3524"/>
        </w:tabs>
        <w:ind w:left="3524" w:hanging="360"/>
      </w:pPr>
    </w:lvl>
    <w:lvl w:ilvl="4" w:tplc="041F0019" w:tentative="1">
      <w:start w:val="1"/>
      <w:numFmt w:val="lowerLetter"/>
      <w:lvlText w:val="%5."/>
      <w:lvlJc w:val="left"/>
      <w:pPr>
        <w:tabs>
          <w:tab w:val="num" w:pos="4244"/>
        </w:tabs>
        <w:ind w:left="4244" w:hanging="360"/>
      </w:pPr>
    </w:lvl>
    <w:lvl w:ilvl="5" w:tplc="041F001B" w:tentative="1">
      <w:start w:val="1"/>
      <w:numFmt w:val="lowerRoman"/>
      <w:lvlText w:val="%6."/>
      <w:lvlJc w:val="right"/>
      <w:pPr>
        <w:tabs>
          <w:tab w:val="num" w:pos="4964"/>
        </w:tabs>
        <w:ind w:left="4964" w:hanging="180"/>
      </w:pPr>
    </w:lvl>
    <w:lvl w:ilvl="6" w:tplc="041F000F" w:tentative="1">
      <w:start w:val="1"/>
      <w:numFmt w:val="decimal"/>
      <w:lvlText w:val="%7."/>
      <w:lvlJc w:val="left"/>
      <w:pPr>
        <w:tabs>
          <w:tab w:val="num" w:pos="5684"/>
        </w:tabs>
        <w:ind w:left="5684" w:hanging="360"/>
      </w:pPr>
    </w:lvl>
    <w:lvl w:ilvl="7" w:tplc="041F0019" w:tentative="1">
      <w:start w:val="1"/>
      <w:numFmt w:val="lowerLetter"/>
      <w:lvlText w:val="%8."/>
      <w:lvlJc w:val="left"/>
      <w:pPr>
        <w:tabs>
          <w:tab w:val="num" w:pos="6404"/>
        </w:tabs>
        <w:ind w:left="6404" w:hanging="360"/>
      </w:pPr>
    </w:lvl>
    <w:lvl w:ilvl="8" w:tplc="041F001B" w:tentative="1">
      <w:start w:val="1"/>
      <w:numFmt w:val="lowerRoman"/>
      <w:lvlText w:val="%9."/>
      <w:lvlJc w:val="right"/>
      <w:pPr>
        <w:tabs>
          <w:tab w:val="num" w:pos="7124"/>
        </w:tabs>
        <w:ind w:left="7124" w:hanging="180"/>
      </w:pPr>
    </w:lvl>
  </w:abstractNum>
  <w:abstractNum w:abstractNumId="41">
    <w:nsid w:val="70A11AA1"/>
    <w:multiLevelType w:val="hybridMultilevel"/>
    <w:tmpl w:val="870E8A22"/>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2">
    <w:nsid w:val="74857211"/>
    <w:multiLevelType w:val="hybridMultilevel"/>
    <w:tmpl w:val="5804E4CE"/>
    <w:lvl w:ilvl="0" w:tplc="61A21B7A">
      <w:start w:val="1"/>
      <w:numFmt w:val="decimal"/>
      <w:lvlText w:val="%1."/>
      <w:lvlJc w:val="left"/>
      <w:pPr>
        <w:tabs>
          <w:tab w:val="num" w:pos="1002"/>
        </w:tabs>
        <w:ind w:left="1002" w:hanging="360"/>
      </w:pPr>
      <w:rPr>
        <w:b w:val="0"/>
      </w:rPr>
    </w:lvl>
    <w:lvl w:ilvl="1" w:tplc="041F0019" w:tentative="1">
      <w:start w:val="1"/>
      <w:numFmt w:val="lowerLetter"/>
      <w:lvlText w:val="%2."/>
      <w:lvlJc w:val="left"/>
      <w:pPr>
        <w:tabs>
          <w:tab w:val="num" w:pos="1438"/>
        </w:tabs>
        <w:ind w:left="1438" w:hanging="360"/>
      </w:pPr>
    </w:lvl>
    <w:lvl w:ilvl="2" w:tplc="041F001B" w:tentative="1">
      <w:start w:val="1"/>
      <w:numFmt w:val="lowerRoman"/>
      <w:lvlText w:val="%3."/>
      <w:lvlJc w:val="right"/>
      <w:pPr>
        <w:tabs>
          <w:tab w:val="num" w:pos="2158"/>
        </w:tabs>
        <w:ind w:left="2158" w:hanging="180"/>
      </w:pPr>
    </w:lvl>
    <w:lvl w:ilvl="3" w:tplc="041F000F" w:tentative="1">
      <w:start w:val="1"/>
      <w:numFmt w:val="decimal"/>
      <w:lvlText w:val="%4."/>
      <w:lvlJc w:val="left"/>
      <w:pPr>
        <w:tabs>
          <w:tab w:val="num" w:pos="2878"/>
        </w:tabs>
        <w:ind w:left="2878" w:hanging="360"/>
      </w:pPr>
    </w:lvl>
    <w:lvl w:ilvl="4" w:tplc="041F0019" w:tentative="1">
      <w:start w:val="1"/>
      <w:numFmt w:val="lowerLetter"/>
      <w:lvlText w:val="%5."/>
      <w:lvlJc w:val="left"/>
      <w:pPr>
        <w:tabs>
          <w:tab w:val="num" w:pos="3598"/>
        </w:tabs>
        <w:ind w:left="3598" w:hanging="360"/>
      </w:pPr>
    </w:lvl>
    <w:lvl w:ilvl="5" w:tplc="041F001B" w:tentative="1">
      <w:start w:val="1"/>
      <w:numFmt w:val="lowerRoman"/>
      <w:lvlText w:val="%6."/>
      <w:lvlJc w:val="right"/>
      <w:pPr>
        <w:tabs>
          <w:tab w:val="num" w:pos="4318"/>
        </w:tabs>
        <w:ind w:left="4318" w:hanging="180"/>
      </w:pPr>
    </w:lvl>
    <w:lvl w:ilvl="6" w:tplc="041F000F" w:tentative="1">
      <w:start w:val="1"/>
      <w:numFmt w:val="decimal"/>
      <w:lvlText w:val="%7."/>
      <w:lvlJc w:val="left"/>
      <w:pPr>
        <w:tabs>
          <w:tab w:val="num" w:pos="5038"/>
        </w:tabs>
        <w:ind w:left="5038" w:hanging="360"/>
      </w:pPr>
    </w:lvl>
    <w:lvl w:ilvl="7" w:tplc="041F0019" w:tentative="1">
      <w:start w:val="1"/>
      <w:numFmt w:val="lowerLetter"/>
      <w:lvlText w:val="%8."/>
      <w:lvlJc w:val="left"/>
      <w:pPr>
        <w:tabs>
          <w:tab w:val="num" w:pos="5758"/>
        </w:tabs>
        <w:ind w:left="5758" w:hanging="360"/>
      </w:pPr>
    </w:lvl>
    <w:lvl w:ilvl="8" w:tplc="041F001B" w:tentative="1">
      <w:start w:val="1"/>
      <w:numFmt w:val="lowerRoman"/>
      <w:lvlText w:val="%9."/>
      <w:lvlJc w:val="right"/>
      <w:pPr>
        <w:tabs>
          <w:tab w:val="num" w:pos="6478"/>
        </w:tabs>
        <w:ind w:left="6478" w:hanging="180"/>
      </w:pPr>
    </w:lvl>
  </w:abstractNum>
  <w:abstractNum w:abstractNumId="43">
    <w:nsid w:val="7A6010DC"/>
    <w:multiLevelType w:val="hybridMultilevel"/>
    <w:tmpl w:val="ED42A6CE"/>
    <w:lvl w:ilvl="0" w:tplc="041F000F">
      <w:start w:val="1"/>
      <w:numFmt w:val="decimal"/>
      <w:lvlText w:val="%1."/>
      <w:lvlJc w:val="left"/>
      <w:pPr>
        <w:tabs>
          <w:tab w:val="num" w:pos="1248"/>
        </w:tabs>
        <w:ind w:left="1248" w:hanging="360"/>
      </w:pPr>
    </w:lvl>
    <w:lvl w:ilvl="1" w:tplc="041F0019" w:tentative="1">
      <w:start w:val="1"/>
      <w:numFmt w:val="lowerLetter"/>
      <w:lvlText w:val="%2."/>
      <w:lvlJc w:val="left"/>
      <w:pPr>
        <w:tabs>
          <w:tab w:val="num" w:pos="1968"/>
        </w:tabs>
        <w:ind w:left="1968" w:hanging="360"/>
      </w:pPr>
    </w:lvl>
    <w:lvl w:ilvl="2" w:tplc="041F001B" w:tentative="1">
      <w:start w:val="1"/>
      <w:numFmt w:val="lowerRoman"/>
      <w:lvlText w:val="%3."/>
      <w:lvlJc w:val="right"/>
      <w:pPr>
        <w:tabs>
          <w:tab w:val="num" w:pos="2688"/>
        </w:tabs>
        <w:ind w:left="2688" w:hanging="180"/>
      </w:pPr>
    </w:lvl>
    <w:lvl w:ilvl="3" w:tplc="041F000F" w:tentative="1">
      <w:start w:val="1"/>
      <w:numFmt w:val="decimal"/>
      <w:lvlText w:val="%4."/>
      <w:lvlJc w:val="left"/>
      <w:pPr>
        <w:tabs>
          <w:tab w:val="num" w:pos="3408"/>
        </w:tabs>
        <w:ind w:left="3408" w:hanging="360"/>
      </w:pPr>
    </w:lvl>
    <w:lvl w:ilvl="4" w:tplc="041F0019" w:tentative="1">
      <w:start w:val="1"/>
      <w:numFmt w:val="lowerLetter"/>
      <w:lvlText w:val="%5."/>
      <w:lvlJc w:val="left"/>
      <w:pPr>
        <w:tabs>
          <w:tab w:val="num" w:pos="4128"/>
        </w:tabs>
        <w:ind w:left="4128" w:hanging="360"/>
      </w:pPr>
    </w:lvl>
    <w:lvl w:ilvl="5" w:tplc="041F001B" w:tentative="1">
      <w:start w:val="1"/>
      <w:numFmt w:val="lowerRoman"/>
      <w:lvlText w:val="%6."/>
      <w:lvlJc w:val="right"/>
      <w:pPr>
        <w:tabs>
          <w:tab w:val="num" w:pos="4848"/>
        </w:tabs>
        <w:ind w:left="4848" w:hanging="180"/>
      </w:pPr>
    </w:lvl>
    <w:lvl w:ilvl="6" w:tplc="041F000F" w:tentative="1">
      <w:start w:val="1"/>
      <w:numFmt w:val="decimal"/>
      <w:lvlText w:val="%7."/>
      <w:lvlJc w:val="left"/>
      <w:pPr>
        <w:tabs>
          <w:tab w:val="num" w:pos="5568"/>
        </w:tabs>
        <w:ind w:left="5568" w:hanging="360"/>
      </w:pPr>
    </w:lvl>
    <w:lvl w:ilvl="7" w:tplc="041F0019" w:tentative="1">
      <w:start w:val="1"/>
      <w:numFmt w:val="lowerLetter"/>
      <w:lvlText w:val="%8."/>
      <w:lvlJc w:val="left"/>
      <w:pPr>
        <w:tabs>
          <w:tab w:val="num" w:pos="6288"/>
        </w:tabs>
        <w:ind w:left="6288" w:hanging="360"/>
      </w:pPr>
    </w:lvl>
    <w:lvl w:ilvl="8" w:tplc="041F001B" w:tentative="1">
      <w:start w:val="1"/>
      <w:numFmt w:val="lowerRoman"/>
      <w:lvlText w:val="%9."/>
      <w:lvlJc w:val="right"/>
      <w:pPr>
        <w:tabs>
          <w:tab w:val="num" w:pos="7008"/>
        </w:tabs>
        <w:ind w:left="7008" w:hanging="180"/>
      </w:pPr>
    </w:lvl>
  </w:abstractNum>
  <w:abstractNum w:abstractNumId="44">
    <w:nsid w:val="7CA634D1"/>
    <w:multiLevelType w:val="hybridMultilevel"/>
    <w:tmpl w:val="021C2762"/>
    <w:lvl w:ilvl="0" w:tplc="041F0001">
      <w:start w:val="1"/>
      <w:numFmt w:val="bullet"/>
      <w:lvlText w:val=""/>
      <w:lvlJc w:val="left"/>
      <w:pPr>
        <w:tabs>
          <w:tab w:val="num" w:pos="1004"/>
        </w:tabs>
        <w:ind w:left="1004" w:hanging="360"/>
      </w:pPr>
      <w:rPr>
        <w:rFonts w:ascii="Symbol" w:hAnsi="Symbol" w:hint="default"/>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5">
    <w:nsid w:val="7CBE6839"/>
    <w:multiLevelType w:val="hybridMultilevel"/>
    <w:tmpl w:val="34F63814"/>
    <w:lvl w:ilvl="0" w:tplc="041F000F">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num w:numId="1">
    <w:abstractNumId w:val="26"/>
  </w:num>
  <w:num w:numId="2">
    <w:abstractNumId w:val="9"/>
  </w:num>
  <w:num w:numId="3">
    <w:abstractNumId w:val="3"/>
  </w:num>
  <w:num w:numId="4">
    <w:abstractNumId w:val="20"/>
  </w:num>
  <w:num w:numId="5">
    <w:abstractNumId w:val="32"/>
  </w:num>
  <w:num w:numId="6">
    <w:abstractNumId w:val="43"/>
  </w:num>
  <w:num w:numId="7">
    <w:abstractNumId w:val="40"/>
  </w:num>
  <w:num w:numId="8">
    <w:abstractNumId w:val="11"/>
  </w:num>
  <w:num w:numId="9">
    <w:abstractNumId w:val="25"/>
  </w:num>
  <w:num w:numId="10">
    <w:abstractNumId w:val="37"/>
  </w:num>
  <w:num w:numId="11">
    <w:abstractNumId w:val="12"/>
  </w:num>
  <w:num w:numId="12">
    <w:abstractNumId w:val="30"/>
  </w:num>
  <w:num w:numId="13">
    <w:abstractNumId w:val="14"/>
  </w:num>
  <w:num w:numId="14">
    <w:abstractNumId w:val="8"/>
  </w:num>
  <w:num w:numId="15">
    <w:abstractNumId w:val="42"/>
  </w:num>
  <w:num w:numId="16">
    <w:abstractNumId w:val="45"/>
  </w:num>
  <w:num w:numId="17">
    <w:abstractNumId w:val="34"/>
  </w:num>
  <w:num w:numId="18">
    <w:abstractNumId w:val="22"/>
  </w:num>
  <w:num w:numId="19">
    <w:abstractNumId w:val="5"/>
  </w:num>
  <w:num w:numId="20">
    <w:abstractNumId w:val="21"/>
  </w:num>
  <w:num w:numId="21">
    <w:abstractNumId w:val="24"/>
  </w:num>
  <w:num w:numId="22">
    <w:abstractNumId w:val="44"/>
  </w:num>
  <w:num w:numId="23">
    <w:abstractNumId w:val="2"/>
  </w:num>
  <w:num w:numId="24">
    <w:abstractNumId w:val="10"/>
  </w:num>
  <w:num w:numId="25">
    <w:abstractNumId w:val="28"/>
  </w:num>
  <w:num w:numId="26">
    <w:abstractNumId w:val="35"/>
  </w:num>
  <w:num w:numId="27">
    <w:abstractNumId w:val="39"/>
  </w:num>
  <w:num w:numId="28">
    <w:abstractNumId w:val="4"/>
  </w:num>
  <w:num w:numId="29">
    <w:abstractNumId w:val="18"/>
  </w:num>
  <w:num w:numId="30">
    <w:abstractNumId w:val="0"/>
  </w:num>
  <w:num w:numId="31">
    <w:abstractNumId w:val="6"/>
  </w:num>
  <w:num w:numId="32">
    <w:abstractNumId w:val="1"/>
  </w:num>
  <w:num w:numId="33">
    <w:abstractNumId w:val="27"/>
  </w:num>
  <w:num w:numId="34">
    <w:abstractNumId w:val="17"/>
  </w:num>
  <w:num w:numId="35">
    <w:abstractNumId w:val="33"/>
  </w:num>
  <w:num w:numId="36">
    <w:abstractNumId w:val="31"/>
  </w:num>
  <w:num w:numId="37">
    <w:abstractNumId w:val="38"/>
  </w:num>
  <w:num w:numId="38">
    <w:abstractNumId w:val="41"/>
  </w:num>
  <w:num w:numId="39">
    <w:abstractNumId w:val="13"/>
  </w:num>
  <w:num w:numId="40">
    <w:abstractNumId w:val="19"/>
  </w:num>
  <w:num w:numId="41">
    <w:abstractNumId w:val="29"/>
  </w:num>
  <w:num w:numId="42">
    <w:abstractNumId w:val="7"/>
  </w:num>
  <w:num w:numId="43">
    <w:abstractNumId w:val="36"/>
  </w:num>
  <w:num w:numId="44">
    <w:abstractNumId w:val="16"/>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52"/>
    <w:rsid w:val="000006B4"/>
    <w:rsid w:val="00000723"/>
    <w:rsid w:val="00000762"/>
    <w:rsid w:val="00000B19"/>
    <w:rsid w:val="00000D70"/>
    <w:rsid w:val="00001230"/>
    <w:rsid w:val="00001761"/>
    <w:rsid w:val="0000182B"/>
    <w:rsid w:val="00001F33"/>
    <w:rsid w:val="000022F6"/>
    <w:rsid w:val="0000278A"/>
    <w:rsid w:val="0000280C"/>
    <w:rsid w:val="000028DB"/>
    <w:rsid w:val="0000294E"/>
    <w:rsid w:val="00002D9F"/>
    <w:rsid w:val="000036CE"/>
    <w:rsid w:val="00003E34"/>
    <w:rsid w:val="000045DC"/>
    <w:rsid w:val="0000498E"/>
    <w:rsid w:val="000058D2"/>
    <w:rsid w:val="000060A2"/>
    <w:rsid w:val="00007069"/>
    <w:rsid w:val="0000794B"/>
    <w:rsid w:val="00007A6B"/>
    <w:rsid w:val="00007D8A"/>
    <w:rsid w:val="00007DC9"/>
    <w:rsid w:val="00007DD5"/>
    <w:rsid w:val="00007F5B"/>
    <w:rsid w:val="00010FEF"/>
    <w:rsid w:val="00011087"/>
    <w:rsid w:val="000114E3"/>
    <w:rsid w:val="00011A2B"/>
    <w:rsid w:val="00011E30"/>
    <w:rsid w:val="00011E54"/>
    <w:rsid w:val="0001260E"/>
    <w:rsid w:val="00012AAE"/>
    <w:rsid w:val="00012AC8"/>
    <w:rsid w:val="00012B09"/>
    <w:rsid w:val="00012CEF"/>
    <w:rsid w:val="00013115"/>
    <w:rsid w:val="00013998"/>
    <w:rsid w:val="0001457A"/>
    <w:rsid w:val="00014FD5"/>
    <w:rsid w:val="00015099"/>
    <w:rsid w:val="0001521D"/>
    <w:rsid w:val="00015E8D"/>
    <w:rsid w:val="00015F0F"/>
    <w:rsid w:val="000160EA"/>
    <w:rsid w:val="00016E8E"/>
    <w:rsid w:val="00016FC2"/>
    <w:rsid w:val="000172BD"/>
    <w:rsid w:val="000176CD"/>
    <w:rsid w:val="0001779C"/>
    <w:rsid w:val="00017813"/>
    <w:rsid w:val="00020021"/>
    <w:rsid w:val="000205EF"/>
    <w:rsid w:val="000206D1"/>
    <w:rsid w:val="00020801"/>
    <w:rsid w:val="000209D1"/>
    <w:rsid w:val="00020A27"/>
    <w:rsid w:val="00020BC1"/>
    <w:rsid w:val="00020E52"/>
    <w:rsid w:val="0002101B"/>
    <w:rsid w:val="000216FD"/>
    <w:rsid w:val="0002190F"/>
    <w:rsid w:val="00021EA1"/>
    <w:rsid w:val="00022014"/>
    <w:rsid w:val="0002237B"/>
    <w:rsid w:val="0002270D"/>
    <w:rsid w:val="000228CF"/>
    <w:rsid w:val="000246EC"/>
    <w:rsid w:val="00024B8B"/>
    <w:rsid w:val="00024D0D"/>
    <w:rsid w:val="00024E46"/>
    <w:rsid w:val="00024EB5"/>
    <w:rsid w:val="00025B78"/>
    <w:rsid w:val="00025ED8"/>
    <w:rsid w:val="00026244"/>
    <w:rsid w:val="00026B46"/>
    <w:rsid w:val="00027417"/>
    <w:rsid w:val="0002752B"/>
    <w:rsid w:val="00027C92"/>
    <w:rsid w:val="000305EF"/>
    <w:rsid w:val="00030EE1"/>
    <w:rsid w:val="000310DF"/>
    <w:rsid w:val="0003119F"/>
    <w:rsid w:val="0003197D"/>
    <w:rsid w:val="00031D15"/>
    <w:rsid w:val="00031ED5"/>
    <w:rsid w:val="0003305C"/>
    <w:rsid w:val="000331C9"/>
    <w:rsid w:val="000337B0"/>
    <w:rsid w:val="00033819"/>
    <w:rsid w:val="000339FB"/>
    <w:rsid w:val="00033BF8"/>
    <w:rsid w:val="0003404C"/>
    <w:rsid w:val="00034F0E"/>
    <w:rsid w:val="000351E5"/>
    <w:rsid w:val="00035227"/>
    <w:rsid w:val="000356D4"/>
    <w:rsid w:val="0003674F"/>
    <w:rsid w:val="000375CA"/>
    <w:rsid w:val="0003763B"/>
    <w:rsid w:val="000377A4"/>
    <w:rsid w:val="000401D5"/>
    <w:rsid w:val="00040672"/>
    <w:rsid w:val="000406EC"/>
    <w:rsid w:val="000406F2"/>
    <w:rsid w:val="000409A3"/>
    <w:rsid w:val="00041126"/>
    <w:rsid w:val="00041131"/>
    <w:rsid w:val="000414E7"/>
    <w:rsid w:val="000415AF"/>
    <w:rsid w:val="00041C9D"/>
    <w:rsid w:val="00041F6F"/>
    <w:rsid w:val="00042E47"/>
    <w:rsid w:val="00043DCE"/>
    <w:rsid w:val="0004400A"/>
    <w:rsid w:val="00044E4E"/>
    <w:rsid w:val="00045629"/>
    <w:rsid w:val="00045CE9"/>
    <w:rsid w:val="00045D96"/>
    <w:rsid w:val="00046226"/>
    <w:rsid w:val="000463EC"/>
    <w:rsid w:val="00046FF1"/>
    <w:rsid w:val="00047572"/>
    <w:rsid w:val="000477F7"/>
    <w:rsid w:val="0004799D"/>
    <w:rsid w:val="00050056"/>
    <w:rsid w:val="00050A24"/>
    <w:rsid w:val="000512AC"/>
    <w:rsid w:val="0005148F"/>
    <w:rsid w:val="00051512"/>
    <w:rsid w:val="00051EFB"/>
    <w:rsid w:val="00052AFB"/>
    <w:rsid w:val="00052D55"/>
    <w:rsid w:val="00052FDF"/>
    <w:rsid w:val="000537CD"/>
    <w:rsid w:val="00053E4D"/>
    <w:rsid w:val="000543F9"/>
    <w:rsid w:val="00054568"/>
    <w:rsid w:val="0005496A"/>
    <w:rsid w:val="00054D71"/>
    <w:rsid w:val="000550E7"/>
    <w:rsid w:val="00055B8E"/>
    <w:rsid w:val="00055CE3"/>
    <w:rsid w:val="000566B8"/>
    <w:rsid w:val="000568DA"/>
    <w:rsid w:val="000568EC"/>
    <w:rsid w:val="00056F34"/>
    <w:rsid w:val="000571E9"/>
    <w:rsid w:val="00057417"/>
    <w:rsid w:val="00057926"/>
    <w:rsid w:val="00057DCA"/>
    <w:rsid w:val="00060FCC"/>
    <w:rsid w:val="0006180B"/>
    <w:rsid w:val="000619C5"/>
    <w:rsid w:val="00062190"/>
    <w:rsid w:val="000622AB"/>
    <w:rsid w:val="0006316E"/>
    <w:rsid w:val="00063C19"/>
    <w:rsid w:val="00064132"/>
    <w:rsid w:val="000642DB"/>
    <w:rsid w:val="00065994"/>
    <w:rsid w:val="00065CAC"/>
    <w:rsid w:val="00065D98"/>
    <w:rsid w:val="00065F1D"/>
    <w:rsid w:val="0006629A"/>
    <w:rsid w:val="00066857"/>
    <w:rsid w:val="00066C41"/>
    <w:rsid w:val="00067B13"/>
    <w:rsid w:val="000700E8"/>
    <w:rsid w:val="00070137"/>
    <w:rsid w:val="00070773"/>
    <w:rsid w:val="00071303"/>
    <w:rsid w:val="0007275B"/>
    <w:rsid w:val="000731E0"/>
    <w:rsid w:val="00073755"/>
    <w:rsid w:val="000738F9"/>
    <w:rsid w:val="000740D8"/>
    <w:rsid w:val="0007421C"/>
    <w:rsid w:val="000743D9"/>
    <w:rsid w:val="000744BA"/>
    <w:rsid w:val="0007463F"/>
    <w:rsid w:val="00074C63"/>
    <w:rsid w:val="00074F23"/>
    <w:rsid w:val="00075AEB"/>
    <w:rsid w:val="000766A9"/>
    <w:rsid w:val="000767CE"/>
    <w:rsid w:val="00076A89"/>
    <w:rsid w:val="00076D49"/>
    <w:rsid w:val="00076F64"/>
    <w:rsid w:val="00076F92"/>
    <w:rsid w:val="00076FB1"/>
    <w:rsid w:val="00077728"/>
    <w:rsid w:val="00077A96"/>
    <w:rsid w:val="00077C4D"/>
    <w:rsid w:val="00077CCF"/>
    <w:rsid w:val="0008093C"/>
    <w:rsid w:val="00080F47"/>
    <w:rsid w:val="000813B8"/>
    <w:rsid w:val="000815A5"/>
    <w:rsid w:val="0008179A"/>
    <w:rsid w:val="00081FE8"/>
    <w:rsid w:val="0008262F"/>
    <w:rsid w:val="00082CC3"/>
    <w:rsid w:val="00082E09"/>
    <w:rsid w:val="00083A58"/>
    <w:rsid w:val="00083EF5"/>
    <w:rsid w:val="00084670"/>
    <w:rsid w:val="00084C52"/>
    <w:rsid w:val="00084C9C"/>
    <w:rsid w:val="00084FDB"/>
    <w:rsid w:val="000856D3"/>
    <w:rsid w:val="00085EF3"/>
    <w:rsid w:val="00086540"/>
    <w:rsid w:val="000866A3"/>
    <w:rsid w:val="00086A09"/>
    <w:rsid w:val="0008711A"/>
    <w:rsid w:val="00087E3A"/>
    <w:rsid w:val="00090C11"/>
    <w:rsid w:val="00091802"/>
    <w:rsid w:val="00091FB8"/>
    <w:rsid w:val="00092808"/>
    <w:rsid w:val="00092A70"/>
    <w:rsid w:val="0009350C"/>
    <w:rsid w:val="0009372A"/>
    <w:rsid w:val="00093827"/>
    <w:rsid w:val="00093D45"/>
    <w:rsid w:val="00093DBA"/>
    <w:rsid w:val="00093FC2"/>
    <w:rsid w:val="000959C6"/>
    <w:rsid w:val="0009611E"/>
    <w:rsid w:val="000968E6"/>
    <w:rsid w:val="00096B68"/>
    <w:rsid w:val="00096DCC"/>
    <w:rsid w:val="00096E42"/>
    <w:rsid w:val="00096EE3"/>
    <w:rsid w:val="00097089"/>
    <w:rsid w:val="00097D68"/>
    <w:rsid w:val="000A0078"/>
    <w:rsid w:val="000A0B85"/>
    <w:rsid w:val="000A17D2"/>
    <w:rsid w:val="000A1E48"/>
    <w:rsid w:val="000A1EC2"/>
    <w:rsid w:val="000A1FF1"/>
    <w:rsid w:val="000A2039"/>
    <w:rsid w:val="000A284E"/>
    <w:rsid w:val="000A2B3E"/>
    <w:rsid w:val="000A2F03"/>
    <w:rsid w:val="000A34C1"/>
    <w:rsid w:val="000A34F2"/>
    <w:rsid w:val="000A35A4"/>
    <w:rsid w:val="000A35A8"/>
    <w:rsid w:val="000A37ED"/>
    <w:rsid w:val="000A3806"/>
    <w:rsid w:val="000A3CC0"/>
    <w:rsid w:val="000A4190"/>
    <w:rsid w:val="000A4A82"/>
    <w:rsid w:val="000A4B52"/>
    <w:rsid w:val="000A4FC4"/>
    <w:rsid w:val="000A665C"/>
    <w:rsid w:val="000A66C2"/>
    <w:rsid w:val="000A6D16"/>
    <w:rsid w:val="000A6FFB"/>
    <w:rsid w:val="000A712A"/>
    <w:rsid w:val="000A74AB"/>
    <w:rsid w:val="000A7D03"/>
    <w:rsid w:val="000B0356"/>
    <w:rsid w:val="000B0798"/>
    <w:rsid w:val="000B07F5"/>
    <w:rsid w:val="000B0929"/>
    <w:rsid w:val="000B0E57"/>
    <w:rsid w:val="000B170E"/>
    <w:rsid w:val="000B21A5"/>
    <w:rsid w:val="000B21EF"/>
    <w:rsid w:val="000B2E8D"/>
    <w:rsid w:val="000B2EB0"/>
    <w:rsid w:val="000B3FCD"/>
    <w:rsid w:val="000B41DE"/>
    <w:rsid w:val="000B42F7"/>
    <w:rsid w:val="000B4984"/>
    <w:rsid w:val="000B4F63"/>
    <w:rsid w:val="000B4F84"/>
    <w:rsid w:val="000B5253"/>
    <w:rsid w:val="000B7217"/>
    <w:rsid w:val="000C0AFB"/>
    <w:rsid w:val="000C0F89"/>
    <w:rsid w:val="000C18A0"/>
    <w:rsid w:val="000C1EA3"/>
    <w:rsid w:val="000C1EC6"/>
    <w:rsid w:val="000C2696"/>
    <w:rsid w:val="000C2FD2"/>
    <w:rsid w:val="000C30DA"/>
    <w:rsid w:val="000C3224"/>
    <w:rsid w:val="000C3E84"/>
    <w:rsid w:val="000C4084"/>
    <w:rsid w:val="000C4402"/>
    <w:rsid w:val="000C492C"/>
    <w:rsid w:val="000C4C08"/>
    <w:rsid w:val="000C5B2C"/>
    <w:rsid w:val="000C5B35"/>
    <w:rsid w:val="000C5DAB"/>
    <w:rsid w:val="000C5E44"/>
    <w:rsid w:val="000C5F3D"/>
    <w:rsid w:val="000C64A0"/>
    <w:rsid w:val="000C6865"/>
    <w:rsid w:val="000C69FD"/>
    <w:rsid w:val="000C6F67"/>
    <w:rsid w:val="000C72C4"/>
    <w:rsid w:val="000C7760"/>
    <w:rsid w:val="000C7F12"/>
    <w:rsid w:val="000D0250"/>
    <w:rsid w:val="000D043A"/>
    <w:rsid w:val="000D09FA"/>
    <w:rsid w:val="000D2004"/>
    <w:rsid w:val="000D263B"/>
    <w:rsid w:val="000D275E"/>
    <w:rsid w:val="000D2840"/>
    <w:rsid w:val="000D2869"/>
    <w:rsid w:val="000D2C9B"/>
    <w:rsid w:val="000D3FCD"/>
    <w:rsid w:val="000D41B8"/>
    <w:rsid w:val="000D4D10"/>
    <w:rsid w:val="000D55F8"/>
    <w:rsid w:val="000D5745"/>
    <w:rsid w:val="000D5B82"/>
    <w:rsid w:val="000D5F19"/>
    <w:rsid w:val="000D5FFD"/>
    <w:rsid w:val="000D70EE"/>
    <w:rsid w:val="000D730C"/>
    <w:rsid w:val="000D73FB"/>
    <w:rsid w:val="000D74F1"/>
    <w:rsid w:val="000D7907"/>
    <w:rsid w:val="000D7F90"/>
    <w:rsid w:val="000E02AF"/>
    <w:rsid w:val="000E0A29"/>
    <w:rsid w:val="000E0D1E"/>
    <w:rsid w:val="000E1076"/>
    <w:rsid w:val="000E1150"/>
    <w:rsid w:val="000E17D6"/>
    <w:rsid w:val="000E2BE8"/>
    <w:rsid w:val="000E2DAE"/>
    <w:rsid w:val="000E2E6C"/>
    <w:rsid w:val="000E3243"/>
    <w:rsid w:val="000E384A"/>
    <w:rsid w:val="000E432B"/>
    <w:rsid w:val="000E447C"/>
    <w:rsid w:val="000E4C0C"/>
    <w:rsid w:val="000E59F2"/>
    <w:rsid w:val="000E63B9"/>
    <w:rsid w:val="000E6FE9"/>
    <w:rsid w:val="000E7102"/>
    <w:rsid w:val="000E79D4"/>
    <w:rsid w:val="000F0108"/>
    <w:rsid w:val="000F012C"/>
    <w:rsid w:val="000F0B98"/>
    <w:rsid w:val="000F0BE1"/>
    <w:rsid w:val="000F16F2"/>
    <w:rsid w:val="000F18AF"/>
    <w:rsid w:val="000F1C02"/>
    <w:rsid w:val="000F2022"/>
    <w:rsid w:val="000F2E4F"/>
    <w:rsid w:val="000F3A1E"/>
    <w:rsid w:val="000F3EE3"/>
    <w:rsid w:val="000F4078"/>
    <w:rsid w:val="000F47B5"/>
    <w:rsid w:val="000F4843"/>
    <w:rsid w:val="000F5030"/>
    <w:rsid w:val="000F51AB"/>
    <w:rsid w:val="000F610E"/>
    <w:rsid w:val="000F6C49"/>
    <w:rsid w:val="000F735B"/>
    <w:rsid w:val="000F7D2A"/>
    <w:rsid w:val="00100B63"/>
    <w:rsid w:val="00100D3A"/>
    <w:rsid w:val="0010114D"/>
    <w:rsid w:val="00101ACF"/>
    <w:rsid w:val="00101D34"/>
    <w:rsid w:val="00101D69"/>
    <w:rsid w:val="001020E2"/>
    <w:rsid w:val="001023D4"/>
    <w:rsid w:val="001025A4"/>
    <w:rsid w:val="00102E89"/>
    <w:rsid w:val="00102EEC"/>
    <w:rsid w:val="0010340A"/>
    <w:rsid w:val="00103B09"/>
    <w:rsid w:val="0010438F"/>
    <w:rsid w:val="00104E3E"/>
    <w:rsid w:val="00105388"/>
    <w:rsid w:val="0010538A"/>
    <w:rsid w:val="001056BC"/>
    <w:rsid w:val="00105DDF"/>
    <w:rsid w:val="00106598"/>
    <w:rsid w:val="00106647"/>
    <w:rsid w:val="00106E73"/>
    <w:rsid w:val="001073BC"/>
    <w:rsid w:val="00107B52"/>
    <w:rsid w:val="0011001C"/>
    <w:rsid w:val="001100E9"/>
    <w:rsid w:val="00110378"/>
    <w:rsid w:val="0011073E"/>
    <w:rsid w:val="00110FDB"/>
    <w:rsid w:val="0011148F"/>
    <w:rsid w:val="00111BDC"/>
    <w:rsid w:val="00111CB9"/>
    <w:rsid w:val="001120C3"/>
    <w:rsid w:val="001123F5"/>
    <w:rsid w:val="001124EF"/>
    <w:rsid w:val="001133CE"/>
    <w:rsid w:val="00113718"/>
    <w:rsid w:val="00114CD0"/>
    <w:rsid w:val="00115897"/>
    <w:rsid w:val="0011630C"/>
    <w:rsid w:val="00116446"/>
    <w:rsid w:val="00116BEB"/>
    <w:rsid w:val="0011797C"/>
    <w:rsid w:val="00120787"/>
    <w:rsid w:val="00120A9A"/>
    <w:rsid w:val="001212BD"/>
    <w:rsid w:val="00121992"/>
    <w:rsid w:val="00122F88"/>
    <w:rsid w:val="00122FFC"/>
    <w:rsid w:val="00123122"/>
    <w:rsid w:val="001234F4"/>
    <w:rsid w:val="00124A20"/>
    <w:rsid w:val="00125048"/>
    <w:rsid w:val="00125092"/>
    <w:rsid w:val="001252B3"/>
    <w:rsid w:val="00125738"/>
    <w:rsid w:val="001258FE"/>
    <w:rsid w:val="00125930"/>
    <w:rsid w:val="00125AD9"/>
    <w:rsid w:val="00125CC2"/>
    <w:rsid w:val="0012603C"/>
    <w:rsid w:val="0012659C"/>
    <w:rsid w:val="00126916"/>
    <w:rsid w:val="00126BD4"/>
    <w:rsid w:val="00127691"/>
    <w:rsid w:val="00130D03"/>
    <w:rsid w:val="00130E17"/>
    <w:rsid w:val="00131198"/>
    <w:rsid w:val="0013158F"/>
    <w:rsid w:val="00131665"/>
    <w:rsid w:val="0013253F"/>
    <w:rsid w:val="0013265F"/>
    <w:rsid w:val="001326F6"/>
    <w:rsid w:val="00133AC2"/>
    <w:rsid w:val="0013482B"/>
    <w:rsid w:val="00134910"/>
    <w:rsid w:val="00135A30"/>
    <w:rsid w:val="00135CA5"/>
    <w:rsid w:val="00135FED"/>
    <w:rsid w:val="001367B0"/>
    <w:rsid w:val="00136A5F"/>
    <w:rsid w:val="00136C1D"/>
    <w:rsid w:val="00136E12"/>
    <w:rsid w:val="00137E3E"/>
    <w:rsid w:val="00140060"/>
    <w:rsid w:val="00140343"/>
    <w:rsid w:val="00141938"/>
    <w:rsid w:val="0014228C"/>
    <w:rsid w:val="00142502"/>
    <w:rsid w:val="00142781"/>
    <w:rsid w:val="00142C92"/>
    <w:rsid w:val="00142F0E"/>
    <w:rsid w:val="0014320A"/>
    <w:rsid w:val="00143540"/>
    <w:rsid w:val="0014367E"/>
    <w:rsid w:val="00143903"/>
    <w:rsid w:val="00144492"/>
    <w:rsid w:val="0014587B"/>
    <w:rsid w:val="00145D2F"/>
    <w:rsid w:val="00145EF9"/>
    <w:rsid w:val="00145F26"/>
    <w:rsid w:val="00145FE3"/>
    <w:rsid w:val="0014674F"/>
    <w:rsid w:val="00146ADE"/>
    <w:rsid w:val="00146C91"/>
    <w:rsid w:val="001474F6"/>
    <w:rsid w:val="00147BA0"/>
    <w:rsid w:val="00150973"/>
    <w:rsid w:val="00150ADE"/>
    <w:rsid w:val="00151995"/>
    <w:rsid w:val="001531CB"/>
    <w:rsid w:val="001542FC"/>
    <w:rsid w:val="001543E3"/>
    <w:rsid w:val="001545EA"/>
    <w:rsid w:val="00154E0F"/>
    <w:rsid w:val="0015547D"/>
    <w:rsid w:val="0015609E"/>
    <w:rsid w:val="0015619B"/>
    <w:rsid w:val="00156CF5"/>
    <w:rsid w:val="0015762B"/>
    <w:rsid w:val="001578BD"/>
    <w:rsid w:val="00157B03"/>
    <w:rsid w:val="001600CA"/>
    <w:rsid w:val="0016072A"/>
    <w:rsid w:val="001611AF"/>
    <w:rsid w:val="001614C7"/>
    <w:rsid w:val="001614D5"/>
    <w:rsid w:val="0016164B"/>
    <w:rsid w:val="001616C3"/>
    <w:rsid w:val="00161760"/>
    <w:rsid w:val="00161E2D"/>
    <w:rsid w:val="00161E73"/>
    <w:rsid w:val="001620A2"/>
    <w:rsid w:val="001623B0"/>
    <w:rsid w:val="001627DC"/>
    <w:rsid w:val="00162A2E"/>
    <w:rsid w:val="001630DC"/>
    <w:rsid w:val="001638B3"/>
    <w:rsid w:val="00163D6B"/>
    <w:rsid w:val="001643DA"/>
    <w:rsid w:val="00164739"/>
    <w:rsid w:val="00164830"/>
    <w:rsid w:val="00164A79"/>
    <w:rsid w:val="00164ABE"/>
    <w:rsid w:val="00165094"/>
    <w:rsid w:val="00166248"/>
    <w:rsid w:val="00166409"/>
    <w:rsid w:val="001666BF"/>
    <w:rsid w:val="0016744F"/>
    <w:rsid w:val="00167457"/>
    <w:rsid w:val="00170506"/>
    <w:rsid w:val="001705BE"/>
    <w:rsid w:val="00171722"/>
    <w:rsid w:val="00172278"/>
    <w:rsid w:val="00172829"/>
    <w:rsid w:val="0017344B"/>
    <w:rsid w:val="0017355E"/>
    <w:rsid w:val="00173600"/>
    <w:rsid w:val="001746BC"/>
    <w:rsid w:val="00174C95"/>
    <w:rsid w:val="00174F03"/>
    <w:rsid w:val="0017509D"/>
    <w:rsid w:val="00175819"/>
    <w:rsid w:val="0017591B"/>
    <w:rsid w:val="001759D8"/>
    <w:rsid w:val="00175DCA"/>
    <w:rsid w:val="00175DE6"/>
    <w:rsid w:val="00175F40"/>
    <w:rsid w:val="00176193"/>
    <w:rsid w:val="00176278"/>
    <w:rsid w:val="00176517"/>
    <w:rsid w:val="00176E2A"/>
    <w:rsid w:val="00177213"/>
    <w:rsid w:val="00177FC9"/>
    <w:rsid w:val="001804F0"/>
    <w:rsid w:val="00180D2A"/>
    <w:rsid w:val="00180E86"/>
    <w:rsid w:val="0018149D"/>
    <w:rsid w:val="00181FF0"/>
    <w:rsid w:val="001822E2"/>
    <w:rsid w:val="001825E8"/>
    <w:rsid w:val="00182759"/>
    <w:rsid w:val="00182D4B"/>
    <w:rsid w:val="00183118"/>
    <w:rsid w:val="001836B8"/>
    <w:rsid w:val="00183700"/>
    <w:rsid w:val="00183868"/>
    <w:rsid w:val="00183992"/>
    <w:rsid w:val="00183C03"/>
    <w:rsid w:val="001841A9"/>
    <w:rsid w:val="001846CA"/>
    <w:rsid w:val="00184D3A"/>
    <w:rsid w:val="00184E00"/>
    <w:rsid w:val="00185577"/>
    <w:rsid w:val="001858C3"/>
    <w:rsid w:val="00185A91"/>
    <w:rsid w:val="00185FDB"/>
    <w:rsid w:val="001861C7"/>
    <w:rsid w:val="00186C11"/>
    <w:rsid w:val="00186E5E"/>
    <w:rsid w:val="00187237"/>
    <w:rsid w:val="0018723C"/>
    <w:rsid w:val="001878D9"/>
    <w:rsid w:val="00187914"/>
    <w:rsid w:val="00187EAC"/>
    <w:rsid w:val="001908DB"/>
    <w:rsid w:val="00190BA9"/>
    <w:rsid w:val="0019144C"/>
    <w:rsid w:val="0019153F"/>
    <w:rsid w:val="0019155A"/>
    <w:rsid w:val="00191A93"/>
    <w:rsid w:val="0019206D"/>
    <w:rsid w:val="00192395"/>
    <w:rsid w:val="0019255B"/>
    <w:rsid w:val="0019291D"/>
    <w:rsid w:val="001929F5"/>
    <w:rsid w:val="00192D3D"/>
    <w:rsid w:val="00192E5F"/>
    <w:rsid w:val="001937CC"/>
    <w:rsid w:val="001937CE"/>
    <w:rsid w:val="00193AA8"/>
    <w:rsid w:val="00194589"/>
    <w:rsid w:val="001948EF"/>
    <w:rsid w:val="00194C37"/>
    <w:rsid w:val="00195001"/>
    <w:rsid w:val="00195695"/>
    <w:rsid w:val="00195F03"/>
    <w:rsid w:val="00196C43"/>
    <w:rsid w:val="00197065"/>
    <w:rsid w:val="001A0003"/>
    <w:rsid w:val="001A0173"/>
    <w:rsid w:val="001A034D"/>
    <w:rsid w:val="001A07E0"/>
    <w:rsid w:val="001A1205"/>
    <w:rsid w:val="001A1249"/>
    <w:rsid w:val="001A1294"/>
    <w:rsid w:val="001A1AE8"/>
    <w:rsid w:val="001A1DC1"/>
    <w:rsid w:val="001A2EB3"/>
    <w:rsid w:val="001A2F89"/>
    <w:rsid w:val="001A3503"/>
    <w:rsid w:val="001A3CC2"/>
    <w:rsid w:val="001A3DE3"/>
    <w:rsid w:val="001A40CD"/>
    <w:rsid w:val="001A4811"/>
    <w:rsid w:val="001A490B"/>
    <w:rsid w:val="001A4C2D"/>
    <w:rsid w:val="001A57B8"/>
    <w:rsid w:val="001A5ED1"/>
    <w:rsid w:val="001A6141"/>
    <w:rsid w:val="001A6DB4"/>
    <w:rsid w:val="001A7CC6"/>
    <w:rsid w:val="001A7D91"/>
    <w:rsid w:val="001B00FE"/>
    <w:rsid w:val="001B1200"/>
    <w:rsid w:val="001B1778"/>
    <w:rsid w:val="001B17D1"/>
    <w:rsid w:val="001B27A9"/>
    <w:rsid w:val="001B3404"/>
    <w:rsid w:val="001B356A"/>
    <w:rsid w:val="001B39A7"/>
    <w:rsid w:val="001B46AB"/>
    <w:rsid w:val="001B4E97"/>
    <w:rsid w:val="001B5A48"/>
    <w:rsid w:val="001B5BBC"/>
    <w:rsid w:val="001B5C74"/>
    <w:rsid w:val="001B5CA6"/>
    <w:rsid w:val="001B5D62"/>
    <w:rsid w:val="001B5E5A"/>
    <w:rsid w:val="001B70D7"/>
    <w:rsid w:val="001B7179"/>
    <w:rsid w:val="001B7988"/>
    <w:rsid w:val="001B7AE4"/>
    <w:rsid w:val="001B7C75"/>
    <w:rsid w:val="001B7FDE"/>
    <w:rsid w:val="001C03A2"/>
    <w:rsid w:val="001C092D"/>
    <w:rsid w:val="001C0FD5"/>
    <w:rsid w:val="001C1171"/>
    <w:rsid w:val="001C1846"/>
    <w:rsid w:val="001C208D"/>
    <w:rsid w:val="001C2454"/>
    <w:rsid w:val="001C2AE2"/>
    <w:rsid w:val="001C2DCD"/>
    <w:rsid w:val="001C3E1F"/>
    <w:rsid w:val="001C47F3"/>
    <w:rsid w:val="001C4B26"/>
    <w:rsid w:val="001C5F21"/>
    <w:rsid w:val="001C6852"/>
    <w:rsid w:val="001C696B"/>
    <w:rsid w:val="001C6B76"/>
    <w:rsid w:val="001C6C63"/>
    <w:rsid w:val="001C6FF3"/>
    <w:rsid w:val="001C7961"/>
    <w:rsid w:val="001C7CEC"/>
    <w:rsid w:val="001C7EDA"/>
    <w:rsid w:val="001D0249"/>
    <w:rsid w:val="001D0306"/>
    <w:rsid w:val="001D1664"/>
    <w:rsid w:val="001D1A9A"/>
    <w:rsid w:val="001D1D38"/>
    <w:rsid w:val="001D2361"/>
    <w:rsid w:val="001D24F4"/>
    <w:rsid w:val="001D2CE6"/>
    <w:rsid w:val="001D2FDB"/>
    <w:rsid w:val="001D3754"/>
    <w:rsid w:val="001D3BB8"/>
    <w:rsid w:val="001D3CC5"/>
    <w:rsid w:val="001D4433"/>
    <w:rsid w:val="001D493D"/>
    <w:rsid w:val="001D4FD4"/>
    <w:rsid w:val="001D57C5"/>
    <w:rsid w:val="001D5B25"/>
    <w:rsid w:val="001D5C20"/>
    <w:rsid w:val="001D5F24"/>
    <w:rsid w:val="001D6291"/>
    <w:rsid w:val="001D62BB"/>
    <w:rsid w:val="001D6F1D"/>
    <w:rsid w:val="001D6FF6"/>
    <w:rsid w:val="001D7228"/>
    <w:rsid w:val="001D7627"/>
    <w:rsid w:val="001D7C00"/>
    <w:rsid w:val="001E00CB"/>
    <w:rsid w:val="001E0151"/>
    <w:rsid w:val="001E1083"/>
    <w:rsid w:val="001E1292"/>
    <w:rsid w:val="001E1864"/>
    <w:rsid w:val="001E19EB"/>
    <w:rsid w:val="001E1AE1"/>
    <w:rsid w:val="001E22AB"/>
    <w:rsid w:val="001E2D10"/>
    <w:rsid w:val="001E2F40"/>
    <w:rsid w:val="001E31AA"/>
    <w:rsid w:val="001E3F5F"/>
    <w:rsid w:val="001E4E03"/>
    <w:rsid w:val="001E52F3"/>
    <w:rsid w:val="001E56FA"/>
    <w:rsid w:val="001E5F3B"/>
    <w:rsid w:val="001E67FF"/>
    <w:rsid w:val="001E72D5"/>
    <w:rsid w:val="001E7342"/>
    <w:rsid w:val="001E7D4A"/>
    <w:rsid w:val="001F00BD"/>
    <w:rsid w:val="001F00F6"/>
    <w:rsid w:val="001F0331"/>
    <w:rsid w:val="001F25CA"/>
    <w:rsid w:val="001F2774"/>
    <w:rsid w:val="001F2CBA"/>
    <w:rsid w:val="001F3578"/>
    <w:rsid w:val="001F3705"/>
    <w:rsid w:val="001F4085"/>
    <w:rsid w:val="001F448D"/>
    <w:rsid w:val="001F45C5"/>
    <w:rsid w:val="001F50FE"/>
    <w:rsid w:val="001F5297"/>
    <w:rsid w:val="001F5475"/>
    <w:rsid w:val="001F5942"/>
    <w:rsid w:val="001F63AB"/>
    <w:rsid w:val="001F643C"/>
    <w:rsid w:val="001F655F"/>
    <w:rsid w:val="001F75AF"/>
    <w:rsid w:val="001F7AAA"/>
    <w:rsid w:val="00200772"/>
    <w:rsid w:val="002008ED"/>
    <w:rsid w:val="00200B02"/>
    <w:rsid w:val="00200C09"/>
    <w:rsid w:val="00200C85"/>
    <w:rsid w:val="00200D80"/>
    <w:rsid w:val="0020102C"/>
    <w:rsid w:val="00201511"/>
    <w:rsid w:val="002015C2"/>
    <w:rsid w:val="00201AC1"/>
    <w:rsid w:val="002029DC"/>
    <w:rsid w:val="00202A1E"/>
    <w:rsid w:val="00202C10"/>
    <w:rsid w:val="00202C4D"/>
    <w:rsid w:val="00202E72"/>
    <w:rsid w:val="0020335C"/>
    <w:rsid w:val="00203389"/>
    <w:rsid w:val="00203A35"/>
    <w:rsid w:val="00203FE2"/>
    <w:rsid w:val="00204467"/>
    <w:rsid w:val="002053D8"/>
    <w:rsid w:val="002067B1"/>
    <w:rsid w:val="00206853"/>
    <w:rsid w:val="00206AA9"/>
    <w:rsid w:val="00207715"/>
    <w:rsid w:val="0020777F"/>
    <w:rsid w:val="00207B8F"/>
    <w:rsid w:val="002109C0"/>
    <w:rsid w:val="002113FE"/>
    <w:rsid w:val="00211669"/>
    <w:rsid w:val="00211BB8"/>
    <w:rsid w:val="00211C8A"/>
    <w:rsid w:val="00211CB8"/>
    <w:rsid w:val="0021227C"/>
    <w:rsid w:val="002128F9"/>
    <w:rsid w:val="00212F51"/>
    <w:rsid w:val="002135A0"/>
    <w:rsid w:val="00213E29"/>
    <w:rsid w:val="00214136"/>
    <w:rsid w:val="002141C3"/>
    <w:rsid w:val="002149D0"/>
    <w:rsid w:val="002149FD"/>
    <w:rsid w:val="00214A62"/>
    <w:rsid w:val="00215B35"/>
    <w:rsid w:val="002169A5"/>
    <w:rsid w:val="00216F7D"/>
    <w:rsid w:val="00217321"/>
    <w:rsid w:val="00217CD8"/>
    <w:rsid w:val="00217FEB"/>
    <w:rsid w:val="0022072C"/>
    <w:rsid w:val="00221086"/>
    <w:rsid w:val="002212DA"/>
    <w:rsid w:val="00221577"/>
    <w:rsid w:val="00222A9E"/>
    <w:rsid w:val="0022363F"/>
    <w:rsid w:val="002238C3"/>
    <w:rsid w:val="00223A7E"/>
    <w:rsid w:val="00223D53"/>
    <w:rsid w:val="00223E88"/>
    <w:rsid w:val="00224A98"/>
    <w:rsid w:val="00224BFE"/>
    <w:rsid w:val="00224D78"/>
    <w:rsid w:val="002252CE"/>
    <w:rsid w:val="00225814"/>
    <w:rsid w:val="00226186"/>
    <w:rsid w:val="00226622"/>
    <w:rsid w:val="00226D2A"/>
    <w:rsid w:val="00227111"/>
    <w:rsid w:val="00227585"/>
    <w:rsid w:val="0022793E"/>
    <w:rsid w:val="00230848"/>
    <w:rsid w:val="00230AB7"/>
    <w:rsid w:val="00230D4A"/>
    <w:rsid w:val="00230F25"/>
    <w:rsid w:val="0023114F"/>
    <w:rsid w:val="00231339"/>
    <w:rsid w:val="00231E92"/>
    <w:rsid w:val="00233236"/>
    <w:rsid w:val="00233532"/>
    <w:rsid w:val="0023463E"/>
    <w:rsid w:val="0023471E"/>
    <w:rsid w:val="002352D8"/>
    <w:rsid w:val="00235857"/>
    <w:rsid w:val="00235C83"/>
    <w:rsid w:val="0023630E"/>
    <w:rsid w:val="00236825"/>
    <w:rsid w:val="00236C70"/>
    <w:rsid w:val="0023767B"/>
    <w:rsid w:val="00237771"/>
    <w:rsid w:val="00237A00"/>
    <w:rsid w:val="00237A5B"/>
    <w:rsid w:val="00237B93"/>
    <w:rsid w:val="00237C7E"/>
    <w:rsid w:val="00240A36"/>
    <w:rsid w:val="00240CCE"/>
    <w:rsid w:val="00240F9C"/>
    <w:rsid w:val="00241409"/>
    <w:rsid w:val="00241B32"/>
    <w:rsid w:val="0024223B"/>
    <w:rsid w:val="00242F0F"/>
    <w:rsid w:val="002436D4"/>
    <w:rsid w:val="00243A9A"/>
    <w:rsid w:val="00244231"/>
    <w:rsid w:val="00244408"/>
    <w:rsid w:val="002447F0"/>
    <w:rsid w:val="002453D1"/>
    <w:rsid w:val="002458F0"/>
    <w:rsid w:val="00245CA7"/>
    <w:rsid w:val="002461C4"/>
    <w:rsid w:val="00246B3D"/>
    <w:rsid w:val="002478FA"/>
    <w:rsid w:val="002505CE"/>
    <w:rsid w:val="00250B9A"/>
    <w:rsid w:val="00251104"/>
    <w:rsid w:val="00251632"/>
    <w:rsid w:val="002517D2"/>
    <w:rsid w:val="00252329"/>
    <w:rsid w:val="002536C7"/>
    <w:rsid w:val="00253BA5"/>
    <w:rsid w:val="00253E2D"/>
    <w:rsid w:val="00253ECF"/>
    <w:rsid w:val="00254277"/>
    <w:rsid w:val="002542F0"/>
    <w:rsid w:val="00254AB1"/>
    <w:rsid w:val="00254BBD"/>
    <w:rsid w:val="00255914"/>
    <w:rsid w:val="00255E87"/>
    <w:rsid w:val="0025614A"/>
    <w:rsid w:val="002565E8"/>
    <w:rsid w:val="00256A77"/>
    <w:rsid w:val="002575E4"/>
    <w:rsid w:val="00260461"/>
    <w:rsid w:val="00260B74"/>
    <w:rsid w:val="00260C4B"/>
    <w:rsid w:val="00260FC8"/>
    <w:rsid w:val="002610E9"/>
    <w:rsid w:val="002610FC"/>
    <w:rsid w:val="002614C4"/>
    <w:rsid w:val="00261AFD"/>
    <w:rsid w:val="00261C87"/>
    <w:rsid w:val="00262774"/>
    <w:rsid w:val="00262CB5"/>
    <w:rsid w:val="00262D53"/>
    <w:rsid w:val="00263118"/>
    <w:rsid w:val="002633F1"/>
    <w:rsid w:val="002641BD"/>
    <w:rsid w:val="002649C8"/>
    <w:rsid w:val="0026520E"/>
    <w:rsid w:val="00265286"/>
    <w:rsid w:val="00265837"/>
    <w:rsid w:val="002677D1"/>
    <w:rsid w:val="00267ECF"/>
    <w:rsid w:val="002704D6"/>
    <w:rsid w:val="00270EFD"/>
    <w:rsid w:val="0027200A"/>
    <w:rsid w:val="0027245D"/>
    <w:rsid w:val="00272AF9"/>
    <w:rsid w:val="00273CF4"/>
    <w:rsid w:val="00274E11"/>
    <w:rsid w:val="00275A2C"/>
    <w:rsid w:val="00275C6B"/>
    <w:rsid w:val="00275D55"/>
    <w:rsid w:val="00275ED5"/>
    <w:rsid w:val="002768E8"/>
    <w:rsid w:val="00276929"/>
    <w:rsid w:val="00276EF0"/>
    <w:rsid w:val="002772C8"/>
    <w:rsid w:val="002778E3"/>
    <w:rsid w:val="00277BA8"/>
    <w:rsid w:val="00277DBC"/>
    <w:rsid w:val="0028001B"/>
    <w:rsid w:val="002800B2"/>
    <w:rsid w:val="00280157"/>
    <w:rsid w:val="002801E6"/>
    <w:rsid w:val="002807F8"/>
    <w:rsid w:val="00280B47"/>
    <w:rsid w:val="00280E9E"/>
    <w:rsid w:val="002815F0"/>
    <w:rsid w:val="00281773"/>
    <w:rsid w:val="00281EB0"/>
    <w:rsid w:val="00281F0F"/>
    <w:rsid w:val="00282837"/>
    <w:rsid w:val="00282A77"/>
    <w:rsid w:val="00282B57"/>
    <w:rsid w:val="00283C22"/>
    <w:rsid w:val="00283DFF"/>
    <w:rsid w:val="00284AF0"/>
    <w:rsid w:val="00284B44"/>
    <w:rsid w:val="00284D46"/>
    <w:rsid w:val="0028534D"/>
    <w:rsid w:val="0028549C"/>
    <w:rsid w:val="0028566D"/>
    <w:rsid w:val="00285AA3"/>
    <w:rsid w:val="00285EAC"/>
    <w:rsid w:val="0028636E"/>
    <w:rsid w:val="0028659B"/>
    <w:rsid w:val="00286A33"/>
    <w:rsid w:val="0028744D"/>
    <w:rsid w:val="00290111"/>
    <w:rsid w:val="002908C3"/>
    <w:rsid w:val="00291C03"/>
    <w:rsid w:val="002922C1"/>
    <w:rsid w:val="00292343"/>
    <w:rsid w:val="0029274E"/>
    <w:rsid w:val="002936CB"/>
    <w:rsid w:val="00293CDF"/>
    <w:rsid w:val="00294429"/>
    <w:rsid w:val="0029444F"/>
    <w:rsid w:val="00294E5A"/>
    <w:rsid w:val="002958F1"/>
    <w:rsid w:val="00296DB9"/>
    <w:rsid w:val="00296FF7"/>
    <w:rsid w:val="002978AB"/>
    <w:rsid w:val="00297C88"/>
    <w:rsid w:val="002A006B"/>
    <w:rsid w:val="002A04F5"/>
    <w:rsid w:val="002A0630"/>
    <w:rsid w:val="002A08B2"/>
    <w:rsid w:val="002A1296"/>
    <w:rsid w:val="002A1CF5"/>
    <w:rsid w:val="002A1FDB"/>
    <w:rsid w:val="002A2793"/>
    <w:rsid w:val="002A27B0"/>
    <w:rsid w:val="002A2E7C"/>
    <w:rsid w:val="002A3839"/>
    <w:rsid w:val="002A4184"/>
    <w:rsid w:val="002A4383"/>
    <w:rsid w:val="002A45CA"/>
    <w:rsid w:val="002A4A9E"/>
    <w:rsid w:val="002A4DE1"/>
    <w:rsid w:val="002A4F37"/>
    <w:rsid w:val="002A6178"/>
    <w:rsid w:val="002A6480"/>
    <w:rsid w:val="002A67A2"/>
    <w:rsid w:val="002A6AF0"/>
    <w:rsid w:val="002A74BA"/>
    <w:rsid w:val="002B0906"/>
    <w:rsid w:val="002B0916"/>
    <w:rsid w:val="002B10F9"/>
    <w:rsid w:val="002B1456"/>
    <w:rsid w:val="002B1754"/>
    <w:rsid w:val="002B1910"/>
    <w:rsid w:val="002B2099"/>
    <w:rsid w:val="002B2513"/>
    <w:rsid w:val="002B282F"/>
    <w:rsid w:val="002B31D1"/>
    <w:rsid w:val="002B3B92"/>
    <w:rsid w:val="002B45D2"/>
    <w:rsid w:val="002B51FE"/>
    <w:rsid w:val="002B5647"/>
    <w:rsid w:val="002B5C8C"/>
    <w:rsid w:val="002B5DB8"/>
    <w:rsid w:val="002B6690"/>
    <w:rsid w:val="002B6A12"/>
    <w:rsid w:val="002B6B1D"/>
    <w:rsid w:val="002B71A4"/>
    <w:rsid w:val="002B7203"/>
    <w:rsid w:val="002B7251"/>
    <w:rsid w:val="002B77CE"/>
    <w:rsid w:val="002C018F"/>
    <w:rsid w:val="002C01D5"/>
    <w:rsid w:val="002C0422"/>
    <w:rsid w:val="002C1E96"/>
    <w:rsid w:val="002C2ADE"/>
    <w:rsid w:val="002C3285"/>
    <w:rsid w:val="002C475D"/>
    <w:rsid w:val="002C4856"/>
    <w:rsid w:val="002C4C30"/>
    <w:rsid w:val="002C5472"/>
    <w:rsid w:val="002C5598"/>
    <w:rsid w:val="002C62A0"/>
    <w:rsid w:val="002C6426"/>
    <w:rsid w:val="002C64DA"/>
    <w:rsid w:val="002C6D9B"/>
    <w:rsid w:val="002C6FE1"/>
    <w:rsid w:val="002C7048"/>
    <w:rsid w:val="002C77EC"/>
    <w:rsid w:val="002C7887"/>
    <w:rsid w:val="002D022E"/>
    <w:rsid w:val="002D05D4"/>
    <w:rsid w:val="002D0AFA"/>
    <w:rsid w:val="002D0D10"/>
    <w:rsid w:val="002D10A3"/>
    <w:rsid w:val="002D11B8"/>
    <w:rsid w:val="002D1739"/>
    <w:rsid w:val="002D210F"/>
    <w:rsid w:val="002D292F"/>
    <w:rsid w:val="002D2CC2"/>
    <w:rsid w:val="002D2CF4"/>
    <w:rsid w:val="002D4F88"/>
    <w:rsid w:val="002D51C6"/>
    <w:rsid w:val="002D5947"/>
    <w:rsid w:val="002D5E71"/>
    <w:rsid w:val="002D5E77"/>
    <w:rsid w:val="002D6870"/>
    <w:rsid w:val="002D7B34"/>
    <w:rsid w:val="002D7B49"/>
    <w:rsid w:val="002E04B0"/>
    <w:rsid w:val="002E12A9"/>
    <w:rsid w:val="002E1B1A"/>
    <w:rsid w:val="002E1B68"/>
    <w:rsid w:val="002E20A0"/>
    <w:rsid w:val="002E2718"/>
    <w:rsid w:val="002E2D80"/>
    <w:rsid w:val="002E30DA"/>
    <w:rsid w:val="002E3125"/>
    <w:rsid w:val="002E31DD"/>
    <w:rsid w:val="002E3418"/>
    <w:rsid w:val="002E42DA"/>
    <w:rsid w:val="002E462C"/>
    <w:rsid w:val="002E4F0E"/>
    <w:rsid w:val="002E4F18"/>
    <w:rsid w:val="002E52D2"/>
    <w:rsid w:val="002E5EAE"/>
    <w:rsid w:val="002E5F15"/>
    <w:rsid w:val="002E5FF4"/>
    <w:rsid w:val="002E6EB0"/>
    <w:rsid w:val="002E73D8"/>
    <w:rsid w:val="002F10B0"/>
    <w:rsid w:val="002F11FF"/>
    <w:rsid w:val="002F1EFF"/>
    <w:rsid w:val="002F2929"/>
    <w:rsid w:val="002F2EF7"/>
    <w:rsid w:val="002F320B"/>
    <w:rsid w:val="002F366A"/>
    <w:rsid w:val="002F36A3"/>
    <w:rsid w:val="002F36C2"/>
    <w:rsid w:val="002F3995"/>
    <w:rsid w:val="002F39DF"/>
    <w:rsid w:val="002F3D2F"/>
    <w:rsid w:val="002F3F21"/>
    <w:rsid w:val="002F452A"/>
    <w:rsid w:val="002F4682"/>
    <w:rsid w:val="002F4EB6"/>
    <w:rsid w:val="002F4F68"/>
    <w:rsid w:val="002F5970"/>
    <w:rsid w:val="002F5EB0"/>
    <w:rsid w:val="002F6642"/>
    <w:rsid w:val="002F6F0D"/>
    <w:rsid w:val="002F7729"/>
    <w:rsid w:val="002F794D"/>
    <w:rsid w:val="002F7AE8"/>
    <w:rsid w:val="0030009F"/>
    <w:rsid w:val="003005F7"/>
    <w:rsid w:val="00300852"/>
    <w:rsid w:val="003009B6"/>
    <w:rsid w:val="00300AE1"/>
    <w:rsid w:val="003010EE"/>
    <w:rsid w:val="003011F4"/>
    <w:rsid w:val="00301516"/>
    <w:rsid w:val="0030184C"/>
    <w:rsid w:val="00302098"/>
    <w:rsid w:val="003025F5"/>
    <w:rsid w:val="00302A25"/>
    <w:rsid w:val="00302D7F"/>
    <w:rsid w:val="00303033"/>
    <w:rsid w:val="0030317C"/>
    <w:rsid w:val="00303287"/>
    <w:rsid w:val="00303DDF"/>
    <w:rsid w:val="0030405E"/>
    <w:rsid w:val="00304113"/>
    <w:rsid w:val="00304147"/>
    <w:rsid w:val="0030459F"/>
    <w:rsid w:val="0030465D"/>
    <w:rsid w:val="00304D1C"/>
    <w:rsid w:val="003056AB"/>
    <w:rsid w:val="00305A3E"/>
    <w:rsid w:val="00305CDD"/>
    <w:rsid w:val="003062CB"/>
    <w:rsid w:val="00306441"/>
    <w:rsid w:val="0030665D"/>
    <w:rsid w:val="00306CC2"/>
    <w:rsid w:val="00310017"/>
    <w:rsid w:val="00310381"/>
    <w:rsid w:val="00310BC4"/>
    <w:rsid w:val="00310EEE"/>
    <w:rsid w:val="003110B6"/>
    <w:rsid w:val="00311597"/>
    <w:rsid w:val="00311861"/>
    <w:rsid w:val="00311E39"/>
    <w:rsid w:val="003124E3"/>
    <w:rsid w:val="0031280C"/>
    <w:rsid w:val="00312EA5"/>
    <w:rsid w:val="00312FBA"/>
    <w:rsid w:val="003130D8"/>
    <w:rsid w:val="003142EC"/>
    <w:rsid w:val="003146C5"/>
    <w:rsid w:val="003149DA"/>
    <w:rsid w:val="00314D6D"/>
    <w:rsid w:val="00315207"/>
    <w:rsid w:val="003152AB"/>
    <w:rsid w:val="003152DC"/>
    <w:rsid w:val="00315F65"/>
    <w:rsid w:val="0031658A"/>
    <w:rsid w:val="00316DCD"/>
    <w:rsid w:val="00316EAF"/>
    <w:rsid w:val="003171D5"/>
    <w:rsid w:val="003174A7"/>
    <w:rsid w:val="00317A79"/>
    <w:rsid w:val="00317ABB"/>
    <w:rsid w:val="00317D98"/>
    <w:rsid w:val="00317F45"/>
    <w:rsid w:val="00320B14"/>
    <w:rsid w:val="00320DE0"/>
    <w:rsid w:val="00320FCC"/>
    <w:rsid w:val="00321ABE"/>
    <w:rsid w:val="00321ED4"/>
    <w:rsid w:val="00322609"/>
    <w:rsid w:val="003226C0"/>
    <w:rsid w:val="0032294A"/>
    <w:rsid w:val="0032346D"/>
    <w:rsid w:val="00323547"/>
    <w:rsid w:val="003243FE"/>
    <w:rsid w:val="003246E2"/>
    <w:rsid w:val="0032492A"/>
    <w:rsid w:val="00324D71"/>
    <w:rsid w:val="003255EA"/>
    <w:rsid w:val="00325657"/>
    <w:rsid w:val="00325A2E"/>
    <w:rsid w:val="00325E26"/>
    <w:rsid w:val="00326075"/>
    <w:rsid w:val="00326E40"/>
    <w:rsid w:val="00327330"/>
    <w:rsid w:val="0032786B"/>
    <w:rsid w:val="00327A02"/>
    <w:rsid w:val="00327EC9"/>
    <w:rsid w:val="003300C5"/>
    <w:rsid w:val="003302A9"/>
    <w:rsid w:val="003302B3"/>
    <w:rsid w:val="00330A62"/>
    <w:rsid w:val="003310B8"/>
    <w:rsid w:val="003319AE"/>
    <w:rsid w:val="0033236C"/>
    <w:rsid w:val="00332381"/>
    <w:rsid w:val="003324E8"/>
    <w:rsid w:val="00334059"/>
    <w:rsid w:val="0033579C"/>
    <w:rsid w:val="003357D1"/>
    <w:rsid w:val="00336368"/>
    <w:rsid w:val="0033752D"/>
    <w:rsid w:val="00340B5F"/>
    <w:rsid w:val="00340BD6"/>
    <w:rsid w:val="003413D9"/>
    <w:rsid w:val="00341FF8"/>
    <w:rsid w:val="00342B09"/>
    <w:rsid w:val="00342E99"/>
    <w:rsid w:val="00343F6F"/>
    <w:rsid w:val="003443BD"/>
    <w:rsid w:val="00344D92"/>
    <w:rsid w:val="003462B1"/>
    <w:rsid w:val="00346697"/>
    <w:rsid w:val="003467B9"/>
    <w:rsid w:val="00347579"/>
    <w:rsid w:val="00347FEA"/>
    <w:rsid w:val="0035076D"/>
    <w:rsid w:val="00350C47"/>
    <w:rsid w:val="00350E62"/>
    <w:rsid w:val="00351009"/>
    <w:rsid w:val="003516CE"/>
    <w:rsid w:val="00352A3F"/>
    <w:rsid w:val="00352D6C"/>
    <w:rsid w:val="00354DB6"/>
    <w:rsid w:val="00355156"/>
    <w:rsid w:val="003552C6"/>
    <w:rsid w:val="00355731"/>
    <w:rsid w:val="0035605B"/>
    <w:rsid w:val="00357024"/>
    <w:rsid w:val="003571E3"/>
    <w:rsid w:val="003577BB"/>
    <w:rsid w:val="00357AF2"/>
    <w:rsid w:val="00360068"/>
    <w:rsid w:val="003600BE"/>
    <w:rsid w:val="0036018A"/>
    <w:rsid w:val="00360410"/>
    <w:rsid w:val="003606C4"/>
    <w:rsid w:val="00360AF8"/>
    <w:rsid w:val="00361423"/>
    <w:rsid w:val="003617B9"/>
    <w:rsid w:val="00361822"/>
    <w:rsid w:val="0036182F"/>
    <w:rsid w:val="00361DD9"/>
    <w:rsid w:val="00362209"/>
    <w:rsid w:val="0036224E"/>
    <w:rsid w:val="00362629"/>
    <w:rsid w:val="0036310D"/>
    <w:rsid w:val="00363579"/>
    <w:rsid w:val="00363592"/>
    <w:rsid w:val="003636F9"/>
    <w:rsid w:val="00363B5B"/>
    <w:rsid w:val="00363B64"/>
    <w:rsid w:val="00363C90"/>
    <w:rsid w:val="00363F65"/>
    <w:rsid w:val="00364F5A"/>
    <w:rsid w:val="00365960"/>
    <w:rsid w:val="00366C24"/>
    <w:rsid w:val="00367738"/>
    <w:rsid w:val="003712D5"/>
    <w:rsid w:val="00371A62"/>
    <w:rsid w:val="00371D1F"/>
    <w:rsid w:val="003724B0"/>
    <w:rsid w:val="003725B1"/>
    <w:rsid w:val="00372C2D"/>
    <w:rsid w:val="00373420"/>
    <w:rsid w:val="00373E8D"/>
    <w:rsid w:val="00374217"/>
    <w:rsid w:val="003742B8"/>
    <w:rsid w:val="00374420"/>
    <w:rsid w:val="00374739"/>
    <w:rsid w:val="00374F73"/>
    <w:rsid w:val="003750AD"/>
    <w:rsid w:val="00375768"/>
    <w:rsid w:val="003760D9"/>
    <w:rsid w:val="003761C0"/>
    <w:rsid w:val="00376514"/>
    <w:rsid w:val="00376E5D"/>
    <w:rsid w:val="00377409"/>
    <w:rsid w:val="0037785A"/>
    <w:rsid w:val="00377D2E"/>
    <w:rsid w:val="00377E50"/>
    <w:rsid w:val="0038071A"/>
    <w:rsid w:val="00380B18"/>
    <w:rsid w:val="00380E0C"/>
    <w:rsid w:val="00381138"/>
    <w:rsid w:val="0038145B"/>
    <w:rsid w:val="00381D0C"/>
    <w:rsid w:val="00382C6C"/>
    <w:rsid w:val="00382E76"/>
    <w:rsid w:val="00382F05"/>
    <w:rsid w:val="003830A7"/>
    <w:rsid w:val="003832DA"/>
    <w:rsid w:val="0038386B"/>
    <w:rsid w:val="00383BE5"/>
    <w:rsid w:val="00383EA3"/>
    <w:rsid w:val="00384294"/>
    <w:rsid w:val="00384C75"/>
    <w:rsid w:val="003851E9"/>
    <w:rsid w:val="00385453"/>
    <w:rsid w:val="0038578B"/>
    <w:rsid w:val="00386573"/>
    <w:rsid w:val="003867BC"/>
    <w:rsid w:val="00386B81"/>
    <w:rsid w:val="003874EA"/>
    <w:rsid w:val="003903D6"/>
    <w:rsid w:val="00390CD1"/>
    <w:rsid w:val="00390E13"/>
    <w:rsid w:val="00390E8B"/>
    <w:rsid w:val="003912CD"/>
    <w:rsid w:val="0039142F"/>
    <w:rsid w:val="00391A20"/>
    <w:rsid w:val="00392CAB"/>
    <w:rsid w:val="00393005"/>
    <w:rsid w:val="00393491"/>
    <w:rsid w:val="003941A0"/>
    <w:rsid w:val="00394C6F"/>
    <w:rsid w:val="003952AB"/>
    <w:rsid w:val="003953A6"/>
    <w:rsid w:val="003964A5"/>
    <w:rsid w:val="00396D70"/>
    <w:rsid w:val="00396E82"/>
    <w:rsid w:val="00397027"/>
    <w:rsid w:val="00397083"/>
    <w:rsid w:val="003972D4"/>
    <w:rsid w:val="00397B7B"/>
    <w:rsid w:val="003A0193"/>
    <w:rsid w:val="003A04C4"/>
    <w:rsid w:val="003A059B"/>
    <w:rsid w:val="003A0FC9"/>
    <w:rsid w:val="003A10FA"/>
    <w:rsid w:val="003A1176"/>
    <w:rsid w:val="003A1179"/>
    <w:rsid w:val="003A1A1E"/>
    <w:rsid w:val="003A1F01"/>
    <w:rsid w:val="003A2001"/>
    <w:rsid w:val="003A20C7"/>
    <w:rsid w:val="003A27D8"/>
    <w:rsid w:val="003A3044"/>
    <w:rsid w:val="003A36D4"/>
    <w:rsid w:val="003A3E37"/>
    <w:rsid w:val="003A3F7F"/>
    <w:rsid w:val="003A417C"/>
    <w:rsid w:val="003A41BA"/>
    <w:rsid w:val="003A422C"/>
    <w:rsid w:val="003A434A"/>
    <w:rsid w:val="003A4AC9"/>
    <w:rsid w:val="003A5203"/>
    <w:rsid w:val="003A53D4"/>
    <w:rsid w:val="003A5AA9"/>
    <w:rsid w:val="003A5BBD"/>
    <w:rsid w:val="003A5F01"/>
    <w:rsid w:val="003A7B96"/>
    <w:rsid w:val="003A7FA6"/>
    <w:rsid w:val="003B0389"/>
    <w:rsid w:val="003B0AC0"/>
    <w:rsid w:val="003B0C13"/>
    <w:rsid w:val="003B101C"/>
    <w:rsid w:val="003B1059"/>
    <w:rsid w:val="003B1ED1"/>
    <w:rsid w:val="003B2157"/>
    <w:rsid w:val="003B28C4"/>
    <w:rsid w:val="003B31E2"/>
    <w:rsid w:val="003B3AA1"/>
    <w:rsid w:val="003B3C77"/>
    <w:rsid w:val="003B3FAA"/>
    <w:rsid w:val="003B42A4"/>
    <w:rsid w:val="003B4313"/>
    <w:rsid w:val="003B49A4"/>
    <w:rsid w:val="003B6029"/>
    <w:rsid w:val="003B6A5B"/>
    <w:rsid w:val="003B6CE6"/>
    <w:rsid w:val="003B7641"/>
    <w:rsid w:val="003C0BEB"/>
    <w:rsid w:val="003C12A4"/>
    <w:rsid w:val="003C1380"/>
    <w:rsid w:val="003C1B5F"/>
    <w:rsid w:val="003C24F6"/>
    <w:rsid w:val="003C3501"/>
    <w:rsid w:val="003C3848"/>
    <w:rsid w:val="003C43A6"/>
    <w:rsid w:val="003C469C"/>
    <w:rsid w:val="003C5993"/>
    <w:rsid w:val="003C5F1B"/>
    <w:rsid w:val="003C637A"/>
    <w:rsid w:val="003C649C"/>
    <w:rsid w:val="003C6934"/>
    <w:rsid w:val="003C6BB0"/>
    <w:rsid w:val="003C7655"/>
    <w:rsid w:val="003C797C"/>
    <w:rsid w:val="003C7A94"/>
    <w:rsid w:val="003C7ABE"/>
    <w:rsid w:val="003C7F68"/>
    <w:rsid w:val="003C7FA6"/>
    <w:rsid w:val="003D0708"/>
    <w:rsid w:val="003D0D4F"/>
    <w:rsid w:val="003D106C"/>
    <w:rsid w:val="003D1748"/>
    <w:rsid w:val="003D2422"/>
    <w:rsid w:val="003D30BA"/>
    <w:rsid w:val="003D345B"/>
    <w:rsid w:val="003D35BC"/>
    <w:rsid w:val="003D4603"/>
    <w:rsid w:val="003D4647"/>
    <w:rsid w:val="003D4CA6"/>
    <w:rsid w:val="003D6380"/>
    <w:rsid w:val="003D6D45"/>
    <w:rsid w:val="003D6F82"/>
    <w:rsid w:val="003D715D"/>
    <w:rsid w:val="003D7EAC"/>
    <w:rsid w:val="003E08A0"/>
    <w:rsid w:val="003E092F"/>
    <w:rsid w:val="003E0980"/>
    <w:rsid w:val="003E0E0E"/>
    <w:rsid w:val="003E110C"/>
    <w:rsid w:val="003E1139"/>
    <w:rsid w:val="003E13AF"/>
    <w:rsid w:val="003E1954"/>
    <w:rsid w:val="003E1A16"/>
    <w:rsid w:val="003E1C8D"/>
    <w:rsid w:val="003E1C8E"/>
    <w:rsid w:val="003E1DD1"/>
    <w:rsid w:val="003E2018"/>
    <w:rsid w:val="003E2358"/>
    <w:rsid w:val="003E23E0"/>
    <w:rsid w:val="003E24CF"/>
    <w:rsid w:val="003E2B60"/>
    <w:rsid w:val="003E30A9"/>
    <w:rsid w:val="003E3264"/>
    <w:rsid w:val="003E4372"/>
    <w:rsid w:val="003E4C8C"/>
    <w:rsid w:val="003E4E37"/>
    <w:rsid w:val="003E4F58"/>
    <w:rsid w:val="003E53BD"/>
    <w:rsid w:val="003E612C"/>
    <w:rsid w:val="003E63CA"/>
    <w:rsid w:val="003E6E56"/>
    <w:rsid w:val="003E7192"/>
    <w:rsid w:val="003E760E"/>
    <w:rsid w:val="003E7AC5"/>
    <w:rsid w:val="003E7D9E"/>
    <w:rsid w:val="003E7EA7"/>
    <w:rsid w:val="003F09ED"/>
    <w:rsid w:val="003F0ACE"/>
    <w:rsid w:val="003F1947"/>
    <w:rsid w:val="003F1C08"/>
    <w:rsid w:val="003F1E44"/>
    <w:rsid w:val="003F1E52"/>
    <w:rsid w:val="003F1F6D"/>
    <w:rsid w:val="003F22B0"/>
    <w:rsid w:val="003F26B9"/>
    <w:rsid w:val="003F294C"/>
    <w:rsid w:val="003F30BA"/>
    <w:rsid w:val="003F31E4"/>
    <w:rsid w:val="003F324F"/>
    <w:rsid w:val="003F3927"/>
    <w:rsid w:val="003F3A07"/>
    <w:rsid w:val="003F4050"/>
    <w:rsid w:val="003F4AB7"/>
    <w:rsid w:val="003F5CE1"/>
    <w:rsid w:val="003F6042"/>
    <w:rsid w:val="003F623F"/>
    <w:rsid w:val="003F6D73"/>
    <w:rsid w:val="003F6EC0"/>
    <w:rsid w:val="003F70A5"/>
    <w:rsid w:val="003F7D58"/>
    <w:rsid w:val="003F7F38"/>
    <w:rsid w:val="003F7FF1"/>
    <w:rsid w:val="00400B1C"/>
    <w:rsid w:val="00400C16"/>
    <w:rsid w:val="00401018"/>
    <w:rsid w:val="004010A3"/>
    <w:rsid w:val="00401128"/>
    <w:rsid w:val="004012B3"/>
    <w:rsid w:val="004013DC"/>
    <w:rsid w:val="004016C4"/>
    <w:rsid w:val="004018D8"/>
    <w:rsid w:val="00401DE5"/>
    <w:rsid w:val="00402962"/>
    <w:rsid w:val="00402BEF"/>
    <w:rsid w:val="00402E0A"/>
    <w:rsid w:val="004040B1"/>
    <w:rsid w:val="00404553"/>
    <w:rsid w:val="00404F02"/>
    <w:rsid w:val="0040583A"/>
    <w:rsid w:val="00405A1C"/>
    <w:rsid w:val="0040615B"/>
    <w:rsid w:val="004061FD"/>
    <w:rsid w:val="0040624E"/>
    <w:rsid w:val="004062E9"/>
    <w:rsid w:val="00406C9E"/>
    <w:rsid w:val="004072E2"/>
    <w:rsid w:val="00407925"/>
    <w:rsid w:val="00407C4E"/>
    <w:rsid w:val="00410608"/>
    <w:rsid w:val="00410750"/>
    <w:rsid w:val="0041117E"/>
    <w:rsid w:val="004111E7"/>
    <w:rsid w:val="004114E0"/>
    <w:rsid w:val="00411711"/>
    <w:rsid w:val="00411B93"/>
    <w:rsid w:val="004127C1"/>
    <w:rsid w:val="0041283D"/>
    <w:rsid w:val="00412B76"/>
    <w:rsid w:val="00412EBB"/>
    <w:rsid w:val="00413447"/>
    <w:rsid w:val="00414FE3"/>
    <w:rsid w:val="00414FF4"/>
    <w:rsid w:val="00415D9E"/>
    <w:rsid w:val="00415E6A"/>
    <w:rsid w:val="004162E2"/>
    <w:rsid w:val="00416CC7"/>
    <w:rsid w:val="004173D9"/>
    <w:rsid w:val="004177C4"/>
    <w:rsid w:val="00417E2F"/>
    <w:rsid w:val="00417F5C"/>
    <w:rsid w:val="0042000E"/>
    <w:rsid w:val="0042088C"/>
    <w:rsid w:val="00420929"/>
    <w:rsid w:val="00420A5B"/>
    <w:rsid w:val="00420A9A"/>
    <w:rsid w:val="0042127B"/>
    <w:rsid w:val="00421693"/>
    <w:rsid w:val="00421903"/>
    <w:rsid w:val="00421E70"/>
    <w:rsid w:val="00421E8C"/>
    <w:rsid w:val="0042200F"/>
    <w:rsid w:val="00422575"/>
    <w:rsid w:val="0042263D"/>
    <w:rsid w:val="004226A4"/>
    <w:rsid w:val="00422B8D"/>
    <w:rsid w:val="00423398"/>
    <w:rsid w:val="004239F2"/>
    <w:rsid w:val="00424284"/>
    <w:rsid w:val="0042450D"/>
    <w:rsid w:val="00424C29"/>
    <w:rsid w:val="004257CE"/>
    <w:rsid w:val="00426099"/>
    <w:rsid w:val="004267F9"/>
    <w:rsid w:val="00426A2B"/>
    <w:rsid w:val="00427081"/>
    <w:rsid w:val="004270EB"/>
    <w:rsid w:val="00430840"/>
    <w:rsid w:val="004310B6"/>
    <w:rsid w:val="00431634"/>
    <w:rsid w:val="00431972"/>
    <w:rsid w:val="00431C8E"/>
    <w:rsid w:val="00431FF0"/>
    <w:rsid w:val="00432310"/>
    <w:rsid w:val="00432359"/>
    <w:rsid w:val="00432401"/>
    <w:rsid w:val="00432436"/>
    <w:rsid w:val="0043257D"/>
    <w:rsid w:val="004332F9"/>
    <w:rsid w:val="00433659"/>
    <w:rsid w:val="00433CC9"/>
    <w:rsid w:val="00434349"/>
    <w:rsid w:val="004344C0"/>
    <w:rsid w:val="00434592"/>
    <w:rsid w:val="0043510F"/>
    <w:rsid w:val="0043594A"/>
    <w:rsid w:val="00435BBA"/>
    <w:rsid w:val="00437305"/>
    <w:rsid w:val="004373B1"/>
    <w:rsid w:val="00437579"/>
    <w:rsid w:val="00440400"/>
    <w:rsid w:val="004405F3"/>
    <w:rsid w:val="004406BD"/>
    <w:rsid w:val="004411E5"/>
    <w:rsid w:val="004413D7"/>
    <w:rsid w:val="0044166A"/>
    <w:rsid w:val="00441FC1"/>
    <w:rsid w:val="004423C0"/>
    <w:rsid w:val="0044276C"/>
    <w:rsid w:val="00442A13"/>
    <w:rsid w:val="00442DAF"/>
    <w:rsid w:val="004433BB"/>
    <w:rsid w:val="004435F6"/>
    <w:rsid w:val="00443700"/>
    <w:rsid w:val="00443976"/>
    <w:rsid w:val="00443993"/>
    <w:rsid w:val="00443F1F"/>
    <w:rsid w:val="0044453F"/>
    <w:rsid w:val="0044569E"/>
    <w:rsid w:val="004463C9"/>
    <w:rsid w:val="00446893"/>
    <w:rsid w:val="00446FDA"/>
    <w:rsid w:val="00447607"/>
    <w:rsid w:val="00447908"/>
    <w:rsid w:val="00447AE2"/>
    <w:rsid w:val="00447C53"/>
    <w:rsid w:val="00451166"/>
    <w:rsid w:val="004513D0"/>
    <w:rsid w:val="00451D6C"/>
    <w:rsid w:val="00451DF3"/>
    <w:rsid w:val="004520F7"/>
    <w:rsid w:val="00452653"/>
    <w:rsid w:val="00452675"/>
    <w:rsid w:val="00452A98"/>
    <w:rsid w:val="00453199"/>
    <w:rsid w:val="0045367D"/>
    <w:rsid w:val="00453E2C"/>
    <w:rsid w:val="0045424B"/>
    <w:rsid w:val="004542D1"/>
    <w:rsid w:val="00455536"/>
    <w:rsid w:val="004559D3"/>
    <w:rsid w:val="00455B96"/>
    <w:rsid w:val="004562F3"/>
    <w:rsid w:val="00457CDB"/>
    <w:rsid w:val="00457F5B"/>
    <w:rsid w:val="00460261"/>
    <w:rsid w:val="00461C5D"/>
    <w:rsid w:val="004626D9"/>
    <w:rsid w:val="00462725"/>
    <w:rsid w:val="00463109"/>
    <w:rsid w:val="00463622"/>
    <w:rsid w:val="00463F33"/>
    <w:rsid w:val="004646F7"/>
    <w:rsid w:val="00464BF3"/>
    <w:rsid w:val="00464E8C"/>
    <w:rsid w:val="00465068"/>
    <w:rsid w:val="0046535F"/>
    <w:rsid w:val="00466F4F"/>
    <w:rsid w:val="0046734F"/>
    <w:rsid w:val="0046764B"/>
    <w:rsid w:val="00467E19"/>
    <w:rsid w:val="00467F1A"/>
    <w:rsid w:val="00470694"/>
    <w:rsid w:val="00470ECC"/>
    <w:rsid w:val="004711A1"/>
    <w:rsid w:val="004712F1"/>
    <w:rsid w:val="00471933"/>
    <w:rsid w:val="00472C2B"/>
    <w:rsid w:val="00472F8A"/>
    <w:rsid w:val="00473C5B"/>
    <w:rsid w:val="00473C5D"/>
    <w:rsid w:val="004746B5"/>
    <w:rsid w:val="00474816"/>
    <w:rsid w:val="00474A2C"/>
    <w:rsid w:val="00475998"/>
    <w:rsid w:val="00475DB3"/>
    <w:rsid w:val="00475E54"/>
    <w:rsid w:val="0047618C"/>
    <w:rsid w:val="00476B71"/>
    <w:rsid w:val="00476C1E"/>
    <w:rsid w:val="00477228"/>
    <w:rsid w:val="004772D7"/>
    <w:rsid w:val="004778FE"/>
    <w:rsid w:val="004779B4"/>
    <w:rsid w:val="00477A23"/>
    <w:rsid w:val="004802E0"/>
    <w:rsid w:val="0048058D"/>
    <w:rsid w:val="004808AF"/>
    <w:rsid w:val="004811E1"/>
    <w:rsid w:val="004818DF"/>
    <w:rsid w:val="00481C9C"/>
    <w:rsid w:val="00482EAF"/>
    <w:rsid w:val="00483157"/>
    <w:rsid w:val="0048325F"/>
    <w:rsid w:val="004838CD"/>
    <w:rsid w:val="00484B0D"/>
    <w:rsid w:val="00484FB5"/>
    <w:rsid w:val="004850BD"/>
    <w:rsid w:val="00485486"/>
    <w:rsid w:val="004859E0"/>
    <w:rsid w:val="00485C14"/>
    <w:rsid w:val="00485DEA"/>
    <w:rsid w:val="004863A2"/>
    <w:rsid w:val="00486E3C"/>
    <w:rsid w:val="00487430"/>
    <w:rsid w:val="0048766B"/>
    <w:rsid w:val="004878C8"/>
    <w:rsid w:val="00487983"/>
    <w:rsid w:val="00487CE6"/>
    <w:rsid w:val="00487DF9"/>
    <w:rsid w:val="00487EF4"/>
    <w:rsid w:val="00490651"/>
    <w:rsid w:val="00490758"/>
    <w:rsid w:val="00490B46"/>
    <w:rsid w:val="00490F47"/>
    <w:rsid w:val="00490FE4"/>
    <w:rsid w:val="00491241"/>
    <w:rsid w:val="00491831"/>
    <w:rsid w:val="00491C19"/>
    <w:rsid w:val="00491D02"/>
    <w:rsid w:val="004930A8"/>
    <w:rsid w:val="004933B3"/>
    <w:rsid w:val="0049383D"/>
    <w:rsid w:val="00493862"/>
    <w:rsid w:val="00493AD2"/>
    <w:rsid w:val="0049437F"/>
    <w:rsid w:val="004943A9"/>
    <w:rsid w:val="004947F8"/>
    <w:rsid w:val="00495091"/>
    <w:rsid w:val="004950B3"/>
    <w:rsid w:val="00495245"/>
    <w:rsid w:val="00495848"/>
    <w:rsid w:val="004958A9"/>
    <w:rsid w:val="00495C78"/>
    <w:rsid w:val="00495D90"/>
    <w:rsid w:val="00495D9E"/>
    <w:rsid w:val="00496DC9"/>
    <w:rsid w:val="00497006"/>
    <w:rsid w:val="00497349"/>
    <w:rsid w:val="004974C4"/>
    <w:rsid w:val="00497D72"/>
    <w:rsid w:val="00497EC5"/>
    <w:rsid w:val="004A07E9"/>
    <w:rsid w:val="004A08FF"/>
    <w:rsid w:val="004A0B06"/>
    <w:rsid w:val="004A15EC"/>
    <w:rsid w:val="004A2356"/>
    <w:rsid w:val="004A28D1"/>
    <w:rsid w:val="004A3BAD"/>
    <w:rsid w:val="004A3D2E"/>
    <w:rsid w:val="004A4040"/>
    <w:rsid w:val="004A44F5"/>
    <w:rsid w:val="004A4654"/>
    <w:rsid w:val="004A47EB"/>
    <w:rsid w:val="004A4843"/>
    <w:rsid w:val="004A5759"/>
    <w:rsid w:val="004A617B"/>
    <w:rsid w:val="004A73D2"/>
    <w:rsid w:val="004A791E"/>
    <w:rsid w:val="004B0388"/>
    <w:rsid w:val="004B0588"/>
    <w:rsid w:val="004B0781"/>
    <w:rsid w:val="004B1643"/>
    <w:rsid w:val="004B1699"/>
    <w:rsid w:val="004B1B53"/>
    <w:rsid w:val="004B28DF"/>
    <w:rsid w:val="004B2F3E"/>
    <w:rsid w:val="004B3161"/>
    <w:rsid w:val="004B3C33"/>
    <w:rsid w:val="004B3E00"/>
    <w:rsid w:val="004B4155"/>
    <w:rsid w:val="004B446A"/>
    <w:rsid w:val="004B4FD1"/>
    <w:rsid w:val="004B535E"/>
    <w:rsid w:val="004B555A"/>
    <w:rsid w:val="004B55B8"/>
    <w:rsid w:val="004B5D9D"/>
    <w:rsid w:val="004B5F4E"/>
    <w:rsid w:val="004B656A"/>
    <w:rsid w:val="004B65B7"/>
    <w:rsid w:val="004B6D39"/>
    <w:rsid w:val="004B714C"/>
    <w:rsid w:val="004B721F"/>
    <w:rsid w:val="004B756D"/>
    <w:rsid w:val="004B79B1"/>
    <w:rsid w:val="004C155C"/>
    <w:rsid w:val="004C17FB"/>
    <w:rsid w:val="004C2F22"/>
    <w:rsid w:val="004C2FCD"/>
    <w:rsid w:val="004C30CC"/>
    <w:rsid w:val="004C3287"/>
    <w:rsid w:val="004C3B44"/>
    <w:rsid w:val="004C481A"/>
    <w:rsid w:val="004C48BB"/>
    <w:rsid w:val="004C4A99"/>
    <w:rsid w:val="004C4AA4"/>
    <w:rsid w:val="004C51AD"/>
    <w:rsid w:val="004C5338"/>
    <w:rsid w:val="004C5806"/>
    <w:rsid w:val="004C72E6"/>
    <w:rsid w:val="004C7412"/>
    <w:rsid w:val="004C74D1"/>
    <w:rsid w:val="004C7885"/>
    <w:rsid w:val="004C79F5"/>
    <w:rsid w:val="004C7E73"/>
    <w:rsid w:val="004D0417"/>
    <w:rsid w:val="004D09FC"/>
    <w:rsid w:val="004D0A1B"/>
    <w:rsid w:val="004D0B25"/>
    <w:rsid w:val="004D1675"/>
    <w:rsid w:val="004D18A0"/>
    <w:rsid w:val="004D1935"/>
    <w:rsid w:val="004D1FE8"/>
    <w:rsid w:val="004D2033"/>
    <w:rsid w:val="004D20A2"/>
    <w:rsid w:val="004D234F"/>
    <w:rsid w:val="004D2694"/>
    <w:rsid w:val="004D26A7"/>
    <w:rsid w:val="004D279C"/>
    <w:rsid w:val="004D428D"/>
    <w:rsid w:val="004D4B50"/>
    <w:rsid w:val="004D52DE"/>
    <w:rsid w:val="004D5373"/>
    <w:rsid w:val="004D53DB"/>
    <w:rsid w:val="004D738D"/>
    <w:rsid w:val="004D78CE"/>
    <w:rsid w:val="004D7ADA"/>
    <w:rsid w:val="004D7DFE"/>
    <w:rsid w:val="004E054D"/>
    <w:rsid w:val="004E0BD0"/>
    <w:rsid w:val="004E1765"/>
    <w:rsid w:val="004E1885"/>
    <w:rsid w:val="004E27EB"/>
    <w:rsid w:val="004E293A"/>
    <w:rsid w:val="004E2B5B"/>
    <w:rsid w:val="004E30DF"/>
    <w:rsid w:val="004E39C9"/>
    <w:rsid w:val="004E3B64"/>
    <w:rsid w:val="004E4772"/>
    <w:rsid w:val="004E4988"/>
    <w:rsid w:val="004E4B74"/>
    <w:rsid w:val="004E4D86"/>
    <w:rsid w:val="004E4D9F"/>
    <w:rsid w:val="004E4DBB"/>
    <w:rsid w:val="004E5247"/>
    <w:rsid w:val="004E547F"/>
    <w:rsid w:val="004E60DC"/>
    <w:rsid w:val="004E630B"/>
    <w:rsid w:val="004E67AE"/>
    <w:rsid w:val="004E6A55"/>
    <w:rsid w:val="004E7155"/>
    <w:rsid w:val="004E74B8"/>
    <w:rsid w:val="004E7669"/>
    <w:rsid w:val="004E7D54"/>
    <w:rsid w:val="004F03D0"/>
    <w:rsid w:val="004F168F"/>
    <w:rsid w:val="004F251B"/>
    <w:rsid w:val="004F29BA"/>
    <w:rsid w:val="004F34D7"/>
    <w:rsid w:val="004F3C9D"/>
    <w:rsid w:val="004F3FC3"/>
    <w:rsid w:val="004F4096"/>
    <w:rsid w:val="004F42B3"/>
    <w:rsid w:val="004F5C96"/>
    <w:rsid w:val="004F6253"/>
    <w:rsid w:val="004F638D"/>
    <w:rsid w:val="004F66FB"/>
    <w:rsid w:val="004F75A5"/>
    <w:rsid w:val="004F7D38"/>
    <w:rsid w:val="005002F1"/>
    <w:rsid w:val="005008B9"/>
    <w:rsid w:val="00500AB8"/>
    <w:rsid w:val="00500F6C"/>
    <w:rsid w:val="005013B2"/>
    <w:rsid w:val="00502206"/>
    <w:rsid w:val="00502990"/>
    <w:rsid w:val="005029D4"/>
    <w:rsid w:val="00502C53"/>
    <w:rsid w:val="00502E06"/>
    <w:rsid w:val="00503CA6"/>
    <w:rsid w:val="0050429A"/>
    <w:rsid w:val="0050470D"/>
    <w:rsid w:val="00504EE0"/>
    <w:rsid w:val="00505175"/>
    <w:rsid w:val="00505218"/>
    <w:rsid w:val="00505D6C"/>
    <w:rsid w:val="005064D2"/>
    <w:rsid w:val="00506EC8"/>
    <w:rsid w:val="005071AD"/>
    <w:rsid w:val="00507AFD"/>
    <w:rsid w:val="00507D6C"/>
    <w:rsid w:val="00507EA0"/>
    <w:rsid w:val="005100A0"/>
    <w:rsid w:val="00510617"/>
    <w:rsid w:val="00510765"/>
    <w:rsid w:val="00510CFC"/>
    <w:rsid w:val="00510D27"/>
    <w:rsid w:val="00511561"/>
    <w:rsid w:val="0051182D"/>
    <w:rsid w:val="00512CE0"/>
    <w:rsid w:val="00512E46"/>
    <w:rsid w:val="005139AF"/>
    <w:rsid w:val="00513E95"/>
    <w:rsid w:val="00514003"/>
    <w:rsid w:val="00514635"/>
    <w:rsid w:val="005147C3"/>
    <w:rsid w:val="005148D4"/>
    <w:rsid w:val="0051493F"/>
    <w:rsid w:val="00514A11"/>
    <w:rsid w:val="00514B4A"/>
    <w:rsid w:val="00514ED9"/>
    <w:rsid w:val="005154D4"/>
    <w:rsid w:val="00515A68"/>
    <w:rsid w:val="00515F1E"/>
    <w:rsid w:val="005161E1"/>
    <w:rsid w:val="005162C5"/>
    <w:rsid w:val="00516528"/>
    <w:rsid w:val="00516C4B"/>
    <w:rsid w:val="00520039"/>
    <w:rsid w:val="00522202"/>
    <w:rsid w:val="00522599"/>
    <w:rsid w:val="00522EF8"/>
    <w:rsid w:val="0052306E"/>
    <w:rsid w:val="00523665"/>
    <w:rsid w:val="005236D9"/>
    <w:rsid w:val="005239B4"/>
    <w:rsid w:val="005262BD"/>
    <w:rsid w:val="00526CEB"/>
    <w:rsid w:val="005272C1"/>
    <w:rsid w:val="0052749C"/>
    <w:rsid w:val="00530200"/>
    <w:rsid w:val="00530202"/>
    <w:rsid w:val="00530E05"/>
    <w:rsid w:val="00531954"/>
    <w:rsid w:val="00531CE7"/>
    <w:rsid w:val="00531EF9"/>
    <w:rsid w:val="005321EE"/>
    <w:rsid w:val="0053265D"/>
    <w:rsid w:val="0053278A"/>
    <w:rsid w:val="0053291F"/>
    <w:rsid w:val="00532C9B"/>
    <w:rsid w:val="00533CCF"/>
    <w:rsid w:val="00534C66"/>
    <w:rsid w:val="00534CAA"/>
    <w:rsid w:val="005350C6"/>
    <w:rsid w:val="00535375"/>
    <w:rsid w:val="005353B9"/>
    <w:rsid w:val="0053657E"/>
    <w:rsid w:val="00536B01"/>
    <w:rsid w:val="00537F08"/>
    <w:rsid w:val="0054007A"/>
    <w:rsid w:val="005401DB"/>
    <w:rsid w:val="0054032C"/>
    <w:rsid w:val="00540762"/>
    <w:rsid w:val="00540F00"/>
    <w:rsid w:val="005412F9"/>
    <w:rsid w:val="005413C4"/>
    <w:rsid w:val="005413CA"/>
    <w:rsid w:val="005418B8"/>
    <w:rsid w:val="00541F09"/>
    <w:rsid w:val="00542120"/>
    <w:rsid w:val="005423D7"/>
    <w:rsid w:val="00542709"/>
    <w:rsid w:val="00542C39"/>
    <w:rsid w:val="005430D6"/>
    <w:rsid w:val="0054328E"/>
    <w:rsid w:val="00543536"/>
    <w:rsid w:val="0054396F"/>
    <w:rsid w:val="00543B84"/>
    <w:rsid w:val="005448B2"/>
    <w:rsid w:val="00544D18"/>
    <w:rsid w:val="00544F1D"/>
    <w:rsid w:val="00544F4C"/>
    <w:rsid w:val="00545A3A"/>
    <w:rsid w:val="00547596"/>
    <w:rsid w:val="0054798F"/>
    <w:rsid w:val="00547A12"/>
    <w:rsid w:val="00547CBD"/>
    <w:rsid w:val="00547DCD"/>
    <w:rsid w:val="00547ED4"/>
    <w:rsid w:val="00550693"/>
    <w:rsid w:val="00550799"/>
    <w:rsid w:val="00551584"/>
    <w:rsid w:val="005518B5"/>
    <w:rsid w:val="00551CE5"/>
    <w:rsid w:val="00552DE1"/>
    <w:rsid w:val="005531A9"/>
    <w:rsid w:val="00553746"/>
    <w:rsid w:val="00554174"/>
    <w:rsid w:val="0055430F"/>
    <w:rsid w:val="005551EB"/>
    <w:rsid w:val="005554A9"/>
    <w:rsid w:val="005555E8"/>
    <w:rsid w:val="005556A9"/>
    <w:rsid w:val="00555782"/>
    <w:rsid w:val="00555E84"/>
    <w:rsid w:val="0055680C"/>
    <w:rsid w:val="00556EBC"/>
    <w:rsid w:val="005572E0"/>
    <w:rsid w:val="00557AB7"/>
    <w:rsid w:val="005602AF"/>
    <w:rsid w:val="0056063B"/>
    <w:rsid w:val="00560F63"/>
    <w:rsid w:val="0056115F"/>
    <w:rsid w:val="00562234"/>
    <w:rsid w:val="005622E1"/>
    <w:rsid w:val="00562642"/>
    <w:rsid w:val="005636C4"/>
    <w:rsid w:val="00563A7A"/>
    <w:rsid w:val="00563EDD"/>
    <w:rsid w:val="00563FE3"/>
    <w:rsid w:val="00564416"/>
    <w:rsid w:val="0056443D"/>
    <w:rsid w:val="005644FF"/>
    <w:rsid w:val="005649C0"/>
    <w:rsid w:val="00564A4E"/>
    <w:rsid w:val="00565715"/>
    <w:rsid w:val="005665C2"/>
    <w:rsid w:val="00566A84"/>
    <w:rsid w:val="00567908"/>
    <w:rsid w:val="0057014C"/>
    <w:rsid w:val="0057109A"/>
    <w:rsid w:val="0057113C"/>
    <w:rsid w:val="00571849"/>
    <w:rsid w:val="005718E0"/>
    <w:rsid w:val="005719A0"/>
    <w:rsid w:val="00571E38"/>
    <w:rsid w:val="00572308"/>
    <w:rsid w:val="00572458"/>
    <w:rsid w:val="00573880"/>
    <w:rsid w:val="00573B5B"/>
    <w:rsid w:val="00573C2B"/>
    <w:rsid w:val="0057420F"/>
    <w:rsid w:val="00574AF7"/>
    <w:rsid w:val="00574D24"/>
    <w:rsid w:val="00575CC8"/>
    <w:rsid w:val="00575CDF"/>
    <w:rsid w:val="00575DE6"/>
    <w:rsid w:val="00576407"/>
    <w:rsid w:val="00576D87"/>
    <w:rsid w:val="00577612"/>
    <w:rsid w:val="0057789C"/>
    <w:rsid w:val="00577F4B"/>
    <w:rsid w:val="0058093D"/>
    <w:rsid w:val="00580B41"/>
    <w:rsid w:val="00580BF0"/>
    <w:rsid w:val="005811DD"/>
    <w:rsid w:val="0058141D"/>
    <w:rsid w:val="00581D9B"/>
    <w:rsid w:val="00582A06"/>
    <w:rsid w:val="0058340B"/>
    <w:rsid w:val="00583EA3"/>
    <w:rsid w:val="00584191"/>
    <w:rsid w:val="00584243"/>
    <w:rsid w:val="00584248"/>
    <w:rsid w:val="005845DF"/>
    <w:rsid w:val="00584A97"/>
    <w:rsid w:val="00584F9E"/>
    <w:rsid w:val="0058515B"/>
    <w:rsid w:val="00585550"/>
    <w:rsid w:val="00585B42"/>
    <w:rsid w:val="00585D5F"/>
    <w:rsid w:val="00585EB7"/>
    <w:rsid w:val="00586339"/>
    <w:rsid w:val="005868FE"/>
    <w:rsid w:val="00586A36"/>
    <w:rsid w:val="00586F5C"/>
    <w:rsid w:val="005874A5"/>
    <w:rsid w:val="0058754F"/>
    <w:rsid w:val="00587BCD"/>
    <w:rsid w:val="00590474"/>
    <w:rsid w:val="005907F9"/>
    <w:rsid w:val="0059091C"/>
    <w:rsid w:val="00590E06"/>
    <w:rsid w:val="00592413"/>
    <w:rsid w:val="0059252D"/>
    <w:rsid w:val="00592799"/>
    <w:rsid w:val="005928E5"/>
    <w:rsid w:val="00593137"/>
    <w:rsid w:val="00593719"/>
    <w:rsid w:val="005939B1"/>
    <w:rsid w:val="00593FAE"/>
    <w:rsid w:val="00594200"/>
    <w:rsid w:val="005942BC"/>
    <w:rsid w:val="0059537A"/>
    <w:rsid w:val="005954B8"/>
    <w:rsid w:val="00595E07"/>
    <w:rsid w:val="00596FC3"/>
    <w:rsid w:val="0059704A"/>
    <w:rsid w:val="00597137"/>
    <w:rsid w:val="0059755B"/>
    <w:rsid w:val="00597DC6"/>
    <w:rsid w:val="005A0197"/>
    <w:rsid w:val="005A01C5"/>
    <w:rsid w:val="005A125B"/>
    <w:rsid w:val="005A13E7"/>
    <w:rsid w:val="005A1519"/>
    <w:rsid w:val="005A1A28"/>
    <w:rsid w:val="005A1A2D"/>
    <w:rsid w:val="005A1CB8"/>
    <w:rsid w:val="005A210A"/>
    <w:rsid w:val="005A21CF"/>
    <w:rsid w:val="005A2551"/>
    <w:rsid w:val="005A26B8"/>
    <w:rsid w:val="005A2A8D"/>
    <w:rsid w:val="005A2AE1"/>
    <w:rsid w:val="005A2DC1"/>
    <w:rsid w:val="005A3959"/>
    <w:rsid w:val="005A3F45"/>
    <w:rsid w:val="005A4372"/>
    <w:rsid w:val="005A49CA"/>
    <w:rsid w:val="005A4D4B"/>
    <w:rsid w:val="005A4F8A"/>
    <w:rsid w:val="005A5E48"/>
    <w:rsid w:val="005A5FA6"/>
    <w:rsid w:val="005A6363"/>
    <w:rsid w:val="005A643B"/>
    <w:rsid w:val="005A6698"/>
    <w:rsid w:val="005A68B5"/>
    <w:rsid w:val="005A6F9F"/>
    <w:rsid w:val="005A7458"/>
    <w:rsid w:val="005A7B42"/>
    <w:rsid w:val="005A7D16"/>
    <w:rsid w:val="005B04DF"/>
    <w:rsid w:val="005B0D2F"/>
    <w:rsid w:val="005B17D9"/>
    <w:rsid w:val="005B20E9"/>
    <w:rsid w:val="005B2A60"/>
    <w:rsid w:val="005B3307"/>
    <w:rsid w:val="005B3893"/>
    <w:rsid w:val="005B438D"/>
    <w:rsid w:val="005B44B6"/>
    <w:rsid w:val="005B4613"/>
    <w:rsid w:val="005B495B"/>
    <w:rsid w:val="005B4B52"/>
    <w:rsid w:val="005B6459"/>
    <w:rsid w:val="005B6574"/>
    <w:rsid w:val="005B67B8"/>
    <w:rsid w:val="005B6F6F"/>
    <w:rsid w:val="005B7386"/>
    <w:rsid w:val="005B7540"/>
    <w:rsid w:val="005C0928"/>
    <w:rsid w:val="005C0A10"/>
    <w:rsid w:val="005C0FE8"/>
    <w:rsid w:val="005C1585"/>
    <w:rsid w:val="005C26C1"/>
    <w:rsid w:val="005C3659"/>
    <w:rsid w:val="005C396C"/>
    <w:rsid w:val="005C3C2E"/>
    <w:rsid w:val="005C3DF1"/>
    <w:rsid w:val="005C3EA3"/>
    <w:rsid w:val="005C4183"/>
    <w:rsid w:val="005C475E"/>
    <w:rsid w:val="005C52D2"/>
    <w:rsid w:val="005C560F"/>
    <w:rsid w:val="005C5BD9"/>
    <w:rsid w:val="005C627B"/>
    <w:rsid w:val="005C6736"/>
    <w:rsid w:val="005C703E"/>
    <w:rsid w:val="005C70B9"/>
    <w:rsid w:val="005C7190"/>
    <w:rsid w:val="005C72EA"/>
    <w:rsid w:val="005C7513"/>
    <w:rsid w:val="005C780D"/>
    <w:rsid w:val="005D0E7D"/>
    <w:rsid w:val="005D1652"/>
    <w:rsid w:val="005D1AD8"/>
    <w:rsid w:val="005D2029"/>
    <w:rsid w:val="005D2178"/>
    <w:rsid w:val="005D2376"/>
    <w:rsid w:val="005D2C20"/>
    <w:rsid w:val="005D2D5C"/>
    <w:rsid w:val="005D30B4"/>
    <w:rsid w:val="005D3346"/>
    <w:rsid w:val="005D334C"/>
    <w:rsid w:val="005D3562"/>
    <w:rsid w:val="005D4016"/>
    <w:rsid w:val="005D4747"/>
    <w:rsid w:val="005D4FFD"/>
    <w:rsid w:val="005D55E3"/>
    <w:rsid w:val="005D6873"/>
    <w:rsid w:val="005D699E"/>
    <w:rsid w:val="005D69A0"/>
    <w:rsid w:val="005D6E66"/>
    <w:rsid w:val="005D6F53"/>
    <w:rsid w:val="005D7DAB"/>
    <w:rsid w:val="005E0692"/>
    <w:rsid w:val="005E094D"/>
    <w:rsid w:val="005E0FDF"/>
    <w:rsid w:val="005E1025"/>
    <w:rsid w:val="005E13AA"/>
    <w:rsid w:val="005E1DC6"/>
    <w:rsid w:val="005E1EE8"/>
    <w:rsid w:val="005E244C"/>
    <w:rsid w:val="005E2473"/>
    <w:rsid w:val="005E33D5"/>
    <w:rsid w:val="005E45F3"/>
    <w:rsid w:val="005E48DD"/>
    <w:rsid w:val="005E5680"/>
    <w:rsid w:val="005E57AB"/>
    <w:rsid w:val="005E5A01"/>
    <w:rsid w:val="005E5C52"/>
    <w:rsid w:val="005E5DD3"/>
    <w:rsid w:val="005E6886"/>
    <w:rsid w:val="005E6F7A"/>
    <w:rsid w:val="005E7699"/>
    <w:rsid w:val="005E781E"/>
    <w:rsid w:val="005E78A9"/>
    <w:rsid w:val="005E7A1F"/>
    <w:rsid w:val="005F01F0"/>
    <w:rsid w:val="005F03A8"/>
    <w:rsid w:val="005F05F3"/>
    <w:rsid w:val="005F07E4"/>
    <w:rsid w:val="005F0C89"/>
    <w:rsid w:val="005F14BE"/>
    <w:rsid w:val="005F1676"/>
    <w:rsid w:val="005F1B18"/>
    <w:rsid w:val="005F1B3E"/>
    <w:rsid w:val="005F1F72"/>
    <w:rsid w:val="005F2641"/>
    <w:rsid w:val="005F2BB8"/>
    <w:rsid w:val="005F2BE4"/>
    <w:rsid w:val="005F2C5A"/>
    <w:rsid w:val="005F40AB"/>
    <w:rsid w:val="005F414B"/>
    <w:rsid w:val="005F42BD"/>
    <w:rsid w:val="005F46ED"/>
    <w:rsid w:val="005F4C74"/>
    <w:rsid w:val="005F5CCE"/>
    <w:rsid w:val="005F5DA3"/>
    <w:rsid w:val="005F7794"/>
    <w:rsid w:val="005F7CC1"/>
    <w:rsid w:val="0060002B"/>
    <w:rsid w:val="006006B6"/>
    <w:rsid w:val="0060070A"/>
    <w:rsid w:val="00600C5F"/>
    <w:rsid w:val="00601FAD"/>
    <w:rsid w:val="00601FD6"/>
    <w:rsid w:val="006020E0"/>
    <w:rsid w:val="00602552"/>
    <w:rsid w:val="00602597"/>
    <w:rsid w:val="00603A24"/>
    <w:rsid w:val="00603E20"/>
    <w:rsid w:val="00604A70"/>
    <w:rsid w:val="00604EB3"/>
    <w:rsid w:val="0060543E"/>
    <w:rsid w:val="00605979"/>
    <w:rsid w:val="00605B7C"/>
    <w:rsid w:val="00605C56"/>
    <w:rsid w:val="006064C2"/>
    <w:rsid w:val="00606BA7"/>
    <w:rsid w:val="00606DA1"/>
    <w:rsid w:val="00607152"/>
    <w:rsid w:val="00607B0C"/>
    <w:rsid w:val="00607BCF"/>
    <w:rsid w:val="00607F37"/>
    <w:rsid w:val="00610028"/>
    <w:rsid w:val="00610082"/>
    <w:rsid w:val="006101A1"/>
    <w:rsid w:val="006109AB"/>
    <w:rsid w:val="006109F0"/>
    <w:rsid w:val="00610D99"/>
    <w:rsid w:val="00610DA0"/>
    <w:rsid w:val="00611572"/>
    <w:rsid w:val="0061241E"/>
    <w:rsid w:val="006126AD"/>
    <w:rsid w:val="00613380"/>
    <w:rsid w:val="00613602"/>
    <w:rsid w:val="006143F7"/>
    <w:rsid w:val="00614797"/>
    <w:rsid w:val="006151CA"/>
    <w:rsid w:val="00615837"/>
    <w:rsid w:val="00615905"/>
    <w:rsid w:val="00615F08"/>
    <w:rsid w:val="006166E8"/>
    <w:rsid w:val="006171E1"/>
    <w:rsid w:val="006204DA"/>
    <w:rsid w:val="00620C9A"/>
    <w:rsid w:val="00620D33"/>
    <w:rsid w:val="00621258"/>
    <w:rsid w:val="00622A87"/>
    <w:rsid w:val="00622AAB"/>
    <w:rsid w:val="00623221"/>
    <w:rsid w:val="0062327F"/>
    <w:rsid w:val="0062335F"/>
    <w:rsid w:val="006233E3"/>
    <w:rsid w:val="00623771"/>
    <w:rsid w:val="00623F6B"/>
    <w:rsid w:val="006247E7"/>
    <w:rsid w:val="00624FFE"/>
    <w:rsid w:val="006253A5"/>
    <w:rsid w:val="00625801"/>
    <w:rsid w:val="006258BF"/>
    <w:rsid w:val="0062631F"/>
    <w:rsid w:val="00626787"/>
    <w:rsid w:val="00626BF8"/>
    <w:rsid w:val="00626FE5"/>
    <w:rsid w:val="00627A49"/>
    <w:rsid w:val="00627C5E"/>
    <w:rsid w:val="00627CEA"/>
    <w:rsid w:val="00627D67"/>
    <w:rsid w:val="00627F6E"/>
    <w:rsid w:val="0063002B"/>
    <w:rsid w:val="0063004F"/>
    <w:rsid w:val="0063052F"/>
    <w:rsid w:val="006306C8"/>
    <w:rsid w:val="006307FA"/>
    <w:rsid w:val="00630B13"/>
    <w:rsid w:val="00630E91"/>
    <w:rsid w:val="00631389"/>
    <w:rsid w:val="00631B40"/>
    <w:rsid w:val="00631B6D"/>
    <w:rsid w:val="00631C4A"/>
    <w:rsid w:val="00632761"/>
    <w:rsid w:val="0063282A"/>
    <w:rsid w:val="006328E1"/>
    <w:rsid w:val="006329D2"/>
    <w:rsid w:val="00632F91"/>
    <w:rsid w:val="00632FC2"/>
    <w:rsid w:val="00633344"/>
    <w:rsid w:val="00633943"/>
    <w:rsid w:val="00633AB9"/>
    <w:rsid w:val="006345BB"/>
    <w:rsid w:val="006348A0"/>
    <w:rsid w:val="00635760"/>
    <w:rsid w:val="00635844"/>
    <w:rsid w:val="00635F86"/>
    <w:rsid w:val="00635FB1"/>
    <w:rsid w:val="006361BA"/>
    <w:rsid w:val="00636ED0"/>
    <w:rsid w:val="006379D2"/>
    <w:rsid w:val="00637D1E"/>
    <w:rsid w:val="00637D60"/>
    <w:rsid w:val="00640316"/>
    <w:rsid w:val="00641537"/>
    <w:rsid w:val="00641BB3"/>
    <w:rsid w:val="00641F85"/>
    <w:rsid w:val="00642216"/>
    <w:rsid w:val="006425C0"/>
    <w:rsid w:val="00642653"/>
    <w:rsid w:val="006427C0"/>
    <w:rsid w:val="006427CE"/>
    <w:rsid w:val="0064288F"/>
    <w:rsid w:val="00642FA3"/>
    <w:rsid w:val="0064350F"/>
    <w:rsid w:val="006436AC"/>
    <w:rsid w:val="006439ED"/>
    <w:rsid w:val="00643DD4"/>
    <w:rsid w:val="0064428E"/>
    <w:rsid w:val="00644692"/>
    <w:rsid w:val="00644CFF"/>
    <w:rsid w:val="00645377"/>
    <w:rsid w:val="0064567A"/>
    <w:rsid w:val="00645E99"/>
    <w:rsid w:val="00646049"/>
    <w:rsid w:val="0064672F"/>
    <w:rsid w:val="006472A4"/>
    <w:rsid w:val="00647ADD"/>
    <w:rsid w:val="006504FD"/>
    <w:rsid w:val="00650B9D"/>
    <w:rsid w:val="00651424"/>
    <w:rsid w:val="006519CE"/>
    <w:rsid w:val="00651B47"/>
    <w:rsid w:val="00651CC6"/>
    <w:rsid w:val="00652456"/>
    <w:rsid w:val="006529C2"/>
    <w:rsid w:val="00652DEA"/>
    <w:rsid w:val="00652EF4"/>
    <w:rsid w:val="00653C4D"/>
    <w:rsid w:val="00653F96"/>
    <w:rsid w:val="00654294"/>
    <w:rsid w:val="0065431A"/>
    <w:rsid w:val="0065458F"/>
    <w:rsid w:val="006555A6"/>
    <w:rsid w:val="00655754"/>
    <w:rsid w:val="00655792"/>
    <w:rsid w:val="0065625C"/>
    <w:rsid w:val="00656284"/>
    <w:rsid w:val="006562D9"/>
    <w:rsid w:val="006566EE"/>
    <w:rsid w:val="0065686B"/>
    <w:rsid w:val="00656A89"/>
    <w:rsid w:val="00656AB0"/>
    <w:rsid w:val="00657693"/>
    <w:rsid w:val="00657904"/>
    <w:rsid w:val="006601D5"/>
    <w:rsid w:val="00660560"/>
    <w:rsid w:val="00660850"/>
    <w:rsid w:val="00660A4A"/>
    <w:rsid w:val="006613DA"/>
    <w:rsid w:val="006618E5"/>
    <w:rsid w:val="00661DA8"/>
    <w:rsid w:val="00661DDB"/>
    <w:rsid w:val="006622D7"/>
    <w:rsid w:val="00662CBA"/>
    <w:rsid w:val="00663332"/>
    <w:rsid w:val="006636D7"/>
    <w:rsid w:val="00663C3A"/>
    <w:rsid w:val="006640ED"/>
    <w:rsid w:val="00664C79"/>
    <w:rsid w:val="00664EC5"/>
    <w:rsid w:val="00664F18"/>
    <w:rsid w:val="0066533E"/>
    <w:rsid w:val="006655C4"/>
    <w:rsid w:val="0066599B"/>
    <w:rsid w:val="00665CC3"/>
    <w:rsid w:val="00666603"/>
    <w:rsid w:val="0066677E"/>
    <w:rsid w:val="006676EC"/>
    <w:rsid w:val="00667929"/>
    <w:rsid w:val="00667CB9"/>
    <w:rsid w:val="0067128F"/>
    <w:rsid w:val="006712C3"/>
    <w:rsid w:val="0067179A"/>
    <w:rsid w:val="00674087"/>
    <w:rsid w:val="0067489C"/>
    <w:rsid w:val="00674DED"/>
    <w:rsid w:val="00675969"/>
    <w:rsid w:val="00675C5E"/>
    <w:rsid w:val="00676159"/>
    <w:rsid w:val="00676C17"/>
    <w:rsid w:val="006778AD"/>
    <w:rsid w:val="00677C8E"/>
    <w:rsid w:val="006801DE"/>
    <w:rsid w:val="00680228"/>
    <w:rsid w:val="006802CC"/>
    <w:rsid w:val="006804F5"/>
    <w:rsid w:val="006807D8"/>
    <w:rsid w:val="00680A78"/>
    <w:rsid w:val="00680B87"/>
    <w:rsid w:val="00680BFB"/>
    <w:rsid w:val="006810DB"/>
    <w:rsid w:val="006811C1"/>
    <w:rsid w:val="00681306"/>
    <w:rsid w:val="0068142D"/>
    <w:rsid w:val="0068143C"/>
    <w:rsid w:val="00681481"/>
    <w:rsid w:val="00681CD9"/>
    <w:rsid w:val="006826D8"/>
    <w:rsid w:val="00682757"/>
    <w:rsid w:val="00682A3E"/>
    <w:rsid w:val="00682A81"/>
    <w:rsid w:val="00682B96"/>
    <w:rsid w:val="00683073"/>
    <w:rsid w:val="006831CD"/>
    <w:rsid w:val="00683463"/>
    <w:rsid w:val="00683790"/>
    <w:rsid w:val="00684CCF"/>
    <w:rsid w:val="00684FD6"/>
    <w:rsid w:val="006851A1"/>
    <w:rsid w:val="00685CE5"/>
    <w:rsid w:val="00686872"/>
    <w:rsid w:val="00687BDB"/>
    <w:rsid w:val="00690A42"/>
    <w:rsid w:val="00690CAF"/>
    <w:rsid w:val="00691203"/>
    <w:rsid w:val="00692069"/>
    <w:rsid w:val="00692620"/>
    <w:rsid w:val="00692BFA"/>
    <w:rsid w:val="00692E6E"/>
    <w:rsid w:val="00693181"/>
    <w:rsid w:val="00693E54"/>
    <w:rsid w:val="00693E5F"/>
    <w:rsid w:val="00693FB2"/>
    <w:rsid w:val="0069427D"/>
    <w:rsid w:val="00694424"/>
    <w:rsid w:val="006944AD"/>
    <w:rsid w:val="00694B4D"/>
    <w:rsid w:val="00694F53"/>
    <w:rsid w:val="00695232"/>
    <w:rsid w:val="00695C0C"/>
    <w:rsid w:val="006961C3"/>
    <w:rsid w:val="0069638D"/>
    <w:rsid w:val="00696675"/>
    <w:rsid w:val="006967B9"/>
    <w:rsid w:val="00696917"/>
    <w:rsid w:val="00696CF7"/>
    <w:rsid w:val="006972A9"/>
    <w:rsid w:val="006973EA"/>
    <w:rsid w:val="00697466"/>
    <w:rsid w:val="006975FF"/>
    <w:rsid w:val="006A005A"/>
    <w:rsid w:val="006A0759"/>
    <w:rsid w:val="006A093F"/>
    <w:rsid w:val="006A0AAD"/>
    <w:rsid w:val="006A1278"/>
    <w:rsid w:val="006A153C"/>
    <w:rsid w:val="006A18E5"/>
    <w:rsid w:val="006A2EFE"/>
    <w:rsid w:val="006A30EC"/>
    <w:rsid w:val="006A37CC"/>
    <w:rsid w:val="006A3E6D"/>
    <w:rsid w:val="006A4018"/>
    <w:rsid w:val="006A45BC"/>
    <w:rsid w:val="006A5B85"/>
    <w:rsid w:val="006A5BD5"/>
    <w:rsid w:val="006A64C1"/>
    <w:rsid w:val="006A6786"/>
    <w:rsid w:val="006A7026"/>
    <w:rsid w:val="006A71EC"/>
    <w:rsid w:val="006A7331"/>
    <w:rsid w:val="006A7AD0"/>
    <w:rsid w:val="006B0232"/>
    <w:rsid w:val="006B0349"/>
    <w:rsid w:val="006B0642"/>
    <w:rsid w:val="006B064F"/>
    <w:rsid w:val="006B0EE5"/>
    <w:rsid w:val="006B0F83"/>
    <w:rsid w:val="006B0F96"/>
    <w:rsid w:val="006B195C"/>
    <w:rsid w:val="006B19A5"/>
    <w:rsid w:val="006B1A50"/>
    <w:rsid w:val="006B1AEE"/>
    <w:rsid w:val="006B1AF6"/>
    <w:rsid w:val="006B1B94"/>
    <w:rsid w:val="006B1E23"/>
    <w:rsid w:val="006B1F66"/>
    <w:rsid w:val="006B2957"/>
    <w:rsid w:val="006B3A11"/>
    <w:rsid w:val="006B3D9E"/>
    <w:rsid w:val="006B4193"/>
    <w:rsid w:val="006B44F7"/>
    <w:rsid w:val="006B535E"/>
    <w:rsid w:val="006B53B8"/>
    <w:rsid w:val="006B5E66"/>
    <w:rsid w:val="006B603F"/>
    <w:rsid w:val="006B63EC"/>
    <w:rsid w:val="006B6545"/>
    <w:rsid w:val="006B6792"/>
    <w:rsid w:val="006B6D53"/>
    <w:rsid w:val="006B6E2E"/>
    <w:rsid w:val="006B6F54"/>
    <w:rsid w:val="006B74AD"/>
    <w:rsid w:val="006B7BF1"/>
    <w:rsid w:val="006B7C55"/>
    <w:rsid w:val="006C001E"/>
    <w:rsid w:val="006C02D2"/>
    <w:rsid w:val="006C09FD"/>
    <w:rsid w:val="006C1326"/>
    <w:rsid w:val="006C18B0"/>
    <w:rsid w:val="006C1A39"/>
    <w:rsid w:val="006C1EEB"/>
    <w:rsid w:val="006C2094"/>
    <w:rsid w:val="006C217B"/>
    <w:rsid w:val="006C2625"/>
    <w:rsid w:val="006C2BD5"/>
    <w:rsid w:val="006C2C94"/>
    <w:rsid w:val="006C3308"/>
    <w:rsid w:val="006C3367"/>
    <w:rsid w:val="006C340B"/>
    <w:rsid w:val="006C3ECA"/>
    <w:rsid w:val="006C406F"/>
    <w:rsid w:val="006C46C6"/>
    <w:rsid w:val="006C4744"/>
    <w:rsid w:val="006C4F03"/>
    <w:rsid w:val="006C5379"/>
    <w:rsid w:val="006C5950"/>
    <w:rsid w:val="006C5A89"/>
    <w:rsid w:val="006C6836"/>
    <w:rsid w:val="006C69DA"/>
    <w:rsid w:val="006C6BF2"/>
    <w:rsid w:val="006C712B"/>
    <w:rsid w:val="006D041F"/>
    <w:rsid w:val="006D06F6"/>
    <w:rsid w:val="006D08C1"/>
    <w:rsid w:val="006D13E1"/>
    <w:rsid w:val="006D2091"/>
    <w:rsid w:val="006D26DB"/>
    <w:rsid w:val="006D3072"/>
    <w:rsid w:val="006D3D9E"/>
    <w:rsid w:val="006D4180"/>
    <w:rsid w:val="006D472F"/>
    <w:rsid w:val="006D571E"/>
    <w:rsid w:val="006D5D95"/>
    <w:rsid w:val="006D66FC"/>
    <w:rsid w:val="006D6BCC"/>
    <w:rsid w:val="006D7516"/>
    <w:rsid w:val="006D7E5A"/>
    <w:rsid w:val="006D7E9E"/>
    <w:rsid w:val="006E086A"/>
    <w:rsid w:val="006E13DE"/>
    <w:rsid w:val="006E1502"/>
    <w:rsid w:val="006E17E1"/>
    <w:rsid w:val="006E20A8"/>
    <w:rsid w:val="006E21BC"/>
    <w:rsid w:val="006E2509"/>
    <w:rsid w:val="006E25C9"/>
    <w:rsid w:val="006E291B"/>
    <w:rsid w:val="006E2A40"/>
    <w:rsid w:val="006E2AFC"/>
    <w:rsid w:val="006E2D34"/>
    <w:rsid w:val="006E33D0"/>
    <w:rsid w:val="006E379D"/>
    <w:rsid w:val="006E3B41"/>
    <w:rsid w:val="006E427E"/>
    <w:rsid w:val="006E4546"/>
    <w:rsid w:val="006E4CC4"/>
    <w:rsid w:val="006E4ED5"/>
    <w:rsid w:val="006E51C2"/>
    <w:rsid w:val="006E5459"/>
    <w:rsid w:val="006E6E2E"/>
    <w:rsid w:val="006F0AF8"/>
    <w:rsid w:val="006F0B0E"/>
    <w:rsid w:val="006F0CA1"/>
    <w:rsid w:val="006F11E4"/>
    <w:rsid w:val="006F137A"/>
    <w:rsid w:val="006F158A"/>
    <w:rsid w:val="006F1D2D"/>
    <w:rsid w:val="006F24BF"/>
    <w:rsid w:val="006F27DE"/>
    <w:rsid w:val="006F5AD7"/>
    <w:rsid w:val="006F5E4A"/>
    <w:rsid w:val="006F64D3"/>
    <w:rsid w:val="006F6A19"/>
    <w:rsid w:val="006F6A6C"/>
    <w:rsid w:val="006F6AAD"/>
    <w:rsid w:val="006F6C6F"/>
    <w:rsid w:val="006F6DA0"/>
    <w:rsid w:val="006F6E0E"/>
    <w:rsid w:val="006F7293"/>
    <w:rsid w:val="006F783C"/>
    <w:rsid w:val="0070039A"/>
    <w:rsid w:val="00700852"/>
    <w:rsid w:val="00700C37"/>
    <w:rsid w:val="007010D1"/>
    <w:rsid w:val="007011DE"/>
    <w:rsid w:val="007017DE"/>
    <w:rsid w:val="00702869"/>
    <w:rsid w:val="007030FF"/>
    <w:rsid w:val="00703522"/>
    <w:rsid w:val="007035B3"/>
    <w:rsid w:val="00703B92"/>
    <w:rsid w:val="0070459B"/>
    <w:rsid w:val="007045D0"/>
    <w:rsid w:val="00704624"/>
    <w:rsid w:val="007047D0"/>
    <w:rsid w:val="00704962"/>
    <w:rsid w:val="00704D7A"/>
    <w:rsid w:val="00705375"/>
    <w:rsid w:val="0070538E"/>
    <w:rsid w:val="007057AF"/>
    <w:rsid w:val="00705E83"/>
    <w:rsid w:val="007065B0"/>
    <w:rsid w:val="00706AF7"/>
    <w:rsid w:val="00706DA3"/>
    <w:rsid w:val="0070765B"/>
    <w:rsid w:val="00707BB4"/>
    <w:rsid w:val="00707ECB"/>
    <w:rsid w:val="00707EF2"/>
    <w:rsid w:val="00710A2D"/>
    <w:rsid w:val="00710A57"/>
    <w:rsid w:val="00710BF7"/>
    <w:rsid w:val="00710D66"/>
    <w:rsid w:val="00710E9E"/>
    <w:rsid w:val="007115AD"/>
    <w:rsid w:val="007116A1"/>
    <w:rsid w:val="00711CA5"/>
    <w:rsid w:val="00711CB2"/>
    <w:rsid w:val="00712552"/>
    <w:rsid w:val="0071265C"/>
    <w:rsid w:val="007126B2"/>
    <w:rsid w:val="007128B4"/>
    <w:rsid w:val="00712C3F"/>
    <w:rsid w:val="00712E3A"/>
    <w:rsid w:val="00712FFB"/>
    <w:rsid w:val="00714A1D"/>
    <w:rsid w:val="00714F67"/>
    <w:rsid w:val="00715155"/>
    <w:rsid w:val="00715407"/>
    <w:rsid w:val="00715E52"/>
    <w:rsid w:val="007166C4"/>
    <w:rsid w:val="00716771"/>
    <w:rsid w:val="0071764D"/>
    <w:rsid w:val="0071769B"/>
    <w:rsid w:val="00717A49"/>
    <w:rsid w:val="00717D42"/>
    <w:rsid w:val="007203A7"/>
    <w:rsid w:val="007204B8"/>
    <w:rsid w:val="00721884"/>
    <w:rsid w:val="00721E88"/>
    <w:rsid w:val="00722329"/>
    <w:rsid w:val="00722566"/>
    <w:rsid w:val="00722591"/>
    <w:rsid w:val="007232B8"/>
    <w:rsid w:val="007234FC"/>
    <w:rsid w:val="00723669"/>
    <w:rsid w:val="007237FD"/>
    <w:rsid w:val="0072390A"/>
    <w:rsid w:val="00724AB4"/>
    <w:rsid w:val="00724E33"/>
    <w:rsid w:val="00724FE1"/>
    <w:rsid w:val="00725047"/>
    <w:rsid w:val="00725E5C"/>
    <w:rsid w:val="0072609C"/>
    <w:rsid w:val="0072642D"/>
    <w:rsid w:val="0072655A"/>
    <w:rsid w:val="0072700D"/>
    <w:rsid w:val="00727594"/>
    <w:rsid w:val="00727CF2"/>
    <w:rsid w:val="00727E27"/>
    <w:rsid w:val="00730D38"/>
    <w:rsid w:val="00731164"/>
    <w:rsid w:val="00731207"/>
    <w:rsid w:val="00731C2B"/>
    <w:rsid w:val="00731E90"/>
    <w:rsid w:val="007323CD"/>
    <w:rsid w:val="00732BBB"/>
    <w:rsid w:val="00732F28"/>
    <w:rsid w:val="00733354"/>
    <w:rsid w:val="00733390"/>
    <w:rsid w:val="0073513D"/>
    <w:rsid w:val="007354F5"/>
    <w:rsid w:val="007355A2"/>
    <w:rsid w:val="007357F9"/>
    <w:rsid w:val="00735C1F"/>
    <w:rsid w:val="00735C72"/>
    <w:rsid w:val="00735E38"/>
    <w:rsid w:val="00735FAE"/>
    <w:rsid w:val="00736367"/>
    <w:rsid w:val="00736C73"/>
    <w:rsid w:val="00736E65"/>
    <w:rsid w:val="00736EAB"/>
    <w:rsid w:val="00737245"/>
    <w:rsid w:val="0073749F"/>
    <w:rsid w:val="007377D6"/>
    <w:rsid w:val="00737D17"/>
    <w:rsid w:val="00737FC9"/>
    <w:rsid w:val="0074081E"/>
    <w:rsid w:val="00740A90"/>
    <w:rsid w:val="00740BC1"/>
    <w:rsid w:val="007436D7"/>
    <w:rsid w:val="0074398F"/>
    <w:rsid w:val="00743AD0"/>
    <w:rsid w:val="0074400E"/>
    <w:rsid w:val="00744447"/>
    <w:rsid w:val="00744827"/>
    <w:rsid w:val="00744853"/>
    <w:rsid w:val="00744A57"/>
    <w:rsid w:val="00745B21"/>
    <w:rsid w:val="00746815"/>
    <w:rsid w:val="0074682A"/>
    <w:rsid w:val="00746AF0"/>
    <w:rsid w:val="00746B62"/>
    <w:rsid w:val="007474F7"/>
    <w:rsid w:val="00747814"/>
    <w:rsid w:val="007478EB"/>
    <w:rsid w:val="00750FEB"/>
    <w:rsid w:val="00751203"/>
    <w:rsid w:val="00751FD7"/>
    <w:rsid w:val="00752A40"/>
    <w:rsid w:val="00753177"/>
    <w:rsid w:val="007537AF"/>
    <w:rsid w:val="007537E3"/>
    <w:rsid w:val="007541AF"/>
    <w:rsid w:val="00754595"/>
    <w:rsid w:val="007549B8"/>
    <w:rsid w:val="00754F43"/>
    <w:rsid w:val="00755181"/>
    <w:rsid w:val="007553B7"/>
    <w:rsid w:val="007556D9"/>
    <w:rsid w:val="00755964"/>
    <w:rsid w:val="00755ACB"/>
    <w:rsid w:val="00755B93"/>
    <w:rsid w:val="0075772A"/>
    <w:rsid w:val="00760621"/>
    <w:rsid w:val="00760933"/>
    <w:rsid w:val="00761066"/>
    <w:rsid w:val="00761785"/>
    <w:rsid w:val="00761C84"/>
    <w:rsid w:val="00761EC8"/>
    <w:rsid w:val="00761FBD"/>
    <w:rsid w:val="0076216D"/>
    <w:rsid w:val="007624C4"/>
    <w:rsid w:val="007626D2"/>
    <w:rsid w:val="00762DAE"/>
    <w:rsid w:val="0076325D"/>
    <w:rsid w:val="007634EB"/>
    <w:rsid w:val="00763A1C"/>
    <w:rsid w:val="00763BB2"/>
    <w:rsid w:val="00763F48"/>
    <w:rsid w:val="00764C52"/>
    <w:rsid w:val="00764E57"/>
    <w:rsid w:val="00764F90"/>
    <w:rsid w:val="007654B4"/>
    <w:rsid w:val="00765985"/>
    <w:rsid w:val="00765D57"/>
    <w:rsid w:val="00766283"/>
    <w:rsid w:val="00767178"/>
    <w:rsid w:val="0077039F"/>
    <w:rsid w:val="00770976"/>
    <w:rsid w:val="00770A93"/>
    <w:rsid w:val="00770CE6"/>
    <w:rsid w:val="0077102F"/>
    <w:rsid w:val="00771544"/>
    <w:rsid w:val="00771C01"/>
    <w:rsid w:val="00771CC4"/>
    <w:rsid w:val="00772480"/>
    <w:rsid w:val="00772AC2"/>
    <w:rsid w:val="00773EA3"/>
    <w:rsid w:val="007740C9"/>
    <w:rsid w:val="00774DF1"/>
    <w:rsid w:val="00774F75"/>
    <w:rsid w:val="00775976"/>
    <w:rsid w:val="00775A33"/>
    <w:rsid w:val="007760D9"/>
    <w:rsid w:val="00776278"/>
    <w:rsid w:val="0077633C"/>
    <w:rsid w:val="007767BA"/>
    <w:rsid w:val="007768FB"/>
    <w:rsid w:val="00776F4B"/>
    <w:rsid w:val="00777910"/>
    <w:rsid w:val="00780032"/>
    <w:rsid w:val="0078024C"/>
    <w:rsid w:val="0078066B"/>
    <w:rsid w:val="00780963"/>
    <w:rsid w:val="00780F43"/>
    <w:rsid w:val="007811AB"/>
    <w:rsid w:val="007812D4"/>
    <w:rsid w:val="007815F4"/>
    <w:rsid w:val="00781688"/>
    <w:rsid w:val="00781707"/>
    <w:rsid w:val="00782140"/>
    <w:rsid w:val="00782324"/>
    <w:rsid w:val="00783087"/>
    <w:rsid w:val="00783A69"/>
    <w:rsid w:val="00783B29"/>
    <w:rsid w:val="00783DA8"/>
    <w:rsid w:val="00783F42"/>
    <w:rsid w:val="007841C9"/>
    <w:rsid w:val="00784EEC"/>
    <w:rsid w:val="00784F5B"/>
    <w:rsid w:val="00785B3C"/>
    <w:rsid w:val="00785B3E"/>
    <w:rsid w:val="007862B5"/>
    <w:rsid w:val="007864DE"/>
    <w:rsid w:val="00786628"/>
    <w:rsid w:val="007869F0"/>
    <w:rsid w:val="007873FE"/>
    <w:rsid w:val="007878B8"/>
    <w:rsid w:val="00787F37"/>
    <w:rsid w:val="00790363"/>
    <w:rsid w:val="007906D6"/>
    <w:rsid w:val="0079094E"/>
    <w:rsid w:val="00790A00"/>
    <w:rsid w:val="00790D0C"/>
    <w:rsid w:val="00791C47"/>
    <w:rsid w:val="0079230C"/>
    <w:rsid w:val="007928E7"/>
    <w:rsid w:val="007929EB"/>
    <w:rsid w:val="00792E14"/>
    <w:rsid w:val="00793175"/>
    <w:rsid w:val="007931DF"/>
    <w:rsid w:val="0079329A"/>
    <w:rsid w:val="00793609"/>
    <w:rsid w:val="007936BC"/>
    <w:rsid w:val="00793F0D"/>
    <w:rsid w:val="007940C7"/>
    <w:rsid w:val="007949BD"/>
    <w:rsid w:val="00794BCD"/>
    <w:rsid w:val="00794BD1"/>
    <w:rsid w:val="0079665B"/>
    <w:rsid w:val="00796F24"/>
    <w:rsid w:val="00797C43"/>
    <w:rsid w:val="00797C93"/>
    <w:rsid w:val="00797CCC"/>
    <w:rsid w:val="00797EC6"/>
    <w:rsid w:val="00797FFB"/>
    <w:rsid w:val="007A077D"/>
    <w:rsid w:val="007A07D1"/>
    <w:rsid w:val="007A0FAA"/>
    <w:rsid w:val="007A1207"/>
    <w:rsid w:val="007A248D"/>
    <w:rsid w:val="007A3416"/>
    <w:rsid w:val="007A37CC"/>
    <w:rsid w:val="007A3896"/>
    <w:rsid w:val="007A3F42"/>
    <w:rsid w:val="007A424A"/>
    <w:rsid w:val="007A44F3"/>
    <w:rsid w:val="007A476D"/>
    <w:rsid w:val="007A497E"/>
    <w:rsid w:val="007A4CA9"/>
    <w:rsid w:val="007A4EC8"/>
    <w:rsid w:val="007A4F71"/>
    <w:rsid w:val="007A5679"/>
    <w:rsid w:val="007A6331"/>
    <w:rsid w:val="007A66B6"/>
    <w:rsid w:val="007A75A9"/>
    <w:rsid w:val="007A75D3"/>
    <w:rsid w:val="007A7D31"/>
    <w:rsid w:val="007B0036"/>
    <w:rsid w:val="007B006D"/>
    <w:rsid w:val="007B0887"/>
    <w:rsid w:val="007B0D60"/>
    <w:rsid w:val="007B13A5"/>
    <w:rsid w:val="007B19D6"/>
    <w:rsid w:val="007B1C20"/>
    <w:rsid w:val="007B22F3"/>
    <w:rsid w:val="007B2614"/>
    <w:rsid w:val="007B28FE"/>
    <w:rsid w:val="007B325C"/>
    <w:rsid w:val="007B35DC"/>
    <w:rsid w:val="007B39D8"/>
    <w:rsid w:val="007B3E3E"/>
    <w:rsid w:val="007B416C"/>
    <w:rsid w:val="007B462C"/>
    <w:rsid w:val="007B4E9B"/>
    <w:rsid w:val="007B511A"/>
    <w:rsid w:val="007B5861"/>
    <w:rsid w:val="007B59D5"/>
    <w:rsid w:val="007B6054"/>
    <w:rsid w:val="007B68CD"/>
    <w:rsid w:val="007B6E68"/>
    <w:rsid w:val="007C003B"/>
    <w:rsid w:val="007C08FB"/>
    <w:rsid w:val="007C0B24"/>
    <w:rsid w:val="007C0EE6"/>
    <w:rsid w:val="007C183F"/>
    <w:rsid w:val="007C18D7"/>
    <w:rsid w:val="007C18F2"/>
    <w:rsid w:val="007C1B8F"/>
    <w:rsid w:val="007C1BD4"/>
    <w:rsid w:val="007C1BDE"/>
    <w:rsid w:val="007C24C1"/>
    <w:rsid w:val="007C24DF"/>
    <w:rsid w:val="007C253F"/>
    <w:rsid w:val="007C261D"/>
    <w:rsid w:val="007C2D83"/>
    <w:rsid w:val="007C35B9"/>
    <w:rsid w:val="007C3A23"/>
    <w:rsid w:val="007C3A30"/>
    <w:rsid w:val="007C3EDE"/>
    <w:rsid w:val="007C41DD"/>
    <w:rsid w:val="007C41E2"/>
    <w:rsid w:val="007C42BE"/>
    <w:rsid w:val="007C4784"/>
    <w:rsid w:val="007C48BF"/>
    <w:rsid w:val="007C494B"/>
    <w:rsid w:val="007C49D5"/>
    <w:rsid w:val="007C4CE7"/>
    <w:rsid w:val="007C4E08"/>
    <w:rsid w:val="007C548E"/>
    <w:rsid w:val="007C549F"/>
    <w:rsid w:val="007C5AAE"/>
    <w:rsid w:val="007C5B27"/>
    <w:rsid w:val="007C5C1C"/>
    <w:rsid w:val="007C624F"/>
    <w:rsid w:val="007C64E0"/>
    <w:rsid w:val="007C651C"/>
    <w:rsid w:val="007C6584"/>
    <w:rsid w:val="007C6A02"/>
    <w:rsid w:val="007C7517"/>
    <w:rsid w:val="007C76AE"/>
    <w:rsid w:val="007C7848"/>
    <w:rsid w:val="007C7981"/>
    <w:rsid w:val="007D0F78"/>
    <w:rsid w:val="007D1199"/>
    <w:rsid w:val="007D1381"/>
    <w:rsid w:val="007D1524"/>
    <w:rsid w:val="007D21CF"/>
    <w:rsid w:val="007D2A45"/>
    <w:rsid w:val="007D36BD"/>
    <w:rsid w:val="007D3798"/>
    <w:rsid w:val="007D3A0A"/>
    <w:rsid w:val="007D3B7C"/>
    <w:rsid w:val="007D3FA9"/>
    <w:rsid w:val="007D460E"/>
    <w:rsid w:val="007D475F"/>
    <w:rsid w:val="007D4C8D"/>
    <w:rsid w:val="007D4E0E"/>
    <w:rsid w:val="007D50C9"/>
    <w:rsid w:val="007D54DD"/>
    <w:rsid w:val="007D598F"/>
    <w:rsid w:val="007D5D4D"/>
    <w:rsid w:val="007D63F8"/>
    <w:rsid w:val="007D6780"/>
    <w:rsid w:val="007D6C28"/>
    <w:rsid w:val="007D6C9A"/>
    <w:rsid w:val="007D72A8"/>
    <w:rsid w:val="007D7472"/>
    <w:rsid w:val="007D7FA4"/>
    <w:rsid w:val="007E0479"/>
    <w:rsid w:val="007E07EC"/>
    <w:rsid w:val="007E0DAA"/>
    <w:rsid w:val="007E1D42"/>
    <w:rsid w:val="007E1EAB"/>
    <w:rsid w:val="007E23E2"/>
    <w:rsid w:val="007E25E0"/>
    <w:rsid w:val="007E27ED"/>
    <w:rsid w:val="007E2AFB"/>
    <w:rsid w:val="007E2B7A"/>
    <w:rsid w:val="007E2C06"/>
    <w:rsid w:val="007E34CD"/>
    <w:rsid w:val="007E3823"/>
    <w:rsid w:val="007E3925"/>
    <w:rsid w:val="007E460A"/>
    <w:rsid w:val="007E4DBA"/>
    <w:rsid w:val="007E4FD0"/>
    <w:rsid w:val="007E5962"/>
    <w:rsid w:val="007E62C1"/>
    <w:rsid w:val="007E63CC"/>
    <w:rsid w:val="007E69F5"/>
    <w:rsid w:val="007E74FB"/>
    <w:rsid w:val="007E7B8B"/>
    <w:rsid w:val="007F011E"/>
    <w:rsid w:val="007F02A2"/>
    <w:rsid w:val="007F0328"/>
    <w:rsid w:val="007F21AC"/>
    <w:rsid w:val="007F25DA"/>
    <w:rsid w:val="007F26F3"/>
    <w:rsid w:val="007F29E3"/>
    <w:rsid w:val="007F2F74"/>
    <w:rsid w:val="007F30D0"/>
    <w:rsid w:val="007F352A"/>
    <w:rsid w:val="007F3C20"/>
    <w:rsid w:val="007F40D6"/>
    <w:rsid w:val="007F44ED"/>
    <w:rsid w:val="007F466F"/>
    <w:rsid w:val="007F4B34"/>
    <w:rsid w:val="007F5655"/>
    <w:rsid w:val="007F5ACD"/>
    <w:rsid w:val="007F5B60"/>
    <w:rsid w:val="007F72C2"/>
    <w:rsid w:val="00800A9E"/>
    <w:rsid w:val="00800B66"/>
    <w:rsid w:val="00801197"/>
    <w:rsid w:val="0080123B"/>
    <w:rsid w:val="00801415"/>
    <w:rsid w:val="00801ECA"/>
    <w:rsid w:val="008020A5"/>
    <w:rsid w:val="0080287B"/>
    <w:rsid w:val="008029A2"/>
    <w:rsid w:val="00802C01"/>
    <w:rsid w:val="0080324D"/>
    <w:rsid w:val="008036C6"/>
    <w:rsid w:val="00803851"/>
    <w:rsid w:val="008047DE"/>
    <w:rsid w:val="00804ED4"/>
    <w:rsid w:val="0080523A"/>
    <w:rsid w:val="008054C8"/>
    <w:rsid w:val="008060AA"/>
    <w:rsid w:val="00806107"/>
    <w:rsid w:val="00806486"/>
    <w:rsid w:val="0080696F"/>
    <w:rsid w:val="00806BFC"/>
    <w:rsid w:val="00810320"/>
    <w:rsid w:val="00811156"/>
    <w:rsid w:val="0081137D"/>
    <w:rsid w:val="008117CC"/>
    <w:rsid w:val="00811A8D"/>
    <w:rsid w:val="0081231D"/>
    <w:rsid w:val="008128EC"/>
    <w:rsid w:val="008145BD"/>
    <w:rsid w:val="00814652"/>
    <w:rsid w:val="00814939"/>
    <w:rsid w:val="00815004"/>
    <w:rsid w:val="008151A8"/>
    <w:rsid w:val="00815899"/>
    <w:rsid w:val="0081590D"/>
    <w:rsid w:val="0081592C"/>
    <w:rsid w:val="00815D07"/>
    <w:rsid w:val="00815F2A"/>
    <w:rsid w:val="00815FAF"/>
    <w:rsid w:val="00817519"/>
    <w:rsid w:val="0081775A"/>
    <w:rsid w:val="00820410"/>
    <w:rsid w:val="008205AB"/>
    <w:rsid w:val="00820705"/>
    <w:rsid w:val="00820D3D"/>
    <w:rsid w:val="00820D6D"/>
    <w:rsid w:val="00822A63"/>
    <w:rsid w:val="00822B85"/>
    <w:rsid w:val="00822C9A"/>
    <w:rsid w:val="0082339A"/>
    <w:rsid w:val="008239B6"/>
    <w:rsid w:val="00823D9B"/>
    <w:rsid w:val="00824231"/>
    <w:rsid w:val="0082445D"/>
    <w:rsid w:val="008244B4"/>
    <w:rsid w:val="00824DE2"/>
    <w:rsid w:val="0082537D"/>
    <w:rsid w:val="00825CAC"/>
    <w:rsid w:val="00826148"/>
    <w:rsid w:val="00826486"/>
    <w:rsid w:val="00826546"/>
    <w:rsid w:val="00826F11"/>
    <w:rsid w:val="008270A2"/>
    <w:rsid w:val="00827297"/>
    <w:rsid w:val="008273C1"/>
    <w:rsid w:val="00827D1D"/>
    <w:rsid w:val="00827D6C"/>
    <w:rsid w:val="0083030C"/>
    <w:rsid w:val="008303F6"/>
    <w:rsid w:val="0083062E"/>
    <w:rsid w:val="0083080D"/>
    <w:rsid w:val="008322FB"/>
    <w:rsid w:val="00832B61"/>
    <w:rsid w:val="008335A4"/>
    <w:rsid w:val="00833A7E"/>
    <w:rsid w:val="00834085"/>
    <w:rsid w:val="0083412A"/>
    <w:rsid w:val="00834409"/>
    <w:rsid w:val="00835F1A"/>
    <w:rsid w:val="008374A5"/>
    <w:rsid w:val="008375B4"/>
    <w:rsid w:val="0083786C"/>
    <w:rsid w:val="008378BE"/>
    <w:rsid w:val="00837C5F"/>
    <w:rsid w:val="00837EE6"/>
    <w:rsid w:val="00837F57"/>
    <w:rsid w:val="00840233"/>
    <w:rsid w:val="00840293"/>
    <w:rsid w:val="00840670"/>
    <w:rsid w:val="00840C3D"/>
    <w:rsid w:val="008412BB"/>
    <w:rsid w:val="00841A01"/>
    <w:rsid w:val="00842015"/>
    <w:rsid w:val="00842A22"/>
    <w:rsid w:val="008436FF"/>
    <w:rsid w:val="00843764"/>
    <w:rsid w:val="00843CE3"/>
    <w:rsid w:val="00844C91"/>
    <w:rsid w:val="00845103"/>
    <w:rsid w:val="00845481"/>
    <w:rsid w:val="00845DDA"/>
    <w:rsid w:val="008468B3"/>
    <w:rsid w:val="00846B9C"/>
    <w:rsid w:val="00846C83"/>
    <w:rsid w:val="00846F9F"/>
    <w:rsid w:val="008476BB"/>
    <w:rsid w:val="008479DC"/>
    <w:rsid w:val="00850AF5"/>
    <w:rsid w:val="00850B87"/>
    <w:rsid w:val="00850ED3"/>
    <w:rsid w:val="008511B7"/>
    <w:rsid w:val="0085125B"/>
    <w:rsid w:val="008515C8"/>
    <w:rsid w:val="008528B7"/>
    <w:rsid w:val="00852B68"/>
    <w:rsid w:val="00852B8F"/>
    <w:rsid w:val="00852DA2"/>
    <w:rsid w:val="00852DB7"/>
    <w:rsid w:val="00852EC9"/>
    <w:rsid w:val="008540D3"/>
    <w:rsid w:val="0085467E"/>
    <w:rsid w:val="008548D6"/>
    <w:rsid w:val="00854921"/>
    <w:rsid w:val="0085591C"/>
    <w:rsid w:val="00855D39"/>
    <w:rsid w:val="008560C2"/>
    <w:rsid w:val="008564F6"/>
    <w:rsid w:val="00857166"/>
    <w:rsid w:val="00860572"/>
    <w:rsid w:val="008618F1"/>
    <w:rsid w:val="0086198D"/>
    <w:rsid w:val="008633C7"/>
    <w:rsid w:val="00865578"/>
    <w:rsid w:val="00865661"/>
    <w:rsid w:val="00865962"/>
    <w:rsid w:val="00865F14"/>
    <w:rsid w:val="0086662C"/>
    <w:rsid w:val="00866D0C"/>
    <w:rsid w:val="0086711C"/>
    <w:rsid w:val="00867302"/>
    <w:rsid w:val="0086780B"/>
    <w:rsid w:val="00867B12"/>
    <w:rsid w:val="00867D79"/>
    <w:rsid w:val="0087006D"/>
    <w:rsid w:val="008704F9"/>
    <w:rsid w:val="00870938"/>
    <w:rsid w:val="00871235"/>
    <w:rsid w:val="00872363"/>
    <w:rsid w:val="00872DFF"/>
    <w:rsid w:val="0087332E"/>
    <w:rsid w:val="00873EE3"/>
    <w:rsid w:val="00873F3D"/>
    <w:rsid w:val="00873F75"/>
    <w:rsid w:val="0087429B"/>
    <w:rsid w:val="008746B2"/>
    <w:rsid w:val="00874758"/>
    <w:rsid w:val="00874B4C"/>
    <w:rsid w:val="00875438"/>
    <w:rsid w:val="00875B27"/>
    <w:rsid w:val="0087616A"/>
    <w:rsid w:val="008762CF"/>
    <w:rsid w:val="008770F3"/>
    <w:rsid w:val="00877720"/>
    <w:rsid w:val="0087772A"/>
    <w:rsid w:val="00877BB3"/>
    <w:rsid w:val="00880CAE"/>
    <w:rsid w:val="00880E05"/>
    <w:rsid w:val="00880F41"/>
    <w:rsid w:val="00881000"/>
    <w:rsid w:val="00881B8C"/>
    <w:rsid w:val="00881E8D"/>
    <w:rsid w:val="00881FF1"/>
    <w:rsid w:val="00882114"/>
    <w:rsid w:val="008825CB"/>
    <w:rsid w:val="00882C30"/>
    <w:rsid w:val="00883611"/>
    <w:rsid w:val="00883AEA"/>
    <w:rsid w:val="00883D4C"/>
    <w:rsid w:val="00884AA6"/>
    <w:rsid w:val="00884EA1"/>
    <w:rsid w:val="00885051"/>
    <w:rsid w:val="00885119"/>
    <w:rsid w:val="0088541C"/>
    <w:rsid w:val="0088635C"/>
    <w:rsid w:val="00886F5F"/>
    <w:rsid w:val="0088744C"/>
    <w:rsid w:val="00887755"/>
    <w:rsid w:val="00887B46"/>
    <w:rsid w:val="00890093"/>
    <w:rsid w:val="00890A9B"/>
    <w:rsid w:val="00890AFF"/>
    <w:rsid w:val="00890C82"/>
    <w:rsid w:val="00891938"/>
    <w:rsid w:val="00891F5B"/>
    <w:rsid w:val="00891F9B"/>
    <w:rsid w:val="008920CC"/>
    <w:rsid w:val="0089293F"/>
    <w:rsid w:val="00893095"/>
    <w:rsid w:val="0089447B"/>
    <w:rsid w:val="0089456E"/>
    <w:rsid w:val="00894B76"/>
    <w:rsid w:val="00894CF4"/>
    <w:rsid w:val="00895C02"/>
    <w:rsid w:val="00895EFC"/>
    <w:rsid w:val="008964E5"/>
    <w:rsid w:val="00896523"/>
    <w:rsid w:val="00896CF5"/>
    <w:rsid w:val="00896E0B"/>
    <w:rsid w:val="00897017"/>
    <w:rsid w:val="008972C5"/>
    <w:rsid w:val="008976B3"/>
    <w:rsid w:val="00897891"/>
    <w:rsid w:val="00897E0A"/>
    <w:rsid w:val="008A0988"/>
    <w:rsid w:val="008A105B"/>
    <w:rsid w:val="008A1230"/>
    <w:rsid w:val="008A1562"/>
    <w:rsid w:val="008A1D9B"/>
    <w:rsid w:val="008A2374"/>
    <w:rsid w:val="008A567F"/>
    <w:rsid w:val="008A5E08"/>
    <w:rsid w:val="008A6514"/>
    <w:rsid w:val="008A6D8A"/>
    <w:rsid w:val="008A6E78"/>
    <w:rsid w:val="008A6F66"/>
    <w:rsid w:val="008A73E5"/>
    <w:rsid w:val="008A7A1E"/>
    <w:rsid w:val="008B0627"/>
    <w:rsid w:val="008B0AEB"/>
    <w:rsid w:val="008B0E73"/>
    <w:rsid w:val="008B1F14"/>
    <w:rsid w:val="008B1F79"/>
    <w:rsid w:val="008B2166"/>
    <w:rsid w:val="008B2431"/>
    <w:rsid w:val="008B2819"/>
    <w:rsid w:val="008B2BD9"/>
    <w:rsid w:val="008B3742"/>
    <w:rsid w:val="008B3B24"/>
    <w:rsid w:val="008B443A"/>
    <w:rsid w:val="008B4A60"/>
    <w:rsid w:val="008B4A62"/>
    <w:rsid w:val="008B4C04"/>
    <w:rsid w:val="008B5735"/>
    <w:rsid w:val="008B5AA8"/>
    <w:rsid w:val="008B5CDE"/>
    <w:rsid w:val="008B5FCA"/>
    <w:rsid w:val="008B73BF"/>
    <w:rsid w:val="008C0663"/>
    <w:rsid w:val="008C0AA9"/>
    <w:rsid w:val="008C1C5F"/>
    <w:rsid w:val="008C208E"/>
    <w:rsid w:val="008C2769"/>
    <w:rsid w:val="008C2BE4"/>
    <w:rsid w:val="008C2EA4"/>
    <w:rsid w:val="008C3D35"/>
    <w:rsid w:val="008C411E"/>
    <w:rsid w:val="008C4519"/>
    <w:rsid w:val="008C4FBA"/>
    <w:rsid w:val="008C5E61"/>
    <w:rsid w:val="008C5F7F"/>
    <w:rsid w:val="008C678F"/>
    <w:rsid w:val="008C6CEA"/>
    <w:rsid w:val="008C6E0C"/>
    <w:rsid w:val="008C6ED1"/>
    <w:rsid w:val="008C79CF"/>
    <w:rsid w:val="008D0293"/>
    <w:rsid w:val="008D049A"/>
    <w:rsid w:val="008D0EBA"/>
    <w:rsid w:val="008D0EE6"/>
    <w:rsid w:val="008D15A6"/>
    <w:rsid w:val="008D197A"/>
    <w:rsid w:val="008D1C75"/>
    <w:rsid w:val="008D1D1B"/>
    <w:rsid w:val="008D23A3"/>
    <w:rsid w:val="008D2590"/>
    <w:rsid w:val="008D2E63"/>
    <w:rsid w:val="008D3032"/>
    <w:rsid w:val="008D3153"/>
    <w:rsid w:val="008D36A0"/>
    <w:rsid w:val="008D3D20"/>
    <w:rsid w:val="008D4CD1"/>
    <w:rsid w:val="008D4E2A"/>
    <w:rsid w:val="008D4F4D"/>
    <w:rsid w:val="008D534F"/>
    <w:rsid w:val="008D67F5"/>
    <w:rsid w:val="008D764D"/>
    <w:rsid w:val="008D7927"/>
    <w:rsid w:val="008D79A4"/>
    <w:rsid w:val="008D7C9F"/>
    <w:rsid w:val="008E013C"/>
    <w:rsid w:val="008E03B1"/>
    <w:rsid w:val="008E047A"/>
    <w:rsid w:val="008E0677"/>
    <w:rsid w:val="008E087E"/>
    <w:rsid w:val="008E0BB8"/>
    <w:rsid w:val="008E0CB5"/>
    <w:rsid w:val="008E1A21"/>
    <w:rsid w:val="008E23B2"/>
    <w:rsid w:val="008E2520"/>
    <w:rsid w:val="008E2CF8"/>
    <w:rsid w:val="008E351F"/>
    <w:rsid w:val="008E366D"/>
    <w:rsid w:val="008E36C0"/>
    <w:rsid w:val="008E3CC3"/>
    <w:rsid w:val="008E43DA"/>
    <w:rsid w:val="008E44E9"/>
    <w:rsid w:val="008E4D2D"/>
    <w:rsid w:val="008E4D41"/>
    <w:rsid w:val="008E5614"/>
    <w:rsid w:val="008E59AE"/>
    <w:rsid w:val="008E5FBF"/>
    <w:rsid w:val="008E6455"/>
    <w:rsid w:val="008E6DD2"/>
    <w:rsid w:val="008E7144"/>
    <w:rsid w:val="008E75B2"/>
    <w:rsid w:val="008E7C40"/>
    <w:rsid w:val="008F0C26"/>
    <w:rsid w:val="008F1398"/>
    <w:rsid w:val="008F2258"/>
    <w:rsid w:val="008F22CA"/>
    <w:rsid w:val="008F3397"/>
    <w:rsid w:val="008F35B1"/>
    <w:rsid w:val="008F3A2E"/>
    <w:rsid w:val="008F3AE3"/>
    <w:rsid w:val="008F45FA"/>
    <w:rsid w:val="008F492F"/>
    <w:rsid w:val="008F50F0"/>
    <w:rsid w:val="008F5A98"/>
    <w:rsid w:val="008F6263"/>
    <w:rsid w:val="008F634A"/>
    <w:rsid w:val="008F6C70"/>
    <w:rsid w:val="008F7612"/>
    <w:rsid w:val="008F7802"/>
    <w:rsid w:val="008F785A"/>
    <w:rsid w:val="009000A0"/>
    <w:rsid w:val="00900274"/>
    <w:rsid w:val="00900837"/>
    <w:rsid w:val="009017A1"/>
    <w:rsid w:val="009026FC"/>
    <w:rsid w:val="009027BA"/>
    <w:rsid w:val="00902B74"/>
    <w:rsid w:val="009030F5"/>
    <w:rsid w:val="009031C5"/>
    <w:rsid w:val="009035A7"/>
    <w:rsid w:val="0090382D"/>
    <w:rsid w:val="00903BB2"/>
    <w:rsid w:val="009042B2"/>
    <w:rsid w:val="009044A4"/>
    <w:rsid w:val="00905093"/>
    <w:rsid w:val="009053E6"/>
    <w:rsid w:val="00905816"/>
    <w:rsid w:val="00906015"/>
    <w:rsid w:val="0090648B"/>
    <w:rsid w:val="00906945"/>
    <w:rsid w:val="00906E96"/>
    <w:rsid w:val="00907EA0"/>
    <w:rsid w:val="00910682"/>
    <w:rsid w:val="00910D86"/>
    <w:rsid w:val="00912551"/>
    <w:rsid w:val="00913513"/>
    <w:rsid w:val="00913771"/>
    <w:rsid w:val="00913945"/>
    <w:rsid w:val="00913AE7"/>
    <w:rsid w:val="00913BF3"/>
    <w:rsid w:val="00913C7B"/>
    <w:rsid w:val="00913EBF"/>
    <w:rsid w:val="00914186"/>
    <w:rsid w:val="00914BB4"/>
    <w:rsid w:val="00914C40"/>
    <w:rsid w:val="00915200"/>
    <w:rsid w:val="009154FC"/>
    <w:rsid w:val="0091556C"/>
    <w:rsid w:val="00915DAC"/>
    <w:rsid w:val="00916318"/>
    <w:rsid w:val="00916325"/>
    <w:rsid w:val="009167B5"/>
    <w:rsid w:val="00916948"/>
    <w:rsid w:val="00917050"/>
    <w:rsid w:val="00917C46"/>
    <w:rsid w:val="00917EC4"/>
    <w:rsid w:val="00917FF0"/>
    <w:rsid w:val="00920186"/>
    <w:rsid w:val="0092073A"/>
    <w:rsid w:val="00920B0D"/>
    <w:rsid w:val="00920B40"/>
    <w:rsid w:val="00920BFB"/>
    <w:rsid w:val="00920C3B"/>
    <w:rsid w:val="00921416"/>
    <w:rsid w:val="009214D2"/>
    <w:rsid w:val="00923A1D"/>
    <w:rsid w:val="00923D41"/>
    <w:rsid w:val="009244E9"/>
    <w:rsid w:val="009256E6"/>
    <w:rsid w:val="00925D11"/>
    <w:rsid w:val="00925DD7"/>
    <w:rsid w:val="0092620F"/>
    <w:rsid w:val="00926D2C"/>
    <w:rsid w:val="00927330"/>
    <w:rsid w:val="0092739C"/>
    <w:rsid w:val="00927D1E"/>
    <w:rsid w:val="0093020E"/>
    <w:rsid w:val="009309A3"/>
    <w:rsid w:val="00930F5F"/>
    <w:rsid w:val="00931324"/>
    <w:rsid w:val="00931F7D"/>
    <w:rsid w:val="0093229A"/>
    <w:rsid w:val="009324BE"/>
    <w:rsid w:val="00932AF0"/>
    <w:rsid w:val="00933504"/>
    <w:rsid w:val="00933C97"/>
    <w:rsid w:val="00933CB1"/>
    <w:rsid w:val="009341A4"/>
    <w:rsid w:val="00934F10"/>
    <w:rsid w:val="00935241"/>
    <w:rsid w:val="00935576"/>
    <w:rsid w:val="009357C3"/>
    <w:rsid w:val="00935B9A"/>
    <w:rsid w:val="00936821"/>
    <w:rsid w:val="00936AD4"/>
    <w:rsid w:val="00936D34"/>
    <w:rsid w:val="00936E51"/>
    <w:rsid w:val="00937192"/>
    <w:rsid w:val="00937596"/>
    <w:rsid w:val="00937ACF"/>
    <w:rsid w:val="009402CB"/>
    <w:rsid w:val="00940449"/>
    <w:rsid w:val="009405F0"/>
    <w:rsid w:val="00940D10"/>
    <w:rsid w:val="009415A2"/>
    <w:rsid w:val="00941841"/>
    <w:rsid w:val="00942451"/>
    <w:rsid w:val="00942A2B"/>
    <w:rsid w:val="0094318F"/>
    <w:rsid w:val="00943A65"/>
    <w:rsid w:val="00943C02"/>
    <w:rsid w:val="00943F9D"/>
    <w:rsid w:val="009449AF"/>
    <w:rsid w:val="00944F07"/>
    <w:rsid w:val="00945497"/>
    <w:rsid w:val="0094595D"/>
    <w:rsid w:val="0094665A"/>
    <w:rsid w:val="009468C3"/>
    <w:rsid w:val="00947762"/>
    <w:rsid w:val="009503E8"/>
    <w:rsid w:val="0095140E"/>
    <w:rsid w:val="009518E8"/>
    <w:rsid w:val="00951A2C"/>
    <w:rsid w:val="00951C01"/>
    <w:rsid w:val="00951F0A"/>
    <w:rsid w:val="0095207F"/>
    <w:rsid w:val="009521B0"/>
    <w:rsid w:val="009528F1"/>
    <w:rsid w:val="00952BBC"/>
    <w:rsid w:val="00953977"/>
    <w:rsid w:val="0095399E"/>
    <w:rsid w:val="00954CB0"/>
    <w:rsid w:val="0095513C"/>
    <w:rsid w:val="009556BF"/>
    <w:rsid w:val="00955706"/>
    <w:rsid w:val="00955712"/>
    <w:rsid w:val="009564EC"/>
    <w:rsid w:val="0095666A"/>
    <w:rsid w:val="00956926"/>
    <w:rsid w:val="00957EBC"/>
    <w:rsid w:val="00957F6D"/>
    <w:rsid w:val="00960580"/>
    <w:rsid w:val="00960B3B"/>
    <w:rsid w:val="00960E64"/>
    <w:rsid w:val="00960EF4"/>
    <w:rsid w:val="0096172E"/>
    <w:rsid w:val="00961763"/>
    <w:rsid w:val="00961E29"/>
    <w:rsid w:val="0096269D"/>
    <w:rsid w:val="009629FA"/>
    <w:rsid w:val="00962A77"/>
    <w:rsid w:val="009633C9"/>
    <w:rsid w:val="00963C9B"/>
    <w:rsid w:val="00964133"/>
    <w:rsid w:val="00964146"/>
    <w:rsid w:val="009645B2"/>
    <w:rsid w:val="00965849"/>
    <w:rsid w:val="00965ADA"/>
    <w:rsid w:val="009663F7"/>
    <w:rsid w:val="0096648A"/>
    <w:rsid w:val="00966C2F"/>
    <w:rsid w:val="00966CA5"/>
    <w:rsid w:val="0096770F"/>
    <w:rsid w:val="00970401"/>
    <w:rsid w:val="0097155A"/>
    <w:rsid w:val="00971843"/>
    <w:rsid w:val="00971D54"/>
    <w:rsid w:val="00972633"/>
    <w:rsid w:val="009727B7"/>
    <w:rsid w:val="009727EC"/>
    <w:rsid w:val="00973F3D"/>
    <w:rsid w:val="00974105"/>
    <w:rsid w:val="009744A9"/>
    <w:rsid w:val="009744D2"/>
    <w:rsid w:val="00974D29"/>
    <w:rsid w:val="0097593B"/>
    <w:rsid w:val="009760B1"/>
    <w:rsid w:val="00976876"/>
    <w:rsid w:val="009769BB"/>
    <w:rsid w:val="00976AF2"/>
    <w:rsid w:val="009776A4"/>
    <w:rsid w:val="009818EC"/>
    <w:rsid w:val="009826DF"/>
    <w:rsid w:val="00983278"/>
    <w:rsid w:val="009839DC"/>
    <w:rsid w:val="00984069"/>
    <w:rsid w:val="0098461C"/>
    <w:rsid w:val="00984AE6"/>
    <w:rsid w:val="00984D3A"/>
    <w:rsid w:val="00984E36"/>
    <w:rsid w:val="0098572B"/>
    <w:rsid w:val="00985DF0"/>
    <w:rsid w:val="00986603"/>
    <w:rsid w:val="00986800"/>
    <w:rsid w:val="00986B41"/>
    <w:rsid w:val="00986B83"/>
    <w:rsid w:val="00986D85"/>
    <w:rsid w:val="00986FDC"/>
    <w:rsid w:val="00987112"/>
    <w:rsid w:val="00987597"/>
    <w:rsid w:val="00987B03"/>
    <w:rsid w:val="0099026E"/>
    <w:rsid w:val="009902A5"/>
    <w:rsid w:val="009904C7"/>
    <w:rsid w:val="00990842"/>
    <w:rsid w:val="0099187E"/>
    <w:rsid w:val="00991FBC"/>
    <w:rsid w:val="0099239A"/>
    <w:rsid w:val="009935C1"/>
    <w:rsid w:val="00993780"/>
    <w:rsid w:val="009938D7"/>
    <w:rsid w:val="00993BE4"/>
    <w:rsid w:val="009947F4"/>
    <w:rsid w:val="009949F6"/>
    <w:rsid w:val="0099555D"/>
    <w:rsid w:val="00996173"/>
    <w:rsid w:val="00996594"/>
    <w:rsid w:val="00996A03"/>
    <w:rsid w:val="00996A49"/>
    <w:rsid w:val="00996EA8"/>
    <w:rsid w:val="009971CC"/>
    <w:rsid w:val="00997208"/>
    <w:rsid w:val="0099734F"/>
    <w:rsid w:val="00997525"/>
    <w:rsid w:val="009A1658"/>
    <w:rsid w:val="009A1941"/>
    <w:rsid w:val="009A228C"/>
    <w:rsid w:val="009A271B"/>
    <w:rsid w:val="009A3BA8"/>
    <w:rsid w:val="009A3BD8"/>
    <w:rsid w:val="009A3E00"/>
    <w:rsid w:val="009A43E3"/>
    <w:rsid w:val="009A51D2"/>
    <w:rsid w:val="009A5217"/>
    <w:rsid w:val="009A53BE"/>
    <w:rsid w:val="009A5AD4"/>
    <w:rsid w:val="009A5EEC"/>
    <w:rsid w:val="009A6FD9"/>
    <w:rsid w:val="009A7496"/>
    <w:rsid w:val="009B114B"/>
    <w:rsid w:val="009B1687"/>
    <w:rsid w:val="009B16DD"/>
    <w:rsid w:val="009B20D5"/>
    <w:rsid w:val="009B229C"/>
    <w:rsid w:val="009B23B0"/>
    <w:rsid w:val="009B2BCC"/>
    <w:rsid w:val="009B2CFA"/>
    <w:rsid w:val="009B2FE9"/>
    <w:rsid w:val="009B3030"/>
    <w:rsid w:val="009B376D"/>
    <w:rsid w:val="009B40F5"/>
    <w:rsid w:val="009B54A0"/>
    <w:rsid w:val="009B58BF"/>
    <w:rsid w:val="009B5951"/>
    <w:rsid w:val="009B63FD"/>
    <w:rsid w:val="009B7076"/>
    <w:rsid w:val="009B729C"/>
    <w:rsid w:val="009B7378"/>
    <w:rsid w:val="009B76CC"/>
    <w:rsid w:val="009B7776"/>
    <w:rsid w:val="009B7AD0"/>
    <w:rsid w:val="009C0268"/>
    <w:rsid w:val="009C0273"/>
    <w:rsid w:val="009C040D"/>
    <w:rsid w:val="009C0F94"/>
    <w:rsid w:val="009C0FAD"/>
    <w:rsid w:val="009C115E"/>
    <w:rsid w:val="009C1276"/>
    <w:rsid w:val="009C16D8"/>
    <w:rsid w:val="009C197F"/>
    <w:rsid w:val="009C2253"/>
    <w:rsid w:val="009C2C14"/>
    <w:rsid w:val="009C2DCF"/>
    <w:rsid w:val="009C2E44"/>
    <w:rsid w:val="009C30DC"/>
    <w:rsid w:val="009C3DAE"/>
    <w:rsid w:val="009C3E19"/>
    <w:rsid w:val="009C4BF4"/>
    <w:rsid w:val="009C575E"/>
    <w:rsid w:val="009C5D91"/>
    <w:rsid w:val="009C67D8"/>
    <w:rsid w:val="009C77F8"/>
    <w:rsid w:val="009C7816"/>
    <w:rsid w:val="009D057F"/>
    <w:rsid w:val="009D1059"/>
    <w:rsid w:val="009D11BB"/>
    <w:rsid w:val="009D14DD"/>
    <w:rsid w:val="009D1FFE"/>
    <w:rsid w:val="009D290F"/>
    <w:rsid w:val="009D2F88"/>
    <w:rsid w:val="009D3256"/>
    <w:rsid w:val="009D3542"/>
    <w:rsid w:val="009D41B5"/>
    <w:rsid w:val="009D4371"/>
    <w:rsid w:val="009D45BF"/>
    <w:rsid w:val="009D49E3"/>
    <w:rsid w:val="009D5B17"/>
    <w:rsid w:val="009D5C56"/>
    <w:rsid w:val="009D61CC"/>
    <w:rsid w:val="009D6576"/>
    <w:rsid w:val="009D6635"/>
    <w:rsid w:val="009D6781"/>
    <w:rsid w:val="009D6AA8"/>
    <w:rsid w:val="009D72A6"/>
    <w:rsid w:val="009D7335"/>
    <w:rsid w:val="009D73D1"/>
    <w:rsid w:val="009D76D7"/>
    <w:rsid w:val="009D7768"/>
    <w:rsid w:val="009D77AD"/>
    <w:rsid w:val="009D7C84"/>
    <w:rsid w:val="009E0781"/>
    <w:rsid w:val="009E13C9"/>
    <w:rsid w:val="009E177D"/>
    <w:rsid w:val="009E2143"/>
    <w:rsid w:val="009E253C"/>
    <w:rsid w:val="009E27B4"/>
    <w:rsid w:val="009E2933"/>
    <w:rsid w:val="009E2D39"/>
    <w:rsid w:val="009E2E12"/>
    <w:rsid w:val="009E2FD5"/>
    <w:rsid w:val="009E30C6"/>
    <w:rsid w:val="009E3372"/>
    <w:rsid w:val="009E3880"/>
    <w:rsid w:val="009E3987"/>
    <w:rsid w:val="009E43FE"/>
    <w:rsid w:val="009E4432"/>
    <w:rsid w:val="009E4A37"/>
    <w:rsid w:val="009E5765"/>
    <w:rsid w:val="009E5AB2"/>
    <w:rsid w:val="009E5CFA"/>
    <w:rsid w:val="009E5DC8"/>
    <w:rsid w:val="009E610C"/>
    <w:rsid w:val="009E660F"/>
    <w:rsid w:val="009E6B48"/>
    <w:rsid w:val="009E6E4C"/>
    <w:rsid w:val="009E73A0"/>
    <w:rsid w:val="009F0637"/>
    <w:rsid w:val="009F063D"/>
    <w:rsid w:val="009F0820"/>
    <w:rsid w:val="009F09B3"/>
    <w:rsid w:val="009F0BD8"/>
    <w:rsid w:val="009F0EDE"/>
    <w:rsid w:val="009F1494"/>
    <w:rsid w:val="009F1835"/>
    <w:rsid w:val="009F187C"/>
    <w:rsid w:val="009F1DE2"/>
    <w:rsid w:val="009F2975"/>
    <w:rsid w:val="009F36E1"/>
    <w:rsid w:val="009F488C"/>
    <w:rsid w:val="009F51A2"/>
    <w:rsid w:val="009F5D13"/>
    <w:rsid w:val="009F6472"/>
    <w:rsid w:val="009F6482"/>
    <w:rsid w:val="009F687D"/>
    <w:rsid w:val="009F68FC"/>
    <w:rsid w:val="009F6CD1"/>
    <w:rsid w:val="009F6D81"/>
    <w:rsid w:val="009F6E63"/>
    <w:rsid w:val="009F7069"/>
    <w:rsid w:val="00A00614"/>
    <w:rsid w:val="00A00FDC"/>
    <w:rsid w:val="00A01CAC"/>
    <w:rsid w:val="00A01DDC"/>
    <w:rsid w:val="00A02535"/>
    <w:rsid w:val="00A03160"/>
    <w:rsid w:val="00A03B02"/>
    <w:rsid w:val="00A03E4D"/>
    <w:rsid w:val="00A047BA"/>
    <w:rsid w:val="00A04819"/>
    <w:rsid w:val="00A04E02"/>
    <w:rsid w:val="00A050DB"/>
    <w:rsid w:val="00A051BC"/>
    <w:rsid w:val="00A05927"/>
    <w:rsid w:val="00A05AEC"/>
    <w:rsid w:val="00A05F0F"/>
    <w:rsid w:val="00A061DE"/>
    <w:rsid w:val="00A07703"/>
    <w:rsid w:val="00A07986"/>
    <w:rsid w:val="00A07AB4"/>
    <w:rsid w:val="00A07F0E"/>
    <w:rsid w:val="00A10472"/>
    <w:rsid w:val="00A1139F"/>
    <w:rsid w:val="00A116AB"/>
    <w:rsid w:val="00A11964"/>
    <w:rsid w:val="00A11EE9"/>
    <w:rsid w:val="00A123F9"/>
    <w:rsid w:val="00A12705"/>
    <w:rsid w:val="00A12AF8"/>
    <w:rsid w:val="00A12DEC"/>
    <w:rsid w:val="00A12DEF"/>
    <w:rsid w:val="00A13B75"/>
    <w:rsid w:val="00A13DC8"/>
    <w:rsid w:val="00A13E58"/>
    <w:rsid w:val="00A13EF7"/>
    <w:rsid w:val="00A1416E"/>
    <w:rsid w:val="00A1429F"/>
    <w:rsid w:val="00A146D3"/>
    <w:rsid w:val="00A1488D"/>
    <w:rsid w:val="00A14A38"/>
    <w:rsid w:val="00A1546B"/>
    <w:rsid w:val="00A15F33"/>
    <w:rsid w:val="00A166BA"/>
    <w:rsid w:val="00A16760"/>
    <w:rsid w:val="00A16ED2"/>
    <w:rsid w:val="00A175AE"/>
    <w:rsid w:val="00A17A12"/>
    <w:rsid w:val="00A17A25"/>
    <w:rsid w:val="00A17E28"/>
    <w:rsid w:val="00A17E48"/>
    <w:rsid w:val="00A17FC8"/>
    <w:rsid w:val="00A211E7"/>
    <w:rsid w:val="00A2143A"/>
    <w:rsid w:val="00A2155A"/>
    <w:rsid w:val="00A22239"/>
    <w:rsid w:val="00A22D11"/>
    <w:rsid w:val="00A232C0"/>
    <w:rsid w:val="00A24599"/>
    <w:rsid w:val="00A251C4"/>
    <w:rsid w:val="00A2587A"/>
    <w:rsid w:val="00A25E91"/>
    <w:rsid w:val="00A26F8D"/>
    <w:rsid w:val="00A2775F"/>
    <w:rsid w:val="00A27DB8"/>
    <w:rsid w:val="00A3039E"/>
    <w:rsid w:val="00A308F0"/>
    <w:rsid w:val="00A31151"/>
    <w:rsid w:val="00A312C3"/>
    <w:rsid w:val="00A32325"/>
    <w:rsid w:val="00A324FF"/>
    <w:rsid w:val="00A329E8"/>
    <w:rsid w:val="00A32BC5"/>
    <w:rsid w:val="00A3334E"/>
    <w:rsid w:val="00A335EC"/>
    <w:rsid w:val="00A3370B"/>
    <w:rsid w:val="00A33F58"/>
    <w:rsid w:val="00A3414C"/>
    <w:rsid w:val="00A341EE"/>
    <w:rsid w:val="00A345A2"/>
    <w:rsid w:val="00A34750"/>
    <w:rsid w:val="00A34B3F"/>
    <w:rsid w:val="00A34B80"/>
    <w:rsid w:val="00A35C0B"/>
    <w:rsid w:val="00A3656A"/>
    <w:rsid w:val="00A36A49"/>
    <w:rsid w:val="00A3765F"/>
    <w:rsid w:val="00A407A6"/>
    <w:rsid w:val="00A41371"/>
    <w:rsid w:val="00A415AD"/>
    <w:rsid w:val="00A417C0"/>
    <w:rsid w:val="00A41C24"/>
    <w:rsid w:val="00A41F57"/>
    <w:rsid w:val="00A42CA9"/>
    <w:rsid w:val="00A43318"/>
    <w:rsid w:val="00A43D01"/>
    <w:rsid w:val="00A43E93"/>
    <w:rsid w:val="00A43F1C"/>
    <w:rsid w:val="00A4475F"/>
    <w:rsid w:val="00A4491E"/>
    <w:rsid w:val="00A44DD8"/>
    <w:rsid w:val="00A451C0"/>
    <w:rsid w:val="00A456DC"/>
    <w:rsid w:val="00A456F2"/>
    <w:rsid w:val="00A461E0"/>
    <w:rsid w:val="00A465D8"/>
    <w:rsid w:val="00A46C4A"/>
    <w:rsid w:val="00A46D8E"/>
    <w:rsid w:val="00A46E94"/>
    <w:rsid w:val="00A4701E"/>
    <w:rsid w:val="00A470B2"/>
    <w:rsid w:val="00A47BAA"/>
    <w:rsid w:val="00A47CB2"/>
    <w:rsid w:val="00A50277"/>
    <w:rsid w:val="00A5047F"/>
    <w:rsid w:val="00A509C8"/>
    <w:rsid w:val="00A50C2A"/>
    <w:rsid w:val="00A511AC"/>
    <w:rsid w:val="00A5127F"/>
    <w:rsid w:val="00A51429"/>
    <w:rsid w:val="00A51810"/>
    <w:rsid w:val="00A51D0F"/>
    <w:rsid w:val="00A522BE"/>
    <w:rsid w:val="00A527A4"/>
    <w:rsid w:val="00A5297D"/>
    <w:rsid w:val="00A52A50"/>
    <w:rsid w:val="00A52DEB"/>
    <w:rsid w:val="00A53204"/>
    <w:rsid w:val="00A533C9"/>
    <w:rsid w:val="00A53879"/>
    <w:rsid w:val="00A53953"/>
    <w:rsid w:val="00A53CEB"/>
    <w:rsid w:val="00A5416F"/>
    <w:rsid w:val="00A54303"/>
    <w:rsid w:val="00A543AD"/>
    <w:rsid w:val="00A54B77"/>
    <w:rsid w:val="00A55698"/>
    <w:rsid w:val="00A55890"/>
    <w:rsid w:val="00A5590C"/>
    <w:rsid w:val="00A55BF6"/>
    <w:rsid w:val="00A56950"/>
    <w:rsid w:val="00A56B2E"/>
    <w:rsid w:val="00A56BBA"/>
    <w:rsid w:val="00A56DF9"/>
    <w:rsid w:val="00A56FB4"/>
    <w:rsid w:val="00A572F2"/>
    <w:rsid w:val="00A578BF"/>
    <w:rsid w:val="00A57D35"/>
    <w:rsid w:val="00A60014"/>
    <w:rsid w:val="00A602BD"/>
    <w:rsid w:val="00A6050C"/>
    <w:rsid w:val="00A60D4B"/>
    <w:rsid w:val="00A61660"/>
    <w:rsid w:val="00A62016"/>
    <w:rsid w:val="00A622EB"/>
    <w:rsid w:val="00A6361D"/>
    <w:rsid w:val="00A64E54"/>
    <w:rsid w:val="00A65E8C"/>
    <w:rsid w:val="00A661E2"/>
    <w:rsid w:val="00A66E3D"/>
    <w:rsid w:val="00A67177"/>
    <w:rsid w:val="00A679FF"/>
    <w:rsid w:val="00A708FE"/>
    <w:rsid w:val="00A70968"/>
    <w:rsid w:val="00A7104F"/>
    <w:rsid w:val="00A723D3"/>
    <w:rsid w:val="00A72981"/>
    <w:rsid w:val="00A72C93"/>
    <w:rsid w:val="00A73021"/>
    <w:rsid w:val="00A73826"/>
    <w:rsid w:val="00A73A24"/>
    <w:rsid w:val="00A73A8B"/>
    <w:rsid w:val="00A74A85"/>
    <w:rsid w:val="00A74B36"/>
    <w:rsid w:val="00A75132"/>
    <w:rsid w:val="00A75FF1"/>
    <w:rsid w:val="00A7651E"/>
    <w:rsid w:val="00A76546"/>
    <w:rsid w:val="00A76901"/>
    <w:rsid w:val="00A76E1C"/>
    <w:rsid w:val="00A77034"/>
    <w:rsid w:val="00A770A7"/>
    <w:rsid w:val="00A777DF"/>
    <w:rsid w:val="00A77D5F"/>
    <w:rsid w:val="00A77D93"/>
    <w:rsid w:val="00A8048F"/>
    <w:rsid w:val="00A81849"/>
    <w:rsid w:val="00A81FA3"/>
    <w:rsid w:val="00A81FD9"/>
    <w:rsid w:val="00A82271"/>
    <w:rsid w:val="00A829EA"/>
    <w:rsid w:val="00A82D74"/>
    <w:rsid w:val="00A82F57"/>
    <w:rsid w:val="00A838F7"/>
    <w:rsid w:val="00A83990"/>
    <w:rsid w:val="00A84801"/>
    <w:rsid w:val="00A84AC7"/>
    <w:rsid w:val="00A84FB8"/>
    <w:rsid w:val="00A851E5"/>
    <w:rsid w:val="00A85531"/>
    <w:rsid w:val="00A85838"/>
    <w:rsid w:val="00A858B6"/>
    <w:rsid w:val="00A85987"/>
    <w:rsid w:val="00A85CC7"/>
    <w:rsid w:val="00A85F67"/>
    <w:rsid w:val="00A872AC"/>
    <w:rsid w:val="00A872B8"/>
    <w:rsid w:val="00A87905"/>
    <w:rsid w:val="00A904FB"/>
    <w:rsid w:val="00A9099B"/>
    <w:rsid w:val="00A90AE4"/>
    <w:rsid w:val="00A90B27"/>
    <w:rsid w:val="00A90D8B"/>
    <w:rsid w:val="00A911B0"/>
    <w:rsid w:val="00A915FC"/>
    <w:rsid w:val="00A91E30"/>
    <w:rsid w:val="00A92246"/>
    <w:rsid w:val="00A928CA"/>
    <w:rsid w:val="00A92992"/>
    <w:rsid w:val="00A940C7"/>
    <w:rsid w:val="00A94162"/>
    <w:rsid w:val="00A943CB"/>
    <w:rsid w:val="00A94BE2"/>
    <w:rsid w:val="00A94FC9"/>
    <w:rsid w:val="00A9508A"/>
    <w:rsid w:val="00A953D3"/>
    <w:rsid w:val="00A95C39"/>
    <w:rsid w:val="00A9612A"/>
    <w:rsid w:val="00A97262"/>
    <w:rsid w:val="00A97851"/>
    <w:rsid w:val="00A97907"/>
    <w:rsid w:val="00A97E4B"/>
    <w:rsid w:val="00AA054C"/>
    <w:rsid w:val="00AA0F49"/>
    <w:rsid w:val="00AA11C9"/>
    <w:rsid w:val="00AA137F"/>
    <w:rsid w:val="00AA190A"/>
    <w:rsid w:val="00AA205F"/>
    <w:rsid w:val="00AA298A"/>
    <w:rsid w:val="00AA2ED5"/>
    <w:rsid w:val="00AA2EE8"/>
    <w:rsid w:val="00AA3120"/>
    <w:rsid w:val="00AA34A5"/>
    <w:rsid w:val="00AA3604"/>
    <w:rsid w:val="00AA3BC0"/>
    <w:rsid w:val="00AA3E28"/>
    <w:rsid w:val="00AA43BC"/>
    <w:rsid w:val="00AA4DB8"/>
    <w:rsid w:val="00AA4EC8"/>
    <w:rsid w:val="00AA50FD"/>
    <w:rsid w:val="00AA6040"/>
    <w:rsid w:val="00AA6419"/>
    <w:rsid w:val="00AA6C87"/>
    <w:rsid w:val="00AA7874"/>
    <w:rsid w:val="00AA79F3"/>
    <w:rsid w:val="00AA7DB6"/>
    <w:rsid w:val="00AB03A0"/>
    <w:rsid w:val="00AB0A88"/>
    <w:rsid w:val="00AB122B"/>
    <w:rsid w:val="00AB12A0"/>
    <w:rsid w:val="00AB26EB"/>
    <w:rsid w:val="00AB29C0"/>
    <w:rsid w:val="00AB2B07"/>
    <w:rsid w:val="00AB300B"/>
    <w:rsid w:val="00AB37C0"/>
    <w:rsid w:val="00AB3E9B"/>
    <w:rsid w:val="00AB49FC"/>
    <w:rsid w:val="00AB5354"/>
    <w:rsid w:val="00AB598F"/>
    <w:rsid w:val="00AB5A8C"/>
    <w:rsid w:val="00AB65A5"/>
    <w:rsid w:val="00AB68D1"/>
    <w:rsid w:val="00AB68F3"/>
    <w:rsid w:val="00AB6ED0"/>
    <w:rsid w:val="00AB7521"/>
    <w:rsid w:val="00AB776C"/>
    <w:rsid w:val="00AB7938"/>
    <w:rsid w:val="00AC01C9"/>
    <w:rsid w:val="00AC0982"/>
    <w:rsid w:val="00AC0F11"/>
    <w:rsid w:val="00AC1682"/>
    <w:rsid w:val="00AC2485"/>
    <w:rsid w:val="00AC25AB"/>
    <w:rsid w:val="00AC2988"/>
    <w:rsid w:val="00AC2C32"/>
    <w:rsid w:val="00AC2CE8"/>
    <w:rsid w:val="00AC4060"/>
    <w:rsid w:val="00AC407D"/>
    <w:rsid w:val="00AC42CD"/>
    <w:rsid w:val="00AC4E5F"/>
    <w:rsid w:val="00AC4EBB"/>
    <w:rsid w:val="00AC5451"/>
    <w:rsid w:val="00AC6851"/>
    <w:rsid w:val="00AC6FAB"/>
    <w:rsid w:val="00AC7B60"/>
    <w:rsid w:val="00AC7D5D"/>
    <w:rsid w:val="00AD0402"/>
    <w:rsid w:val="00AD0593"/>
    <w:rsid w:val="00AD08BA"/>
    <w:rsid w:val="00AD0ACA"/>
    <w:rsid w:val="00AD0C96"/>
    <w:rsid w:val="00AD1335"/>
    <w:rsid w:val="00AD1F54"/>
    <w:rsid w:val="00AD1F9B"/>
    <w:rsid w:val="00AD2053"/>
    <w:rsid w:val="00AD2087"/>
    <w:rsid w:val="00AD2753"/>
    <w:rsid w:val="00AD27BE"/>
    <w:rsid w:val="00AD2DBB"/>
    <w:rsid w:val="00AD3093"/>
    <w:rsid w:val="00AD3C49"/>
    <w:rsid w:val="00AD4536"/>
    <w:rsid w:val="00AD49D2"/>
    <w:rsid w:val="00AD4A1C"/>
    <w:rsid w:val="00AD50C5"/>
    <w:rsid w:val="00AD54B9"/>
    <w:rsid w:val="00AD5BFB"/>
    <w:rsid w:val="00AD5EF2"/>
    <w:rsid w:val="00AD600E"/>
    <w:rsid w:val="00AD60FF"/>
    <w:rsid w:val="00AD6614"/>
    <w:rsid w:val="00AD679D"/>
    <w:rsid w:val="00AD7669"/>
    <w:rsid w:val="00AD7D75"/>
    <w:rsid w:val="00AE003A"/>
    <w:rsid w:val="00AE03B1"/>
    <w:rsid w:val="00AE1202"/>
    <w:rsid w:val="00AE14B0"/>
    <w:rsid w:val="00AE1679"/>
    <w:rsid w:val="00AE1A15"/>
    <w:rsid w:val="00AE1B0D"/>
    <w:rsid w:val="00AE1D3F"/>
    <w:rsid w:val="00AE2B6A"/>
    <w:rsid w:val="00AE388B"/>
    <w:rsid w:val="00AE39BE"/>
    <w:rsid w:val="00AE414D"/>
    <w:rsid w:val="00AE44B4"/>
    <w:rsid w:val="00AE4653"/>
    <w:rsid w:val="00AE47DB"/>
    <w:rsid w:val="00AE4AC0"/>
    <w:rsid w:val="00AE4DAA"/>
    <w:rsid w:val="00AE66CD"/>
    <w:rsid w:val="00AE7430"/>
    <w:rsid w:val="00AE760F"/>
    <w:rsid w:val="00AE7D8D"/>
    <w:rsid w:val="00AE7F3B"/>
    <w:rsid w:val="00AF0C5A"/>
    <w:rsid w:val="00AF0E02"/>
    <w:rsid w:val="00AF0E9A"/>
    <w:rsid w:val="00AF1164"/>
    <w:rsid w:val="00AF198B"/>
    <w:rsid w:val="00AF2A67"/>
    <w:rsid w:val="00AF2FB5"/>
    <w:rsid w:val="00AF3C1F"/>
    <w:rsid w:val="00AF4136"/>
    <w:rsid w:val="00AF4428"/>
    <w:rsid w:val="00AF48E5"/>
    <w:rsid w:val="00AF52F1"/>
    <w:rsid w:val="00AF579C"/>
    <w:rsid w:val="00AF6070"/>
    <w:rsid w:val="00AF6331"/>
    <w:rsid w:val="00AF6524"/>
    <w:rsid w:val="00AF6879"/>
    <w:rsid w:val="00AF6A0B"/>
    <w:rsid w:val="00AF6E03"/>
    <w:rsid w:val="00AF73A2"/>
    <w:rsid w:val="00AF777B"/>
    <w:rsid w:val="00AF7877"/>
    <w:rsid w:val="00AF7943"/>
    <w:rsid w:val="00AF7998"/>
    <w:rsid w:val="00B000CA"/>
    <w:rsid w:val="00B001F8"/>
    <w:rsid w:val="00B00510"/>
    <w:rsid w:val="00B0088D"/>
    <w:rsid w:val="00B008ED"/>
    <w:rsid w:val="00B00C51"/>
    <w:rsid w:val="00B00D07"/>
    <w:rsid w:val="00B00ED8"/>
    <w:rsid w:val="00B014B4"/>
    <w:rsid w:val="00B0238D"/>
    <w:rsid w:val="00B026B7"/>
    <w:rsid w:val="00B0306B"/>
    <w:rsid w:val="00B03584"/>
    <w:rsid w:val="00B04689"/>
    <w:rsid w:val="00B04DF2"/>
    <w:rsid w:val="00B04FDB"/>
    <w:rsid w:val="00B0513A"/>
    <w:rsid w:val="00B05563"/>
    <w:rsid w:val="00B05CE1"/>
    <w:rsid w:val="00B064F0"/>
    <w:rsid w:val="00B0693F"/>
    <w:rsid w:val="00B06B9A"/>
    <w:rsid w:val="00B06D23"/>
    <w:rsid w:val="00B06F6C"/>
    <w:rsid w:val="00B0702A"/>
    <w:rsid w:val="00B07201"/>
    <w:rsid w:val="00B07919"/>
    <w:rsid w:val="00B07A09"/>
    <w:rsid w:val="00B07A78"/>
    <w:rsid w:val="00B10A3C"/>
    <w:rsid w:val="00B10C1A"/>
    <w:rsid w:val="00B111BA"/>
    <w:rsid w:val="00B113FC"/>
    <w:rsid w:val="00B11944"/>
    <w:rsid w:val="00B11A98"/>
    <w:rsid w:val="00B11D01"/>
    <w:rsid w:val="00B124DF"/>
    <w:rsid w:val="00B125A2"/>
    <w:rsid w:val="00B126D4"/>
    <w:rsid w:val="00B12A9D"/>
    <w:rsid w:val="00B136E8"/>
    <w:rsid w:val="00B13BA8"/>
    <w:rsid w:val="00B14415"/>
    <w:rsid w:val="00B1475A"/>
    <w:rsid w:val="00B1494D"/>
    <w:rsid w:val="00B14C42"/>
    <w:rsid w:val="00B14C4A"/>
    <w:rsid w:val="00B153D9"/>
    <w:rsid w:val="00B15D3A"/>
    <w:rsid w:val="00B16046"/>
    <w:rsid w:val="00B1658D"/>
    <w:rsid w:val="00B167B5"/>
    <w:rsid w:val="00B16B76"/>
    <w:rsid w:val="00B16EDB"/>
    <w:rsid w:val="00B16FB8"/>
    <w:rsid w:val="00B17643"/>
    <w:rsid w:val="00B1793A"/>
    <w:rsid w:val="00B17B83"/>
    <w:rsid w:val="00B203D7"/>
    <w:rsid w:val="00B2046B"/>
    <w:rsid w:val="00B20CB2"/>
    <w:rsid w:val="00B21249"/>
    <w:rsid w:val="00B218B5"/>
    <w:rsid w:val="00B2215E"/>
    <w:rsid w:val="00B22555"/>
    <w:rsid w:val="00B22B0C"/>
    <w:rsid w:val="00B22C03"/>
    <w:rsid w:val="00B24C5D"/>
    <w:rsid w:val="00B24E4B"/>
    <w:rsid w:val="00B25286"/>
    <w:rsid w:val="00B2605A"/>
    <w:rsid w:val="00B270FA"/>
    <w:rsid w:val="00B27A2D"/>
    <w:rsid w:val="00B27D70"/>
    <w:rsid w:val="00B27EB5"/>
    <w:rsid w:val="00B30969"/>
    <w:rsid w:val="00B31075"/>
    <w:rsid w:val="00B3157D"/>
    <w:rsid w:val="00B32A78"/>
    <w:rsid w:val="00B33420"/>
    <w:rsid w:val="00B33C15"/>
    <w:rsid w:val="00B33F99"/>
    <w:rsid w:val="00B34F55"/>
    <w:rsid w:val="00B35180"/>
    <w:rsid w:val="00B351BB"/>
    <w:rsid w:val="00B367A1"/>
    <w:rsid w:val="00B368B3"/>
    <w:rsid w:val="00B36C40"/>
    <w:rsid w:val="00B36DA9"/>
    <w:rsid w:val="00B378E6"/>
    <w:rsid w:val="00B37C6C"/>
    <w:rsid w:val="00B404D6"/>
    <w:rsid w:val="00B4062C"/>
    <w:rsid w:val="00B419AD"/>
    <w:rsid w:val="00B41F39"/>
    <w:rsid w:val="00B42385"/>
    <w:rsid w:val="00B42723"/>
    <w:rsid w:val="00B429B3"/>
    <w:rsid w:val="00B42A90"/>
    <w:rsid w:val="00B42ABD"/>
    <w:rsid w:val="00B42FA2"/>
    <w:rsid w:val="00B437CB"/>
    <w:rsid w:val="00B43E76"/>
    <w:rsid w:val="00B43FD4"/>
    <w:rsid w:val="00B442F0"/>
    <w:rsid w:val="00B445E1"/>
    <w:rsid w:val="00B44E14"/>
    <w:rsid w:val="00B4587C"/>
    <w:rsid w:val="00B4609B"/>
    <w:rsid w:val="00B46B6F"/>
    <w:rsid w:val="00B4743E"/>
    <w:rsid w:val="00B51179"/>
    <w:rsid w:val="00B51AAB"/>
    <w:rsid w:val="00B51CA4"/>
    <w:rsid w:val="00B5292C"/>
    <w:rsid w:val="00B54C43"/>
    <w:rsid w:val="00B54DC7"/>
    <w:rsid w:val="00B54DEE"/>
    <w:rsid w:val="00B55485"/>
    <w:rsid w:val="00B55F41"/>
    <w:rsid w:val="00B56995"/>
    <w:rsid w:val="00B56CA0"/>
    <w:rsid w:val="00B57B52"/>
    <w:rsid w:val="00B57DAF"/>
    <w:rsid w:val="00B6110B"/>
    <w:rsid w:val="00B61138"/>
    <w:rsid w:val="00B61221"/>
    <w:rsid w:val="00B61698"/>
    <w:rsid w:val="00B6180B"/>
    <w:rsid w:val="00B61A3C"/>
    <w:rsid w:val="00B6264E"/>
    <w:rsid w:val="00B626BF"/>
    <w:rsid w:val="00B62E1A"/>
    <w:rsid w:val="00B62E2C"/>
    <w:rsid w:val="00B62E33"/>
    <w:rsid w:val="00B636C4"/>
    <w:rsid w:val="00B63780"/>
    <w:rsid w:val="00B63B23"/>
    <w:rsid w:val="00B63C5D"/>
    <w:rsid w:val="00B63E82"/>
    <w:rsid w:val="00B644AD"/>
    <w:rsid w:val="00B64557"/>
    <w:rsid w:val="00B649C5"/>
    <w:rsid w:val="00B64DC0"/>
    <w:rsid w:val="00B65716"/>
    <w:rsid w:val="00B66013"/>
    <w:rsid w:val="00B66113"/>
    <w:rsid w:val="00B66305"/>
    <w:rsid w:val="00B66580"/>
    <w:rsid w:val="00B67527"/>
    <w:rsid w:val="00B67A6B"/>
    <w:rsid w:val="00B702A8"/>
    <w:rsid w:val="00B70441"/>
    <w:rsid w:val="00B71190"/>
    <w:rsid w:val="00B71F7D"/>
    <w:rsid w:val="00B720F8"/>
    <w:rsid w:val="00B72305"/>
    <w:rsid w:val="00B72841"/>
    <w:rsid w:val="00B72A2F"/>
    <w:rsid w:val="00B73361"/>
    <w:rsid w:val="00B73562"/>
    <w:rsid w:val="00B737A8"/>
    <w:rsid w:val="00B737CB"/>
    <w:rsid w:val="00B73A5D"/>
    <w:rsid w:val="00B73C38"/>
    <w:rsid w:val="00B73C53"/>
    <w:rsid w:val="00B73E93"/>
    <w:rsid w:val="00B74962"/>
    <w:rsid w:val="00B74F1A"/>
    <w:rsid w:val="00B74F54"/>
    <w:rsid w:val="00B75A94"/>
    <w:rsid w:val="00B75BA1"/>
    <w:rsid w:val="00B75E90"/>
    <w:rsid w:val="00B76066"/>
    <w:rsid w:val="00B77083"/>
    <w:rsid w:val="00B7795F"/>
    <w:rsid w:val="00B80313"/>
    <w:rsid w:val="00B80914"/>
    <w:rsid w:val="00B80D25"/>
    <w:rsid w:val="00B80F3D"/>
    <w:rsid w:val="00B81E16"/>
    <w:rsid w:val="00B81F37"/>
    <w:rsid w:val="00B83075"/>
    <w:rsid w:val="00B84019"/>
    <w:rsid w:val="00B84088"/>
    <w:rsid w:val="00B842AA"/>
    <w:rsid w:val="00B842B7"/>
    <w:rsid w:val="00B84DC7"/>
    <w:rsid w:val="00B8596A"/>
    <w:rsid w:val="00B860AA"/>
    <w:rsid w:val="00B861F8"/>
    <w:rsid w:val="00B865F0"/>
    <w:rsid w:val="00B8666E"/>
    <w:rsid w:val="00B86DBB"/>
    <w:rsid w:val="00B87C9A"/>
    <w:rsid w:val="00B87F8E"/>
    <w:rsid w:val="00B907AE"/>
    <w:rsid w:val="00B90A3A"/>
    <w:rsid w:val="00B9146B"/>
    <w:rsid w:val="00B9153D"/>
    <w:rsid w:val="00B917B1"/>
    <w:rsid w:val="00B91DDB"/>
    <w:rsid w:val="00B93104"/>
    <w:rsid w:val="00B932AD"/>
    <w:rsid w:val="00B93561"/>
    <w:rsid w:val="00B93DB0"/>
    <w:rsid w:val="00B94685"/>
    <w:rsid w:val="00B947B8"/>
    <w:rsid w:val="00B94F27"/>
    <w:rsid w:val="00B95ACA"/>
    <w:rsid w:val="00B95D1A"/>
    <w:rsid w:val="00B95F0F"/>
    <w:rsid w:val="00B960C5"/>
    <w:rsid w:val="00B9625F"/>
    <w:rsid w:val="00B96300"/>
    <w:rsid w:val="00B9669E"/>
    <w:rsid w:val="00B9698B"/>
    <w:rsid w:val="00B96B77"/>
    <w:rsid w:val="00B96CC8"/>
    <w:rsid w:val="00B96D23"/>
    <w:rsid w:val="00B96EA5"/>
    <w:rsid w:val="00B97037"/>
    <w:rsid w:val="00B97225"/>
    <w:rsid w:val="00B97278"/>
    <w:rsid w:val="00B9728A"/>
    <w:rsid w:val="00B97466"/>
    <w:rsid w:val="00B97907"/>
    <w:rsid w:val="00B97B5A"/>
    <w:rsid w:val="00B97C0F"/>
    <w:rsid w:val="00B97D9A"/>
    <w:rsid w:val="00B97EED"/>
    <w:rsid w:val="00BA0334"/>
    <w:rsid w:val="00BA06B6"/>
    <w:rsid w:val="00BA1128"/>
    <w:rsid w:val="00BA12C7"/>
    <w:rsid w:val="00BA17EB"/>
    <w:rsid w:val="00BA1CC4"/>
    <w:rsid w:val="00BA1E19"/>
    <w:rsid w:val="00BA2726"/>
    <w:rsid w:val="00BA2DE1"/>
    <w:rsid w:val="00BA2DFF"/>
    <w:rsid w:val="00BA3428"/>
    <w:rsid w:val="00BA3818"/>
    <w:rsid w:val="00BA3ABD"/>
    <w:rsid w:val="00BA3AFA"/>
    <w:rsid w:val="00BA3CB3"/>
    <w:rsid w:val="00BA3D69"/>
    <w:rsid w:val="00BA425C"/>
    <w:rsid w:val="00BA433E"/>
    <w:rsid w:val="00BA4C98"/>
    <w:rsid w:val="00BA54DB"/>
    <w:rsid w:val="00BA5500"/>
    <w:rsid w:val="00BA6577"/>
    <w:rsid w:val="00BA680C"/>
    <w:rsid w:val="00BA6BA1"/>
    <w:rsid w:val="00BA70FF"/>
    <w:rsid w:val="00BA714F"/>
    <w:rsid w:val="00BA722B"/>
    <w:rsid w:val="00BA7EB3"/>
    <w:rsid w:val="00BB025A"/>
    <w:rsid w:val="00BB0A37"/>
    <w:rsid w:val="00BB0DA4"/>
    <w:rsid w:val="00BB117C"/>
    <w:rsid w:val="00BB1B35"/>
    <w:rsid w:val="00BB1C5E"/>
    <w:rsid w:val="00BB2DF0"/>
    <w:rsid w:val="00BB2ED2"/>
    <w:rsid w:val="00BB2F36"/>
    <w:rsid w:val="00BB330C"/>
    <w:rsid w:val="00BB38CF"/>
    <w:rsid w:val="00BB3AD5"/>
    <w:rsid w:val="00BB40D0"/>
    <w:rsid w:val="00BB416F"/>
    <w:rsid w:val="00BB476A"/>
    <w:rsid w:val="00BB4C47"/>
    <w:rsid w:val="00BB4F8C"/>
    <w:rsid w:val="00BB533D"/>
    <w:rsid w:val="00BB5491"/>
    <w:rsid w:val="00BB562B"/>
    <w:rsid w:val="00BB5745"/>
    <w:rsid w:val="00BB5E14"/>
    <w:rsid w:val="00BB6181"/>
    <w:rsid w:val="00BB671F"/>
    <w:rsid w:val="00BB6C1B"/>
    <w:rsid w:val="00BC0184"/>
    <w:rsid w:val="00BC045F"/>
    <w:rsid w:val="00BC08D1"/>
    <w:rsid w:val="00BC0CD2"/>
    <w:rsid w:val="00BC1189"/>
    <w:rsid w:val="00BC13FF"/>
    <w:rsid w:val="00BC1ABC"/>
    <w:rsid w:val="00BC1CAE"/>
    <w:rsid w:val="00BC26AF"/>
    <w:rsid w:val="00BC3557"/>
    <w:rsid w:val="00BC47E0"/>
    <w:rsid w:val="00BC5A91"/>
    <w:rsid w:val="00BC7528"/>
    <w:rsid w:val="00BC78D1"/>
    <w:rsid w:val="00BD06CE"/>
    <w:rsid w:val="00BD09A7"/>
    <w:rsid w:val="00BD0F5C"/>
    <w:rsid w:val="00BD117A"/>
    <w:rsid w:val="00BD1C53"/>
    <w:rsid w:val="00BD28EC"/>
    <w:rsid w:val="00BD2A5B"/>
    <w:rsid w:val="00BD2AC8"/>
    <w:rsid w:val="00BD34C9"/>
    <w:rsid w:val="00BD4454"/>
    <w:rsid w:val="00BD4DB8"/>
    <w:rsid w:val="00BD56F4"/>
    <w:rsid w:val="00BD5ABD"/>
    <w:rsid w:val="00BD5C09"/>
    <w:rsid w:val="00BD612C"/>
    <w:rsid w:val="00BD6D1D"/>
    <w:rsid w:val="00BD774F"/>
    <w:rsid w:val="00BD7CC9"/>
    <w:rsid w:val="00BD7E82"/>
    <w:rsid w:val="00BE0394"/>
    <w:rsid w:val="00BE0D5B"/>
    <w:rsid w:val="00BE1041"/>
    <w:rsid w:val="00BE122A"/>
    <w:rsid w:val="00BE12EE"/>
    <w:rsid w:val="00BE1B7E"/>
    <w:rsid w:val="00BE1E7F"/>
    <w:rsid w:val="00BE2452"/>
    <w:rsid w:val="00BE2E3A"/>
    <w:rsid w:val="00BE2F19"/>
    <w:rsid w:val="00BE3B1E"/>
    <w:rsid w:val="00BE4139"/>
    <w:rsid w:val="00BE53AE"/>
    <w:rsid w:val="00BE5926"/>
    <w:rsid w:val="00BE5C7D"/>
    <w:rsid w:val="00BE5C96"/>
    <w:rsid w:val="00BE5DAE"/>
    <w:rsid w:val="00BE61C7"/>
    <w:rsid w:val="00BE6C2B"/>
    <w:rsid w:val="00BE6FF5"/>
    <w:rsid w:val="00BE70AE"/>
    <w:rsid w:val="00BE7487"/>
    <w:rsid w:val="00BE7498"/>
    <w:rsid w:val="00BF05B9"/>
    <w:rsid w:val="00BF1087"/>
    <w:rsid w:val="00BF16B0"/>
    <w:rsid w:val="00BF187A"/>
    <w:rsid w:val="00BF19E7"/>
    <w:rsid w:val="00BF1D6E"/>
    <w:rsid w:val="00BF1EE6"/>
    <w:rsid w:val="00BF235B"/>
    <w:rsid w:val="00BF36B1"/>
    <w:rsid w:val="00BF3789"/>
    <w:rsid w:val="00BF3E05"/>
    <w:rsid w:val="00BF4288"/>
    <w:rsid w:val="00BF4452"/>
    <w:rsid w:val="00BF47EA"/>
    <w:rsid w:val="00BF49B8"/>
    <w:rsid w:val="00BF4B4B"/>
    <w:rsid w:val="00BF5614"/>
    <w:rsid w:val="00BF6753"/>
    <w:rsid w:val="00BF682A"/>
    <w:rsid w:val="00BF68F8"/>
    <w:rsid w:val="00BF7511"/>
    <w:rsid w:val="00BF7903"/>
    <w:rsid w:val="00C00AAC"/>
    <w:rsid w:val="00C016E4"/>
    <w:rsid w:val="00C01917"/>
    <w:rsid w:val="00C0239B"/>
    <w:rsid w:val="00C025A5"/>
    <w:rsid w:val="00C02892"/>
    <w:rsid w:val="00C0323F"/>
    <w:rsid w:val="00C03E54"/>
    <w:rsid w:val="00C040CC"/>
    <w:rsid w:val="00C048F4"/>
    <w:rsid w:val="00C04B29"/>
    <w:rsid w:val="00C04DA0"/>
    <w:rsid w:val="00C05060"/>
    <w:rsid w:val="00C06388"/>
    <w:rsid w:val="00C06D4D"/>
    <w:rsid w:val="00C07093"/>
    <w:rsid w:val="00C07558"/>
    <w:rsid w:val="00C0784F"/>
    <w:rsid w:val="00C1107A"/>
    <w:rsid w:val="00C11871"/>
    <w:rsid w:val="00C11C88"/>
    <w:rsid w:val="00C1232C"/>
    <w:rsid w:val="00C125A9"/>
    <w:rsid w:val="00C1307D"/>
    <w:rsid w:val="00C1338D"/>
    <w:rsid w:val="00C1376C"/>
    <w:rsid w:val="00C138E5"/>
    <w:rsid w:val="00C14BA7"/>
    <w:rsid w:val="00C14D10"/>
    <w:rsid w:val="00C152A6"/>
    <w:rsid w:val="00C166EC"/>
    <w:rsid w:val="00C16890"/>
    <w:rsid w:val="00C16AAE"/>
    <w:rsid w:val="00C16CF2"/>
    <w:rsid w:val="00C16EBB"/>
    <w:rsid w:val="00C175D9"/>
    <w:rsid w:val="00C17679"/>
    <w:rsid w:val="00C17BB3"/>
    <w:rsid w:val="00C20DBA"/>
    <w:rsid w:val="00C21851"/>
    <w:rsid w:val="00C22868"/>
    <w:rsid w:val="00C230F0"/>
    <w:rsid w:val="00C2360C"/>
    <w:rsid w:val="00C23965"/>
    <w:rsid w:val="00C258BD"/>
    <w:rsid w:val="00C25E65"/>
    <w:rsid w:val="00C25E73"/>
    <w:rsid w:val="00C26475"/>
    <w:rsid w:val="00C2699E"/>
    <w:rsid w:val="00C26AF5"/>
    <w:rsid w:val="00C26AF6"/>
    <w:rsid w:val="00C276ED"/>
    <w:rsid w:val="00C27749"/>
    <w:rsid w:val="00C279BB"/>
    <w:rsid w:val="00C27C67"/>
    <w:rsid w:val="00C30523"/>
    <w:rsid w:val="00C306FD"/>
    <w:rsid w:val="00C3083D"/>
    <w:rsid w:val="00C30A43"/>
    <w:rsid w:val="00C30BD1"/>
    <w:rsid w:val="00C31926"/>
    <w:rsid w:val="00C319D6"/>
    <w:rsid w:val="00C32ACD"/>
    <w:rsid w:val="00C32B6A"/>
    <w:rsid w:val="00C33197"/>
    <w:rsid w:val="00C337C7"/>
    <w:rsid w:val="00C33A6E"/>
    <w:rsid w:val="00C33D0F"/>
    <w:rsid w:val="00C33FCA"/>
    <w:rsid w:val="00C3435F"/>
    <w:rsid w:val="00C35E49"/>
    <w:rsid w:val="00C37AFA"/>
    <w:rsid w:val="00C40540"/>
    <w:rsid w:val="00C40871"/>
    <w:rsid w:val="00C40A1B"/>
    <w:rsid w:val="00C40EC7"/>
    <w:rsid w:val="00C431A4"/>
    <w:rsid w:val="00C43E0C"/>
    <w:rsid w:val="00C449D1"/>
    <w:rsid w:val="00C44AD9"/>
    <w:rsid w:val="00C44CAA"/>
    <w:rsid w:val="00C452B5"/>
    <w:rsid w:val="00C45C24"/>
    <w:rsid w:val="00C46648"/>
    <w:rsid w:val="00C46B44"/>
    <w:rsid w:val="00C4715A"/>
    <w:rsid w:val="00C47938"/>
    <w:rsid w:val="00C47B4C"/>
    <w:rsid w:val="00C47BE5"/>
    <w:rsid w:val="00C50149"/>
    <w:rsid w:val="00C50A4C"/>
    <w:rsid w:val="00C51195"/>
    <w:rsid w:val="00C51F05"/>
    <w:rsid w:val="00C522A0"/>
    <w:rsid w:val="00C54DE9"/>
    <w:rsid w:val="00C552A7"/>
    <w:rsid w:val="00C553AF"/>
    <w:rsid w:val="00C55823"/>
    <w:rsid w:val="00C55AB9"/>
    <w:rsid w:val="00C571B7"/>
    <w:rsid w:val="00C57873"/>
    <w:rsid w:val="00C57B3E"/>
    <w:rsid w:val="00C605FB"/>
    <w:rsid w:val="00C617DB"/>
    <w:rsid w:val="00C62654"/>
    <w:rsid w:val="00C62CE7"/>
    <w:rsid w:val="00C62DAC"/>
    <w:rsid w:val="00C64EFF"/>
    <w:rsid w:val="00C6520B"/>
    <w:rsid w:val="00C65C12"/>
    <w:rsid w:val="00C6607C"/>
    <w:rsid w:val="00C6625E"/>
    <w:rsid w:val="00C67491"/>
    <w:rsid w:val="00C67638"/>
    <w:rsid w:val="00C67F77"/>
    <w:rsid w:val="00C70C3E"/>
    <w:rsid w:val="00C70DC1"/>
    <w:rsid w:val="00C715E7"/>
    <w:rsid w:val="00C71AB5"/>
    <w:rsid w:val="00C71EA6"/>
    <w:rsid w:val="00C71FF1"/>
    <w:rsid w:val="00C72735"/>
    <w:rsid w:val="00C728CE"/>
    <w:rsid w:val="00C72ECF"/>
    <w:rsid w:val="00C73522"/>
    <w:rsid w:val="00C737EF"/>
    <w:rsid w:val="00C7446B"/>
    <w:rsid w:val="00C748F2"/>
    <w:rsid w:val="00C752DD"/>
    <w:rsid w:val="00C759A5"/>
    <w:rsid w:val="00C75CC6"/>
    <w:rsid w:val="00C7631A"/>
    <w:rsid w:val="00C770E9"/>
    <w:rsid w:val="00C77B33"/>
    <w:rsid w:val="00C80309"/>
    <w:rsid w:val="00C808E9"/>
    <w:rsid w:val="00C80EE4"/>
    <w:rsid w:val="00C81696"/>
    <w:rsid w:val="00C81C3A"/>
    <w:rsid w:val="00C81DEB"/>
    <w:rsid w:val="00C81FCF"/>
    <w:rsid w:val="00C81FEF"/>
    <w:rsid w:val="00C82317"/>
    <w:rsid w:val="00C825EC"/>
    <w:rsid w:val="00C826AB"/>
    <w:rsid w:val="00C826E0"/>
    <w:rsid w:val="00C83477"/>
    <w:rsid w:val="00C83E11"/>
    <w:rsid w:val="00C83EBD"/>
    <w:rsid w:val="00C846E6"/>
    <w:rsid w:val="00C84B68"/>
    <w:rsid w:val="00C84C92"/>
    <w:rsid w:val="00C84D63"/>
    <w:rsid w:val="00C85442"/>
    <w:rsid w:val="00C8634F"/>
    <w:rsid w:val="00C8679D"/>
    <w:rsid w:val="00C86AD4"/>
    <w:rsid w:val="00C86C4A"/>
    <w:rsid w:val="00C871E0"/>
    <w:rsid w:val="00C8727C"/>
    <w:rsid w:val="00C907EF"/>
    <w:rsid w:val="00C90B65"/>
    <w:rsid w:val="00C90D9B"/>
    <w:rsid w:val="00C9138E"/>
    <w:rsid w:val="00C92441"/>
    <w:rsid w:val="00C928CF"/>
    <w:rsid w:val="00C92F2C"/>
    <w:rsid w:val="00C93F94"/>
    <w:rsid w:val="00C944CD"/>
    <w:rsid w:val="00C94608"/>
    <w:rsid w:val="00C9480A"/>
    <w:rsid w:val="00C951A4"/>
    <w:rsid w:val="00C9556F"/>
    <w:rsid w:val="00C9571A"/>
    <w:rsid w:val="00C95E8A"/>
    <w:rsid w:val="00C961CB"/>
    <w:rsid w:val="00C96C76"/>
    <w:rsid w:val="00C96F43"/>
    <w:rsid w:val="00C97466"/>
    <w:rsid w:val="00C974AC"/>
    <w:rsid w:val="00C974C3"/>
    <w:rsid w:val="00C97AAE"/>
    <w:rsid w:val="00CA049C"/>
    <w:rsid w:val="00CA0552"/>
    <w:rsid w:val="00CA08D1"/>
    <w:rsid w:val="00CA0A64"/>
    <w:rsid w:val="00CA0B82"/>
    <w:rsid w:val="00CA0D1E"/>
    <w:rsid w:val="00CA0DBE"/>
    <w:rsid w:val="00CA125C"/>
    <w:rsid w:val="00CA198E"/>
    <w:rsid w:val="00CA1E27"/>
    <w:rsid w:val="00CA237A"/>
    <w:rsid w:val="00CA2877"/>
    <w:rsid w:val="00CA2A3D"/>
    <w:rsid w:val="00CA2E8E"/>
    <w:rsid w:val="00CA3C31"/>
    <w:rsid w:val="00CA5D16"/>
    <w:rsid w:val="00CA5D5B"/>
    <w:rsid w:val="00CA6A36"/>
    <w:rsid w:val="00CA7768"/>
    <w:rsid w:val="00CA778A"/>
    <w:rsid w:val="00CB010E"/>
    <w:rsid w:val="00CB030D"/>
    <w:rsid w:val="00CB054E"/>
    <w:rsid w:val="00CB0DC0"/>
    <w:rsid w:val="00CB1C2A"/>
    <w:rsid w:val="00CB2152"/>
    <w:rsid w:val="00CB31A9"/>
    <w:rsid w:val="00CB35CB"/>
    <w:rsid w:val="00CB3B78"/>
    <w:rsid w:val="00CB3C85"/>
    <w:rsid w:val="00CB3CCF"/>
    <w:rsid w:val="00CB3EB9"/>
    <w:rsid w:val="00CB4EA6"/>
    <w:rsid w:val="00CB5AA5"/>
    <w:rsid w:val="00CB6901"/>
    <w:rsid w:val="00CB6B9C"/>
    <w:rsid w:val="00CB6BF5"/>
    <w:rsid w:val="00CB70E6"/>
    <w:rsid w:val="00CB739D"/>
    <w:rsid w:val="00CB73F6"/>
    <w:rsid w:val="00CC005F"/>
    <w:rsid w:val="00CC008A"/>
    <w:rsid w:val="00CC00C1"/>
    <w:rsid w:val="00CC1030"/>
    <w:rsid w:val="00CC14B6"/>
    <w:rsid w:val="00CC1991"/>
    <w:rsid w:val="00CC2851"/>
    <w:rsid w:val="00CC29A8"/>
    <w:rsid w:val="00CC2D42"/>
    <w:rsid w:val="00CC399A"/>
    <w:rsid w:val="00CC3B0D"/>
    <w:rsid w:val="00CC3ED0"/>
    <w:rsid w:val="00CC4608"/>
    <w:rsid w:val="00CC4774"/>
    <w:rsid w:val="00CC4B54"/>
    <w:rsid w:val="00CC4E03"/>
    <w:rsid w:val="00CC539E"/>
    <w:rsid w:val="00CC5508"/>
    <w:rsid w:val="00CC5C68"/>
    <w:rsid w:val="00CC5D41"/>
    <w:rsid w:val="00CC6ACF"/>
    <w:rsid w:val="00CD076D"/>
    <w:rsid w:val="00CD0816"/>
    <w:rsid w:val="00CD0AB9"/>
    <w:rsid w:val="00CD11AB"/>
    <w:rsid w:val="00CD33F3"/>
    <w:rsid w:val="00CD3819"/>
    <w:rsid w:val="00CD3C70"/>
    <w:rsid w:val="00CD49D0"/>
    <w:rsid w:val="00CD5173"/>
    <w:rsid w:val="00CD561F"/>
    <w:rsid w:val="00CD585F"/>
    <w:rsid w:val="00CD61C4"/>
    <w:rsid w:val="00CD6895"/>
    <w:rsid w:val="00CD6DAB"/>
    <w:rsid w:val="00CD7596"/>
    <w:rsid w:val="00CE0B13"/>
    <w:rsid w:val="00CE0EE1"/>
    <w:rsid w:val="00CE11C7"/>
    <w:rsid w:val="00CE233C"/>
    <w:rsid w:val="00CE272F"/>
    <w:rsid w:val="00CE2948"/>
    <w:rsid w:val="00CE2B07"/>
    <w:rsid w:val="00CE3CA2"/>
    <w:rsid w:val="00CE3CC3"/>
    <w:rsid w:val="00CE4040"/>
    <w:rsid w:val="00CE4EB7"/>
    <w:rsid w:val="00CE5833"/>
    <w:rsid w:val="00CE5892"/>
    <w:rsid w:val="00CE5FB4"/>
    <w:rsid w:val="00CE61BD"/>
    <w:rsid w:val="00CE67CB"/>
    <w:rsid w:val="00CE6F14"/>
    <w:rsid w:val="00CE71F3"/>
    <w:rsid w:val="00CE750F"/>
    <w:rsid w:val="00CE7B84"/>
    <w:rsid w:val="00CF00EA"/>
    <w:rsid w:val="00CF0271"/>
    <w:rsid w:val="00CF04E2"/>
    <w:rsid w:val="00CF07F2"/>
    <w:rsid w:val="00CF17D6"/>
    <w:rsid w:val="00CF193C"/>
    <w:rsid w:val="00CF2135"/>
    <w:rsid w:val="00CF2424"/>
    <w:rsid w:val="00CF2772"/>
    <w:rsid w:val="00CF2E9C"/>
    <w:rsid w:val="00CF30F3"/>
    <w:rsid w:val="00CF323A"/>
    <w:rsid w:val="00CF3925"/>
    <w:rsid w:val="00CF3D82"/>
    <w:rsid w:val="00CF3E1A"/>
    <w:rsid w:val="00CF4287"/>
    <w:rsid w:val="00CF4DB5"/>
    <w:rsid w:val="00CF4F42"/>
    <w:rsid w:val="00CF560F"/>
    <w:rsid w:val="00CF5ED7"/>
    <w:rsid w:val="00CF651B"/>
    <w:rsid w:val="00CF68DB"/>
    <w:rsid w:val="00CF6B37"/>
    <w:rsid w:val="00CF6EBE"/>
    <w:rsid w:val="00CF72E4"/>
    <w:rsid w:val="00CF7E2B"/>
    <w:rsid w:val="00CF7E4E"/>
    <w:rsid w:val="00D0071D"/>
    <w:rsid w:val="00D010E6"/>
    <w:rsid w:val="00D01E5F"/>
    <w:rsid w:val="00D021B5"/>
    <w:rsid w:val="00D024B3"/>
    <w:rsid w:val="00D02E18"/>
    <w:rsid w:val="00D03894"/>
    <w:rsid w:val="00D043CB"/>
    <w:rsid w:val="00D04BEF"/>
    <w:rsid w:val="00D04C88"/>
    <w:rsid w:val="00D0593A"/>
    <w:rsid w:val="00D05D31"/>
    <w:rsid w:val="00D05F18"/>
    <w:rsid w:val="00D06438"/>
    <w:rsid w:val="00D069AB"/>
    <w:rsid w:val="00D06D0C"/>
    <w:rsid w:val="00D06FC9"/>
    <w:rsid w:val="00D073BE"/>
    <w:rsid w:val="00D07EA8"/>
    <w:rsid w:val="00D1029C"/>
    <w:rsid w:val="00D1077A"/>
    <w:rsid w:val="00D1108E"/>
    <w:rsid w:val="00D1114D"/>
    <w:rsid w:val="00D11A0F"/>
    <w:rsid w:val="00D13615"/>
    <w:rsid w:val="00D1378E"/>
    <w:rsid w:val="00D139EC"/>
    <w:rsid w:val="00D1453C"/>
    <w:rsid w:val="00D15107"/>
    <w:rsid w:val="00D157C0"/>
    <w:rsid w:val="00D16093"/>
    <w:rsid w:val="00D16104"/>
    <w:rsid w:val="00D162A4"/>
    <w:rsid w:val="00D168E0"/>
    <w:rsid w:val="00D16B0A"/>
    <w:rsid w:val="00D16BA4"/>
    <w:rsid w:val="00D1799C"/>
    <w:rsid w:val="00D2009A"/>
    <w:rsid w:val="00D207BC"/>
    <w:rsid w:val="00D20AEE"/>
    <w:rsid w:val="00D20CB6"/>
    <w:rsid w:val="00D220DB"/>
    <w:rsid w:val="00D22199"/>
    <w:rsid w:val="00D2256D"/>
    <w:rsid w:val="00D22CBB"/>
    <w:rsid w:val="00D23006"/>
    <w:rsid w:val="00D232C9"/>
    <w:rsid w:val="00D23410"/>
    <w:rsid w:val="00D2441E"/>
    <w:rsid w:val="00D2479A"/>
    <w:rsid w:val="00D252DF"/>
    <w:rsid w:val="00D258AB"/>
    <w:rsid w:val="00D26B6C"/>
    <w:rsid w:val="00D26B74"/>
    <w:rsid w:val="00D26D77"/>
    <w:rsid w:val="00D27A5F"/>
    <w:rsid w:val="00D30327"/>
    <w:rsid w:val="00D30F5E"/>
    <w:rsid w:val="00D319CC"/>
    <w:rsid w:val="00D31BC9"/>
    <w:rsid w:val="00D32B27"/>
    <w:rsid w:val="00D33016"/>
    <w:rsid w:val="00D33790"/>
    <w:rsid w:val="00D3455A"/>
    <w:rsid w:val="00D34902"/>
    <w:rsid w:val="00D34929"/>
    <w:rsid w:val="00D35503"/>
    <w:rsid w:val="00D3575A"/>
    <w:rsid w:val="00D36125"/>
    <w:rsid w:val="00D36361"/>
    <w:rsid w:val="00D36A14"/>
    <w:rsid w:val="00D36A25"/>
    <w:rsid w:val="00D36EC7"/>
    <w:rsid w:val="00D40A7A"/>
    <w:rsid w:val="00D40AF1"/>
    <w:rsid w:val="00D41C1A"/>
    <w:rsid w:val="00D4248E"/>
    <w:rsid w:val="00D4267F"/>
    <w:rsid w:val="00D42854"/>
    <w:rsid w:val="00D44305"/>
    <w:rsid w:val="00D4460B"/>
    <w:rsid w:val="00D44B13"/>
    <w:rsid w:val="00D44B1A"/>
    <w:rsid w:val="00D451F4"/>
    <w:rsid w:val="00D4568C"/>
    <w:rsid w:val="00D45C7D"/>
    <w:rsid w:val="00D46725"/>
    <w:rsid w:val="00D46C2E"/>
    <w:rsid w:val="00D47AE4"/>
    <w:rsid w:val="00D47B36"/>
    <w:rsid w:val="00D5061B"/>
    <w:rsid w:val="00D50EC6"/>
    <w:rsid w:val="00D5127C"/>
    <w:rsid w:val="00D5166E"/>
    <w:rsid w:val="00D519F6"/>
    <w:rsid w:val="00D51BC8"/>
    <w:rsid w:val="00D52A14"/>
    <w:rsid w:val="00D52CCA"/>
    <w:rsid w:val="00D52E72"/>
    <w:rsid w:val="00D5309B"/>
    <w:rsid w:val="00D53DDE"/>
    <w:rsid w:val="00D53EBF"/>
    <w:rsid w:val="00D5403F"/>
    <w:rsid w:val="00D5476B"/>
    <w:rsid w:val="00D54869"/>
    <w:rsid w:val="00D554A8"/>
    <w:rsid w:val="00D55759"/>
    <w:rsid w:val="00D5575D"/>
    <w:rsid w:val="00D558A6"/>
    <w:rsid w:val="00D55CBB"/>
    <w:rsid w:val="00D56291"/>
    <w:rsid w:val="00D56835"/>
    <w:rsid w:val="00D568C5"/>
    <w:rsid w:val="00D571B4"/>
    <w:rsid w:val="00D575DC"/>
    <w:rsid w:val="00D57832"/>
    <w:rsid w:val="00D57D26"/>
    <w:rsid w:val="00D60413"/>
    <w:rsid w:val="00D6093A"/>
    <w:rsid w:val="00D62186"/>
    <w:rsid w:val="00D621C9"/>
    <w:rsid w:val="00D6235C"/>
    <w:rsid w:val="00D62D61"/>
    <w:rsid w:val="00D62F8A"/>
    <w:rsid w:val="00D63211"/>
    <w:rsid w:val="00D6417E"/>
    <w:rsid w:val="00D64743"/>
    <w:rsid w:val="00D64848"/>
    <w:rsid w:val="00D648FD"/>
    <w:rsid w:val="00D64CF9"/>
    <w:rsid w:val="00D6512C"/>
    <w:rsid w:val="00D651BE"/>
    <w:rsid w:val="00D65454"/>
    <w:rsid w:val="00D65984"/>
    <w:rsid w:val="00D65F8B"/>
    <w:rsid w:val="00D66414"/>
    <w:rsid w:val="00D66549"/>
    <w:rsid w:val="00D6717C"/>
    <w:rsid w:val="00D7029C"/>
    <w:rsid w:val="00D7061C"/>
    <w:rsid w:val="00D71D41"/>
    <w:rsid w:val="00D72154"/>
    <w:rsid w:val="00D73099"/>
    <w:rsid w:val="00D73722"/>
    <w:rsid w:val="00D73B92"/>
    <w:rsid w:val="00D73F1F"/>
    <w:rsid w:val="00D74160"/>
    <w:rsid w:val="00D741FC"/>
    <w:rsid w:val="00D743F1"/>
    <w:rsid w:val="00D7443D"/>
    <w:rsid w:val="00D749B3"/>
    <w:rsid w:val="00D74D26"/>
    <w:rsid w:val="00D74E54"/>
    <w:rsid w:val="00D74F83"/>
    <w:rsid w:val="00D75853"/>
    <w:rsid w:val="00D75D52"/>
    <w:rsid w:val="00D76B3B"/>
    <w:rsid w:val="00D76DC9"/>
    <w:rsid w:val="00D76EA6"/>
    <w:rsid w:val="00D77323"/>
    <w:rsid w:val="00D7736B"/>
    <w:rsid w:val="00D7752D"/>
    <w:rsid w:val="00D81900"/>
    <w:rsid w:val="00D82064"/>
    <w:rsid w:val="00D83261"/>
    <w:rsid w:val="00D8346D"/>
    <w:rsid w:val="00D83C7A"/>
    <w:rsid w:val="00D8427D"/>
    <w:rsid w:val="00D84437"/>
    <w:rsid w:val="00D8488A"/>
    <w:rsid w:val="00D85580"/>
    <w:rsid w:val="00D85588"/>
    <w:rsid w:val="00D85707"/>
    <w:rsid w:val="00D858D2"/>
    <w:rsid w:val="00D859BC"/>
    <w:rsid w:val="00D85BD7"/>
    <w:rsid w:val="00D85F73"/>
    <w:rsid w:val="00D86DBC"/>
    <w:rsid w:val="00D872C9"/>
    <w:rsid w:val="00D87516"/>
    <w:rsid w:val="00D87552"/>
    <w:rsid w:val="00D87620"/>
    <w:rsid w:val="00D87686"/>
    <w:rsid w:val="00D901B9"/>
    <w:rsid w:val="00D904D9"/>
    <w:rsid w:val="00D90D1C"/>
    <w:rsid w:val="00D9190F"/>
    <w:rsid w:val="00D91996"/>
    <w:rsid w:val="00D91C86"/>
    <w:rsid w:val="00D91E36"/>
    <w:rsid w:val="00D921D8"/>
    <w:rsid w:val="00D933A0"/>
    <w:rsid w:val="00D93772"/>
    <w:rsid w:val="00D9392A"/>
    <w:rsid w:val="00D940F2"/>
    <w:rsid w:val="00D94A4F"/>
    <w:rsid w:val="00D94B18"/>
    <w:rsid w:val="00D94D7E"/>
    <w:rsid w:val="00D9517E"/>
    <w:rsid w:val="00D96970"/>
    <w:rsid w:val="00D96A1F"/>
    <w:rsid w:val="00D96B64"/>
    <w:rsid w:val="00D974A4"/>
    <w:rsid w:val="00D97A2E"/>
    <w:rsid w:val="00D97FC9"/>
    <w:rsid w:val="00DA0AE8"/>
    <w:rsid w:val="00DA116D"/>
    <w:rsid w:val="00DA1C26"/>
    <w:rsid w:val="00DA1CF7"/>
    <w:rsid w:val="00DA272E"/>
    <w:rsid w:val="00DA3B12"/>
    <w:rsid w:val="00DA3BC0"/>
    <w:rsid w:val="00DA3C42"/>
    <w:rsid w:val="00DA4616"/>
    <w:rsid w:val="00DA4DCC"/>
    <w:rsid w:val="00DA4E6C"/>
    <w:rsid w:val="00DA5693"/>
    <w:rsid w:val="00DA571F"/>
    <w:rsid w:val="00DA587D"/>
    <w:rsid w:val="00DA5D7D"/>
    <w:rsid w:val="00DA6A51"/>
    <w:rsid w:val="00DA6B2E"/>
    <w:rsid w:val="00DA6C38"/>
    <w:rsid w:val="00DA6DD9"/>
    <w:rsid w:val="00DA6FB7"/>
    <w:rsid w:val="00DA7962"/>
    <w:rsid w:val="00DA7ADE"/>
    <w:rsid w:val="00DA7F30"/>
    <w:rsid w:val="00DB0441"/>
    <w:rsid w:val="00DB0443"/>
    <w:rsid w:val="00DB06C0"/>
    <w:rsid w:val="00DB0B58"/>
    <w:rsid w:val="00DB129C"/>
    <w:rsid w:val="00DB1399"/>
    <w:rsid w:val="00DB13A1"/>
    <w:rsid w:val="00DB1436"/>
    <w:rsid w:val="00DB18B6"/>
    <w:rsid w:val="00DB19E9"/>
    <w:rsid w:val="00DB1B4A"/>
    <w:rsid w:val="00DB1C1E"/>
    <w:rsid w:val="00DB28BC"/>
    <w:rsid w:val="00DB36D8"/>
    <w:rsid w:val="00DB432C"/>
    <w:rsid w:val="00DB4FF6"/>
    <w:rsid w:val="00DB51D2"/>
    <w:rsid w:val="00DB5B11"/>
    <w:rsid w:val="00DB5E39"/>
    <w:rsid w:val="00DB5E6D"/>
    <w:rsid w:val="00DB63EF"/>
    <w:rsid w:val="00DB69BA"/>
    <w:rsid w:val="00DB6EB5"/>
    <w:rsid w:val="00DB6EE6"/>
    <w:rsid w:val="00DC0205"/>
    <w:rsid w:val="00DC0451"/>
    <w:rsid w:val="00DC068F"/>
    <w:rsid w:val="00DC0ADE"/>
    <w:rsid w:val="00DC148B"/>
    <w:rsid w:val="00DC20E3"/>
    <w:rsid w:val="00DC25C9"/>
    <w:rsid w:val="00DC2A23"/>
    <w:rsid w:val="00DC2F41"/>
    <w:rsid w:val="00DC3113"/>
    <w:rsid w:val="00DC3869"/>
    <w:rsid w:val="00DC38AF"/>
    <w:rsid w:val="00DC3C27"/>
    <w:rsid w:val="00DC3CEF"/>
    <w:rsid w:val="00DC3EBE"/>
    <w:rsid w:val="00DC3F0E"/>
    <w:rsid w:val="00DC3FA3"/>
    <w:rsid w:val="00DC42AB"/>
    <w:rsid w:val="00DC478B"/>
    <w:rsid w:val="00DC4802"/>
    <w:rsid w:val="00DC4A7F"/>
    <w:rsid w:val="00DC4B3C"/>
    <w:rsid w:val="00DC4D80"/>
    <w:rsid w:val="00DC51F2"/>
    <w:rsid w:val="00DC67A5"/>
    <w:rsid w:val="00DC7096"/>
    <w:rsid w:val="00DC72F6"/>
    <w:rsid w:val="00DC7996"/>
    <w:rsid w:val="00DC7B02"/>
    <w:rsid w:val="00DC7E17"/>
    <w:rsid w:val="00DC7FEA"/>
    <w:rsid w:val="00DD10F9"/>
    <w:rsid w:val="00DD1308"/>
    <w:rsid w:val="00DD1375"/>
    <w:rsid w:val="00DD1E3E"/>
    <w:rsid w:val="00DD23D7"/>
    <w:rsid w:val="00DD2CAE"/>
    <w:rsid w:val="00DD2E90"/>
    <w:rsid w:val="00DD39B0"/>
    <w:rsid w:val="00DD3C4B"/>
    <w:rsid w:val="00DD3E0E"/>
    <w:rsid w:val="00DD52A4"/>
    <w:rsid w:val="00DD5322"/>
    <w:rsid w:val="00DD537E"/>
    <w:rsid w:val="00DD5477"/>
    <w:rsid w:val="00DD5640"/>
    <w:rsid w:val="00DD640A"/>
    <w:rsid w:val="00DD653C"/>
    <w:rsid w:val="00DD691F"/>
    <w:rsid w:val="00DD7020"/>
    <w:rsid w:val="00DD7109"/>
    <w:rsid w:val="00DD73E8"/>
    <w:rsid w:val="00DD7FEF"/>
    <w:rsid w:val="00DE0D86"/>
    <w:rsid w:val="00DE1111"/>
    <w:rsid w:val="00DE1322"/>
    <w:rsid w:val="00DE159F"/>
    <w:rsid w:val="00DE1CD2"/>
    <w:rsid w:val="00DE2093"/>
    <w:rsid w:val="00DE2BD7"/>
    <w:rsid w:val="00DE3312"/>
    <w:rsid w:val="00DE3725"/>
    <w:rsid w:val="00DE4145"/>
    <w:rsid w:val="00DE4490"/>
    <w:rsid w:val="00DE46DC"/>
    <w:rsid w:val="00DE4CAF"/>
    <w:rsid w:val="00DE4D76"/>
    <w:rsid w:val="00DE4DFB"/>
    <w:rsid w:val="00DE52DA"/>
    <w:rsid w:val="00DE56A2"/>
    <w:rsid w:val="00DE6424"/>
    <w:rsid w:val="00DE6A7C"/>
    <w:rsid w:val="00DE6F1D"/>
    <w:rsid w:val="00DE70DE"/>
    <w:rsid w:val="00DE7378"/>
    <w:rsid w:val="00DE79F0"/>
    <w:rsid w:val="00DF0096"/>
    <w:rsid w:val="00DF0162"/>
    <w:rsid w:val="00DF01BA"/>
    <w:rsid w:val="00DF06BD"/>
    <w:rsid w:val="00DF0B14"/>
    <w:rsid w:val="00DF0BCF"/>
    <w:rsid w:val="00DF1030"/>
    <w:rsid w:val="00DF1060"/>
    <w:rsid w:val="00DF12DC"/>
    <w:rsid w:val="00DF1776"/>
    <w:rsid w:val="00DF17B0"/>
    <w:rsid w:val="00DF1A92"/>
    <w:rsid w:val="00DF1DDF"/>
    <w:rsid w:val="00DF1EEB"/>
    <w:rsid w:val="00DF1F29"/>
    <w:rsid w:val="00DF1FBA"/>
    <w:rsid w:val="00DF2014"/>
    <w:rsid w:val="00DF223F"/>
    <w:rsid w:val="00DF231B"/>
    <w:rsid w:val="00DF2343"/>
    <w:rsid w:val="00DF23B7"/>
    <w:rsid w:val="00DF2A56"/>
    <w:rsid w:val="00DF2EE5"/>
    <w:rsid w:val="00DF3982"/>
    <w:rsid w:val="00DF3A3B"/>
    <w:rsid w:val="00DF3AF6"/>
    <w:rsid w:val="00DF3B5E"/>
    <w:rsid w:val="00DF3BEA"/>
    <w:rsid w:val="00DF4083"/>
    <w:rsid w:val="00DF467D"/>
    <w:rsid w:val="00DF4879"/>
    <w:rsid w:val="00DF4EA3"/>
    <w:rsid w:val="00DF523E"/>
    <w:rsid w:val="00DF5D15"/>
    <w:rsid w:val="00DF61B3"/>
    <w:rsid w:val="00DF61E9"/>
    <w:rsid w:val="00DF629C"/>
    <w:rsid w:val="00DF67A3"/>
    <w:rsid w:val="00DF67A8"/>
    <w:rsid w:val="00DF6E05"/>
    <w:rsid w:val="00DF7D74"/>
    <w:rsid w:val="00E007A0"/>
    <w:rsid w:val="00E00F00"/>
    <w:rsid w:val="00E013A9"/>
    <w:rsid w:val="00E02DB5"/>
    <w:rsid w:val="00E037A5"/>
    <w:rsid w:val="00E03ACE"/>
    <w:rsid w:val="00E03E99"/>
    <w:rsid w:val="00E0488D"/>
    <w:rsid w:val="00E05B95"/>
    <w:rsid w:val="00E06869"/>
    <w:rsid w:val="00E06A37"/>
    <w:rsid w:val="00E076F7"/>
    <w:rsid w:val="00E079E8"/>
    <w:rsid w:val="00E07D8F"/>
    <w:rsid w:val="00E1145F"/>
    <w:rsid w:val="00E118D9"/>
    <w:rsid w:val="00E1205C"/>
    <w:rsid w:val="00E12CF5"/>
    <w:rsid w:val="00E133AD"/>
    <w:rsid w:val="00E13A19"/>
    <w:rsid w:val="00E13F52"/>
    <w:rsid w:val="00E14398"/>
    <w:rsid w:val="00E149B1"/>
    <w:rsid w:val="00E14C74"/>
    <w:rsid w:val="00E15989"/>
    <w:rsid w:val="00E15B26"/>
    <w:rsid w:val="00E1663F"/>
    <w:rsid w:val="00E16693"/>
    <w:rsid w:val="00E16867"/>
    <w:rsid w:val="00E17802"/>
    <w:rsid w:val="00E200C0"/>
    <w:rsid w:val="00E20119"/>
    <w:rsid w:val="00E20C77"/>
    <w:rsid w:val="00E20E22"/>
    <w:rsid w:val="00E20EAE"/>
    <w:rsid w:val="00E2163E"/>
    <w:rsid w:val="00E21C11"/>
    <w:rsid w:val="00E227C5"/>
    <w:rsid w:val="00E22BC5"/>
    <w:rsid w:val="00E23892"/>
    <w:rsid w:val="00E239D3"/>
    <w:rsid w:val="00E24045"/>
    <w:rsid w:val="00E24396"/>
    <w:rsid w:val="00E2493A"/>
    <w:rsid w:val="00E24C69"/>
    <w:rsid w:val="00E250FF"/>
    <w:rsid w:val="00E25300"/>
    <w:rsid w:val="00E257C0"/>
    <w:rsid w:val="00E258E9"/>
    <w:rsid w:val="00E25CFA"/>
    <w:rsid w:val="00E26A89"/>
    <w:rsid w:val="00E26F1A"/>
    <w:rsid w:val="00E27939"/>
    <w:rsid w:val="00E27968"/>
    <w:rsid w:val="00E30061"/>
    <w:rsid w:val="00E304F2"/>
    <w:rsid w:val="00E3050F"/>
    <w:rsid w:val="00E305A4"/>
    <w:rsid w:val="00E3085C"/>
    <w:rsid w:val="00E30956"/>
    <w:rsid w:val="00E30A4D"/>
    <w:rsid w:val="00E31962"/>
    <w:rsid w:val="00E31A6A"/>
    <w:rsid w:val="00E32062"/>
    <w:rsid w:val="00E327AC"/>
    <w:rsid w:val="00E33B14"/>
    <w:rsid w:val="00E33D25"/>
    <w:rsid w:val="00E34166"/>
    <w:rsid w:val="00E344A3"/>
    <w:rsid w:val="00E34E31"/>
    <w:rsid w:val="00E356E7"/>
    <w:rsid w:val="00E3597E"/>
    <w:rsid w:val="00E35B1E"/>
    <w:rsid w:val="00E36022"/>
    <w:rsid w:val="00E3727D"/>
    <w:rsid w:val="00E37A1D"/>
    <w:rsid w:val="00E37D15"/>
    <w:rsid w:val="00E40423"/>
    <w:rsid w:val="00E405CB"/>
    <w:rsid w:val="00E41289"/>
    <w:rsid w:val="00E4170E"/>
    <w:rsid w:val="00E420E3"/>
    <w:rsid w:val="00E420FB"/>
    <w:rsid w:val="00E424F2"/>
    <w:rsid w:val="00E4261A"/>
    <w:rsid w:val="00E43557"/>
    <w:rsid w:val="00E43C50"/>
    <w:rsid w:val="00E44107"/>
    <w:rsid w:val="00E445AC"/>
    <w:rsid w:val="00E44A8E"/>
    <w:rsid w:val="00E44ABC"/>
    <w:rsid w:val="00E45305"/>
    <w:rsid w:val="00E453C6"/>
    <w:rsid w:val="00E45DFF"/>
    <w:rsid w:val="00E4618E"/>
    <w:rsid w:val="00E468BF"/>
    <w:rsid w:val="00E473C1"/>
    <w:rsid w:val="00E47A57"/>
    <w:rsid w:val="00E47E4D"/>
    <w:rsid w:val="00E505F3"/>
    <w:rsid w:val="00E50817"/>
    <w:rsid w:val="00E50FF0"/>
    <w:rsid w:val="00E51ADB"/>
    <w:rsid w:val="00E52459"/>
    <w:rsid w:val="00E52735"/>
    <w:rsid w:val="00E5336D"/>
    <w:rsid w:val="00E5366D"/>
    <w:rsid w:val="00E536CD"/>
    <w:rsid w:val="00E54254"/>
    <w:rsid w:val="00E5429F"/>
    <w:rsid w:val="00E547E9"/>
    <w:rsid w:val="00E54B29"/>
    <w:rsid w:val="00E555A6"/>
    <w:rsid w:val="00E55650"/>
    <w:rsid w:val="00E55D7C"/>
    <w:rsid w:val="00E55E55"/>
    <w:rsid w:val="00E55F24"/>
    <w:rsid w:val="00E5640F"/>
    <w:rsid w:val="00E564A3"/>
    <w:rsid w:val="00E56973"/>
    <w:rsid w:val="00E56AC4"/>
    <w:rsid w:val="00E56CE6"/>
    <w:rsid w:val="00E57800"/>
    <w:rsid w:val="00E60765"/>
    <w:rsid w:val="00E60BE7"/>
    <w:rsid w:val="00E60DE2"/>
    <w:rsid w:val="00E6114D"/>
    <w:rsid w:val="00E616C0"/>
    <w:rsid w:val="00E61756"/>
    <w:rsid w:val="00E61B73"/>
    <w:rsid w:val="00E61FAE"/>
    <w:rsid w:val="00E629B3"/>
    <w:rsid w:val="00E629CE"/>
    <w:rsid w:val="00E62F68"/>
    <w:rsid w:val="00E633FE"/>
    <w:rsid w:val="00E63BE6"/>
    <w:rsid w:val="00E63C6D"/>
    <w:rsid w:val="00E63C8C"/>
    <w:rsid w:val="00E64495"/>
    <w:rsid w:val="00E64B15"/>
    <w:rsid w:val="00E65707"/>
    <w:rsid w:val="00E6587B"/>
    <w:rsid w:val="00E659F5"/>
    <w:rsid w:val="00E660DD"/>
    <w:rsid w:val="00E66B0D"/>
    <w:rsid w:val="00E66D6D"/>
    <w:rsid w:val="00E67177"/>
    <w:rsid w:val="00E6791C"/>
    <w:rsid w:val="00E70063"/>
    <w:rsid w:val="00E70A3B"/>
    <w:rsid w:val="00E71B64"/>
    <w:rsid w:val="00E71F80"/>
    <w:rsid w:val="00E726C1"/>
    <w:rsid w:val="00E730C6"/>
    <w:rsid w:val="00E732F8"/>
    <w:rsid w:val="00E74AD2"/>
    <w:rsid w:val="00E74C36"/>
    <w:rsid w:val="00E75FF9"/>
    <w:rsid w:val="00E763FC"/>
    <w:rsid w:val="00E76FA0"/>
    <w:rsid w:val="00E778FF"/>
    <w:rsid w:val="00E77F48"/>
    <w:rsid w:val="00E80144"/>
    <w:rsid w:val="00E8025E"/>
    <w:rsid w:val="00E80406"/>
    <w:rsid w:val="00E80424"/>
    <w:rsid w:val="00E805EC"/>
    <w:rsid w:val="00E81261"/>
    <w:rsid w:val="00E8134E"/>
    <w:rsid w:val="00E81725"/>
    <w:rsid w:val="00E81942"/>
    <w:rsid w:val="00E81E93"/>
    <w:rsid w:val="00E82044"/>
    <w:rsid w:val="00E82415"/>
    <w:rsid w:val="00E824AD"/>
    <w:rsid w:val="00E82ACE"/>
    <w:rsid w:val="00E85614"/>
    <w:rsid w:val="00E85750"/>
    <w:rsid w:val="00E86A87"/>
    <w:rsid w:val="00E86F7E"/>
    <w:rsid w:val="00E87289"/>
    <w:rsid w:val="00E87EAA"/>
    <w:rsid w:val="00E91407"/>
    <w:rsid w:val="00E91BF5"/>
    <w:rsid w:val="00E926DC"/>
    <w:rsid w:val="00E926F3"/>
    <w:rsid w:val="00E92B93"/>
    <w:rsid w:val="00E92F7A"/>
    <w:rsid w:val="00E93D52"/>
    <w:rsid w:val="00E93F00"/>
    <w:rsid w:val="00E944E7"/>
    <w:rsid w:val="00E94ED9"/>
    <w:rsid w:val="00E95207"/>
    <w:rsid w:val="00E95499"/>
    <w:rsid w:val="00E9590E"/>
    <w:rsid w:val="00E95D5C"/>
    <w:rsid w:val="00E95FDB"/>
    <w:rsid w:val="00E96651"/>
    <w:rsid w:val="00E96B85"/>
    <w:rsid w:val="00E96C1B"/>
    <w:rsid w:val="00E96E63"/>
    <w:rsid w:val="00E97710"/>
    <w:rsid w:val="00EA0153"/>
    <w:rsid w:val="00EA0E02"/>
    <w:rsid w:val="00EA20B8"/>
    <w:rsid w:val="00EA2285"/>
    <w:rsid w:val="00EA24D9"/>
    <w:rsid w:val="00EA256A"/>
    <w:rsid w:val="00EA2A46"/>
    <w:rsid w:val="00EA3045"/>
    <w:rsid w:val="00EA3422"/>
    <w:rsid w:val="00EA3DAD"/>
    <w:rsid w:val="00EA3F04"/>
    <w:rsid w:val="00EA40A2"/>
    <w:rsid w:val="00EA412B"/>
    <w:rsid w:val="00EA430C"/>
    <w:rsid w:val="00EA438C"/>
    <w:rsid w:val="00EA461E"/>
    <w:rsid w:val="00EA5020"/>
    <w:rsid w:val="00EA558D"/>
    <w:rsid w:val="00EA55BD"/>
    <w:rsid w:val="00EA56AC"/>
    <w:rsid w:val="00EA5730"/>
    <w:rsid w:val="00EA5F8A"/>
    <w:rsid w:val="00EA62A7"/>
    <w:rsid w:val="00EA632B"/>
    <w:rsid w:val="00EA6478"/>
    <w:rsid w:val="00EA6FBC"/>
    <w:rsid w:val="00EA7347"/>
    <w:rsid w:val="00EA7AE5"/>
    <w:rsid w:val="00EB0392"/>
    <w:rsid w:val="00EB0459"/>
    <w:rsid w:val="00EB0587"/>
    <w:rsid w:val="00EB09E4"/>
    <w:rsid w:val="00EB1156"/>
    <w:rsid w:val="00EB1500"/>
    <w:rsid w:val="00EB189F"/>
    <w:rsid w:val="00EB1933"/>
    <w:rsid w:val="00EB1C89"/>
    <w:rsid w:val="00EB2186"/>
    <w:rsid w:val="00EB21D9"/>
    <w:rsid w:val="00EB23CE"/>
    <w:rsid w:val="00EB2A76"/>
    <w:rsid w:val="00EB2CFC"/>
    <w:rsid w:val="00EB325C"/>
    <w:rsid w:val="00EB36FF"/>
    <w:rsid w:val="00EB41BB"/>
    <w:rsid w:val="00EB425C"/>
    <w:rsid w:val="00EB4876"/>
    <w:rsid w:val="00EB61D7"/>
    <w:rsid w:val="00EB6AAD"/>
    <w:rsid w:val="00EB6F31"/>
    <w:rsid w:val="00EB6F70"/>
    <w:rsid w:val="00EB7B78"/>
    <w:rsid w:val="00EC069E"/>
    <w:rsid w:val="00EC08DB"/>
    <w:rsid w:val="00EC17E7"/>
    <w:rsid w:val="00EC1B2B"/>
    <w:rsid w:val="00EC2017"/>
    <w:rsid w:val="00EC247E"/>
    <w:rsid w:val="00EC26F6"/>
    <w:rsid w:val="00EC2777"/>
    <w:rsid w:val="00EC3999"/>
    <w:rsid w:val="00EC3FAC"/>
    <w:rsid w:val="00EC42FC"/>
    <w:rsid w:val="00EC465E"/>
    <w:rsid w:val="00EC4CD9"/>
    <w:rsid w:val="00EC57A4"/>
    <w:rsid w:val="00EC6608"/>
    <w:rsid w:val="00EC71D1"/>
    <w:rsid w:val="00EC74A0"/>
    <w:rsid w:val="00EC7B11"/>
    <w:rsid w:val="00EC7DCD"/>
    <w:rsid w:val="00ED0A44"/>
    <w:rsid w:val="00ED0EDC"/>
    <w:rsid w:val="00ED191A"/>
    <w:rsid w:val="00ED1A6F"/>
    <w:rsid w:val="00ED2055"/>
    <w:rsid w:val="00ED20D5"/>
    <w:rsid w:val="00ED2423"/>
    <w:rsid w:val="00ED285F"/>
    <w:rsid w:val="00ED28A3"/>
    <w:rsid w:val="00ED3776"/>
    <w:rsid w:val="00ED42E9"/>
    <w:rsid w:val="00ED4556"/>
    <w:rsid w:val="00ED4722"/>
    <w:rsid w:val="00ED4D04"/>
    <w:rsid w:val="00ED51F7"/>
    <w:rsid w:val="00ED5ED6"/>
    <w:rsid w:val="00ED6186"/>
    <w:rsid w:val="00ED652E"/>
    <w:rsid w:val="00ED6DE2"/>
    <w:rsid w:val="00ED7406"/>
    <w:rsid w:val="00EE0004"/>
    <w:rsid w:val="00EE0640"/>
    <w:rsid w:val="00EE0853"/>
    <w:rsid w:val="00EE0BA5"/>
    <w:rsid w:val="00EE1100"/>
    <w:rsid w:val="00EE1407"/>
    <w:rsid w:val="00EE1F83"/>
    <w:rsid w:val="00EE20AB"/>
    <w:rsid w:val="00EE20FE"/>
    <w:rsid w:val="00EE281E"/>
    <w:rsid w:val="00EE30C7"/>
    <w:rsid w:val="00EE4840"/>
    <w:rsid w:val="00EE49AB"/>
    <w:rsid w:val="00EE5C7B"/>
    <w:rsid w:val="00EE66DC"/>
    <w:rsid w:val="00EE67D0"/>
    <w:rsid w:val="00EE6932"/>
    <w:rsid w:val="00EE70F2"/>
    <w:rsid w:val="00EE7920"/>
    <w:rsid w:val="00EF0A55"/>
    <w:rsid w:val="00EF0D32"/>
    <w:rsid w:val="00EF1308"/>
    <w:rsid w:val="00EF16D3"/>
    <w:rsid w:val="00EF1914"/>
    <w:rsid w:val="00EF1C8E"/>
    <w:rsid w:val="00EF2784"/>
    <w:rsid w:val="00EF28E6"/>
    <w:rsid w:val="00EF42E4"/>
    <w:rsid w:val="00EF47AC"/>
    <w:rsid w:val="00EF5744"/>
    <w:rsid w:val="00EF5885"/>
    <w:rsid w:val="00EF5A1D"/>
    <w:rsid w:val="00EF5AD6"/>
    <w:rsid w:val="00EF6527"/>
    <w:rsid w:val="00EF6670"/>
    <w:rsid w:val="00EF6A72"/>
    <w:rsid w:val="00EF6E19"/>
    <w:rsid w:val="00EF6FB6"/>
    <w:rsid w:val="00EF70D0"/>
    <w:rsid w:val="00EF7440"/>
    <w:rsid w:val="00EF767A"/>
    <w:rsid w:val="00EF7CDE"/>
    <w:rsid w:val="00EF7E91"/>
    <w:rsid w:val="00F0071F"/>
    <w:rsid w:val="00F00E9F"/>
    <w:rsid w:val="00F01523"/>
    <w:rsid w:val="00F01681"/>
    <w:rsid w:val="00F01A48"/>
    <w:rsid w:val="00F01BA3"/>
    <w:rsid w:val="00F025AD"/>
    <w:rsid w:val="00F028B6"/>
    <w:rsid w:val="00F02F83"/>
    <w:rsid w:val="00F03F5E"/>
    <w:rsid w:val="00F03FF2"/>
    <w:rsid w:val="00F045A1"/>
    <w:rsid w:val="00F049BA"/>
    <w:rsid w:val="00F04B6D"/>
    <w:rsid w:val="00F0592A"/>
    <w:rsid w:val="00F0594D"/>
    <w:rsid w:val="00F059CE"/>
    <w:rsid w:val="00F0787B"/>
    <w:rsid w:val="00F104F7"/>
    <w:rsid w:val="00F10A27"/>
    <w:rsid w:val="00F10D1E"/>
    <w:rsid w:val="00F10FC3"/>
    <w:rsid w:val="00F1127E"/>
    <w:rsid w:val="00F11330"/>
    <w:rsid w:val="00F114F3"/>
    <w:rsid w:val="00F11817"/>
    <w:rsid w:val="00F1236A"/>
    <w:rsid w:val="00F12855"/>
    <w:rsid w:val="00F12D0B"/>
    <w:rsid w:val="00F12D2F"/>
    <w:rsid w:val="00F1330A"/>
    <w:rsid w:val="00F1337F"/>
    <w:rsid w:val="00F13AF1"/>
    <w:rsid w:val="00F1416E"/>
    <w:rsid w:val="00F146A8"/>
    <w:rsid w:val="00F149C4"/>
    <w:rsid w:val="00F1539B"/>
    <w:rsid w:val="00F1543A"/>
    <w:rsid w:val="00F16108"/>
    <w:rsid w:val="00F16291"/>
    <w:rsid w:val="00F163A1"/>
    <w:rsid w:val="00F165C8"/>
    <w:rsid w:val="00F16B58"/>
    <w:rsid w:val="00F17173"/>
    <w:rsid w:val="00F17EC3"/>
    <w:rsid w:val="00F20112"/>
    <w:rsid w:val="00F201C3"/>
    <w:rsid w:val="00F204E5"/>
    <w:rsid w:val="00F21204"/>
    <w:rsid w:val="00F212DE"/>
    <w:rsid w:val="00F213D2"/>
    <w:rsid w:val="00F21762"/>
    <w:rsid w:val="00F219FF"/>
    <w:rsid w:val="00F22C7B"/>
    <w:rsid w:val="00F238F4"/>
    <w:rsid w:val="00F23F86"/>
    <w:rsid w:val="00F24988"/>
    <w:rsid w:val="00F24E89"/>
    <w:rsid w:val="00F2532D"/>
    <w:rsid w:val="00F25DA7"/>
    <w:rsid w:val="00F25E91"/>
    <w:rsid w:val="00F25EA5"/>
    <w:rsid w:val="00F2644E"/>
    <w:rsid w:val="00F26CBB"/>
    <w:rsid w:val="00F275A7"/>
    <w:rsid w:val="00F276F2"/>
    <w:rsid w:val="00F27D4E"/>
    <w:rsid w:val="00F303BE"/>
    <w:rsid w:val="00F3048C"/>
    <w:rsid w:val="00F3060D"/>
    <w:rsid w:val="00F30763"/>
    <w:rsid w:val="00F30B1F"/>
    <w:rsid w:val="00F30C10"/>
    <w:rsid w:val="00F31939"/>
    <w:rsid w:val="00F31A80"/>
    <w:rsid w:val="00F31E87"/>
    <w:rsid w:val="00F32B63"/>
    <w:rsid w:val="00F334F2"/>
    <w:rsid w:val="00F3454C"/>
    <w:rsid w:val="00F34DA9"/>
    <w:rsid w:val="00F34E1C"/>
    <w:rsid w:val="00F3546A"/>
    <w:rsid w:val="00F35DE4"/>
    <w:rsid w:val="00F35FD0"/>
    <w:rsid w:val="00F36289"/>
    <w:rsid w:val="00F37B88"/>
    <w:rsid w:val="00F37BAA"/>
    <w:rsid w:val="00F37F6E"/>
    <w:rsid w:val="00F40101"/>
    <w:rsid w:val="00F40826"/>
    <w:rsid w:val="00F41021"/>
    <w:rsid w:val="00F416A2"/>
    <w:rsid w:val="00F42379"/>
    <w:rsid w:val="00F42B3B"/>
    <w:rsid w:val="00F42D8B"/>
    <w:rsid w:val="00F42E7A"/>
    <w:rsid w:val="00F43CEB"/>
    <w:rsid w:val="00F43EB7"/>
    <w:rsid w:val="00F440F2"/>
    <w:rsid w:val="00F443A9"/>
    <w:rsid w:val="00F4474E"/>
    <w:rsid w:val="00F45291"/>
    <w:rsid w:val="00F458E2"/>
    <w:rsid w:val="00F45A0F"/>
    <w:rsid w:val="00F45D91"/>
    <w:rsid w:val="00F46085"/>
    <w:rsid w:val="00F460F7"/>
    <w:rsid w:val="00F465CE"/>
    <w:rsid w:val="00F46B70"/>
    <w:rsid w:val="00F46F90"/>
    <w:rsid w:val="00F4716B"/>
    <w:rsid w:val="00F47530"/>
    <w:rsid w:val="00F476CA"/>
    <w:rsid w:val="00F478C0"/>
    <w:rsid w:val="00F47BCB"/>
    <w:rsid w:val="00F47F48"/>
    <w:rsid w:val="00F50428"/>
    <w:rsid w:val="00F50C22"/>
    <w:rsid w:val="00F51465"/>
    <w:rsid w:val="00F5157E"/>
    <w:rsid w:val="00F51615"/>
    <w:rsid w:val="00F5208C"/>
    <w:rsid w:val="00F520B4"/>
    <w:rsid w:val="00F52DC6"/>
    <w:rsid w:val="00F52F7A"/>
    <w:rsid w:val="00F531FC"/>
    <w:rsid w:val="00F53BE1"/>
    <w:rsid w:val="00F541B2"/>
    <w:rsid w:val="00F54789"/>
    <w:rsid w:val="00F54BC5"/>
    <w:rsid w:val="00F54EFE"/>
    <w:rsid w:val="00F55ECA"/>
    <w:rsid w:val="00F560F7"/>
    <w:rsid w:val="00F564B8"/>
    <w:rsid w:val="00F565E2"/>
    <w:rsid w:val="00F569DE"/>
    <w:rsid w:val="00F56F95"/>
    <w:rsid w:val="00F57094"/>
    <w:rsid w:val="00F570B8"/>
    <w:rsid w:val="00F57303"/>
    <w:rsid w:val="00F57A68"/>
    <w:rsid w:val="00F57CD3"/>
    <w:rsid w:val="00F57DA0"/>
    <w:rsid w:val="00F61377"/>
    <w:rsid w:val="00F616D1"/>
    <w:rsid w:val="00F61B32"/>
    <w:rsid w:val="00F61D95"/>
    <w:rsid w:val="00F6238A"/>
    <w:rsid w:val="00F63382"/>
    <w:rsid w:val="00F633FD"/>
    <w:rsid w:val="00F6375A"/>
    <w:rsid w:val="00F64220"/>
    <w:rsid w:val="00F64485"/>
    <w:rsid w:val="00F649FF"/>
    <w:rsid w:val="00F64C4C"/>
    <w:rsid w:val="00F650CB"/>
    <w:rsid w:val="00F6588A"/>
    <w:rsid w:val="00F65ADE"/>
    <w:rsid w:val="00F65B78"/>
    <w:rsid w:val="00F66062"/>
    <w:rsid w:val="00F66240"/>
    <w:rsid w:val="00F667F1"/>
    <w:rsid w:val="00F668CB"/>
    <w:rsid w:val="00F66E62"/>
    <w:rsid w:val="00F670D3"/>
    <w:rsid w:val="00F670F3"/>
    <w:rsid w:val="00F675AC"/>
    <w:rsid w:val="00F67EA4"/>
    <w:rsid w:val="00F7023E"/>
    <w:rsid w:val="00F7101F"/>
    <w:rsid w:val="00F71DCB"/>
    <w:rsid w:val="00F725EF"/>
    <w:rsid w:val="00F72E9C"/>
    <w:rsid w:val="00F73158"/>
    <w:rsid w:val="00F733C0"/>
    <w:rsid w:val="00F7426B"/>
    <w:rsid w:val="00F74ACD"/>
    <w:rsid w:val="00F74FBD"/>
    <w:rsid w:val="00F755F7"/>
    <w:rsid w:val="00F7594C"/>
    <w:rsid w:val="00F75F73"/>
    <w:rsid w:val="00F7631A"/>
    <w:rsid w:val="00F769D7"/>
    <w:rsid w:val="00F77284"/>
    <w:rsid w:val="00F772FC"/>
    <w:rsid w:val="00F77331"/>
    <w:rsid w:val="00F77790"/>
    <w:rsid w:val="00F778D9"/>
    <w:rsid w:val="00F80116"/>
    <w:rsid w:val="00F802BB"/>
    <w:rsid w:val="00F80687"/>
    <w:rsid w:val="00F80EC0"/>
    <w:rsid w:val="00F8118D"/>
    <w:rsid w:val="00F82658"/>
    <w:rsid w:val="00F82897"/>
    <w:rsid w:val="00F829D8"/>
    <w:rsid w:val="00F83232"/>
    <w:rsid w:val="00F83696"/>
    <w:rsid w:val="00F83AB1"/>
    <w:rsid w:val="00F83CC0"/>
    <w:rsid w:val="00F83E36"/>
    <w:rsid w:val="00F844F2"/>
    <w:rsid w:val="00F84658"/>
    <w:rsid w:val="00F84939"/>
    <w:rsid w:val="00F84B90"/>
    <w:rsid w:val="00F84D24"/>
    <w:rsid w:val="00F85279"/>
    <w:rsid w:val="00F85580"/>
    <w:rsid w:val="00F86238"/>
    <w:rsid w:val="00F86A4A"/>
    <w:rsid w:val="00F86C19"/>
    <w:rsid w:val="00F86F0F"/>
    <w:rsid w:val="00F875F2"/>
    <w:rsid w:val="00F87DC2"/>
    <w:rsid w:val="00F9025A"/>
    <w:rsid w:val="00F91883"/>
    <w:rsid w:val="00F91A16"/>
    <w:rsid w:val="00F91E13"/>
    <w:rsid w:val="00F929E8"/>
    <w:rsid w:val="00F92CD9"/>
    <w:rsid w:val="00F92DFE"/>
    <w:rsid w:val="00F94701"/>
    <w:rsid w:val="00F95690"/>
    <w:rsid w:val="00F95A5D"/>
    <w:rsid w:val="00F95FB0"/>
    <w:rsid w:val="00F96465"/>
    <w:rsid w:val="00F967C6"/>
    <w:rsid w:val="00F96D86"/>
    <w:rsid w:val="00F96E5B"/>
    <w:rsid w:val="00F96F00"/>
    <w:rsid w:val="00F974DB"/>
    <w:rsid w:val="00F97773"/>
    <w:rsid w:val="00FA0270"/>
    <w:rsid w:val="00FA0F23"/>
    <w:rsid w:val="00FA1034"/>
    <w:rsid w:val="00FA1A45"/>
    <w:rsid w:val="00FA253A"/>
    <w:rsid w:val="00FA2D9C"/>
    <w:rsid w:val="00FA2F25"/>
    <w:rsid w:val="00FA3EA9"/>
    <w:rsid w:val="00FA4A80"/>
    <w:rsid w:val="00FA4FAE"/>
    <w:rsid w:val="00FA60D0"/>
    <w:rsid w:val="00FA63B6"/>
    <w:rsid w:val="00FA63E1"/>
    <w:rsid w:val="00FA669D"/>
    <w:rsid w:val="00FA6803"/>
    <w:rsid w:val="00FA68AE"/>
    <w:rsid w:val="00FA7368"/>
    <w:rsid w:val="00FA7ACE"/>
    <w:rsid w:val="00FB07EF"/>
    <w:rsid w:val="00FB0BA6"/>
    <w:rsid w:val="00FB0D09"/>
    <w:rsid w:val="00FB1193"/>
    <w:rsid w:val="00FB162F"/>
    <w:rsid w:val="00FB2174"/>
    <w:rsid w:val="00FB2BA2"/>
    <w:rsid w:val="00FB2BDA"/>
    <w:rsid w:val="00FB31C3"/>
    <w:rsid w:val="00FB354B"/>
    <w:rsid w:val="00FB386B"/>
    <w:rsid w:val="00FB396F"/>
    <w:rsid w:val="00FB4560"/>
    <w:rsid w:val="00FB4D7B"/>
    <w:rsid w:val="00FB56F4"/>
    <w:rsid w:val="00FB590D"/>
    <w:rsid w:val="00FB654E"/>
    <w:rsid w:val="00FB6AC0"/>
    <w:rsid w:val="00FB7B54"/>
    <w:rsid w:val="00FB7C8D"/>
    <w:rsid w:val="00FB7CE5"/>
    <w:rsid w:val="00FB7E93"/>
    <w:rsid w:val="00FB7FF9"/>
    <w:rsid w:val="00FC0556"/>
    <w:rsid w:val="00FC0841"/>
    <w:rsid w:val="00FC1849"/>
    <w:rsid w:val="00FC281B"/>
    <w:rsid w:val="00FC3737"/>
    <w:rsid w:val="00FC3C60"/>
    <w:rsid w:val="00FC40AE"/>
    <w:rsid w:val="00FC42BB"/>
    <w:rsid w:val="00FC42FD"/>
    <w:rsid w:val="00FC4383"/>
    <w:rsid w:val="00FC46D4"/>
    <w:rsid w:val="00FC49A4"/>
    <w:rsid w:val="00FC4BE6"/>
    <w:rsid w:val="00FC6E20"/>
    <w:rsid w:val="00FC6EE6"/>
    <w:rsid w:val="00FC6F9C"/>
    <w:rsid w:val="00FC70EE"/>
    <w:rsid w:val="00FC72D4"/>
    <w:rsid w:val="00FC759E"/>
    <w:rsid w:val="00FC79FA"/>
    <w:rsid w:val="00FC7A6C"/>
    <w:rsid w:val="00FC7D90"/>
    <w:rsid w:val="00FD00BA"/>
    <w:rsid w:val="00FD0279"/>
    <w:rsid w:val="00FD0E31"/>
    <w:rsid w:val="00FD0F9D"/>
    <w:rsid w:val="00FD168D"/>
    <w:rsid w:val="00FD18CF"/>
    <w:rsid w:val="00FD1936"/>
    <w:rsid w:val="00FD3153"/>
    <w:rsid w:val="00FD31E2"/>
    <w:rsid w:val="00FD32D3"/>
    <w:rsid w:val="00FD3554"/>
    <w:rsid w:val="00FD366D"/>
    <w:rsid w:val="00FD3943"/>
    <w:rsid w:val="00FD39A2"/>
    <w:rsid w:val="00FD420B"/>
    <w:rsid w:val="00FD5508"/>
    <w:rsid w:val="00FD5542"/>
    <w:rsid w:val="00FD563A"/>
    <w:rsid w:val="00FD5678"/>
    <w:rsid w:val="00FD58EB"/>
    <w:rsid w:val="00FD5AC2"/>
    <w:rsid w:val="00FD5BDD"/>
    <w:rsid w:val="00FD5C87"/>
    <w:rsid w:val="00FD7752"/>
    <w:rsid w:val="00FD787E"/>
    <w:rsid w:val="00FE0194"/>
    <w:rsid w:val="00FE0969"/>
    <w:rsid w:val="00FE0E47"/>
    <w:rsid w:val="00FE0F35"/>
    <w:rsid w:val="00FE1328"/>
    <w:rsid w:val="00FE1902"/>
    <w:rsid w:val="00FE197B"/>
    <w:rsid w:val="00FE22D1"/>
    <w:rsid w:val="00FE2691"/>
    <w:rsid w:val="00FE305F"/>
    <w:rsid w:val="00FE33F7"/>
    <w:rsid w:val="00FE351E"/>
    <w:rsid w:val="00FE3A73"/>
    <w:rsid w:val="00FE3D05"/>
    <w:rsid w:val="00FE3DA0"/>
    <w:rsid w:val="00FE4F87"/>
    <w:rsid w:val="00FE65A1"/>
    <w:rsid w:val="00FE6AF9"/>
    <w:rsid w:val="00FE7AED"/>
    <w:rsid w:val="00FE7D47"/>
    <w:rsid w:val="00FF030F"/>
    <w:rsid w:val="00FF0B48"/>
    <w:rsid w:val="00FF0FAE"/>
    <w:rsid w:val="00FF0FBB"/>
    <w:rsid w:val="00FF199C"/>
    <w:rsid w:val="00FF1AD8"/>
    <w:rsid w:val="00FF268A"/>
    <w:rsid w:val="00FF3571"/>
    <w:rsid w:val="00FF3691"/>
    <w:rsid w:val="00FF3787"/>
    <w:rsid w:val="00FF3A6C"/>
    <w:rsid w:val="00FF3DEE"/>
    <w:rsid w:val="00FF3F66"/>
    <w:rsid w:val="00FF40DF"/>
    <w:rsid w:val="00FF47A9"/>
    <w:rsid w:val="00FF48CE"/>
    <w:rsid w:val="00FF49C3"/>
    <w:rsid w:val="00FF528E"/>
    <w:rsid w:val="00FF52AA"/>
    <w:rsid w:val="00FF6C55"/>
    <w:rsid w:val="00FF7629"/>
    <w:rsid w:val="00FF7738"/>
    <w:rsid w:val="00FF7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56AE8B-E0AB-4925-BC3B-E38C47B3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0F0B98"/>
    <w:pPr>
      <w:keepNext/>
      <w:spacing w:before="240" w:after="60"/>
      <w:jc w:val="center"/>
      <w:outlineLvl w:val="0"/>
    </w:pPr>
    <w:rPr>
      <w:rFonts w:ascii="Arial" w:hAnsi="Arial" w:cs="Arial"/>
      <w:b/>
      <w:bCs/>
      <w:kern w:val="32"/>
      <w:sz w:val="40"/>
      <w:szCs w:val="32"/>
    </w:rPr>
  </w:style>
  <w:style w:type="paragraph" w:styleId="Heading2">
    <w:name w:val="heading 2"/>
    <w:basedOn w:val="Normal"/>
    <w:next w:val="Normal"/>
    <w:qFormat/>
    <w:rsid w:val="00B367A1"/>
    <w:pPr>
      <w:keepNext/>
      <w:spacing w:before="240" w:after="60"/>
      <w:jc w:val="center"/>
      <w:outlineLvl w:val="1"/>
    </w:pPr>
    <w:rPr>
      <w:rFonts w:ascii="Arial" w:hAnsi="Arial" w:cs="Arial"/>
      <w:b/>
      <w:bCs/>
      <w:iCs/>
      <w:caps/>
      <w:sz w:val="26"/>
      <w:szCs w:val="26"/>
    </w:rPr>
  </w:style>
  <w:style w:type="paragraph" w:styleId="Heading3">
    <w:name w:val="heading 3"/>
    <w:basedOn w:val="Normal"/>
    <w:next w:val="Normal"/>
    <w:qFormat/>
    <w:rsid w:val="00540762"/>
    <w:pPr>
      <w:keepNext/>
      <w:spacing w:before="240" w:after="60"/>
      <w:outlineLvl w:val="2"/>
    </w:pPr>
    <w:rPr>
      <w:rFonts w:ascii="Arial" w:hAnsi="Arial" w:cs="Arial"/>
      <w:b/>
      <w:bCs/>
      <w:szCs w:val="26"/>
    </w:rPr>
  </w:style>
  <w:style w:type="paragraph" w:styleId="Heading4">
    <w:name w:val="heading 4"/>
    <w:basedOn w:val="Normal"/>
    <w:next w:val="Normal"/>
    <w:qFormat/>
    <w:rsid w:val="0061157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20705"/>
    <w:pPr>
      <w:tabs>
        <w:tab w:val="center" w:pos="4536"/>
        <w:tab w:val="right" w:pos="9072"/>
      </w:tabs>
    </w:pPr>
  </w:style>
  <w:style w:type="character" w:styleId="PageNumber">
    <w:name w:val="page number"/>
    <w:basedOn w:val="DefaultParagraphFont"/>
    <w:rsid w:val="00820705"/>
  </w:style>
  <w:style w:type="paragraph" w:styleId="FootnoteText">
    <w:name w:val="footnote text"/>
    <w:basedOn w:val="Normal"/>
    <w:semiHidden/>
    <w:rsid w:val="007E4FD0"/>
    <w:rPr>
      <w:sz w:val="20"/>
      <w:szCs w:val="20"/>
    </w:rPr>
  </w:style>
  <w:style w:type="character" w:styleId="FootnoteReference">
    <w:name w:val="footnote reference"/>
    <w:basedOn w:val="DefaultParagraphFont"/>
    <w:semiHidden/>
    <w:rsid w:val="007E4FD0"/>
    <w:rPr>
      <w:vertAlign w:val="superscript"/>
    </w:rPr>
  </w:style>
  <w:style w:type="paragraph" w:styleId="Header">
    <w:name w:val="header"/>
    <w:basedOn w:val="Normal"/>
    <w:rsid w:val="008E03B1"/>
    <w:pPr>
      <w:tabs>
        <w:tab w:val="center" w:pos="4536"/>
        <w:tab w:val="right" w:pos="9072"/>
      </w:tabs>
    </w:pPr>
  </w:style>
  <w:style w:type="table" w:styleId="TableGrid">
    <w:name w:val="Table Grid"/>
    <w:basedOn w:val="TableNormal"/>
    <w:rsid w:val="00FA6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FB39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DocumentMap">
    <w:name w:val="Document Map"/>
    <w:basedOn w:val="Normal"/>
    <w:semiHidden/>
    <w:rsid w:val="007C48BF"/>
    <w:pPr>
      <w:shd w:val="clear" w:color="auto" w:fill="000080"/>
    </w:pPr>
    <w:rPr>
      <w:rFonts w:ascii="Tahoma" w:hAnsi="Tahoma"/>
      <w:sz w:val="20"/>
      <w:szCs w:val="20"/>
    </w:rPr>
  </w:style>
  <w:style w:type="paragraph" w:styleId="TOC1">
    <w:name w:val="toc 1"/>
    <w:basedOn w:val="Normal"/>
    <w:next w:val="Normal"/>
    <w:autoRedefine/>
    <w:semiHidden/>
    <w:rsid w:val="00DF3982"/>
    <w:pPr>
      <w:spacing w:before="120" w:after="120"/>
      <w:jc w:val="center"/>
    </w:pPr>
    <w:rPr>
      <w:rFonts w:ascii="Arial" w:hAnsi="Arial"/>
      <w:b/>
      <w:bCs/>
      <w:caps/>
    </w:rPr>
  </w:style>
  <w:style w:type="paragraph" w:styleId="TOC2">
    <w:name w:val="toc 2"/>
    <w:basedOn w:val="Normal"/>
    <w:next w:val="Normal"/>
    <w:autoRedefine/>
    <w:semiHidden/>
    <w:rsid w:val="007C183F"/>
    <w:pPr>
      <w:tabs>
        <w:tab w:val="right" w:leader="dot" w:pos="6792"/>
      </w:tabs>
    </w:pPr>
    <w:rPr>
      <w:rFonts w:ascii="Arial Narrow" w:hAnsi="Arial Narrow" w:cs="Arial"/>
      <w:b/>
      <w:smallCaps/>
      <w:noProof/>
    </w:rPr>
  </w:style>
  <w:style w:type="paragraph" w:styleId="TOC3">
    <w:name w:val="toc 3"/>
    <w:basedOn w:val="Normal"/>
    <w:next w:val="Normal"/>
    <w:autoRedefine/>
    <w:semiHidden/>
    <w:rsid w:val="00621258"/>
    <w:pPr>
      <w:ind w:left="480"/>
    </w:pPr>
    <w:rPr>
      <w:i/>
      <w:iCs/>
      <w:sz w:val="20"/>
      <w:szCs w:val="20"/>
    </w:rPr>
  </w:style>
  <w:style w:type="paragraph" w:styleId="TOC4">
    <w:name w:val="toc 4"/>
    <w:basedOn w:val="Normal"/>
    <w:next w:val="Normal"/>
    <w:autoRedefine/>
    <w:semiHidden/>
    <w:rsid w:val="00611572"/>
    <w:pPr>
      <w:ind w:left="720"/>
    </w:pPr>
    <w:rPr>
      <w:sz w:val="18"/>
      <w:szCs w:val="18"/>
    </w:rPr>
  </w:style>
  <w:style w:type="paragraph" w:styleId="TOC5">
    <w:name w:val="toc 5"/>
    <w:basedOn w:val="Normal"/>
    <w:next w:val="Normal"/>
    <w:autoRedefine/>
    <w:semiHidden/>
    <w:rsid w:val="00611572"/>
    <w:pPr>
      <w:ind w:left="960"/>
    </w:pPr>
    <w:rPr>
      <w:sz w:val="18"/>
      <w:szCs w:val="18"/>
    </w:rPr>
  </w:style>
  <w:style w:type="paragraph" w:styleId="TOC6">
    <w:name w:val="toc 6"/>
    <w:basedOn w:val="Normal"/>
    <w:next w:val="Normal"/>
    <w:autoRedefine/>
    <w:semiHidden/>
    <w:rsid w:val="00611572"/>
    <w:pPr>
      <w:ind w:left="1200"/>
    </w:pPr>
    <w:rPr>
      <w:sz w:val="18"/>
      <w:szCs w:val="18"/>
    </w:rPr>
  </w:style>
  <w:style w:type="paragraph" w:styleId="TOC7">
    <w:name w:val="toc 7"/>
    <w:basedOn w:val="Normal"/>
    <w:next w:val="Normal"/>
    <w:autoRedefine/>
    <w:semiHidden/>
    <w:rsid w:val="00611572"/>
    <w:pPr>
      <w:ind w:left="1440"/>
    </w:pPr>
    <w:rPr>
      <w:sz w:val="18"/>
      <w:szCs w:val="18"/>
    </w:rPr>
  </w:style>
  <w:style w:type="paragraph" w:styleId="TOC8">
    <w:name w:val="toc 8"/>
    <w:basedOn w:val="Normal"/>
    <w:next w:val="Normal"/>
    <w:autoRedefine/>
    <w:semiHidden/>
    <w:rsid w:val="00611572"/>
    <w:pPr>
      <w:ind w:left="1680"/>
    </w:pPr>
    <w:rPr>
      <w:sz w:val="18"/>
      <w:szCs w:val="18"/>
    </w:rPr>
  </w:style>
  <w:style w:type="paragraph" w:styleId="TOC9">
    <w:name w:val="toc 9"/>
    <w:basedOn w:val="Normal"/>
    <w:next w:val="Normal"/>
    <w:autoRedefine/>
    <w:semiHidden/>
    <w:rsid w:val="00611572"/>
    <w:pPr>
      <w:ind w:left="1920"/>
    </w:pPr>
    <w:rPr>
      <w:sz w:val="18"/>
      <w:szCs w:val="18"/>
    </w:rPr>
  </w:style>
  <w:style w:type="paragraph" w:customStyle="1" w:styleId="StilComicSansMS24nkKalnOrtadanSatraralEnaz1">
    <w:name w:val="Stil Comic Sans MS 24 nk Kalın Ortadan Satır aralığı:  En az 1..."/>
    <w:basedOn w:val="Normal"/>
    <w:rsid w:val="0092739C"/>
    <w:pPr>
      <w:spacing w:line="22" w:lineRule="atLeast"/>
    </w:pPr>
    <w:rPr>
      <w:rFonts w:ascii="Arial" w:hAnsi="Arial"/>
      <w:b/>
      <w:bCs/>
      <w:szCs w:val="20"/>
    </w:rPr>
  </w:style>
  <w:style w:type="paragraph" w:customStyle="1" w:styleId="balk">
    <w:name w:val="başlık"/>
    <w:basedOn w:val="StilComicSansMS24nkKalnOrtadanSatraralEnaz1"/>
    <w:rsid w:val="002D292F"/>
  </w:style>
  <w:style w:type="paragraph" w:styleId="TableofFigures">
    <w:name w:val="table of figures"/>
    <w:basedOn w:val="Normal"/>
    <w:next w:val="Normal"/>
    <w:semiHidden/>
    <w:rsid w:val="00A456DC"/>
    <w:pPr>
      <w:ind w:left="480" w:hanging="480"/>
    </w:pPr>
    <w:rPr>
      <w:rFonts w:ascii="Arial" w:hAnsi="Arial"/>
      <w:b/>
      <w:smallCaps/>
      <w:szCs w:val="20"/>
    </w:rPr>
  </w:style>
  <w:style w:type="character" w:styleId="Hyperlink">
    <w:name w:val="Hyperlink"/>
    <w:basedOn w:val="DefaultParagraphFont"/>
    <w:rsid w:val="0029444F"/>
    <w:rPr>
      <w:color w:val="0000FF"/>
      <w:u w:val="single"/>
    </w:rPr>
  </w:style>
  <w:style w:type="paragraph" w:customStyle="1" w:styleId="Stil1">
    <w:name w:val="Stil1"/>
    <w:basedOn w:val="TOC3"/>
    <w:rsid w:val="008704F9"/>
    <w:pPr>
      <w:tabs>
        <w:tab w:val="right" w:leader="dot" w:pos="6792"/>
      </w:tabs>
      <w:ind w:left="0" w:firstLine="284"/>
    </w:pPr>
    <w:rPr>
      <w:rFonts w:ascii="Arial Narrow" w:hAnsi="Arial Narrow" w:cs="Arial"/>
      <w:b/>
      <w:i w:val="0"/>
      <w:noProof/>
      <w:sz w:val="24"/>
      <w:szCs w:val="24"/>
    </w:rPr>
  </w:style>
  <w:style w:type="paragraph" w:styleId="Index1">
    <w:name w:val="index 1"/>
    <w:basedOn w:val="Normal"/>
    <w:next w:val="Normal"/>
    <w:autoRedefine/>
    <w:semiHidden/>
    <w:rsid w:val="00A456DC"/>
    <w:pPr>
      <w:ind w:left="240" w:hanging="240"/>
    </w:pPr>
    <w:rPr>
      <w:rFonts w:ascii="Arial" w:hAnsi="Arial"/>
      <w:b/>
    </w:rPr>
  </w:style>
  <w:style w:type="paragraph" w:styleId="Index9">
    <w:name w:val="index 9"/>
    <w:basedOn w:val="Normal"/>
    <w:next w:val="Normal"/>
    <w:autoRedefine/>
    <w:semiHidden/>
    <w:rsid w:val="00A456DC"/>
    <w:pPr>
      <w:ind w:left="2160" w:hanging="240"/>
    </w:pPr>
  </w:style>
  <w:style w:type="paragraph" w:styleId="Index7">
    <w:name w:val="index 7"/>
    <w:basedOn w:val="Normal"/>
    <w:next w:val="Normal"/>
    <w:autoRedefine/>
    <w:semiHidden/>
    <w:rsid w:val="00A456DC"/>
    <w:pPr>
      <w:ind w:left="1680" w:hanging="24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319</Pages>
  <Words>69314</Words>
  <Characters>395092</Characters>
  <Application>Microsoft Office Word</Application>
  <DocSecurity>0</DocSecurity>
  <Lines>3292</Lines>
  <Paragraphs>926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MUHAMMET</Company>
  <LinksUpToDate>false</LinksUpToDate>
  <CharactersWithSpaces>463480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RASULELLAH</dc:creator>
  <cp:keywords/>
  <dc:description/>
  <cp:lastModifiedBy>AlirezA</cp:lastModifiedBy>
  <cp:revision>2</cp:revision>
  <cp:lastPrinted>2006-10-06T19:34:00Z</cp:lastPrinted>
  <dcterms:created xsi:type="dcterms:W3CDTF">2014-12-30T08:47:00Z</dcterms:created>
  <dcterms:modified xsi:type="dcterms:W3CDTF">2014-12-30T08:47:00Z</dcterms:modified>
</cp:coreProperties>
</file>