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10" w:rsidRDefault="00411510" w:rsidP="00B641FC">
      <w:pPr>
        <w:spacing w:line="240" w:lineRule="atLeast"/>
        <w:ind w:firstLine="284"/>
        <w:jc w:val="center"/>
        <w:rPr>
          <w:rFonts w:ascii="Garamond" w:hAnsi="Garamond"/>
          <w:b/>
          <w:bCs/>
          <w:sz w:val="96"/>
          <w:szCs w:val="96"/>
        </w:rPr>
      </w:pPr>
      <w:r>
        <w:rPr>
          <w:rFonts w:ascii="Garamond" w:hAnsi="Garamond"/>
          <w:b/>
          <w:bCs/>
          <w:sz w:val="96"/>
          <w:szCs w:val="96"/>
        </w:rPr>
        <w:t>Nur Tefsiri</w:t>
      </w:r>
    </w:p>
    <w:p w:rsidR="00411510" w:rsidRDefault="00411510" w:rsidP="00B641FC">
      <w:pPr>
        <w:spacing w:line="240" w:lineRule="atLeast"/>
        <w:ind w:firstLine="284"/>
        <w:jc w:val="both"/>
        <w:rPr>
          <w:rFonts w:ascii="Garamond" w:hAnsi="Garamond" w:cs="Traditional Arabic"/>
          <w:bCs/>
        </w:rPr>
      </w:pPr>
    </w:p>
    <w:p w:rsidR="00411510" w:rsidRDefault="00411510" w:rsidP="00B641FC">
      <w:pPr>
        <w:spacing w:line="240" w:lineRule="atLeast"/>
        <w:ind w:firstLine="284"/>
        <w:jc w:val="center"/>
        <w:rPr>
          <w:rFonts w:ascii="Garamond" w:hAnsi="Garamond" w:cs="Traditional Arabic"/>
          <w:bCs/>
        </w:rPr>
      </w:pPr>
    </w:p>
    <w:p w:rsidR="00411510" w:rsidRPr="003A0CD4" w:rsidRDefault="00411510" w:rsidP="003A0CD4"/>
    <w:p w:rsidR="00411510" w:rsidRDefault="00411510" w:rsidP="004A4F67">
      <w:pPr>
        <w:jc w:val="center"/>
      </w:pPr>
      <w:r>
        <w:t>Hüccet’ül-İslam ve’l-Müslimin</w:t>
      </w:r>
    </w:p>
    <w:p w:rsidR="00411510" w:rsidRDefault="00411510" w:rsidP="00B641FC">
      <w:pPr>
        <w:spacing w:line="240" w:lineRule="atLeast"/>
        <w:ind w:firstLine="284"/>
        <w:jc w:val="center"/>
        <w:rPr>
          <w:rFonts w:ascii="Garamond" w:hAnsi="Garamond" w:cs="Traditional Arabic"/>
          <w:b/>
          <w:bCs/>
          <w:sz w:val="52"/>
          <w:szCs w:val="52"/>
        </w:rPr>
      </w:pPr>
      <w:r>
        <w:rPr>
          <w:rFonts w:ascii="Garamond" w:hAnsi="Garamond" w:cs="Traditional Arabic"/>
          <w:b/>
          <w:bCs/>
          <w:sz w:val="52"/>
          <w:szCs w:val="52"/>
        </w:rPr>
        <w:t>Hacı Şeyh Muhsin KIRAATİ</w:t>
      </w:r>
    </w:p>
    <w:p w:rsidR="00411510" w:rsidRDefault="00411510" w:rsidP="00B641FC">
      <w:pPr>
        <w:spacing w:line="240" w:lineRule="atLeast"/>
        <w:ind w:firstLine="284"/>
        <w:jc w:val="center"/>
        <w:rPr>
          <w:rFonts w:ascii="Garamond" w:hAnsi="Garamond" w:cs="Traditional Arabic"/>
          <w:b/>
          <w:bCs/>
          <w:sz w:val="40"/>
          <w:szCs w:val="40"/>
        </w:rPr>
      </w:pPr>
    </w:p>
    <w:p w:rsidR="00411510" w:rsidRDefault="00411510" w:rsidP="00B641FC">
      <w:pPr>
        <w:spacing w:line="240" w:lineRule="atLeast"/>
        <w:ind w:firstLine="284"/>
        <w:jc w:val="center"/>
        <w:rPr>
          <w:rFonts w:ascii="Garamond" w:hAnsi="Garamond" w:cs="Traditional Arabic"/>
          <w:b/>
          <w:bCs/>
          <w:sz w:val="40"/>
          <w:szCs w:val="40"/>
        </w:rPr>
      </w:pPr>
    </w:p>
    <w:p w:rsidR="00411510" w:rsidRDefault="00411510" w:rsidP="00B641FC">
      <w:pPr>
        <w:spacing w:line="240" w:lineRule="atLeast"/>
        <w:ind w:firstLine="284"/>
        <w:jc w:val="center"/>
        <w:rPr>
          <w:rFonts w:ascii="Garamond" w:hAnsi="Garamond" w:cs="Traditional Arabic"/>
          <w:b/>
          <w:bCs/>
          <w:sz w:val="40"/>
          <w:szCs w:val="40"/>
        </w:rPr>
      </w:pPr>
      <w:r>
        <w:rPr>
          <w:rFonts w:ascii="Garamond" w:hAnsi="Garamond" w:cs="Traditional Arabic"/>
          <w:b/>
          <w:bCs/>
          <w:sz w:val="40"/>
          <w:szCs w:val="40"/>
        </w:rPr>
        <w:t>1. Cilt</w:t>
      </w:r>
    </w:p>
    <w:p w:rsidR="00411510" w:rsidRDefault="00411510" w:rsidP="00B641FC">
      <w:pPr>
        <w:spacing w:line="240" w:lineRule="atLeast"/>
        <w:ind w:firstLine="284"/>
        <w:jc w:val="center"/>
        <w:rPr>
          <w:rFonts w:ascii="Garamond" w:hAnsi="Garamond" w:cs="Traditional Arabic"/>
          <w:b/>
          <w:bCs/>
          <w:sz w:val="40"/>
          <w:szCs w:val="40"/>
        </w:rPr>
      </w:pPr>
    </w:p>
    <w:p w:rsidR="00411510" w:rsidRDefault="00411510" w:rsidP="00B641FC">
      <w:pPr>
        <w:spacing w:line="240" w:lineRule="atLeast"/>
        <w:ind w:firstLine="284"/>
        <w:jc w:val="center"/>
        <w:rPr>
          <w:rFonts w:ascii="Garamond" w:hAnsi="Garamond" w:cs="Traditional Arabic"/>
          <w:b/>
          <w:bCs/>
          <w:sz w:val="40"/>
          <w:szCs w:val="40"/>
        </w:rPr>
      </w:pPr>
      <w:r>
        <w:rPr>
          <w:rFonts w:ascii="Garamond" w:hAnsi="Garamond" w:cs="Traditional Arabic"/>
          <w:b/>
          <w:bCs/>
          <w:sz w:val="40"/>
          <w:szCs w:val="40"/>
        </w:rPr>
        <w:t>Çeviri Kadri ÇELİK</w:t>
      </w:r>
    </w:p>
    <w:p w:rsidR="00411510" w:rsidRDefault="00411510" w:rsidP="00B641FC">
      <w:pPr>
        <w:spacing w:line="240" w:lineRule="atLeast"/>
        <w:ind w:firstLine="284"/>
        <w:jc w:val="both"/>
        <w:rPr>
          <w:rFonts w:ascii="Garamond" w:hAnsi="Garamond" w:cs="Traditional Arabic"/>
          <w:bCs/>
        </w:rPr>
      </w:pPr>
    </w:p>
    <w:p w:rsidR="00411510" w:rsidRDefault="00411510" w:rsidP="00B641FC">
      <w:pPr>
        <w:spacing w:line="240" w:lineRule="atLeast"/>
        <w:ind w:firstLine="284"/>
        <w:jc w:val="both"/>
        <w:rPr>
          <w:rFonts w:ascii="Garamond" w:hAnsi="Garamond" w:cs="Traditional Arabic"/>
          <w:bCs/>
        </w:rPr>
      </w:pPr>
    </w:p>
    <w:p w:rsidR="00411510" w:rsidRPr="003A0CD4" w:rsidRDefault="00411510" w:rsidP="003A0CD4"/>
    <w:p w:rsidR="00411510" w:rsidRPr="003A0CD4" w:rsidRDefault="00411510" w:rsidP="003A0CD4"/>
    <w:p w:rsidR="00411510" w:rsidRPr="003A0CD4" w:rsidRDefault="00411510" w:rsidP="003A0CD4"/>
    <w:p w:rsidR="00411510" w:rsidRPr="003A0CD4" w:rsidRDefault="00411510" w:rsidP="003A0CD4"/>
    <w:p w:rsidR="00411510" w:rsidRPr="003A0CD4" w:rsidRDefault="00411510" w:rsidP="003A0CD4"/>
    <w:p w:rsidR="00C8382B" w:rsidRPr="000C638F" w:rsidRDefault="004A4F67" w:rsidP="00B641FC">
      <w:pPr>
        <w:pStyle w:val="Heading3"/>
        <w:spacing w:line="240" w:lineRule="atLeast"/>
        <w:rPr>
          <w:rFonts w:ascii="Garamond" w:hAnsi="Garamond"/>
          <w:b/>
          <w:bCs/>
        </w:rPr>
      </w:pPr>
      <w:bookmarkStart w:id="0" w:name="_Toc503008591"/>
      <w:r>
        <w:rPr>
          <w:rFonts w:ascii="Garamond" w:hAnsi="Garamond"/>
          <w:b/>
          <w:bCs/>
        </w:rPr>
        <w:br w:type="page"/>
      </w:r>
      <w:r w:rsidR="00C8382B" w:rsidRPr="000C638F">
        <w:rPr>
          <w:rFonts w:ascii="Garamond" w:hAnsi="Garamond"/>
          <w:b/>
          <w:bCs/>
        </w:rPr>
        <w:lastRenderedPageBreak/>
        <w:t>Çeviren’in Önsözü</w:t>
      </w:r>
      <w:bookmarkEnd w:id="0"/>
    </w:p>
    <w:p w:rsidR="00C8382B" w:rsidRDefault="00C8382B" w:rsidP="00B641FC">
      <w:pPr>
        <w:spacing w:line="240" w:lineRule="atLeast"/>
        <w:ind w:firstLine="284"/>
        <w:jc w:val="both"/>
        <w:rPr>
          <w:rFonts w:ascii="Garamond" w:hAnsi="Garamond" w:cs="Traditional Arabic"/>
          <w:szCs w:val="32"/>
        </w:rPr>
      </w:pPr>
    </w:p>
    <w:p w:rsidR="00C8382B" w:rsidRDefault="00C8382B" w:rsidP="00B641FC">
      <w:pPr>
        <w:pStyle w:val="BodyTextIndent"/>
        <w:spacing w:line="240" w:lineRule="atLeast"/>
        <w:rPr>
          <w:rFonts w:ascii="Garamond" w:hAnsi="Garamond"/>
        </w:rPr>
      </w:pPr>
      <w:r>
        <w:rPr>
          <w:rFonts w:ascii="Garamond" w:hAnsi="Garamond"/>
        </w:rPr>
        <w:t>Allah-u Teala teşrii iradesinin gerçekleşmesi için Kur’an-ı Kerim’i indirmiştir. Ardından da Peygamber'i göndermiştir ki davranışlarıyla Kur’an-ı Kerim’i hayata geçirsin ve hem de Allah-u Teala’dan aldığı ezeli ilim sayesinde Kur'ani gerçek</w:t>
      </w:r>
      <w:r>
        <w:rPr>
          <w:rFonts w:ascii="Garamond" w:hAnsi="Garamond"/>
        </w:rPr>
        <w:softHyphen/>
        <w:t>leri açıkl</w:t>
      </w:r>
      <w:r>
        <w:rPr>
          <w:rFonts w:ascii="Garamond" w:hAnsi="Garamond"/>
        </w:rPr>
        <w:t>a</w:t>
      </w:r>
      <w:r>
        <w:rPr>
          <w:rFonts w:ascii="Garamond" w:hAnsi="Garamond"/>
        </w:rPr>
        <w:t xml:space="preserve">sın. </w:t>
      </w:r>
    </w:p>
    <w:p w:rsidR="00C8382B" w:rsidRDefault="00C8382B" w:rsidP="00B641FC">
      <w:pPr>
        <w:spacing w:line="240" w:lineRule="atLeast"/>
        <w:ind w:firstLine="284"/>
        <w:jc w:val="both"/>
        <w:rPr>
          <w:rFonts w:ascii="Garamond" w:hAnsi="Garamond"/>
        </w:rPr>
      </w:pPr>
      <w:r>
        <w:rPr>
          <w:rFonts w:ascii="Garamond" w:hAnsi="Garamond"/>
        </w:rPr>
        <w:t xml:space="preserve">Bu manada din bilimcilerin iki kaynağı vardır; Kur’an-ı Kerim ve sünnet. </w:t>
      </w:r>
    </w:p>
    <w:p w:rsidR="00C8382B" w:rsidRDefault="00C8382B" w:rsidP="00B641FC">
      <w:pPr>
        <w:pStyle w:val="BodyTextIndent"/>
        <w:spacing w:line="240" w:lineRule="atLeast"/>
        <w:rPr>
          <w:rFonts w:ascii="Garamond" w:hAnsi="Garamond"/>
        </w:rPr>
      </w:pPr>
      <w:r>
        <w:rPr>
          <w:rFonts w:ascii="Garamond" w:hAnsi="Garamond"/>
        </w:rPr>
        <w:t>Yani önce Kur’an-ı Kerim’e, sonra da Kur’an-ı Kerim’i hakkıyla anlamak için sünnete müracaat etmelidirler. O halde dini araştırm</w:t>
      </w:r>
      <w:r>
        <w:rPr>
          <w:rFonts w:ascii="Garamond" w:hAnsi="Garamond"/>
        </w:rPr>
        <w:t>a</w:t>
      </w:r>
      <w:r>
        <w:rPr>
          <w:rFonts w:ascii="Garamond" w:hAnsi="Garamond"/>
        </w:rPr>
        <w:t>larda sünnet bilim ve siret bilim ibret almak için tarihi olayları araştırmak gibi sıradan bir şey de</w:t>
      </w:r>
      <w:r>
        <w:rPr>
          <w:rFonts w:ascii="Garamond" w:hAnsi="Garamond"/>
        </w:rPr>
        <w:softHyphen/>
        <w:t>ğildir. Aksine bizzat Kur’an-ı Kerim’i tanımak deme</w:t>
      </w:r>
      <w:r>
        <w:rPr>
          <w:rFonts w:ascii="Garamond" w:hAnsi="Garamond"/>
        </w:rPr>
        <w:t>k</w:t>
      </w:r>
      <w:r>
        <w:rPr>
          <w:rFonts w:ascii="Garamond" w:hAnsi="Garamond"/>
        </w:rPr>
        <w:t xml:space="preserve">tir. O halde Peygamber-i Ekrem’in sünneti olmaksızın sağlıklı bir din bilim ortaya koyulamaz. Siretten habersiz araştırmacılar bid'at çukuruna düşerler. Mevlana'nın dediği gibi: </w:t>
      </w:r>
    </w:p>
    <w:p w:rsidR="00C8382B" w:rsidRDefault="00C8382B" w:rsidP="00B641FC">
      <w:pPr>
        <w:spacing w:line="240" w:lineRule="atLeast"/>
        <w:ind w:firstLine="284"/>
        <w:jc w:val="both"/>
        <w:rPr>
          <w:rFonts w:ascii="Garamond" w:hAnsi="Garamond"/>
          <w:i/>
          <w:iCs/>
        </w:rPr>
      </w:pPr>
      <w:r>
        <w:rPr>
          <w:rFonts w:ascii="Garamond" w:hAnsi="Garamond"/>
          <w:i/>
          <w:iCs/>
        </w:rPr>
        <w:t xml:space="preserve">“Ondan ayrılan herkes, </w:t>
      </w:r>
    </w:p>
    <w:p w:rsidR="00C8382B" w:rsidRDefault="00C8382B" w:rsidP="00B641FC">
      <w:pPr>
        <w:spacing w:line="240" w:lineRule="atLeast"/>
        <w:ind w:firstLine="284"/>
        <w:jc w:val="both"/>
        <w:rPr>
          <w:rFonts w:ascii="Garamond" w:hAnsi="Garamond"/>
          <w:i/>
          <w:iCs/>
        </w:rPr>
      </w:pPr>
      <w:r>
        <w:rPr>
          <w:rFonts w:ascii="Garamond" w:hAnsi="Garamond"/>
          <w:i/>
          <w:iCs/>
        </w:rPr>
        <w:t xml:space="preserve"> Ne kadar zengin de olsa fakirdir.”</w:t>
      </w:r>
    </w:p>
    <w:p w:rsidR="00C8382B" w:rsidRDefault="00C8382B" w:rsidP="00B641FC">
      <w:pPr>
        <w:spacing w:line="240" w:lineRule="atLeast"/>
        <w:ind w:firstLine="284"/>
        <w:jc w:val="both"/>
        <w:rPr>
          <w:rFonts w:ascii="Garamond" w:hAnsi="Garamond"/>
        </w:rPr>
      </w:pPr>
      <w:r>
        <w:rPr>
          <w:rFonts w:ascii="Garamond" w:hAnsi="Garamond"/>
        </w:rPr>
        <w:t>Evet deniz okyanusa karışınca sahilsiz olur. Enbiya ve ilahi evliyalar da Allah-u Teala’nın okyanusuna karışıp sahil</w:t>
      </w:r>
      <w:r>
        <w:rPr>
          <w:rFonts w:ascii="Garamond" w:hAnsi="Garamond"/>
        </w:rPr>
        <w:softHyphen/>
        <w:t>siz olmuş büyük zatlardır. Dolayısıyla Peygamber-i Ek</w:t>
      </w:r>
      <w:r>
        <w:rPr>
          <w:rFonts w:ascii="Garamond" w:hAnsi="Garamond"/>
        </w:rPr>
        <w:softHyphen/>
        <w:t xml:space="preserve">rem’in ve Ehli Beyt'in bütünüyle tanınması Anka kuşunu avlama rüyasına benzer ki, </w:t>
      </w:r>
      <w:r>
        <w:rPr>
          <w:rFonts w:ascii="Garamond" w:hAnsi="Garamond"/>
          <w:i/>
          <w:iCs/>
        </w:rPr>
        <w:t>“Anka kuşu avlanmaz tuzağı ka</w:t>
      </w:r>
      <w:r>
        <w:rPr>
          <w:rFonts w:ascii="Garamond" w:hAnsi="Garamond"/>
          <w:i/>
          <w:iCs/>
        </w:rPr>
        <w:t>l</w:t>
      </w:r>
      <w:r>
        <w:rPr>
          <w:rFonts w:ascii="Garamond" w:hAnsi="Garamond"/>
          <w:i/>
          <w:iCs/>
        </w:rPr>
        <w:softHyphen/>
        <w:t>dır.”</w:t>
      </w:r>
      <w:r>
        <w:rPr>
          <w:rFonts w:ascii="Garamond" w:hAnsi="Garamond"/>
        </w:rPr>
        <w:t xml:space="preserve"> </w:t>
      </w:r>
    </w:p>
    <w:p w:rsidR="00C8382B" w:rsidRDefault="00C8382B" w:rsidP="00B641FC">
      <w:pPr>
        <w:pStyle w:val="BodyTextIndent"/>
        <w:spacing w:line="240" w:lineRule="atLeast"/>
        <w:rPr>
          <w:rFonts w:ascii="Garamond" w:hAnsi="Garamond"/>
        </w:rPr>
      </w:pPr>
      <w:r>
        <w:rPr>
          <w:rFonts w:ascii="Garamond" w:hAnsi="Garamond"/>
        </w:rPr>
        <w:t>Bu esas üzere Kur’an-ı Kerim’in tam bir  şekilde bilin</w:t>
      </w:r>
      <w:r>
        <w:rPr>
          <w:rFonts w:ascii="Garamond" w:hAnsi="Garamond"/>
        </w:rPr>
        <w:softHyphen/>
        <w:t>mesi de sadece ilimde derinleşmiş olanlar için mümkündür. Bu özellikler tecelli yoluyla Allah-u Teala’nın diğer gerçek velilerine ve marifet erbabına da sirayet eder. Nitekim Mevlana şöyle d</w:t>
      </w:r>
      <w:r>
        <w:rPr>
          <w:rFonts w:ascii="Garamond" w:hAnsi="Garamond"/>
        </w:rPr>
        <w:t>i</w:t>
      </w:r>
      <w:r>
        <w:rPr>
          <w:rFonts w:ascii="Garamond" w:hAnsi="Garamond"/>
        </w:rPr>
        <w:t xml:space="preserve">yor: </w:t>
      </w:r>
    </w:p>
    <w:p w:rsidR="00C8382B" w:rsidRDefault="00C8382B" w:rsidP="00B641FC">
      <w:pPr>
        <w:spacing w:line="240" w:lineRule="atLeast"/>
        <w:ind w:firstLine="284"/>
        <w:jc w:val="both"/>
        <w:rPr>
          <w:rFonts w:ascii="Garamond" w:hAnsi="Garamond"/>
          <w:i/>
          <w:iCs/>
        </w:rPr>
      </w:pPr>
      <w:r>
        <w:rPr>
          <w:rFonts w:ascii="Garamond" w:hAnsi="Garamond"/>
          <w:i/>
          <w:iCs/>
        </w:rPr>
        <w:t xml:space="preserve">“Ağaçlar kalem, denizler mürekkep olsa, </w:t>
      </w:r>
    </w:p>
    <w:p w:rsidR="00C8382B" w:rsidRDefault="00C8382B" w:rsidP="00B641FC">
      <w:pPr>
        <w:spacing w:line="240" w:lineRule="atLeast"/>
        <w:ind w:firstLine="284"/>
        <w:jc w:val="both"/>
        <w:rPr>
          <w:rFonts w:ascii="Garamond" w:hAnsi="Garamond"/>
          <w:i/>
          <w:iCs/>
        </w:rPr>
      </w:pPr>
      <w:r>
        <w:rPr>
          <w:rFonts w:ascii="Garamond" w:hAnsi="Garamond"/>
          <w:i/>
          <w:iCs/>
        </w:rPr>
        <w:t>Mesnevi'nin sonu gelmez.”</w:t>
      </w:r>
    </w:p>
    <w:p w:rsidR="00C8382B" w:rsidRDefault="00C8382B" w:rsidP="00B641FC">
      <w:pPr>
        <w:spacing w:line="240" w:lineRule="atLeast"/>
        <w:ind w:firstLine="284"/>
        <w:jc w:val="both"/>
        <w:rPr>
          <w:rFonts w:ascii="Garamond" w:hAnsi="Garamond"/>
        </w:rPr>
      </w:pPr>
      <w:r>
        <w:rPr>
          <w:rFonts w:ascii="Garamond" w:hAnsi="Garamond"/>
        </w:rPr>
        <w:t xml:space="preserve">Hafız ise bu hususta şöyle diyor: </w:t>
      </w:r>
    </w:p>
    <w:p w:rsidR="00C8382B" w:rsidRDefault="00C8382B" w:rsidP="00B641FC">
      <w:pPr>
        <w:spacing w:line="240" w:lineRule="atLeast"/>
        <w:ind w:firstLine="284"/>
        <w:jc w:val="both"/>
        <w:rPr>
          <w:rFonts w:ascii="Garamond" w:hAnsi="Garamond"/>
          <w:i/>
          <w:iCs/>
        </w:rPr>
      </w:pPr>
      <w:r>
        <w:rPr>
          <w:rFonts w:ascii="Garamond" w:hAnsi="Garamond"/>
          <w:i/>
          <w:iCs/>
        </w:rPr>
        <w:lastRenderedPageBreak/>
        <w:t xml:space="preserve">“Hafız kadar hiç kimse düşünce perdesini açmadı. </w:t>
      </w:r>
    </w:p>
    <w:p w:rsidR="00C8382B" w:rsidRDefault="00C8382B" w:rsidP="00B641FC">
      <w:pPr>
        <w:spacing w:line="240" w:lineRule="atLeast"/>
        <w:ind w:firstLine="284"/>
        <w:jc w:val="both"/>
        <w:rPr>
          <w:rFonts w:ascii="Garamond" w:hAnsi="Garamond"/>
          <w:i/>
          <w:iCs/>
        </w:rPr>
      </w:pPr>
      <w:r>
        <w:rPr>
          <w:rFonts w:ascii="Garamond" w:hAnsi="Garamond"/>
          <w:i/>
          <w:iCs/>
        </w:rPr>
        <w:t>Ta gelinlerin örüğüne söz tarağı vursunlar.”</w:t>
      </w:r>
    </w:p>
    <w:p w:rsidR="00C8382B" w:rsidRDefault="00C8382B" w:rsidP="00B641FC">
      <w:pPr>
        <w:spacing w:line="240" w:lineRule="atLeast"/>
        <w:ind w:firstLine="284"/>
        <w:jc w:val="both"/>
        <w:rPr>
          <w:rFonts w:ascii="Garamond" w:hAnsi="Garamond"/>
        </w:rPr>
      </w:pPr>
      <w:r>
        <w:rPr>
          <w:rFonts w:ascii="Garamond" w:hAnsi="Garamond"/>
        </w:rPr>
        <w:t>Bunları zikretmekten maksadım şudur ki, Peygamber-i Ekrem’in gerçek sünnet ve sireti de Kur’an-ı Kerim gibi sa</w:t>
      </w:r>
      <w:r>
        <w:rPr>
          <w:rFonts w:ascii="Garamond" w:hAnsi="Garamond"/>
        </w:rPr>
        <w:softHyphen/>
        <w:t>hilsiz birer okyanustur ve bu konuda konuşmak sadece su</w:t>
      </w:r>
      <w:r>
        <w:rPr>
          <w:rFonts w:ascii="Garamond" w:hAnsi="Garamond"/>
        </w:rPr>
        <w:softHyphen/>
        <w:t>suzluğu gidermek için denizden su içmeye benzer. Denizi tümüyle almak mümkün değilse de susuzluğu giderecek öl</w:t>
      </w:r>
      <w:r>
        <w:rPr>
          <w:rFonts w:ascii="Garamond" w:hAnsi="Garamond"/>
        </w:rPr>
        <w:softHyphen/>
        <w:t>çüde istifade etmek mü</w:t>
      </w:r>
      <w:r>
        <w:rPr>
          <w:rFonts w:ascii="Garamond" w:hAnsi="Garamond"/>
        </w:rPr>
        <w:t>m</w:t>
      </w:r>
      <w:r>
        <w:rPr>
          <w:rFonts w:ascii="Garamond" w:hAnsi="Garamond"/>
        </w:rPr>
        <w:t xml:space="preserve">kündür. </w:t>
      </w:r>
    </w:p>
    <w:p w:rsidR="00C8382B" w:rsidRDefault="00C8382B" w:rsidP="00B641FC">
      <w:pPr>
        <w:spacing w:line="240" w:lineRule="atLeast"/>
        <w:ind w:firstLine="284"/>
        <w:jc w:val="both"/>
        <w:rPr>
          <w:rFonts w:ascii="Garamond" w:hAnsi="Garamond"/>
          <w:i/>
          <w:iCs/>
        </w:rPr>
      </w:pPr>
      <w:r>
        <w:rPr>
          <w:rFonts w:ascii="Garamond" w:hAnsi="Garamond"/>
        </w:rPr>
        <w:t>Sünnetin lügat ve ıstılahta çeşitli manaları mevcuttur. Din bilimde Peygamber-i Ekrem’in söz, davranış ve ikrar mana</w:t>
      </w:r>
      <w:r>
        <w:rPr>
          <w:rFonts w:ascii="Garamond" w:hAnsi="Garamond"/>
        </w:rPr>
        <w:softHyphen/>
        <w:t>sına gelen sükutuna denir. Başka bir tabirle sünnet, Pey</w:t>
      </w:r>
      <w:r>
        <w:rPr>
          <w:rFonts w:ascii="Garamond" w:hAnsi="Garamond"/>
        </w:rPr>
        <w:softHyphen/>
        <w:t>gamber-i Ekrem’in hadisleri, filleri ve beyanlarıdır. İslam alimleri ictihadın kaynakları olarak Kur'an, siret, akıl ve icmaı göstermektedirler. Bu manada sünnet ve siret birbi</w:t>
      </w:r>
      <w:r>
        <w:rPr>
          <w:rFonts w:ascii="Garamond" w:hAnsi="Garamond"/>
        </w:rPr>
        <w:softHyphen/>
        <w:t>rinden farklıdır. Sünnet, fiil, söz ve sükut için kullanılırken, siret sözlü davranış biçimini ifade eder; söz veya davranışın ke</w:t>
      </w:r>
      <w:r>
        <w:rPr>
          <w:rFonts w:ascii="Garamond" w:hAnsi="Garamond"/>
        </w:rPr>
        <w:t>n</w:t>
      </w:r>
      <w:r>
        <w:rPr>
          <w:rFonts w:ascii="Garamond" w:hAnsi="Garamond"/>
        </w:rPr>
        <w:t>disini değil. O halde Peygamber-i Ekrem’in sireti Pey</w:t>
      </w:r>
      <w:r>
        <w:rPr>
          <w:rFonts w:ascii="Garamond" w:hAnsi="Garamond"/>
        </w:rPr>
        <w:softHyphen/>
        <w:t>ga</w:t>
      </w:r>
      <w:r>
        <w:rPr>
          <w:rFonts w:ascii="Garamond" w:hAnsi="Garamond"/>
        </w:rPr>
        <w:t>m</w:t>
      </w:r>
      <w:r>
        <w:rPr>
          <w:rFonts w:ascii="Garamond" w:hAnsi="Garamond"/>
        </w:rPr>
        <w:t xml:space="preserve">ber-i Ekrem’in söz ve davranış biçimidir. Bu hususta üstad Mutahhari şöyle diyor: </w:t>
      </w:r>
      <w:r>
        <w:rPr>
          <w:rFonts w:ascii="Garamond" w:hAnsi="Garamond"/>
          <w:i/>
          <w:iCs/>
        </w:rPr>
        <w:t>“Bazı insanlar biçi</w:t>
      </w:r>
      <w:r>
        <w:rPr>
          <w:rFonts w:ascii="Garamond" w:hAnsi="Garamond"/>
          <w:i/>
          <w:iCs/>
        </w:rPr>
        <w:t>m</w:t>
      </w:r>
      <w:r>
        <w:rPr>
          <w:rFonts w:ascii="Garamond" w:hAnsi="Garamond"/>
          <w:i/>
          <w:iCs/>
        </w:rPr>
        <w:t>siz ve şekilsiz</w:t>
      </w:r>
      <w:r>
        <w:rPr>
          <w:rFonts w:ascii="Garamond" w:hAnsi="Garamond"/>
          <w:i/>
          <w:iCs/>
        </w:rPr>
        <w:softHyphen/>
        <w:t>dir. Rast gele davranırlar ama, büyük şahsiyetlerin h</w:t>
      </w:r>
      <w:r>
        <w:rPr>
          <w:rFonts w:ascii="Garamond" w:hAnsi="Garamond"/>
          <w:i/>
          <w:iCs/>
        </w:rPr>
        <w:t>a</w:t>
      </w:r>
      <w:r>
        <w:rPr>
          <w:rFonts w:ascii="Garamond" w:hAnsi="Garamond"/>
          <w:i/>
          <w:iCs/>
        </w:rPr>
        <w:t>yatı kanun ve usul üzeredir.”</w:t>
      </w:r>
    </w:p>
    <w:p w:rsidR="00C8382B" w:rsidRDefault="00C8382B" w:rsidP="00B641FC">
      <w:pPr>
        <w:spacing w:line="240" w:lineRule="atLeast"/>
        <w:ind w:firstLine="284"/>
        <w:jc w:val="both"/>
        <w:rPr>
          <w:rFonts w:ascii="Garamond" w:hAnsi="Garamond"/>
        </w:rPr>
      </w:pPr>
      <w:r>
        <w:rPr>
          <w:rFonts w:ascii="Garamond" w:hAnsi="Garamond"/>
        </w:rPr>
        <w:t>O halde siret büyük insanların söz ve davranış biçimleri</w:t>
      </w:r>
      <w:r>
        <w:rPr>
          <w:rFonts w:ascii="Garamond" w:hAnsi="Garamond"/>
        </w:rPr>
        <w:softHyphen/>
        <w:t>dir. Bana göre siret bilim de Mütahhari'nin açtığı bir kapıdır. Ne yazık ki onun şahadetiyle bu kapı da kapandı. Mütahhari’nin de dediği gibi İbn-i Hişam ve benzeri siyer</w:t>
      </w:r>
      <w:r>
        <w:rPr>
          <w:rFonts w:ascii="Garamond" w:hAnsi="Garamond"/>
        </w:rPr>
        <w:softHyphen/>
        <w:t>cilerin yazdığı siyer kitapları hakikatte siyer kitapları değil, seyir kitaplarıdır. Yani Peygamber-i Ekrem’in davranış bi</w:t>
      </w:r>
      <w:r>
        <w:rPr>
          <w:rFonts w:ascii="Garamond" w:hAnsi="Garamond"/>
        </w:rPr>
        <w:softHyphen/>
        <w:t>çimlerini incelemektedir. Belki Peygamber-i Ekrem’in bi</w:t>
      </w:r>
      <w:r>
        <w:rPr>
          <w:rFonts w:ascii="Garamond" w:hAnsi="Garamond"/>
        </w:rPr>
        <w:softHyphen/>
        <w:t>yografisi ve olayların izahıdır. O hayatın ve olayların üzerin</w:t>
      </w:r>
      <w:r>
        <w:rPr>
          <w:rFonts w:ascii="Garamond" w:hAnsi="Garamond"/>
        </w:rPr>
        <w:softHyphen/>
        <w:t>deki kanun ve usulleri incelememektedir. Elbette siret ve sünnet farklı olduğu halde siret, sünnetin bir parçasıdır. Dolayısıyla siret Peygamber-i Ekrem’in söz ve davranışları</w:t>
      </w:r>
      <w:r>
        <w:rPr>
          <w:rFonts w:ascii="Garamond" w:hAnsi="Garamond"/>
        </w:rPr>
        <w:softHyphen/>
        <w:t xml:space="preserve">nın bir tecellisidir. Yani Peygamber belirli bir şekil üzere </w:t>
      </w:r>
      <w:r>
        <w:rPr>
          <w:rFonts w:ascii="Garamond" w:hAnsi="Garamond"/>
        </w:rPr>
        <w:lastRenderedPageBreak/>
        <w:t>konuşmakta ve davranmaktadır. O halde bu şekil de o söz ve davranı</w:t>
      </w:r>
      <w:r>
        <w:rPr>
          <w:rFonts w:ascii="Garamond" w:hAnsi="Garamond"/>
        </w:rPr>
        <w:t>ş</w:t>
      </w:r>
      <w:r>
        <w:rPr>
          <w:rFonts w:ascii="Garamond" w:hAnsi="Garamond"/>
        </w:rPr>
        <w:t xml:space="preserve">tan ayrı değildir. </w:t>
      </w:r>
    </w:p>
    <w:p w:rsidR="00C8382B" w:rsidRDefault="00C8382B" w:rsidP="00B641FC">
      <w:pPr>
        <w:pStyle w:val="BodyTextIndent"/>
        <w:spacing w:line="240" w:lineRule="atLeast"/>
        <w:rPr>
          <w:rFonts w:ascii="Garamond" w:hAnsi="Garamond"/>
        </w:rPr>
      </w:pPr>
      <w:r>
        <w:rPr>
          <w:rFonts w:ascii="Garamond" w:hAnsi="Garamond"/>
        </w:rPr>
        <w:t>Böylece diyebiliriz ki her siret sünnettir; ama her sünnet siret değildir. Bu daha çok şuna benzer ki matematik ilmi bir ilimdir; ama, her ilim matematik değildir. Siret ve sünnetin alanı ile Kur’an-ı Kerim’in konusu birdir. Yani Kur’an-ı Ke</w:t>
      </w:r>
      <w:r>
        <w:rPr>
          <w:rFonts w:ascii="Garamond" w:hAnsi="Garamond"/>
        </w:rPr>
        <w:softHyphen/>
        <w:t>rim insanları  saadete eriştirmek istediği gibi siret ve sünnet de insanları mutlak kemale ulaştırmaya çalışmaktadır. En</w:t>
      </w:r>
      <w:r>
        <w:rPr>
          <w:rFonts w:ascii="Garamond" w:hAnsi="Garamond"/>
        </w:rPr>
        <w:softHyphen/>
        <w:t>biya ve evliya insan ve Allah-u Teala arasındaki haberciler</w:t>
      </w:r>
      <w:r>
        <w:rPr>
          <w:rFonts w:ascii="Garamond" w:hAnsi="Garamond"/>
        </w:rPr>
        <w:softHyphen/>
        <w:t>dir. Peygamberler insanları Allah-u Teala’ya ulaştırmak ve mir</w:t>
      </w:r>
      <w:r>
        <w:rPr>
          <w:rFonts w:ascii="Garamond" w:hAnsi="Garamond"/>
        </w:rPr>
        <w:t>a</w:t>
      </w:r>
      <w:r>
        <w:rPr>
          <w:rFonts w:ascii="Garamond" w:hAnsi="Garamond"/>
        </w:rPr>
        <w:t>ca yükseltmek için gelmişlerdir. Bunun gerçekleşmesi de dünyanın düzelmesi ve ıslahı ile mümkündür. Aksi tak</w:t>
      </w:r>
      <w:r>
        <w:rPr>
          <w:rFonts w:ascii="Garamond" w:hAnsi="Garamond"/>
        </w:rPr>
        <w:softHyphen/>
        <w:t xml:space="preserve">tirde bu hayalden öteye geçmez. Bu yüzden Allah-u Teala Peygamber'e üç makam vermiştir: </w:t>
      </w:r>
    </w:p>
    <w:p w:rsidR="00C8382B" w:rsidRDefault="00C8382B" w:rsidP="00B641FC">
      <w:pPr>
        <w:spacing w:line="240" w:lineRule="atLeast"/>
        <w:ind w:firstLine="284"/>
        <w:jc w:val="both"/>
        <w:rPr>
          <w:rFonts w:ascii="Garamond" w:hAnsi="Garamond"/>
        </w:rPr>
      </w:pPr>
      <w:r>
        <w:rPr>
          <w:rFonts w:ascii="Garamond" w:hAnsi="Garamond"/>
        </w:rPr>
        <w:t xml:space="preserve">1- Fikri merkeziyet veya dini beyan etme makamı. </w:t>
      </w:r>
    </w:p>
    <w:p w:rsidR="00C8382B" w:rsidRDefault="00C8382B" w:rsidP="00B641FC">
      <w:pPr>
        <w:spacing w:line="240" w:lineRule="atLeast"/>
        <w:ind w:firstLine="284"/>
        <w:jc w:val="both"/>
        <w:rPr>
          <w:rFonts w:ascii="Garamond" w:hAnsi="Garamond"/>
        </w:rPr>
      </w:pPr>
      <w:r>
        <w:rPr>
          <w:rFonts w:ascii="Garamond" w:hAnsi="Garamond"/>
        </w:rPr>
        <w:t xml:space="preserve">2- Siyasi merkeziyet veya toplumsal makam. </w:t>
      </w:r>
    </w:p>
    <w:p w:rsidR="00C8382B" w:rsidRDefault="00C8382B" w:rsidP="00B641FC">
      <w:pPr>
        <w:spacing w:line="240" w:lineRule="atLeast"/>
        <w:ind w:firstLine="284"/>
        <w:jc w:val="both"/>
        <w:rPr>
          <w:rFonts w:ascii="Garamond" w:hAnsi="Garamond"/>
        </w:rPr>
      </w:pPr>
      <w:r>
        <w:rPr>
          <w:rFonts w:ascii="Garamond" w:hAnsi="Garamond"/>
        </w:rPr>
        <w:t xml:space="preserve">3- Manevi merkeziyet veya nefislerin tezkiye </w:t>
      </w:r>
      <w:r>
        <w:rPr>
          <w:rFonts w:ascii="Garamond" w:hAnsi="Garamond"/>
        </w:rPr>
        <w:t>e</w:t>
      </w:r>
      <w:r>
        <w:rPr>
          <w:rFonts w:ascii="Garamond" w:hAnsi="Garamond"/>
        </w:rPr>
        <w:t xml:space="preserve">dilmesi. </w:t>
      </w:r>
    </w:p>
    <w:p w:rsidR="00C8382B" w:rsidRDefault="00C8382B" w:rsidP="00B641FC">
      <w:pPr>
        <w:spacing w:line="240" w:lineRule="atLeast"/>
        <w:ind w:firstLine="284"/>
        <w:jc w:val="both"/>
        <w:rPr>
          <w:rFonts w:ascii="Garamond" w:hAnsi="Garamond"/>
        </w:rPr>
      </w:pPr>
      <w:r>
        <w:rPr>
          <w:rFonts w:ascii="Garamond" w:hAnsi="Garamond"/>
        </w:rPr>
        <w:t>Birinci makamın delili “</w:t>
      </w:r>
      <w:r>
        <w:rPr>
          <w:rFonts w:ascii="Garamond" w:hAnsi="Garamond"/>
          <w:b/>
          <w:bCs/>
        </w:rPr>
        <w:t>Onlara kitap ve hikmeti öğre</w:t>
      </w:r>
      <w:r>
        <w:rPr>
          <w:rFonts w:ascii="Garamond" w:hAnsi="Garamond"/>
          <w:b/>
          <w:bCs/>
        </w:rPr>
        <w:softHyphen/>
        <w:t>tir.”</w:t>
      </w:r>
      <w:r>
        <w:rPr>
          <w:rFonts w:ascii="Garamond" w:hAnsi="Garamond"/>
        </w:rPr>
        <w:t xml:space="preserve"> ayetidir. İkinci makamın delili ise </w:t>
      </w:r>
      <w:r>
        <w:rPr>
          <w:rFonts w:ascii="Garamond" w:hAnsi="Garamond"/>
          <w:b/>
          <w:bCs/>
        </w:rPr>
        <w:t>“Allah'a ve Resul'e itaat edin.”</w:t>
      </w:r>
      <w:r>
        <w:rPr>
          <w:rFonts w:ascii="Garamond" w:hAnsi="Garamond"/>
        </w:rPr>
        <w:t xml:space="preserve"> ayetidir. Üçüncü makamın delili ise, </w:t>
      </w:r>
      <w:r>
        <w:rPr>
          <w:rFonts w:ascii="Garamond" w:hAnsi="Garamond"/>
          <w:b/>
          <w:bCs/>
        </w:rPr>
        <w:t>“Onları temizler.”</w:t>
      </w:r>
      <w:r>
        <w:rPr>
          <w:rFonts w:ascii="Garamond" w:hAnsi="Garamond"/>
        </w:rPr>
        <w:t xml:space="preserve"> ayetidir. O halde peygamberler dünyayı dindar</w:t>
      </w:r>
      <w:r>
        <w:rPr>
          <w:rFonts w:ascii="Garamond" w:hAnsi="Garamond"/>
        </w:rPr>
        <w:softHyphen/>
        <w:t>laştırmak ve ahirete bir köprü yapmak için geldiler. Dolayı</w:t>
      </w:r>
      <w:r>
        <w:rPr>
          <w:rFonts w:ascii="Garamond" w:hAnsi="Garamond"/>
        </w:rPr>
        <w:softHyphen/>
        <w:t>sıyla dini dünyadan ve siyasetten ayırmak dini yok etmektir. Bu dinin en açık zaruri hükümlerinden biridir ki bilinçli bir şekilde inkar edenler irtidat çukuruna düşer ve dinde bid'at çıkarmış olur. Peygamber-i Ekrem’in sünnet ve sireti; Kur’an-ı Kerim’in ilim, toplum, irfan, terbiye ve camiadaki huzurudur. Dolayısıyla sirete sarılmak, Peygamber'e her hu</w:t>
      </w:r>
      <w:r>
        <w:rPr>
          <w:rFonts w:ascii="Garamond" w:hAnsi="Garamond"/>
        </w:rPr>
        <w:softHyphen/>
        <w:t>susta tabi olmak demektir. Peygamber-i Ekrem’in sünneti onun tüm ferdi ve toplumsal davranışlarını kapsar. Din, dünyamızı batın alemine bağlamaya çalışan ilahi bir gerçek</w:t>
      </w:r>
      <w:r>
        <w:rPr>
          <w:rFonts w:ascii="Garamond" w:hAnsi="Garamond"/>
        </w:rPr>
        <w:softHyphen/>
        <w:t xml:space="preserve">tir. Yani maddiyatımızı maneviyata çevirmek istemektedir. Peygamber bir aynadır ki hem Allah-u Teala tüm esma ve </w:t>
      </w:r>
      <w:r>
        <w:rPr>
          <w:rFonts w:ascii="Garamond" w:hAnsi="Garamond"/>
        </w:rPr>
        <w:lastRenderedPageBreak/>
        <w:t>sıfatlarıyla onda tecelli etmiş ve hem de Allah-u Teala’nın ezeli ilmi üzerine yansımı</w:t>
      </w:r>
      <w:r>
        <w:rPr>
          <w:rFonts w:ascii="Garamond" w:hAnsi="Garamond"/>
        </w:rPr>
        <w:t>ş</w:t>
      </w:r>
      <w:r>
        <w:rPr>
          <w:rFonts w:ascii="Garamond" w:hAnsi="Garamond"/>
        </w:rPr>
        <w:t xml:space="preserve">tır. </w:t>
      </w:r>
    </w:p>
    <w:p w:rsidR="00C8382B" w:rsidRDefault="00C8382B" w:rsidP="00B641FC">
      <w:pPr>
        <w:spacing w:line="240" w:lineRule="atLeast"/>
        <w:ind w:firstLine="284"/>
        <w:jc w:val="both"/>
        <w:rPr>
          <w:rFonts w:ascii="Garamond" w:hAnsi="Garamond"/>
        </w:rPr>
      </w:pPr>
      <w:r>
        <w:rPr>
          <w:rFonts w:ascii="Garamond" w:hAnsi="Garamond"/>
        </w:rPr>
        <w:t>Kur’an-ı Kerim tefsiri hususuna gelince...Bu konuda uzman kimselerin</w:t>
      </w:r>
      <w:r>
        <w:rPr>
          <w:rStyle w:val="FootnoteReference"/>
          <w:rFonts w:ascii="Garamond" w:hAnsi="Garamond"/>
        </w:rPr>
        <w:footnoteReference w:id="1"/>
      </w:r>
      <w:r>
        <w:rPr>
          <w:rFonts w:ascii="Garamond" w:hAnsi="Garamond"/>
        </w:rPr>
        <w:t xml:space="preserve"> de belirttiği gibi “Kur’an-ı Kerim'i tefsir etmenin sıhhat ve derinliği, </w:t>
      </w:r>
      <w:r>
        <w:rPr>
          <w:rFonts w:ascii="Garamond" w:hAnsi="Garamond"/>
        </w:rPr>
        <w:t>o</w:t>
      </w:r>
      <w:r>
        <w:rPr>
          <w:rFonts w:ascii="Garamond" w:hAnsi="Garamond"/>
        </w:rPr>
        <w:t>nun maarif ve öğretilerini idrak ve tanıma derecesine bağlıdır. Tanımın dereceleri olduğu gibi Kur’an-ı Kerim'in tefsirinin de hakikatine yakınlık derec</w:t>
      </w:r>
      <w:r>
        <w:rPr>
          <w:rFonts w:ascii="Garamond" w:hAnsi="Garamond"/>
        </w:rPr>
        <w:t>e</w:t>
      </w:r>
      <w:r>
        <w:rPr>
          <w:rFonts w:ascii="Garamond" w:hAnsi="Garamond"/>
        </w:rPr>
        <w:t xml:space="preserve">si ve mertebeleri vardır. </w:t>
      </w:r>
    </w:p>
    <w:p w:rsidR="00C8382B" w:rsidRDefault="00C8382B" w:rsidP="00B641FC">
      <w:pPr>
        <w:spacing w:line="240" w:lineRule="atLeast"/>
        <w:ind w:firstLine="284"/>
        <w:jc w:val="both"/>
        <w:rPr>
          <w:rFonts w:ascii="Garamond" w:hAnsi="Garamond"/>
        </w:rPr>
      </w:pPr>
      <w:r>
        <w:rPr>
          <w:rFonts w:ascii="Garamond" w:hAnsi="Garamond"/>
        </w:rPr>
        <w:t xml:space="preserve">Bazıları Kur’an-ı Kerim’i, onun hakikatiyle kaynaşma ve birleşme sonucunda tanırlar. Resul-i Ekrem </w:t>
      </w:r>
      <w:r w:rsidR="00EB3C10" w:rsidRPr="00EB3C10">
        <w:rPr>
          <w:rFonts w:ascii="Garamond" w:hAnsi="Garamond"/>
          <w:iCs/>
        </w:rPr>
        <w:t>(s.a.a)</w:t>
      </w:r>
      <w:r>
        <w:rPr>
          <w:rFonts w:ascii="Garamond" w:hAnsi="Garamond"/>
          <w:sz w:val="16"/>
        </w:rPr>
        <w:t xml:space="preserve"> </w:t>
      </w:r>
      <w:r>
        <w:rPr>
          <w:rFonts w:ascii="Garamond" w:hAnsi="Garamond"/>
        </w:rPr>
        <w:t xml:space="preserve">ve O'nun pak Ehl-i Beyt’i </w:t>
      </w:r>
      <w:r w:rsidR="00EB3C10">
        <w:rPr>
          <w:rFonts w:ascii="Garamond" w:hAnsi="Garamond"/>
          <w:sz w:val="16"/>
        </w:rPr>
        <w:t>(a.s)</w:t>
      </w:r>
      <w:r>
        <w:rPr>
          <w:rFonts w:ascii="Garamond" w:hAnsi="Garamond"/>
          <w:sz w:val="16"/>
        </w:rPr>
        <w:t xml:space="preserve"> </w:t>
      </w:r>
      <w:r>
        <w:rPr>
          <w:rFonts w:ascii="Garamond" w:hAnsi="Garamond"/>
        </w:rPr>
        <w:t>bu zümredendir. Allah-u Teala’nın (c. c) kelamının ha</w:t>
      </w:r>
      <w:r>
        <w:rPr>
          <w:rFonts w:ascii="Garamond" w:hAnsi="Garamond"/>
        </w:rPr>
        <w:softHyphen/>
        <w:t xml:space="preserve">kikati Resulullah'ın </w:t>
      </w:r>
      <w:r w:rsidR="00EB3C10" w:rsidRPr="00EB3C10">
        <w:rPr>
          <w:rFonts w:ascii="Garamond" w:hAnsi="Garamond"/>
          <w:iCs/>
        </w:rPr>
        <w:t>(s.a.a)</w:t>
      </w:r>
      <w:r>
        <w:rPr>
          <w:rFonts w:ascii="Garamond" w:hAnsi="Garamond"/>
          <w:sz w:val="16"/>
        </w:rPr>
        <w:t xml:space="preserve"> </w:t>
      </w:r>
      <w:r>
        <w:rPr>
          <w:rFonts w:ascii="Garamond" w:hAnsi="Garamond"/>
        </w:rPr>
        <w:t>ruhuna in</w:t>
      </w:r>
      <w:r>
        <w:rPr>
          <w:rFonts w:ascii="Garamond" w:hAnsi="Garamond"/>
        </w:rPr>
        <w:softHyphen/>
        <w:t>dikten veya mirac sırasında vahiy hakikatinin mülakatına nail olduktan sonra onun için artık bir ibham ve kapalılığın kal</w:t>
      </w:r>
      <w:r>
        <w:rPr>
          <w:rFonts w:ascii="Garamond" w:hAnsi="Garamond"/>
        </w:rPr>
        <w:softHyphen/>
        <w:t>mış olması düşünülmez. Marifetin, bilginin aynısı olan o ha</w:t>
      </w:r>
      <w:r>
        <w:rPr>
          <w:rFonts w:ascii="Garamond" w:hAnsi="Garamond"/>
        </w:rPr>
        <w:softHyphen/>
        <w:t>kikate teslim olan kimse için hiç kuşkusuz, ilahi, kelam, bü</w:t>
      </w:r>
      <w:r>
        <w:rPr>
          <w:rFonts w:ascii="Garamond" w:hAnsi="Garamond"/>
        </w:rPr>
        <w:softHyphen/>
        <w:t>tün boyutlarıyla t</w:t>
      </w:r>
      <w:r>
        <w:rPr>
          <w:rFonts w:ascii="Garamond" w:hAnsi="Garamond"/>
        </w:rPr>
        <w:t>a</w:t>
      </w:r>
      <w:r>
        <w:rPr>
          <w:rFonts w:ascii="Garamond" w:hAnsi="Garamond"/>
        </w:rPr>
        <w:t xml:space="preserve">nınmış olacaktır. </w:t>
      </w:r>
    </w:p>
    <w:p w:rsidR="00C8382B" w:rsidRDefault="00C8382B" w:rsidP="00B641FC">
      <w:pPr>
        <w:spacing w:line="240" w:lineRule="atLeast"/>
        <w:ind w:firstLine="284"/>
        <w:jc w:val="both"/>
        <w:rPr>
          <w:rFonts w:ascii="Garamond" w:hAnsi="Garamond"/>
        </w:rPr>
      </w:pPr>
      <w:r>
        <w:rPr>
          <w:rFonts w:ascii="Garamond" w:hAnsi="Garamond"/>
        </w:rPr>
        <w:t>Bazıları Kur’an-ı Kerim’i; O'nun cemal ve celalini kendi ruhlarında müşahede sonucu tanırlar. Bu cazibe ve kapasi</w:t>
      </w:r>
      <w:r>
        <w:rPr>
          <w:rFonts w:ascii="Garamond" w:hAnsi="Garamond"/>
        </w:rPr>
        <w:softHyphen/>
        <w:t xml:space="preserve">tenin, bu parlak nurdan hissesi ve üflenmiş ruhtan nasibi olmayanlar için açıklanması, onlar tarafından idrak edilmesi mümkün değildir. </w:t>
      </w:r>
    </w:p>
    <w:p w:rsidR="00C8382B" w:rsidRDefault="00C8382B" w:rsidP="00B641FC">
      <w:pPr>
        <w:spacing w:line="240" w:lineRule="atLeast"/>
        <w:ind w:firstLine="284"/>
        <w:jc w:val="both"/>
        <w:rPr>
          <w:rFonts w:ascii="Garamond" w:hAnsi="Garamond"/>
        </w:rPr>
      </w:pPr>
      <w:r>
        <w:rPr>
          <w:rFonts w:ascii="Garamond" w:hAnsi="Garamond"/>
        </w:rPr>
        <w:t>Üçüncü bir grup ise Kur’an-ı Kerim'i, onun i’cazlarını çeşitli  boyutlarıyla tetkik ve etüt etme sonucu tanırlar. A</w:t>
      </w:r>
      <w:r>
        <w:rPr>
          <w:rFonts w:ascii="Garamond" w:hAnsi="Garamond"/>
        </w:rPr>
        <w:t>l</w:t>
      </w:r>
      <w:r>
        <w:rPr>
          <w:rFonts w:ascii="Garamond" w:hAnsi="Garamond"/>
        </w:rPr>
        <w:softHyphen/>
        <w:t>lah-u Teala’nın kitabını tanıyabilme erdemine ulaşanların çoğu bu zümr</w:t>
      </w:r>
      <w:r>
        <w:rPr>
          <w:rFonts w:ascii="Garamond" w:hAnsi="Garamond"/>
        </w:rPr>
        <w:t>e</w:t>
      </w:r>
      <w:r>
        <w:rPr>
          <w:rFonts w:ascii="Garamond" w:hAnsi="Garamond"/>
        </w:rPr>
        <w:t xml:space="preserve">dendir. </w:t>
      </w:r>
    </w:p>
    <w:p w:rsidR="00C8382B" w:rsidRDefault="00C8382B" w:rsidP="00B641FC">
      <w:pPr>
        <w:spacing w:line="240" w:lineRule="atLeast"/>
        <w:ind w:firstLine="284"/>
        <w:jc w:val="both"/>
        <w:rPr>
          <w:rFonts w:ascii="Garamond" w:hAnsi="Garamond"/>
        </w:rPr>
      </w:pPr>
      <w:r>
        <w:rPr>
          <w:rFonts w:ascii="Garamond" w:hAnsi="Garamond"/>
        </w:rPr>
        <w:t>Birinci gruptakilerin tanıması, aynen Marifetullah'a A</w:t>
      </w:r>
      <w:r>
        <w:rPr>
          <w:rFonts w:ascii="Garamond" w:hAnsi="Garamond"/>
        </w:rPr>
        <w:t>l</w:t>
      </w:r>
      <w:r>
        <w:rPr>
          <w:rFonts w:ascii="Garamond" w:hAnsi="Garamond"/>
        </w:rPr>
        <w:softHyphen/>
        <w:t>lah’ın zatından hareketle O’na ulaşabilme derecesini elde eden sıddıkların burhanı gibidir. İkinci gruptakilerin tanı</w:t>
      </w:r>
      <w:r>
        <w:rPr>
          <w:rFonts w:ascii="Garamond" w:hAnsi="Garamond"/>
        </w:rPr>
        <w:softHyphen/>
        <w:t xml:space="preserve">ması, </w:t>
      </w:r>
      <w:r>
        <w:rPr>
          <w:rFonts w:ascii="Garamond" w:hAnsi="Garamond"/>
          <w:i/>
          <w:iCs/>
        </w:rPr>
        <w:t xml:space="preserve">“Kim kendisini tanırsa Rabbini tanır” </w:t>
      </w:r>
      <w:r>
        <w:rPr>
          <w:rFonts w:ascii="Garamond" w:hAnsi="Garamond"/>
        </w:rPr>
        <w:t xml:space="preserve">sözü doğrultusunda enfüsi ayetlerin yardımlarıyla rabbini </w:t>
      </w:r>
      <w:r>
        <w:rPr>
          <w:rFonts w:ascii="Garamond" w:hAnsi="Garamond"/>
        </w:rPr>
        <w:lastRenderedPageBreak/>
        <w:t>tanıyanların, “nefsi ta</w:t>
      </w:r>
      <w:r>
        <w:rPr>
          <w:rFonts w:ascii="Garamond" w:hAnsi="Garamond"/>
        </w:rPr>
        <w:softHyphen/>
        <w:t>nıma burhanı” gibidir. Üçüncü gruptakilerin tanıması ise hudus, hareket veya imkan burhanı, dış belirtiler ve afaki deliller getirmek suretiyle rabbini tanıyanların tanımasına benzetileb</w:t>
      </w:r>
      <w:r>
        <w:rPr>
          <w:rFonts w:ascii="Garamond" w:hAnsi="Garamond"/>
        </w:rPr>
        <w:t>i</w:t>
      </w:r>
      <w:r>
        <w:rPr>
          <w:rFonts w:ascii="Garamond" w:hAnsi="Garamond"/>
        </w:rPr>
        <w:t xml:space="preserve">lir. </w:t>
      </w:r>
    </w:p>
    <w:p w:rsidR="00C8382B" w:rsidRDefault="00C8382B" w:rsidP="00B641FC">
      <w:pPr>
        <w:spacing w:line="240" w:lineRule="atLeast"/>
        <w:ind w:firstLine="284"/>
        <w:jc w:val="both"/>
        <w:rPr>
          <w:rFonts w:ascii="Garamond" w:hAnsi="Garamond"/>
        </w:rPr>
      </w:pPr>
      <w:r>
        <w:rPr>
          <w:rFonts w:ascii="Garamond" w:hAnsi="Garamond"/>
        </w:rPr>
        <w:t>Kur’an-ı Kerim'i en mükemmel tanıma derecesi, biri</w:t>
      </w:r>
      <w:r>
        <w:rPr>
          <w:rFonts w:ascii="Garamond" w:hAnsi="Garamond"/>
        </w:rPr>
        <w:t>n</w:t>
      </w:r>
      <w:r>
        <w:rPr>
          <w:rFonts w:ascii="Garamond" w:hAnsi="Garamond"/>
        </w:rPr>
        <w:t>ci gruptakilere özgü derinlemesine tanıma olup bunlar, Kur’an-ı Kerim’in bütün maarif ve öğretileriyle tanışık ol</w:t>
      </w:r>
      <w:r>
        <w:rPr>
          <w:rFonts w:ascii="Garamond" w:hAnsi="Garamond"/>
        </w:rPr>
        <w:softHyphen/>
        <w:t>manın yanı sıra akıl aşamasında “Kur'an-ı Mütemessil” (mü</w:t>
      </w:r>
      <w:r>
        <w:rPr>
          <w:rFonts w:ascii="Garamond" w:hAnsi="Garamond"/>
        </w:rPr>
        <w:softHyphen/>
        <w:t>cessem, nesnel), tabiat aşamasında “Kur'an-ı Natık”tırlar. Çünkü Kur’an-ı Kerim ve velayet hakikati mefhum açısı</w:t>
      </w:r>
      <w:r>
        <w:rPr>
          <w:rFonts w:ascii="Garamond" w:hAnsi="Garamond"/>
        </w:rPr>
        <w:t>n</w:t>
      </w:r>
      <w:r>
        <w:rPr>
          <w:rFonts w:ascii="Garamond" w:hAnsi="Garamond"/>
        </w:rPr>
        <w:softHyphen/>
        <w:t>dan her ne kadar birbirinden ayrı olsalar da misdak, dış fe</w:t>
      </w:r>
      <w:r>
        <w:rPr>
          <w:rFonts w:ascii="Garamond" w:hAnsi="Garamond"/>
        </w:rPr>
        <w:softHyphen/>
        <w:t>nomenleri ve bu fenomenlerin kavramlara uyumluluğu ba</w:t>
      </w:r>
      <w:r>
        <w:rPr>
          <w:rFonts w:ascii="Garamond" w:hAnsi="Garamond"/>
        </w:rPr>
        <w:softHyphen/>
        <w:t>kımından birbirinin aynısıdır ve birlik içindedirler. Bu yüce makama ulaşabilmek ancak Kur’an-ı Kerim maãrifi ve ko</w:t>
      </w:r>
      <w:r>
        <w:rPr>
          <w:rFonts w:ascii="Garamond" w:hAnsi="Garamond"/>
        </w:rPr>
        <w:softHyphen/>
        <w:t>nularına engin, derin bir aşk ve arzuyla müyesser olur. An</w:t>
      </w:r>
      <w:r>
        <w:rPr>
          <w:rFonts w:ascii="Garamond" w:hAnsi="Garamond"/>
        </w:rPr>
        <w:softHyphen/>
        <w:t>cak aşkla tanınan korunabilir ve kalp sahnesinde kolayca gö</w:t>
      </w:r>
      <w:r>
        <w:rPr>
          <w:rFonts w:ascii="Garamond" w:hAnsi="Garamond"/>
        </w:rPr>
        <w:softHyphen/>
        <w:t>çüp gi</w:t>
      </w:r>
      <w:r>
        <w:rPr>
          <w:rFonts w:ascii="Garamond" w:hAnsi="Garamond"/>
        </w:rPr>
        <w:t>t</w:t>
      </w:r>
      <w:r>
        <w:rPr>
          <w:rFonts w:ascii="Garamond" w:hAnsi="Garamond"/>
        </w:rPr>
        <w:t xml:space="preserve">mez. </w:t>
      </w:r>
    </w:p>
    <w:p w:rsidR="00C8382B" w:rsidRDefault="00C8382B" w:rsidP="00B641FC">
      <w:pPr>
        <w:spacing w:line="240" w:lineRule="atLeast"/>
        <w:ind w:firstLine="284"/>
        <w:jc w:val="both"/>
        <w:rPr>
          <w:rFonts w:ascii="Garamond" w:hAnsi="Garamond"/>
        </w:rPr>
      </w:pPr>
      <w:r>
        <w:rPr>
          <w:rFonts w:ascii="Garamond" w:hAnsi="Garamond"/>
        </w:rPr>
        <w:t>Allah-u Teala’nın kitabını başka yazı ve sözlerle muka</w:t>
      </w:r>
      <w:r>
        <w:rPr>
          <w:rFonts w:ascii="Garamond" w:hAnsi="Garamond"/>
        </w:rPr>
        <w:softHyphen/>
        <w:t>yese etmek yanlıştır. Çünkü konuşmacı sözlerinden ayrı; ya</w:t>
      </w:r>
      <w:r>
        <w:rPr>
          <w:rFonts w:ascii="Garamond" w:hAnsi="Garamond"/>
        </w:rPr>
        <w:softHyphen/>
        <w:t>zar, yazıları dışındadır. Sözlerin perdesi kalktı mı konuşmacı görünür. Yazı örtüsünden çıkarıldı mı yazarın kendisi ortaya çıkar. Konuşmacı ve yazarın varlıkları aynı zamanda söz ve yazılarının dışındadır. Öyle ise konuşmacı ve yazara ulaşma</w:t>
      </w:r>
      <w:r>
        <w:rPr>
          <w:rFonts w:ascii="Garamond" w:hAnsi="Garamond"/>
        </w:rPr>
        <w:softHyphen/>
        <w:t>nın yolu, söz ve yazı perdelerinden geçmekte yatar. Kaldı ki konuşmacı ve yazarların eserleri kisvesine bürünmemiş, kendi mahiyetini açıkça ortaya koymamış olmaları da mü</w:t>
      </w:r>
      <w:r>
        <w:rPr>
          <w:rFonts w:ascii="Garamond" w:hAnsi="Garamond"/>
        </w:rPr>
        <w:t>m</w:t>
      </w:r>
      <w:r>
        <w:rPr>
          <w:rFonts w:ascii="Garamond" w:hAnsi="Garamond"/>
        </w:rPr>
        <w:softHyphen/>
        <w:t xml:space="preserve">kündür. </w:t>
      </w:r>
    </w:p>
    <w:p w:rsidR="00C8382B" w:rsidRDefault="00C8382B" w:rsidP="00B641FC">
      <w:pPr>
        <w:spacing w:line="240" w:lineRule="atLeast"/>
        <w:ind w:firstLine="284"/>
        <w:jc w:val="both"/>
        <w:rPr>
          <w:rFonts w:ascii="Garamond" w:hAnsi="Garamond"/>
        </w:rPr>
      </w:pPr>
      <w:r>
        <w:rPr>
          <w:rFonts w:ascii="Garamond" w:hAnsi="Garamond"/>
        </w:rPr>
        <w:t>Ancak her nurdan daha aydın olan Allah-u Teala hiçbir perde arkasında gizli, hiçbir varlığın dışında kalmış değildir. Allah-u Teala’nın kelam ve kitabı hakkında söylenilebilecek en ince ifade her türlü muhtemel bahaneyi giderecek ve her türlü derin marifeti tanımaya zemin hazırlayacak tecelli kav</w:t>
      </w:r>
      <w:r>
        <w:rPr>
          <w:rFonts w:ascii="Garamond" w:hAnsi="Garamond"/>
        </w:rPr>
        <w:softHyphen/>
        <w:t xml:space="preserve">ramıdır. Emiru'l Mü'minin'in sözlerinde ifadesini bulduğu </w:t>
      </w:r>
      <w:r>
        <w:rPr>
          <w:rFonts w:ascii="Garamond" w:hAnsi="Garamond"/>
        </w:rPr>
        <w:lastRenderedPageBreak/>
        <w:t xml:space="preserve">üzere gerçek muvahhid can gözüyle ve iman hakikatiyle Rabbini görmedikçe ona ibadet etmez. O önce konuşanı görür, sonra sözünü dinler. Nitekim Resulullah </w:t>
      </w:r>
      <w:r w:rsidR="00EB3C10" w:rsidRPr="00EB3C10">
        <w:rPr>
          <w:rFonts w:ascii="Garamond" w:hAnsi="Garamond"/>
          <w:iCs/>
        </w:rPr>
        <w:t>(s.a.a)</w:t>
      </w:r>
      <w:r>
        <w:rPr>
          <w:rFonts w:ascii="Garamond" w:hAnsi="Garamond"/>
          <w:sz w:val="16"/>
        </w:rPr>
        <w:t xml:space="preserve"> </w:t>
      </w:r>
      <w:r>
        <w:rPr>
          <w:rFonts w:ascii="Garamond" w:hAnsi="Garamond"/>
        </w:rPr>
        <w:t>miraclarında hakikati önce kalbiyle bulur, so</w:t>
      </w:r>
      <w:r>
        <w:rPr>
          <w:rFonts w:ascii="Garamond" w:hAnsi="Garamond"/>
        </w:rPr>
        <w:t>n</w:t>
      </w:r>
      <w:r>
        <w:rPr>
          <w:rFonts w:ascii="Garamond" w:hAnsi="Garamond"/>
        </w:rPr>
        <w:t>ra gözle görürdü. Evliyaullah'ın dualarıyla hissettikleri, akıllarıyla idrak ettikl</w:t>
      </w:r>
      <w:r>
        <w:rPr>
          <w:rFonts w:ascii="Garamond" w:hAnsi="Garamond"/>
        </w:rPr>
        <w:t>e</w:t>
      </w:r>
      <w:r>
        <w:rPr>
          <w:rFonts w:ascii="Garamond" w:hAnsi="Garamond"/>
        </w:rPr>
        <w:t>rinden sonra gelir. Onlar için önce makul olan bir hakikat, sonra mahsus olur (hissedilir.). Halbuki normal insanlar önce hiss</w:t>
      </w:r>
      <w:r>
        <w:rPr>
          <w:rFonts w:ascii="Garamond" w:hAnsi="Garamond"/>
        </w:rPr>
        <w:t>e</w:t>
      </w:r>
      <w:r>
        <w:rPr>
          <w:rFonts w:ascii="Garamond" w:hAnsi="Garamond"/>
        </w:rPr>
        <w:t xml:space="preserve">der, sonra akılla idrak ederler. Bir olgu ancak duyular aracılığıyla akıllara yol bulur. Böyle olunca </w:t>
      </w:r>
      <w:r>
        <w:rPr>
          <w:rFonts w:ascii="Garamond" w:hAnsi="Garamond"/>
          <w:i/>
          <w:iCs/>
        </w:rPr>
        <w:t>“histen yoksun olan ilimden yoksuldur.”</w:t>
      </w:r>
      <w:r>
        <w:rPr>
          <w:rFonts w:ascii="Garamond" w:hAnsi="Garamond"/>
        </w:rPr>
        <w:t xml:space="preserve"> mantığı uyarınca duyularla hissedilmedikçe bir objenin algılanması mümkün değildir. Evliyaullah ise </w:t>
      </w:r>
      <w:r>
        <w:rPr>
          <w:rFonts w:ascii="Garamond" w:hAnsi="Garamond"/>
          <w:b/>
          <w:bCs/>
        </w:rPr>
        <w:t>“Ona temiz olanlardan başkaları dokunamaz”</w:t>
      </w:r>
      <w:r>
        <w:rPr>
          <w:rFonts w:ascii="Garamond" w:hAnsi="Garamond"/>
        </w:rPr>
        <w:t xml:space="preserve"> ayeti </w:t>
      </w:r>
      <w:r>
        <w:rPr>
          <w:rFonts w:ascii="Garamond" w:hAnsi="Garamond"/>
        </w:rPr>
        <w:t>u</w:t>
      </w:r>
      <w:r>
        <w:rPr>
          <w:rFonts w:ascii="Garamond" w:hAnsi="Garamond"/>
        </w:rPr>
        <w:t>yarınca, batıni berraklık, ermişlik ve kalbi taharet kazanılmadıkça maarif ve gerçek erdemin elde edilemeyeceğine inanır, nefis tezkiye ve tehzibini vurgula</w:t>
      </w:r>
      <w:r>
        <w:rPr>
          <w:rFonts w:ascii="Garamond" w:hAnsi="Garamond"/>
        </w:rPr>
        <w:t>r</w:t>
      </w:r>
      <w:r>
        <w:rPr>
          <w:rFonts w:ascii="Garamond" w:hAnsi="Garamond"/>
        </w:rPr>
        <w:t>lar...”</w:t>
      </w:r>
      <w:r>
        <w:rPr>
          <w:rFonts w:ascii="Garamond" w:hAnsi="Garamond"/>
          <w:b/>
          <w:bCs/>
        </w:rPr>
        <w:t>Ancak ve ancak Allah, Ey Ehli Beyt sizden her çeşit pisliği gidermek ve sizi tam bir  temizlikle tertemiz hale geti</w:t>
      </w:r>
      <w:r>
        <w:rPr>
          <w:rFonts w:ascii="Garamond" w:hAnsi="Garamond"/>
          <w:b/>
          <w:bCs/>
        </w:rPr>
        <w:t>r</w:t>
      </w:r>
      <w:r>
        <w:rPr>
          <w:rFonts w:ascii="Garamond" w:hAnsi="Garamond"/>
          <w:b/>
          <w:bCs/>
        </w:rPr>
        <w:t>mek diler.”</w:t>
      </w:r>
    </w:p>
    <w:p w:rsidR="00C8382B" w:rsidRDefault="00C8382B" w:rsidP="00B641FC">
      <w:pPr>
        <w:spacing w:line="240" w:lineRule="atLeast"/>
        <w:ind w:firstLine="284"/>
        <w:jc w:val="both"/>
        <w:rPr>
          <w:rFonts w:ascii="Garamond" w:hAnsi="Garamond"/>
        </w:rPr>
      </w:pPr>
      <w:r>
        <w:rPr>
          <w:rFonts w:ascii="Garamond" w:hAnsi="Garamond"/>
        </w:rPr>
        <w:t>Kur’an-ı Kerim'in temel özelliği; eşsiz ve benzersiz Al</w:t>
      </w:r>
      <w:r>
        <w:rPr>
          <w:rFonts w:ascii="Garamond" w:hAnsi="Garamond"/>
        </w:rPr>
        <w:softHyphen/>
        <w:t xml:space="preserve">lah-u Teala’nın (c. c) tecellisi olması itibariyle benzerinin bulunmaması, dolayısıyla da tanınması ve algılanmasının da başka kitaplara benzememesidir. Bu seçkin zümrenin Kur’an-ı Kerim'i tanıma ve algılama derecesi Hz. Resulullah'ın </w:t>
      </w:r>
      <w:r w:rsidR="00EB3C10" w:rsidRPr="00EB3C10">
        <w:rPr>
          <w:rFonts w:ascii="Garamond" w:hAnsi="Garamond"/>
          <w:iCs/>
        </w:rPr>
        <w:t>(s.a.a)</w:t>
      </w:r>
      <w:r>
        <w:rPr>
          <w:rFonts w:ascii="Garamond" w:hAnsi="Garamond"/>
          <w:sz w:val="16"/>
        </w:rPr>
        <w:t xml:space="preserve"> </w:t>
      </w:r>
      <w:r>
        <w:rPr>
          <w:rFonts w:ascii="Garamond" w:hAnsi="Garamond"/>
        </w:rPr>
        <w:t>şu hadisinde açı</w:t>
      </w:r>
      <w:r>
        <w:rPr>
          <w:rFonts w:ascii="Garamond" w:hAnsi="Garamond"/>
        </w:rPr>
        <w:t>k</w:t>
      </w:r>
      <w:r>
        <w:rPr>
          <w:rFonts w:ascii="Garamond" w:hAnsi="Garamond"/>
        </w:rPr>
        <w:t xml:space="preserve">ça anlaşılır: </w:t>
      </w:r>
      <w:r>
        <w:rPr>
          <w:rFonts w:ascii="Garamond" w:hAnsi="Garamond"/>
          <w:i/>
          <w:iCs/>
        </w:rPr>
        <w:t>“Ben sizin aranızda iki değerli şey bırakıyorum; Allah’ın kitabı ve Ehli Beyt'im. Onlar havuzun kenarında tekrar bana gelinceye kadar asla birbirinden ayrılmazlar”</w:t>
      </w:r>
      <w:r>
        <w:rPr>
          <w:rFonts w:ascii="Garamond" w:hAnsi="Garamond"/>
        </w:rPr>
        <w:t xml:space="preserve"> Çünkü arif ve maruf, her ikisi de mutlak hakla bağlantılı olan tek bir haki</w:t>
      </w:r>
      <w:r>
        <w:rPr>
          <w:rFonts w:ascii="Garamond" w:hAnsi="Garamond"/>
        </w:rPr>
        <w:softHyphen/>
        <w:t>katle ilişki içerisindedi</w:t>
      </w:r>
      <w:r>
        <w:rPr>
          <w:rFonts w:ascii="Garamond" w:hAnsi="Garamond"/>
        </w:rPr>
        <w:t>r</w:t>
      </w:r>
      <w:r>
        <w:rPr>
          <w:rFonts w:ascii="Garamond" w:hAnsi="Garamond"/>
        </w:rPr>
        <w:t xml:space="preserve">ler. </w:t>
      </w:r>
    </w:p>
    <w:p w:rsidR="00C8382B" w:rsidRDefault="00C8382B" w:rsidP="00B641FC">
      <w:pPr>
        <w:spacing w:line="240" w:lineRule="atLeast"/>
        <w:ind w:firstLine="284"/>
        <w:jc w:val="both"/>
        <w:rPr>
          <w:rFonts w:ascii="Garamond" w:hAnsi="Garamond"/>
          <w:b/>
          <w:bCs/>
        </w:rPr>
      </w:pPr>
      <w:r>
        <w:rPr>
          <w:rFonts w:ascii="Garamond" w:hAnsi="Garamond"/>
        </w:rPr>
        <w:t>Bunun gibi hitab ve muhatabın her ikisi de bir tek k</w:t>
      </w:r>
      <w:r>
        <w:rPr>
          <w:rFonts w:ascii="Garamond" w:hAnsi="Garamond"/>
        </w:rPr>
        <w:t>o</w:t>
      </w:r>
      <w:r>
        <w:rPr>
          <w:rFonts w:ascii="Garamond" w:hAnsi="Garamond"/>
        </w:rPr>
        <w:softHyphen/>
        <w:t xml:space="preserve">nuşmacıya bağlıdır. Kur’an-ı Kerim'de insan için zikredilmiş en seçkin makam bu birinci gruptakilere aittir: </w:t>
      </w:r>
      <w:r>
        <w:rPr>
          <w:rFonts w:ascii="Garamond" w:hAnsi="Garamond"/>
          <w:b/>
          <w:bCs/>
        </w:rPr>
        <w:lastRenderedPageBreak/>
        <w:t>“Ve bir de ileri geçenler ki herkesi geçmişlerdir. Onlardır muh</w:t>
      </w:r>
      <w:r>
        <w:rPr>
          <w:rFonts w:ascii="Garamond" w:hAnsi="Garamond"/>
          <w:b/>
          <w:bCs/>
        </w:rPr>
        <w:t>a</w:t>
      </w:r>
      <w:r>
        <w:rPr>
          <w:rFonts w:ascii="Garamond" w:hAnsi="Garamond"/>
          <w:b/>
          <w:bCs/>
        </w:rPr>
        <w:softHyphen/>
        <w:t>taplarına yaklaştırılan.”</w:t>
      </w:r>
    </w:p>
    <w:p w:rsidR="00C8382B" w:rsidRDefault="00C8382B" w:rsidP="00B641FC">
      <w:pPr>
        <w:spacing w:line="240" w:lineRule="atLeast"/>
        <w:ind w:firstLine="284"/>
        <w:jc w:val="both"/>
        <w:rPr>
          <w:rFonts w:ascii="Garamond" w:hAnsi="Garamond"/>
        </w:rPr>
      </w:pPr>
      <w:r>
        <w:rPr>
          <w:rFonts w:ascii="Garamond" w:hAnsi="Garamond"/>
        </w:rPr>
        <w:t>İkinci gruptakiler, Kur’an-ı Kerim’in enfüsi ayetlerini müşahede ile bu yüce hedefe doğru cezb edilmiş, Kur’an-ı Kerim'in cazibesiyle engin ummana dalmışlardır. Bunlar kendi gayretiyle değil de dalgaların kucağında, dalgalarla bir</w:t>
      </w:r>
      <w:r>
        <w:rPr>
          <w:rFonts w:ascii="Garamond" w:hAnsi="Garamond"/>
        </w:rPr>
        <w:softHyphen/>
        <w:t>li</w:t>
      </w:r>
      <w:r>
        <w:rPr>
          <w:rFonts w:ascii="Garamond" w:hAnsi="Garamond"/>
        </w:rPr>
        <w:t>k</w:t>
      </w:r>
      <w:r>
        <w:rPr>
          <w:rFonts w:ascii="Garamond" w:hAnsi="Garamond"/>
        </w:rPr>
        <w:t>te denize az miktarda sürüklenen yüzücüye benzerler. Okyanus ise yüzücünün yüzücülüğüne değer vermez, deniz</w:t>
      </w:r>
      <w:r>
        <w:rPr>
          <w:rFonts w:ascii="Garamond" w:hAnsi="Garamond"/>
        </w:rPr>
        <w:softHyphen/>
        <w:t>cilik yetenek ve güçlerini etkisiz hale getirir. Sadece kendi kuru yeteneğine güvenenler ve denizin cazibesine kapılma</w:t>
      </w:r>
      <w:r>
        <w:rPr>
          <w:rFonts w:ascii="Garamond" w:hAnsi="Garamond"/>
        </w:rPr>
        <w:softHyphen/>
        <w:t>yanlar onun gizli cevherinden gerektiği gibi yararlanamaya</w:t>
      </w:r>
      <w:r>
        <w:rPr>
          <w:rFonts w:ascii="Garamond" w:hAnsi="Garamond"/>
        </w:rPr>
        <w:softHyphen/>
        <w:t>caktır. Ummanın derinliklerine dalmak isteyen kendi yüzü</w:t>
      </w:r>
      <w:r>
        <w:rPr>
          <w:rFonts w:ascii="Garamond" w:hAnsi="Garamond"/>
        </w:rPr>
        <w:softHyphen/>
        <w:t>cülük gücünü bir yana bırakıp onunla tanışmaya bakmalı, dalga cazibelerini beklemeli, kendini bu cazi</w:t>
      </w:r>
      <w:r w:rsidR="00D92D79">
        <w:rPr>
          <w:rFonts w:ascii="Garamond" w:hAnsi="Garamond"/>
        </w:rPr>
        <w:t>beye kaptırı</w:t>
      </w:r>
      <w:r>
        <w:rPr>
          <w:rFonts w:ascii="Garamond" w:hAnsi="Garamond"/>
        </w:rPr>
        <w:t>vermelidir. Gönlünü Allah-u Teala’nın kelamına kaptıran kimse artık vahiy meleğiyle oturup kalkar, Kur’an-ı Kerim elçisiyle derin sohbetlere dalar. Kur’an-ı Kerim’i öyle bir imanla okur ki sanki Kur’an-ı Kerim onun etiyle, kanıyla, bütün bir varlığıyla kaynaşmış, birleşmiştir artık. Bu grupta</w:t>
      </w:r>
      <w:r>
        <w:rPr>
          <w:rFonts w:ascii="Garamond" w:hAnsi="Garamond"/>
        </w:rPr>
        <w:softHyphen/>
        <w:t>kiler ilahi nebi ve resullerden sonra ademOğullarının en se</w:t>
      </w:r>
      <w:r>
        <w:rPr>
          <w:rFonts w:ascii="Garamond" w:hAnsi="Garamond"/>
        </w:rPr>
        <w:t>ç</w:t>
      </w:r>
      <w:r>
        <w:rPr>
          <w:rFonts w:ascii="Garamond" w:hAnsi="Garamond"/>
        </w:rPr>
        <w:softHyphen/>
        <w:t xml:space="preserve">kin simalarını oluştururlar. </w:t>
      </w:r>
    </w:p>
    <w:p w:rsidR="00C8382B" w:rsidRDefault="00C8382B" w:rsidP="00B641FC">
      <w:pPr>
        <w:spacing w:line="240" w:lineRule="atLeast"/>
        <w:ind w:firstLine="284"/>
        <w:jc w:val="both"/>
        <w:rPr>
          <w:rFonts w:ascii="Garamond" w:hAnsi="Garamond"/>
        </w:rPr>
      </w:pPr>
      <w:r>
        <w:rPr>
          <w:rFonts w:ascii="Garamond" w:hAnsi="Garamond"/>
        </w:rPr>
        <w:t>Üçüncü gruptakiler, Kur’an-ı Kerim'in icazını, mucizevi boyutlarını tetkik ederek tanımaya çalışırlar. Bunlar Kur’an-ı Kerim'i, dış penceresinden seyrettikleri; ilahi kelamı, sözlük ve mana perdeleri arkasında görmeye gayret sarf ettikleri için ister istemez “terimler ve kavramlar örtüleri”ni aradan kaldırıp Kur'an'la doğrudan temasa geçemezler. Ancak bu gruptakilerin hepsi aynı seviyede olmayıp bazıları sadece akli kavramlar kanalıyla Kur’an-ı Kerim’e yaklaşırken, bazıları nakli m</w:t>
      </w:r>
      <w:r>
        <w:rPr>
          <w:rFonts w:ascii="Garamond" w:hAnsi="Garamond"/>
        </w:rPr>
        <w:t>a</w:t>
      </w:r>
      <w:r>
        <w:rPr>
          <w:rFonts w:ascii="Garamond" w:hAnsi="Garamond"/>
        </w:rPr>
        <w:t xml:space="preserve">nalarla ona yol bulurlar. </w:t>
      </w:r>
    </w:p>
    <w:p w:rsidR="00C8382B" w:rsidRDefault="00C8382B" w:rsidP="00B641FC">
      <w:pPr>
        <w:spacing w:line="240" w:lineRule="atLeast"/>
        <w:ind w:firstLine="284"/>
        <w:jc w:val="both"/>
        <w:rPr>
          <w:rFonts w:ascii="Garamond" w:hAnsi="Garamond"/>
        </w:rPr>
      </w:pPr>
      <w:r>
        <w:rPr>
          <w:rFonts w:ascii="Garamond" w:hAnsi="Garamond"/>
        </w:rPr>
        <w:t>Nitekim ikinci grup arasında da seviye farkı vardır. Bazı</w:t>
      </w:r>
      <w:r>
        <w:rPr>
          <w:rFonts w:ascii="Garamond" w:hAnsi="Garamond"/>
        </w:rPr>
        <w:softHyphen/>
        <w:t xml:space="preserve">ları tamamen güçlü dalgalar cazibesine kapılarak Kur’an-ı Kerim okyanusuna ulaşabilirken, bazıları zayıf dalgaların </w:t>
      </w:r>
      <w:r>
        <w:rPr>
          <w:rFonts w:ascii="Garamond" w:hAnsi="Garamond"/>
        </w:rPr>
        <w:lastRenderedPageBreak/>
        <w:t>ca</w:t>
      </w:r>
      <w:r>
        <w:rPr>
          <w:rFonts w:ascii="Garamond" w:hAnsi="Garamond"/>
        </w:rPr>
        <w:softHyphen/>
        <w:t>zibesine kapılır. Her iki durumda da Kur’an-ı Kerim haki</w:t>
      </w:r>
      <w:r>
        <w:rPr>
          <w:rFonts w:ascii="Garamond" w:hAnsi="Garamond"/>
        </w:rPr>
        <w:softHyphen/>
        <w:t>k</w:t>
      </w:r>
      <w:r>
        <w:rPr>
          <w:rFonts w:ascii="Garamond" w:hAnsi="Garamond"/>
        </w:rPr>
        <w:t>a</w:t>
      </w:r>
      <w:r>
        <w:rPr>
          <w:rFonts w:ascii="Garamond" w:hAnsi="Garamond"/>
        </w:rPr>
        <w:t>tiyle me'nüs ve ona alışık oldukları için ondan hiç bir za</w:t>
      </w:r>
      <w:r>
        <w:rPr>
          <w:rFonts w:ascii="Garamond" w:hAnsi="Garamond"/>
        </w:rPr>
        <w:softHyphen/>
        <w:t>man ayrılmak istemezler. Halbuki üçüncü gruptakiler tanıma derecesi bakımından farklı seviyelerde olmanın yanı sıra Kur’an-ı Kerim’in hakikatine dokunamadıkları için de has</w:t>
      </w:r>
      <w:r>
        <w:rPr>
          <w:rFonts w:ascii="Garamond" w:hAnsi="Garamond"/>
        </w:rPr>
        <w:softHyphen/>
        <w:t>talıklarının bir bölümü henüz giderilmemiştir. Dolayısıyla bu tedavi edi</w:t>
      </w:r>
      <w:r>
        <w:rPr>
          <w:rFonts w:ascii="Garamond" w:hAnsi="Garamond"/>
        </w:rPr>
        <w:t>l</w:t>
      </w:r>
      <w:r>
        <w:rPr>
          <w:rFonts w:ascii="Garamond" w:hAnsi="Garamond"/>
        </w:rPr>
        <w:t xml:space="preserve">memiş  hastalıkların yüzünden bazen inhiraf ve dalalete sürüklenirler. </w:t>
      </w:r>
    </w:p>
    <w:p w:rsidR="00C8382B" w:rsidRDefault="00C8382B" w:rsidP="00B641FC">
      <w:pPr>
        <w:spacing w:line="240" w:lineRule="atLeast"/>
        <w:ind w:firstLine="284"/>
        <w:jc w:val="both"/>
        <w:rPr>
          <w:rFonts w:ascii="Garamond" w:hAnsi="Garamond"/>
        </w:rPr>
      </w:pPr>
      <w:r>
        <w:rPr>
          <w:rFonts w:ascii="Garamond" w:hAnsi="Garamond"/>
        </w:rPr>
        <w:t>Çünkü Kur’an-ı Kerim sadece akıl ve ilimle ilgili bir kitab değildir ki salt bilimsel kanıtlarla anlaşılsın, amel edilmeksi</w:t>
      </w:r>
      <w:r>
        <w:rPr>
          <w:rFonts w:ascii="Garamond" w:hAnsi="Garamond"/>
        </w:rPr>
        <w:softHyphen/>
        <w:t>zin öğretileri kavranabilsin. Kur’an-ı Kerim hidayet nurudur. Akli ve bilimsel öğretilerin, pratik olarak uygulanacak kıla</w:t>
      </w:r>
      <w:r>
        <w:rPr>
          <w:rFonts w:ascii="Garamond" w:hAnsi="Garamond"/>
        </w:rPr>
        <w:softHyphen/>
        <w:t>vuzluk, vaaz ve öğütlerle birlikte faydalı olacağına inanır, in</w:t>
      </w:r>
      <w:r>
        <w:rPr>
          <w:rFonts w:ascii="Garamond" w:hAnsi="Garamond"/>
        </w:rPr>
        <w:softHyphen/>
        <w:t>sanları bunlar hakkında derinlemesine düşünmeye çağırır ve kalbin mühürlenip kilitlenmesine yol açan günahı, düşünme karş</w:t>
      </w:r>
      <w:r>
        <w:rPr>
          <w:rFonts w:ascii="Garamond" w:hAnsi="Garamond"/>
        </w:rPr>
        <w:t>ı</w:t>
      </w:r>
      <w:r>
        <w:rPr>
          <w:rFonts w:ascii="Garamond" w:hAnsi="Garamond"/>
        </w:rPr>
        <w:t xml:space="preserve">sında bir engel olarak görür. </w:t>
      </w:r>
    </w:p>
    <w:p w:rsidR="00C8382B" w:rsidRDefault="00C8382B" w:rsidP="00B641FC">
      <w:pPr>
        <w:spacing w:line="240" w:lineRule="atLeast"/>
        <w:ind w:firstLine="284"/>
        <w:jc w:val="both"/>
        <w:rPr>
          <w:rFonts w:ascii="Garamond" w:hAnsi="Garamond"/>
        </w:rPr>
      </w:pPr>
      <w:r>
        <w:rPr>
          <w:rFonts w:ascii="Garamond" w:hAnsi="Garamond"/>
        </w:rPr>
        <w:t>Tahsille kazanılan ilim  ve temel kavramlar eğer Kur'an'la irtibata geçmenin tek yolu olsaydı ilahi kelamın kalbe yer</w:t>
      </w:r>
      <w:r>
        <w:rPr>
          <w:rFonts w:ascii="Garamond" w:hAnsi="Garamond"/>
        </w:rPr>
        <w:softHyphen/>
        <w:t>leşmesi yolu kapanır, karşılaşılacak bazı arzul</w:t>
      </w:r>
      <w:r>
        <w:rPr>
          <w:rFonts w:ascii="Garamond" w:hAnsi="Garamond"/>
        </w:rPr>
        <w:t>a</w:t>
      </w:r>
      <w:r>
        <w:rPr>
          <w:rFonts w:ascii="Garamond" w:hAnsi="Garamond"/>
        </w:rPr>
        <w:t>rın etkisiyle büsbütün Kur’an-i Kerim’den uzaklaşmakla sonuçlanırdı. Yukarıda işaret edildiği üzere Kur’an-ı Kerim’in tefsir ve tebyini, müfessirlerinin marifet, tanıma dereceler</w:t>
      </w:r>
      <w:r>
        <w:rPr>
          <w:rFonts w:ascii="Garamond" w:hAnsi="Garamond"/>
        </w:rPr>
        <w:t>i</w:t>
      </w:r>
      <w:r>
        <w:rPr>
          <w:rFonts w:ascii="Garamond" w:hAnsi="Garamond"/>
        </w:rPr>
        <w:t xml:space="preserve">ne bağlıdır. </w:t>
      </w:r>
    </w:p>
    <w:p w:rsidR="00C8382B" w:rsidRDefault="00C8382B" w:rsidP="00B641FC">
      <w:pPr>
        <w:spacing w:line="240" w:lineRule="atLeast"/>
        <w:ind w:firstLine="284"/>
        <w:jc w:val="both"/>
        <w:rPr>
          <w:rFonts w:ascii="Garamond" w:hAnsi="Garamond"/>
        </w:rPr>
      </w:pPr>
      <w:r>
        <w:rPr>
          <w:rFonts w:ascii="Garamond" w:hAnsi="Garamond"/>
        </w:rPr>
        <w:t>Marifet dereceleri her açıdan farklı olduğuna göre yapıla</w:t>
      </w:r>
      <w:r>
        <w:rPr>
          <w:rFonts w:ascii="Garamond" w:hAnsi="Garamond"/>
        </w:rPr>
        <w:softHyphen/>
        <w:t xml:space="preserve">cak tefsirlerin seviyesi, hakikate yakınlık derecesi de farklı olacaktır. Kuşkusuz birinci gruptakilerin Kur’an-ı Kerim’e yaklaşımı en mükemmel tefsiri oluşturur. </w:t>
      </w:r>
    </w:p>
    <w:p w:rsidR="00C8382B" w:rsidRDefault="00C8382B" w:rsidP="00B641FC">
      <w:pPr>
        <w:spacing w:line="240" w:lineRule="atLeast"/>
        <w:ind w:firstLine="284"/>
        <w:jc w:val="both"/>
        <w:rPr>
          <w:rFonts w:ascii="Garamond" w:hAnsi="Garamond"/>
          <w:i/>
          <w:iCs/>
        </w:rPr>
      </w:pPr>
      <w:r>
        <w:rPr>
          <w:rFonts w:ascii="Garamond" w:hAnsi="Garamond"/>
        </w:rPr>
        <w:t xml:space="preserve">Bu mümtaz sınıf temsilcilerinden Emir'el Mü'minin şöyle buyuruyor: </w:t>
      </w:r>
      <w:r>
        <w:rPr>
          <w:rFonts w:ascii="Garamond" w:hAnsi="Garamond"/>
          <w:i/>
          <w:iCs/>
        </w:rPr>
        <w:t>“Sorun Kur’an-i Kerim’den soracaklarınızı da haber v</w:t>
      </w:r>
      <w:r>
        <w:rPr>
          <w:rFonts w:ascii="Garamond" w:hAnsi="Garamond"/>
          <w:i/>
          <w:iCs/>
        </w:rPr>
        <w:t>e</w:t>
      </w:r>
      <w:r>
        <w:rPr>
          <w:rFonts w:ascii="Garamond" w:hAnsi="Garamond"/>
          <w:i/>
          <w:iCs/>
        </w:rPr>
        <w:softHyphen/>
        <w:t>reyim size ayetlerinin kimin hakkında ve nerede indiğini.”</w:t>
      </w:r>
      <w:r>
        <w:rPr>
          <w:rFonts w:ascii="Garamond" w:hAnsi="Garamond"/>
        </w:rPr>
        <w:t xml:space="preserve"> Gazali, Emir’ül Mü’minin Hz. Ali’den şöyle buyurduğunu naklet</w:t>
      </w:r>
      <w:r>
        <w:rPr>
          <w:rFonts w:ascii="Garamond" w:hAnsi="Garamond"/>
        </w:rPr>
        <w:softHyphen/>
        <w:t xml:space="preserve">mektedir: </w:t>
      </w:r>
      <w:r>
        <w:rPr>
          <w:rFonts w:ascii="Garamond" w:hAnsi="Garamond"/>
          <w:i/>
          <w:iCs/>
        </w:rPr>
        <w:t xml:space="preserve">“Eğer Allah-u Teala ve Resul-i Ekrem </w:t>
      </w:r>
      <w:r w:rsidR="00EB3C10">
        <w:rPr>
          <w:rFonts w:ascii="Garamond" w:hAnsi="Garamond"/>
          <w:i/>
          <w:iCs/>
          <w:sz w:val="16"/>
        </w:rPr>
        <w:t>(s.a.a)</w:t>
      </w:r>
      <w:r>
        <w:rPr>
          <w:rFonts w:ascii="Garamond" w:hAnsi="Garamond"/>
          <w:i/>
          <w:iCs/>
          <w:sz w:val="16"/>
        </w:rPr>
        <w:t xml:space="preserve"> </w:t>
      </w:r>
      <w:r>
        <w:rPr>
          <w:rFonts w:ascii="Garamond" w:hAnsi="Garamond"/>
          <w:i/>
          <w:iCs/>
        </w:rPr>
        <w:t xml:space="preserve">izin </w:t>
      </w:r>
      <w:r>
        <w:rPr>
          <w:rFonts w:ascii="Garamond" w:hAnsi="Garamond"/>
          <w:i/>
          <w:iCs/>
        </w:rPr>
        <w:lastRenderedPageBreak/>
        <w:t>buyururlarsa fatiha süresinin “elif” harfini, kırk devenin taşıyabileceği yük ölçüsünde şerh ed</w:t>
      </w:r>
      <w:r>
        <w:rPr>
          <w:rFonts w:ascii="Garamond" w:hAnsi="Garamond"/>
          <w:i/>
          <w:iCs/>
        </w:rPr>
        <w:t>e</w:t>
      </w:r>
      <w:r>
        <w:rPr>
          <w:rFonts w:ascii="Garamond" w:hAnsi="Garamond"/>
          <w:i/>
          <w:iCs/>
        </w:rPr>
        <w:t xml:space="preserve">rim” </w:t>
      </w:r>
    </w:p>
    <w:p w:rsidR="00C8382B" w:rsidRDefault="00C8382B" w:rsidP="00B641FC">
      <w:pPr>
        <w:spacing w:line="240" w:lineRule="atLeast"/>
        <w:ind w:firstLine="284"/>
        <w:jc w:val="both"/>
        <w:rPr>
          <w:rFonts w:ascii="Garamond" w:hAnsi="Garamond"/>
        </w:rPr>
      </w:pPr>
      <w:r>
        <w:rPr>
          <w:rFonts w:ascii="Garamond" w:hAnsi="Garamond"/>
        </w:rPr>
        <w:t>Kur’an-ı Kerim bu seçkin insanların tefsir ve tebyinine başvurulmaksızın anlaşılamaz. Çünkü bunların birbiri</w:t>
      </w:r>
      <w:r>
        <w:rPr>
          <w:rFonts w:ascii="Garamond" w:hAnsi="Garamond"/>
        </w:rPr>
        <w:t>n</w:t>
      </w:r>
      <w:r>
        <w:rPr>
          <w:rFonts w:ascii="Garamond" w:hAnsi="Garamond"/>
        </w:rPr>
        <w:t>den ayrılmayacağını, bizzat Resul-i Emin haber vermiştir. Öy</w:t>
      </w:r>
      <w:r>
        <w:rPr>
          <w:rFonts w:ascii="Garamond" w:hAnsi="Garamond"/>
        </w:rPr>
        <w:softHyphen/>
        <w:t>le</w:t>
      </w:r>
      <w:r>
        <w:rPr>
          <w:rFonts w:ascii="Garamond" w:hAnsi="Garamond"/>
        </w:rPr>
        <w:t>y</w:t>
      </w:r>
      <w:r>
        <w:rPr>
          <w:rFonts w:ascii="Garamond" w:hAnsi="Garamond"/>
        </w:rPr>
        <w:t xml:space="preserve">se bir yerde Kur’an-ı Kerim zahiri olarak hazır olur da Resulullah'ın </w:t>
      </w:r>
      <w:r w:rsidR="00EB3C10" w:rsidRPr="00EB3C10">
        <w:rPr>
          <w:rFonts w:ascii="Garamond" w:hAnsi="Garamond"/>
          <w:iCs/>
        </w:rPr>
        <w:t>(s.a.a)</w:t>
      </w:r>
      <w:r>
        <w:rPr>
          <w:rFonts w:ascii="Garamond" w:hAnsi="Garamond"/>
          <w:sz w:val="16"/>
        </w:rPr>
        <w:t xml:space="preserve"> </w:t>
      </w:r>
      <w:r>
        <w:rPr>
          <w:rFonts w:ascii="Garamond" w:hAnsi="Garamond"/>
        </w:rPr>
        <w:t>pak Ehli Beyt’i k</w:t>
      </w:r>
      <w:r>
        <w:rPr>
          <w:rFonts w:ascii="Garamond" w:hAnsi="Garamond"/>
        </w:rPr>
        <w:t>a</w:t>
      </w:r>
      <w:r>
        <w:rPr>
          <w:rFonts w:ascii="Garamond" w:hAnsi="Garamond"/>
        </w:rPr>
        <w:t>yıpsa veya Ehl-i Beyt zahiren hazır olur da Kur’an-ı Ke</w:t>
      </w:r>
      <w:r>
        <w:rPr>
          <w:rFonts w:ascii="Garamond" w:hAnsi="Garamond"/>
        </w:rPr>
        <w:softHyphen/>
        <w:t xml:space="preserve">rim kayıpsa, o emin habercinin hadis-i şerifi uyarınca her ikisi de kayıptır demektir. </w:t>
      </w:r>
    </w:p>
    <w:p w:rsidR="00C8382B" w:rsidRDefault="00C8382B" w:rsidP="00B641FC">
      <w:pPr>
        <w:spacing w:line="240" w:lineRule="atLeast"/>
        <w:ind w:firstLine="284"/>
        <w:jc w:val="both"/>
        <w:rPr>
          <w:rFonts w:ascii="Garamond" w:hAnsi="Garamond"/>
        </w:rPr>
      </w:pPr>
      <w:r>
        <w:rPr>
          <w:rFonts w:ascii="Garamond" w:hAnsi="Garamond"/>
        </w:rPr>
        <w:t>Çünkü temel birliktelik ve ayrılmazlık ilkesi Kur’an-ı Ke</w:t>
      </w:r>
      <w:r>
        <w:rPr>
          <w:rFonts w:ascii="Garamond" w:hAnsi="Garamond"/>
        </w:rPr>
        <w:softHyphen/>
        <w:t>rim ve Pak İtreti’nin varlık hikmetleri gereğidir. İkinci gru</w:t>
      </w:r>
      <w:r>
        <w:rPr>
          <w:rFonts w:ascii="Garamond" w:hAnsi="Garamond"/>
        </w:rPr>
        <w:t>p</w:t>
      </w:r>
      <w:r>
        <w:rPr>
          <w:rFonts w:ascii="Garamond" w:hAnsi="Garamond"/>
        </w:rPr>
        <w:t>takiler bu seçkin taifenin öğrencileri sayılırlar. Marifeti biri</w:t>
      </w:r>
      <w:r>
        <w:rPr>
          <w:rFonts w:ascii="Garamond" w:hAnsi="Garamond"/>
        </w:rPr>
        <w:t>n</w:t>
      </w:r>
      <w:r>
        <w:rPr>
          <w:rFonts w:ascii="Garamond" w:hAnsi="Garamond"/>
        </w:rPr>
        <w:t>ci gruptakilerden sonra geldiği için tefsirleri de seçkin tefsirlerden sonra gelir. Eskilerden ve son devir müfessirle</w:t>
      </w:r>
      <w:r>
        <w:rPr>
          <w:rFonts w:ascii="Garamond" w:hAnsi="Garamond"/>
        </w:rPr>
        <w:softHyphen/>
        <w:t>rinden bazıları bu yolu kendi maarifleri oranında kat ede</w:t>
      </w:r>
      <w:r>
        <w:rPr>
          <w:rFonts w:ascii="Garamond" w:hAnsi="Garamond"/>
        </w:rPr>
        <w:softHyphen/>
        <w:t>bilmişse de ar</w:t>
      </w:r>
      <w:r>
        <w:rPr>
          <w:rFonts w:ascii="Garamond" w:hAnsi="Garamond"/>
        </w:rPr>
        <w:t>a</w:t>
      </w:r>
      <w:r>
        <w:rPr>
          <w:rFonts w:ascii="Garamond" w:hAnsi="Garamond"/>
        </w:rPr>
        <w:t>larında çok azı sonuna varabilmiştir.”</w:t>
      </w:r>
    </w:p>
    <w:p w:rsidR="00C8382B" w:rsidRDefault="00C8382B" w:rsidP="00B641FC">
      <w:pPr>
        <w:spacing w:line="240" w:lineRule="atLeast"/>
        <w:ind w:firstLine="284"/>
        <w:jc w:val="both"/>
        <w:rPr>
          <w:rFonts w:ascii="Garamond" w:hAnsi="Garamond"/>
        </w:rPr>
      </w:pPr>
      <w:r>
        <w:rPr>
          <w:rFonts w:ascii="Garamond" w:hAnsi="Garamond"/>
        </w:rPr>
        <w:t xml:space="preserve">Evet gerçekten bu yolu kat edip, yüce bir makama erişen son devir müfessirlerinden biri de bu tefsirin sahibi </w:t>
      </w:r>
      <w:r w:rsidR="00411510">
        <w:rPr>
          <w:rFonts w:ascii="Garamond" w:hAnsi="Garamond"/>
        </w:rPr>
        <w:t>Hüccet’ül İslam ve’l Müslimin Muhsin Kıraati</w:t>
      </w:r>
      <w:r>
        <w:rPr>
          <w:rFonts w:ascii="Garamond" w:hAnsi="Garamond"/>
        </w:rPr>
        <w:t>’dir. Üstad, Kur’an-ı Ke</w:t>
      </w:r>
      <w:r>
        <w:rPr>
          <w:rFonts w:ascii="Garamond" w:hAnsi="Garamond"/>
        </w:rPr>
        <w:softHyphen/>
        <w:t>rim tefsirinde ilahi kelam ile Ehl-i Beyt kaynağını birleştiren, akıl süzgecinden geçiren ve çağının reel olgularıyla bir arada değerlendirebilen ender müfessirlerden biridir. Zaten bunu elinizdeki tefsiri okuyunca kendiniz de onaylayaca</w:t>
      </w:r>
      <w:r>
        <w:rPr>
          <w:rFonts w:ascii="Garamond" w:hAnsi="Garamond"/>
        </w:rPr>
        <w:t>k</w:t>
      </w:r>
      <w:r>
        <w:rPr>
          <w:rFonts w:ascii="Garamond" w:hAnsi="Garamond"/>
        </w:rPr>
        <w:t>sınız. Bu tefsir bir çok dünya dillerine ter</w:t>
      </w:r>
      <w:r>
        <w:rPr>
          <w:rFonts w:ascii="Garamond" w:hAnsi="Garamond"/>
        </w:rPr>
        <w:softHyphen/>
        <w:t xml:space="preserve">cüme edilmiş, tüm dünyada büyük </w:t>
      </w:r>
      <w:r w:rsidR="00445094">
        <w:rPr>
          <w:rFonts w:ascii="Garamond" w:hAnsi="Garamond"/>
        </w:rPr>
        <w:t>bir beğeni kazanmıştır.</w:t>
      </w:r>
      <w:r>
        <w:rPr>
          <w:rFonts w:ascii="Garamond" w:hAnsi="Garamond"/>
        </w:rPr>
        <w:t xml:space="preserve"> </w:t>
      </w:r>
    </w:p>
    <w:p w:rsidR="00C8382B" w:rsidRDefault="00C8382B" w:rsidP="00B641FC">
      <w:pPr>
        <w:spacing w:line="240" w:lineRule="atLeast"/>
        <w:ind w:firstLine="284"/>
        <w:jc w:val="both"/>
        <w:rPr>
          <w:rFonts w:ascii="Garamond" w:hAnsi="Garamond"/>
        </w:rPr>
      </w:pPr>
      <w:r>
        <w:rPr>
          <w:rFonts w:ascii="Garamond" w:hAnsi="Garamond"/>
        </w:rPr>
        <w:t>Böylesine güzel bir tefsiri Türkçe’ye de kazandırmak is</w:t>
      </w:r>
      <w:r>
        <w:rPr>
          <w:rFonts w:ascii="Garamond" w:hAnsi="Garamond"/>
        </w:rPr>
        <w:softHyphen/>
        <w:t>tedim. Allah-u Teala izin verirse en kısa zamanda da biti</w:t>
      </w:r>
      <w:r>
        <w:rPr>
          <w:rFonts w:ascii="Garamond" w:hAnsi="Garamond"/>
        </w:rPr>
        <w:t>r</w:t>
      </w:r>
      <w:r>
        <w:rPr>
          <w:rFonts w:ascii="Garamond" w:hAnsi="Garamond"/>
        </w:rPr>
        <w:softHyphen/>
        <w:t>meye çalışacağım. Böylece Türkiye’de, bir ilk olarak Ehl-i Beyt öğretilerine dayalı böylesine kapsamlı güzel bir tefsir külliyatı en kısa bir zamanda siz değerli okuyuculara sunu</w:t>
      </w:r>
      <w:r>
        <w:rPr>
          <w:rFonts w:ascii="Garamond" w:hAnsi="Garamond"/>
        </w:rPr>
        <w:t>l</w:t>
      </w:r>
      <w:r>
        <w:rPr>
          <w:rFonts w:ascii="Garamond" w:hAnsi="Garamond"/>
        </w:rPr>
        <w:softHyphen/>
        <w:t xml:space="preserve">muş olacaktır. Elbette siz değerli okuyucular da bu tefsirin </w:t>
      </w:r>
      <w:r>
        <w:rPr>
          <w:rFonts w:ascii="Garamond" w:hAnsi="Garamond"/>
        </w:rPr>
        <w:lastRenderedPageBreak/>
        <w:t>okunması ve tanıtılması hususunda elinizden geleni yapmalı ve bu ilahi gayeye hizmet cehdi içinde olmalısınız. Aksi tak</w:t>
      </w:r>
      <w:r>
        <w:rPr>
          <w:rFonts w:ascii="Garamond" w:hAnsi="Garamond"/>
        </w:rPr>
        <w:softHyphen/>
        <w:t>tirde muhatabına ulaşamayan hiç bir eserin kendinden bek</w:t>
      </w:r>
      <w:r>
        <w:rPr>
          <w:rFonts w:ascii="Garamond" w:hAnsi="Garamond"/>
        </w:rPr>
        <w:softHyphen/>
        <w:t>lenen sonuçları veremeyeceği ve gayesine ulaşamayacağı bi</w:t>
      </w:r>
      <w:r>
        <w:rPr>
          <w:rFonts w:ascii="Garamond" w:hAnsi="Garamond"/>
        </w:rPr>
        <w:softHyphen/>
        <w:t xml:space="preserve">linmelidir. Çaba bizden, başarı ise Allah-u Teala’dandır. </w:t>
      </w:r>
    </w:p>
    <w:p w:rsidR="00961213" w:rsidRPr="00EB162D" w:rsidRDefault="00C8382B" w:rsidP="003A0CD4">
      <w:pPr>
        <w:pStyle w:val="BodyText"/>
        <w:bidi/>
        <w:spacing w:line="240" w:lineRule="atLeast"/>
        <w:ind w:firstLine="284"/>
        <w:jc w:val="center"/>
        <w:rPr>
          <w:rFonts w:ascii="Arial Narrow" w:hAnsi="Arial Narrow" w:cs="Traditional Arabic"/>
        </w:rPr>
      </w:pPr>
      <w:r>
        <w:rPr>
          <w:rFonts w:ascii="Garamond" w:hAnsi="Garamond" w:cs="Traditional Arabic"/>
          <w:b/>
          <w:bCs/>
          <w:szCs w:val="32"/>
          <w:rtl/>
        </w:rPr>
        <w:br w:type="page"/>
      </w:r>
      <w:r w:rsidR="00961213" w:rsidRPr="00EB162D">
        <w:rPr>
          <w:rFonts w:ascii="Arial Narrow" w:hAnsi="Arial Narrow" w:cs="Traditional Arabic"/>
        </w:rPr>
        <w:lastRenderedPageBreak/>
        <w:t>Rahman ve Rahim Olan Allah’ın Adıyla</w:t>
      </w:r>
    </w:p>
    <w:p w:rsidR="00961213" w:rsidRPr="003A0CD4" w:rsidRDefault="00961213" w:rsidP="003A0CD4"/>
    <w:p w:rsidR="00961213" w:rsidRDefault="00961213" w:rsidP="004A4F67">
      <w:pPr>
        <w:pStyle w:val="Heading1"/>
      </w:pPr>
      <w:bookmarkStart w:id="1" w:name="_Toc27473291"/>
      <w:r>
        <w:t>Önsöz</w:t>
      </w:r>
      <w:bookmarkEnd w:id="1"/>
    </w:p>
    <w:p w:rsidR="00961213" w:rsidRDefault="00961213" w:rsidP="004A4F67">
      <w:r>
        <w:t>Hamd alemlerin rabbi olan Allah’a mahsustur. Allah’ın rahmeti efendimiz Hz. Muhammed’e ve masum Ehl-i Beyt’ine o</w:t>
      </w:r>
      <w:r>
        <w:t>l</w:t>
      </w:r>
      <w:r>
        <w:t xml:space="preserve">sun.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İlmiye havzalarında yüksek tahsilimi yaptıktan sonra Kur’an’la daha fazla düşüncesine kapıldım. Bazı dostlarımla tefsir çalışmaları yapıyor, her birimiz bir tefsiri inceleyerek birlikte müzakere ve münazara ediyorduk. Buradaki çalışmalarımızın özetini not alıyordum. Bu çalışmam birkaç cüze k</w:t>
      </w:r>
      <w:r>
        <w:rPr>
          <w:rFonts w:ascii="Garamond" w:hAnsi="Garamond" w:cs="Traditional Arabic"/>
          <w:bCs/>
        </w:rPr>
        <w:t>a</w:t>
      </w:r>
      <w:r>
        <w:rPr>
          <w:rFonts w:ascii="Garamond" w:hAnsi="Garamond" w:cs="Traditional Arabic"/>
          <w:bCs/>
        </w:rPr>
        <w:t>dar bu minval üzere devam etti.</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 xml:space="preserve">O esnada Ayetullah Mekarim Şirazi’nin bir grup alimle ortak bir tefsir yazmak istediğini duydum. Ayetullah Mekarim Şirazi, benim aldığım bu tefsir notlarım gördüler, beğendiler ve böylece ben de o gruba katıldım.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27 ciltlik Tefsir-i Numune tam 15 yıl sürdü; şimdiye kadar bir çok baskı yapmış ve bir çok dile tercüme edilmiştir. Bu tefsirin daha yarısı bitmişti ki İmam Humeyni önderliğinde İran İslam Devrimi gerçekleşti. Ben o ilk yıllarda Merhum Allame Şehit Mütahhari’nin emriyle televizyon çalışmalarımı başlattım ve bugün tam 19 yıldır televizyonda “Kur’an Dersleri” adı altında her Cuma akşamı program yapıyorum. Elbette Tefsir-i Numune’nin sonuna kadar da işbirliğimiz devam etti ve bu arada halkın genelinin anlayacağı bir dille radyoda tefsir dersleri vermeye başladım. Bu işte Tefsir-i Numune’nin yanı sıra ondan fazla tefsirden de notlar aldım. Tam 8 yıldır haftada bir gün, Ramazan aylarında ise her gün radyoda “Aine-i Vahiy” (Vahiy aynası) adında yaptığım program devam etmektedir</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 xml:space="preserve">Defalarca radyoda verdiğim tefsir derslerimi kitaplaştırmamı istediler. Bunun üzerine yazdıklarımı Ayetullah Hacı Seyyid Mehdi Ruhani ve Ayetullah Misbah </w:t>
      </w:r>
      <w:r>
        <w:rPr>
          <w:rFonts w:ascii="Garamond" w:hAnsi="Garamond" w:cs="Traditional Arabic"/>
          <w:bCs/>
        </w:rPr>
        <w:lastRenderedPageBreak/>
        <w:t>Yezdi’ye okudum. Böylece Kur’an’ı tefsir metoduma ve algılayış biçimime olan güvenim arttı ve notlarımı yeniden yazmaları için Hüccet’ül İslam Muhammediyan ve Muhaddisi’ye verdim. Yazıldıktan sonra da Ayetullah Ustadi’nin gözetiminde basılması ve okuyuculara takdimi için “Derrah-i Hak Müessesesi”ne ve</w:t>
      </w:r>
      <w:r>
        <w:rPr>
          <w:rFonts w:ascii="Garamond" w:hAnsi="Garamond" w:cs="Traditional Arabic"/>
          <w:bCs/>
        </w:rPr>
        <w:t>r</w:t>
      </w:r>
      <w:r>
        <w:rPr>
          <w:rFonts w:ascii="Garamond" w:hAnsi="Garamond" w:cs="Traditional Arabic"/>
          <w:bCs/>
        </w:rPr>
        <w:t xml:space="preserve">dim. </w:t>
      </w:r>
    </w:p>
    <w:p w:rsidR="00961213" w:rsidRDefault="00961213" w:rsidP="00961213">
      <w:pPr>
        <w:pStyle w:val="BodyText"/>
        <w:spacing w:line="240" w:lineRule="atLeast"/>
        <w:ind w:firstLine="284"/>
        <w:jc w:val="both"/>
        <w:rPr>
          <w:rFonts w:ascii="Garamond" w:hAnsi="Garamond" w:cs="Traditional Arabic"/>
          <w:bCs/>
        </w:rPr>
      </w:pPr>
    </w:p>
    <w:p w:rsidR="00961213" w:rsidRDefault="00961213" w:rsidP="00961213">
      <w:pPr>
        <w:pStyle w:val="BodyText"/>
        <w:spacing w:line="240" w:lineRule="atLeast"/>
        <w:ind w:firstLine="284"/>
        <w:jc w:val="both"/>
        <w:rPr>
          <w:rFonts w:ascii="Garamond" w:hAnsi="Garamond" w:cs="Traditional Arabic"/>
          <w:bCs/>
        </w:rPr>
      </w:pPr>
    </w:p>
    <w:p w:rsidR="00961213" w:rsidRDefault="00961213" w:rsidP="00961213">
      <w:pPr>
        <w:pStyle w:val="StilKadrielikSatraralEnaz12nk"/>
      </w:pPr>
      <w:r>
        <w:t>Yardımcılar</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 xml:space="preserve">Kur’an’ın ilk dört cüzünde Hüccet’ül-İslam Dehşiri ve Caferi tefsirleri araştırma noktasında bana yardımcı oldular.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Beşinci cüzünden onaltıncı cüzüne kadar da Hüccet’ül  İslam Seyyid Cevad Beheşti ve Şeyh Mahmud Mutevessil be</w:t>
      </w:r>
      <w:r>
        <w:rPr>
          <w:rFonts w:ascii="Garamond" w:hAnsi="Garamond" w:cs="Traditional Arabic"/>
          <w:bCs/>
        </w:rPr>
        <w:t>y</w:t>
      </w:r>
      <w:r>
        <w:rPr>
          <w:rFonts w:ascii="Garamond" w:hAnsi="Garamond" w:cs="Traditional Arabic"/>
          <w:bCs/>
        </w:rPr>
        <w:t xml:space="preserve">ler bu işte bana yardımcı oldular. </w:t>
      </w:r>
    </w:p>
    <w:p w:rsidR="00961213" w:rsidRDefault="00961213" w:rsidP="00961213">
      <w:pPr>
        <w:pStyle w:val="BodyText"/>
        <w:spacing w:line="240" w:lineRule="atLeast"/>
        <w:ind w:firstLine="284"/>
        <w:jc w:val="both"/>
        <w:rPr>
          <w:rFonts w:ascii="Garamond" w:hAnsi="Garamond" w:cs="Traditional Arabic"/>
          <w:b/>
          <w:bCs/>
        </w:rPr>
      </w:pPr>
      <w:r>
        <w:rPr>
          <w:rFonts w:ascii="Garamond" w:hAnsi="Garamond" w:cs="Traditional Arabic"/>
          <w:b/>
          <w:bCs/>
        </w:rPr>
        <w:t xml:space="preserve"> </w:t>
      </w:r>
    </w:p>
    <w:p w:rsidR="00961213" w:rsidRDefault="00961213" w:rsidP="004A4F67">
      <w:pPr>
        <w:pStyle w:val="Heading1"/>
      </w:pPr>
      <w:bookmarkStart w:id="2" w:name="_Toc27473292"/>
      <w:r>
        <w:t>Bu Tefsirin Özellikleri</w:t>
      </w:r>
      <w:bookmarkEnd w:id="2"/>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1- Bu tefsirde sadece belli bir grubun anlayabildiği teknik, edebi, fıkhi, kelami ve felsefi kavramlardan kaçınmış, Kur’an’dan sadece dünya dillerine tercüme edilebilecek ve bir işaret ve mesaj olabilecek derslere yer verilmi</w:t>
      </w:r>
      <w:r>
        <w:rPr>
          <w:rFonts w:ascii="Garamond" w:hAnsi="Garamond" w:cs="Traditional Arabic"/>
          <w:bCs/>
        </w:rPr>
        <w:t>ş</w:t>
      </w:r>
      <w:r>
        <w:rPr>
          <w:rFonts w:ascii="Garamond" w:hAnsi="Garamond" w:cs="Traditional Arabic"/>
          <w:bCs/>
        </w:rPr>
        <w:t xml:space="preserve">tir.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2- Bu tefsirde rey üzere tefsirden kaçınılmış, sadece Kur’an’ın metninden ve Peygamber’in (s.a.a) Ehl-i Beyt’inden menkul hadislerden istifade edi</w:t>
      </w:r>
      <w:r>
        <w:rPr>
          <w:rFonts w:ascii="Garamond" w:hAnsi="Garamond" w:cs="Traditional Arabic"/>
          <w:bCs/>
        </w:rPr>
        <w:t>l</w:t>
      </w:r>
      <w:r>
        <w:rPr>
          <w:rFonts w:ascii="Garamond" w:hAnsi="Garamond" w:cs="Traditional Arabic"/>
          <w:bCs/>
        </w:rPr>
        <w:t xml:space="preserve">miştir.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3- Çoğu mesaj ve nükteler muteber Şii ve Sünni tefsirlerinden istifade edilmiş, bazen de değerli yardımcıların veya kendimin uygun gördüğü nüktelere yer a</w:t>
      </w:r>
      <w:r>
        <w:rPr>
          <w:rFonts w:ascii="Garamond" w:hAnsi="Garamond" w:cs="Traditional Arabic"/>
          <w:bCs/>
        </w:rPr>
        <w:t>l</w:t>
      </w:r>
      <w:r>
        <w:rPr>
          <w:rFonts w:ascii="Garamond" w:hAnsi="Garamond" w:cs="Traditional Arabic"/>
          <w:bCs/>
        </w:rPr>
        <w:t xml:space="preserve">mıştır.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Allah’tan hepimize ihlas; düşünce, amel, tebliğ ve Kur’anî ilimleri yayma başarısını ve bu kutsal  işi bitirmeyi nasip buyurmasını ve Kur’an’ı dünya, berzah ve k</w:t>
      </w:r>
      <w:r>
        <w:rPr>
          <w:rFonts w:ascii="Garamond" w:hAnsi="Garamond" w:cs="Traditional Arabic"/>
          <w:bCs/>
        </w:rPr>
        <w:t>ı</w:t>
      </w:r>
      <w:r>
        <w:rPr>
          <w:rFonts w:ascii="Garamond" w:hAnsi="Garamond" w:cs="Traditional Arabic"/>
          <w:bCs/>
        </w:rPr>
        <w:t>yamette bizlere bir nur kı</w:t>
      </w:r>
      <w:r>
        <w:rPr>
          <w:rFonts w:ascii="Garamond" w:hAnsi="Garamond" w:cs="Traditional Arabic"/>
          <w:bCs/>
        </w:rPr>
        <w:t>l</w:t>
      </w:r>
      <w:r>
        <w:rPr>
          <w:rFonts w:ascii="Garamond" w:hAnsi="Garamond" w:cs="Traditional Arabic"/>
          <w:bCs/>
        </w:rPr>
        <w:t>masını dilerim.</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lastRenderedPageBreak/>
        <w:t xml:space="preserve">Halkımızdan da Kur’an’ın sadece tilavet, tecvid ve tertili ile yetinmemesini, asıl olarak Kur’an’la amel ve Kur’an’ı düşünme konusuna önem vermesini istiyorum.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 xml:space="preserve">Alimlerden de tebliğ ve tedrislerinde Kur’an’a özel bir teveccüh göstermelerini ve ilmi/kültürel merkezlerde, cami ve medreselerde, Kur’an-ı Kerim’in tefsir derslerini düzenlemelerini istiyorum.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Beni İslam, Kur’an ve Peygamber’in Ehl-i Beyti’yle tanıştıran herkese teşekkür ediyorum ve onlara için; öze</w:t>
      </w:r>
      <w:r>
        <w:rPr>
          <w:rFonts w:ascii="Garamond" w:hAnsi="Garamond" w:cs="Traditional Arabic"/>
          <w:bCs/>
        </w:rPr>
        <w:t>l</w:t>
      </w:r>
      <w:r>
        <w:rPr>
          <w:rFonts w:ascii="Garamond" w:hAnsi="Garamond" w:cs="Traditional Arabic"/>
          <w:bCs/>
        </w:rPr>
        <w:t>likle de üstatlarım, babam ve annem için Mennan olan Allah’tan hayırlı mükafatlar dil</w:t>
      </w:r>
      <w:r>
        <w:rPr>
          <w:rFonts w:ascii="Garamond" w:hAnsi="Garamond" w:cs="Traditional Arabic"/>
          <w:bCs/>
        </w:rPr>
        <w:t>i</w:t>
      </w:r>
      <w:r>
        <w:rPr>
          <w:rFonts w:ascii="Garamond" w:hAnsi="Garamond" w:cs="Traditional Arabic"/>
          <w:bCs/>
        </w:rPr>
        <w:t xml:space="preserve">yorum. </w:t>
      </w:r>
    </w:p>
    <w:p w:rsidR="00961213" w:rsidRDefault="00961213" w:rsidP="00961213">
      <w:pPr>
        <w:pStyle w:val="BodyText"/>
        <w:spacing w:line="240" w:lineRule="atLeast"/>
        <w:ind w:firstLine="284"/>
        <w:jc w:val="both"/>
        <w:rPr>
          <w:rFonts w:ascii="Garamond" w:hAnsi="Garamond" w:cs="Traditional Arabic"/>
          <w:bCs/>
        </w:rPr>
      </w:pPr>
      <w:r>
        <w:rPr>
          <w:rFonts w:ascii="Garamond" w:hAnsi="Garamond" w:cs="Traditional Arabic"/>
          <w:bCs/>
        </w:rPr>
        <w:t>Bu tefsirin telifi, baskısı, editörlüğü ve yayınlanması konusunda yardım edenlere ve bu işin en güzel şekilde bitmesi için faydalı ve olumlu birtakım öneri veya eleştirilerini esi</w:t>
      </w:r>
      <w:r>
        <w:rPr>
          <w:rFonts w:ascii="Garamond" w:hAnsi="Garamond" w:cs="Traditional Arabic"/>
          <w:bCs/>
        </w:rPr>
        <w:t>r</w:t>
      </w:r>
      <w:r>
        <w:rPr>
          <w:rFonts w:ascii="Garamond" w:hAnsi="Garamond" w:cs="Traditional Arabic"/>
          <w:bCs/>
        </w:rPr>
        <w:t xml:space="preserve">gemeyen herkese teşekkür ediyorum. </w:t>
      </w:r>
    </w:p>
    <w:p w:rsidR="00961213" w:rsidRDefault="00961213" w:rsidP="00961213">
      <w:pPr>
        <w:pStyle w:val="BodyText"/>
        <w:spacing w:line="240" w:lineRule="atLeast"/>
        <w:ind w:firstLine="284"/>
        <w:jc w:val="right"/>
        <w:rPr>
          <w:rFonts w:ascii="Garamond" w:hAnsi="Garamond" w:cs="Traditional Arabic"/>
          <w:b/>
          <w:bCs/>
        </w:rPr>
      </w:pPr>
      <w:r>
        <w:rPr>
          <w:rFonts w:ascii="Garamond" w:hAnsi="Garamond" w:cs="Traditional Arabic"/>
          <w:b/>
          <w:bCs/>
        </w:rPr>
        <w:t xml:space="preserve">Muhsin Kıraati </w:t>
      </w:r>
    </w:p>
    <w:p w:rsidR="00961213" w:rsidRDefault="00961213" w:rsidP="00961213">
      <w:pPr>
        <w:pStyle w:val="BodyText"/>
        <w:spacing w:line="240" w:lineRule="atLeast"/>
        <w:ind w:firstLine="284"/>
        <w:jc w:val="right"/>
        <w:rPr>
          <w:rFonts w:ascii="Garamond" w:hAnsi="Garamond" w:cs="Traditional Arabic"/>
          <w:b/>
          <w:bCs/>
        </w:rPr>
      </w:pPr>
      <w:r>
        <w:rPr>
          <w:rFonts w:ascii="Garamond" w:hAnsi="Garamond" w:cs="Traditional Arabic"/>
          <w:b/>
          <w:bCs/>
        </w:rPr>
        <w:t>03. 08. 1374</w:t>
      </w:r>
    </w:p>
    <w:p w:rsidR="00961213" w:rsidRDefault="00961213" w:rsidP="00961213">
      <w:pPr>
        <w:pStyle w:val="BodyText"/>
        <w:spacing w:line="240" w:lineRule="atLeast"/>
        <w:ind w:firstLine="284"/>
        <w:jc w:val="right"/>
        <w:rPr>
          <w:rFonts w:ascii="Garamond" w:hAnsi="Garamond" w:cs="Traditional Arabic"/>
          <w:b/>
          <w:bCs/>
        </w:rPr>
      </w:pPr>
      <w:r>
        <w:rPr>
          <w:rFonts w:ascii="Garamond" w:hAnsi="Garamond" w:cs="Traditional Arabic"/>
          <w:b/>
          <w:bCs/>
        </w:rPr>
        <w:t>29 5. 1415</w:t>
      </w:r>
    </w:p>
    <w:p w:rsidR="00961213" w:rsidRDefault="00961213" w:rsidP="00961213">
      <w:pPr>
        <w:pStyle w:val="BodyText"/>
        <w:spacing w:line="240" w:lineRule="atLeast"/>
        <w:ind w:firstLine="284"/>
        <w:jc w:val="right"/>
        <w:rPr>
          <w:rFonts w:ascii="Garamond" w:hAnsi="Garamond" w:cs="Traditional Arabic"/>
          <w:b/>
          <w:bCs/>
        </w:rPr>
      </w:pPr>
      <w:r>
        <w:rPr>
          <w:rFonts w:ascii="Garamond" w:hAnsi="Garamond" w:cs="Traditional Arabic"/>
          <w:b/>
          <w:bCs/>
        </w:rPr>
        <w:t>25. 10. 1995</w:t>
      </w:r>
    </w:p>
    <w:p w:rsidR="00411510" w:rsidRDefault="00411510" w:rsidP="00B641FC">
      <w:pPr>
        <w:pStyle w:val="BodyText"/>
        <w:spacing w:line="240" w:lineRule="atLeast"/>
        <w:ind w:firstLine="284"/>
        <w:jc w:val="right"/>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br w:type="page"/>
      </w:r>
    </w:p>
    <w:p w:rsidR="00411510" w:rsidRDefault="00411510" w:rsidP="00B641FC">
      <w:pPr>
        <w:pStyle w:val="BodyText"/>
        <w:spacing w:line="240" w:lineRule="atLeast"/>
        <w:ind w:firstLine="284"/>
        <w:jc w:val="both"/>
        <w:rPr>
          <w:rFonts w:ascii="Garamond" w:hAnsi="Garamond" w:cs="Traditional Arabic"/>
          <w:bCs/>
        </w:rPr>
      </w:pPr>
    </w:p>
    <w:p w:rsidR="00411510" w:rsidRDefault="00411510" w:rsidP="00B641FC">
      <w:pPr>
        <w:pStyle w:val="BodyText"/>
        <w:spacing w:line="240" w:lineRule="atLeast"/>
        <w:ind w:firstLine="284"/>
        <w:jc w:val="both"/>
        <w:rPr>
          <w:rFonts w:ascii="Garamond" w:hAnsi="Garamond" w:cs="Traditional Arabic"/>
          <w:bCs/>
        </w:rPr>
      </w:pP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4A4F67">
      <w:pPr>
        <w:pStyle w:val="Heading1"/>
      </w:pPr>
      <w:bookmarkStart w:id="3" w:name="_Toc27473293"/>
      <w:r>
        <w:t>Ayetullah Hacı Seyyid Ruhani’nin Övg</w:t>
      </w:r>
      <w:r>
        <w:t>ü</w:t>
      </w:r>
      <w:r>
        <w:t>sü</w:t>
      </w:r>
      <w:bookmarkEnd w:id="3"/>
      <w:r>
        <w:t xml:space="preserve"> </w:t>
      </w:r>
    </w:p>
    <w:p w:rsidR="00411510" w:rsidRDefault="00411510" w:rsidP="00B641FC">
      <w:pPr>
        <w:pStyle w:val="BodyText"/>
        <w:bidi/>
        <w:spacing w:line="240" w:lineRule="atLeast"/>
        <w:ind w:firstLine="284"/>
        <w:jc w:val="center"/>
        <w:rPr>
          <w:rFonts w:ascii="Garamond" w:hAnsi="Garamond" w:cs="Traditional Arabic"/>
          <w:b/>
          <w:bCs/>
          <w:szCs w:val="32"/>
        </w:rPr>
      </w:pPr>
    </w:p>
    <w:p w:rsidR="00411510" w:rsidRDefault="00411510" w:rsidP="00B641FC">
      <w:pPr>
        <w:pStyle w:val="BodyText"/>
        <w:bidi/>
        <w:spacing w:line="240" w:lineRule="atLeast"/>
        <w:ind w:firstLine="284"/>
        <w:jc w:val="center"/>
        <w:rPr>
          <w:rFonts w:ascii="Garamond" w:hAnsi="Garamond" w:cs="Traditional Arabic" w:hint="cs"/>
          <w:b/>
          <w:bCs/>
          <w:szCs w:val="32"/>
          <w:rtl/>
        </w:rPr>
      </w:pPr>
      <w:r>
        <w:rPr>
          <w:rFonts w:ascii="Garamond" w:hAnsi="Garamond" w:cs="Traditional Arabic"/>
          <w:b/>
          <w:bCs/>
          <w:szCs w:val="32"/>
          <w:rtl/>
        </w:rPr>
        <w:t xml:space="preserve">بسم الله الرحمن الرحيم </w:t>
      </w:r>
    </w:p>
    <w:p w:rsidR="00411510" w:rsidRDefault="00411510" w:rsidP="00B641FC">
      <w:pPr>
        <w:pStyle w:val="BodyText"/>
        <w:spacing w:line="240" w:lineRule="atLeast"/>
        <w:ind w:firstLine="284"/>
        <w:jc w:val="center"/>
        <w:rPr>
          <w:rFonts w:ascii="Garamond" w:hAnsi="Garamond" w:cs="Traditional Arabic"/>
          <w:b/>
          <w:bCs/>
          <w:iCs/>
        </w:rPr>
      </w:pPr>
      <w:r>
        <w:rPr>
          <w:rFonts w:ascii="Garamond" w:hAnsi="Garamond" w:cs="Traditional Arabic"/>
          <w:b/>
          <w:bCs/>
          <w:iCs/>
        </w:rPr>
        <w:t>Rahman ve rahim olan Allah’ın adıyla</w:t>
      </w:r>
    </w:p>
    <w:p w:rsidR="00411510" w:rsidRDefault="00411510" w:rsidP="00B641FC">
      <w:pPr>
        <w:pStyle w:val="BodyText"/>
        <w:spacing w:line="240" w:lineRule="atLeast"/>
        <w:ind w:firstLine="284"/>
        <w:jc w:val="both"/>
        <w:rPr>
          <w:rFonts w:ascii="Garamond" w:hAnsi="Garamond" w:cs="Traditional Arabic"/>
          <w:b/>
          <w:bCs/>
          <w:i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Kur’an beşer hayatında, tarihi değişimde ve özellikle de Müslümanlar üzerinde büyük etkisine rağmen, layık olduğu kadar teveccüh edilmemiş ve insanlar arasında garip kalmıştır. Halbuki Kur’an bizzat şöyle buyuruyor: </w:t>
      </w:r>
      <w:r>
        <w:rPr>
          <w:rFonts w:ascii="Garamond" w:hAnsi="Garamond" w:cs="Traditional Arabic"/>
          <w:b/>
          <w:bCs/>
        </w:rPr>
        <w:t>“Biz Kur’an’ı öğüt almak için kolay kıldık. ”</w:t>
      </w:r>
      <w:r>
        <w:rPr>
          <w:rStyle w:val="FootnoteReference"/>
          <w:rFonts w:ascii="Garamond" w:hAnsi="Garamond" w:cs="Traditional Arabic"/>
          <w:b/>
          <w:bCs/>
        </w:rPr>
        <w:footnoteReference w:id="2"/>
      </w:r>
      <w:r>
        <w:rPr>
          <w:rFonts w:ascii="Garamond" w:hAnsi="Garamond" w:cs="Traditional Arabic"/>
          <w:b/>
          <w:bCs/>
        </w:rPr>
        <w:t xml:space="preserve"> </w:t>
      </w:r>
      <w:r>
        <w:rPr>
          <w:rFonts w:ascii="Garamond" w:hAnsi="Garamond" w:cs="Traditional Arabic"/>
          <w:bCs/>
        </w:rPr>
        <w:t>B</w:t>
      </w:r>
      <w:r>
        <w:rPr>
          <w:rFonts w:ascii="Garamond" w:hAnsi="Garamond" w:cs="Traditional Arabic"/>
          <w:bCs/>
        </w:rPr>
        <w:t>u</w:t>
      </w:r>
      <w:r>
        <w:rPr>
          <w:rFonts w:ascii="Garamond" w:hAnsi="Garamond" w:cs="Traditional Arabic"/>
          <w:bCs/>
        </w:rPr>
        <w:t xml:space="preserve">na rağmen Kur’an’ın bazı konuları unutulmuş gerektiği kadar dikkat edilmemiştir. Nitekim Kur’an geçmiş ümmetler hakkında da şöyle buyuruyor: </w:t>
      </w:r>
      <w:r>
        <w:rPr>
          <w:rFonts w:ascii="Garamond" w:hAnsi="Garamond" w:cs="Traditional Arabic"/>
          <w:b/>
          <w:bCs/>
        </w:rPr>
        <w:t>“Kendilerine belletilenin bir kısmını unuttular. ”</w:t>
      </w:r>
      <w:r>
        <w:rPr>
          <w:rStyle w:val="FootnoteReference"/>
          <w:rFonts w:ascii="Garamond" w:hAnsi="Garamond" w:cs="Traditional Arabic"/>
          <w:b/>
          <w:bCs/>
        </w:rPr>
        <w:footnoteReference w:id="3"/>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Kur’an baştan sona insan için indirilen ilahi bir mesajdır. Dolayısıyla Kur’an’ın bütün mesajlarını tanımak, bilmek gerekir. Özellikle de insanların ebedi ve dünyevi saadetiyle ilgili ilahi mesajları bilmek, bütün ayetler ve konuları üzerinde düşünmek gerekir. </w:t>
      </w:r>
      <w:r>
        <w:rPr>
          <w:rFonts w:ascii="Garamond" w:hAnsi="Garamond" w:cs="Traditional Arabic"/>
          <w:b/>
          <w:bCs/>
        </w:rPr>
        <w:t>“Sana indirdiğimiz bu kitab mübarektir; ayetlerini düşünsünler, aklı olanlar da öğüt alsınlar. ”</w:t>
      </w:r>
      <w:r>
        <w:rPr>
          <w:rStyle w:val="FootnoteReference"/>
          <w:rFonts w:ascii="Garamond" w:hAnsi="Garamond" w:cs="Traditional Arabic"/>
          <w:b/>
          <w:bCs/>
        </w:rPr>
        <w:footnoteReference w:id="4"/>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Özellikle Kur’an ayetlerinin muhtevasının derki ve anlayışını göz önünde bulunduran ve ayetlerin ne demek istediği, hangi konuya değindiği ve yeni tabirle bir “beyan” </w:t>
      </w:r>
      <w:r>
        <w:rPr>
          <w:rFonts w:ascii="Garamond" w:hAnsi="Garamond" w:cs="Traditional Arabic"/>
          <w:bCs/>
        </w:rPr>
        <w:lastRenderedPageBreak/>
        <w:t xml:space="preserve">(açıklama) olması hususunda üzerinde yoğunlaşan ve bütün Kur’an’ı kapsayan bir tefsir yazılmasının gerekliliği hususunda bu yazıyı kaleme almış bulunuyorum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Tefsir kitapları daha çok farklı ilimlere, teknik araştırmalara; örneğin çeşitli dallarıyla edebiyat, kelam, mezhebi tartışmalar, fıkhı ve benzeri konul</w:t>
      </w:r>
      <w:r>
        <w:rPr>
          <w:rFonts w:ascii="Garamond" w:hAnsi="Garamond" w:cs="Traditional Arabic"/>
          <w:bCs/>
        </w:rPr>
        <w:t>a</w:t>
      </w:r>
      <w:r>
        <w:rPr>
          <w:rFonts w:ascii="Garamond" w:hAnsi="Garamond" w:cs="Traditional Arabic"/>
          <w:bCs/>
        </w:rPr>
        <w:t xml:space="preserve">ra ağırlık vermişlerdir. Her sanat sahibi kendi sanatı çerçevesinde ve dalındaki yaygın kullanılan tabirlerle konuları ele almış ve uzun uzadıya bahsetmiştir. Zaten Kur’an’ı tümüyle tanımaya engel olan hususlardan biri de konuların böylesine uzun beyan edilmesidir. Hatta ne yazık ki bazıları bundan da öte bazı ayetleri kendi şahsi inançlarına veya sapık düşüncelerine delil göstermişlerdir.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İmam Humeyni’nin hareketi ve İslam Devrimi’yle birlikte doğal olarak mukaddes İslam dinine ve kaynağı Kur’an olan Ehl-i beyt mezhebine teveccüh arttığı için tefsir dalında büyük bir boşluk hissediliyordu. Öğrencilerin ve kültürlü insanların ihtiyaçlarına cevap verebilecek bir tefsire ihtiyaç vardı. Bir tefsir mecmuasının oluşumunda dikkat edilmesi konular başlıca şunla</w:t>
      </w:r>
      <w:r>
        <w:rPr>
          <w:rFonts w:ascii="Garamond" w:hAnsi="Garamond" w:cs="Traditional Arabic"/>
          <w:bCs/>
        </w:rPr>
        <w:t>r</w:t>
      </w:r>
      <w:r>
        <w:rPr>
          <w:rFonts w:ascii="Garamond" w:hAnsi="Garamond" w:cs="Traditional Arabic"/>
          <w:bCs/>
        </w:rPr>
        <w:t xml:space="preserve">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Sade ve yetkin bir din kullanılmalı, ama gevşek tutulmamal</w:t>
      </w:r>
      <w:r>
        <w:rPr>
          <w:rFonts w:ascii="Garamond" w:hAnsi="Garamond" w:cs="Traditional Arabic"/>
          <w:bCs/>
        </w:rPr>
        <w:t>ı</w:t>
      </w:r>
      <w:r>
        <w:rPr>
          <w:rFonts w:ascii="Garamond" w:hAnsi="Garamond" w:cs="Traditional Arabic"/>
          <w:bCs/>
        </w:rPr>
        <w:t xml:space="preserve">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2- İlimlerin Kur’an anlayışını zorlaştıran fenni teknik terimlerinden uzak durulm</w:t>
      </w:r>
      <w:r>
        <w:rPr>
          <w:rFonts w:ascii="Garamond" w:hAnsi="Garamond" w:cs="Traditional Arabic"/>
          <w:bCs/>
        </w:rPr>
        <w:t>a</w:t>
      </w:r>
      <w:r>
        <w:rPr>
          <w:rFonts w:ascii="Garamond" w:hAnsi="Garamond" w:cs="Traditional Arabic"/>
          <w:bCs/>
        </w:rPr>
        <w:t xml:space="preserve">lıdır.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3- Müslümanların toplumuna takdim edilebilecek, beşeri hayattaki zorlukları çözebilecek, hatta bütün dünya insanlarına intikal ve tercüme edilebilecek ve gerçekten </w:t>
      </w:r>
      <w:r>
        <w:rPr>
          <w:rFonts w:ascii="Garamond" w:hAnsi="Garamond" w:cs="Traditional Arabic"/>
          <w:b/>
          <w:bCs/>
        </w:rPr>
        <w:t>“insanlar ve muttakiler için bir hidayet”</w:t>
      </w:r>
      <w:r>
        <w:rPr>
          <w:rFonts w:ascii="Garamond" w:hAnsi="Garamond" w:cs="Traditional Arabic"/>
          <w:bCs/>
        </w:rPr>
        <w:t xml:space="preserve"> olabilecek bir tefsir olmalıdır. Zira Kur’an’ın ele aldığı konular bir asra zamana, ferde v</w:t>
      </w:r>
      <w:r>
        <w:rPr>
          <w:rFonts w:ascii="Garamond" w:hAnsi="Garamond" w:cs="Traditional Arabic"/>
          <w:bCs/>
        </w:rPr>
        <w:t>e</w:t>
      </w:r>
      <w:r>
        <w:rPr>
          <w:rFonts w:ascii="Garamond" w:hAnsi="Garamond" w:cs="Traditional Arabic"/>
          <w:bCs/>
        </w:rPr>
        <w:t xml:space="preserve">ya topluma mahsus değildir.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4- Ayetten anlaşılan ve algılanan gerçekler Kur’an’ın delalet ettiği gerçekler olmalıdır. Rey ve istihsan üzere </w:t>
      </w:r>
      <w:r>
        <w:rPr>
          <w:rFonts w:ascii="Garamond" w:hAnsi="Garamond" w:cs="Traditional Arabic"/>
          <w:bCs/>
        </w:rPr>
        <w:lastRenderedPageBreak/>
        <w:t xml:space="preserve">tefsirden ve bu konuda zayıf rivayetlere dayanmaktan, istinat etmekten kaçınılmalıdır.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5- Peygamber’in bıraktığı iki emanetten (Kur’an ve Ehl-i Beyt) biri olan ve Peygamberin emri üzere müracaat etmemiz gereken Ehl-i Beyt’ten menkul muteber rivayetler de göz önünde bulund</w:t>
      </w:r>
      <w:r>
        <w:rPr>
          <w:rFonts w:ascii="Garamond" w:hAnsi="Garamond" w:cs="Traditional Arabic"/>
          <w:bCs/>
        </w:rPr>
        <w:t>u</w:t>
      </w:r>
      <w:r>
        <w:rPr>
          <w:rFonts w:ascii="Garamond" w:hAnsi="Garamond" w:cs="Traditional Arabic"/>
          <w:bCs/>
        </w:rPr>
        <w:t xml:space="preserve">rulmalıdır.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Bu temel ilkeler Kıraati Beyin tefsirinde göz önünde bulundurulmuştur. Dolayısıyla bir yanlışlık görülecek olursa da gözden kaçmıştır ve i</w:t>
      </w:r>
      <w:r>
        <w:rPr>
          <w:rFonts w:ascii="Garamond" w:hAnsi="Garamond" w:cs="Traditional Arabic"/>
          <w:bCs/>
        </w:rPr>
        <w:t>n</w:t>
      </w:r>
      <w:r>
        <w:rPr>
          <w:rFonts w:ascii="Garamond" w:hAnsi="Garamond" w:cs="Traditional Arabic"/>
          <w:bCs/>
        </w:rPr>
        <w:t xml:space="preserve">şallah düzeltilecektir.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Değerli alim Hüccet’ül-İslam Kıraati bey, ilmi yönünün yanısıra, tefsir ilminde de büyük bir zevk sahibi ve anlayış sahibidir. İlahi kelimelerin güzelliklerini çok iyi bir şekilde derk etmektedir. Bu temel ilkleler ve ayrıcalıklar üzere tefsirini bitirmesini dilerim.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Bu tefsirin bir cüzünden fazlasını kendisiyle müzakere ettim ve zımnen bazı konuları kendisine hatırlatmada bulundum. Değerli yazar her ayeti tercüme ettikten sonra sade bir dille o ayetin manasını açıklamış ve ayetin mesajları diye adlandırdığı ince nükteleri beyan etmiştir. Bu nükteler gerçekte tefsirin ruhunu aydınlatan ve açıklayan inceliklerdir. İnsafen müfessirin bir çok yerdeki anlayışları ve algılayışları yeni ve orijinaldir. </w:t>
      </w:r>
    </w:p>
    <w:p w:rsidR="00411510" w:rsidRDefault="00411510" w:rsidP="00B641FC">
      <w:pPr>
        <w:pStyle w:val="BodyText"/>
        <w:spacing w:line="240" w:lineRule="atLeast"/>
        <w:ind w:firstLine="284"/>
        <w:jc w:val="both"/>
        <w:rPr>
          <w:rFonts w:ascii="Garamond" w:hAnsi="Garamond" w:cs="Traditional Arabic"/>
          <w:bCs/>
          <w:i/>
        </w:rPr>
      </w:pPr>
      <w:r>
        <w:rPr>
          <w:rFonts w:ascii="Garamond" w:hAnsi="Garamond" w:cs="Traditional Arabic"/>
          <w:bCs/>
        </w:rPr>
        <w:t>Bir gün Kur’an’ın bütün ilmi havzalarda ve üniversitelerde Müslümanlar için asıl kaynak haline gelmesini ümit ediyorum. İmam Zeyn’ül-Abidin Sahife-i Seccadiye’de Kur’an hakkında şöyle diyor: “</w:t>
      </w:r>
      <w:r>
        <w:rPr>
          <w:rFonts w:ascii="Garamond" w:hAnsi="Garamond" w:cs="Traditional Arabic"/>
          <w:bCs/>
          <w:i/>
        </w:rPr>
        <w:t>Kur’an hakkı beyan etm</w:t>
      </w:r>
      <w:r>
        <w:rPr>
          <w:rFonts w:ascii="Garamond" w:hAnsi="Garamond" w:cs="Traditional Arabic"/>
          <w:bCs/>
          <w:i/>
        </w:rPr>
        <w:t>e</w:t>
      </w:r>
      <w:r>
        <w:rPr>
          <w:rFonts w:ascii="Garamond" w:hAnsi="Garamond" w:cs="Traditional Arabic"/>
          <w:bCs/>
          <w:i/>
        </w:rPr>
        <w:t>de dili yetersiz değildir.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Değerli müfessirin Kur’an’ın yüce gerçeklerini keşfetmede kullandığı tefsir metodunun ilk ve son olmamasını ümit ederim. Görüş sahipleri ve araştırmacılar sonraki adımlarda bu metodu kemale erdirmeli, tamamlamalıdırlar. Allah bizleri Kur’an’a ve Peygamber’in Ehl-i Beyt’ine sarıla</w:t>
      </w:r>
      <w:r>
        <w:rPr>
          <w:rFonts w:ascii="Garamond" w:hAnsi="Garamond" w:cs="Traditional Arabic"/>
          <w:bCs/>
        </w:rPr>
        <w:t>n</w:t>
      </w:r>
      <w:r>
        <w:rPr>
          <w:rFonts w:ascii="Garamond" w:hAnsi="Garamond" w:cs="Traditional Arabic"/>
          <w:bCs/>
        </w:rPr>
        <w:t xml:space="preserve">lardan kılsın. </w:t>
      </w:r>
    </w:p>
    <w:p w:rsidR="00411510" w:rsidRDefault="00411510" w:rsidP="00B641FC">
      <w:pPr>
        <w:pStyle w:val="BodyText"/>
        <w:spacing w:line="240" w:lineRule="atLeast"/>
        <w:ind w:firstLine="284"/>
        <w:jc w:val="right"/>
        <w:rPr>
          <w:rFonts w:ascii="Garamond" w:hAnsi="Garamond" w:cs="Traditional Arabic"/>
          <w:b/>
          <w:bCs/>
        </w:rPr>
      </w:pPr>
      <w:r>
        <w:rPr>
          <w:rFonts w:ascii="Garamond" w:hAnsi="Garamond" w:cs="Traditional Arabic"/>
          <w:b/>
          <w:bCs/>
        </w:rPr>
        <w:lastRenderedPageBreak/>
        <w:t xml:space="preserve">Kum </w:t>
      </w:r>
    </w:p>
    <w:p w:rsidR="00411510" w:rsidRDefault="00411510" w:rsidP="00B641FC">
      <w:pPr>
        <w:pStyle w:val="BodyText"/>
        <w:spacing w:line="240" w:lineRule="atLeast"/>
        <w:ind w:firstLine="284"/>
        <w:jc w:val="right"/>
        <w:rPr>
          <w:rFonts w:ascii="Garamond" w:hAnsi="Garamond" w:cs="Traditional Arabic"/>
          <w:b/>
          <w:bCs/>
        </w:rPr>
      </w:pPr>
      <w:r>
        <w:rPr>
          <w:rFonts w:ascii="Garamond" w:hAnsi="Garamond" w:cs="Traditional Arabic"/>
          <w:b/>
          <w:bCs/>
        </w:rPr>
        <w:t>Dokuz Rebi’us-Sani 1414</w:t>
      </w:r>
    </w:p>
    <w:p w:rsidR="00411510" w:rsidRDefault="00411510" w:rsidP="00B641FC">
      <w:pPr>
        <w:pStyle w:val="BodyText"/>
        <w:spacing w:line="240" w:lineRule="atLeast"/>
        <w:ind w:firstLine="284"/>
        <w:jc w:val="right"/>
        <w:rPr>
          <w:rFonts w:ascii="Garamond" w:hAnsi="Garamond" w:cs="Traditional Arabic"/>
          <w:b/>
          <w:bCs/>
        </w:rPr>
      </w:pPr>
      <w:r>
        <w:rPr>
          <w:rFonts w:ascii="Garamond" w:hAnsi="Garamond" w:cs="Traditional Arabic"/>
          <w:b/>
          <w:bCs/>
        </w:rPr>
        <w:t>Mehdi Hüseyin-i Ruhani</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br w:type="page"/>
      </w:r>
    </w:p>
    <w:p w:rsidR="00411510" w:rsidRPr="007C52CF" w:rsidRDefault="007C52CF" w:rsidP="007C52CF">
      <w:pPr>
        <w:pStyle w:val="BodyText"/>
        <w:spacing w:line="240" w:lineRule="atLeast"/>
        <w:ind w:firstLine="284"/>
        <w:jc w:val="center"/>
        <w:rPr>
          <w:rFonts w:ascii="Garamond" w:hAnsi="Garamond" w:cs="Traditional Arabic"/>
          <w:b/>
          <w:bCs/>
        </w:rPr>
      </w:pPr>
      <w:r w:rsidRPr="007C52CF">
        <w:rPr>
          <w:rFonts w:ascii="Arial Narrow" w:hAnsi="Arial Narrow" w:cs="Traditional Arabic"/>
          <w:b/>
          <w:bCs/>
        </w:rPr>
        <w:lastRenderedPageBreak/>
        <w:t>Rahman ve Rahim Olan Allah’ın Adıyla</w:t>
      </w:r>
    </w:p>
    <w:p w:rsidR="007C52CF" w:rsidRPr="003A0CD4" w:rsidRDefault="007C52CF" w:rsidP="003A0CD4">
      <w:bookmarkStart w:id="4" w:name="_Toc27473294"/>
    </w:p>
    <w:p w:rsidR="00411510" w:rsidRPr="004A4F67" w:rsidRDefault="00411510" w:rsidP="004A4F67">
      <w:pPr>
        <w:pStyle w:val="Heading1"/>
      </w:pPr>
      <w:r w:rsidRPr="004A4F67">
        <w:t>Fatiha Suresinin tanıtımı</w:t>
      </w:r>
      <w:bookmarkEnd w:id="4"/>
    </w:p>
    <w:p w:rsidR="00411510" w:rsidRDefault="00411510" w:rsidP="00B641FC">
      <w:pPr>
        <w:pStyle w:val="BodyText"/>
        <w:spacing w:line="240" w:lineRule="atLeast"/>
        <w:ind w:firstLine="284"/>
        <w:jc w:val="both"/>
        <w:rPr>
          <w:rFonts w:ascii="Garamond" w:hAnsi="Garamond" w:cs="Traditional Arabic"/>
          <w:bCs/>
          <w:i/>
        </w:rPr>
      </w:pPr>
      <w:r>
        <w:rPr>
          <w:rFonts w:ascii="Garamond" w:hAnsi="Garamond" w:cs="Traditional Arabic"/>
          <w:bCs/>
        </w:rPr>
        <w:t>Fatiha süresinin yedi</w:t>
      </w:r>
      <w:r>
        <w:rPr>
          <w:rStyle w:val="FootnoteReference"/>
          <w:rFonts w:ascii="Garamond" w:hAnsi="Garamond" w:cs="Traditional Arabic"/>
          <w:bCs/>
        </w:rPr>
        <w:footnoteReference w:id="5"/>
      </w:r>
      <w:r>
        <w:rPr>
          <w:rFonts w:ascii="Garamond" w:hAnsi="Garamond" w:cs="Traditional Arabic"/>
          <w:bCs/>
        </w:rPr>
        <w:t xml:space="preserve"> ayeti vardır. Cabir Bin Abdullah Ensari’den nakledilen bir rivayette Peygamber şöyle buyuruyor: </w:t>
      </w:r>
      <w:r>
        <w:rPr>
          <w:rFonts w:ascii="Garamond" w:hAnsi="Garamond" w:cs="Traditional Arabic"/>
          <w:bCs/>
          <w:i/>
        </w:rPr>
        <w:t xml:space="preserve">“Hamd suresi Kur’an surelerinin en iyisidir. ” </w:t>
      </w:r>
      <w:r>
        <w:rPr>
          <w:rFonts w:ascii="Garamond" w:hAnsi="Garamond" w:cs="Traditional Arabic"/>
          <w:bCs/>
        </w:rPr>
        <w:t xml:space="preserve">Eğer bu sure namazda okunmazsa namaz batıldır: </w:t>
      </w:r>
      <w:r>
        <w:rPr>
          <w:rFonts w:ascii="Garamond" w:hAnsi="Garamond" w:cs="Traditional Arabic"/>
          <w:bCs/>
          <w:i/>
        </w:rPr>
        <w:t>“F</w:t>
      </w:r>
      <w:r>
        <w:rPr>
          <w:rFonts w:ascii="Garamond" w:hAnsi="Garamond" w:cs="Traditional Arabic"/>
          <w:bCs/>
          <w:i/>
        </w:rPr>
        <w:t>a</w:t>
      </w:r>
      <w:r>
        <w:rPr>
          <w:rFonts w:ascii="Garamond" w:hAnsi="Garamond" w:cs="Traditional Arabic"/>
          <w:bCs/>
          <w:i/>
        </w:rPr>
        <w:t xml:space="preserve">tihasız namaz olmaz” </w:t>
      </w:r>
      <w:r>
        <w:rPr>
          <w:rFonts w:ascii="Garamond" w:hAnsi="Garamond" w:cs="Traditional Arabic"/>
          <w:bCs/>
        </w:rPr>
        <w:t xml:space="preserve">Hamd suresi her Müslümana en az günde on defa, farz namazlarda okunması farz olan yegane suredir. İbn-i Abbas şöyle diyor: “Hamd suresi Kur’an’ın esasıdır” Bir hadiste de şöyle yer almıştır: </w:t>
      </w:r>
      <w:r>
        <w:rPr>
          <w:rFonts w:ascii="Garamond" w:hAnsi="Garamond" w:cs="Traditional Arabic"/>
          <w:bCs/>
          <w:i/>
        </w:rPr>
        <w:t>“Eğer bu sureyi yetmiş defa bir ölüye okurlar da ölü dirilirse şaşırmayınız.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Hamd suresinin Fatihat’ul Kitap olarak adlandırılmasından da anlaşıldığı üzere bizzat peygamber zamanında bütün Kur’an bir araya toplatılmış ve bir kitap haline getirilmiştir. Bizzat peygamberin emriyle bu sure Kur’an’ın ilk başına yerleştirilmiştir. Nitekim Sekaleyn hadisinde de Peygamber şöyle buyuruyor: “</w:t>
      </w:r>
      <w:r>
        <w:rPr>
          <w:rFonts w:ascii="Garamond" w:hAnsi="Garamond" w:cs="Traditional Arabic"/>
          <w:bCs/>
          <w:i/>
        </w:rPr>
        <w:t>Sizlere iki değerli emanet bırakıyorum: Allah’ın kitabı ve İtretim. ”</w:t>
      </w:r>
      <w:r>
        <w:rPr>
          <w:rFonts w:ascii="Garamond" w:hAnsi="Garamond" w:cs="Traditional Arabic"/>
          <w:bCs/>
        </w:rPr>
        <w:t xml:space="preserve"> Bu hadisten de anlaşıldığı üzere bizzat Peygamber zamanında ilahi ayetler “kitabullah” şeklinde bir araya toplatılmış ve Müslümanlar arasında da bu isimle tanınmıştır. Fatiha suresinin ayetleri Allah, Allah’ın sıfatları, kıyamet, hak yolda yürüme ve hakkı tanıma talebi ile Allah’ın hakimiyet, rububiyet ve rahmaniyetine işaret etmektedir. Ayrıca bu surede Allah’ın dostlarının yolunda yürümeye duyulan ilginin açığa vurulması, sapıklardan ve gazaba uğrayanlardan uzaklığın ilanı vardır.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 xml:space="preserve">Hamd suresi bizzat Kur’an gibi şifa kaynağıdır, hem cismani hartalıklara hem de ruhi hastalıklara şifadır. Merhum Allame Emini Hamd Suresinin Tefsiri’nde bu konuda sayısız rivayet nakletmiştir.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4A4F67">
      <w:pPr>
        <w:pStyle w:val="Heading1"/>
      </w:pPr>
      <w:bookmarkStart w:id="5" w:name="_Toc27473295"/>
      <w:r>
        <w:t>Hamd Suresinin Öğrettikleri</w:t>
      </w:r>
      <w:bookmarkEnd w:id="5"/>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 İnsan </w:t>
      </w:r>
      <w:r>
        <w:rPr>
          <w:rFonts w:ascii="Garamond" w:hAnsi="Garamond" w:cs="Traditional Arabic"/>
          <w:b/>
          <w:bCs/>
        </w:rPr>
        <w:t>“bismillah”</w:t>
      </w:r>
      <w:r>
        <w:rPr>
          <w:rFonts w:ascii="Garamond" w:hAnsi="Garamond" w:cs="Traditional Arabic"/>
          <w:bCs/>
        </w:rPr>
        <w:t xml:space="preserve"> ile hamd suresini tilavet edince Allah’tan gayrisinden ümid</w:t>
      </w:r>
      <w:r>
        <w:rPr>
          <w:rFonts w:ascii="Garamond" w:hAnsi="Garamond" w:cs="Traditional Arabic"/>
          <w:bCs/>
        </w:rPr>
        <w:t>i</w:t>
      </w:r>
      <w:r>
        <w:rPr>
          <w:rFonts w:ascii="Garamond" w:hAnsi="Garamond" w:cs="Traditional Arabic"/>
          <w:bCs/>
        </w:rPr>
        <w:t xml:space="preserve">ni kesmektedir.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2- </w:t>
      </w:r>
      <w:r>
        <w:rPr>
          <w:rFonts w:ascii="Garamond" w:hAnsi="Garamond" w:cs="Traditional Arabic"/>
          <w:b/>
          <w:bCs/>
        </w:rPr>
        <w:t>“Rabb’ul-Alemin”</w:t>
      </w:r>
      <w:r>
        <w:rPr>
          <w:rFonts w:ascii="Garamond" w:hAnsi="Garamond" w:cs="Traditional Arabic"/>
          <w:bCs/>
        </w:rPr>
        <w:t xml:space="preserve"> ve </w:t>
      </w:r>
      <w:r>
        <w:rPr>
          <w:rFonts w:ascii="Garamond" w:hAnsi="Garamond" w:cs="Traditional Arabic"/>
          <w:b/>
          <w:bCs/>
        </w:rPr>
        <w:t xml:space="preserve">“Malik-i Yevmiddin” </w:t>
      </w:r>
      <w:r>
        <w:rPr>
          <w:rFonts w:ascii="Garamond" w:hAnsi="Garamond" w:cs="Traditional Arabic"/>
          <w:bCs/>
        </w:rPr>
        <w:t>ayetini okuyunca terbiye edilen ve malik olunan bir varlık olduğunu hissediyor, gurur ve bencilliği kenara it</w:t>
      </w:r>
      <w:r>
        <w:rPr>
          <w:rFonts w:ascii="Garamond" w:hAnsi="Garamond" w:cs="Traditional Arabic"/>
          <w:bCs/>
        </w:rPr>
        <w:t>i</w:t>
      </w:r>
      <w:r>
        <w:rPr>
          <w:rFonts w:ascii="Garamond" w:hAnsi="Garamond" w:cs="Traditional Arabic"/>
          <w:bCs/>
        </w:rPr>
        <w:t xml:space="preserve">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3- </w:t>
      </w:r>
      <w:r>
        <w:rPr>
          <w:rFonts w:ascii="Garamond" w:hAnsi="Garamond" w:cs="Traditional Arabic"/>
          <w:b/>
          <w:bCs/>
        </w:rPr>
        <w:t xml:space="preserve">“Alemin” </w:t>
      </w:r>
      <w:r>
        <w:rPr>
          <w:rFonts w:ascii="Garamond" w:hAnsi="Garamond" w:cs="Traditional Arabic"/>
          <w:bCs/>
        </w:rPr>
        <w:t xml:space="preserve">kelimesiyle, kendisiyle bütün bir varlık alemi arasında ilişki kuruyor.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
          <w:bCs/>
        </w:rPr>
        <w:t xml:space="preserve">4- “er-Rahman’ir-Rahim” </w:t>
      </w:r>
      <w:r>
        <w:rPr>
          <w:rFonts w:ascii="Garamond" w:hAnsi="Garamond" w:cs="Traditional Arabic"/>
          <w:bCs/>
        </w:rPr>
        <w:t>kelimesiyle kendini Allah’ın lütfü gölg</w:t>
      </w:r>
      <w:r>
        <w:rPr>
          <w:rFonts w:ascii="Garamond" w:hAnsi="Garamond" w:cs="Traditional Arabic"/>
          <w:bCs/>
        </w:rPr>
        <w:t>e</w:t>
      </w:r>
      <w:r>
        <w:rPr>
          <w:rFonts w:ascii="Garamond" w:hAnsi="Garamond" w:cs="Traditional Arabic"/>
          <w:bCs/>
        </w:rPr>
        <w:t xml:space="preserve">sinde görüyor.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5- </w:t>
      </w:r>
      <w:r>
        <w:rPr>
          <w:rFonts w:ascii="Garamond" w:hAnsi="Garamond" w:cs="Traditional Arabic"/>
          <w:b/>
          <w:bCs/>
        </w:rPr>
        <w:t>“Malik-i Yevmiddin”</w:t>
      </w:r>
      <w:r>
        <w:rPr>
          <w:rFonts w:ascii="Garamond" w:hAnsi="Garamond" w:cs="Traditional Arabic"/>
          <w:bCs/>
        </w:rPr>
        <w:t xml:space="preserve"> kelimesiyle gelecekle ilgili gafletten uyan</w:t>
      </w:r>
      <w:r>
        <w:rPr>
          <w:rFonts w:ascii="Garamond" w:hAnsi="Garamond" w:cs="Traditional Arabic"/>
          <w:bCs/>
        </w:rPr>
        <w:t>ı</w:t>
      </w:r>
      <w:r>
        <w:rPr>
          <w:rFonts w:ascii="Garamond" w:hAnsi="Garamond" w:cs="Traditional Arabic"/>
          <w:bCs/>
        </w:rPr>
        <w:t xml:space="preserve">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6- </w:t>
      </w:r>
      <w:r>
        <w:rPr>
          <w:rFonts w:ascii="Garamond" w:hAnsi="Garamond" w:cs="Traditional Arabic"/>
          <w:b/>
          <w:bCs/>
        </w:rPr>
        <w:t xml:space="preserve">“İyyake na’budu” </w:t>
      </w:r>
      <w:r>
        <w:rPr>
          <w:rFonts w:ascii="Garamond" w:hAnsi="Garamond" w:cs="Traditional Arabic"/>
          <w:bCs/>
        </w:rPr>
        <w:t>cümlesiyle rüya ve şöhret düşkünlüğü yok ol</w:t>
      </w:r>
      <w:r>
        <w:rPr>
          <w:rFonts w:ascii="Garamond" w:hAnsi="Garamond" w:cs="Traditional Arabic"/>
          <w:bCs/>
        </w:rPr>
        <w:t>u</w:t>
      </w:r>
      <w:r>
        <w:rPr>
          <w:rFonts w:ascii="Garamond" w:hAnsi="Garamond" w:cs="Traditional Arabic"/>
          <w:bCs/>
        </w:rPr>
        <w:t xml:space="preserve">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7- </w:t>
      </w:r>
      <w:r>
        <w:rPr>
          <w:rFonts w:ascii="Garamond" w:hAnsi="Garamond" w:cs="Traditional Arabic"/>
          <w:b/>
          <w:bCs/>
        </w:rPr>
        <w:t xml:space="preserve">“İyyake nastain” </w:t>
      </w:r>
      <w:r>
        <w:rPr>
          <w:rFonts w:ascii="Garamond" w:hAnsi="Garamond" w:cs="Traditional Arabic"/>
          <w:bCs/>
        </w:rPr>
        <w:t>kelimesiyle süper güçlerden asla korkm</w:t>
      </w:r>
      <w:r>
        <w:rPr>
          <w:rFonts w:ascii="Garamond" w:hAnsi="Garamond" w:cs="Traditional Arabic"/>
          <w:bCs/>
        </w:rPr>
        <w:t>u</w:t>
      </w:r>
      <w:r>
        <w:rPr>
          <w:rFonts w:ascii="Garamond" w:hAnsi="Garamond" w:cs="Traditional Arabic"/>
          <w:bCs/>
        </w:rPr>
        <w:t xml:space="preserve">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8- </w:t>
      </w:r>
      <w:r>
        <w:rPr>
          <w:rFonts w:ascii="Garamond" w:hAnsi="Garamond" w:cs="Traditional Arabic"/>
          <w:b/>
          <w:bCs/>
        </w:rPr>
        <w:t xml:space="preserve">“Enamte” </w:t>
      </w:r>
      <w:r>
        <w:rPr>
          <w:rFonts w:ascii="Garamond" w:hAnsi="Garamond" w:cs="Traditional Arabic"/>
          <w:bCs/>
        </w:rPr>
        <w:t>kelimesiyle nimetlerin bölüştürülmesinin Allah’ın elinde olduğunu ve hiç kimseye kıskançlık duymaması gerektiğini anlıyor. Zira hasetçi insan Allah’ın rızkı bölüştürmesinden ve hakemliğinden razı d</w:t>
      </w:r>
      <w:r>
        <w:rPr>
          <w:rFonts w:ascii="Garamond" w:hAnsi="Garamond" w:cs="Traditional Arabic"/>
          <w:bCs/>
        </w:rPr>
        <w:t>e</w:t>
      </w:r>
      <w:r>
        <w:rPr>
          <w:rFonts w:ascii="Garamond" w:hAnsi="Garamond" w:cs="Traditional Arabic"/>
          <w:bCs/>
        </w:rPr>
        <w:t xml:space="preserve">ğildir.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9- </w:t>
      </w:r>
      <w:r>
        <w:rPr>
          <w:rFonts w:ascii="Garamond" w:hAnsi="Garamond" w:cs="Traditional Arabic"/>
          <w:b/>
          <w:bCs/>
        </w:rPr>
        <w:t>“İhdina”</w:t>
      </w:r>
      <w:r>
        <w:rPr>
          <w:rFonts w:ascii="Garamond" w:hAnsi="Garamond" w:cs="Traditional Arabic"/>
          <w:bCs/>
        </w:rPr>
        <w:t>cümlesiyle hak ve doğru yolda yürüme talep edil</w:t>
      </w:r>
      <w:r>
        <w:rPr>
          <w:rFonts w:ascii="Garamond" w:hAnsi="Garamond" w:cs="Traditional Arabic"/>
          <w:bCs/>
        </w:rPr>
        <w:t>i</w:t>
      </w:r>
      <w:r>
        <w:rPr>
          <w:rFonts w:ascii="Garamond" w:hAnsi="Garamond" w:cs="Traditional Arabic"/>
          <w:bCs/>
        </w:rPr>
        <w:t xml:space="preserve">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10- </w:t>
      </w:r>
      <w:r>
        <w:rPr>
          <w:rFonts w:ascii="Garamond" w:hAnsi="Garamond" w:cs="Traditional Arabic"/>
          <w:b/>
          <w:bCs/>
        </w:rPr>
        <w:t>“Sıratellezine”</w:t>
      </w:r>
      <w:r>
        <w:rPr>
          <w:rFonts w:ascii="Garamond" w:hAnsi="Garamond" w:cs="Traditional Arabic"/>
          <w:bCs/>
        </w:rPr>
        <w:t>cümlesiyle hak taraftarlarıyla dayanışmasını ve dostluğunu göster</w:t>
      </w:r>
      <w:r>
        <w:rPr>
          <w:rFonts w:ascii="Garamond" w:hAnsi="Garamond" w:cs="Traditional Arabic"/>
          <w:bCs/>
        </w:rPr>
        <w:t>i</w:t>
      </w:r>
      <w:r>
        <w:rPr>
          <w:rFonts w:ascii="Garamond" w:hAnsi="Garamond" w:cs="Traditional Arabic"/>
          <w:bCs/>
        </w:rPr>
        <w:t xml:space="preserve">yor.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11- </w:t>
      </w:r>
      <w:r>
        <w:rPr>
          <w:rFonts w:ascii="Garamond" w:hAnsi="Garamond" w:cs="Traditional Arabic"/>
          <w:b/>
          <w:bCs/>
        </w:rPr>
        <w:t xml:space="preserve">“Gayri’l ma’zubi aleyhim vela’z-zallin” </w:t>
      </w:r>
      <w:r>
        <w:rPr>
          <w:rFonts w:ascii="Garamond" w:hAnsi="Garamond" w:cs="Traditional Arabic"/>
          <w:bCs/>
        </w:rPr>
        <w:t xml:space="preserve">cümlesiyle de batıl ile batıl ehlinden beratını ve uzaklığını ilan etmektedir.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br w:type="page"/>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center"/>
        <w:rPr>
          <w:rFonts w:ascii="Garamond" w:hAnsi="Garamond" w:cs="Traditional Arabic"/>
          <w:b/>
          <w:bCs/>
          <w:sz w:val="40"/>
          <w:szCs w:val="40"/>
        </w:rPr>
      </w:pPr>
      <w:r>
        <w:rPr>
          <w:rFonts w:ascii="Garamond" w:hAnsi="Garamond" w:cs="Traditional Arabic"/>
          <w:b/>
          <w:bCs/>
          <w:sz w:val="40"/>
          <w:szCs w:val="40"/>
        </w:rPr>
        <w:t>Fatiha Suresi</w:t>
      </w:r>
    </w:p>
    <w:p w:rsidR="00411510" w:rsidRDefault="00411510" w:rsidP="00B641FC">
      <w:pPr>
        <w:pStyle w:val="BodyText"/>
        <w:bidi/>
        <w:spacing w:line="240" w:lineRule="atLeast"/>
        <w:ind w:firstLine="284"/>
        <w:jc w:val="both"/>
        <w:rPr>
          <w:rFonts w:ascii="Garamond" w:hAnsi="Garamond" w:cs="Traditional Arabic"/>
          <w:b/>
          <w:bCs/>
          <w:szCs w:val="32"/>
        </w:rPr>
      </w:pPr>
    </w:p>
    <w:p w:rsidR="00411510" w:rsidRDefault="00411510" w:rsidP="00B641FC">
      <w:pPr>
        <w:pStyle w:val="BodyText"/>
        <w:bidi/>
        <w:spacing w:line="240" w:lineRule="atLeast"/>
        <w:ind w:firstLine="284"/>
        <w:jc w:val="center"/>
        <w:rPr>
          <w:rFonts w:ascii="Garamond" w:hAnsi="Garamond" w:cs="Traditional Arabic" w:hint="cs"/>
          <w:b/>
          <w:bCs/>
          <w:szCs w:val="32"/>
          <w:rtl/>
        </w:rPr>
      </w:pPr>
      <w:r>
        <w:rPr>
          <w:rFonts w:ascii="Garamond" w:hAnsi="Garamond" w:cs="Traditional Arabic"/>
          <w:b/>
          <w:bCs/>
          <w:szCs w:val="32"/>
          <w:rtl/>
        </w:rPr>
        <w:t>بسم الله الرحمن الرحيم (1)</w:t>
      </w:r>
    </w:p>
    <w:p w:rsidR="00411510" w:rsidRDefault="00411510" w:rsidP="00B641FC">
      <w:pPr>
        <w:pStyle w:val="BodyText"/>
        <w:bidi/>
        <w:spacing w:line="240" w:lineRule="atLeast"/>
        <w:ind w:firstLine="284"/>
        <w:jc w:val="center"/>
        <w:rPr>
          <w:rFonts w:ascii="Garamond" w:hAnsi="Garamond" w:cs="Traditional Arabic"/>
          <w:bCs/>
        </w:rPr>
      </w:pPr>
      <w:r>
        <w:rPr>
          <w:rFonts w:ascii="Garamond" w:hAnsi="Garamond" w:cs="Traditional Arabic"/>
          <w:b/>
          <w:bCs/>
          <w:szCs w:val="32"/>
          <w:rtl/>
        </w:rPr>
        <w:t>الْحَمْدُ للّهِ رَبِّ الْعَالَمِينَ (2) الرَّحْمـنِ الرَّحِيمِ (3) مَـلِكِ يَوْمِ الدِّينِ (4) إِيَّاكَ نَعْبُدُ وإِيَّاكَ نَسْتَعِينُ (5) اهدِنَــــا الصِّرَاطَ المُستَقِيمَ (6) صِرَاطَ الَّذِينَ أَنعَمتَ عَلَيهِمْ غَيرِ المَغضُوبِ عَلَيهِمْ وَلاَ الضَّالِّينَ (7)</w:t>
      </w:r>
    </w:p>
    <w:p w:rsidR="00411510" w:rsidRDefault="00411510" w:rsidP="00B641FC">
      <w:pPr>
        <w:pStyle w:val="BodyText"/>
        <w:bidi/>
        <w:spacing w:line="240" w:lineRule="atLeast"/>
        <w:ind w:firstLine="284"/>
        <w:jc w:val="center"/>
        <w:rPr>
          <w:rFonts w:ascii="Garamond" w:hAnsi="Garamond" w:cs="Traditional Arabic"/>
          <w:b/>
          <w:bCs/>
          <w:szCs w:val="32"/>
        </w:rPr>
      </w:pPr>
    </w:p>
    <w:p w:rsidR="00411510" w:rsidRDefault="00411510" w:rsidP="00B641FC">
      <w:pPr>
        <w:pStyle w:val="BodyText"/>
        <w:bidi/>
        <w:spacing w:line="240" w:lineRule="atLeast"/>
        <w:ind w:firstLine="284"/>
        <w:jc w:val="center"/>
        <w:rPr>
          <w:rFonts w:ascii="Garamond" w:hAnsi="Garamond" w:cs="Traditional Arabic" w:hint="cs"/>
          <w:b/>
          <w:bCs/>
          <w:szCs w:val="32"/>
          <w:rtl/>
        </w:rPr>
      </w:pPr>
      <w:r>
        <w:rPr>
          <w:rFonts w:ascii="Garamond" w:hAnsi="Garamond" w:cs="Traditional Arabic"/>
          <w:b/>
          <w:bCs/>
          <w:szCs w:val="32"/>
          <w:rtl/>
        </w:rPr>
        <w:t>بسم الله الرحمن الرحيم (1)</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 xml:space="preserve">1- Rahman ve Rahim olan Allah’ın </w:t>
      </w:r>
      <w:r>
        <w:rPr>
          <w:rFonts w:ascii="Garamond" w:hAnsi="Garamond" w:cs="Traditional Arabic"/>
          <w:b/>
          <w:bCs/>
        </w:rPr>
        <w:t>A</w:t>
      </w:r>
      <w:r>
        <w:rPr>
          <w:rFonts w:ascii="Garamond" w:hAnsi="Garamond" w:cs="Traditional Arabic"/>
          <w:b/>
          <w:bCs/>
        </w:rPr>
        <w:t>dıyla</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Farklı millet ve kavimler arasında adet olduğu üzere insanlar önemli ve değerli işlere saygı ve ilgi duydukları kimselerin adıyla başlarlar. Böylece o iş daha ilk başta o şahısla ilişkilendirilir. Elbette onlar doğru veya yanlış inançları </w:t>
      </w:r>
      <w:r>
        <w:rPr>
          <w:rFonts w:ascii="Garamond" w:hAnsi="Garamond" w:cs="Traditional Arabic"/>
          <w:bCs/>
        </w:rPr>
        <w:t>ü</w:t>
      </w:r>
      <w:r>
        <w:rPr>
          <w:rFonts w:ascii="Garamond" w:hAnsi="Garamond" w:cs="Traditional Arabic"/>
          <w:bCs/>
        </w:rPr>
        <w:t>zere amel ederler. Bazıları putların ve tağutların adıyla, bazıları da Allah’ın adıyla ve Allah dostlar</w:t>
      </w:r>
      <w:r>
        <w:rPr>
          <w:rFonts w:ascii="Garamond" w:hAnsi="Garamond" w:cs="Traditional Arabic"/>
          <w:bCs/>
        </w:rPr>
        <w:t>ı</w:t>
      </w:r>
      <w:r>
        <w:rPr>
          <w:rFonts w:ascii="Garamond" w:hAnsi="Garamond" w:cs="Traditional Arabic"/>
          <w:bCs/>
        </w:rPr>
        <w:t xml:space="preserve">nın eliyle işlerini başlatırlar.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Örneğin Hendek savaşında yere ilk kazmayı Peygamber vu</w:t>
      </w:r>
      <w:r>
        <w:rPr>
          <w:rFonts w:ascii="Garamond" w:hAnsi="Garamond" w:cs="Traditional Arabic"/>
          <w:bCs/>
        </w:rPr>
        <w:t>r</w:t>
      </w:r>
      <w:r>
        <w:rPr>
          <w:rFonts w:ascii="Garamond" w:hAnsi="Garamond" w:cs="Traditional Arabic"/>
          <w:bCs/>
        </w:rPr>
        <w:t xml:space="preserve">muştur.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“Bismillahirrahmanirrahim”</w:t>
      </w:r>
      <w:r>
        <w:rPr>
          <w:rFonts w:ascii="Garamond" w:hAnsi="Garamond" w:cs="Traditional Arabic"/>
          <w:bCs/>
        </w:rPr>
        <w:t xml:space="preserve">, Allah’ın kitabının başlangıcıdır. </w:t>
      </w:r>
      <w:r>
        <w:rPr>
          <w:rFonts w:ascii="Garamond" w:hAnsi="Garamond" w:cs="Traditional Arabic"/>
          <w:b/>
          <w:bCs/>
        </w:rPr>
        <w:t xml:space="preserve">“Bismillah” </w:t>
      </w:r>
      <w:r>
        <w:rPr>
          <w:rFonts w:ascii="Garamond" w:hAnsi="Garamond" w:cs="Traditional Arabic"/>
          <w:bCs/>
        </w:rPr>
        <w:t xml:space="preserve">sadece Kur’an’ın başlangıcında değil, aksine bütün semavi kitapların başlangıcında yer almıştır. Bütün nebilerin işlerinin başlangıcı hep </w:t>
      </w:r>
      <w:r>
        <w:rPr>
          <w:rFonts w:ascii="Garamond" w:hAnsi="Garamond" w:cs="Traditional Arabic"/>
          <w:b/>
          <w:bCs/>
        </w:rPr>
        <w:lastRenderedPageBreak/>
        <w:t>“bismillah”</w:t>
      </w:r>
      <w:r>
        <w:rPr>
          <w:rFonts w:ascii="Garamond" w:hAnsi="Garamond" w:cs="Traditional Arabic"/>
          <w:bCs/>
        </w:rPr>
        <w:t xml:space="preserve">olmuştur. Hz. Nuh’un gemisi dev dalgalar arasında yüzerken Nuh dostlarına şöyle dedi: </w:t>
      </w:r>
      <w:r>
        <w:rPr>
          <w:rFonts w:ascii="Garamond" w:hAnsi="Garamond" w:cs="Traditional Arabic"/>
          <w:b/>
          <w:bCs/>
        </w:rPr>
        <w:t>“Gemiye binin! Onun yüzüp gitmesi de, durması da Allah’ın adıyladır</w:t>
      </w:r>
      <w:r w:rsidR="00017F58">
        <w:rPr>
          <w:rFonts w:ascii="Garamond" w:hAnsi="Garamond" w:cs="Traditional Arabic"/>
          <w:b/>
          <w:bCs/>
        </w:rPr>
        <w:t>...</w:t>
      </w:r>
      <w:r>
        <w:rPr>
          <w:rFonts w:ascii="Garamond" w:hAnsi="Garamond" w:cs="Traditional Arabic"/>
          <w:b/>
          <w:bCs/>
        </w:rPr>
        <w:t xml:space="preserve"> ”</w:t>
      </w:r>
      <w:r>
        <w:rPr>
          <w:rStyle w:val="FootnoteReference"/>
          <w:rFonts w:ascii="Garamond" w:hAnsi="Garamond" w:cs="Traditional Arabic"/>
          <w:b/>
          <w:bCs/>
        </w:rPr>
        <w:footnoteReference w:id="6"/>
      </w:r>
      <w:r>
        <w:rPr>
          <w:rFonts w:ascii="Garamond" w:hAnsi="Garamond" w:cs="Traditional Arabic"/>
          <w:b/>
          <w:bCs/>
        </w:rPr>
        <w:t xml:space="preserve">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Hz. Süleyman da Sebe Melikesi’ni iman ve Allah’a davet edince, ona gönderdiği davetnamesine </w:t>
      </w:r>
      <w:r>
        <w:rPr>
          <w:rFonts w:ascii="Garamond" w:hAnsi="Garamond" w:cs="Traditional Arabic"/>
          <w:b/>
          <w:bCs/>
        </w:rPr>
        <w:t>“Bismillahirramanirrahim”</w:t>
      </w:r>
      <w:r>
        <w:rPr>
          <w:rStyle w:val="FootnoteReference"/>
          <w:rFonts w:ascii="Garamond" w:hAnsi="Garamond" w:cs="Traditional Arabic"/>
          <w:b/>
          <w:bCs/>
        </w:rPr>
        <w:footnoteReference w:id="7"/>
      </w:r>
      <w:r>
        <w:rPr>
          <w:rFonts w:ascii="Garamond" w:hAnsi="Garamond" w:cs="Traditional Arabic"/>
          <w:b/>
          <w:bCs/>
        </w:rPr>
        <w:t xml:space="preserve"> </w:t>
      </w:r>
      <w:r>
        <w:rPr>
          <w:rFonts w:ascii="Garamond" w:hAnsi="Garamond" w:cs="Traditional Arabic"/>
          <w:bCs/>
        </w:rPr>
        <w:t>cümlesiyle ba</w:t>
      </w:r>
      <w:r>
        <w:rPr>
          <w:rFonts w:ascii="Garamond" w:hAnsi="Garamond" w:cs="Traditional Arabic"/>
          <w:bCs/>
        </w:rPr>
        <w:t>ş</w:t>
      </w:r>
      <w:r>
        <w:rPr>
          <w:rFonts w:ascii="Garamond" w:hAnsi="Garamond" w:cs="Traditional Arabic"/>
          <w:bCs/>
        </w:rPr>
        <w:t>ladı</w:t>
      </w:r>
    </w:p>
    <w:p w:rsidR="00411510" w:rsidRDefault="00411510" w:rsidP="00B641FC">
      <w:pPr>
        <w:pStyle w:val="BodyText"/>
        <w:spacing w:line="240" w:lineRule="atLeast"/>
        <w:ind w:firstLine="284"/>
        <w:jc w:val="both"/>
        <w:rPr>
          <w:rFonts w:ascii="Garamond" w:hAnsi="Garamond" w:cs="Traditional Arabic"/>
          <w:bCs/>
          <w:i/>
        </w:rPr>
      </w:pPr>
      <w:r>
        <w:rPr>
          <w:rFonts w:ascii="Garamond" w:hAnsi="Garamond" w:cs="Traditional Arabic"/>
          <w:bCs/>
        </w:rPr>
        <w:t xml:space="preserve">Hz. Ali şöyle buyurmuştur: </w:t>
      </w:r>
      <w:r>
        <w:rPr>
          <w:rFonts w:ascii="Garamond" w:hAnsi="Garamond" w:cs="Traditional Arabic"/>
          <w:bCs/>
          <w:i/>
        </w:rPr>
        <w:t>“Bismillah bereket sebebidir. Onu terk etmek ise b</w:t>
      </w:r>
      <w:r>
        <w:rPr>
          <w:rFonts w:ascii="Garamond" w:hAnsi="Garamond" w:cs="Traditional Arabic"/>
          <w:bCs/>
          <w:i/>
        </w:rPr>
        <w:t>a</w:t>
      </w:r>
      <w:r>
        <w:rPr>
          <w:rFonts w:ascii="Garamond" w:hAnsi="Garamond" w:cs="Traditional Arabic"/>
          <w:bCs/>
          <w:i/>
        </w:rPr>
        <w:t>şarısızlık nedenidir. ”</w:t>
      </w:r>
    </w:p>
    <w:p w:rsidR="00411510" w:rsidRDefault="00411510" w:rsidP="00B641FC">
      <w:pPr>
        <w:pStyle w:val="BodyText"/>
        <w:spacing w:line="240" w:lineRule="atLeast"/>
        <w:ind w:firstLine="284"/>
        <w:jc w:val="both"/>
        <w:rPr>
          <w:rFonts w:ascii="Garamond" w:hAnsi="Garamond" w:cs="Traditional Arabic"/>
          <w:bCs/>
          <w:i/>
        </w:rPr>
      </w:pPr>
      <w:r>
        <w:rPr>
          <w:rFonts w:ascii="Garamond" w:hAnsi="Garamond" w:cs="Traditional Arabic"/>
          <w:bCs/>
        </w:rPr>
        <w:t xml:space="preserve">Hakeza Hz. Ali </w:t>
      </w:r>
      <w:r>
        <w:rPr>
          <w:rFonts w:ascii="Garamond" w:hAnsi="Garamond" w:cs="Traditional Arabic"/>
          <w:b/>
          <w:bCs/>
        </w:rPr>
        <w:t>“bismillah</w:t>
      </w:r>
      <w:r>
        <w:rPr>
          <w:rFonts w:ascii="Garamond" w:hAnsi="Garamond" w:cs="Traditional Arabic"/>
          <w:bCs/>
        </w:rPr>
        <w:t xml:space="preserve">” cümlesini yazan birine şöyle buyurdu: </w:t>
      </w:r>
      <w:r>
        <w:rPr>
          <w:rFonts w:ascii="Garamond" w:hAnsi="Garamond" w:cs="Traditional Arabic"/>
          <w:bCs/>
          <w:i/>
        </w:rPr>
        <w:t xml:space="preserve">“Bunu çok güzel yaz”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Her işin başlangıcında </w:t>
      </w:r>
      <w:r>
        <w:rPr>
          <w:rFonts w:ascii="Garamond" w:hAnsi="Garamond" w:cs="Traditional Arabic"/>
          <w:b/>
          <w:bCs/>
        </w:rPr>
        <w:t>“Bismillah”</w:t>
      </w:r>
      <w:r>
        <w:rPr>
          <w:rFonts w:ascii="Garamond" w:hAnsi="Garamond" w:cs="Traditional Arabic"/>
          <w:bCs/>
        </w:rPr>
        <w:t xml:space="preserve"> demekle emrolunmuşuz. Yemek yerken, evlenirken, bineğe binerken, yolculuğa çıkarken ve bir çok işlerde</w:t>
      </w:r>
      <w:r w:rsidR="00017F58">
        <w:rPr>
          <w:rFonts w:ascii="Garamond" w:hAnsi="Garamond" w:cs="Traditional Arabic"/>
          <w:bCs/>
        </w:rPr>
        <w:t>...</w:t>
      </w:r>
      <w:r>
        <w:rPr>
          <w:rFonts w:ascii="Garamond" w:hAnsi="Garamond" w:cs="Traditional Arabic"/>
          <w:bCs/>
        </w:rPr>
        <w:t xml:space="preserve"> Hatta eğer bir hayvan Allah’ın adı anılmadan, zikredilmeden kesilirse eti haramdır. Bunun manası da hedef sahibi ve muvahhid insanların yemeğinin de ilahi bir boyut taşıdığıdır.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Neden her işin başında </w:t>
      </w:r>
      <w:r>
        <w:rPr>
          <w:rFonts w:ascii="Garamond" w:hAnsi="Garamond" w:cs="Traditional Arabic"/>
          <w:b/>
          <w:bCs/>
        </w:rPr>
        <w:t>“bismillah”</w:t>
      </w:r>
      <w:r>
        <w:rPr>
          <w:rFonts w:ascii="Garamond" w:hAnsi="Garamond" w:cs="Traditional Arabic"/>
          <w:bCs/>
        </w:rPr>
        <w:t xml:space="preserve"> demekle emrolunmuşuz? Bir fabrikanın tüm ürünlerinin belli bir arması ve amblemi vardır. Perakende veya toptan bir şekilde bütün ürünlerin üzerinde amblem veya işaret vardır. Örneğin porselen fabrikasının küçük veya büyük tüm ürünlerinde o fabrikanın amblemi vardır. Hakeza her ülkenin göklerinde, denizde taşımacılık yapan gemilerde ve resmi makamlarda o ülkeyi temsil eden bir bayrak vardır. Bu amblem ve işaretlerin sebebi hedefin unutulmam</w:t>
      </w:r>
      <w:r>
        <w:rPr>
          <w:rFonts w:ascii="Garamond" w:hAnsi="Garamond" w:cs="Traditional Arabic"/>
          <w:bCs/>
        </w:rPr>
        <w:t>a</w:t>
      </w:r>
      <w:r>
        <w:rPr>
          <w:rFonts w:ascii="Garamond" w:hAnsi="Garamond" w:cs="Traditional Arabic"/>
          <w:bCs/>
        </w:rPr>
        <w:t xml:space="preserve">sı ve yolun kaybedilmemesidir. Allah’ın adı ve zikri de her Müslüman’ın sembolüdür. Bu yüzden hadiste de şöyle yer almıştır: </w:t>
      </w:r>
      <w:r>
        <w:rPr>
          <w:rFonts w:ascii="Garamond" w:hAnsi="Garamond" w:cs="Traditional Arabic"/>
          <w:bCs/>
          <w:i/>
        </w:rPr>
        <w:t xml:space="preserve">“Bir beyt şiir bile olsa hiçbir işinde “bismillah” kelimesini </w:t>
      </w:r>
      <w:r>
        <w:rPr>
          <w:rFonts w:ascii="Garamond" w:hAnsi="Garamond" w:cs="Traditional Arabic"/>
          <w:bCs/>
          <w:i/>
        </w:rPr>
        <w:lastRenderedPageBreak/>
        <w:t xml:space="preserve">unutma. ” </w:t>
      </w:r>
      <w:r>
        <w:rPr>
          <w:rFonts w:ascii="Garamond" w:hAnsi="Garamond" w:cs="Traditional Arabic"/>
          <w:bCs/>
        </w:rPr>
        <w:t xml:space="preserve">Hakeza çocuğa ilk defa “bismillah” kelimesini öğreten kimse için de büyük mükafat vadedilmiştir. </w:t>
      </w:r>
      <w:r>
        <w:rPr>
          <w:rStyle w:val="FootnoteReference"/>
          <w:rFonts w:ascii="Garamond" w:hAnsi="Garamond" w:cs="Traditional Arabic"/>
          <w:bCs/>
        </w:rPr>
        <w:footnoteReference w:id="8"/>
      </w:r>
      <w:r>
        <w:rPr>
          <w:rFonts w:ascii="Garamond" w:hAnsi="Garamond" w:cs="Traditional Arabic"/>
          <w:bCs/>
        </w:rPr>
        <w:t xml:space="preserve">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
          <w:bCs/>
        </w:rPr>
        <w:t>“Bismillahirrahmanirrahim”</w:t>
      </w:r>
      <w:r>
        <w:rPr>
          <w:rFonts w:ascii="Garamond" w:hAnsi="Garamond" w:cs="Traditional Arabic"/>
          <w:bCs/>
        </w:rPr>
        <w:t xml:space="preserve"> Kur’an’ın bir cüzü ve bağımsız bir </w:t>
      </w:r>
      <w:r>
        <w:rPr>
          <w:rFonts w:ascii="Garamond" w:hAnsi="Garamond" w:cs="Traditional Arabic"/>
          <w:bCs/>
        </w:rPr>
        <w:t>a</w:t>
      </w:r>
      <w:r>
        <w:rPr>
          <w:rFonts w:ascii="Garamond" w:hAnsi="Garamond" w:cs="Traditional Arabic"/>
          <w:bCs/>
        </w:rPr>
        <w:t>yet midir?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Diğer mezhep imamlarından en az yüz yıllık bir önceliği olan, hepsi de Allah yolunda şahadete erişen ve Kur’an’da da ismet ve temizliği açıkça beyan edilen Peygamberin Ehl-i Beyt’inin inancına göre “Bismillahirrahmanirrahim” bağımsız bir ayettir ve Kur’an’ın bir cüz</w:t>
      </w:r>
      <w:r>
        <w:rPr>
          <w:rFonts w:ascii="Garamond" w:hAnsi="Garamond" w:cs="Traditional Arabic"/>
          <w:bCs/>
        </w:rPr>
        <w:t>ü</w:t>
      </w:r>
      <w:r>
        <w:rPr>
          <w:rFonts w:ascii="Garamond" w:hAnsi="Garamond" w:cs="Traditional Arabic"/>
          <w:bCs/>
        </w:rPr>
        <w:t xml:space="preserve">dür.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Fahr-u Razi Tefsir’inde “besmele”nin surenin bir cüzü olduğu hakkında on altı delil saymıştır. Ahmet bin Hanbel’in Müsned’inde, besmelenin surenin bir cüzü olduğu yer almıştır. </w:t>
      </w:r>
      <w:r>
        <w:rPr>
          <w:rStyle w:val="FootnoteReference"/>
          <w:rFonts w:ascii="Garamond" w:hAnsi="Garamond" w:cs="Traditional Arabic"/>
          <w:bCs/>
        </w:rPr>
        <w:footnoteReference w:id="9"/>
      </w:r>
      <w:r>
        <w:rPr>
          <w:rFonts w:ascii="Garamond" w:hAnsi="Garamond" w:cs="Traditional Arabic"/>
          <w:bCs/>
        </w:rPr>
        <w:t xml:space="preserve"> Besmeleyi surenin bir cüzü saymayanlara veya onu namazda terk edenlere itiraz edilmiştir. Müstedrek-i Hakim’de şöyle yer almıştır. “Bir gün Muaviye namazda besmeleyi söylemedi, insanlar itiraz ederek şöyle dediler: “Ayeti çaldın mı yoksa unuttun mu?”</w:t>
      </w:r>
      <w:r>
        <w:rPr>
          <w:rStyle w:val="FootnoteReference"/>
          <w:rFonts w:ascii="Garamond" w:hAnsi="Garamond" w:cs="Traditional Arabic"/>
          <w:bCs/>
        </w:rPr>
        <w:footnoteReference w:id="10"/>
      </w:r>
      <w:r>
        <w:rPr>
          <w:rFonts w:ascii="Garamond" w:hAnsi="Garamond" w:cs="Traditional Arabic"/>
          <w:bCs/>
        </w:rPr>
        <w:t xml:space="preserve"> </w:t>
      </w:r>
    </w:p>
    <w:p w:rsidR="00411510" w:rsidRDefault="00411510" w:rsidP="00B641FC">
      <w:pPr>
        <w:pStyle w:val="BodyText"/>
        <w:spacing w:line="240" w:lineRule="atLeast"/>
        <w:ind w:firstLine="284"/>
        <w:jc w:val="both"/>
        <w:rPr>
          <w:rFonts w:ascii="Garamond" w:hAnsi="Garamond" w:cs="Traditional Arabic"/>
          <w:bCs/>
          <w:i/>
        </w:rPr>
      </w:pPr>
      <w:r>
        <w:rPr>
          <w:rFonts w:ascii="Garamond" w:hAnsi="Garamond" w:cs="Traditional Arabic"/>
          <w:bCs/>
        </w:rPr>
        <w:t xml:space="preserve">Ehl-i Beyt imamları da namazda besmelenin yüksek sesle söylenmesini emretmişlerdir. İmam Bakır (a.s) namazda besmeleyi okumayan veya surenin bir cüzü saymayanlara şöyle buyurmuştur: </w:t>
      </w:r>
      <w:r>
        <w:rPr>
          <w:rFonts w:ascii="Garamond" w:hAnsi="Garamond" w:cs="Traditional Arabic"/>
          <w:bCs/>
          <w:i/>
        </w:rPr>
        <w:t xml:space="preserve">“Bunlar Kur’an’ın en iyi ayetini çalmışlardır. ” </w:t>
      </w:r>
      <w:r>
        <w:rPr>
          <w:rFonts w:ascii="Garamond" w:hAnsi="Garamond" w:cs="Traditional Arabic"/>
          <w:bCs/>
        </w:rPr>
        <w:t xml:space="preserve">Sünen-i Beyhaki’de bir hadisin zımnında da şöyle yer almıştır: </w:t>
      </w:r>
      <w:r>
        <w:rPr>
          <w:rFonts w:ascii="Garamond" w:hAnsi="Garamond" w:cs="Traditional Arabic"/>
          <w:bCs/>
          <w:i/>
        </w:rPr>
        <w:t>“Neden bazıları besmeleyi surenin bir parçası saymamışla</w:t>
      </w:r>
      <w:r>
        <w:rPr>
          <w:rFonts w:ascii="Garamond" w:hAnsi="Garamond" w:cs="Traditional Arabic"/>
          <w:bCs/>
          <w:i/>
        </w:rPr>
        <w:t>r</w:t>
      </w:r>
      <w:r>
        <w:rPr>
          <w:rFonts w:ascii="Garamond" w:hAnsi="Garamond" w:cs="Traditional Arabic"/>
          <w:bCs/>
          <w:i/>
        </w:rPr>
        <w:t>dır. ”</w:t>
      </w:r>
      <w:r>
        <w:rPr>
          <w:rStyle w:val="FootnoteReference"/>
          <w:rFonts w:ascii="Garamond" w:hAnsi="Garamond" w:cs="Traditional Arabic"/>
          <w:bCs/>
          <w:i/>
        </w:rPr>
        <w:footnoteReference w:id="11"/>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Şehid Mutahhari Hamd suresinin tefsirinde; İbn-i Abbas, Asım, Kesai, İbn-i Ömer, İbn-i Zubeyr, Ata, Tavus, Fahr-u Razi ve Siyuti’nin besm</w:t>
      </w:r>
      <w:r>
        <w:rPr>
          <w:rFonts w:ascii="Garamond" w:hAnsi="Garamond" w:cs="Traditional Arabic"/>
          <w:bCs/>
        </w:rPr>
        <w:t>e</w:t>
      </w:r>
      <w:r>
        <w:rPr>
          <w:rFonts w:ascii="Garamond" w:hAnsi="Garamond" w:cs="Traditional Arabic"/>
          <w:bCs/>
        </w:rPr>
        <w:t xml:space="preserve">leyi surenin bir cüzü kabul eden kimselerden olduğunu söylemiştir.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 xml:space="preserve">Kurtubi Tefsir’inde İmam Sadık’dan şöyle nakletmektedir: </w:t>
      </w:r>
      <w:r>
        <w:rPr>
          <w:rFonts w:ascii="Garamond" w:hAnsi="Garamond" w:cs="Traditional Arabic"/>
          <w:i/>
          <w:iCs/>
        </w:rPr>
        <w:t xml:space="preserve">“Bismillah surelerin tacıdır. Yalnızca Beraat (Tevbe) suresi “bismillah” ile başlamamaktadır ve bunun hakkında ise Hz. Ali şöyle demiştir: </w:t>
      </w:r>
      <w:r>
        <w:rPr>
          <w:rFonts w:ascii="Garamond" w:hAnsi="Garamond" w:cs="Traditional Arabic"/>
          <w:bCs/>
          <w:i/>
        </w:rPr>
        <w:t>“Zira besmele ra</w:t>
      </w:r>
      <w:r>
        <w:rPr>
          <w:rFonts w:ascii="Garamond" w:hAnsi="Garamond" w:cs="Traditional Arabic"/>
          <w:bCs/>
          <w:i/>
        </w:rPr>
        <w:t>h</w:t>
      </w:r>
      <w:r>
        <w:rPr>
          <w:rFonts w:ascii="Garamond" w:hAnsi="Garamond" w:cs="Traditional Arabic"/>
          <w:bCs/>
          <w:i/>
        </w:rPr>
        <w:t>met ve eman vermek manasınadır. Dolayısıyla kafir ve müşriklere düşmanlık ilanı, rahmet ile uyum içinde değildir. ”</w:t>
      </w:r>
      <w:r>
        <w:rPr>
          <w:rFonts w:ascii="Garamond" w:hAnsi="Garamond" w:cs="Traditional Arabic"/>
          <w:bCs/>
        </w:rPr>
        <w:t xml:space="preserve"> (Bu yüzden rahmet olan besmele, düşmanlık ilanı olan Tevbe suresinde bir araya gelmemiştir. müt. )</w:t>
      </w:r>
      <w:r>
        <w:rPr>
          <w:rStyle w:val="FootnoteReference"/>
          <w:rFonts w:ascii="Garamond" w:hAnsi="Garamond" w:cs="Traditional Arabic"/>
          <w:bCs/>
        </w:rPr>
        <w:footnoteReference w:id="12"/>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“Besmele” ilahi renk ve boyanın göstergesi ve bizim tevhidi tut</w:t>
      </w:r>
      <w:r>
        <w:rPr>
          <w:rFonts w:ascii="Garamond" w:hAnsi="Garamond" w:cs="Traditional Arabic"/>
          <w:bCs/>
        </w:rPr>
        <w:t>u</w:t>
      </w:r>
      <w:r>
        <w:rPr>
          <w:rFonts w:ascii="Garamond" w:hAnsi="Garamond" w:cs="Traditional Arabic"/>
          <w:bCs/>
        </w:rPr>
        <w:t xml:space="preserve">mumuzun beyanıdır.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2- “Besmele” tevhidin sembolü, başka isimler ise küfrün sembolü, Allah’ın adıyla birlikte diğer isimler ise şirkin sembolüdür. </w:t>
      </w:r>
      <w:r>
        <w:rPr>
          <w:rStyle w:val="FootnoteReference"/>
          <w:rFonts w:ascii="Garamond" w:hAnsi="Garamond" w:cs="Traditional Arabic"/>
          <w:bCs/>
        </w:rPr>
        <w:footnoteReference w:id="13"/>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Ne Allah’ın adı yanında başka bir ad anın, ne de Allah’ın adı yerine başka bir adı zikredin. </w:t>
      </w:r>
      <w:r>
        <w:rPr>
          <w:rFonts w:ascii="Garamond" w:hAnsi="Garamond" w:cs="Traditional Arabic"/>
          <w:b/>
          <w:bCs/>
        </w:rPr>
        <w:t xml:space="preserve">“Yüce Rabb’inin adını tenzih (takdis)et. ” </w:t>
      </w:r>
      <w:r>
        <w:rPr>
          <w:rFonts w:ascii="Garamond" w:hAnsi="Garamond" w:cs="Traditional Arabic"/>
          <w:bCs/>
        </w:rPr>
        <w:t>ay</w:t>
      </w:r>
      <w:r>
        <w:rPr>
          <w:rFonts w:ascii="Garamond" w:hAnsi="Garamond" w:cs="Traditional Arabic"/>
          <w:bCs/>
        </w:rPr>
        <w:t>e</w:t>
      </w:r>
      <w:r>
        <w:rPr>
          <w:rFonts w:ascii="Garamond" w:hAnsi="Garamond" w:cs="Traditional Arabic"/>
          <w:bCs/>
        </w:rPr>
        <w:t>tinin manası da yaratıcının isminin münezzeh k</w:t>
      </w:r>
      <w:r>
        <w:rPr>
          <w:rFonts w:ascii="Garamond" w:hAnsi="Garamond" w:cs="Traditional Arabic"/>
          <w:bCs/>
        </w:rPr>
        <w:t>ı</w:t>
      </w:r>
      <w:r>
        <w:rPr>
          <w:rFonts w:ascii="Garamond" w:hAnsi="Garamond" w:cs="Traditional Arabic"/>
          <w:bCs/>
        </w:rPr>
        <w:t xml:space="preserve">lınmasıdır.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3- “Besmele” beka ve devamlılığın sembolüdür. Allah’ın rengini taşımayan her şey fan</w:t>
      </w:r>
      <w:r>
        <w:rPr>
          <w:rFonts w:ascii="Garamond" w:hAnsi="Garamond" w:cs="Traditional Arabic"/>
          <w:bCs/>
        </w:rPr>
        <w:t>i</w:t>
      </w:r>
      <w:r>
        <w:rPr>
          <w:rFonts w:ascii="Garamond" w:hAnsi="Garamond" w:cs="Traditional Arabic"/>
          <w:bCs/>
        </w:rPr>
        <w:t xml:space="preserve">dir. </w:t>
      </w:r>
      <w:r>
        <w:rPr>
          <w:rStyle w:val="FootnoteReference"/>
          <w:rFonts w:ascii="Garamond" w:hAnsi="Garamond" w:cs="Traditional Arabic"/>
          <w:bCs/>
        </w:rPr>
        <w:footnoteReference w:id="14"/>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4- “Besmele” surelerdeki gerçeklerin hak ve rahmet kaynağından ind</w:t>
      </w:r>
      <w:r>
        <w:rPr>
          <w:rFonts w:ascii="Garamond" w:hAnsi="Garamond" w:cs="Traditional Arabic"/>
          <w:bCs/>
        </w:rPr>
        <w:t>i</w:t>
      </w:r>
      <w:r>
        <w:rPr>
          <w:rFonts w:ascii="Garamond" w:hAnsi="Garamond" w:cs="Traditional Arabic"/>
          <w:bCs/>
        </w:rPr>
        <w:t xml:space="preserve">ğinin işaretidir.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5- “Besmele” Allah’a tevekkül ve aşkın iş</w:t>
      </w:r>
      <w:r>
        <w:rPr>
          <w:rFonts w:ascii="Garamond" w:hAnsi="Garamond" w:cs="Traditional Arabic"/>
          <w:bCs/>
        </w:rPr>
        <w:t>a</w:t>
      </w:r>
      <w:r>
        <w:rPr>
          <w:rFonts w:ascii="Garamond" w:hAnsi="Garamond" w:cs="Traditional Arabic"/>
          <w:bCs/>
        </w:rPr>
        <w:t xml:space="preserve">retidir.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6- “Besmele” tekebbürden çıkışın ve Allah’ın dergahına acziyet izhar</w:t>
      </w:r>
      <w:r>
        <w:rPr>
          <w:rFonts w:ascii="Garamond" w:hAnsi="Garamond" w:cs="Traditional Arabic"/>
          <w:bCs/>
        </w:rPr>
        <w:t>ı</w:t>
      </w:r>
      <w:r>
        <w:rPr>
          <w:rFonts w:ascii="Garamond" w:hAnsi="Garamond" w:cs="Traditional Arabic"/>
          <w:bCs/>
        </w:rPr>
        <w:t xml:space="preserve">nın işaretidir.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7- “Besmele” kulluğun ve ubudiyetin ilk </w:t>
      </w:r>
      <w:r>
        <w:rPr>
          <w:rFonts w:ascii="Garamond" w:hAnsi="Garamond" w:cs="Traditional Arabic"/>
          <w:bCs/>
        </w:rPr>
        <w:t>a</w:t>
      </w:r>
      <w:r>
        <w:rPr>
          <w:rFonts w:ascii="Garamond" w:hAnsi="Garamond" w:cs="Traditional Arabic"/>
          <w:bCs/>
        </w:rPr>
        <w:t xml:space="preserve">dımıdır.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8- “Besmele” şeytanı kovmanın işaretidir. Allah’la birlikte olan kims</w:t>
      </w:r>
      <w:r>
        <w:rPr>
          <w:rFonts w:ascii="Garamond" w:hAnsi="Garamond" w:cs="Traditional Arabic"/>
          <w:bCs/>
        </w:rPr>
        <w:t>e</w:t>
      </w:r>
      <w:r>
        <w:rPr>
          <w:rFonts w:ascii="Garamond" w:hAnsi="Garamond" w:cs="Traditional Arabic"/>
          <w:bCs/>
        </w:rPr>
        <w:t xml:space="preserve">ye şeytan hiçbir etki yapamaz.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9- “Besmele” işlerin kutsiyet sebebi ve garantileme nedenidir.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10- “Besmele” insanın Allah’ı unutmadığının en açık işaretidir.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11- “Besmele”insanın yegane hedefinin halk, tağutlar cilveler ve hevesler değil; sadece Allah olduğunun işaretidir.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12- “Besmele” insanın sadece Allah’tan yardım dilediğinin ve sadece Allah’ın adıyla hareket ettiğinin işaretidir. Belki de </w:t>
      </w:r>
      <w:r>
        <w:rPr>
          <w:rFonts w:ascii="Garamond" w:hAnsi="Garamond" w:cs="Traditional Arabic"/>
          <w:bCs/>
          <w:i/>
        </w:rPr>
        <w:t xml:space="preserve">“Bütün Kur’an hamd suresinde, bütün hamd süresi besmelede, bütün besmele “ba” harfinde özetlenmiştir. ” </w:t>
      </w:r>
      <w:r>
        <w:rPr>
          <w:rFonts w:ascii="Garamond" w:hAnsi="Garamond" w:cs="Traditional Arabic"/>
          <w:bCs/>
        </w:rPr>
        <w:t>sözünün manası da bütün varlığın yaratılışının, hidayetinin ve d</w:t>
      </w:r>
      <w:r>
        <w:rPr>
          <w:rFonts w:ascii="Garamond" w:hAnsi="Garamond" w:cs="Traditional Arabic"/>
          <w:bCs/>
        </w:rPr>
        <w:t>ö</w:t>
      </w:r>
      <w:r>
        <w:rPr>
          <w:rFonts w:ascii="Garamond" w:hAnsi="Garamond" w:cs="Traditional Arabic"/>
          <w:bCs/>
        </w:rPr>
        <w:t>nüşünün Allah’ın yardımıyla gerçekleşmesidir. (Allah daha iyi bilir)</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13- “Besmele” insanın işlere başlamada destek, ümit ve rahmete muhtaç olduğunun, aynı zamanda bütün kudretlerin, ümitlerin ve rahmetlerin kaynağının Allah olduğunun işaretidir. Nitekim Allah kelimesinden hemen sonra Rahman ve Rahim kelimeleri kullanılmıştır. Peygamber de kendi risaletine Allah’ın adıyla başlamıştır: “</w:t>
      </w:r>
      <w:r>
        <w:rPr>
          <w:rFonts w:ascii="Garamond" w:hAnsi="Garamond" w:cs="Traditional Arabic"/>
          <w:b/>
          <w:bCs/>
        </w:rPr>
        <w:t>Rabbinin ismiyle oku.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İnsanlar da Rahman ve Rahim olan Allah’ın adıyla da güven bulmalı, ümitlenmeli ve Allah’ı en kapsamlı adı olan “Allah </w:t>
      </w:r>
      <w:r>
        <w:rPr>
          <w:rStyle w:val="FootnoteReference"/>
          <w:rFonts w:ascii="Garamond" w:hAnsi="Garamond" w:cs="Traditional Arabic"/>
          <w:bCs/>
        </w:rPr>
        <w:footnoteReference w:id="15"/>
      </w:r>
      <w:r>
        <w:rPr>
          <w:rFonts w:ascii="Garamond" w:hAnsi="Garamond" w:cs="Traditional Arabic"/>
          <w:bCs/>
        </w:rPr>
        <w:t>ismiyle ve rahman ve rahim</w:t>
      </w:r>
      <w:r>
        <w:rPr>
          <w:rStyle w:val="FootnoteReference"/>
          <w:rFonts w:ascii="Garamond" w:hAnsi="Garamond" w:cs="Traditional Arabic"/>
          <w:bCs/>
        </w:rPr>
        <w:footnoteReference w:id="16"/>
      </w:r>
      <w:r>
        <w:rPr>
          <w:rFonts w:ascii="Garamond" w:hAnsi="Garamond" w:cs="Traditional Arabic"/>
          <w:bCs/>
        </w:rPr>
        <w:t xml:space="preserve"> sıfatıyla zikretmelidir. </w:t>
      </w:r>
      <w:r>
        <w:rPr>
          <w:rFonts w:ascii="Garamond" w:hAnsi="Garamond" w:cs="Traditional Arabic"/>
          <w:bCs/>
        </w:rPr>
        <w:lastRenderedPageBreak/>
        <w:t xml:space="preserve">Her işinde “Bismillahirrahmanirrahim” demelidir. İşlere rahmet lafızlarıyla başlamak, işin temelde lütuf ve ihsana dayandığının işaretidir. Hakeza rahmet kaynağından rahmet dilemenin, yerinde ve gerekli bir iş olduğunun göstergesidir. </w:t>
      </w:r>
    </w:p>
    <w:p w:rsidR="00411510" w:rsidRDefault="00411510" w:rsidP="00B641FC">
      <w:pPr>
        <w:pStyle w:val="BodyText"/>
        <w:spacing w:line="240" w:lineRule="atLeast"/>
        <w:ind w:firstLine="284"/>
        <w:jc w:val="both"/>
        <w:rPr>
          <w:rFonts w:ascii="Garamond" w:hAnsi="Garamond" w:cs="Traditional Arabic"/>
          <w:bCs/>
        </w:rPr>
      </w:pPr>
    </w:p>
    <w:p w:rsidR="00411510" w:rsidRDefault="00411510" w:rsidP="00B641FC">
      <w:pPr>
        <w:pStyle w:val="BodyText"/>
        <w:bidi/>
        <w:spacing w:line="240" w:lineRule="atLeast"/>
        <w:ind w:firstLine="284"/>
        <w:jc w:val="both"/>
        <w:rPr>
          <w:rFonts w:ascii="Garamond" w:hAnsi="Garamond" w:cs="Traditional Arabic"/>
          <w:bCs/>
        </w:rPr>
      </w:pPr>
      <w:r>
        <w:rPr>
          <w:rFonts w:ascii="Garamond" w:hAnsi="Garamond" w:cs="Traditional Arabic"/>
          <w:b/>
          <w:bCs/>
          <w:szCs w:val="32"/>
          <w:rtl/>
        </w:rPr>
        <w:t>الْحَمْ</w:t>
      </w:r>
      <w:r>
        <w:rPr>
          <w:rFonts w:ascii="Garamond" w:hAnsi="Garamond" w:cs="Traditional Arabic" w:hint="cs"/>
          <w:b/>
          <w:bCs/>
          <w:szCs w:val="32"/>
          <w:rtl/>
        </w:rPr>
        <w:t>دُ</w:t>
      </w:r>
      <w:r>
        <w:rPr>
          <w:rFonts w:ascii="Garamond" w:hAnsi="Garamond" w:cs="Traditional Arabic"/>
          <w:b/>
          <w:bCs/>
          <w:szCs w:val="32"/>
          <w:rtl/>
        </w:rPr>
        <w:t xml:space="preserve"> للّهِ رَبِّ الْعَالَمِينَ (2)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2- “Hamd alemlerin rabbi Allah’a mahsu</w:t>
      </w:r>
      <w:r>
        <w:rPr>
          <w:rFonts w:ascii="Garamond" w:hAnsi="Garamond" w:cs="Traditional Arabic"/>
          <w:b/>
          <w:bCs/>
        </w:rPr>
        <w:t>s</w:t>
      </w:r>
      <w:r>
        <w:rPr>
          <w:rFonts w:ascii="Garamond" w:hAnsi="Garamond" w:cs="Traditional Arabic"/>
          <w:b/>
          <w:bCs/>
        </w:rPr>
        <w:t xml:space="preserve">tur. ”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Allah tüm yaratılış aleminin rabbidir. Göklerde ve yerde ne varsa hepsinin rabbi Allah’tır. </w:t>
      </w:r>
      <w:r>
        <w:rPr>
          <w:rFonts w:ascii="Garamond" w:hAnsi="Garamond" w:cs="Traditional Arabic"/>
          <w:b/>
          <w:bCs/>
        </w:rPr>
        <w:t>“O göklerin, yerin ve ikisi arasında bulunan her şeyin rabbidir. ”</w:t>
      </w:r>
      <w:r>
        <w:rPr>
          <w:rStyle w:val="FootnoteReference"/>
          <w:rFonts w:ascii="Garamond" w:hAnsi="Garamond" w:cs="Traditional Arabic"/>
          <w:b/>
          <w:bCs/>
        </w:rPr>
        <w:footnoteReference w:id="17"/>
      </w:r>
      <w:r>
        <w:rPr>
          <w:rFonts w:ascii="Garamond" w:hAnsi="Garamond" w:cs="Traditional Arabic"/>
          <w:bCs/>
        </w:rPr>
        <w:t xml:space="preserve"> ve </w:t>
      </w:r>
      <w:r>
        <w:rPr>
          <w:rFonts w:ascii="Garamond" w:hAnsi="Garamond" w:cs="Traditional Arabic"/>
          <w:b/>
          <w:bCs/>
        </w:rPr>
        <w:t>“O her şeyin rabbidir”</w:t>
      </w:r>
      <w:r>
        <w:rPr>
          <w:rStyle w:val="FootnoteReference"/>
          <w:rFonts w:ascii="Garamond" w:hAnsi="Garamond" w:cs="Traditional Arabic"/>
          <w:b/>
          <w:bCs/>
        </w:rPr>
        <w:footnoteReference w:id="18"/>
      </w:r>
      <w:r>
        <w:rPr>
          <w:rFonts w:ascii="Garamond" w:hAnsi="Garamond" w:cs="Traditional Arabic"/>
          <w:b/>
          <w:bCs/>
        </w:rPr>
        <w:t xml:space="preserve"> </w:t>
      </w:r>
      <w:r>
        <w:rPr>
          <w:rFonts w:ascii="Garamond" w:hAnsi="Garamond" w:cs="Traditional Arabic"/>
          <w:bCs/>
        </w:rPr>
        <w:t>Hz. Ali de şöyle buyur</w:t>
      </w:r>
      <w:r>
        <w:rPr>
          <w:rFonts w:ascii="Garamond" w:hAnsi="Garamond" w:cs="Traditional Arabic"/>
          <w:bCs/>
        </w:rPr>
        <w:t>u</w:t>
      </w:r>
      <w:r>
        <w:rPr>
          <w:rFonts w:ascii="Garamond" w:hAnsi="Garamond" w:cs="Traditional Arabic"/>
          <w:bCs/>
        </w:rPr>
        <w:t xml:space="preserve">yor: </w:t>
      </w:r>
      <w:r>
        <w:rPr>
          <w:rFonts w:ascii="Garamond" w:hAnsi="Garamond" w:cs="Traditional Arabic"/>
          <w:bCs/>
          <w:i/>
        </w:rPr>
        <w:t>“Allah canlıların ve cansızların rabbidir. ”</w:t>
      </w:r>
      <w:r>
        <w:rPr>
          <w:rFonts w:ascii="Garamond" w:hAnsi="Garamond" w:cs="Traditional Arabic"/>
          <w:bCs/>
        </w:rPr>
        <w:t xml:space="preserve"> Elbette bazen “</w:t>
      </w:r>
      <w:r>
        <w:rPr>
          <w:rFonts w:ascii="Garamond" w:hAnsi="Garamond" w:cs="Traditional Arabic"/>
          <w:b/>
          <w:bCs/>
        </w:rPr>
        <w:t>alemin</w:t>
      </w:r>
      <w:r>
        <w:rPr>
          <w:rFonts w:ascii="Garamond" w:hAnsi="Garamond" w:cs="Traditional Arabic"/>
          <w:bCs/>
        </w:rPr>
        <w:t>”den maksad insanlardır. Ama genelde “alem”den maksad yaratıklar, “alemin”den maksad da tüm yaratıklardır. Bu ayetten de anlaşıldığı üzere Allah bütün varlık aleminin rabbidir. Dolayısıyla cahiliye döneminde ve bazı milletler arasında var olan “her şeyin bir tanrısı ve her türün bir rabbi o</w:t>
      </w:r>
      <w:r>
        <w:rPr>
          <w:rFonts w:ascii="Garamond" w:hAnsi="Garamond" w:cs="Traditional Arabic"/>
          <w:bCs/>
        </w:rPr>
        <w:t>l</w:t>
      </w:r>
      <w:r>
        <w:rPr>
          <w:rFonts w:ascii="Garamond" w:hAnsi="Garamond" w:cs="Traditional Arabic"/>
          <w:bCs/>
        </w:rPr>
        <w:t xml:space="preserve">duğu inancı” batıldır.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Hamd suresinin yanı sıra En’am, Kehf, Sebe ve Fatır surelerinde de “Elhamdülillah” ayeti yer almıştır. Ama Hamd süresinde “rabb’ul-alemin” kelimesinden önce yer almıştır. Allah’ın terbiye ve rablığı onun hidayet yoludur. Allah her şeyi yarattıktan sonra onların terbiye ve rüşt yolunu da belirlemiştir. </w:t>
      </w:r>
      <w:r>
        <w:rPr>
          <w:rFonts w:ascii="Garamond" w:hAnsi="Garamond" w:cs="Traditional Arabic"/>
          <w:b/>
          <w:bCs/>
        </w:rPr>
        <w:t>“Bizim rabbimiz, her şeye hilkatini (varlık ve özelliğini) veren, sonra da hidayet edendir. ”</w:t>
      </w:r>
      <w:r>
        <w:rPr>
          <w:rStyle w:val="FootnoteReference"/>
          <w:rFonts w:ascii="Garamond" w:hAnsi="Garamond" w:cs="Traditional Arabic"/>
          <w:b/>
          <w:bCs/>
        </w:rPr>
        <w:footnoteReference w:id="19"/>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Allah bal arısına hangi bitkilerden emmesi gerektiğini, karıncalara kışlık yiyeceklerini nasıl depolamasını öğretmiştir. İnsan bedenini de kanı azaldığında kendiliğinden kan üretecek şekilde yaratmıştır. İşte böyle bir Rab hamd ve övgüye layık bir Rabdır. Hamd övgü ve şükrün karışımıdır. İnsanın özelliklerinden biri de cemal, kemal ve güzellik karşısında övmesi, nimet ve ihsanlar karşısında da şükretmesidir. Allah kemal ve cemali sebebiyle övgüye; ihsan ve nimetler sebebiyle de şükre layıktır. Allah’a şükretmenin kullara teşekkür etmeyle çelişen bir yönü yoktur. Elbette bu da Allah’ın emriyle ve onun gösterdiği çizgide olm</w:t>
      </w:r>
      <w:r>
        <w:rPr>
          <w:rFonts w:ascii="Garamond" w:hAnsi="Garamond" w:cs="Traditional Arabic"/>
          <w:bCs/>
        </w:rPr>
        <w:t>a</w:t>
      </w:r>
      <w:r>
        <w:rPr>
          <w:rFonts w:ascii="Garamond" w:hAnsi="Garamond" w:cs="Traditional Arabic"/>
          <w:bCs/>
        </w:rPr>
        <w:t xml:space="preserve">lıdır.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“Elhamdülillah” muvahhid insanın içinden gelen ve Allah’a en iyi şükür biçimi olan bir coşkudur. Herkes, her yerde, her dille, her kemal ve güzelliği her ne şekilde överse övsün, gerçekte o ilahi kaynağa hamd etme</w:t>
      </w:r>
      <w:r>
        <w:rPr>
          <w:rFonts w:ascii="Garamond" w:hAnsi="Garamond" w:cs="Traditional Arabic"/>
          <w:bCs/>
        </w:rPr>
        <w:t>k</w:t>
      </w:r>
      <w:r>
        <w:rPr>
          <w:rFonts w:ascii="Garamond" w:hAnsi="Garamond" w:cs="Traditional Arabic"/>
          <w:bCs/>
        </w:rPr>
        <w:t xml:space="preserve">tedir.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“Rabb’ul-Alemin” (alemlerin rabbi); yani Allah ile yaratıklarının ili</w:t>
      </w:r>
      <w:r>
        <w:rPr>
          <w:rFonts w:ascii="Garamond" w:hAnsi="Garamond" w:cs="Traditional Arabic"/>
          <w:bCs/>
        </w:rPr>
        <w:t>ş</w:t>
      </w:r>
      <w:r>
        <w:rPr>
          <w:rFonts w:ascii="Garamond" w:hAnsi="Garamond" w:cs="Traditional Arabic"/>
          <w:bCs/>
        </w:rPr>
        <w:t xml:space="preserve">kisi daimi ve yakın bir ilişkidir.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2- “Rabb’ul-Alemin”; yani bütün bir varlık alemi yegane Allah’ın te</w:t>
      </w:r>
      <w:r>
        <w:rPr>
          <w:rFonts w:ascii="Garamond" w:hAnsi="Garamond" w:cs="Traditional Arabic"/>
          <w:bCs/>
        </w:rPr>
        <w:t>r</w:t>
      </w:r>
      <w:r>
        <w:rPr>
          <w:rFonts w:ascii="Garamond" w:hAnsi="Garamond" w:cs="Traditional Arabic"/>
          <w:bCs/>
        </w:rPr>
        <w:t xml:space="preserve">biyesi altındadır.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3- “Rabb’ul-Alemin”; yani bütün varlıklarda bizzat terbiye ve gel</w:t>
      </w:r>
      <w:r>
        <w:rPr>
          <w:rFonts w:ascii="Garamond" w:hAnsi="Garamond" w:cs="Traditional Arabic"/>
          <w:bCs/>
        </w:rPr>
        <w:t>i</w:t>
      </w:r>
      <w:r>
        <w:rPr>
          <w:rFonts w:ascii="Garamond" w:hAnsi="Garamond" w:cs="Traditional Arabic"/>
          <w:bCs/>
        </w:rPr>
        <w:t xml:space="preserve">şim imkanı vardır.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4- “Elhamdülillahi rabb’il-alemin”den anlaşıldığı üzere aleml</w:t>
      </w:r>
      <w:r>
        <w:rPr>
          <w:rFonts w:ascii="Garamond" w:hAnsi="Garamond" w:cs="Traditional Arabic"/>
          <w:bCs/>
        </w:rPr>
        <w:t>e</w:t>
      </w:r>
      <w:r>
        <w:rPr>
          <w:rFonts w:ascii="Garamond" w:hAnsi="Garamond" w:cs="Traditional Arabic"/>
          <w:bCs/>
        </w:rPr>
        <w:t>rin rabbi sadece Allah’tır; türler rabbi, başka rabler, ruhbanlar ve haha</w:t>
      </w:r>
      <w:r>
        <w:rPr>
          <w:rFonts w:ascii="Garamond" w:hAnsi="Garamond" w:cs="Traditional Arabic"/>
          <w:bCs/>
        </w:rPr>
        <w:t>m</w:t>
      </w:r>
      <w:r>
        <w:rPr>
          <w:rFonts w:ascii="Garamond" w:hAnsi="Garamond" w:cs="Traditional Arabic"/>
          <w:bCs/>
        </w:rPr>
        <w:t xml:space="preserve">lar değil.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5- “Rab” kelimesinden anlaşıldığı üzere Allah hem maliktir, hem de her şeyi yöneten. Zira Rab kelimesinin manası sahip olmak ve yönetmektir: </w:t>
      </w:r>
      <w:r>
        <w:rPr>
          <w:rFonts w:ascii="Garamond" w:hAnsi="Garamond" w:cs="Traditional Arabic"/>
          <w:b/>
          <w:bCs/>
        </w:rPr>
        <w:t xml:space="preserve">“Bilin ki yaratma da </w:t>
      </w:r>
      <w:r>
        <w:rPr>
          <w:rFonts w:ascii="Garamond" w:hAnsi="Garamond" w:cs="Traditional Arabic"/>
          <w:b/>
          <w:bCs/>
        </w:rPr>
        <w:lastRenderedPageBreak/>
        <w:t>emir de O’nun hakkıdır. Âlemlerin rabbi olan Allah yüc</w:t>
      </w:r>
      <w:r>
        <w:rPr>
          <w:rFonts w:ascii="Garamond" w:hAnsi="Garamond" w:cs="Traditional Arabic"/>
          <w:b/>
          <w:bCs/>
        </w:rPr>
        <w:t>e</w:t>
      </w:r>
      <w:r>
        <w:rPr>
          <w:rFonts w:ascii="Garamond" w:hAnsi="Garamond" w:cs="Traditional Arabic"/>
          <w:b/>
          <w:bCs/>
        </w:rPr>
        <w:t>dir. ”</w:t>
      </w:r>
      <w:r>
        <w:rPr>
          <w:rStyle w:val="FootnoteReference"/>
          <w:rFonts w:ascii="Garamond" w:hAnsi="Garamond" w:cs="Traditional Arabic"/>
          <w:b/>
          <w:bCs/>
        </w:rPr>
        <w:footnoteReference w:id="20"/>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6- O alemlerin rabbidir. Bütün insanları peygamberlerin kılavuzluğuyla terbiye etmektedir. (teşrii terbiye) Hakeza cansızları bitkileri ve hayvanları da terbiye etmekte, örneğin bir taneye meyve verme aşamasına kadar kat </w:t>
      </w:r>
      <w:r>
        <w:rPr>
          <w:rFonts w:ascii="Garamond" w:hAnsi="Garamond" w:cs="Traditional Arabic"/>
          <w:bCs/>
        </w:rPr>
        <w:t>e</w:t>
      </w:r>
      <w:r>
        <w:rPr>
          <w:rFonts w:ascii="Garamond" w:hAnsi="Garamond" w:cs="Traditional Arabic"/>
          <w:bCs/>
        </w:rPr>
        <w:t>deceği yolu göstermektedir. (tekvini terbiye)</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8- “Rabb’ul-Alemin” her türlü istek ve duanın başlangıcıdır. Hadiste şöyle yer almıştır: </w:t>
      </w:r>
      <w:r>
        <w:rPr>
          <w:rFonts w:ascii="Garamond" w:hAnsi="Garamond" w:cs="Traditional Arabic"/>
          <w:bCs/>
          <w:i/>
        </w:rPr>
        <w:t>“Duadan önce hamd edilmezse o dua nakıstır. ”</w:t>
      </w:r>
      <w:r>
        <w:rPr>
          <w:rStyle w:val="FootnoteReference"/>
          <w:rFonts w:ascii="Garamond" w:hAnsi="Garamond" w:cs="Traditional Arabic"/>
          <w:bCs/>
          <w:i/>
        </w:rPr>
        <w:footnoteReference w:id="21"/>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9- Müminler Kur’an’ın başlangıcında, her duanın evvelinde A</w:t>
      </w:r>
      <w:r>
        <w:rPr>
          <w:rFonts w:ascii="Garamond" w:hAnsi="Garamond" w:cs="Traditional Arabic"/>
          <w:bCs/>
        </w:rPr>
        <w:t>l</w:t>
      </w:r>
      <w:r>
        <w:rPr>
          <w:rFonts w:ascii="Garamond" w:hAnsi="Garamond" w:cs="Traditional Arabic"/>
          <w:bCs/>
        </w:rPr>
        <w:t>lah’ın dergahına hitaben “Elhamdulillahi rabb’il-alemin” derler. Ce</w:t>
      </w:r>
      <w:r>
        <w:rPr>
          <w:rFonts w:ascii="Garamond" w:hAnsi="Garamond" w:cs="Traditional Arabic"/>
          <w:bCs/>
        </w:rPr>
        <w:t>n</w:t>
      </w:r>
      <w:r>
        <w:rPr>
          <w:rFonts w:ascii="Garamond" w:hAnsi="Garamond" w:cs="Traditional Arabic"/>
          <w:bCs/>
        </w:rPr>
        <w:t xml:space="preserve">net ehli ise her işin sonunda şöyle der: </w:t>
      </w:r>
      <w:r>
        <w:rPr>
          <w:rFonts w:ascii="Garamond" w:hAnsi="Garamond" w:cs="Traditional Arabic"/>
          <w:b/>
          <w:bCs/>
        </w:rPr>
        <w:t>“</w:t>
      </w:r>
      <w:r w:rsidR="00017F58">
        <w:rPr>
          <w:rFonts w:ascii="Garamond" w:hAnsi="Garamond" w:cs="Traditional Arabic"/>
          <w:b/>
          <w:bCs/>
        </w:rPr>
        <w:t>...</w:t>
      </w:r>
      <w:r>
        <w:rPr>
          <w:rFonts w:ascii="Garamond" w:hAnsi="Garamond" w:cs="Traditional Arabic"/>
          <w:b/>
          <w:bCs/>
        </w:rPr>
        <w:t xml:space="preserve"> Onların dualarının sonu şudur: Hamd, ale</w:t>
      </w:r>
      <w:r>
        <w:rPr>
          <w:rFonts w:ascii="Garamond" w:hAnsi="Garamond" w:cs="Traditional Arabic"/>
          <w:b/>
          <w:bCs/>
        </w:rPr>
        <w:t>m</w:t>
      </w:r>
      <w:r>
        <w:rPr>
          <w:rFonts w:ascii="Garamond" w:hAnsi="Garamond" w:cs="Traditional Arabic"/>
          <w:b/>
          <w:bCs/>
        </w:rPr>
        <w:t>lerin Rabbi Allah’a mahsustur.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10- “Elhamdulillahi rabb’il-alemin” ayetinin Allah’a yapılan en iyi ş</w:t>
      </w:r>
      <w:r>
        <w:rPr>
          <w:rFonts w:ascii="Garamond" w:hAnsi="Garamond" w:cs="Traditional Arabic"/>
          <w:bCs/>
        </w:rPr>
        <w:t>ü</w:t>
      </w:r>
      <w:r>
        <w:rPr>
          <w:rFonts w:ascii="Garamond" w:hAnsi="Garamond" w:cs="Traditional Arabic"/>
          <w:bCs/>
        </w:rPr>
        <w:t xml:space="preserve">kür olduğu rivayet edilmiştir. </w:t>
      </w:r>
    </w:p>
    <w:p w:rsidR="00411510" w:rsidRDefault="00411510" w:rsidP="00B641FC">
      <w:pPr>
        <w:pStyle w:val="BodyText"/>
        <w:spacing w:line="240" w:lineRule="atLeast"/>
        <w:ind w:firstLine="284"/>
        <w:jc w:val="both"/>
        <w:rPr>
          <w:rFonts w:ascii="Garamond" w:hAnsi="Garamond" w:cs="Traditional Arabic"/>
          <w:bCs/>
        </w:rPr>
      </w:pPr>
    </w:p>
    <w:p w:rsidR="00411510" w:rsidRDefault="00411510" w:rsidP="00B641FC">
      <w:pPr>
        <w:pStyle w:val="BodyText"/>
        <w:bidi/>
        <w:spacing w:line="240" w:lineRule="atLeast"/>
        <w:ind w:firstLine="284"/>
        <w:jc w:val="both"/>
        <w:rPr>
          <w:rFonts w:ascii="Garamond" w:hAnsi="Garamond" w:cs="Traditional Arabic"/>
          <w:bCs/>
          <w:lang w:bidi="fa-IR"/>
        </w:rPr>
      </w:pPr>
      <w:r>
        <w:rPr>
          <w:rFonts w:ascii="Garamond" w:hAnsi="Garamond" w:cs="Traditional Arabic"/>
          <w:b/>
          <w:bCs/>
          <w:szCs w:val="32"/>
          <w:rtl/>
        </w:rPr>
        <w:t>الرَّحْمـنِ الرَّحِيمِ (3)</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 xml:space="preserve">3- (Allah) Rahman ve Rahim’dir.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Allah kendine rahmeti farz kılmıştır: </w:t>
      </w:r>
      <w:r>
        <w:rPr>
          <w:rFonts w:ascii="Garamond" w:hAnsi="Garamond" w:cs="Traditional Arabic"/>
          <w:b/>
          <w:bCs/>
        </w:rPr>
        <w:t>“</w:t>
      </w:r>
      <w:r w:rsidR="00017F58">
        <w:rPr>
          <w:rFonts w:ascii="Garamond" w:hAnsi="Garamond" w:cs="Traditional Arabic"/>
          <w:b/>
          <w:bCs/>
        </w:rPr>
        <w:t>...</w:t>
      </w:r>
      <w:r>
        <w:rPr>
          <w:rFonts w:ascii="Garamond" w:hAnsi="Garamond" w:cs="Traditional Arabic"/>
          <w:b/>
          <w:bCs/>
        </w:rPr>
        <w:t xml:space="preserve"> Rabbiniz merhamet etmeyi kendisine yazdı</w:t>
      </w:r>
      <w:r w:rsidR="00017F58">
        <w:rPr>
          <w:rFonts w:ascii="Garamond" w:hAnsi="Garamond" w:cs="Traditional Arabic"/>
          <w:b/>
          <w:bCs/>
        </w:rPr>
        <w:t>...</w:t>
      </w:r>
      <w:r>
        <w:rPr>
          <w:rFonts w:ascii="Garamond" w:hAnsi="Garamond" w:cs="Traditional Arabic"/>
          <w:b/>
          <w:bCs/>
        </w:rPr>
        <w:t xml:space="preserve"> ”</w:t>
      </w:r>
      <w:r>
        <w:rPr>
          <w:rStyle w:val="FootnoteReference"/>
          <w:rFonts w:ascii="Garamond" w:hAnsi="Garamond" w:cs="Traditional Arabic"/>
          <w:b/>
          <w:bCs/>
        </w:rPr>
        <w:footnoteReference w:id="22"/>
      </w:r>
      <w:r>
        <w:rPr>
          <w:rFonts w:ascii="Garamond" w:hAnsi="Garamond" w:cs="Traditional Arabic"/>
          <w:b/>
          <w:bCs/>
        </w:rPr>
        <w:t xml:space="preserve"> </w:t>
      </w:r>
      <w:r>
        <w:rPr>
          <w:rFonts w:ascii="Garamond" w:hAnsi="Garamond" w:cs="Traditional Arabic"/>
          <w:bCs/>
        </w:rPr>
        <w:t>Allah’ın ra</w:t>
      </w:r>
      <w:r>
        <w:rPr>
          <w:rFonts w:ascii="Garamond" w:hAnsi="Garamond" w:cs="Traditional Arabic"/>
          <w:bCs/>
        </w:rPr>
        <w:t>h</w:t>
      </w:r>
      <w:r>
        <w:rPr>
          <w:rFonts w:ascii="Garamond" w:hAnsi="Garamond" w:cs="Traditional Arabic"/>
          <w:bCs/>
        </w:rPr>
        <w:t xml:space="preserve">meti her şeyi kapsamıştır. </w:t>
      </w:r>
      <w:r>
        <w:rPr>
          <w:rFonts w:ascii="Garamond" w:hAnsi="Garamond" w:cs="Traditional Arabic"/>
          <w:b/>
          <w:bCs/>
        </w:rPr>
        <w:t>“Rahmetim ise her şeyi kuş</w:t>
      </w:r>
      <w:r>
        <w:rPr>
          <w:rFonts w:ascii="Garamond" w:hAnsi="Garamond" w:cs="Traditional Arabic"/>
          <w:b/>
          <w:bCs/>
        </w:rPr>
        <w:t>a</w:t>
      </w:r>
      <w:r>
        <w:rPr>
          <w:rFonts w:ascii="Garamond" w:hAnsi="Garamond" w:cs="Traditional Arabic"/>
          <w:b/>
          <w:bCs/>
        </w:rPr>
        <w:t>tır”</w:t>
      </w:r>
      <w:r>
        <w:rPr>
          <w:rStyle w:val="FootnoteReference"/>
          <w:rFonts w:ascii="Garamond" w:hAnsi="Garamond" w:cs="Traditional Arabic"/>
          <w:b/>
          <w:bCs/>
        </w:rPr>
        <w:footnoteReference w:id="23"/>
      </w:r>
      <w:r>
        <w:rPr>
          <w:rFonts w:ascii="Garamond" w:hAnsi="Garamond" w:cs="Traditional Arabic"/>
          <w:b/>
          <w:bCs/>
        </w:rPr>
        <w:t xml:space="preserve"> </w:t>
      </w:r>
      <w:r>
        <w:rPr>
          <w:rFonts w:ascii="Garamond" w:hAnsi="Garamond" w:cs="Traditional Arabic"/>
          <w:bCs/>
        </w:rPr>
        <w:t xml:space="preserve">Peygamber ve gönderdiği kitap da onun rahmetidir: </w:t>
      </w:r>
      <w:r>
        <w:rPr>
          <w:rFonts w:ascii="Garamond" w:hAnsi="Garamond" w:cs="Traditional Arabic"/>
          <w:b/>
          <w:bCs/>
        </w:rPr>
        <w:t xml:space="preserve">“Biz </w:t>
      </w:r>
      <w:r>
        <w:rPr>
          <w:rFonts w:ascii="Garamond" w:hAnsi="Garamond" w:cs="Traditional Arabic"/>
          <w:b/>
          <w:bCs/>
        </w:rPr>
        <w:lastRenderedPageBreak/>
        <w:t>seni ancak alemlere rahmet olarak gönderdik. ”</w:t>
      </w:r>
      <w:r>
        <w:rPr>
          <w:rStyle w:val="FootnoteReference"/>
          <w:rFonts w:ascii="Garamond" w:hAnsi="Garamond" w:cs="Traditional Arabic"/>
          <w:b/>
          <w:bCs/>
        </w:rPr>
        <w:footnoteReference w:id="24"/>
      </w:r>
      <w:r>
        <w:rPr>
          <w:rFonts w:ascii="Garamond" w:hAnsi="Garamond" w:cs="Traditional Arabic"/>
          <w:bCs/>
        </w:rPr>
        <w:t xml:space="preserve"> Allah’ın terbiyesi de rahmet üzeredir. Cezalandırması da lütfü gereğidir. Kullarının tövbesini kabul etmesi, günahlarını örtmesi ve yanlışlıklarını gidermek için fırsat vermesi de onun rahmetinin tecellisidir.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Allah’ın terbiyesi de rahmet ve lütfü üzeredir. “rab” kelimesinin y</w:t>
      </w:r>
      <w:r>
        <w:rPr>
          <w:rFonts w:ascii="Garamond" w:hAnsi="Garamond" w:cs="Traditional Arabic"/>
          <w:bCs/>
        </w:rPr>
        <w:t>a</w:t>
      </w:r>
      <w:r>
        <w:rPr>
          <w:rFonts w:ascii="Garamond" w:hAnsi="Garamond" w:cs="Traditional Arabic"/>
          <w:bCs/>
        </w:rPr>
        <w:t xml:space="preserve">nında “rahman” kelimesi yer almıştır. </w:t>
      </w:r>
    </w:p>
    <w:p w:rsidR="00411510" w:rsidRDefault="00411510" w:rsidP="00B641FC">
      <w:pPr>
        <w:pStyle w:val="BodyText"/>
        <w:spacing w:line="240" w:lineRule="atLeast"/>
        <w:ind w:firstLine="284"/>
        <w:jc w:val="both"/>
        <w:rPr>
          <w:rFonts w:ascii="Garamond" w:hAnsi="Garamond" w:cs="Traditional Arabic" w:hint="cs"/>
          <w:b/>
          <w:bCs/>
          <w:rtl/>
        </w:rPr>
      </w:pPr>
      <w:r>
        <w:rPr>
          <w:rFonts w:ascii="Garamond" w:hAnsi="Garamond" w:cs="Traditional Arabic"/>
          <w:bCs/>
        </w:rPr>
        <w:t>2- Talim ve eğitim rahmet ve lütuf esası üzere olduğu gibi</w:t>
      </w:r>
      <w:r>
        <w:rPr>
          <w:rFonts w:ascii="Garamond" w:hAnsi="Garamond" w:cs="Traditional Arabic"/>
          <w:b/>
          <w:bCs/>
        </w:rPr>
        <w:t>“Rahman Kur’an’ı öğretti”</w:t>
      </w:r>
      <w:r>
        <w:rPr>
          <w:rStyle w:val="FootnoteReference"/>
          <w:rFonts w:ascii="Garamond" w:hAnsi="Garamond" w:cs="Traditional Arabic"/>
          <w:b/>
          <w:bCs/>
        </w:rPr>
        <w:footnoteReference w:id="25"/>
      </w:r>
      <w:r>
        <w:rPr>
          <w:rFonts w:ascii="Garamond" w:hAnsi="Garamond" w:cs="Traditional Arabic"/>
          <w:b/>
          <w:bCs/>
        </w:rPr>
        <w:t xml:space="preserve">, </w:t>
      </w:r>
      <w:r>
        <w:rPr>
          <w:rFonts w:ascii="Garamond" w:hAnsi="Garamond" w:cs="Traditional Arabic"/>
          <w:bCs/>
        </w:rPr>
        <w:t xml:space="preserve">hakeza terbiye ve tezkiye de rahmet ve lütuf üzere olmalıdır: </w:t>
      </w:r>
      <w:r>
        <w:rPr>
          <w:rFonts w:ascii="Garamond" w:hAnsi="Garamond" w:cs="Traditional Arabic"/>
          <w:b/>
          <w:bCs/>
        </w:rPr>
        <w:t>“Alemlerin rabbidir, Rahman ve R</w:t>
      </w:r>
      <w:r>
        <w:rPr>
          <w:rFonts w:ascii="Garamond" w:hAnsi="Garamond" w:cs="Traditional Arabic"/>
          <w:b/>
          <w:bCs/>
        </w:rPr>
        <w:t>a</w:t>
      </w:r>
      <w:r>
        <w:rPr>
          <w:rFonts w:ascii="Garamond" w:hAnsi="Garamond" w:cs="Traditional Arabic"/>
          <w:b/>
          <w:bCs/>
        </w:rPr>
        <w:t xml:space="preserve">him’dir. ” </w:t>
      </w:r>
    </w:p>
    <w:p w:rsidR="00411510" w:rsidRDefault="00411510" w:rsidP="00B641FC">
      <w:pPr>
        <w:pStyle w:val="BodyText"/>
        <w:spacing w:line="240" w:lineRule="atLeast"/>
        <w:ind w:firstLine="284"/>
        <w:jc w:val="both"/>
        <w:rPr>
          <w:rFonts w:ascii="Garamond" w:hAnsi="Garamond" w:cs="Traditional Arabic" w:hint="cs"/>
          <w:b/>
          <w:bCs/>
        </w:rPr>
      </w:pPr>
    </w:p>
    <w:p w:rsidR="00411510" w:rsidRDefault="00411510" w:rsidP="00B641FC">
      <w:pPr>
        <w:pStyle w:val="BodyText"/>
        <w:bidi/>
        <w:spacing w:line="240" w:lineRule="atLeast"/>
        <w:ind w:firstLine="284"/>
        <w:jc w:val="both"/>
        <w:rPr>
          <w:rFonts w:ascii="Garamond" w:hAnsi="Garamond" w:cs="Traditional Arabic"/>
          <w:bCs/>
          <w:lang w:bidi="fa-IR"/>
        </w:rPr>
      </w:pPr>
      <w:r>
        <w:rPr>
          <w:rFonts w:ascii="Garamond" w:hAnsi="Garamond" w:cs="Traditional Arabic"/>
          <w:b/>
          <w:bCs/>
          <w:szCs w:val="32"/>
          <w:rtl/>
        </w:rPr>
        <w:t>مَـلِكِ يَوْمِ الدِّينِ (4)</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 xml:space="preserve">4- (Allah) din (ceza) gününün sahibidir.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“Din” kelimesi çeşitli anlamlarda kullanılmıştır.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 Semavi kanunların tümüne din denmektedir. Nitekim şöyle buyurulmuştur: </w:t>
      </w:r>
      <w:r>
        <w:rPr>
          <w:rFonts w:ascii="Garamond" w:hAnsi="Garamond" w:cs="Traditional Arabic"/>
          <w:b/>
          <w:bCs/>
        </w:rPr>
        <w:t>“Allah nezdinde hak din İslam’dır</w:t>
      </w:r>
      <w:r w:rsidR="00017F58">
        <w:rPr>
          <w:rFonts w:ascii="Garamond" w:hAnsi="Garamond" w:cs="Traditional Arabic"/>
          <w:b/>
          <w:bCs/>
        </w:rPr>
        <w:t>...</w:t>
      </w:r>
      <w:r>
        <w:rPr>
          <w:rFonts w:ascii="Garamond" w:hAnsi="Garamond" w:cs="Traditional Arabic"/>
          <w:b/>
          <w:bCs/>
        </w:rPr>
        <w:t xml:space="preserve"> ”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2- Amel ve itaat anlamındadır. Nitekim şöyle buyurulmuştur: </w:t>
      </w:r>
      <w:r>
        <w:rPr>
          <w:rFonts w:ascii="Garamond" w:hAnsi="Garamond" w:cs="Traditional Arabic"/>
          <w:b/>
          <w:bCs/>
        </w:rPr>
        <w:t>“Dikkat edin, halis din Allah'ı</w:t>
      </w:r>
      <w:r>
        <w:rPr>
          <w:rFonts w:ascii="Garamond" w:hAnsi="Garamond" w:cs="Traditional Arabic"/>
          <w:b/>
          <w:bCs/>
        </w:rPr>
        <w:t>n</w:t>
      </w:r>
      <w:r>
        <w:rPr>
          <w:rFonts w:ascii="Garamond" w:hAnsi="Garamond" w:cs="Traditional Arabic"/>
          <w:b/>
          <w:bCs/>
        </w:rPr>
        <w:t>dır. ”</w:t>
      </w:r>
      <w:r>
        <w:rPr>
          <w:rStyle w:val="FootnoteReference"/>
          <w:rFonts w:ascii="Garamond" w:hAnsi="Garamond" w:cs="Traditional Arabic"/>
          <w:b/>
          <w:bCs/>
        </w:rPr>
        <w:footnoteReference w:id="26"/>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3- Hesap ve ceza anlamındadır. Nitekim bu ayette de hesap ve ceza anlamında kullanılmıştır: </w:t>
      </w:r>
      <w:r>
        <w:rPr>
          <w:rFonts w:ascii="Garamond" w:hAnsi="Garamond" w:cs="Traditional Arabic"/>
          <w:b/>
          <w:bCs/>
        </w:rPr>
        <w:t>“(Allah) din (ceza) gününün sah</w:t>
      </w:r>
      <w:r>
        <w:rPr>
          <w:rFonts w:ascii="Garamond" w:hAnsi="Garamond" w:cs="Traditional Arabic"/>
          <w:b/>
          <w:bCs/>
        </w:rPr>
        <w:t>i</w:t>
      </w:r>
      <w:r>
        <w:rPr>
          <w:rFonts w:ascii="Garamond" w:hAnsi="Garamond" w:cs="Traditional Arabic"/>
          <w:b/>
          <w:bCs/>
        </w:rPr>
        <w:t xml:space="preserve">bidir. ”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lastRenderedPageBreak/>
        <w:t xml:space="preserve">“Din günü” Kur’an’da ceza ve mükafatın verildiği Kıyamet günü manasınadır. </w:t>
      </w:r>
      <w:r>
        <w:rPr>
          <w:rFonts w:ascii="Garamond" w:hAnsi="Garamond" w:cs="Traditional Arabic"/>
          <w:b/>
          <w:bCs/>
        </w:rPr>
        <w:t>“İşlerin karşılık göreceği günün zamanını sorarlar”</w:t>
      </w:r>
      <w:r>
        <w:rPr>
          <w:rStyle w:val="FootnoteReference"/>
          <w:rFonts w:ascii="Garamond" w:hAnsi="Garamond" w:cs="Traditional Arabic"/>
          <w:b/>
          <w:bCs/>
        </w:rPr>
        <w:footnoteReference w:id="27"/>
      </w:r>
      <w:r>
        <w:rPr>
          <w:rFonts w:ascii="Garamond" w:hAnsi="Garamond" w:cs="Traditional Arabic"/>
          <w:bCs/>
        </w:rPr>
        <w:t xml:space="preserve"> Hakeza o günü tanıtım amacıyla şöyle buyuruyor: </w:t>
      </w:r>
      <w:r>
        <w:rPr>
          <w:rFonts w:ascii="Garamond" w:hAnsi="Garamond" w:cs="Traditional Arabic"/>
          <w:b/>
          <w:bCs/>
        </w:rPr>
        <w:t>“Evet, din gününün ne olduğunu nereden bileceksin? O gün, kimsenin kimseye hiçbir fayda sağlamayacağı bir gündür. O gün buyruk, yalnız Allah'ı</w:t>
      </w:r>
      <w:r>
        <w:rPr>
          <w:rFonts w:ascii="Garamond" w:hAnsi="Garamond" w:cs="Traditional Arabic"/>
          <w:b/>
          <w:bCs/>
        </w:rPr>
        <w:t>n</w:t>
      </w:r>
      <w:r>
        <w:rPr>
          <w:rFonts w:ascii="Garamond" w:hAnsi="Garamond" w:cs="Traditional Arabic"/>
          <w:b/>
          <w:bCs/>
        </w:rPr>
        <w:t xml:space="preserve">dır. ” </w:t>
      </w:r>
      <w:r>
        <w:rPr>
          <w:rStyle w:val="FootnoteReference"/>
          <w:rFonts w:ascii="Garamond" w:hAnsi="Garamond" w:cs="Traditional Arabic"/>
          <w:b/>
          <w:bCs/>
        </w:rPr>
        <w:footnoteReference w:id="28"/>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Allah her şeyin her zaman gerçek maliki olduğu halde, kıyamet günü malikiyetinin apayrı bir cilvesi, zuhuru vardır. Kıyamet günü bütün vasıtalar ve sebepler yok olacaktır: </w:t>
      </w:r>
      <w:r>
        <w:rPr>
          <w:rFonts w:ascii="Garamond" w:hAnsi="Garamond" w:cs="Traditional Arabic"/>
          <w:b/>
          <w:bCs/>
        </w:rPr>
        <w:t>“ve aralarındaki bağlar kopacaktır. ”</w:t>
      </w:r>
      <w:r>
        <w:rPr>
          <w:rStyle w:val="FootnoteReference"/>
          <w:rFonts w:ascii="Garamond" w:hAnsi="Garamond" w:cs="Traditional Arabic"/>
          <w:b/>
          <w:bCs/>
        </w:rPr>
        <w:footnoteReference w:id="29"/>
      </w:r>
      <w:r>
        <w:rPr>
          <w:rFonts w:ascii="Garamond" w:hAnsi="Garamond" w:cs="Traditional Arabic"/>
          <w:bCs/>
        </w:rPr>
        <w:t xml:space="preserve"> Nisbetler ve akrabalıklar da ortadan kalkacaktır. </w:t>
      </w:r>
      <w:r>
        <w:rPr>
          <w:rFonts w:ascii="Garamond" w:hAnsi="Garamond" w:cs="Traditional Arabic"/>
          <w:b/>
          <w:bCs/>
        </w:rPr>
        <w:t>“O gün, aralarındaki soy yakınlığı fayda vermez”</w:t>
      </w:r>
      <w:r>
        <w:rPr>
          <w:rStyle w:val="FootnoteReference"/>
          <w:rFonts w:ascii="Garamond" w:hAnsi="Garamond" w:cs="Traditional Arabic"/>
          <w:b/>
          <w:bCs/>
        </w:rPr>
        <w:footnoteReference w:id="30"/>
      </w:r>
      <w:r>
        <w:rPr>
          <w:rFonts w:ascii="Garamond" w:hAnsi="Garamond" w:cs="Traditional Arabic"/>
          <w:bCs/>
        </w:rPr>
        <w:t xml:space="preserve"> Mal, servet ve çocukların da bir faydası olmayacaktır: “</w:t>
      </w:r>
      <w:r>
        <w:rPr>
          <w:rFonts w:ascii="Garamond" w:hAnsi="Garamond" w:cs="Traditional Arabic"/>
          <w:b/>
          <w:bCs/>
        </w:rPr>
        <w:t>Kimseye malın ve oğulların fayda vermeyeceği gün”</w:t>
      </w:r>
      <w:r>
        <w:rPr>
          <w:rStyle w:val="FootnoteReference"/>
          <w:rFonts w:ascii="Garamond" w:hAnsi="Garamond" w:cs="Traditional Arabic"/>
          <w:b/>
          <w:bCs/>
        </w:rPr>
        <w:footnoteReference w:id="31"/>
      </w:r>
      <w:r>
        <w:rPr>
          <w:rFonts w:ascii="Garamond" w:hAnsi="Garamond" w:cs="Traditional Arabic"/>
          <w:bCs/>
        </w:rPr>
        <w:t xml:space="preserve"> Yakınlar ve dostların da bir faydası dokunmaz. </w:t>
      </w:r>
      <w:r>
        <w:rPr>
          <w:rFonts w:ascii="Garamond" w:hAnsi="Garamond" w:cs="Traditional Arabic"/>
          <w:b/>
          <w:bCs/>
        </w:rPr>
        <w:t>“Yakınlarınız ve çocuklarınız size kıyamet gününde bir fayda veremezler. ”</w:t>
      </w:r>
      <w:r>
        <w:rPr>
          <w:rStyle w:val="FootnoteReference"/>
          <w:rFonts w:ascii="Garamond" w:hAnsi="Garamond" w:cs="Traditional Arabic"/>
          <w:bCs/>
        </w:rPr>
        <w:footnoteReference w:id="32"/>
      </w:r>
      <w:r>
        <w:rPr>
          <w:rFonts w:ascii="Garamond" w:hAnsi="Garamond" w:cs="Traditional Arabic"/>
          <w:bCs/>
        </w:rPr>
        <w:t xml:space="preserve"> Velhasıl ne dilin özür dileme izni vardır, ne de aklın tedbir fırsatı</w:t>
      </w:r>
      <w:r w:rsidR="00017F58">
        <w:rPr>
          <w:rFonts w:ascii="Garamond" w:hAnsi="Garamond" w:cs="Traditional Arabic"/>
          <w:bCs/>
        </w:rPr>
        <w:t>...</w:t>
      </w:r>
      <w:r>
        <w:rPr>
          <w:rFonts w:ascii="Garamond" w:hAnsi="Garamond" w:cs="Traditional Arabic"/>
          <w:bCs/>
        </w:rPr>
        <w:t xml:space="preserve"> Tek yol ve çare o gün yegane hakim olan Allah’ın merhamet ve lütfüdür.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 xml:space="preserve">Mesajlar ve Nükteler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 Gerçi bu ayet bir nevi uyarıdır, ama </w:t>
      </w:r>
      <w:r>
        <w:rPr>
          <w:rFonts w:ascii="Garamond" w:hAnsi="Garamond" w:cs="Traditional Arabic"/>
          <w:b/>
          <w:bCs/>
        </w:rPr>
        <w:t xml:space="preserve">“Rahman ve Rahim’dir. ” </w:t>
      </w:r>
      <w:r>
        <w:rPr>
          <w:rFonts w:ascii="Garamond" w:hAnsi="Garamond" w:cs="Traditional Arabic"/>
          <w:bCs/>
        </w:rPr>
        <w:t xml:space="preserve">ayetinin yanında yer almakla, müjde ve uyarının yan yana olması gerektiğini hatırlatmaktadır. Bir </w:t>
      </w:r>
      <w:r>
        <w:rPr>
          <w:rFonts w:ascii="Garamond" w:hAnsi="Garamond" w:cs="Traditional Arabic"/>
          <w:bCs/>
        </w:rPr>
        <w:lastRenderedPageBreak/>
        <w:t xml:space="preserve">başka ayette de şöyle buyuruluyor: </w:t>
      </w:r>
      <w:r>
        <w:rPr>
          <w:rFonts w:ascii="Garamond" w:hAnsi="Garamond" w:cs="Traditional Arabic"/>
          <w:b/>
          <w:bCs/>
        </w:rPr>
        <w:t>“Kullarıma benim bağışlayan, merhamet eden olduğumu, azabımın can yakıcı bir azâb olduğunu haber ver. ”</w:t>
      </w:r>
      <w:r>
        <w:rPr>
          <w:rStyle w:val="FootnoteReference"/>
          <w:rFonts w:ascii="Garamond" w:hAnsi="Garamond" w:cs="Traditional Arabic"/>
          <w:b/>
          <w:bCs/>
        </w:rPr>
        <w:footnoteReference w:id="33"/>
      </w:r>
      <w:r>
        <w:rPr>
          <w:rFonts w:ascii="Garamond" w:hAnsi="Garamond" w:cs="Traditional Arabic"/>
          <w:b/>
          <w:bCs/>
        </w:rPr>
        <w:t xml:space="preserve"> </w:t>
      </w:r>
      <w:r>
        <w:rPr>
          <w:rFonts w:ascii="Garamond" w:hAnsi="Garamond" w:cs="Traditional Arabic"/>
          <w:bCs/>
        </w:rPr>
        <w:t xml:space="preserve">Hakeza bir başka ayette kendini şöyle tanıtmaktadır: </w:t>
      </w:r>
      <w:r>
        <w:rPr>
          <w:rFonts w:ascii="Garamond" w:hAnsi="Garamond" w:cs="Traditional Arabic"/>
          <w:b/>
          <w:bCs/>
        </w:rPr>
        <w:t>“Tövbeyi kabul edendir, cezası şi</w:t>
      </w:r>
      <w:r>
        <w:rPr>
          <w:rFonts w:ascii="Garamond" w:hAnsi="Garamond" w:cs="Traditional Arabic"/>
          <w:b/>
          <w:bCs/>
        </w:rPr>
        <w:t>d</w:t>
      </w:r>
      <w:r>
        <w:rPr>
          <w:rFonts w:ascii="Garamond" w:hAnsi="Garamond" w:cs="Traditional Arabic"/>
          <w:b/>
          <w:bCs/>
        </w:rPr>
        <w:t>detlidir”</w:t>
      </w:r>
      <w:r>
        <w:rPr>
          <w:rStyle w:val="FootnoteReference"/>
          <w:rFonts w:ascii="Garamond" w:hAnsi="Garamond" w:cs="Traditional Arabic"/>
          <w:b/>
          <w:bCs/>
        </w:rPr>
        <w:footnoteReference w:id="34"/>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2- Gerçek malikin sulta ve ihatası da vardır: </w:t>
      </w:r>
      <w:r>
        <w:rPr>
          <w:rFonts w:ascii="Garamond" w:hAnsi="Garamond" w:cs="Traditional Arabic"/>
          <w:b/>
          <w:bCs/>
        </w:rPr>
        <w:t>“De ki: “Mülkün sahibi olan Allah'ım!”</w:t>
      </w:r>
      <w:r>
        <w:rPr>
          <w:rStyle w:val="FootnoteReference"/>
          <w:rFonts w:ascii="Garamond" w:hAnsi="Garamond" w:cs="Traditional Arabic"/>
          <w:b/>
          <w:bCs/>
        </w:rPr>
        <w:footnoteReference w:id="35"/>
      </w:r>
      <w:r>
        <w:rPr>
          <w:rFonts w:ascii="Garamond" w:hAnsi="Garamond" w:cs="Traditional Arabic"/>
          <w:b/>
          <w:bCs/>
        </w:rPr>
        <w:t xml:space="preserve"> </w:t>
      </w:r>
      <w:r>
        <w:rPr>
          <w:rFonts w:ascii="Garamond" w:hAnsi="Garamond" w:cs="Traditional Arabic"/>
          <w:bCs/>
        </w:rPr>
        <w:t xml:space="preserve">Allah’ın malikiyeti, ihata ve saltanatını da kapsamaktadır. Ama itibari malikiyetler malikin sultasından çıkmaktadır ve gerçek sultası altında değildir.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3- Kur’an’ın ilk suresinde Allah’ın malikiyeti ortaya konmakt</w:t>
      </w:r>
      <w:r>
        <w:rPr>
          <w:rFonts w:ascii="Garamond" w:hAnsi="Garamond" w:cs="Traditional Arabic"/>
          <w:bCs/>
        </w:rPr>
        <w:t>a</w:t>
      </w:r>
      <w:r>
        <w:rPr>
          <w:rFonts w:ascii="Garamond" w:hAnsi="Garamond" w:cs="Traditional Arabic"/>
          <w:bCs/>
        </w:rPr>
        <w:t xml:space="preserve">dır: </w:t>
      </w:r>
      <w:r>
        <w:rPr>
          <w:rFonts w:ascii="Garamond" w:hAnsi="Garamond" w:cs="Traditional Arabic"/>
          <w:b/>
          <w:bCs/>
        </w:rPr>
        <w:t xml:space="preserve">“Din gününün malikidir. ” </w:t>
      </w:r>
      <w:r>
        <w:rPr>
          <w:rFonts w:ascii="Garamond" w:hAnsi="Garamond" w:cs="Traditional Arabic"/>
          <w:bCs/>
        </w:rPr>
        <w:t xml:space="preserve">Kur’an’ın son suresinde de Allah’ın melikiyet, ve sultanlığı beyan edilmektedir: </w:t>
      </w:r>
      <w:r>
        <w:rPr>
          <w:rFonts w:ascii="Garamond" w:hAnsi="Garamond" w:cs="Traditional Arabic"/>
          <w:b/>
          <w:bCs/>
        </w:rPr>
        <w:t>“İnsanların melik</w:t>
      </w:r>
      <w:r>
        <w:rPr>
          <w:rFonts w:ascii="Garamond" w:hAnsi="Garamond" w:cs="Traditional Arabic"/>
          <w:b/>
          <w:bCs/>
        </w:rPr>
        <w:t>i</w:t>
      </w:r>
      <w:r>
        <w:rPr>
          <w:rFonts w:ascii="Garamond" w:hAnsi="Garamond" w:cs="Traditional Arabic"/>
          <w:b/>
          <w:bCs/>
        </w:rPr>
        <w:t xml:space="preserve">dir. ” </w:t>
      </w:r>
    </w:p>
    <w:p w:rsidR="00411510" w:rsidRDefault="00411510" w:rsidP="00B641FC">
      <w:pPr>
        <w:pStyle w:val="BodyText"/>
        <w:spacing w:line="240" w:lineRule="atLeast"/>
        <w:ind w:firstLine="284"/>
        <w:jc w:val="both"/>
        <w:rPr>
          <w:rFonts w:ascii="Garamond" w:hAnsi="Garamond" w:cs="Traditional Arabic" w:hint="cs"/>
          <w:bCs/>
          <w:rtl/>
        </w:rPr>
      </w:pPr>
      <w:r>
        <w:rPr>
          <w:rFonts w:ascii="Garamond" w:hAnsi="Garamond" w:cs="Traditional Arabic"/>
          <w:bCs/>
        </w:rPr>
        <w:t>5- Allah-u Teala’ya farklı açılardan ibadet edilebilir. Biz sıfatları ve z</w:t>
      </w:r>
      <w:r>
        <w:rPr>
          <w:rFonts w:ascii="Garamond" w:hAnsi="Garamond" w:cs="Traditional Arabic"/>
          <w:bCs/>
        </w:rPr>
        <w:t>a</w:t>
      </w:r>
      <w:r>
        <w:rPr>
          <w:rFonts w:ascii="Garamond" w:hAnsi="Garamond" w:cs="Traditional Arabic"/>
          <w:bCs/>
        </w:rPr>
        <w:t xml:space="preserve">tının kemalleri (ki Allah’tır), ihsan ve terbiyesi (ki alemlerin Rabbidir. ) ve kudret ve heybeti (ki din gününün sahibidir. ) sebebiyle O’na hamdetmeli ve şükretmeliyiz. </w:t>
      </w:r>
    </w:p>
    <w:p w:rsidR="00411510" w:rsidRDefault="00411510" w:rsidP="00B641FC">
      <w:pPr>
        <w:pStyle w:val="BodyText"/>
        <w:spacing w:line="240" w:lineRule="atLeast"/>
        <w:ind w:firstLine="284"/>
        <w:jc w:val="both"/>
        <w:rPr>
          <w:rFonts w:ascii="Garamond" w:hAnsi="Garamond" w:cs="Traditional Arabic" w:hint="cs"/>
          <w:bCs/>
        </w:rPr>
      </w:pPr>
    </w:p>
    <w:p w:rsidR="00411510" w:rsidRDefault="00411510" w:rsidP="00B641FC">
      <w:pPr>
        <w:pStyle w:val="BodyText"/>
        <w:bidi/>
        <w:spacing w:line="240" w:lineRule="atLeast"/>
        <w:ind w:firstLine="284"/>
        <w:jc w:val="both"/>
        <w:rPr>
          <w:rFonts w:ascii="Garamond" w:hAnsi="Garamond" w:cs="Traditional Arabic" w:hint="cs"/>
          <w:bCs/>
        </w:rPr>
      </w:pPr>
      <w:r>
        <w:rPr>
          <w:rFonts w:ascii="Garamond" w:hAnsi="Garamond" w:cs="Traditional Arabic"/>
          <w:b/>
          <w:bCs/>
          <w:szCs w:val="32"/>
          <w:rtl/>
        </w:rPr>
        <w:t>إِيَّاكَ نَعْبُدُ وإِيَّاكَ نَسْتَعِينُ (5)</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5- “Sadece sana ibadet eder ve sadece senden yardım dil</w:t>
      </w:r>
      <w:r>
        <w:rPr>
          <w:rFonts w:ascii="Garamond" w:hAnsi="Garamond" w:cs="Traditional Arabic"/>
          <w:b/>
          <w:bCs/>
        </w:rPr>
        <w:t>e</w:t>
      </w:r>
      <w:r>
        <w:rPr>
          <w:rFonts w:ascii="Garamond" w:hAnsi="Garamond" w:cs="Traditional Arabic"/>
          <w:b/>
          <w:bCs/>
        </w:rPr>
        <w:t>riz.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Nefsani heva ve heveslerden ibaret olan batıni şirk ortamı ile tağutlar, ruhbanlar ve hahamlardan ibaret olan </w:t>
      </w:r>
      <w:r>
        <w:rPr>
          <w:rFonts w:ascii="Garamond" w:hAnsi="Garamond" w:cs="Traditional Arabic"/>
          <w:bCs/>
        </w:rPr>
        <w:lastRenderedPageBreak/>
        <w:t xml:space="preserve">zahiri şirk ortamına rağmen Allah’a yönelmeli, O’na ibadet etmeli ve sadece O’ndan yardım dilemeliyiz.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Rahman, Rahim, Rab ve malikiyet sıfatlarına teveccüh, Allah'ı insanın zihninde ve kalbinde sevgili kılmakta ve yegane mabut kılmaktadır. Şirk ortamından kaçmak için vahdet ve kudret merkezine sığınmak gerekir. Adeta namaz kılan insan tüm muvahhidler adına şöyle demektedir: "“Allahım ben tek başıma sana layık ibadet etmekten acizim. Ama biz hepimiz senin kulunuz. Ben tek başıma bir değere sahip değilim. Hep birlikte senden yardım diliyoruz. ” O halde namazın temeli cemaatledir. Ama özrü olursa o z</w:t>
      </w:r>
      <w:r>
        <w:rPr>
          <w:rFonts w:ascii="Garamond" w:hAnsi="Garamond" w:cs="Traditional Arabic"/>
          <w:bCs/>
        </w:rPr>
        <w:t>a</w:t>
      </w:r>
      <w:r>
        <w:rPr>
          <w:rFonts w:ascii="Garamond" w:hAnsi="Garamond" w:cs="Traditional Arabic"/>
          <w:bCs/>
        </w:rPr>
        <w:t xml:space="preserve">man ferdi olarak da namaz kılmak caizdir.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Hamd suresinin önceki ayetlerinde teorik ve istidlale dayalı tevhit ile tanıştık. Bu ayette de pratik ve ibadi tevhit ile tanışmaktayız. Böylece ibadet, kulluk ve yardım konusunda da Allah’tan gayrisine yönelmemeliyiz. Doğu ve Batı’nın, altın ve gücün, zalim ve tağutların değil, sadece Allah’ın kulu olmalıyız.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İnsanlar akıl hükmünce de sadece Allah’ın kulu olmayı kabullenmelidir. Zira biz insanlar kemal aşığıyız, rüşt ve terbiyeye muhtacız. Allah da bütün kemallerin sahibi ve tüm yaratıkların rabbidir. Rahmet ve sevgiye muhtaçsak, O rahman ve rahimdir. Eğer geleceğimizden endişe ediyorsak, O geleceğin gerçek sahibi ve hükümdarıdır. O halde neden başkalarına gidelim? O halde akıl gereğince de sadece O’na ibadet etmeli ve O’ndan yardım dilemeliyiz.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1- Evvela Allah’ın hakkını eda etmek gerekir. Sonra da O’ndan hacet dilemek icab eder. “</w:t>
      </w:r>
      <w:r>
        <w:rPr>
          <w:rFonts w:ascii="Garamond" w:hAnsi="Garamond" w:cs="Traditional Arabic"/>
          <w:b/>
          <w:bCs/>
        </w:rPr>
        <w:t>Sadece sana ibadet eder ve sadece senden yardım dil</w:t>
      </w:r>
      <w:r>
        <w:rPr>
          <w:rFonts w:ascii="Garamond" w:hAnsi="Garamond" w:cs="Traditional Arabic"/>
          <w:b/>
          <w:bCs/>
        </w:rPr>
        <w:t>e</w:t>
      </w:r>
      <w:r>
        <w:rPr>
          <w:rFonts w:ascii="Garamond" w:hAnsi="Garamond" w:cs="Traditional Arabic"/>
          <w:b/>
          <w:bCs/>
        </w:rPr>
        <w:t>riz.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2- Biz sadece sana kuluz. Hiçbir aracıya, vadelere ve tehditlere teveccüh etmeyiz. O da korku veya tamahtan </w:t>
      </w:r>
      <w:r>
        <w:rPr>
          <w:rFonts w:ascii="Garamond" w:hAnsi="Garamond" w:cs="Traditional Arabic"/>
          <w:bCs/>
        </w:rPr>
        <w:lastRenderedPageBreak/>
        <w:t>değil, ibadete layık olduğun için</w:t>
      </w:r>
      <w:r w:rsidR="00017F58">
        <w:rPr>
          <w:rFonts w:ascii="Garamond" w:hAnsi="Garamond" w:cs="Traditional Arabic"/>
          <w:bCs/>
        </w:rPr>
        <w:t>...</w:t>
      </w:r>
      <w:r>
        <w:rPr>
          <w:rFonts w:ascii="Garamond" w:hAnsi="Garamond" w:cs="Traditional Arabic"/>
          <w:bCs/>
        </w:rPr>
        <w:t xml:space="preserve"> Ey Allah, Rahman, Rahim ve varlıkların Rabbi/Malik’i, sadece sana kulluk ederiz.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3- Biz sadece senden, o da senin izin verdiğin vesilelerle yardım dileriz. Senden yardım dilemek ve yakınlık için hayali şeylere sığınanlara ka</w:t>
      </w:r>
      <w:r>
        <w:rPr>
          <w:rFonts w:ascii="Garamond" w:hAnsi="Garamond" w:cs="Traditional Arabic"/>
          <w:bCs/>
        </w:rPr>
        <w:t>r</w:t>
      </w:r>
      <w:r>
        <w:rPr>
          <w:rFonts w:ascii="Garamond" w:hAnsi="Garamond" w:cs="Traditional Arabic"/>
          <w:bCs/>
        </w:rPr>
        <w:t>şıyız</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4- Varlığa hükmeden maddi kanun ve formüller de saygındır. Ama asla madde mahkumu, teslimi ve esiri değiliz. Biz senin iradeni tüm kanunlara hakim sayıyoruz ve tabiat kanunlarının sana mahkum olduğuna inanıy</w:t>
      </w:r>
      <w:r>
        <w:rPr>
          <w:rFonts w:ascii="Garamond" w:hAnsi="Garamond" w:cs="Traditional Arabic"/>
          <w:bCs/>
        </w:rPr>
        <w:t>o</w:t>
      </w:r>
      <w:r>
        <w:rPr>
          <w:rFonts w:ascii="Garamond" w:hAnsi="Garamond" w:cs="Traditional Arabic"/>
          <w:bCs/>
        </w:rPr>
        <w:t xml:space="preserve">ruz. </w:t>
      </w:r>
      <w:r>
        <w:rPr>
          <w:rStyle w:val="FootnoteReference"/>
          <w:rFonts w:ascii="Garamond" w:hAnsi="Garamond" w:cs="Traditional Arabic"/>
          <w:bCs/>
        </w:rPr>
        <w:footnoteReference w:id="36"/>
      </w:r>
      <w:r>
        <w:rPr>
          <w:rFonts w:ascii="Garamond" w:hAnsi="Garamond" w:cs="Traditional Arabic"/>
          <w:bCs/>
        </w:rPr>
        <w:t xml:space="preserve">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5- Gerçi ibadetler bizim içindir, ama ibadet yaparken de senden ya</w:t>
      </w:r>
      <w:r>
        <w:rPr>
          <w:rFonts w:ascii="Garamond" w:hAnsi="Garamond" w:cs="Traditional Arabic"/>
          <w:bCs/>
        </w:rPr>
        <w:t>r</w:t>
      </w:r>
      <w:r>
        <w:rPr>
          <w:rFonts w:ascii="Garamond" w:hAnsi="Garamond" w:cs="Traditional Arabic"/>
          <w:bCs/>
        </w:rPr>
        <w:t xml:space="preserve">dım diliyoruz. </w:t>
      </w:r>
      <w:r>
        <w:rPr>
          <w:rFonts w:ascii="Garamond" w:hAnsi="Garamond" w:cs="Traditional Arabic"/>
          <w:b/>
          <w:bCs/>
        </w:rPr>
        <w:t xml:space="preserve">“Eğer Allah bizi doğru yola iletmeseydi, biz doğru yolu bulamazdık”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6- Mutlak Mevla’nın karşısında mutlak kulluk içinde olmalıyız, “Ben sadece bir kulum, sen ise mevlasın” huşusu içinde olmalıyız.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7- Ey Allah’ım senden başka hiç kimsem yoktur. </w:t>
      </w:r>
      <w:r>
        <w:rPr>
          <w:rFonts w:ascii="Garamond" w:hAnsi="Garamond" w:cs="Traditional Arabic"/>
          <w:b/>
          <w:bCs/>
        </w:rPr>
        <w:t xml:space="preserve">“sadece sen” </w:t>
      </w:r>
      <w:r>
        <w:rPr>
          <w:rFonts w:ascii="Garamond" w:hAnsi="Garamond" w:cs="Traditional Arabic"/>
          <w:bCs/>
        </w:rPr>
        <w:t xml:space="preserve">varsın, ama sen benden başka çok şeye sahipsin ve var olan her şey senin kölen ve kulundur. </w:t>
      </w:r>
      <w:r>
        <w:rPr>
          <w:rFonts w:ascii="Garamond" w:hAnsi="Garamond" w:cs="Traditional Arabic"/>
          <w:b/>
          <w:bCs/>
        </w:rPr>
        <w:t>“Göklerde ve yerde olan herkes istisnasız, kul olarak Rahman’a gelecektir. ”</w:t>
      </w:r>
      <w:r>
        <w:rPr>
          <w:rStyle w:val="FootnoteReference"/>
          <w:rFonts w:ascii="Garamond" w:hAnsi="Garamond" w:cs="Traditional Arabic"/>
          <w:b/>
          <w:bCs/>
        </w:rPr>
        <w:footnoteReference w:id="37"/>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8- Eğer insan sadece sana tapmazsa nefsinin kölesi olmuş demektir. </w:t>
      </w:r>
      <w:r>
        <w:rPr>
          <w:rFonts w:ascii="Garamond" w:hAnsi="Garamond" w:cs="Traditional Arabic"/>
          <w:b/>
          <w:bCs/>
        </w:rPr>
        <w:t>“Kötü duygularını kendine tanrı edineni gördün mü?”</w:t>
      </w:r>
      <w:r>
        <w:rPr>
          <w:rStyle w:val="FootnoteReference"/>
          <w:rFonts w:ascii="Garamond" w:hAnsi="Garamond" w:cs="Traditional Arabic"/>
          <w:b/>
          <w:bCs/>
        </w:rPr>
        <w:footnoteReference w:id="38"/>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 xml:space="preserve">9- Bir kimse gönülden: </w:t>
      </w:r>
      <w:r>
        <w:rPr>
          <w:rFonts w:ascii="Garamond" w:hAnsi="Garamond" w:cs="Traditional Arabic"/>
          <w:b/>
          <w:bCs/>
        </w:rPr>
        <w:t xml:space="preserve">“Sadece sana ibadet ederiz” </w:t>
      </w:r>
      <w:r>
        <w:rPr>
          <w:rFonts w:ascii="Garamond" w:hAnsi="Garamond" w:cs="Traditional Arabic"/>
          <w:bCs/>
        </w:rPr>
        <w:t>derse onun k</w:t>
      </w:r>
      <w:r>
        <w:rPr>
          <w:rFonts w:ascii="Garamond" w:hAnsi="Garamond" w:cs="Traditional Arabic"/>
          <w:bCs/>
        </w:rPr>
        <w:t>i</w:t>
      </w:r>
      <w:r>
        <w:rPr>
          <w:rFonts w:ascii="Garamond" w:hAnsi="Garamond" w:cs="Traditional Arabic"/>
          <w:bCs/>
        </w:rPr>
        <w:t xml:space="preserve">birlenmesi ve itaatsizliği söz konusu olamaz.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10- Allah Teala sonsuz nimetleri bize bağışladığı için, biz de en güzel kulluğu ve itaati O’na göstermeliyiz. </w:t>
      </w:r>
      <w:r>
        <w:rPr>
          <w:rFonts w:ascii="Garamond" w:hAnsi="Garamond" w:cs="Traditional Arabic"/>
          <w:b/>
          <w:bCs/>
        </w:rPr>
        <w:t>“Sadece sana kulluk ederiz.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11- Kendini iyilerin arasına koy ki ihlas sahipleriyle birlikte : </w:t>
      </w:r>
      <w:r>
        <w:rPr>
          <w:rFonts w:ascii="Garamond" w:hAnsi="Garamond" w:cs="Traditional Arabic"/>
          <w:b/>
          <w:bCs/>
        </w:rPr>
        <w:t xml:space="preserve">“Sadece sana kulluk ederiz” </w:t>
      </w:r>
      <w:r>
        <w:rPr>
          <w:rFonts w:ascii="Garamond" w:hAnsi="Garamond" w:cs="Traditional Arabic"/>
          <w:bCs/>
        </w:rPr>
        <w:t xml:space="preserve">diyebilesin.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12- </w:t>
      </w:r>
      <w:r>
        <w:rPr>
          <w:rFonts w:ascii="Garamond" w:hAnsi="Garamond" w:cs="Traditional Arabic"/>
          <w:b/>
          <w:bCs/>
        </w:rPr>
        <w:t xml:space="preserve">“İbadet ederiz” </w:t>
      </w:r>
      <w:r>
        <w:rPr>
          <w:rFonts w:ascii="Garamond" w:hAnsi="Garamond" w:cs="Traditional Arabic"/>
          <w:bCs/>
        </w:rPr>
        <w:t xml:space="preserve">cümlesi namazın cemaatle kılınmasına işaret etmektedir ve hem de Müslümanların hepsinin kardeş ve yoldaş olduklarını beyan etmektedir.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13- </w:t>
      </w:r>
      <w:r>
        <w:rPr>
          <w:rFonts w:ascii="Garamond" w:hAnsi="Garamond" w:cs="Traditional Arabic"/>
          <w:b/>
          <w:bCs/>
        </w:rPr>
        <w:t>“Sadece sana ibadet eder sadece senden yardım dileriz” “</w:t>
      </w:r>
      <w:r>
        <w:rPr>
          <w:rFonts w:ascii="Garamond" w:hAnsi="Garamond" w:cs="Traditional Arabic"/>
          <w:bCs/>
        </w:rPr>
        <w:t xml:space="preserve">Yani ne zorlama ve ne de tefviz” </w:t>
      </w:r>
      <w:r>
        <w:rPr>
          <w:rFonts w:ascii="Garamond" w:hAnsi="Garamond" w:cs="Traditional Arabic"/>
          <w:b/>
          <w:bCs/>
        </w:rPr>
        <w:t xml:space="preserve">“İbadet ederiz” </w:t>
      </w:r>
      <w:r>
        <w:rPr>
          <w:rFonts w:ascii="Garamond" w:hAnsi="Garamond" w:cs="Traditional Arabic"/>
          <w:bCs/>
        </w:rPr>
        <w:t xml:space="preserve">diyoruz, o halde seçme gücüne sahibiz. </w:t>
      </w:r>
      <w:r>
        <w:rPr>
          <w:rFonts w:ascii="Garamond" w:hAnsi="Garamond" w:cs="Traditional Arabic"/>
          <w:b/>
          <w:bCs/>
        </w:rPr>
        <w:t xml:space="preserve">“Senden yardım dileriz. ” </w:t>
      </w:r>
      <w:r>
        <w:rPr>
          <w:rFonts w:ascii="Garamond" w:hAnsi="Garamond" w:cs="Traditional Arabic"/>
          <w:bCs/>
        </w:rPr>
        <w:t xml:space="preserve">diyoruz, o halde O’na ihtiyacımız var.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14- Asıl gerçek Allah olduğu için bizim ibadet ve yardım dilememiz bir ayrıntıdır. Nitekim </w:t>
      </w:r>
      <w:r>
        <w:rPr>
          <w:rFonts w:ascii="Garamond" w:hAnsi="Garamond" w:cs="Traditional Arabic"/>
          <w:b/>
          <w:bCs/>
        </w:rPr>
        <w:t xml:space="preserve">“sadece sana” </w:t>
      </w:r>
      <w:r>
        <w:rPr>
          <w:rFonts w:ascii="Garamond" w:hAnsi="Garamond" w:cs="Traditional Arabic"/>
          <w:bCs/>
        </w:rPr>
        <w:t>kelimesi</w:t>
      </w:r>
      <w:r>
        <w:rPr>
          <w:rFonts w:ascii="Garamond" w:hAnsi="Garamond" w:cs="Traditional Arabic"/>
          <w:b/>
          <w:bCs/>
        </w:rPr>
        <w:t xml:space="preserve"> “İbadet ederiz” </w:t>
      </w:r>
      <w:r>
        <w:rPr>
          <w:rFonts w:ascii="Garamond" w:hAnsi="Garamond" w:cs="Traditional Arabic"/>
          <w:bCs/>
        </w:rPr>
        <w:t xml:space="preserve">ve </w:t>
      </w:r>
      <w:r>
        <w:rPr>
          <w:rFonts w:ascii="Garamond" w:hAnsi="Garamond" w:cs="Traditional Arabic"/>
          <w:b/>
          <w:bCs/>
        </w:rPr>
        <w:t xml:space="preserve">“senden yardım dileriz” </w:t>
      </w:r>
      <w:r>
        <w:rPr>
          <w:rFonts w:ascii="Garamond" w:hAnsi="Garamond" w:cs="Traditional Arabic"/>
          <w:bCs/>
        </w:rPr>
        <w:t xml:space="preserve">kelimesinden önce zikredilmiştir. Hz. Ali (a.s) şöyle buyuruyor: </w:t>
      </w:r>
      <w:r>
        <w:rPr>
          <w:rFonts w:ascii="Garamond" w:hAnsi="Garamond" w:cs="Traditional Arabic"/>
          <w:bCs/>
          <w:i/>
        </w:rPr>
        <w:t>“Gördüğüm her şeyde önce A</w:t>
      </w:r>
      <w:r>
        <w:rPr>
          <w:rFonts w:ascii="Garamond" w:hAnsi="Garamond" w:cs="Traditional Arabic"/>
          <w:bCs/>
          <w:i/>
        </w:rPr>
        <w:t>l</w:t>
      </w:r>
      <w:r>
        <w:rPr>
          <w:rFonts w:ascii="Garamond" w:hAnsi="Garamond" w:cs="Traditional Arabic"/>
          <w:bCs/>
          <w:i/>
        </w:rPr>
        <w:t>lah’ı gördüm.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15- Allah’ın istemesi kulun istemesinden önce gelir. Bu yüzden ibadet O’nun, yardım istemek ise kulun isteği olduğundan ibadet daha önce zikredilmi</w:t>
      </w:r>
      <w:r>
        <w:rPr>
          <w:rFonts w:ascii="Garamond" w:hAnsi="Garamond" w:cs="Traditional Arabic"/>
          <w:bCs/>
        </w:rPr>
        <w:t>ş</w:t>
      </w:r>
      <w:r>
        <w:rPr>
          <w:rFonts w:ascii="Garamond" w:hAnsi="Garamond" w:cs="Traditional Arabic"/>
          <w:bCs/>
        </w:rPr>
        <w:t xml:space="preserve">tir.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16- İbadet yardım dileme aracı olduğu için. </w:t>
      </w:r>
      <w:r>
        <w:rPr>
          <w:rFonts w:ascii="Garamond" w:hAnsi="Garamond" w:cs="Traditional Arabic"/>
          <w:b/>
          <w:bCs/>
        </w:rPr>
        <w:t xml:space="preserve">“sadece sana ibadet ederiz” </w:t>
      </w:r>
      <w:r>
        <w:rPr>
          <w:rFonts w:ascii="Garamond" w:hAnsi="Garamond" w:cs="Traditional Arabic"/>
          <w:bCs/>
        </w:rPr>
        <w:t xml:space="preserve">cümlesi </w:t>
      </w:r>
      <w:r>
        <w:rPr>
          <w:rFonts w:ascii="Garamond" w:hAnsi="Garamond" w:cs="Traditional Arabic"/>
          <w:b/>
          <w:bCs/>
        </w:rPr>
        <w:t xml:space="preserve">“sadece senden yardım dileriz” </w:t>
      </w:r>
      <w:r>
        <w:rPr>
          <w:rFonts w:ascii="Garamond" w:hAnsi="Garamond" w:cs="Traditional Arabic"/>
          <w:bCs/>
        </w:rPr>
        <w:t xml:space="preserve">cümlesinden önce gelmiştir.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17- Huzurda olan kul daha erken nasiplenir. Bu yüzden </w:t>
      </w:r>
      <w:r>
        <w:rPr>
          <w:rFonts w:ascii="Garamond" w:hAnsi="Garamond" w:cs="Traditional Arabic"/>
          <w:b/>
          <w:bCs/>
        </w:rPr>
        <w:t xml:space="preserve">“sadece sana” </w:t>
      </w:r>
      <w:r>
        <w:rPr>
          <w:rFonts w:ascii="Garamond" w:hAnsi="Garamond" w:cs="Traditional Arabic"/>
          <w:bCs/>
        </w:rPr>
        <w:t>kelimesiyle kendimizi Allah’ın h</w:t>
      </w:r>
      <w:r>
        <w:rPr>
          <w:rFonts w:ascii="Garamond" w:hAnsi="Garamond" w:cs="Traditional Arabic"/>
          <w:bCs/>
        </w:rPr>
        <w:t>u</w:t>
      </w:r>
      <w:r>
        <w:rPr>
          <w:rFonts w:ascii="Garamond" w:hAnsi="Garamond" w:cs="Traditional Arabic"/>
          <w:bCs/>
        </w:rPr>
        <w:t>zurunda düşünür ve bundan sonra da Allah’tan hidayet isteriz. Hazır olanın duası daha e</w:t>
      </w:r>
      <w:r>
        <w:rPr>
          <w:rFonts w:ascii="Garamond" w:hAnsi="Garamond" w:cs="Traditional Arabic"/>
          <w:bCs/>
        </w:rPr>
        <w:t>t</w:t>
      </w:r>
      <w:r>
        <w:rPr>
          <w:rFonts w:ascii="Garamond" w:hAnsi="Garamond" w:cs="Traditional Arabic"/>
          <w:bCs/>
        </w:rPr>
        <w:t xml:space="preserve">kilidir.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18- Edebin gereği adım adım yakınlaşmaktır. Evvela, “Allah; Rab, Malik, Rahman ve Rahim’dir” diye beyan ediyoruz, sonra ise “sadece sana” diyoruz</w:t>
      </w:r>
      <w:r w:rsidR="00017F58">
        <w:rPr>
          <w:rFonts w:ascii="Garamond" w:hAnsi="Garamond" w:cs="Traditional Arabic"/>
          <w:bCs/>
        </w:rPr>
        <w:t>...</w:t>
      </w:r>
      <w:r>
        <w:rPr>
          <w:rFonts w:ascii="Garamond" w:hAnsi="Garamond" w:cs="Traditional Arabic"/>
          <w:bCs/>
        </w:rPr>
        <w:t xml:space="preserve">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 xml:space="preserve">19- Manevi uçuşun aşamaları, övgü, irtibat ve duadan ibarettir. Bu yüzden Hamd suresinin ilk ayeti övgü ve senadır: </w:t>
      </w:r>
      <w:r>
        <w:rPr>
          <w:rFonts w:ascii="Garamond" w:hAnsi="Garamond" w:cs="Traditional Arabic"/>
          <w:b/>
          <w:bCs/>
        </w:rPr>
        <w:t xml:space="preserve">“Sadece sana ibadet ederiz. ” </w:t>
      </w:r>
      <w:r>
        <w:rPr>
          <w:rFonts w:ascii="Garamond" w:hAnsi="Garamond" w:cs="Traditional Arabic"/>
          <w:bCs/>
        </w:rPr>
        <w:t xml:space="preserve">cümlesi irtibatı; peşindeki ayetler ise duayı ifade etmektedir.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20- Sevgiliyle konuşmak tatlı olduğu için </w:t>
      </w:r>
      <w:r>
        <w:rPr>
          <w:rFonts w:ascii="Garamond" w:hAnsi="Garamond" w:cs="Traditional Arabic"/>
          <w:b/>
          <w:bCs/>
        </w:rPr>
        <w:t>“sadece senden”</w:t>
      </w:r>
      <w:r>
        <w:rPr>
          <w:rFonts w:ascii="Garamond" w:hAnsi="Garamond" w:cs="Traditional Arabic"/>
          <w:bCs/>
        </w:rPr>
        <w:t xml:space="preserve">kelimesi tekrar edilmiştir.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21- Hamd suresinin başlangıcında Allah’ın sıfatlarıyla tanışıyoruz, ama yavaş yavaş kendisine ulaşıyoruz. </w:t>
      </w:r>
      <w:r>
        <w:rPr>
          <w:rFonts w:ascii="Garamond" w:hAnsi="Garamond" w:cs="Traditional Arabic"/>
          <w:b/>
          <w:bCs/>
        </w:rPr>
        <w:t>“sadece senden”</w:t>
      </w:r>
    </w:p>
    <w:p w:rsidR="00411510" w:rsidRDefault="00411510" w:rsidP="00B641FC">
      <w:pPr>
        <w:pStyle w:val="BodyText"/>
        <w:spacing w:line="240" w:lineRule="atLeast"/>
        <w:ind w:firstLine="284"/>
        <w:jc w:val="both"/>
        <w:rPr>
          <w:rFonts w:ascii="Garamond" w:hAnsi="Garamond" w:cs="Traditional Arabic" w:hint="cs"/>
          <w:bCs/>
          <w:rtl/>
        </w:rPr>
      </w:pPr>
      <w:r>
        <w:rPr>
          <w:rFonts w:ascii="Garamond" w:hAnsi="Garamond" w:cs="Traditional Arabic"/>
          <w:bCs/>
        </w:rPr>
        <w:t xml:space="preserve">22- Söz güzelliklerine teveccüh etmek de bir değer ifade etmektedir. </w:t>
      </w:r>
      <w:r>
        <w:rPr>
          <w:rFonts w:ascii="Garamond" w:hAnsi="Garamond" w:cs="Traditional Arabic"/>
          <w:b/>
          <w:bCs/>
        </w:rPr>
        <w:t xml:space="preserve">“Sadece sana ibadet ederiz” </w:t>
      </w:r>
      <w:r>
        <w:rPr>
          <w:rFonts w:ascii="Garamond" w:hAnsi="Garamond" w:cs="Traditional Arabic"/>
          <w:bCs/>
        </w:rPr>
        <w:t xml:space="preserve">cümlesinden sonra </w:t>
      </w:r>
      <w:r>
        <w:rPr>
          <w:rFonts w:ascii="Garamond" w:hAnsi="Garamond" w:cs="Traditional Arabic"/>
          <w:b/>
          <w:bCs/>
        </w:rPr>
        <w:t>“sadece senden yardım dileriz. ”</w:t>
      </w:r>
      <w:r>
        <w:rPr>
          <w:rFonts w:ascii="Garamond" w:hAnsi="Garamond" w:cs="Traditional Arabic"/>
          <w:bCs/>
        </w:rPr>
        <w:t xml:space="preserve"> ayeti yer almıştır ki Hamd suresinin sonuna kadar bir uyum olsun. Aksi ta</w:t>
      </w:r>
      <w:r>
        <w:rPr>
          <w:rFonts w:ascii="Garamond" w:hAnsi="Garamond" w:cs="Traditional Arabic"/>
          <w:bCs/>
        </w:rPr>
        <w:t>k</w:t>
      </w:r>
      <w:r>
        <w:rPr>
          <w:rFonts w:ascii="Garamond" w:hAnsi="Garamond" w:cs="Traditional Arabic"/>
          <w:bCs/>
        </w:rPr>
        <w:t xml:space="preserve">tirde ayetlerin sonu uyumlu olmazdı. </w:t>
      </w:r>
    </w:p>
    <w:p w:rsidR="00411510" w:rsidRDefault="00411510" w:rsidP="00B641FC">
      <w:pPr>
        <w:pStyle w:val="BodyText"/>
        <w:spacing w:line="240" w:lineRule="atLeast"/>
        <w:ind w:firstLine="284"/>
        <w:jc w:val="both"/>
        <w:rPr>
          <w:rFonts w:ascii="Garamond" w:hAnsi="Garamond" w:cs="Traditional Arabic" w:hint="cs"/>
          <w:bCs/>
        </w:rPr>
      </w:pPr>
    </w:p>
    <w:p w:rsidR="00411510" w:rsidRDefault="00411510" w:rsidP="00B641FC">
      <w:pPr>
        <w:pStyle w:val="BodyText"/>
        <w:bidi/>
        <w:spacing w:line="240" w:lineRule="atLeast"/>
        <w:ind w:firstLine="284"/>
        <w:jc w:val="both"/>
        <w:rPr>
          <w:rFonts w:ascii="Garamond" w:hAnsi="Garamond" w:cs="Traditional Arabic" w:hint="cs"/>
          <w:bCs/>
        </w:rPr>
      </w:pPr>
      <w:r>
        <w:rPr>
          <w:rFonts w:ascii="Garamond" w:hAnsi="Garamond" w:cs="Traditional Arabic"/>
          <w:b/>
          <w:bCs/>
          <w:szCs w:val="32"/>
          <w:rtl/>
        </w:rPr>
        <w:t>اهدِنَــــا الصِّرَاطَ المُستَقِيمَ (6)</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6- “Bizleri doğru yola hidayet et.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Sırat</w:t>
      </w:r>
      <w:r>
        <w:rPr>
          <w:rStyle w:val="FootnoteReference"/>
          <w:rFonts w:ascii="Garamond" w:hAnsi="Garamond" w:cs="Traditional Arabic"/>
          <w:bCs/>
        </w:rPr>
        <w:footnoteReference w:id="39"/>
      </w:r>
      <w:r>
        <w:rPr>
          <w:rFonts w:ascii="Garamond" w:hAnsi="Garamond" w:cs="Traditional Arabic"/>
          <w:bCs/>
        </w:rPr>
        <w:t xml:space="preserve"> kelimesi Kur'an’da kırk defadan fazla kullanılmıştır. Doğru yol ve düşünce çizgisinin seçimi insanların şahsiyet göste</w:t>
      </w:r>
      <w:r>
        <w:rPr>
          <w:rFonts w:ascii="Garamond" w:hAnsi="Garamond" w:cs="Traditional Arabic"/>
          <w:bCs/>
        </w:rPr>
        <w:t>r</w:t>
      </w:r>
      <w:r>
        <w:rPr>
          <w:rFonts w:ascii="Garamond" w:hAnsi="Garamond" w:cs="Traditional Arabic"/>
          <w:bCs/>
        </w:rPr>
        <w:t xml:space="preserve">gesidir.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Kur'an’da iki tür hidayet beyan 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w:t>
      </w:r>
      <w:r>
        <w:rPr>
          <w:rFonts w:ascii="Garamond" w:hAnsi="Garamond" w:cs="Traditional Arabic"/>
          <w:b/>
          <w:bCs/>
        </w:rPr>
        <w:t>-</w:t>
      </w:r>
      <w:r>
        <w:rPr>
          <w:rFonts w:ascii="Garamond" w:hAnsi="Garamond" w:cs="Traditional Arabic"/>
          <w:bCs/>
        </w:rPr>
        <w:t xml:space="preserve"> Tekvini hidayet</w:t>
      </w:r>
      <w:r w:rsidR="00017F58">
        <w:rPr>
          <w:rFonts w:ascii="Garamond" w:hAnsi="Garamond" w:cs="Traditional Arabic"/>
          <w:bCs/>
        </w:rPr>
        <w:t>...</w:t>
      </w:r>
      <w:r>
        <w:rPr>
          <w:rFonts w:ascii="Garamond" w:hAnsi="Garamond" w:cs="Traditional Arabic"/>
          <w:bCs/>
        </w:rPr>
        <w:t xml:space="preserve"> Balarısına hangi çiçekleri emm</w:t>
      </w:r>
      <w:r>
        <w:rPr>
          <w:rFonts w:ascii="Garamond" w:hAnsi="Garamond" w:cs="Traditional Arabic"/>
          <w:bCs/>
        </w:rPr>
        <w:t>e</w:t>
      </w:r>
      <w:r>
        <w:rPr>
          <w:rFonts w:ascii="Garamond" w:hAnsi="Garamond" w:cs="Traditional Arabic"/>
          <w:bCs/>
        </w:rPr>
        <w:t>sini ve altı köşeli bir şekilde bal yapması gerektiğini ö</w:t>
      </w:r>
      <w:r>
        <w:rPr>
          <w:rFonts w:ascii="Garamond" w:hAnsi="Garamond" w:cs="Traditional Arabic"/>
          <w:bCs/>
        </w:rPr>
        <w:t>ğ</w:t>
      </w:r>
      <w:r>
        <w:rPr>
          <w:rFonts w:ascii="Garamond" w:hAnsi="Garamond" w:cs="Traditional Arabic"/>
          <w:bCs/>
        </w:rPr>
        <w:t xml:space="preserve">retmesi tekvini hidayettir. Hakeza kuşların yaz ve kış göç etmesi gerektiğini öğretmek de tekvini hidayettir. Nitekim Kur'an şöyle buyuruyor: </w:t>
      </w:r>
      <w:r>
        <w:rPr>
          <w:rFonts w:ascii="Garamond" w:hAnsi="Garamond" w:cs="Traditional Arabic"/>
          <w:b/>
          <w:bCs/>
        </w:rPr>
        <w:t xml:space="preserve">"Bizim Rabbimiz, her şeye hilkatini (varlık ve özelliğini) veren, sonra da doğru yolu </w:t>
      </w:r>
      <w:r>
        <w:rPr>
          <w:rFonts w:ascii="Garamond" w:hAnsi="Garamond" w:cs="Traditional Arabic"/>
          <w:b/>
          <w:bCs/>
        </w:rPr>
        <w:lastRenderedPageBreak/>
        <w:t>gösterendir” dedi. "</w:t>
      </w:r>
      <w:r>
        <w:rPr>
          <w:rStyle w:val="FootnoteReference"/>
          <w:rFonts w:ascii="Garamond" w:hAnsi="Garamond" w:cs="Traditional Arabic"/>
          <w:b/>
          <w:bCs/>
        </w:rPr>
        <w:footnoteReference w:id="40"/>
      </w:r>
      <w:r>
        <w:rPr>
          <w:rFonts w:ascii="Garamond" w:hAnsi="Garamond" w:cs="Traditional Arabic"/>
          <w:b/>
          <w:bCs/>
        </w:rPr>
        <w:t xml:space="preserve"> </w:t>
      </w:r>
      <w:r>
        <w:rPr>
          <w:rFonts w:ascii="Garamond" w:hAnsi="Garamond" w:cs="Traditional Arabic"/>
          <w:bCs/>
        </w:rPr>
        <w:t xml:space="preserve">Bu ayet de tekvini hidayete işaret etmektedir.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w:t>
      </w:r>
      <w:r>
        <w:rPr>
          <w:rFonts w:ascii="Garamond" w:hAnsi="Garamond" w:cs="Traditional Arabic"/>
          <w:b/>
          <w:bCs/>
        </w:rPr>
        <w:t>-</w:t>
      </w:r>
      <w:r>
        <w:rPr>
          <w:rFonts w:ascii="Garamond" w:hAnsi="Garamond" w:cs="Traditional Arabic"/>
          <w:bCs/>
        </w:rPr>
        <w:t>Teşrii hidayet…Teşrii hidayet de ilahi peygamberlerin kılavuzluğ</w:t>
      </w:r>
      <w:r>
        <w:rPr>
          <w:rFonts w:ascii="Garamond" w:hAnsi="Garamond" w:cs="Traditional Arabic"/>
          <w:bCs/>
        </w:rPr>
        <w:t>u</w:t>
      </w:r>
      <w:r>
        <w:rPr>
          <w:rFonts w:ascii="Garamond" w:hAnsi="Garamond" w:cs="Traditional Arabic"/>
          <w:bCs/>
        </w:rPr>
        <w:t xml:space="preserve">dur.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İnsan, hayatında bir çok yolla karşılaşmaktadır ve bunlardan sadece birini seçmek zorundadır. </w:t>
      </w:r>
    </w:p>
    <w:p w:rsidR="00411510" w:rsidRDefault="00411510" w:rsidP="00B641FC">
      <w:pPr>
        <w:numPr>
          <w:ilvl w:val="0"/>
          <w:numId w:val="4"/>
        </w:numPr>
        <w:tabs>
          <w:tab w:val="clear" w:pos="360"/>
        </w:tabs>
        <w:spacing w:line="240" w:lineRule="atLeast"/>
        <w:ind w:left="0" w:firstLine="284"/>
        <w:jc w:val="both"/>
        <w:rPr>
          <w:rFonts w:ascii="Garamond" w:hAnsi="Garamond" w:cs="Traditional Arabic"/>
          <w:bCs/>
        </w:rPr>
      </w:pPr>
      <w:r>
        <w:rPr>
          <w:rFonts w:ascii="Garamond" w:hAnsi="Garamond" w:cs="Traditional Arabic"/>
          <w:bCs/>
        </w:rPr>
        <w:t>Kendi arzu ve isteklerinin yolu</w:t>
      </w:r>
    </w:p>
    <w:p w:rsidR="00411510" w:rsidRDefault="00411510" w:rsidP="00B641FC">
      <w:pPr>
        <w:numPr>
          <w:ilvl w:val="0"/>
          <w:numId w:val="4"/>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İnsanların istek ve arzularının yolu. </w:t>
      </w:r>
    </w:p>
    <w:p w:rsidR="00411510" w:rsidRDefault="00411510" w:rsidP="00B641FC">
      <w:pPr>
        <w:numPr>
          <w:ilvl w:val="0"/>
          <w:numId w:val="4"/>
        </w:numPr>
        <w:tabs>
          <w:tab w:val="clear" w:pos="360"/>
        </w:tabs>
        <w:spacing w:line="240" w:lineRule="atLeast"/>
        <w:ind w:left="0" w:firstLine="284"/>
        <w:jc w:val="both"/>
        <w:rPr>
          <w:rFonts w:ascii="Garamond" w:hAnsi="Garamond" w:cs="Traditional Arabic"/>
          <w:bCs/>
        </w:rPr>
      </w:pPr>
      <w:r>
        <w:rPr>
          <w:rFonts w:ascii="Garamond" w:hAnsi="Garamond" w:cs="Traditional Arabic"/>
          <w:bCs/>
        </w:rPr>
        <w:t>Şeytanın vesveseleri</w:t>
      </w:r>
    </w:p>
    <w:p w:rsidR="00411510" w:rsidRDefault="00411510" w:rsidP="00B641FC">
      <w:pPr>
        <w:numPr>
          <w:ilvl w:val="0"/>
          <w:numId w:val="4"/>
        </w:numPr>
        <w:tabs>
          <w:tab w:val="clear" w:pos="360"/>
        </w:tabs>
        <w:spacing w:line="240" w:lineRule="atLeast"/>
        <w:ind w:left="0" w:firstLine="284"/>
        <w:jc w:val="both"/>
        <w:rPr>
          <w:rFonts w:ascii="Garamond" w:hAnsi="Garamond" w:cs="Traditional Arabic"/>
          <w:bCs/>
        </w:rPr>
      </w:pPr>
      <w:r>
        <w:rPr>
          <w:rFonts w:ascii="Garamond" w:hAnsi="Garamond" w:cs="Traditional Arabic"/>
          <w:bCs/>
        </w:rPr>
        <w:t>Tağutların yolu</w:t>
      </w:r>
    </w:p>
    <w:p w:rsidR="00411510" w:rsidRDefault="00411510" w:rsidP="00B641FC">
      <w:pPr>
        <w:numPr>
          <w:ilvl w:val="0"/>
          <w:numId w:val="4"/>
        </w:numPr>
        <w:tabs>
          <w:tab w:val="clear" w:pos="360"/>
        </w:tabs>
        <w:spacing w:line="240" w:lineRule="atLeast"/>
        <w:ind w:left="0" w:firstLine="284"/>
        <w:jc w:val="both"/>
        <w:rPr>
          <w:rFonts w:ascii="Garamond" w:hAnsi="Garamond" w:cs="Traditional Arabic"/>
          <w:bCs/>
        </w:rPr>
      </w:pPr>
      <w:r>
        <w:rPr>
          <w:rFonts w:ascii="Garamond" w:hAnsi="Garamond" w:cs="Traditional Arabic"/>
          <w:bCs/>
        </w:rPr>
        <w:t>Denenmemiş yollar</w:t>
      </w:r>
    </w:p>
    <w:p w:rsidR="00411510" w:rsidRDefault="00411510" w:rsidP="00B641FC">
      <w:pPr>
        <w:numPr>
          <w:ilvl w:val="0"/>
          <w:numId w:val="4"/>
        </w:numPr>
        <w:tabs>
          <w:tab w:val="clear" w:pos="360"/>
        </w:tabs>
        <w:spacing w:line="240" w:lineRule="atLeast"/>
        <w:ind w:left="0" w:firstLine="284"/>
        <w:jc w:val="both"/>
        <w:rPr>
          <w:rFonts w:ascii="Garamond" w:hAnsi="Garamond" w:cs="Traditional Arabic"/>
          <w:bCs/>
        </w:rPr>
      </w:pPr>
      <w:r>
        <w:rPr>
          <w:rFonts w:ascii="Garamond" w:hAnsi="Garamond" w:cs="Traditional Arabic"/>
          <w:bCs/>
        </w:rPr>
        <w:t>Irkçılık duygusuyla takip edilen ataların yolu</w:t>
      </w:r>
    </w:p>
    <w:p w:rsidR="00411510" w:rsidRDefault="00411510" w:rsidP="00B641FC">
      <w:pPr>
        <w:numPr>
          <w:ilvl w:val="0"/>
          <w:numId w:val="4"/>
        </w:numPr>
        <w:tabs>
          <w:tab w:val="clear" w:pos="360"/>
        </w:tabs>
        <w:spacing w:line="240" w:lineRule="atLeast"/>
        <w:ind w:left="0" w:firstLine="284"/>
        <w:jc w:val="both"/>
        <w:rPr>
          <w:rFonts w:ascii="Garamond" w:hAnsi="Garamond" w:cs="Traditional Arabic"/>
          <w:bCs/>
        </w:rPr>
      </w:pPr>
      <w:r>
        <w:rPr>
          <w:rFonts w:ascii="Garamond" w:hAnsi="Garamond" w:cs="Traditional Arabic"/>
          <w:bCs/>
        </w:rPr>
        <w:t>Allah'ın ve dostlarının yolu</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Allah'a iman eden bir insan mutlaka Allah'ın ve evliyasının yolunu t</w:t>
      </w:r>
      <w:r>
        <w:rPr>
          <w:rFonts w:ascii="Garamond" w:hAnsi="Garamond" w:cs="Traditional Arabic"/>
          <w:bCs/>
        </w:rPr>
        <w:t>a</w:t>
      </w:r>
      <w:r>
        <w:rPr>
          <w:rFonts w:ascii="Garamond" w:hAnsi="Garamond" w:cs="Traditional Arabic"/>
          <w:bCs/>
        </w:rPr>
        <w:t>kip eder. Zira Allah yolunun diğer yollarda olmayan bir t</w:t>
      </w:r>
      <w:r>
        <w:rPr>
          <w:rFonts w:ascii="Garamond" w:hAnsi="Garamond" w:cs="Traditional Arabic"/>
          <w:bCs/>
        </w:rPr>
        <w:t>a</w:t>
      </w:r>
      <w:r>
        <w:rPr>
          <w:rFonts w:ascii="Garamond" w:hAnsi="Garamond" w:cs="Traditional Arabic"/>
          <w:bCs/>
        </w:rPr>
        <w:t xml:space="preserve">kım özellikleri vardır. </w:t>
      </w:r>
    </w:p>
    <w:p w:rsidR="00411510" w:rsidRDefault="00411510" w:rsidP="00B641FC">
      <w:pPr>
        <w:numPr>
          <w:ilvl w:val="0"/>
          <w:numId w:val="6"/>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İlahi yol her gün değişen şahsi arzuların, insanların isteklerinin ve tağutların yolunun aksine sabit ve ilahi bir yoldur. </w:t>
      </w:r>
    </w:p>
    <w:p w:rsidR="00411510" w:rsidRDefault="00411510" w:rsidP="00B641FC">
      <w:pPr>
        <w:numPr>
          <w:ilvl w:val="0"/>
          <w:numId w:val="5"/>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Allah’ın yolu diğer yolların aksine tek bir yoldur. </w:t>
      </w:r>
    </w:p>
    <w:p w:rsidR="00411510" w:rsidRDefault="00411510" w:rsidP="00B641FC">
      <w:pPr>
        <w:numPr>
          <w:ilvl w:val="0"/>
          <w:numId w:val="5"/>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O yolda yürüyen insan güven içinde olur. </w:t>
      </w:r>
    </w:p>
    <w:p w:rsidR="00411510" w:rsidRDefault="00411510" w:rsidP="00B641FC">
      <w:pPr>
        <w:numPr>
          <w:ilvl w:val="0"/>
          <w:numId w:val="5"/>
        </w:numPr>
        <w:tabs>
          <w:tab w:val="clear" w:pos="360"/>
        </w:tabs>
        <w:spacing w:line="240" w:lineRule="atLeast"/>
        <w:ind w:left="0" w:firstLine="284"/>
        <w:jc w:val="both"/>
        <w:rPr>
          <w:rFonts w:ascii="Garamond" w:hAnsi="Garamond" w:cs="Traditional Arabic"/>
          <w:bCs/>
        </w:rPr>
      </w:pPr>
      <w:r>
        <w:rPr>
          <w:rFonts w:ascii="Garamond" w:hAnsi="Garamond" w:cs="Traditional Arabic"/>
          <w:bCs/>
        </w:rPr>
        <w:t>Allah'ın yolu insanı, Allah'ın rızasından ibaret olan bir hedefe ulaşt</w:t>
      </w:r>
      <w:r>
        <w:rPr>
          <w:rFonts w:ascii="Garamond" w:hAnsi="Garamond" w:cs="Traditional Arabic"/>
          <w:bCs/>
        </w:rPr>
        <w:t>ı</w:t>
      </w:r>
      <w:r>
        <w:rPr>
          <w:rFonts w:ascii="Garamond" w:hAnsi="Garamond" w:cs="Traditional Arabic"/>
          <w:bCs/>
        </w:rPr>
        <w:t xml:space="preserve">rır; bu yolda asla yenilgi yoktur.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Bütün varlık alemi Allah'ın irade ettiği yolda yürür. Alla</w:t>
      </w:r>
      <w:r>
        <w:rPr>
          <w:rFonts w:ascii="Garamond" w:hAnsi="Garamond" w:cs="Traditional Arabic"/>
          <w:bCs/>
        </w:rPr>
        <w:t>h</w:t>
      </w:r>
      <w:r>
        <w:rPr>
          <w:rFonts w:ascii="Garamond" w:hAnsi="Garamond" w:cs="Traditional Arabic"/>
          <w:bCs/>
        </w:rPr>
        <w:t xml:space="preserve">'ım bizleri de sevdiğin yolda yürüt. </w:t>
      </w:r>
    </w:p>
    <w:p w:rsidR="00411510" w:rsidRDefault="00411510" w:rsidP="00B641FC">
      <w:pPr>
        <w:numPr>
          <w:ilvl w:val="0"/>
          <w:numId w:val="5"/>
        </w:numPr>
        <w:tabs>
          <w:tab w:val="clear" w:pos="360"/>
        </w:tabs>
        <w:spacing w:line="240" w:lineRule="atLeast"/>
        <w:ind w:left="0" w:firstLine="284"/>
        <w:jc w:val="both"/>
        <w:rPr>
          <w:rFonts w:ascii="Garamond" w:hAnsi="Garamond" w:cs="Traditional Arabic"/>
          <w:b/>
          <w:bCs/>
        </w:rPr>
      </w:pPr>
      <w:r>
        <w:rPr>
          <w:rFonts w:ascii="Garamond" w:hAnsi="Garamond" w:cs="Traditional Arabic"/>
          <w:bCs/>
        </w:rPr>
        <w:t xml:space="preserve">Doğru yol Allah'ın yoludur: </w:t>
      </w:r>
      <w:r>
        <w:rPr>
          <w:rFonts w:ascii="Garamond" w:hAnsi="Garamond" w:cs="Traditional Arabic"/>
          <w:b/>
          <w:bCs/>
        </w:rPr>
        <w:t>"şüphesiz Rabbim doğru yol üzer</w:t>
      </w:r>
      <w:r>
        <w:rPr>
          <w:rFonts w:ascii="Garamond" w:hAnsi="Garamond" w:cs="Traditional Arabic"/>
          <w:b/>
          <w:bCs/>
        </w:rPr>
        <w:t>e</w:t>
      </w:r>
      <w:r>
        <w:rPr>
          <w:rFonts w:ascii="Garamond" w:hAnsi="Garamond" w:cs="Traditional Arabic"/>
          <w:b/>
          <w:bCs/>
        </w:rPr>
        <w:t>dir. "</w:t>
      </w:r>
    </w:p>
    <w:p w:rsidR="00411510" w:rsidRDefault="00411510" w:rsidP="00B641FC">
      <w:pPr>
        <w:numPr>
          <w:ilvl w:val="0"/>
          <w:numId w:val="5"/>
        </w:numPr>
        <w:tabs>
          <w:tab w:val="clear" w:pos="360"/>
        </w:tabs>
        <w:spacing w:line="240" w:lineRule="atLeast"/>
        <w:ind w:left="0" w:firstLine="284"/>
        <w:jc w:val="both"/>
        <w:rPr>
          <w:rFonts w:ascii="Garamond" w:hAnsi="Garamond" w:cs="Traditional Arabic"/>
          <w:b/>
          <w:bCs/>
        </w:rPr>
      </w:pPr>
      <w:r>
        <w:rPr>
          <w:rFonts w:ascii="Garamond" w:hAnsi="Garamond" w:cs="Traditional Arabic"/>
          <w:bCs/>
        </w:rPr>
        <w:t xml:space="preserve">Doğru yol enbiyanın yoludur: </w:t>
      </w:r>
      <w:r>
        <w:rPr>
          <w:rFonts w:ascii="Garamond" w:hAnsi="Garamond" w:cs="Traditional Arabic"/>
          <w:b/>
          <w:bCs/>
        </w:rPr>
        <w:t>şüphesiz ki sen de doğru yol üzere olan peygamberlerdensin"</w:t>
      </w:r>
    </w:p>
    <w:p w:rsidR="00411510" w:rsidRDefault="00411510" w:rsidP="00B641FC">
      <w:pPr>
        <w:numPr>
          <w:ilvl w:val="0"/>
          <w:numId w:val="5"/>
        </w:numPr>
        <w:tabs>
          <w:tab w:val="clear" w:pos="360"/>
        </w:tabs>
        <w:spacing w:line="240" w:lineRule="atLeast"/>
        <w:ind w:left="0" w:firstLine="284"/>
        <w:jc w:val="both"/>
        <w:rPr>
          <w:rFonts w:ascii="Garamond" w:hAnsi="Garamond" w:cs="Traditional Arabic"/>
          <w:b/>
          <w:bCs/>
        </w:rPr>
      </w:pPr>
      <w:r>
        <w:rPr>
          <w:rFonts w:ascii="Garamond" w:hAnsi="Garamond" w:cs="Traditional Arabic"/>
          <w:bCs/>
        </w:rPr>
        <w:lastRenderedPageBreak/>
        <w:t xml:space="preserve">Doğru yol Allah'a kulluk yoludur: </w:t>
      </w:r>
      <w:r>
        <w:rPr>
          <w:rFonts w:ascii="Garamond" w:hAnsi="Garamond" w:cs="Traditional Arabic"/>
          <w:b/>
          <w:bCs/>
        </w:rPr>
        <w:t>"Bana ibadet edin, do</w:t>
      </w:r>
      <w:r>
        <w:rPr>
          <w:rFonts w:ascii="Garamond" w:hAnsi="Garamond" w:cs="Traditional Arabic"/>
          <w:b/>
          <w:bCs/>
        </w:rPr>
        <w:t>ğ</w:t>
      </w:r>
      <w:r>
        <w:rPr>
          <w:rFonts w:ascii="Garamond" w:hAnsi="Garamond" w:cs="Traditional Arabic"/>
          <w:b/>
          <w:bCs/>
        </w:rPr>
        <w:t>ru yol budur. "</w:t>
      </w:r>
    </w:p>
    <w:p w:rsidR="00411510" w:rsidRDefault="00411510" w:rsidP="00B641FC">
      <w:pPr>
        <w:numPr>
          <w:ilvl w:val="0"/>
          <w:numId w:val="5"/>
        </w:numPr>
        <w:tabs>
          <w:tab w:val="clear" w:pos="360"/>
        </w:tabs>
        <w:spacing w:line="240" w:lineRule="atLeast"/>
        <w:ind w:left="0" w:firstLine="284"/>
        <w:jc w:val="both"/>
        <w:rPr>
          <w:rFonts w:ascii="Garamond" w:hAnsi="Garamond" w:cs="Traditional Arabic"/>
          <w:b/>
          <w:bCs/>
        </w:rPr>
      </w:pPr>
      <w:r>
        <w:rPr>
          <w:rFonts w:ascii="Garamond" w:hAnsi="Garamond" w:cs="Traditional Arabic"/>
          <w:bCs/>
        </w:rPr>
        <w:t xml:space="preserve">Doğru yol Allah'a tevekkül yoludur: </w:t>
      </w:r>
      <w:r>
        <w:rPr>
          <w:rFonts w:ascii="Garamond" w:hAnsi="Garamond" w:cs="Traditional Arabic"/>
          <w:b/>
          <w:bCs/>
        </w:rPr>
        <w:t>"Kim Allah'a sarılırsa şüph</w:t>
      </w:r>
      <w:r>
        <w:rPr>
          <w:rFonts w:ascii="Garamond" w:hAnsi="Garamond" w:cs="Traditional Arabic"/>
          <w:b/>
          <w:bCs/>
        </w:rPr>
        <w:t>e</w:t>
      </w:r>
      <w:r>
        <w:rPr>
          <w:rFonts w:ascii="Garamond" w:hAnsi="Garamond" w:cs="Traditional Arabic"/>
          <w:b/>
          <w:bCs/>
        </w:rPr>
        <w:t>siz doğru yola hidayet 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5- İnsan hem doğru yol seçiminde ve hem de o yolu sürdürmede Allah’tan yardım dilemelidir. Sürekli aydınlığını merkezden alan lamba gibi olmalıdır. Evet yolda olmak önemlidir, ama doğru yolda yürümek ilahi yardım olmaksızın mümkün değildir: </w:t>
      </w:r>
      <w:r>
        <w:rPr>
          <w:rFonts w:ascii="Garamond" w:hAnsi="Garamond" w:cs="Traditional Arabic"/>
          <w:b/>
          <w:bCs/>
        </w:rPr>
        <w:t>"Sadece senden yardım dileriz, bizleri doğru yola hid</w:t>
      </w:r>
      <w:r>
        <w:rPr>
          <w:rFonts w:ascii="Garamond" w:hAnsi="Garamond" w:cs="Traditional Arabic"/>
          <w:b/>
          <w:bCs/>
        </w:rPr>
        <w:t>a</w:t>
      </w:r>
      <w:r>
        <w:rPr>
          <w:rFonts w:ascii="Garamond" w:hAnsi="Garamond" w:cs="Traditional Arabic"/>
          <w:b/>
          <w:bCs/>
        </w:rPr>
        <w:t xml:space="preserve">yet et. " </w:t>
      </w:r>
    </w:p>
    <w:p w:rsidR="00411510" w:rsidRDefault="00411510" w:rsidP="00B641FC">
      <w:pPr>
        <w:numPr>
          <w:ilvl w:val="0"/>
          <w:numId w:val="7"/>
        </w:numPr>
        <w:tabs>
          <w:tab w:val="clear" w:pos="360"/>
        </w:tabs>
        <w:spacing w:line="240" w:lineRule="atLeast"/>
        <w:ind w:left="0" w:firstLine="284"/>
        <w:jc w:val="both"/>
        <w:rPr>
          <w:rFonts w:ascii="Garamond" w:hAnsi="Garamond" w:cs="Traditional Arabic"/>
          <w:bCs/>
        </w:rPr>
      </w:pPr>
      <w:r>
        <w:rPr>
          <w:rFonts w:ascii="Garamond" w:hAnsi="Garamond" w:cs="Traditional Arabic"/>
          <w:bCs/>
        </w:rPr>
        <w:t>Doğru yolda olmak her Müslüman’ın her gün ve her namazda okuduğu yegane duadır. İnsan her an bütün işlerinde (yol, iş, dost, branş seçimi, ahlak ve fikirlerinde) sürekli Allah’tan yardım dilemelidir. Çünkü insan bazen inançlarında doğru düşünür, ama amellerinde ayağı sürçer. Bazen de bunun tam tersi geçerl</w:t>
      </w:r>
      <w:r>
        <w:rPr>
          <w:rFonts w:ascii="Garamond" w:hAnsi="Garamond" w:cs="Traditional Arabic"/>
          <w:bCs/>
        </w:rPr>
        <w:t>i</w:t>
      </w:r>
      <w:r>
        <w:rPr>
          <w:rFonts w:ascii="Garamond" w:hAnsi="Garamond" w:cs="Traditional Arabic"/>
          <w:bCs/>
        </w:rPr>
        <w:t>dir. bazen de genel olarak doğru gider, ama misdaklarda (Extension) yanlı</w:t>
      </w:r>
      <w:r>
        <w:rPr>
          <w:rFonts w:ascii="Garamond" w:hAnsi="Garamond" w:cs="Traditional Arabic"/>
          <w:bCs/>
        </w:rPr>
        <w:t>ş</w:t>
      </w:r>
      <w:r>
        <w:rPr>
          <w:rFonts w:ascii="Garamond" w:hAnsi="Garamond" w:cs="Traditional Arabic"/>
          <w:bCs/>
        </w:rPr>
        <w:t xml:space="preserve">lığa düşer. O halde her an, Allah’tan doğru yol hususunda yardım dilemek zaruridir. </w:t>
      </w:r>
    </w:p>
    <w:p w:rsidR="00411510" w:rsidRDefault="00411510" w:rsidP="00B641FC">
      <w:pPr>
        <w:numPr>
          <w:ilvl w:val="0"/>
          <w:numId w:val="8"/>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Doğru yolda olmanın aşamaları vardır. hatta bilfiil Allah yolunda </w:t>
      </w:r>
      <w:r>
        <w:rPr>
          <w:rFonts w:ascii="Garamond" w:hAnsi="Garamond" w:cs="Traditional Arabic"/>
          <w:bCs/>
        </w:rPr>
        <w:t>o</w:t>
      </w:r>
      <w:r>
        <w:rPr>
          <w:rFonts w:ascii="Garamond" w:hAnsi="Garamond" w:cs="Traditional Arabic"/>
          <w:bCs/>
        </w:rPr>
        <w:t xml:space="preserve">lanların bile hidayet için dua etmesi gerekir. </w:t>
      </w:r>
      <w:r>
        <w:rPr>
          <w:rFonts w:ascii="Garamond" w:hAnsi="Garamond" w:cs="Traditional Arabic"/>
          <w:b/>
          <w:bCs/>
        </w:rPr>
        <w:t>"Doğru yolu bulanlara gelince, Allah onların hidayetlerini artırır. "</w:t>
      </w:r>
      <w:r>
        <w:rPr>
          <w:rFonts w:ascii="Garamond" w:hAnsi="Garamond" w:cs="Traditional Arabic"/>
          <w:bCs/>
        </w:rPr>
        <w:t xml:space="preserve"> </w:t>
      </w:r>
    </w:p>
    <w:p w:rsidR="00411510" w:rsidRDefault="00411510" w:rsidP="00B641FC">
      <w:pPr>
        <w:numPr>
          <w:ilvl w:val="0"/>
          <w:numId w:val="8"/>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Doğru yol orta yoldur, sol ve sağ yollar sapık yollardır. Nitekim Hz. Ali şöyle buyurmuştur: </w:t>
      </w:r>
      <w:r>
        <w:rPr>
          <w:rFonts w:ascii="Garamond" w:hAnsi="Garamond" w:cs="Traditional Arabic"/>
          <w:bCs/>
          <w:i/>
        </w:rPr>
        <w:t>"sol ve sağ saptırıcıdır, do</w:t>
      </w:r>
      <w:r>
        <w:rPr>
          <w:rFonts w:ascii="Garamond" w:hAnsi="Garamond" w:cs="Traditional Arabic"/>
          <w:bCs/>
          <w:i/>
        </w:rPr>
        <w:t>ğ</w:t>
      </w:r>
      <w:r>
        <w:rPr>
          <w:rFonts w:ascii="Garamond" w:hAnsi="Garamond" w:cs="Traditional Arabic"/>
          <w:bCs/>
          <w:i/>
        </w:rPr>
        <w:t xml:space="preserve">ru yol orta yoldur. "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6- Doğru yol her türlü ifrat ve tefritten kaçınmadır; aşırılık, inkar, maddecilik, idealizm, pragmatizm, inanç, yardakçılık, hasadet, hesapsız ihsan, cimrilik, ahiretperestlik, dünyaperestlik, haktan gaflet, insanlardan gaflet, helallerin tahrimi, israf, sadece akıl ve sadece duygular yolu deği</w:t>
      </w:r>
      <w:r>
        <w:rPr>
          <w:rFonts w:ascii="Garamond" w:hAnsi="Garamond" w:cs="Traditional Arabic"/>
          <w:bCs/>
        </w:rPr>
        <w:t>l</w:t>
      </w:r>
      <w:r>
        <w:rPr>
          <w:rFonts w:ascii="Garamond" w:hAnsi="Garamond" w:cs="Traditional Arabic"/>
          <w:bCs/>
        </w:rPr>
        <w:t xml:space="preserve">dir. Doğru yol hiç bir sapıklık, ifrat ve </w:t>
      </w:r>
      <w:r>
        <w:rPr>
          <w:rFonts w:ascii="Garamond" w:hAnsi="Garamond" w:cs="Traditional Arabic"/>
          <w:bCs/>
        </w:rPr>
        <w:lastRenderedPageBreak/>
        <w:t xml:space="preserve">tefritin olmadığı bir yoldur. Doğru yolu seçimde Allah’tan yardım dilemek gerekir. Zira bu yolda bir takım tehlikeler vardır. Birisi inançlarında yoldan sapar, diğeri amel ve ahlakta. Birisi bütün işleri Allah’a isnad eder ve adeta insanın hiçbir iradesinin olmadığını savunur. Diğeri ise kendini bütün işlerde özgür, Allah’ın elini ise bağlı görür. Birisi peygamberleri sıradan insanlar ve hatta bazen sihirbaz ve deli diye tanıtır, diğeri ise o peygamberleri Allah kabul eder. Birisi şehitlerin ve imamların kabrini ziyaret etmeyi terk eder, diğeri ağaç ve duvarlarına sarılarak oraya buraya bez bağlar. Birisi asıl gerçek olarak ekonomiyi kabul eder, diğeri ise dünyayı ve hayatı görmezlikten gelir. Birisi yersiz yere kıskançlık yapar, diğeri ise eşini örtüsüz çarşı pazara gönderir. Bu tür davranışlar hidayetin doğru yolundan sapmadır. Allah kendi sağlam dinini doğru yol olarak tanıtmaktadır. </w:t>
      </w:r>
      <w:r>
        <w:rPr>
          <w:rStyle w:val="FootnoteReference"/>
          <w:rFonts w:ascii="Garamond" w:hAnsi="Garamond" w:cs="Traditional Arabic"/>
          <w:bCs/>
        </w:rPr>
        <w:footnoteReference w:id="41"/>
      </w:r>
      <w:r>
        <w:rPr>
          <w:rFonts w:ascii="Garamond" w:hAnsi="Garamond" w:cs="Traditional Arabic"/>
          <w:bCs/>
        </w:rPr>
        <w:t xml:space="preserve"> Rivayetlerde de Ehl-i Beyt imamları şöyle buyurmuştur: </w:t>
      </w:r>
      <w:r>
        <w:rPr>
          <w:rFonts w:ascii="Garamond" w:hAnsi="Garamond" w:cs="Traditional Arabic"/>
          <w:bCs/>
          <w:i/>
        </w:rPr>
        <w:t xml:space="preserve">“Doğru yol biziz” </w:t>
      </w:r>
      <w:r>
        <w:rPr>
          <w:rFonts w:ascii="Garamond" w:hAnsi="Garamond" w:cs="Traditional Arabic"/>
          <w:bCs/>
        </w:rPr>
        <w:t>Yani doğru ve örnek yolun pratik örnekleri bizleriz. Doğru yolda yürümenin örnekleriyiz. Ehl-i Beyt imamları ilahi önderlerdir. Onlar iş, dinlence, eğitim, beslenme, infak, ihsan, eleştiri, salah, küsme, barış, evlat sevgisi ve benzeri bir çok k</w:t>
      </w:r>
      <w:r>
        <w:rPr>
          <w:rFonts w:ascii="Garamond" w:hAnsi="Garamond" w:cs="Traditional Arabic"/>
          <w:bCs/>
        </w:rPr>
        <w:t>o</w:t>
      </w:r>
      <w:r>
        <w:rPr>
          <w:rFonts w:ascii="Garamond" w:hAnsi="Garamond" w:cs="Traditional Arabic"/>
          <w:bCs/>
        </w:rPr>
        <w:t>nuda açıkça görüşlerini belirtmiş ve bizleri her hususta itidal ve orta yolda yürümeye davet etmişlerdir. İsteyenler Usul-i Kafi kitabının “el-İktisad fi’l-İbadat Babı”na müracaat etsinler. Kur’ân ve rivayetlerde de bir çok hususta itidal emredilmiş, ifrat ve tefritten sakındırılmıştır. Aşağıda yer alan hususlara dikkat ed</w:t>
      </w:r>
      <w:r>
        <w:rPr>
          <w:rFonts w:ascii="Garamond" w:hAnsi="Garamond" w:cs="Traditional Arabic"/>
          <w:bCs/>
        </w:rPr>
        <w:t>i</w:t>
      </w:r>
      <w:r>
        <w:rPr>
          <w:rFonts w:ascii="Garamond" w:hAnsi="Garamond" w:cs="Traditional Arabic"/>
          <w:bCs/>
        </w:rPr>
        <w:t xml:space="preserve">niz. </w:t>
      </w:r>
    </w:p>
    <w:p w:rsidR="00411510" w:rsidRDefault="00411510" w:rsidP="00B641FC">
      <w:pPr>
        <w:numPr>
          <w:ilvl w:val="0"/>
          <w:numId w:val="9"/>
        </w:numPr>
        <w:tabs>
          <w:tab w:val="clear" w:pos="360"/>
        </w:tabs>
        <w:spacing w:line="240" w:lineRule="atLeast"/>
        <w:ind w:left="0" w:firstLine="284"/>
        <w:jc w:val="both"/>
        <w:rPr>
          <w:rFonts w:ascii="Garamond" w:hAnsi="Garamond" w:cs="Traditional Arabic"/>
          <w:b/>
          <w:bCs/>
        </w:rPr>
      </w:pPr>
      <w:r>
        <w:rPr>
          <w:rFonts w:ascii="Garamond" w:hAnsi="Garamond" w:cs="Traditional Arabic"/>
          <w:b/>
          <w:bCs/>
        </w:rPr>
        <w:t xml:space="preserve">“Yiyiniz içiniz ama israf etmeyiniz. ” </w:t>
      </w:r>
      <w:r>
        <w:rPr>
          <w:rStyle w:val="FootnoteReference"/>
          <w:rFonts w:ascii="Garamond" w:hAnsi="Garamond" w:cs="Traditional Arabic"/>
          <w:b/>
          <w:bCs/>
        </w:rPr>
        <w:footnoteReference w:id="42"/>
      </w:r>
    </w:p>
    <w:p w:rsidR="00411510" w:rsidRDefault="00411510" w:rsidP="00B641FC">
      <w:pPr>
        <w:numPr>
          <w:ilvl w:val="0"/>
          <w:numId w:val="9"/>
        </w:numPr>
        <w:tabs>
          <w:tab w:val="clear" w:pos="360"/>
        </w:tabs>
        <w:spacing w:line="240" w:lineRule="atLeast"/>
        <w:ind w:left="0" w:firstLine="284"/>
        <w:jc w:val="both"/>
        <w:rPr>
          <w:rFonts w:ascii="Garamond" w:hAnsi="Garamond" w:cs="Traditional Arabic"/>
          <w:b/>
          <w:bCs/>
        </w:rPr>
      </w:pPr>
      <w:r>
        <w:rPr>
          <w:rFonts w:ascii="Garamond" w:hAnsi="Garamond" w:cs="Traditional Arabic"/>
          <w:b/>
          <w:bCs/>
        </w:rPr>
        <w:lastRenderedPageBreak/>
        <w:t>“Elini boynuna bağlayıp cimri kesilme, büsbütün de açıp t</w:t>
      </w:r>
      <w:r>
        <w:rPr>
          <w:rFonts w:ascii="Garamond" w:hAnsi="Garamond" w:cs="Traditional Arabic"/>
          <w:b/>
          <w:bCs/>
        </w:rPr>
        <w:t>u</w:t>
      </w:r>
      <w:r>
        <w:rPr>
          <w:rFonts w:ascii="Garamond" w:hAnsi="Garamond" w:cs="Traditional Arabic"/>
          <w:b/>
          <w:bCs/>
        </w:rPr>
        <w:t>tumsuz olma”</w:t>
      </w:r>
      <w:r>
        <w:rPr>
          <w:rStyle w:val="FootnoteReference"/>
          <w:rFonts w:ascii="Garamond" w:hAnsi="Garamond" w:cs="Traditional Arabic"/>
          <w:b/>
          <w:bCs/>
        </w:rPr>
        <w:footnoteReference w:id="43"/>
      </w:r>
    </w:p>
    <w:p w:rsidR="00411510" w:rsidRDefault="00411510" w:rsidP="00B641FC">
      <w:pPr>
        <w:numPr>
          <w:ilvl w:val="0"/>
          <w:numId w:val="10"/>
        </w:numPr>
        <w:tabs>
          <w:tab w:val="clear" w:pos="360"/>
        </w:tabs>
        <w:spacing w:line="240" w:lineRule="atLeast"/>
        <w:ind w:left="0" w:firstLine="284"/>
        <w:jc w:val="both"/>
        <w:rPr>
          <w:rFonts w:ascii="Garamond" w:hAnsi="Garamond" w:cs="Traditional Arabic"/>
          <w:bCs/>
        </w:rPr>
      </w:pPr>
      <w:r>
        <w:rPr>
          <w:rFonts w:ascii="Garamond" w:hAnsi="Garamond" w:cs="Traditional Arabic"/>
          <w:b/>
          <w:bCs/>
        </w:rPr>
        <w:t>Onlar, sarf ettikleri zaman ne israf ederler ne de cimrilik, ikisi arasında orta bir yol tuta</w:t>
      </w:r>
      <w:r>
        <w:rPr>
          <w:rFonts w:ascii="Garamond" w:hAnsi="Garamond" w:cs="Traditional Arabic"/>
          <w:b/>
          <w:bCs/>
        </w:rPr>
        <w:t>r</w:t>
      </w:r>
      <w:r>
        <w:rPr>
          <w:rFonts w:ascii="Garamond" w:hAnsi="Garamond" w:cs="Traditional Arabic"/>
          <w:b/>
          <w:bCs/>
        </w:rPr>
        <w:t xml:space="preserve">lar. </w:t>
      </w:r>
      <w:r>
        <w:rPr>
          <w:rStyle w:val="FootnoteReference"/>
          <w:rFonts w:ascii="Garamond" w:hAnsi="Garamond" w:cs="Traditional Arabic"/>
          <w:bCs/>
        </w:rPr>
        <w:footnoteReference w:id="44"/>
      </w:r>
    </w:p>
    <w:p w:rsidR="00411510" w:rsidRDefault="00411510" w:rsidP="00B641FC">
      <w:pPr>
        <w:numPr>
          <w:ilvl w:val="0"/>
          <w:numId w:val="10"/>
        </w:numPr>
        <w:tabs>
          <w:tab w:val="clear" w:pos="360"/>
        </w:tabs>
        <w:spacing w:line="240" w:lineRule="atLeast"/>
        <w:ind w:left="0" w:firstLine="284"/>
        <w:jc w:val="both"/>
        <w:rPr>
          <w:rFonts w:ascii="Garamond" w:hAnsi="Garamond" w:cs="Traditional Arabic"/>
          <w:b/>
          <w:bCs/>
        </w:rPr>
      </w:pPr>
      <w:r>
        <w:rPr>
          <w:rFonts w:ascii="Garamond" w:hAnsi="Garamond" w:cs="Traditional Arabic"/>
          <w:b/>
          <w:bCs/>
        </w:rPr>
        <w:t>Namaz kılarken sesini yükseltme, gizli de okuma, ikisi ort</w:t>
      </w:r>
      <w:r>
        <w:rPr>
          <w:rFonts w:ascii="Garamond" w:hAnsi="Garamond" w:cs="Traditional Arabic"/>
          <w:b/>
          <w:bCs/>
        </w:rPr>
        <w:t>a</w:t>
      </w:r>
      <w:r>
        <w:rPr>
          <w:rFonts w:ascii="Garamond" w:hAnsi="Garamond" w:cs="Traditional Arabic"/>
          <w:b/>
          <w:bCs/>
        </w:rPr>
        <w:t xml:space="preserve">sında bir yol tut. </w:t>
      </w:r>
      <w:r>
        <w:rPr>
          <w:rStyle w:val="FootnoteReference"/>
          <w:rFonts w:ascii="Garamond" w:hAnsi="Garamond" w:cs="Traditional Arabic"/>
          <w:b/>
          <w:bCs/>
        </w:rPr>
        <w:footnoteReference w:id="45"/>
      </w:r>
    </w:p>
    <w:p w:rsidR="00411510" w:rsidRDefault="00411510" w:rsidP="00B641FC">
      <w:pPr>
        <w:numPr>
          <w:ilvl w:val="0"/>
          <w:numId w:val="10"/>
        </w:numPr>
        <w:tabs>
          <w:tab w:val="clear" w:pos="360"/>
        </w:tabs>
        <w:spacing w:line="240" w:lineRule="atLeast"/>
        <w:ind w:left="0" w:firstLine="284"/>
        <w:jc w:val="both"/>
        <w:rPr>
          <w:rFonts w:ascii="Garamond" w:hAnsi="Garamond" w:cs="Traditional Arabic"/>
          <w:bCs/>
        </w:rPr>
      </w:pPr>
      <w:r>
        <w:rPr>
          <w:rFonts w:ascii="Garamond" w:hAnsi="Garamond" w:cs="Traditional Arabic"/>
          <w:b/>
          <w:bCs/>
        </w:rPr>
        <w:t xml:space="preserve">“Valideynize ihsan ediniz” </w:t>
      </w:r>
      <w:r>
        <w:rPr>
          <w:rFonts w:ascii="Garamond" w:hAnsi="Garamond" w:cs="Traditional Arabic"/>
          <w:bCs/>
        </w:rPr>
        <w:t>Ama seni Allah yolundan ve itaati</w:t>
      </w:r>
      <w:r>
        <w:rPr>
          <w:rFonts w:ascii="Garamond" w:hAnsi="Garamond" w:cs="Traditional Arabic"/>
          <w:bCs/>
        </w:rPr>
        <w:t>n</w:t>
      </w:r>
      <w:r>
        <w:rPr>
          <w:rFonts w:ascii="Garamond" w:hAnsi="Garamond" w:cs="Traditional Arabic"/>
          <w:bCs/>
        </w:rPr>
        <w:t xml:space="preserve">den alı-koyarlarsa </w:t>
      </w:r>
      <w:r>
        <w:rPr>
          <w:rFonts w:ascii="Garamond" w:hAnsi="Garamond" w:cs="Traditional Arabic"/>
          <w:b/>
          <w:bCs/>
        </w:rPr>
        <w:t xml:space="preserve">“onlara itaat etmeyin. </w:t>
      </w:r>
      <w:r>
        <w:rPr>
          <w:rFonts w:ascii="Garamond" w:hAnsi="Garamond" w:cs="Traditional Arabic"/>
          <w:bCs/>
        </w:rPr>
        <w:t xml:space="preserve">” </w:t>
      </w:r>
    </w:p>
    <w:p w:rsidR="00411510" w:rsidRDefault="00411510" w:rsidP="00B641FC">
      <w:pPr>
        <w:numPr>
          <w:ilvl w:val="0"/>
          <w:numId w:val="10"/>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Peygamber’in de genel bir risaleti vardır. </w:t>
      </w:r>
      <w:r>
        <w:rPr>
          <w:rFonts w:ascii="Garamond" w:hAnsi="Garamond" w:cs="Traditional Arabic"/>
          <w:b/>
          <w:bCs/>
        </w:rPr>
        <w:t xml:space="preserve">“O nebi ve resuldür. ” </w:t>
      </w:r>
      <w:r>
        <w:rPr>
          <w:rFonts w:ascii="Garamond" w:hAnsi="Garamond" w:cs="Traditional Arabic"/>
          <w:bCs/>
        </w:rPr>
        <w:t xml:space="preserve">Hakeza kendi ailesini de davet etmektedir. </w:t>
      </w:r>
      <w:r>
        <w:rPr>
          <w:rFonts w:ascii="Garamond" w:hAnsi="Garamond" w:cs="Traditional Arabic"/>
          <w:b/>
          <w:bCs/>
        </w:rPr>
        <w:t>“O ehline de namazı emr</w:t>
      </w:r>
      <w:r>
        <w:rPr>
          <w:rFonts w:ascii="Garamond" w:hAnsi="Garamond" w:cs="Traditional Arabic"/>
          <w:b/>
          <w:bCs/>
        </w:rPr>
        <w:t>e</w:t>
      </w:r>
      <w:r>
        <w:rPr>
          <w:rFonts w:ascii="Garamond" w:hAnsi="Garamond" w:cs="Traditional Arabic"/>
          <w:b/>
          <w:bCs/>
        </w:rPr>
        <w:t>diyordu. ”</w:t>
      </w:r>
      <w:r>
        <w:rPr>
          <w:rFonts w:ascii="Garamond" w:hAnsi="Garamond" w:cs="Traditional Arabic"/>
          <w:bCs/>
        </w:rPr>
        <w:t xml:space="preserve"> </w:t>
      </w:r>
    </w:p>
    <w:p w:rsidR="00411510" w:rsidRDefault="00411510" w:rsidP="00B641FC">
      <w:pPr>
        <w:numPr>
          <w:ilvl w:val="0"/>
          <w:numId w:val="10"/>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İslam yaratıcıyla ilgili olarak hem namazı emretmektedir. </w:t>
      </w:r>
      <w:r>
        <w:rPr>
          <w:rFonts w:ascii="Garamond" w:hAnsi="Garamond" w:cs="Traditional Arabic"/>
          <w:b/>
          <w:bCs/>
        </w:rPr>
        <w:t xml:space="preserve">“namaz kılınız, ” </w:t>
      </w:r>
      <w:r>
        <w:rPr>
          <w:rFonts w:ascii="Garamond" w:hAnsi="Garamond" w:cs="Traditional Arabic"/>
          <w:bCs/>
        </w:rPr>
        <w:t xml:space="preserve">ve hem de insanlarla ilgili olarak da zekatı tavsiye etmektedir. </w:t>
      </w:r>
      <w:r>
        <w:rPr>
          <w:rFonts w:ascii="Garamond" w:hAnsi="Garamond" w:cs="Traditional Arabic"/>
          <w:b/>
          <w:bCs/>
        </w:rPr>
        <w:t xml:space="preserve">“Zekat veriniz” </w:t>
      </w:r>
    </w:p>
    <w:p w:rsidR="00411510" w:rsidRDefault="00411510" w:rsidP="00B641FC">
      <w:pPr>
        <w:numPr>
          <w:ilvl w:val="0"/>
          <w:numId w:val="11"/>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Ne muhabbetler sizi saptırsın, </w:t>
      </w:r>
      <w:r>
        <w:rPr>
          <w:rFonts w:ascii="Garamond" w:hAnsi="Garamond" w:cs="Traditional Arabic"/>
          <w:b/>
          <w:bCs/>
        </w:rPr>
        <w:t xml:space="preserve">“aleyhinizi de olsa Allah için şahitler olunuz. ” </w:t>
      </w:r>
      <w:r>
        <w:rPr>
          <w:rFonts w:ascii="Garamond" w:hAnsi="Garamond" w:cs="Traditional Arabic"/>
          <w:bCs/>
        </w:rPr>
        <w:t xml:space="preserve">ve ne de düşmanlıklar sizleri adaletten uzaklaştırsın. </w:t>
      </w:r>
      <w:r>
        <w:rPr>
          <w:rFonts w:ascii="Garamond" w:hAnsi="Garamond" w:cs="Traditional Arabic"/>
          <w:b/>
          <w:bCs/>
        </w:rPr>
        <w:t>“</w:t>
      </w:r>
      <w:r w:rsidR="00017F58">
        <w:rPr>
          <w:rFonts w:ascii="Garamond" w:hAnsi="Garamond" w:cs="Traditional Arabic"/>
          <w:b/>
          <w:bCs/>
        </w:rPr>
        <w:t>...</w:t>
      </w:r>
      <w:r>
        <w:rPr>
          <w:rFonts w:ascii="Garamond" w:hAnsi="Garamond" w:cs="Traditional Arabic"/>
          <w:b/>
          <w:bCs/>
        </w:rPr>
        <w:t xml:space="preserve"> kin sizi tecavüze sevk etmesin</w:t>
      </w:r>
      <w:r w:rsidR="00017F58">
        <w:rPr>
          <w:rFonts w:ascii="Garamond" w:hAnsi="Garamond" w:cs="Traditional Arabic"/>
          <w:b/>
          <w:bCs/>
        </w:rPr>
        <w:t>...</w:t>
      </w:r>
      <w:r>
        <w:rPr>
          <w:rFonts w:ascii="Garamond" w:hAnsi="Garamond" w:cs="Traditional Arabic"/>
          <w:b/>
          <w:bCs/>
        </w:rPr>
        <w:t xml:space="preserve"> ” </w:t>
      </w:r>
    </w:p>
    <w:p w:rsidR="00411510" w:rsidRDefault="00411510" w:rsidP="00B641FC">
      <w:pPr>
        <w:numPr>
          <w:ilvl w:val="0"/>
          <w:numId w:val="11"/>
        </w:numPr>
        <w:tabs>
          <w:tab w:val="clear" w:pos="360"/>
        </w:tabs>
        <w:spacing w:line="240" w:lineRule="atLeast"/>
        <w:ind w:left="0" w:firstLine="284"/>
        <w:jc w:val="both"/>
        <w:rPr>
          <w:rFonts w:ascii="Garamond" w:hAnsi="Garamond" w:cs="Traditional Arabic"/>
          <w:bCs/>
        </w:rPr>
      </w:pPr>
      <w:r>
        <w:rPr>
          <w:rFonts w:ascii="Garamond" w:hAnsi="Garamond" w:cs="Traditional Arabic"/>
          <w:bCs/>
        </w:rPr>
        <w:t xml:space="preserve">Müminlerin hem iticiliği vardır, </w:t>
      </w:r>
      <w:r>
        <w:rPr>
          <w:rFonts w:ascii="Garamond" w:hAnsi="Garamond" w:cs="Traditional Arabic"/>
          <w:b/>
          <w:bCs/>
        </w:rPr>
        <w:t xml:space="preserve">“kafirlere karşı şiddetli” </w:t>
      </w:r>
      <w:r>
        <w:rPr>
          <w:rFonts w:ascii="Garamond" w:hAnsi="Garamond" w:cs="Traditional Arabic"/>
          <w:bCs/>
        </w:rPr>
        <w:t xml:space="preserve">ve hem de çekiciliği vardır. </w:t>
      </w:r>
      <w:r>
        <w:rPr>
          <w:rFonts w:ascii="Garamond" w:hAnsi="Garamond" w:cs="Traditional Arabic"/>
          <w:b/>
          <w:bCs/>
        </w:rPr>
        <w:t>“kendi aralarında merhametli”</w:t>
      </w:r>
      <w:r>
        <w:rPr>
          <w:rFonts w:ascii="Garamond" w:hAnsi="Garamond" w:cs="Traditional Arabic"/>
          <w:bCs/>
        </w:rPr>
        <w:t xml:space="preserve"> Hem iman ve kalbi inanç gereklidir, </w:t>
      </w:r>
      <w:r>
        <w:rPr>
          <w:rFonts w:ascii="Garamond" w:hAnsi="Garamond" w:cs="Traditional Arabic"/>
          <w:b/>
          <w:bCs/>
        </w:rPr>
        <w:t xml:space="preserve">“İman ediniz. ” </w:t>
      </w:r>
      <w:r>
        <w:rPr>
          <w:rFonts w:ascii="Garamond" w:hAnsi="Garamond" w:cs="Traditional Arabic"/>
          <w:bCs/>
        </w:rPr>
        <w:t xml:space="preserve">ve hem de salih amel zaruridir. </w:t>
      </w:r>
      <w:r>
        <w:rPr>
          <w:rFonts w:ascii="Garamond" w:hAnsi="Garamond" w:cs="Traditional Arabic"/>
          <w:b/>
          <w:bCs/>
        </w:rPr>
        <w:t xml:space="preserve">“Salih işler yapınız. ” </w:t>
      </w:r>
    </w:p>
    <w:p w:rsidR="00411510" w:rsidRDefault="00411510" w:rsidP="00B641FC">
      <w:pPr>
        <w:numPr>
          <w:ilvl w:val="0"/>
          <w:numId w:val="12"/>
        </w:numPr>
        <w:tabs>
          <w:tab w:val="clear" w:pos="360"/>
        </w:tabs>
        <w:spacing w:line="240" w:lineRule="atLeast"/>
        <w:ind w:left="0" w:firstLine="284"/>
        <w:jc w:val="both"/>
        <w:rPr>
          <w:rFonts w:ascii="Garamond" w:hAnsi="Garamond" w:cs="Traditional Arabic"/>
          <w:b/>
          <w:bCs/>
        </w:rPr>
      </w:pPr>
      <w:r>
        <w:rPr>
          <w:rFonts w:ascii="Garamond" w:hAnsi="Garamond" w:cs="Traditional Arabic"/>
          <w:bCs/>
        </w:rPr>
        <w:t xml:space="preserve">Zafer için hem dua, gözyaşı ve Allah’tan istemek gereklidir, </w:t>
      </w:r>
      <w:r>
        <w:rPr>
          <w:rFonts w:ascii="Garamond" w:hAnsi="Garamond" w:cs="Traditional Arabic"/>
          <w:b/>
          <w:bCs/>
        </w:rPr>
        <w:t xml:space="preserve">“nice az topluluklar vardır, ” </w:t>
      </w:r>
      <w:r>
        <w:rPr>
          <w:rFonts w:ascii="Garamond" w:hAnsi="Garamond" w:cs="Traditional Arabic"/>
          <w:bCs/>
        </w:rPr>
        <w:t xml:space="preserve">ve hem de zorluklarda sabır ve direniş gereklidir. </w:t>
      </w:r>
      <w:r>
        <w:rPr>
          <w:rFonts w:ascii="Garamond" w:hAnsi="Garamond" w:cs="Traditional Arabic"/>
          <w:b/>
          <w:bCs/>
        </w:rPr>
        <w:t xml:space="preserve">“Rabbimiz üzerimize sabır yağdır. ” </w:t>
      </w:r>
    </w:p>
    <w:p w:rsidR="00411510" w:rsidRDefault="00411510" w:rsidP="00B641FC">
      <w:pPr>
        <w:numPr>
          <w:ilvl w:val="0"/>
          <w:numId w:val="13"/>
        </w:numPr>
        <w:tabs>
          <w:tab w:val="clear" w:pos="360"/>
        </w:tabs>
        <w:spacing w:line="240" w:lineRule="atLeast"/>
        <w:ind w:left="0" w:firstLine="284"/>
        <w:jc w:val="both"/>
        <w:rPr>
          <w:rFonts w:ascii="Garamond" w:hAnsi="Garamond" w:cs="Traditional Arabic"/>
          <w:bCs/>
        </w:rPr>
      </w:pPr>
      <w:r>
        <w:rPr>
          <w:rFonts w:ascii="Garamond" w:hAnsi="Garamond" w:cs="Traditional Arabic"/>
          <w:bCs/>
        </w:rPr>
        <w:lastRenderedPageBreak/>
        <w:t>Aşura gecesi İmam Hüseyin de hem dua ediyordu ve hem de kılıc</w:t>
      </w:r>
      <w:r>
        <w:rPr>
          <w:rFonts w:ascii="Garamond" w:hAnsi="Garamond" w:cs="Traditional Arabic"/>
          <w:bCs/>
        </w:rPr>
        <w:t>ı</w:t>
      </w:r>
      <w:r>
        <w:rPr>
          <w:rFonts w:ascii="Garamond" w:hAnsi="Garamond" w:cs="Traditional Arabic"/>
          <w:bCs/>
        </w:rPr>
        <w:t xml:space="preserve">nı biliyordu. </w:t>
      </w:r>
    </w:p>
    <w:p w:rsidR="00411510" w:rsidRDefault="00411510" w:rsidP="00B641FC">
      <w:pPr>
        <w:numPr>
          <w:ilvl w:val="0"/>
          <w:numId w:val="13"/>
        </w:numPr>
        <w:tabs>
          <w:tab w:val="clear" w:pos="360"/>
        </w:tabs>
        <w:spacing w:line="240" w:lineRule="atLeast"/>
        <w:ind w:left="0" w:firstLine="284"/>
        <w:jc w:val="both"/>
        <w:rPr>
          <w:rFonts w:ascii="Garamond" w:hAnsi="Garamond" w:cs="Traditional Arabic"/>
          <w:bCs/>
        </w:rPr>
      </w:pPr>
      <w:r>
        <w:rPr>
          <w:rFonts w:ascii="Garamond" w:hAnsi="Garamond" w:cs="Traditional Arabic"/>
          <w:bCs/>
        </w:rPr>
        <w:t>Arefe günü ve bayram gecesi de hacılar dua ederler, ama bayram g</w:t>
      </w:r>
      <w:r>
        <w:rPr>
          <w:rFonts w:ascii="Garamond" w:hAnsi="Garamond" w:cs="Traditional Arabic"/>
          <w:bCs/>
        </w:rPr>
        <w:t>ü</w:t>
      </w:r>
      <w:r>
        <w:rPr>
          <w:rFonts w:ascii="Garamond" w:hAnsi="Garamond" w:cs="Traditional Arabic"/>
          <w:bCs/>
        </w:rPr>
        <w:t xml:space="preserve">nü kurban kesilen yerde kanla tanışırlar. </w:t>
      </w:r>
    </w:p>
    <w:p w:rsidR="00411510" w:rsidRDefault="00411510" w:rsidP="00B641FC">
      <w:pPr>
        <w:numPr>
          <w:ilvl w:val="0"/>
          <w:numId w:val="13"/>
        </w:numPr>
        <w:tabs>
          <w:tab w:val="clear" w:pos="360"/>
        </w:tabs>
        <w:spacing w:line="240" w:lineRule="atLeast"/>
        <w:ind w:left="0" w:firstLine="284"/>
        <w:jc w:val="both"/>
        <w:rPr>
          <w:rFonts w:ascii="Garamond" w:hAnsi="Garamond" w:cs="Traditional Arabic"/>
          <w:bCs/>
          <w:i/>
        </w:rPr>
      </w:pPr>
      <w:r>
        <w:rPr>
          <w:rFonts w:ascii="Garamond" w:hAnsi="Garamond" w:cs="Traditional Arabic"/>
          <w:bCs/>
        </w:rPr>
        <w:t xml:space="preserve">İslam mülkiyeti kabul etmektedir. </w:t>
      </w:r>
      <w:r>
        <w:rPr>
          <w:rFonts w:ascii="Garamond" w:hAnsi="Garamond" w:cs="Traditional Arabic"/>
          <w:b/>
          <w:bCs/>
        </w:rPr>
        <w:t xml:space="preserve">“insanlar mallarının hakimidir. ” </w:t>
      </w:r>
      <w:r>
        <w:rPr>
          <w:rFonts w:ascii="Garamond" w:hAnsi="Garamond" w:cs="Traditional Arabic"/>
          <w:bCs/>
        </w:rPr>
        <w:t xml:space="preserve">Ama aynı zamanda başkalarına zarar vermeyi kabul etmemekte ve mülkiyeti sınırlandırmaktadır. </w:t>
      </w:r>
      <w:r>
        <w:rPr>
          <w:rFonts w:ascii="Garamond" w:hAnsi="Garamond" w:cs="Traditional Arabic"/>
          <w:iCs/>
        </w:rPr>
        <w:t>“Ne zarar vardır, ne de zarar vermek”</w:t>
      </w:r>
    </w:p>
    <w:p w:rsidR="00411510" w:rsidRDefault="00411510" w:rsidP="00B641FC">
      <w:pPr>
        <w:numPr>
          <w:ilvl w:val="0"/>
          <w:numId w:val="13"/>
        </w:numPr>
        <w:tabs>
          <w:tab w:val="clear" w:pos="360"/>
        </w:tabs>
        <w:spacing w:line="240" w:lineRule="atLeast"/>
        <w:ind w:left="0" w:firstLine="284"/>
        <w:jc w:val="both"/>
        <w:rPr>
          <w:rFonts w:ascii="Garamond" w:hAnsi="Garamond" w:cs="Traditional Arabic"/>
          <w:b/>
          <w:bCs/>
        </w:rPr>
      </w:pPr>
      <w:r>
        <w:rPr>
          <w:rFonts w:ascii="Garamond" w:hAnsi="Garamond" w:cs="Traditional Arabic"/>
          <w:bCs/>
        </w:rPr>
        <w:t xml:space="preserve">Kur’an şöyle buyuruyor: “Mal ve çocuklar ziynettir. ” Dolayısıyla bunlara aşırı ilgi göstermeyi çirkin saymaktadır. </w:t>
      </w:r>
      <w:r>
        <w:rPr>
          <w:rFonts w:ascii="Garamond" w:hAnsi="Garamond" w:cs="Traditional Arabic"/>
          <w:b/>
          <w:bCs/>
        </w:rPr>
        <w:t xml:space="preserve">“ve o mal sevgisine de aşırı derecede düşkündür. ” </w:t>
      </w:r>
    </w:p>
    <w:p w:rsidR="00411510" w:rsidRDefault="00411510" w:rsidP="00B641FC">
      <w:pPr>
        <w:pStyle w:val="BodyText2"/>
        <w:numPr>
          <w:ilvl w:val="0"/>
          <w:numId w:val="14"/>
        </w:numPr>
        <w:tabs>
          <w:tab w:val="clear" w:pos="360"/>
        </w:tabs>
        <w:spacing w:line="240" w:lineRule="atLeast"/>
        <w:ind w:left="0" w:firstLine="284"/>
        <w:rPr>
          <w:rFonts w:ascii="Garamond" w:hAnsi="Garamond" w:cs="Traditional Arabic" w:hint="cs"/>
          <w:bCs/>
        </w:rPr>
      </w:pPr>
      <w:r>
        <w:rPr>
          <w:rFonts w:ascii="Garamond" w:hAnsi="Garamond" w:cs="Traditional Arabic"/>
          <w:bCs/>
        </w:rPr>
        <w:t>İslam sadece bir boyuta teveccüh eden tek boyutlu bir din değildir. Diğer yönleri de unutmamaktadır. Her işte orta yolu, itidali ve doğru yolu tavsiye etme</w:t>
      </w:r>
      <w:r>
        <w:rPr>
          <w:rFonts w:ascii="Garamond" w:hAnsi="Garamond" w:cs="Traditional Arabic"/>
          <w:bCs/>
        </w:rPr>
        <w:t>k</w:t>
      </w:r>
      <w:r>
        <w:rPr>
          <w:rFonts w:ascii="Garamond" w:hAnsi="Garamond" w:cs="Traditional Arabic"/>
          <w:bCs/>
        </w:rPr>
        <w:t>tedir</w:t>
      </w:r>
    </w:p>
    <w:p w:rsidR="00411510" w:rsidRDefault="00411510" w:rsidP="00B641FC">
      <w:pPr>
        <w:pStyle w:val="BodyText2"/>
        <w:spacing w:line="240" w:lineRule="atLeast"/>
        <w:ind w:firstLine="284"/>
        <w:rPr>
          <w:rFonts w:ascii="Garamond" w:hAnsi="Garamond" w:cs="Traditional Arabic"/>
          <w:bCs/>
        </w:rPr>
      </w:pPr>
    </w:p>
    <w:p w:rsidR="00411510" w:rsidRDefault="00411510" w:rsidP="00B641FC">
      <w:pPr>
        <w:pStyle w:val="BodyText"/>
        <w:bidi/>
        <w:spacing w:line="240" w:lineRule="atLeast"/>
        <w:ind w:firstLine="284"/>
        <w:jc w:val="both"/>
        <w:rPr>
          <w:rFonts w:ascii="Garamond" w:hAnsi="Garamond" w:cs="Traditional Arabic" w:hint="cs"/>
          <w:bCs/>
        </w:rPr>
      </w:pPr>
      <w:r>
        <w:rPr>
          <w:rFonts w:ascii="Garamond" w:hAnsi="Garamond" w:cs="Traditional Arabic"/>
          <w:b/>
          <w:bCs/>
          <w:szCs w:val="32"/>
          <w:rtl/>
        </w:rPr>
        <w:t>صِرَاطَ الَّذِينَ أَنعَمتَ عَلَيهِمْ غَيرِ المَغضُوبِ عَلَيهِمْ وَلاَ الضَّالِّينَ (7)</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 xml:space="preserve">7- Kendilerine nimet ve ikramda bulunduğun kimselerin yoluna; gazaba uğramışların ve sapmışların yoluna değil!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İnsan doğru yola hidayeti dilemenin peşice giderek Allah’tan kendisini ilahi nimete erenlerin yoluna hidayet etmesini dilemektedir. Allah kendisine nimet verdiklerini örnek olarak Kur’an’da zikretmiştir. Onlar şu ki</w:t>
      </w:r>
      <w:r>
        <w:rPr>
          <w:rFonts w:ascii="Garamond" w:hAnsi="Garamond" w:cs="Traditional Arabic"/>
          <w:bCs/>
        </w:rPr>
        <w:t>m</w:t>
      </w:r>
      <w:r>
        <w:rPr>
          <w:rFonts w:ascii="Garamond" w:hAnsi="Garamond" w:cs="Traditional Arabic"/>
          <w:bCs/>
        </w:rPr>
        <w:t xml:space="preserve">selerdir: </w:t>
      </w:r>
      <w:r>
        <w:rPr>
          <w:rFonts w:ascii="Garamond" w:hAnsi="Garamond" w:cs="Traditional Arabic"/>
          <w:b/>
          <w:bCs/>
        </w:rPr>
        <w:t>“peygamberler, sıddıklar (doğrular) şehitler ve salihler. ”</w:t>
      </w:r>
      <w:r>
        <w:rPr>
          <w:rStyle w:val="FootnoteReference"/>
          <w:rFonts w:ascii="Garamond" w:hAnsi="Garamond" w:cs="Traditional Arabic"/>
          <w:b/>
          <w:bCs/>
        </w:rPr>
        <w:footnoteReference w:id="46"/>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İnsan doğru yola hidayeti istedikten sonra Allah’tan kendisini peygamberler, şehitler ve salihlerin yoluna hidayet etmesini dilemektedir. Bu insanların yoluna teveccüh etmek, o yolda yürümeyi arzulamak, ve kendisine bu arzuyu telkin etmek, insanı sapıklıkta ve sapık yollara dalmaktan alıkoymaktadır. Namaz kılan insan bu istekten sonra da Allah’tan gazaba uğrayanlardan ve sapıklardan olm</w:t>
      </w:r>
      <w:r>
        <w:rPr>
          <w:rFonts w:ascii="Garamond" w:hAnsi="Garamond" w:cs="Traditional Arabic"/>
          <w:bCs/>
        </w:rPr>
        <w:t>a</w:t>
      </w:r>
      <w:r>
        <w:rPr>
          <w:rFonts w:ascii="Garamond" w:hAnsi="Garamond" w:cs="Traditional Arabic"/>
          <w:bCs/>
        </w:rPr>
        <w:t xml:space="preserve">masını dilemektedir. </w:t>
      </w:r>
    </w:p>
    <w:p w:rsidR="00411510" w:rsidRPr="003A0CD4" w:rsidRDefault="00411510" w:rsidP="003A0CD4"/>
    <w:p w:rsidR="00411510" w:rsidRDefault="00411510" w:rsidP="00B641FC">
      <w:pPr>
        <w:pStyle w:val="Heading1"/>
        <w:spacing w:line="240" w:lineRule="atLeast"/>
      </w:pPr>
      <w:bookmarkStart w:id="6" w:name="_Toc27473296"/>
      <w:r>
        <w:t>Gazaba Uğrayanlar ve Sapıklar Kimlerdir?</w:t>
      </w:r>
      <w:bookmarkEnd w:id="6"/>
      <w: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Kur’an’da Firavun, Karun, Ebu Leheb gibi şahıslar ile Ad, Semud, İsrailoğulları gibi kavimler de gazaba uğramışlardan sayılmıştır. </w:t>
      </w:r>
      <w:r>
        <w:rPr>
          <w:rStyle w:val="FootnoteReference"/>
          <w:rFonts w:ascii="Garamond" w:hAnsi="Garamond" w:cs="Traditional Arabic"/>
          <w:bCs/>
        </w:rPr>
        <w:footnoteReference w:id="47"/>
      </w:r>
      <w:r>
        <w:rPr>
          <w:rFonts w:ascii="Garamond" w:hAnsi="Garamond" w:cs="Traditional Arabic"/>
          <w:bCs/>
        </w:rPr>
        <w:t xml:space="preserve"> Biz namazda Allah’tan diliyoruz </w:t>
      </w:r>
      <w:r>
        <w:rPr>
          <w:rFonts w:ascii="Garamond" w:hAnsi="Garamond" w:cs="Traditional Arabic"/>
          <w:bCs/>
        </w:rPr>
        <w:lastRenderedPageBreak/>
        <w:t xml:space="preserve">ki inanç ahlak ve davranışlarımızda ilahi gazaba uğrayan kimseler gibi olmayalım.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Kur’an’da medeniyetleri ve yaşam hikayeleri oldukça fazla zikredilen İsrailoğulları bir zamanlar bütün insanlardan üstün kılınmışlardı. Kur’an onlar hakkında şöyle buyuruyor: </w:t>
      </w:r>
      <w:r>
        <w:rPr>
          <w:rFonts w:ascii="Garamond" w:hAnsi="Garamond" w:cs="Traditional Arabic"/>
          <w:b/>
          <w:bCs/>
        </w:rPr>
        <w:t>“Sizleri alemlere üstün kıldık</w:t>
      </w:r>
      <w:r w:rsidR="00017F58">
        <w:rPr>
          <w:rFonts w:ascii="Garamond" w:hAnsi="Garamond" w:cs="Traditional Arabic"/>
          <w:b/>
          <w:bCs/>
        </w:rPr>
        <w:t>...</w:t>
      </w:r>
      <w:r>
        <w:rPr>
          <w:rFonts w:ascii="Garamond" w:hAnsi="Garamond" w:cs="Traditional Arabic"/>
          <w:b/>
          <w:bCs/>
        </w:rPr>
        <w:t xml:space="preserve"> ”</w:t>
      </w:r>
      <w:r>
        <w:rPr>
          <w:rStyle w:val="FootnoteReference"/>
          <w:rFonts w:ascii="Garamond" w:hAnsi="Garamond" w:cs="Traditional Arabic"/>
          <w:b/>
          <w:bCs/>
        </w:rPr>
        <w:footnoteReference w:id="48"/>
      </w:r>
      <w:r>
        <w:rPr>
          <w:rFonts w:ascii="Garamond" w:hAnsi="Garamond" w:cs="Traditional Arabic"/>
          <w:bCs/>
        </w:rPr>
        <w:t xml:space="preserve"> Ama bu fazilet ve üstünlükten sonra yaptıkları sebebiyle Allah’ın gazabına uğradılar. Nitekim Kur’an şöyle buyurmaktadır: </w:t>
      </w:r>
      <w:r>
        <w:rPr>
          <w:rFonts w:ascii="Garamond" w:hAnsi="Garamond" w:cs="Traditional Arabic"/>
          <w:b/>
          <w:bCs/>
        </w:rPr>
        <w:t>“</w:t>
      </w:r>
      <w:r w:rsidR="00017F58">
        <w:rPr>
          <w:rFonts w:ascii="Garamond" w:hAnsi="Garamond" w:cs="Traditional Arabic"/>
          <w:b/>
          <w:bCs/>
        </w:rPr>
        <w:t>...</w:t>
      </w:r>
      <w:r>
        <w:rPr>
          <w:rFonts w:ascii="Garamond" w:hAnsi="Garamond" w:cs="Traditional Arabic"/>
          <w:b/>
          <w:bCs/>
        </w:rPr>
        <w:t xml:space="preserve"> Allah’ın gazabına uğradılar</w:t>
      </w:r>
      <w:r w:rsidR="00017F58">
        <w:rPr>
          <w:rFonts w:ascii="Garamond" w:hAnsi="Garamond" w:cs="Traditional Arabic"/>
          <w:b/>
          <w:bCs/>
        </w:rPr>
        <w:t>...</w:t>
      </w:r>
      <w:r>
        <w:rPr>
          <w:rFonts w:ascii="Garamond" w:hAnsi="Garamond" w:cs="Traditional Arabic"/>
          <w:b/>
          <w:bCs/>
        </w:rPr>
        <w:t xml:space="preserve"> ”</w:t>
      </w:r>
      <w:r>
        <w:rPr>
          <w:rStyle w:val="FootnoteReference"/>
          <w:rFonts w:ascii="Garamond" w:hAnsi="Garamond" w:cs="Traditional Arabic"/>
          <w:b/>
          <w:bCs/>
        </w:rPr>
        <w:footnoteReference w:id="49"/>
      </w:r>
      <w:r>
        <w:rPr>
          <w:rFonts w:ascii="Garamond" w:hAnsi="Garamond" w:cs="Traditional Arabic"/>
          <w:b/>
          <w:bCs/>
        </w:rPr>
        <w:t xml:space="preserve"> </w:t>
      </w:r>
      <w:r>
        <w:rPr>
          <w:rFonts w:ascii="Garamond" w:hAnsi="Garamond" w:cs="Traditional Arabic"/>
          <w:bCs/>
        </w:rPr>
        <w:t xml:space="preserve">Bu kader değişikliği, onların amel değişikliğinden kaynaklanmıştır. Yahudi din adamları Tevrat’ın semavi kanunlarını tahrif ettiler: </w:t>
      </w:r>
      <w:r>
        <w:rPr>
          <w:rFonts w:ascii="Garamond" w:hAnsi="Garamond" w:cs="Traditional Arabic"/>
          <w:b/>
          <w:bCs/>
        </w:rPr>
        <w:t>“Kelimeleri değiştirirler. ”</w:t>
      </w:r>
      <w:r>
        <w:rPr>
          <w:rStyle w:val="FootnoteReference"/>
          <w:rFonts w:ascii="Garamond" w:hAnsi="Garamond" w:cs="Traditional Arabic"/>
          <w:b/>
          <w:bCs/>
        </w:rPr>
        <w:footnoteReference w:id="50"/>
      </w:r>
      <w:r>
        <w:rPr>
          <w:rFonts w:ascii="Garamond" w:hAnsi="Garamond" w:cs="Traditional Arabic"/>
          <w:b/>
          <w:bCs/>
        </w:rPr>
        <w:t xml:space="preserve"> </w:t>
      </w:r>
      <w:r>
        <w:rPr>
          <w:rFonts w:ascii="Garamond" w:hAnsi="Garamond" w:cs="Traditional Arabic"/>
          <w:bCs/>
        </w:rPr>
        <w:t xml:space="preserve">Zengin ve tüccarları da faiz ve haram yiyerek lükse daldılar. </w:t>
      </w:r>
      <w:r>
        <w:rPr>
          <w:rFonts w:ascii="Garamond" w:hAnsi="Garamond" w:cs="Traditional Arabic"/>
          <w:b/>
          <w:bCs/>
        </w:rPr>
        <w:t>“Faiz almaları</w:t>
      </w:r>
      <w:r w:rsidR="00017F58">
        <w:rPr>
          <w:rFonts w:ascii="Garamond" w:hAnsi="Garamond" w:cs="Traditional Arabic"/>
          <w:b/>
          <w:bCs/>
        </w:rPr>
        <w:t>...</w:t>
      </w:r>
      <w:r>
        <w:rPr>
          <w:rFonts w:ascii="Garamond" w:hAnsi="Garamond" w:cs="Traditional Arabic"/>
          <w:b/>
          <w:bCs/>
        </w:rPr>
        <w:t xml:space="preserve"> ”</w:t>
      </w:r>
      <w:r>
        <w:rPr>
          <w:rStyle w:val="FootnoteReference"/>
          <w:rFonts w:ascii="Garamond" w:hAnsi="Garamond" w:cs="Traditional Arabic"/>
          <w:b/>
          <w:bCs/>
        </w:rPr>
        <w:footnoteReference w:id="51"/>
      </w:r>
      <w:r>
        <w:rPr>
          <w:rFonts w:ascii="Garamond" w:hAnsi="Garamond" w:cs="Traditional Arabic"/>
          <w:b/>
          <w:bCs/>
        </w:rPr>
        <w:t xml:space="preserve"> </w:t>
      </w:r>
      <w:r>
        <w:rPr>
          <w:rFonts w:ascii="Garamond" w:hAnsi="Garamond" w:cs="Traditional Arabic"/>
          <w:bCs/>
        </w:rPr>
        <w:t>Halk da</w:t>
      </w:r>
      <w:r>
        <w:rPr>
          <w:rFonts w:ascii="Garamond" w:hAnsi="Garamond" w:cs="Traditional Arabic"/>
          <w:b/>
          <w:bCs/>
        </w:rPr>
        <w:t xml:space="preserve"> </w:t>
      </w:r>
      <w:r>
        <w:rPr>
          <w:rFonts w:ascii="Garamond" w:hAnsi="Garamond" w:cs="Traditional Arabic"/>
          <w:bCs/>
        </w:rPr>
        <w:t>cihad ve savaşa davet karşısında rahatlarına dü</w:t>
      </w:r>
      <w:r>
        <w:rPr>
          <w:rFonts w:ascii="Garamond" w:hAnsi="Garamond" w:cs="Traditional Arabic"/>
          <w:bCs/>
        </w:rPr>
        <w:t>ş</w:t>
      </w:r>
      <w:r>
        <w:rPr>
          <w:rFonts w:ascii="Garamond" w:hAnsi="Garamond" w:cs="Traditional Arabic"/>
          <w:bCs/>
        </w:rPr>
        <w:t xml:space="preserve">künlük ve korku sebebiyle mukaddes topraklara girmekten ve savaş meydanlarına gitmekten çekindiler, </w:t>
      </w:r>
      <w:r>
        <w:rPr>
          <w:rFonts w:ascii="Garamond" w:hAnsi="Garamond" w:cs="Traditional Arabic"/>
          <w:b/>
          <w:bCs/>
        </w:rPr>
        <w:t>“Savaşacak h</w:t>
      </w:r>
      <w:r>
        <w:rPr>
          <w:rFonts w:ascii="Garamond" w:hAnsi="Garamond" w:cs="Traditional Arabic"/>
          <w:b/>
          <w:bCs/>
        </w:rPr>
        <w:t>a</w:t>
      </w:r>
      <w:r>
        <w:rPr>
          <w:rFonts w:ascii="Garamond" w:hAnsi="Garamond" w:cs="Traditional Arabic"/>
          <w:b/>
          <w:bCs/>
        </w:rPr>
        <w:t>limiz yok” dediler. Sen ve Rabbin gidin savaşın, biz burda otur</w:t>
      </w:r>
      <w:r>
        <w:rPr>
          <w:rFonts w:ascii="Garamond" w:hAnsi="Garamond" w:cs="Traditional Arabic"/>
          <w:b/>
          <w:bCs/>
        </w:rPr>
        <w:t>a</w:t>
      </w:r>
      <w:r>
        <w:rPr>
          <w:rFonts w:ascii="Garamond" w:hAnsi="Garamond" w:cs="Traditional Arabic"/>
          <w:b/>
          <w:bCs/>
        </w:rPr>
        <w:t>cağız. ”</w:t>
      </w:r>
      <w:r>
        <w:rPr>
          <w:rStyle w:val="FootnoteReference"/>
          <w:rFonts w:ascii="Garamond" w:hAnsi="Garamond" w:cs="Traditional Arabic"/>
          <w:b/>
          <w:bCs/>
        </w:rPr>
        <w:footnoteReference w:id="52"/>
      </w:r>
      <w:r>
        <w:rPr>
          <w:rFonts w:ascii="Garamond" w:hAnsi="Garamond" w:cs="Traditional Arabic"/>
          <w:bCs/>
        </w:rPr>
        <w:t xml:space="preserve"> İşte bu sapıklıkları karşısında Allah onları izzet ve fazilet zirvesinden, zillet ve aşağılığa düçar kıldı. Biz de her namazda gazaba uğrayanlardan olmamayı diliyoruz. </w:t>
      </w:r>
      <w:r>
        <w:rPr>
          <w:rFonts w:ascii="Garamond" w:hAnsi="Garamond" w:cs="Traditional Arabic"/>
          <w:b/>
          <w:bCs/>
        </w:rPr>
        <w:t>“Gazaba uğrayanlardan değil”</w:t>
      </w:r>
      <w:r>
        <w:rPr>
          <w:rFonts w:ascii="Garamond" w:hAnsi="Garamond" w:cs="Traditional Arabic"/>
          <w:bCs/>
        </w:rPr>
        <w:t xml:space="preserve"> Yani ne semavi ayetleri tahrif edenlerden, ne faiz yiyenlerden ve ne de hak yolunda savaşmaktan kaçınanlardan olmayalım. Hakeza sapıklardan da olmayalım. Hak yolu terk edip batıla yönelenlerden de olmayalım. Din ve inançlarda aşırılığa </w:t>
      </w:r>
      <w:r>
        <w:rPr>
          <w:rFonts w:ascii="Garamond" w:hAnsi="Garamond" w:cs="Traditional Arabic"/>
          <w:bCs/>
        </w:rPr>
        <w:lastRenderedPageBreak/>
        <w:t>giderek ifrata düşenlerden, kendisinin veya başkalarının heva ve heveslerine uyanlardan da olmay</w:t>
      </w:r>
      <w:r>
        <w:rPr>
          <w:rFonts w:ascii="Garamond" w:hAnsi="Garamond" w:cs="Traditional Arabic"/>
          <w:bCs/>
        </w:rPr>
        <w:t>a</w:t>
      </w:r>
      <w:r>
        <w:rPr>
          <w:rFonts w:ascii="Garamond" w:hAnsi="Garamond" w:cs="Traditional Arabic"/>
          <w:bCs/>
        </w:rPr>
        <w:t xml:space="preserve">lım. </w:t>
      </w:r>
      <w:r>
        <w:rPr>
          <w:rStyle w:val="FootnoteReference"/>
          <w:rFonts w:ascii="Garamond" w:hAnsi="Garamond" w:cs="Traditional Arabic"/>
          <w:bCs/>
        </w:rPr>
        <w:footnoteReference w:id="53"/>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İnsan Allah’ın nimetine ve lütfüne uğrayanların yolunda olursa sadece sapmamakla kalmaz, zalimlere yar ve yardımcı da olmaz. </w:t>
      </w:r>
      <w:r>
        <w:rPr>
          <w:rStyle w:val="FootnoteReference"/>
          <w:rFonts w:ascii="Garamond" w:hAnsi="Garamond" w:cs="Traditional Arabic"/>
          <w:bCs/>
        </w:rPr>
        <w:footnoteReference w:id="54"/>
      </w:r>
      <w:r>
        <w:rPr>
          <w:rFonts w:ascii="Garamond" w:hAnsi="Garamond" w:cs="Traditional Arabic"/>
          <w:bCs/>
        </w:rPr>
        <w:t xml:space="preserve"> Namaz kılan insan bu surenin sonunda Allah’ın enbiya, şuheda ve salihlerine, onların gittiği yola karşı bir aşk besler, tarihin sapıklarından ve gazaba uğrayanlardan da uzak durur. Bu da tevella ve teberranın (Allah için dost ve düşmanlığın) en açık kıstası ve örneğidir. </w:t>
      </w:r>
      <w:r>
        <w:rPr>
          <w:rStyle w:val="FootnoteReference"/>
          <w:rFonts w:ascii="Garamond" w:hAnsi="Garamond" w:cs="Traditional Arabic"/>
          <w:bCs/>
        </w:rPr>
        <w:footnoteReference w:id="55"/>
      </w:r>
    </w:p>
    <w:p w:rsidR="00411510" w:rsidRPr="003A0CD4" w:rsidRDefault="00411510" w:rsidP="003A0CD4"/>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İnsan terbiyede bir örneğe ihtiyaç duyar. Nebiler, şehitler ve salihler de insani güzellik örnekleridir.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Allah’tan insana ulaşan her ne varsa hayırdır. Kötülüğü biz kend</w:t>
      </w:r>
      <w:r>
        <w:rPr>
          <w:rFonts w:ascii="Garamond" w:hAnsi="Garamond" w:cs="Traditional Arabic"/>
          <w:bCs/>
        </w:rPr>
        <w:t>i</w:t>
      </w:r>
      <w:r>
        <w:rPr>
          <w:rFonts w:ascii="Garamond" w:hAnsi="Garamond" w:cs="Traditional Arabic"/>
          <w:bCs/>
        </w:rPr>
        <w:t xml:space="preserve">miz vücuda getirmekteyiz. </w:t>
      </w:r>
      <w:r>
        <w:rPr>
          <w:rStyle w:val="FootnoteReference"/>
          <w:rFonts w:ascii="Garamond" w:hAnsi="Garamond" w:cs="Traditional Arabic"/>
          <w:bCs/>
        </w:rPr>
        <w:footnoteReference w:id="56"/>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3- Her namazda gazaba uğrayanlar ve sapıklara nefretini ilan etmek, İslam toplumuna onların sultası ve hakimiyeti karşısında direnç vermektedir. Kur’an şöyle buyurmaktadır: </w:t>
      </w:r>
      <w:r>
        <w:rPr>
          <w:rFonts w:ascii="Garamond" w:hAnsi="Garamond" w:cs="Traditional Arabic"/>
          <w:b/>
          <w:bCs/>
        </w:rPr>
        <w:lastRenderedPageBreak/>
        <w:t>“Ey iman edenler! Allah'ın gazabına uğramış milletin velayetini (hakimiyetini) kabul etmeyin”</w:t>
      </w:r>
      <w:r>
        <w:rPr>
          <w:rStyle w:val="FootnoteReference"/>
          <w:rFonts w:ascii="Garamond" w:hAnsi="Garamond" w:cs="Traditional Arabic"/>
          <w:b/>
          <w:bCs/>
        </w:rPr>
        <w:footnoteReference w:id="57"/>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Sapıklardan nefret etmek, inançlarında aşırılığa düşenlere, heva ve heveslerine uyanlara</w:t>
      </w:r>
      <w:r w:rsidR="00017F58">
        <w:rPr>
          <w:rFonts w:ascii="Garamond" w:hAnsi="Garamond" w:cs="Traditional Arabic"/>
          <w:bCs/>
        </w:rPr>
        <w:t>...</w:t>
      </w:r>
      <w:r>
        <w:rPr>
          <w:rFonts w:ascii="Garamond" w:hAnsi="Garamond" w:cs="Traditional Arabic"/>
          <w:bCs/>
        </w:rPr>
        <w:t xml:space="preserve"> nefret ve kinini </w:t>
      </w:r>
      <w:r>
        <w:rPr>
          <w:rFonts w:ascii="Garamond" w:hAnsi="Garamond" w:cs="Traditional Arabic"/>
          <w:bCs/>
        </w:rPr>
        <w:t>i</w:t>
      </w:r>
      <w:r>
        <w:rPr>
          <w:rFonts w:ascii="Garamond" w:hAnsi="Garamond" w:cs="Traditional Arabic"/>
          <w:bCs/>
        </w:rPr>
        <w:t xml:space="preserve">lan etmektir.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br w:type="page"/>
      </w:r>
    </w:p>
    <w:p w:rsidR="00411510" w:rsidRDefault="00411510" w:rsidP="00B641FC">
      <w:pPr>
        <w:pStyle w:val="BodyTextIndent"/>
        <w:spacing w:line="240" w:lineRule="atLeast"/>
        <w:rPr>
          <w:rFonts w:ascii="Garamond" w:hAnsi="Garamond" w:cs="Traditional Arabic"/>
          <w:bCs/>
        </w:rPr>
      </w:pPr>
    </w:p>
    <w:p w:rsidR="00411510" w:rsidRPr="003A0CD4" w:rsidRDefault="00411510" w:rsidP="003A0CD4"/>
    <w:p w:rsidR="00411510" w:rsidRPr="003A0CD4" w:rsidRDefault="00411510" w:rsidP="003A0CD4"/>
    <w:p w:rsidR="00411510" w:rsidRDefault="00411510" w:rsidP="00B641FC">
      <w:pPr>
        <w:pStyle w:val="Heading1"/>
        <w:spacing w:line="240" w:lineRule="atLeast"/>
        <w:rPr>
          <w:rFonts w:hint="cs"/>
          <w:rtl/>
        </w:rPr>
      </w:pPr>
      <w:bookmarkStart w:id="7" w:name="_Toc27473297"/>
      <w:r>
        <w:t>Bakara Suresi</w:t>
      </w:r>
      <w:bookmarkEnd w:id="7"/>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الم</w:t>
      </w:r>
      <w:r>
        <w:rPr>
          <w:rFonts w:ascii="Garamond" w:hAnsi="Garamond" w:cs="Traditional Arabic"/>
          <w:bCs/>
          <w:sz w:val="32"/>
          <w:szCs w:val="32"/>
          <w:rtl/>
          <w:lang w:eastAsia="en-US"/>
        </w:rPr>
        <w:t xml:space="preserve"> (1)</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1- Elif Lam Mim</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(Kur’an’ın mukattaa harflerindendir.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Mukattaa harfleriyle ilgili çeşitli görüşler vardır. Bu cümleden: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Kur’an’ın bu harflerden oluştuğunu kastetmektedir.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Bulunduğu her surenin başında, o surenin ism</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Allah’ın İsm-i A’zam’ıdır.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Yemin ve and içmedir.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Allah ile Peygamber arasında şifredir.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Surenin bütünün özüdür.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Kur’an’ın muhaliflerinin seslerini kesmektir.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Ama en güzel görüş, birinci görüştür.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Kur’an’ın 114 suresinden 29 tanesi bu mukattaa harfleri ile başlamaktadır ve 24 yerde huruf-u mukattaa zikredildikten sonra Kur’an’dan ve mucize olduğundan bahsedilmektedir .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Şura suresi mukattaa harflerinden </w:t>
      </w:r>
      <w:r>
        <w:rPr>
          <w:rFonts w:ascii="Garamond" w:hAnsi="Garamond" w:cs="Traditional Arabic"/>
          <w:b/>
          <w:bCs/>
        </w:rPr>
        <w:t xml:space="preserve">“Ha, Mim, Ayn, Sin, Kaf” </w:t>
      </w:r>
      <w:r>
        <w:rPr>
          <w:rFonts w:ascii="Garamond" w:hAnsi="Garamond" w:cs="Traditional Arabic"/>
          <w:bCs/>
        </w:rPr>
        <w:t xml:space="preserve">ile başlamıştır ve devamındaki ayette ise şöyle buyuruluyor: </w:t>
      </w:r>
      <w:r>
        <w:rPr>
          <w:rFonts w:ascii="Garamond" w:hAnsi="Garamond" w:cs="Traditional Arabic"/>
          <w:b/>
          <w:bCs/>
        </w:rPr>
        <w:t xml:space="preserve">“Aziz ve hekim olan Allah, sana ve senden öncekilere işte böyle vahyeder. ” </w:t>
      </w:r>
      <w:r>
        <w:rPr>
          <w:rFonts w:ascii="Garamond" w:hAnsi="Garamond" w:cs="Traditional Arabic"/>
          <w:bCs/>
        </w:rPr>
        <w:t>Yani Allah’ın nebilere vahyi bu harflerledir. İnsanların kullandığı bu harflerden mucize bir kitap indirmiştir. Acaba insan da bu kitabın bir benzerini meydana getireb</w:t>
      </w:r>
      <w:r>
        <w:rPr>
          <w:rFonts w:ascii="Garamond" w:hAnsi="Garamond" w:cs="Traditional Arabic"/>
          <w:bCs/>
        </w:rPr>
        <w:t>i</w:t>
      </w:r>
      <w:r>
        <w:rPr>
          <w:rFonts w:ascii="Garamond" w:hAnsi="Garamond" w:cs="Traditional Arabic"/>
          <w:bCs/>
        </w:rPr>
        <w:t>lir mi?!</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lastRenderedPageBreak/>
        <w:t>Evet Allah Teala maddi nesnelerden insan yarattığı ve toprağın bağrında yüzlerce çeşit meyve, çiçek, ve bitki vücuda getirdiğ gibi, insanların elinde bulunan elifba harflerinden de bir mucize kitap indirmektedir. Ama bu insanlar sahip oldukları en son sanat gücüyle bile, bu toprak ve çamurdan s</w:t>
      </w:r>
      <w:r>
        <w:rPr>
          <w:rFonts w:ascii="Garamond" w:hAnsi="Garamond" w:cs="Traditional Arabic"/>
          <w:bCs/>
        </w:rPr>
        <w:t>a</w:t>
      </w:r>
      <w:r>
        <w:rPr>
          <w:rFonts w:ascii="Garamond" w:hAnsi="Garamond" w:cs="Traditional Arabic"/>
          <w:bCs/>
        </w:rPr>
        <w:t xml:space="preserve">dece kerpiç ve tuğla yapmaktadırlar.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ذَلِكَ الْكِتَابُ لاَ رَيْبَ فِيهِ هُدًى لِّلْمُتَّقِينَ (2)</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2- “O kitap (Kur’an), onda asla şüphe yoktur. O, muttakiler (sakınanlar ve arınmak isteye</w:t>
      </w:r>
      <w:r>
        <w:rPr>
          <w:rFonts w:ascii="Garamond" w:hAnsi="Garamond" w:cs="Traditional Arabic"/>
          <w:b/>
          <w:bCs/>
        </w:rPr>
        <w:t>n</w:t>
      </w:r>
      <w:r>
        <w:rPr>
          <w:rFonts w:ascii="Garamond" w:hAnsi="Garamond" w:cs="Traditional Arabic"/>
          <w:b/>
          <w:bCs/>
        </w:rPr>
        <w:t xml:space="preserve">ler) için bir hidayettir. </w:t>
      </w:r>
      <w:r>
        <w:rPr>
          <w:rFonts w:ascii="Garamond" w:hAnsi="Garamond" w:cs="Traditional Arabic"/>
          <w:bCs/>
        </w:rPr>
        <w:t>”</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Gerçi Kur’an insanların tümünün hidayet vesilesidir</w:t>
      </w:r>
      <w:r>
        <w:rPr>
          <w:rFonts w:ascii="Garamond" w:hAnsi="Garamond" w:cs="Traditional Arabic"/>
          <w:b/>
          <w:bCs/>
        </w:rPr>
        <w:t xml:space="preserve"> “insanlar için bir hidayettir. ” </w:t>
      </w:r>
      <w:r>
        <w:rPr>
          <w:rFonts w:ascii="Garamond" w:hAnsi="Garamond" w:cs="Traditional Arabic"/>
          <w:bCs/>
        </w:rPr>
        <w:t>Ama Kur’an’ın hidayetinden sadece ilahi söz karşısında ilgisiz kalmayanlar ve onu kabullenenler istifade edeb</w:t>
      </w:r>
      <w:r>
        <w:rPr>
          <w:rFonts w:ascii="Garamond" w:hAnsi="Garamond" w:cs="Traditional Arabic"/>
          <w:bCs/>
        </w:rPr>
        <w:t>i</w:t>
      </w:r>
      <w:r>
        <w:rPr>
          <w:rFonts w:ascii="Garamond" w:hAnsi="Garamond" w:cs="Traditional Arabic"/>
          <w:bCs/>
        </w:rPr>
        <w:t xml:space="preserve">lir. Bu kimseler Kur’an’ın delillerini ve burhanlarını işittikleri zaman Allah’a iman ediyor, namaz kılıyorlar ki sonraki ayetlerde işaret edilen hidayetin en yüce aşamasına nail olabilsinler. </w:t>
      </w:r>
      <w:r>
        <w:rPr>
          <w:rFonts w:ascii="Garamond" w:hAnsi="Garamond" w:cs="Traditional Arabic"/>
          <w:b/>
          <w:bCs/>
        </w:rPr>
        <w:t>“İşte o</w:t>
      </w:r>
      <w:r>
        <w:rPr>
          <w:rFonts w:ascii="Garamond" w:hAnsi="Garamond" w:cs="Traditional Arabic"/>
          <w:b/>
          <w:bCs/>
        </w:rPr>
        <w:t>n</w:t>
      </w:r>
      <w:r>
        <w:rPr>
          <w:rFonts w:ascii="Garamond" w:hAnsi="Garamond" w:cs="Traditional Arabic"/>
          <w:b/>
          <w:bCs/>
        </w:rPr>
        <w:t>lar, Rablerinden gelen bir hidayet üzeredirler ve kurtuluşa erenler de ancak onla</w:t>
      </w:r>
      <w:r>
        <w:rPr>
          <w:rFonts w:ascii="Garamond" w:hAnsi="Garamond" w:cs="Traditional Arabic"/>
          <w:b/>
          <w:bCs/>
        </w:rPr>
        <w:t>r</w:t>
      </w:r>
      <w:r>
        <w:rPr>
          <w:rFonts w:ascii="Garamond" w:hAnsi="Garamond" w:cs="Traditional Arabic"/>
          <w:b/>
          <w:bCs/>
        </w:rPr>
        <w:t>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O halde yolun başlangıcında hakkı kabul etmek için Kur’ani hidayeti kabule ortam sağlayan ve kendisinden iman ve salih amel hasıl olan genel bir takva gereklidir. İman ve salih amelin neticesi de Allah’ın felah ve ku</w:t>
      </w:r>
      <w:r>
        <w:rPr>
          <w:rFonts w:ascii="Garamond" w:hAnsi="Garamond" w:cs="Traditional Arabic"/>
          <w:bCs/>
        </w:rPr>
        <w:t>r</w:t>
      </w:r>
      <w:r>
        <w:rPr>
          <w:rFonts w:ascii="Garamond" w:hAnsi="Garamond" w:cs="Traditional Arabic"/>
          <w:bCs/>
        </w:rPr>
        <w:t>tuluş diye tabir ettiği o yüce hedefe ula</w:t>
      </w:r>
      <w:r>
        <w:rPr>
          <w:rFonts w:ascii="Garamond" w:hAnsi="Garamond" w:cs="Traditional Arabic"/>
          <w:bCs/>
        </w:rPr>
        <w:t>ş</w:t>
      </w:r>
      <w:r>
        <w:rPr>
          <w:rFonts w:ascii="Garamond" w:hAnsi="Garamond" w:cs="Traditional Arabic"/>
          <w:bCs/>
        </w:rPr>
        <w:t xml:space="preserve">maktır.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Kur’an’ın diğer ayetlerinde de hep insanların geneline ikaz edilmektedir. Örneğin: “</w:t>
      </w:r>
      <w:r>
        <w:rPr>
          <w:rFonts w:ascii="Garamond" w:hAnsi="Garamond" w:cs="Traditional Arabic"/>
          <w:b/>
          <w:bCs/>
        </w:rPr>
        <w:t>İnsanlar için uyarıcı”</w:t>
      </w:r>
      <w:r>
        <w:rPr>
          <w:rStyle w:val="FootnoteReference"/>
          <w:rFonts w:ascii="Garamond" w:hAnsi="Garamond" w:cs="Traditional Arabic"/>
          <w:b/>
          <w:bCs/>
        </w:rPr>
        <w:footnoteReference w:id="58"/>
      </w:r>
      <w:r>
        <w:rPr>
          <w:rFonts w:ascii="Garamond" w:hAnsi="Garamond" w:cs="Traditional Arabic"/>
          <w:bCs/>
        </w:rPr>
        <w:t xml:space="preserve"> ve </w:t>
      </w:r>
      <w:r>
        <w:rPr>
          <w:rFonts w:ascii="Garamond" w:hAnsi="Garamond" w:cs="Traditional Arabic"/>
          <w:bCs/>
        </w:rPr>
        <w:lastRenderedPageBreak/>
        <w:t>“</w:t>
      </w:r>
      <w:r>
        <w:rPr>
          <w:rFonts w:ascii="Garamond" w:hAnsi="Garamond" w:cs="Traditional Arabic"/>
          <w:b/>
          <w:bCs/>
        </w:rPr>
        <w:t>alemler için uyarıcı”</w:t>
      </w:r>
      <w:r>
        <w:rPr>
          <w:rStyle w:val="FootnoteReference"/>
          <w:rFonts w:ascii="Garamond" w:hAnsi="Garamond" w:cs="Traditional Arabic"/>
          <w:b/>
          <w:bCs/>
        </w:rPr>
        <w:footnoteReference w:id="59"/>
      </w:r>
      <w:r>
        <w:rPr>
          <w:rFonts w:ascii="Garamond" w:hAnsi="Garamond" w:cs="Traditional Arabic"/>
          <w:b/>
          <w:bCs/>
        </w:rPr>
        <w:t xml:space="preserve"> </w:t>
      </w:r>
      <w:r>
        <w:rPr>
          <w:rFonts w:ascii="Garamond" w:hAnsi="Garamond" w:cs="Traditional Arabic"/>
          <w:bCs/>
        </w:rPr>
        <w:t>ayetleriyle karşılaşıyoruz. Ama başka ayetlerde de şöyle buyurulmaktadır: “</w:t>
      </w:r>
      <w:r>
        <w:rPr>
          <w:rFonts w:ascii="Garamond" w:hAnsi="Garamond" w:cs="Traditional Arabic"/>
          <w:b/>
          <w:bCs/>
        </w:rPr>
        <w:t>Sen ancak görmeden rablerinden korkanları uyarabilirsin. ”</w:t>
      </w:r>
      <w:r>
        <w:rPr>
          <w:rStyle w:val="FootnoteReference"/>
          <w:rFonts w:ascii="Garamond" w:hAnsi="Garamond" w:cs="Traditional Arabic"/>
          <w:b/>
          <w:bCs/>
        </w:rPr>
        <w:footnoteReference w:id="60"/>
      </w:r>
      <w:r>
        <w:rPr>
          <w:rFonts w:ascii="Garamond" w:hAnsi="Garamond" w:cs="Traditional Arabic"/>
          <w:bCs/>
        </w:rPr>
        <w:t xml:space="preserve"> veya “</w:t>
      </w:r>
      <w:r>
        <w:rPr>
          <w:rFonts w:ascii="Garamond" w:hAnsi="Garamond" w:cs="Traditional Arabic"/>
          <w:b/>
          <w:bCs/>
        </w:rPr>
        <w:t>Sen ancak O’ndan korkanları uyarırsın. ”</w:t>
      </w:r>
      <w:r>
        <w:rPr>
          <w:rStyle w:val="FootnoteReference"/>
          <w:rFonts w:ascii="Garamond" w:hAnsi="Garamond" w:cs="Traditional Arabic"/>
          <w:b/>
          <w:bCs/>
        </w:rPr>
        <w:footnoteReference w:id="61"/>
      </w:r>
      <w:r>
        <w:rPr>
          <w:rFonts w:ascii="Garamond" w:hAnsi="Garamond" w:cs="Traditional Arabic"/>
          <w:b/>
          <w:bCs/>
        </w:rPr>
        <w:t xml:space="preserve"> </w:t>
      </w:r>
      <w:r>
        <w:rPr>
          <w:rFonts w:ascii="Garamond" w:hAnsi="Garamond" w:cs="Traditional Arabic"/>
          <w:bCs/>
        </w:rPr>
        <w:t>Gerçi bütün insanlar uyarılmaktadır, ama sadece takva sahiplerine bu uyarı etki etmektedir. Nitekim güneş ışınları da herkes için hayırdır. Ama güneş ışınları sadece şeffaf varlıklardan geçeb</w:t>
      </w:r>
      <w:r>
        <w:rPr>
          <w:rFonts w:ascii="Garamond" w:hAnsi="Garamond" w:cs="Traditional Arabic"/>
          <w:bCs/>
        </w:rPr>
        <w:t>i</w:t>
      </w:r>
      <w:r>
        <w:rPr>
          <w:rFonts w:ascii="Garamond" w:hAnsi="Garamond" w:cs="Traditional Arabic"/>
          <w:bCs/>
        </w:rPr>
        <w:t xml:space="preserve">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Diğer ayete teveccühen bu ayette var olan bir nü</w:t>
      </w:r>
      <w:r>
        <w:rPr>
          <w:rFonts w:ascii="Garamond" w:hAnsi="Garamond" w:cs="Traditional Arabic"/>
          <w:bCs/>
        </w:rPr>
        <w:t>k</w:t>
      </w:r>
      <w:r>
        <w:rPr>
          <w:rFonts w:ascii="Garamond" w:hAnsi="Garamond" w:cs="Traditional Arabic"/>
          <w:bCs/>
        </w:rPr>
        <w:t xml:space="preserve">te de “şek” ve “reyb” kelimesi arasındaki farklılıktır. Orada şöyle buyuruyor: </w:t>
      </w:r>
      <w:r>
        <w:rPr>
          <w:rFonts w:ascii="Garamond" w:hAnsi="Garamond" w:cs="Traditional Arabic"/>
          <w:b/>
          <w:bCs/>
        </w:rPr>
        <w:t>“Doğrusu onlar, su-i zanla karışık bir şüphe içindedirler. ”</w:t>
      </w:r>
      <w:r>
        <w:rPr>
          <w:rStyle w:val="FootnoteReference"/>
          <w:rFonts w:ascii="Garamond" w:hAnsi="Garamond" w:cs="Traditional Arabic"/>
          <w:b/>
          <w:bCs/>
        </w:rPr>
        <w:footnoteReference w:id="62"/>
      </w:r>
      <w:r>
        <w:rPr>
          <w:rFonts w:ascii="Garamond" w:hAnsi="Garamond" w:cs="Traditional Arabic"/>
          <w:bCs/>
        </w:rPr>
        <w:t xml:space="preserve"> Dolayısıyla bu aye</w:t>
      </w:r>
      <w:r>
        <w:rPr>
          <w:rFonts w:ascii="Garamond" w:hAnsi="Garamond" w:cs="Traditional Arabic"/>
          <w:bCs/>
        </w:rPr>
        <w:t>t</w:t>
      </w:r>
      <w:r>
        <w:rPr>
          <w:rFonts w:ascii="Garamond" w:hAnsi="Garamond" w:cs="Traditional Arabic"/>
          <w:bCs/>
        </w:rPr>
        <w:t xml:space="preserve">te geçen “reyb” sui-zan ile iç içe olan şek ve şüpheye denilmektedir. Allah’ın kitabında su-i zan yoktur. Şek ve su-i zan insanların içinde ve ruhundadır. </w:t>
      </w:r>
      <w:r>
        <w:rPr>
          <w:rFonts w:ascii="Garamond" w:hAnsi="Garamond" w:cs="Traditional Arabic"/>
          <w:b/>
          <w:bCs/>
        </w:rPr>
        <w:t>“Kalpleri şüpheye düşüp, şüphelerinde bocalayan kimseler”</w:t>
      </w:r>
      <w:r>
        <w:rPr>
          <w:rStyle w:val="FootnoteReference"/>
          <w:rFonts w:ascii="Garamond" w:hAnsi="Garamond" w:cs="Traditional Arabic"/>
          <w:b/>
          <w:bCs/>
        </w:rPr>
        <w:footnoteReference w:id="63"/>
      </w:r>
      <w:r>
        <w:rPr>
          <w:rFonts w:ascii="Garamond" w:hAnsi="Garamond" w:cs="Traditional Arabic"/>
          <w:b/>
          <w:bCs/>
        </w:rPr>
        <w:t xml:space="preserve"> </w:t>
      </w:r>
      <w:r>
        <w:rPr>
          <w:rFonts w:ascii="Garamond" w:hAnsi="Garamond" w:cs="Traditional Arabic"/>
          <w:bCs/>
        </w:rPr>
        <w:t>Evet fıtrat temizdir; Kur’an’ın da tesiriyle insanı muttakilerden kılmakt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1- Kur’an oldukça azametli bir makama sahiptir. “</w:t>
      </w:r>
      <w:r>
        <w:rPr>
          <w:rFonts w:ascii="Garamond" w:hAnsi="Garamond" w:cs="Traditional Arabic"/>
          <w:b/>
          <w:bCs/>
        </w:rPr>
        <w:t>O</w:t>
      </w:r>
      <w:r>
        <w:rPr>
          <w:rStyle w:val="FootnoteReference"/>
          <w:rFonts w:ascii="Garamond" w:hAnsi="Garamond" w:cs="Traditional Arabic"/>
          <w:b/>
          <w:bCs/>
        </w:rPr>
        <w:footnoteReference w:id="64"/>
      </w:r>
      <w:r>
        <w:rPr>
          <w:rFonts w:ascii="Garamond" w:hAnsi="Garamond" w:cs="Traditional Arabic"/>
          <w:b/>
          <w:bCs/>
        </w:rPr>
        <w:t xml:space="preserve"> kitap”</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2- Kur’an peygamber zamanında toplanmış ve kitap haline getirilmiştir. Zira bu ayette Kur’an, “</w:t>
      </w:r>
      <w:r>
        <w:rPr>
          <w:rFonts w:ascii="Garamond" w:hAnsi="Garamond" w:cs="Traditional Arabic"/>
          <w:b/>
          <w:bCs/>
        </w:rPr>
        <w:t xml:space="preserve">Kitap” </w:t>
      </w:r>
      <w:r>
        <w:rPr>
          <w:rFonts w:ascii="Garamond" w:hAnsi="Garamond" w:cs="Traditional Arabic"/>
          <w:bCs/>
        </w:rPr>
        <w:t xml:space="preserve">diye tabir 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Önder insan; metot, davet ve program içeriği konusunda kesin ve metin olmalıdır. Nitekim “</w:t>
      </w:r>
      <w:r>
        <w:rPr>
          <w:rFonts w:ascii="Garamond" w:hAnsi="Garamond" w:cs="Traditional Arabic"/>
          <w:b/>
          <w:bCs/>
        </w:rPr>
        <w:t>Onda şüphe yoktur</w:t>
      </w:r>
      <w:r>
        <w:rPr>
          <w:rFonts w:ascii="Garamond" w:hAnsi="Garamond" w:cs="Traditional Arabic"/>
          <w:bCs/>
        </w:rPr>
        <w:t xml:space="preserve">” kelimesi Kur’an’ın istihkamını ve metanetini göstermektedir.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Kur’an’da bir çok şeye işaret edilmektedir. Ama asıl hedefi hidaye</w:t>
      </w:r>
      <w:r>
        <w:rPr>
          <w:rFonts w:ascii="Garamond" w:hAnsi="Garamond" w:cs="Traditional Arabic"/>
          <w:bCs/>
        </w:rPr>
        <w:t>t</w:t>
      </w:r>
      <w:r>
        <w:rPr>
          <w:rFonts w:ascii="Garamond" w:hAnsi="Garamond" w:cs="Traditional Arabic"/>
          <w:bCs/>
        </w:rPr>
        <w:t>tir. Nitekim ayet-i şerifede Kur’an’ın sadece “</w:t>
      </w:r>
      <w:r>
        <w:rPr>
          <w:rFonts w:ascii="Garamond" w:hAnsi="Garamond" w:cs="Traditional Arabic"/>
          <w:b/>
          <w:bCs/>
        </w:rPr>
        <w:t xml:space="preserve">hidayet” </w:t>
      </w:r>
      <w:r>
        <w:rPr>
          <w:rFonts w:ascii="Garamond" w:hAnsi="Garamond" w:cs="Traditional Arabic"/>
          <w:bCs/>
        </w:rPr>
        <w:t>özelliğinden söz edilme</w:t>
      </w:r>
      <w:r>
        <w:rPr>
          <w:rFonts w:ascii="Garamond" w:hAnsi="Garamond" w:cs="Traditional Arabic"/>
          <w:bCs/>
        </w:rPr>
        <w:t>k</w:t>
      </w:r>
      <w:r>
        <w:rPr>
          <w:rFonts w:ascii="Garamond" w:hAnsi="Garamond" w:cs="Traditional Arabic"/>
          <w:bCs/>
        </w:rPr>
        <w:t xml:space="preserve">tedir.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5- Kur’an’ın tilavet ve kıraatinden sadece ruh ve canlarımız müsait ve hazır olduğu takdirde istifade edebiliriz. Kur’an ve Resulullah insanların tümü için hidayet vesilesidir. Ama amel makamında sadece layık, temiz ve takva sahibi kimseler nasiplenebilir. Nitekim bu yüzden şöyle buyurmuştur: “</w:t>
      </w:r>
      <w:r>
        <w:rPr>
          <w:rFonts w:ascii="Garamond" w:hAnsi="Garamond" w:cs="Traditional Arabic"/>
          <w:b/>
          <w:bCs/>
        </w:rPr>
        <w:t>Muttakiler için hidaye</w:t>
      </w:r>
      <w:r>
        <w:rPr>
          <w:rFonts w:ascii="Garamond" w:hAnsi="Garamond" w:cs="Traditional Arabic"/>
          <w:b/>
          <w:bCs/>
        </w:rPr>
        <w:t>t</w:t>
      </w:r>
      <w:r>
        <w:rPr>
          <w:rFonts w:ascii="Garamond" w:hAnsi="Garamond" w:cs="Traditional Arabic"/>
          <w:b/>
          <w:bCs/>
        </w:rPr>
        <w:t>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İnsanın kalp ve ruhunun temizliğiyle vahiy nurunu algılama ve hidayet arasında direkt bir ilişki vardır. Yani kalbi ne kadar temiz olursa, o ilahi nurdan faydala</w:t>
      </w:r>
      <w:r>
        <w:rPr>
          <w:rFonts w:ascii="Garamond" w:hAnsi="Garamond" w:cs="Traditional Arabic"/>
          <w:bCs/>
        </w:rPr>
        <w:t>n</w:t>
      </w:r>
      <w:r>
        <w:rPr>
          <w:rFonts w:ascii="Garamond" w:hAnsi="Garamond" w:cs="Traditional Arabic"/>
          <w:bCs/>
        </w:rPr>
        <w:t xml:space="preserve">ması da o kadar fazla olacaktır. Kur’an takva ehlini; nur ve furkan sahibi, düşmanın hilelerinden kurtuluş ehli ve çıkmazlardan ve şaşkınlıklarından kurtulan kimse olarak nitelendirmektedir.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7- Kur'an saf ve temiz kalbe sahip olan muttakilere hidayet etmektedir. Kur’an’ın hidayetinden zalimler, fasıklar, ölü kalpliler, israf edenler ve yalanlayanlar asla nasiplenemezler. Kur'an onlar hakkında şöyle buyuruyor: “</w:t>
      </w:r>
      <w:r>
        <w:rPr>
          <w:rFonts w:ascii="Garamond" w:hAnsi="Garamond" w:cs="Traditional Arabic"/>
          <w:b/>
          <w:bCs/>
        </w:rPr>
        <w:t>Hidayete erdirmez”</w:t>
      </w:r>
      <w:r>
        <w:rPr>
          <w:rStyle w:val="FootnoteReference"/>
          <w:rFonts w:ascii="Garamond" w:hAnsi="Garamond" w:cs="Traditional Arabic"/>
          <w:b/>
          <w:bCs/>
        </w:rPr>
        <w:footnoteReference w:id="65"/>
      </w:r>
      <w:r>
        <w:rPr>
          <w:rFonts w:ascii="Garamond" w:hAnsi="Garamond" w:cs="Traditional Arabic"/>
          <w:bCs/>
        </w:rPr>
        <w:t xml:space="preserve"> Evet nur sadece temiz şişeden geçer, çamurdan değil.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الَّذِينَ يُؤْمِنُونَ بِالْغَيْبِ وَيُقِيمُونَ الصَّلاةَ وَمِمَّا رَزَقْنَاهُمْ يُنفِقُونَ (3)</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3- “Onlar, gaybe</w:t>
      </w:r>
      <w:r>
        <w:rPr>
          <w:rStyle w:val="FootnoteReference"/>
          <w:rFonts w:ascii="Garamond" w:hAnsi="Garamond" w:cs="Traditional Arabic"/>
          <w:b/>
          <w:bCs/>
        </w:rPr>
        <w:footnoteReference w:id="66"/>
      </w:r>
      <w:r>
        <w:rPr>
          <w:rFonts w:ascii="Garamond" w:hAnsi="Garamond" w:cs="Traditional Arabic"/>
          <w:b/>
          <w:bCs/>
        </w:rPr>
        <w:t xml:space="preserve"> iman ederler, namazı ikame ederler, kendilerine verdiğimiz rızıktan yerli yerince infak </w:t>
      </w:r>
      <w:r>
        <w:rPr>
          <w:rFonts w:ascii="Garamond" w:hAnsi="Garamond" w:cs="Traditional Arabic"/>
          <w:b/>
          <w:bCs/>
        </w:rPr>
        <w:t>e</w:t>
      </w:r>
      <w:r>
        <w:rPr>
          <w:rFonts w:ascii="Garamond" w:hAnsi="Garamond" w:cs="Traditional Arabic"/>
          <w:b/>
          <w:bCs/>
        </w:rPr>
        <w:t>derler.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Kur’an bütün varlık alemini “gayb ve şahadet alemi” diye ikiye ayırmaktadır. Muttakiler bütün varlık alemine inanırlar, ama başkaları sadece hissettiklerine inanırlar. Allah’ı gözleriyle görmek isterler. Gözleriyle göremedikleri için de inanmazlar. </w:t>
      </w:r>
      <w:r>
        <w:rPr>
          <w:rFonts w:ascii="Garamond" w:hAnsi="Garamond" w:cs="Traditional Arabic"/>
          <w:b/>
          <w:bCs/>
        </w:rPr>
        <w:t>“Allah'ı apaçık görmedikçe sana inanmayacağız””</w:t>
      </w:r>
      <w:r>
        <w:rPr>
          <w:rStyle w:val="FootnoteReference"/>
          <w:rFonts w:ascii="Garamond" w:hAnsi="Garamond" w:cs="Traditional Arabic"/>
          <w:b/>
          <w:bCs/>
        </w:rPr>
        <w:footnoteReference w:id="67"/>
      </w:r>
      <w:r>
        <w:rPr>
          <w:rFonts w:ascii="Garamond" w:hAnsi="Garamond" w:cs="Traditional Arabic"/>
          <w:b/>
          <w:bCs/>
        </w:rPr>
        <w:t xml:space="preserve"> </w:t>
      </w:r>
      <w:r>
        <w:rPr>
          <w:rFonts w:ascii="Garamond" w:hAnsi="Garamond" w:cs="Traditional Arabic"/>
          <w:bCs/>
        </w:rPr>
        <w:t xml:space="preserve">Kıyamet hakkında da şöyle derler: </w:t>
      </w:r>
      <w:r>
        <w:rPr>
          <w:rFonts w:ascii="Garamond" w:hAnsi="Garamond" w:cs="Traditional Arabic"/>
          <w:b/>
          <w:bCs/>
        </w:rPr>
        <w:t>“Hayat, ancak bu dünyadaki hayat</w:t>
      </w:r>
      <w:r>
        <w:rPr>
          <w:rFonts w:ascii="Garamond" w:hAnsi="Garamond" w:cs="Traditional Arabic"/>
          <w:b/>
          <w:bCs/>
        </w:rPr>
        <w:t>ı</w:t>
      </w:r>
      <w:r>
        <w:rPr>
          <w:rFonts w:ascii="Garamond" w:hAnsi="Garamond" w:cs="Traditional Arabic"/>
          <w:b/>
          <w:bCs/>
        </w:rPr>
        <w:t>mızdır. Ölürüz ve yaşarız; bizi ancak zamanın geçişi yokluğa sürükler”</w:t>
      </w:r>
      <w:r>
        <w:rPr>
          <w:rStyle w:val="FootnoteReference"/>
          <w:rFonts w:ascii="Garamond" w:hAnsi="Garamond" w:cs="Traditional Arabic"/>
          <w:b/>
          <w:bCs/>
        </w:rPr>
        <w:footnoteReference w:id="68"/>
      </w:r>
      <w:r>
        <w:rPr>
          <w:rFonts w:ascii="Garamond" w:hAnsi="Garamond" w:cs="Traditional Arabic"/>
          <w:b/>
          <w:bCs/>
        </w:rPr>
        <w:t xml:space="preserve"> </w:t>
      </w:r>
      <w:r>
        <w:rPr>
          <w:rFonts w:ascii="Garamond" w:hAnsi="Garamond" w:cs="Traditional Arabic"/>
          <w:bCs/>
        </w:rPr>
        <w:t xml:space="preserve">Bu tür insanlar hayvanlık derecesinden çıkamamışlardır. </w:t>
      </w:r>
      <w:r>
        <w:rPr>
          <w:rFonts w:ascii="Garamond" w:hAnsi="Garamond" w:cs="Traditional Arabic"/>
          <w:bCs/>
        </w:rPr>
        <w:lastRenderedPageBreak/>
        <w:t xml:space="preserve">Sadece hissettikleri şeylere inanırlar. Her şeyi hisleriyle derk etmek isterler. Ama muttakiler gayb alemine iman ederler. İman ilimden ayrı ve üstün bir şeydir. İmanın içinde aşk, alaka, tazim, takdis ve irtibat gizlidir. Ama ilimde bunlar söz konusu değildir.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İman amelden ayrı değildir. Ayeti şerifede gaybe imanın yanı sıra müminin ameli görevleri de zikredilmi</w:t>
      </w:r>
      <w:r>
        <w:rPr>
          <w:rFonts w:ascii="Garamond" w:hAnsi="Garamond" w:cs="Traditional Arabic"/>
          <w:bCs/>
        </w:rPr>
        <w:t>ş</w:t>
      </w:r>
      <w:r>
        <w:rPr>
          <w:rFonts w:ascii="Garamond" w:hAnsi="Garamond" w:cs="Traditional Arabic"/>
          <w:bCs/>
        </w:rPr>
        <w:t>tir: “</w:t>
      </w:r>
      <w:r>
        <w:rPr>
          <w:rFonts w:ascii="Garamond" w:hAnsi="Garamond" w:cs="Traditional Arabic"/>
          <w:b/>
          <w:bCs/>
        </w:rPr>
        <w:t>Namazı ikame ederler ve kendilerini rızıklandırdığımız şeylerden infak ederler. "</w:t>
      </w:r>
      <w:r>
        <w:rPr>
          <w:rFonts w:ascii="Garamond" w:hAnsi="Garamond" w:cs="Traditional Arabic"/>
          <w:bCs/>
        </w:rPr>
        <w:t xml:space="preserve"> Bütün bunlar takvanın gereğidir.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Allah karşısında huşu içinde olmak (namaz), fedakarlık, infak, yardımlaşma, ruhuna sahip olmak, başkalarının haklarına riayet etmek, aydınlık geleceğe ümit beslemek ve Allah’ın büyük mükafatına inanmak takvanın başlıca özelliklerindendir.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İmandan sonra en önemli amel namazı ikame etmek ve infakta bulunmaktır. Allah’a doğru seyreden ilahi bir toplumda ruhsal bunalımlar ve manevi eksikli</w:t>
      </w:r>
      <w:r>
        <w:rPr>
          <w:rFonts w:ascii="Garamond" w:hAnsi="Garamond" w:cs="Traditional Arabic"/>
          <w:bCs/>
        </w:rPr>
        <w:t>k</w:t>
      </w:r>
      <w:r>
        <w:rPr>
          <w:rFonts w:ascii="Garamond" w:hAnsi="Garamond" w:cs="Traditional Arabic"/>
          <w:bCs/>
        </w:rPr>
        <w:t>ler namazla ortadan kalkar ve iyileşir, iktisadi boşluklar ve bozukluklar ise infak sayesinde ortadan ka</w:t>
      </w:r>
      <w:r>
        <w:rPr>
          <w:rFonts w:ascii="Garamond" w:hAnsi="Garamond" w:cs="Traditional Arabic"/>
          <w:bCs/>
        </w:rPr>
        <w:t>l</w:t>
      </w:r>
      <w:r>
        <w:rPr>
          <w:rFonts w:ascii="Garamond" w:hAnsi="Garamond" w:cs="Traditional Arabic"/>
          <w:bCs/>
        </w:rPr>
        <w:t xml:space="preserve">kar.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Allah ile irtibat ve insanlarla irtibat birbirinden ayrı şeyler değildir. Namaz Allah’la irtibattır. İnfak ise ilahi bir niyetle insanlarla irtibat ku</w:t>
      </w:r>
      <w:r>
        <w:rPr>
          <w:rFonts w:ascii="Garamond" w:hAnsi="Garamond" w:cs="Traditional Arabic"/>
          <w:bCs/>
        </w:rPr>
        <w:t>r</w:t>
      </w:r>
      <w:r>
        <w:rPr>
          <w:rFonts w:ascii="Garamond" w:hAnsi="Garamond" w:cs="Traditional Arabic"/>
          <w:bCs/>
        </w:rPr>
        <w:t xml:space="preserve">maktır.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Namaz kılmak sürekli olmalıdır; geçici ve belli bir zamanda değil: “</w:t>
      </w:r>
      <w:r>
        <w:rPr>
          <w:rFonts w:ascii="Garamond" w:hAnsi="Garamond" w:cs="Traditional Arabic"/>
          <w:b/>
          <w:bCs/>
        </w:rPr>
        <w:t>Namazı ikame ederler. ”</w:t>
      </w:r>
      <w:r>
        <w:rPr>
          <w:rStyle w:val="FootnoteReference"/>
          <w:rFonts w:ascii="Garamond" w:hAnsi="Garamond" w:cs="Traditional Arabic"/>
          <w:b/>
          <w:bCs/>
        </w:rPr>
        <w:footnoteReference w:id="69"/>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6- Tüketimde, hatta infakta bile itidalli olmalıyız: “</w:t>
      </w:r>
      <w:r>
        <w:rPr>
          <w:rFonts w:ascii="Garamond" w:hAnsi="Garamond" w:cs="Traditional Arabic"/>
          <w:b/>
          <w:bCs/>
        </w:rPr>
        <w:t>Kendilerini rızıklandırdığımız şeylerden”</w:t>
      </w:r>
      <w:r>
        <w:rPr>
          <w:rStyle w:val="FootnoteReference"/>
          <w:rFonts w:ascii="Garamond" w:hAnsi="Garamond" w:cs="Traditional Arabic"/>
          <w:b/>
          <w:bCs/>
        </w:rPr>
        <w:footnoteReference w:id="70"/>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7- </w:t>
      </w:r>
      <w:r>
        <w:rPr>
          <w:rFonts w:ascii="Garamond" w:hAnsi="Garamond" w:cs="Traditional Arabic"/>
          <w:bCs/>
        </w:rPr>
        <w:t>Allah’ın ihsan ettiği her şeyden (ilim, haysiyet, se</w:t>
      </w:r>
      <w:r>
        <w:rPr>
          <w:rFonts w:ascii="Garamond" w:hAnsi="Garamond" w:cs="Traditional Arabic"/>
          <w:bCs/>
        </w:rPr>
        <w:t>r</w:t>
      </w:r>
      <w:r>
        <w:rPr>
          <w:rFonts w:ascii="Garamond" w:hAnsi="Garamond" w:cs="Traditional Arabic"/>
          <w:bCs/>
        </w:rPr>
        <w:t>vet, sanat…) infak etmeliyiz. “</w:t>
      </w:r>
      <w:r>
        <w:rPr>
          <w:rFonts w:ascii="Garamond" w:hAnsi="Garamond" w:cs="Traditional Arabic"/>
          <w:b/>
          <w:bCs/>
        </w:rPr>
        <w:t>rızıklandırdığımız şeylerden”</w:t>
      </w:r>
      <w:r>
        <w:rPr>
          <w:rStyle w:val="FootnoteReference"/>
          <w:rFonts w:ascii="Garamond" w:hAnsi="Garamond" w:cs="Traditional Arabic"/>
          <w:b/>
          <w:bCs/>
        </w:rPr>
        <w:footnoteReference w:id="71"/>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8- İnfak helal maldan olmalıdır. Zira Allah herkesin rızkını</w:t>
      </w:r>
      <w:r>
        <w:rPr>
          <w:rStyle w:val="FootnoteReference"/>
          <w:rFonts w:ascii="Garamond" w:hAnsi="Garamond" w:cs="Traditional Arabic"/>
          <w:bCs/>
        </w:rPr>
        <w:footnoteReference w:id="72"/>
      </w:r>
      <w:r>
        <w:rPr>
          <w:rFonts w:ascii="Garamond" w:hAnsi="Garamond" w:cs="Traditional Arabic"/>
          <w:bCs/>
        </w:rPr>
        <w:t xml:space="preserve"> helalden takdir etmiştir. “</w:t>
      </w:r>
      <w:r>
        <w:rPr>
          <w:rFonts w:ascii="Garamond" w:hAnsi="Garamond" w:cs="Traditional Arabic"/>
          <w:b/>
          <w:bCs/>
        </w:rPr>
        <w:t>Rızıklandırdığımız”</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9- İnfak etmekle kibirlenmemeliyiz. Çünkü bütün nimetler Allah’ındır ve biz ondan sadece bir bölümünü infak ediyoruz.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والَّذِينَ يُؤْمِنُونَ بِمَا أُنزِلَ إِلَيْكَ وَمَا أُنزِلَ مِن قَبْلِكَ وَبِالآخِرَةِ هُمْ يُوقِنُونَ (4)</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4- “Onlar, sana indirilene de, senden önce indirilenlere de iman ederler; ahirete de yalnız onlar yakin </w:t>
      </w:r>
      <w:r>
        <w:rPr>
          <w:rFonts w:ascii="Garamond" w:hAnsi="Garamond" w:cs="Traditional Arabic"/>
          <w:b/>
          <w:bCs/>
        </w:rPr>
        <w:t>e</w:t>
      </w:r>
      <w:r>
        <w:rPr>
          <w:rFonts w:ascii="Garamond" w:hAnsi="Garamond" w:cs="Traditional Arabic"/>
          <w:b/>
          <w:bCs/>
        </w:rPr>
        <w:t>derler.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Temiz kalpli insanlar yaratılışın abes ve boş olmadığını ve bütün yaratıkların insanlara hizmet ettiğini akıllarıyla </w:t>
      </w:r>
      <w:r>
        <w:rPr>
          <w:rFonts w:ascii="Garamond" w:hAnsi="Garamond" w:cs="Traditional Arabic"/>
          <w:bCs/>
        </w:rPr>
        <w:lastRenderedPageBreak/>
        <w:t xml:space="preserve">derk ederler. şüphesiz insan da boş yere yaratılmamıştır. Bunca kabiliyetler ve güçler sadece maddi hayatı yaşaması için takdir edilmemiştir. İnsan hayvanlardan yüce bir yolda yürümelidir. İnsanın bilgisi his ve akılla sınırlı değildir. Vahiy de muttakilerin iman ettiği bilgi yollarından biridir. İnsan yol seçiminde bir kılavuzu olmazsa şaşkınlık içindi bocalar. peygamberler insanın elinden tutmalı; mantık, mucize ve pratik yaşamıyla onu gerçek saadete sevk etmelidir. Muttakiler bütün peygamberlere ve ilahi programlarına iman ederler. </w:t>
      </w:r>
      <w:r>
        <w:rPr>
          <w:rStyle w:val="FootnoteReference"/>
          <w:rFonts w:ascii="Garamond" w:hAnsi="Garamond" w:cs="Traditional Arabic"/>
          <w:bCs/>
        </w:rPr>
        <w:footnoteReference w:id="73"/>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Bütün peygamberlerin tek hedefi vardır. Bütün peygamberlere ve Semavi kitaplara iman etmek g</w:t>
      </w:r>
      <w:r>
        <w:rPr>
          <w:rFonts w:ascii="Garamond" w:hAnsi="Garamond" w:cs="Traditional Arabic"/>
          <w:bCs/>
        </w:rPr>
        <w:t>e</w:t>
      </w:r>
      <w:r>
        <w:rPr>
          <w:rFonts w:ascii="Garamond" w:hAnsi="Garamond" w:cs="Traditional Arabic"/>
          <w:bCs/>
        </w:rPr>
        <w:t xml:space="preserv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İslam ümmeti bütün semavi kitapların varisidir.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3- Gerçek takva ahirete yakin olmaksızın ortaya çıkamaz: “ </w:t>
      </w:r>
      <w:r>
        <w:rPr>
          <w:rFonts w:ascii="Garamond" w:hAnsi="Garamond" w:cs="Traditional Arabic"/>
          <w:b/>
          <w:bCs/>
        </w:rPr>
        <w:t>O</w:t>
      </w:r>
      <w:r>
        <w:rPr>
          <w:rFonts w:ascii="Garamond" w:hAnsi="Garamond" w:cs="Traditional Arabic"/>
          <w:b/>
          <w:bCs/>
        </w:rPr>
        <w:t>n</w:t>
      </w:r>
      <w:r>
        <w:rPr>
          <w:rFonts w:ascii="Garamond" w:hAnsi="Garamond" w:cs="Traditional Arabic"/>
          <w:b/>
          <w:bCs/>
        </w:rPr>
        <w:t>lar ahirete de yakin ederler. ”</w:t>
      </w:r>
      <w:r>
        <w:rPr>
          <w:rStyle w:val="FootnoteReference"/>
          <w:rFonts w:ascii="Garamond" w:hAnsi="Garamond" w:cs="Traditional Arabic"/>
          <w:b/>
          <w:bCs/>
        </w:rPr>
        <w:footnoteReference w:id="74"/>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4- Kur’an’a saygı diğer kitaplardan öncedir: “</w:t>
      </w:r>
      <w:r>
        <w:rPr>
          <w:rFonts w:ascii="Garamond" w:hAnsi="Garamond" w:cs="Traditional Arabic"/>
          <w:b/>
          <w:bCs/>
        </w:rPr>
        <w:t>Sana indirilenlere ve senden önce indirilenlere”</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5- “</w:t>
      </w:r>
      <w:r>
        <w:rPr>
          <w:rFonts w:ascii="Garamond" w:hAnsi="Garamond" w:cs="Traditional Arabic"/>
          <w:b/>
          <w:bCs/>
        </w:rPr>
        <w:t>Senden önce”</w:t>
      </w:r>
      <w:r>
        <w:rPr>
          <w:rFonts w:ascii="Garamond" w:hAnsi="Garamond" w:cs="Traditional Arabic"/>
          <w:bCs/>
        </w:rPr>
        <w:t>kelimesi “</w:t>
      </w:r>
      <w:r>
        <w:rPr>
          <w:rFonts w:ascii="Garamond" w:hAnsi="Garamond" w:cs="Traditional Arabic"/>
          <w:b/>
          <w:bCs/>
        </w:rPr>
        <w:t>Senden sonra”</w:t>
      </w:r>
      <w:r>
        <w:rPr>
          <w:rFonts w:ascii="Garamond" w:hAnsi="Garamond" w:cs="Traditional Arabic"/>
          <w:bCs/>
        </w:rPr>
        <w:t xml:space="preserve">kelimesi olmaksızın beyan edilmiştir. Bu da İslam ve Kur’an </w:t>
      </w:r>
      <w:r>
        <w:rPr>
          <w:rFonts w:ascii="Garamond" w:hAnsi="Garamond" w:cs="Traditional Arabic"/>
          <w:bCs/>
        </w:rPr>
        <w:lastRenderedPageBreak/>
        <w:t xml:space="preserve">Peygamberinin hatemiyetinin ve son peygamber oluşunun göstergesidir.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 xml:space="preserve">أُوْلَـئِكَ عَلَى هُدًى مِّن رَّبِّهِمْ وَأُوْلَـئِكَ هُمُ الْمُفْلِحُونَ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5- “İşte Rablerinden bir hidayet üzere olanlar ve kurtuluşa ere</w:t>
      </w:r>
      <w:r>
        <w:rPr>
          <w:rFonts w:ascii="Garamond" w:hAnsi="Garamond" w:cs="Traditional Arabic"/>
          <w:b/>
          <w:bCs/>
        </w:rPr>
        <w:t>n</w:t>
      </w:r>
      <w:r>
        <w:rPr>
          <w:rFonts w:ascii="Garamond" w:hAnsi="Garamond" w:cs="Traditional Arabic"/>
          <w:b/>
          <w:bCs/>
        </w:rPr>
        <w:t>ler de bunlardır.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Allah-u Teala burada muttakilerin sonunun kurtuluş olduğunu zikretmektedir. Kurtuluş muttakilerin en yüce hedefidir. Kur’an’da bir çok ibadetlerden maksadın takvaya ulaşmak olduğu beyan edilmiştir. “</w:t>
      </w:r>
      <w:r>
        <w:rPr>
          <w:rFonts w:ascii="Garamond" w:hAnsi="Garamond" w:cs="Traditional Arabic"/>
          <w:b/>
          <w:bCs/>
        </w:rPr>
        <w:t xml:space="preserve">Umulur ki takva sahibi olurlar” </w:t>
      </w:r>
      <w:r>
        <w:rPr>
          <w:rFonts w:ascii="Garamond" w:hAnsi="Garamond" w:cs="Traditional Arabic"/>
          <w:bCs/>
        </w:rPr>
        <w:t>ve “</w:t>
      </w:r>
      <w:r>
        <w:rPr>
          <w:rFonts w:ascii="Garamond" w:hAnsi="Garamond" w:cs="Traditional Arabic"/>
          <w:b/>
          <w:bCs/>
        </w:rPr>
        <w:t>Umulur ki takva sahibi olursunuz. ”</w:t>
      </w:r>
      <w:r>
        <w:rPr>
          <w:rStyle w:val="FootnoteReference"/>
          <w:rFonts w:ascii="Garamond" w:hAnsi="Garamond" w:cs="Traditional Arabic"/>
          <w:b/>
          <w:bCs/>
        </w:rPr>
        <w:footnoteReference w:id="75"/>
      </w:r>
      <w:r>
        <w:rPr>
          <w:rFonts w:ascii="Garamond" w:hAnsi="Garamond" w:cs="Traditional Arabic"/>
          <w:bCs/>
        </w:rPr>
        <w:t>diye beyan edilmiştir. Bu ayet-i şerifede takvanın gaye ve hedefinin de kurtuluş makamına erişmek olduğu beyan edilmiş ve takva sahipleri “</w:t>
      </w:r>
      <w:r>
        <w:rPr>
          <w:rFonts w:ascii="Garamond" w:hAnsi="Garamond" w:cs="Traditional Arabic"/>
          <w:b/>
          <w:bCs/>
        </w:rPr>
        <w:t>muflih”</w:t>
      </w:r>
      <w:r>
        <w:rPr>
          <w:rFonts w:ascii="Garamond" w:hAnsi="Garamond" w:cs="Traditional Arabic"/>
          <w:bCs/>
        </w:rPr>
        <w:t>(felaha erişen) diye tanıtılmıştır. Bazı ayetlerde de şöyle beyan edilmiştir: “</w:t>
      </w:r>
      <w:r>
        <w:rPr>
          <w:rFonts w:ascii="Garamond" w:hAnsi="Garamond" w:cs="Traditional Arabic"/>
          <w:b/>
          <w:bCs/>
        </w:rPr>
        <w:t>Allah’tan sakının, umulur ki kurtuluşa erers</w:t>
      </w:r>
      <w:r>
        <w:rPr>
          <w:rFonts w:ascii="Garamond" w:hAnsi="Garamond" w:cs="Traditional Arabic"/>
          <w:b/>
          <w:bCs/>
        </w:rPr>
        <w:t>i</w:t>
      </w:r>
      <w:r>
        <w:rPr>
          <w:rFonts w:ascii="Garamond" w:hAnsi="Garamond" w:cs="Traditional Arabic"/>
          <w:b/>
          <w:bCs/>
        </w:rPr>
        <w:t>niz. ”</w:t>
      </w:r>
      <w:r>
        <w:rPr>
          <w:rStyle w:val="FootnoteReference"/>
          <w:rFonts w:ascii="Garamond" w:hAnsi="Garamond" w:cs="Traditional Arabic"/>
          <w:b/>
          <w:bCs/>
        </w:rPr>
        <w:footnoteReference w:id="76"/>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Heading1"/>
        <w:spacing w:line="240" w:lineRule="atLeast"/>
      </w:pPr>
      <w:bookmarkStart w:id="8" w:name="_Toc27473298"/>
      <w:r>
        <w:lastRenderedPageBreak/>
        <w:t>Kurtuluşa erenler kimlerdir?</w:t>
      </w:r>
      <w:bookmarkEnd w:id="8"/>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Kur’an’da “</w:t>
      </w:r>
      <w:r>
        <w:rPr>
          <w:rFonts w:ascii="Garamond" w:hAnsi="Garamond" w:cs="Traditional Arabic"/>
          <w:b/>
          <w:bCs/>
        </w:rPr>
        <w:t xml:space="preserve">Kurtuluşa erenler işte onlardır. ” </w:t>
      </w:r>
      <w:r>
        <w:rPr>
          <w:rFonts w:ascii="Garamond" w:hAnsi="Garamond" w:cs="Traditional Arabic"/>
          <w:bCs/>
        </w:rPr>
        <w:t>cü</w:t>
      </w:r>
      <w:r>
        <w:rPr>
          <w:rFonts w:ascii="Garamond" w:hAnsi="Garamond" w:cs="Traditional Arabic"/>
          <w:bCs/>
        </w:rPr>
        <w:t>m</w:t>
      </w:r>
      <w:r>
        <w:rPr>
          <w:rFonts w:ascii="Garamond" w:hAnsi="Garamond" w:cs="Traditional Arabic"/>
          <w:bCs/>
        </w:rPr>
        <w:t xml:space="preserve">lesi aşağıdaki şu özelliklere sahip olanlar hakkında kullanılmıştır: </w:t>
      </w:r>
    </w:p>
    <w:p w:rsidR="00411510" w:rsidRDefault="00411510" w:rsidP="00B641FC">
      <w:pPr>
        <w:pStyle w:val="BodyTextIndent"/>
        <w:numPr>
          <w:ilvl w:val="0"/>
          <w:numId w:val="18"/>
        </w:numPr>
        <w:tabs>
          <w:tab w:val="clear" w:pos="360"/>
        </w:tabs>
        <w:spacing w:line="240" w:lineRule="atLeast"/>
        <w:ind w:left="0" w:firstLine="284"/>
        <w:rPr>
          <w:rFonts w:ascii="Garamond" w:hAnsi="Garamond" w:cs="Traditional Arabic"/>
          <w:bCs/>
        </w:rPr>
      </w:pPr>
      <w:r>
        <w:rPr>
          <w:rFonts w:ascii="Garamond" w:hAnsi="Garamond" w:cs="Traditional Arabic"/>
          <w:bCs/>
        </w:rPr>
        <w:t>İyiliği emredip kötülükten sakındıranlar</w:t>
      </w:r>
      <w:r>
        <w:rPr>
          <w:rStyle w:val="FootnoteReference"/>
          <w:rFonts w:ascii="Garamond" w:hAnsi="Garamond" w:cs="Traditional Arabic"/>
          <w:bCs/>
        </w:rPr>
        <w:footnoteReference w:id="77"/>
      </w:r>
    </w:p>
    <w:p w:rsidR="00411510" w:rsidRDefault="00411510" w:rsidP="00B641FC">
      <w:pPr>
        <w:pStyle w:val="BodyTextIndent"/>
        <w:numPr>
          <w:ilvl w:val="0"/>
          <w:numId w:val="18"/>
        </w:numPr>
        <w:tabs>
          <w:tab w:val="clear" w:pos="360"/>
        </w:tabs>
        <w:spacing w:line="240" w:lineRule="atLeast"/>
        <w:ind w:left="0" w:firstLine="284"/>
        <w:rPr>
          <w:rFonts w:ascii="Garamond" w:hAnsi="Garamond" w:cs="Traditional Arabic"/>
          <w:bCs/>
        </w:rPr>
      </w:pPr>
      <w:r>
        <w:rPr>
          <w:rFonts w:ascii="Garamond" w:hAnsi="Garamond" w:cs="Traditional Arabic"/>
          <w:bCs/>
        </w:rPr>
        <w:t>Kıyamette iyilikleri çok olanlar</w:t>
      </w:r>
      <w:r>
        <w:rPr>
          <w:rStyle w:val="FootnoteReference"/>
          <w:rFonts w:ascii="Garamond" w:hAnsi="Garamond" w:cs="Traditional Arabic"/>
          <w:bCs/>
        </w:rPr>
        <w:footnoteReference w:id="78"/>
      </w:r>
    </w:p>
    <w:p w:rsidR="00411510" w:rsidRDefault="00411510" w:rsidP="00B641FC">
      <w:pPr>
        <w:pStyle w:val="BodyTextIndent"/>
        <w:numPr>
          <w:ilvl w:val="0"/>
          <w:numId w:val="18"/>
        </w:numPr>
        <w:tabs>
          <w:tab w:val="clear" w:pos="360"/>
        </w:tabs>
        <w:spacing w:line="240" w:lineRule="atLeast"/>
        <w:ind w:left="0" w:firstLine="284"/>
        <w:rPr>
          <w:rFonts w:ascii="Garamond" w:hAnsi="Garamond" w:cs="Traditional Arabic"/>
          <w:bCs/>
        </w:rPr>
      </w:pPr>
      <w:r>
        <w:rPr>
          <w:rFonts w:ascii="Garamond" w:hAnsi="Garamond" w:cs="Traditional Arabic"/>
          <w:bCs/>
        </w:rPr>
        <w:t>Peygambere imanın yanı sıra onu himaye ede</w:t>
      </w:r>
      <w:r>
        <w:rPr>
          <w:rFonts w:ascii="Garamond" w:hAnsi="Garamond" w:cs="Traditional Arabic"/>
          <w:bCs/>
        </w:rPr>
        <w:t>n</w:t>
      </w:r>
      <w:r>
        <w:rPr>
          <w:rFonts w:ascii="Garamond" w:hAnsi="Garamond" w:cs="Traditional Arabic"/>
          <w:bCs/>
        </w:rPr>
        <w:t>ler</w:t>
      </w:r>
      <w:r>
        <w:rPr>
          <w:rStyle w:val="FootnoteReference"/>
          <w:rFonts w:ascii="Garamond" w:hAnsi="Garamond" w:cs="Traditional Arabic"/>
          <w:bCs/>
        </w:rPr>
        <w:footnoteReference w:id="79"/>
      </w:r>
    </w:p>
    <w:p w:rsidR="00411510" w:rsidRDefault="00411510" w:rsidP="00B641FC">
      <w:pPr>
        <w:pStyle w:val="BodyTextIndent"/>
        <w:numPr>
          <w:ilvl w:val="0"/>
          <w:numId w:val="18"/>
        </w:numPr>
        <w:tabs>
          <w:tab w:val="clear" w:pos="360"/>
        </w:tabs>
        <w:spacing w:line="240" w:lineRule="atLeast"/>
        <w:ind w:left="0" w:firstLine="284"/>
        <w:rPr>
          <w:rFonts w:ascii="Garamond" w:hAnsi="Garamond" w:cs="Traditional Arabic"/>
          <w:bCs/>
        </w:rPr>
      </w:pPr>
      <w:r>
        <w:rPr>
          <w:rFonts w:ascii="Garamond" w:hAnsi="Garamond" w:cs="Traditional Arabic"/>
          <w:bCs/>
        </w:rPr>
        <w:t>Cimrilikten uzak olanlar</w:t>
      </w:r>
      <w:r>
        <w:rPr>
          <w:rStyle w:val="FootnoteReference"/>
          <w:rFonts w:ascii="Garamond" w:hAnsi="Garamond" w:cs="Traditional Arabic"/>
          <w:bCs/>
        </w:rPr>
        <w:footnoteReference w:id="80"/>
      </w:r>
    </w:p>
    <w:p w:rsidR="00411510" w:rsidRDefault="00411510" w:rsidP="00B641FC">
      <w:pPr>
        <w:pStyle w:val="BodyTextIndent"/>
        <w:numPr>
          <w:ilvl w:val="0"/>
          <w:numId w:val="18"/>
        </w:numPr>
        <w:tabs>
          <w:tab w:val="clear" w:pos="360"/>
        </w:tabs>
        <w:spacing w:line="240" w:lineRule="atLeast"/>
        <w:ind w:left="0" w:firstLine="284"/>
        <w:rPr>
          <w:rFonts w:ascii="Garamond" w:hAnsi="Garamond" w:cs="Traditional Arabic"/>
          <w:bCs/>
        </w:rPr>
      </w:pPr>
      <w:r>
        <w:rPr>
          <w:rFonts w:ascii="Garamond" w:hAnsi="Garamond" w:cs="Traditional Arabic"/>
          <w:bCs/>
        </w:rPr>
        <w:t>Toplumsal fesatları islah etmeye çalışanlar</w:t>
      </w:r>
      <w:r>
        <w:rPr>
          <w:rStyle w:val="FootnoteReference"/>
          <w:rFonts w:ascii="Garamond" w:hAnsi="Garamond" w:cs="Traditional Arabic"/>
          <w:bCs/>
        </w:rPr>
        <w:footnoteReference w:id="81"/>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Hidayet Allah tarafındandır, </w:t>
      </w:r>
      <w:r>
        <w:rPr>
          <w:rFonts w:ascii="Garamond" w:hAnsi="Garamond" w:cs="Traditional Arabic"/>
          <w:b/>
          <w:bCs/>
        </w:rPr>
        <w:t>“Rablerinden bir hidayet”</w:t>
      </w:r>
      <w:r>
        <w:rPr>
          <w:rStyle w:val="FootnoteReference"/>
          <w:rFonts w:ascii="Garamond" w:hAnsi="Garamond" w:cs="Traditional Arabic"/>
          <w:b/>
          <w:bCs/>
        </w:rPr>
        <w:footnoteReference w:id="82"/>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 xml:space="preserve">2- </w:t>
      </w:r>
      <w:r>
        <w:rPr>
          <w:rFonts w:ascii="Garamond" w:hAnsi="Garamond" w:cs="Traditional Arabic"/>
          <w:bCs/>
        </w:rPr>
        <w:t>Kurtuluş/Felah</w:t>
      </w:r>
      <w:r>
        <w:rPr>
          <w:rStyle w:val="FootnoteReference"/>
          <w:rFonts w:ascii="Garamond" w:hAnsi="Garamond" w:cs="Traditional Arabic"/>
          <w:bCs/>
        </w:rPr>
        <w:footnoteReference w:id="83"/>
      </w:r>
      <w:r>
        <w:rPr>
          <w:rFonts w:ascii="Garamond" w:hAnsi="Garamond" w:cs="Traditional Arabic"/>
          <w:bCs/>
        </w:rPr>
        <w:t>, rüşt ve tekamülün son merhalesidir. Varlık aleminin yaratılış hedefi ibadettir. İbadetin hedefi takva ve takvanın n</w:t>
      </w:r>
      <w:r>
        <w:rPr>
          <w:rFonts w:ascii="Garamond" w:hAnsi="Garamond" w:cs="Traditional Arabic"/>
          <w:bCs/>
        </w:rPr>
        <w:t>i</w:t>
      </w:r>
      <w:r>
        <w:rPr>
          <w:rFonts w:ascii="Garamond" w:hAnsi="Garamond" w:cs="Traditional Arabic"/>
          <w:bCs/>
        </w:rPr>
        <w:t xml:space="preserve">hayeti de kurtuluştur.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3- Kurtuluş çabasız olmaz, kurtuluşun bir takım şar</w:t>
      </w:r>
      <w:r>
        <w:rPr>
          <w:rFonts w:ascii="Garamond" w:hAnsi="Garamond" w:cs="Traditional Arabic"/>
          <w:bCs/>
        </w:rPr>
        <w:t>t</w:t>
      </w:r>
      <w:r>
        <w:rPr>
          <w:rFonts w:ascii="Garamond" w:hAnsi="Garamond" w:cs="Traditional Arabic"/>
          <w:bCs/>
        </w:rPr>
        <w:t xml:space="preserve">ları vardır. Bu cümleden Kur’an aşağıdaki hususlara işaret etmiştir. </w:t>
      </w:r>
    </w:p>
    <w:p w:rsidR="00411510" w:rsidRDefault="00411510" w:rsidP="00B641FC">
      <w:pPr>
        <w:pStyle w:val="BodyTextIndent"/>
        <w:numPr>
          <w:ilvl w:val="0"/>
          <w:numId w:val="19"/>
        </w:numPr>
        <w:tabs>
          <w:tab w:val="clear" w:pos="360"/>
        </w:tabs>
        <w:spacing w:line="240" w:lineRule="atLeast"/>
        <w:ind w:left="0" w:firstLine="284"/>
        <w:rPr>
          <w:rFonts w:ascii="Garamond" w:hAnsi="Garamond" w:cs="Traditional Arabic"/>
          <w:b/>
          <w:bCs/>
        </w:rPr>
      </w:pPr>
      <w:r>
        <w:rPr>
          <w:rFonts w:ascii="Garamond" w:hAnsi="Garamond" w:cs="Traditional Arabic"/>
          <w:bCs/>
        </w:rPr>
        <w:t xml:space="preserve">Kurtuluş için tezkiye gereklidir. </w:t>
      </w:r>
      <w:r>
        <w:rPr>
          <w:rFonts w:ascii="Garamond" w:hAnsi="Garamond" w:cs="Traditional Arabic"/>
          <w:b/>
          <w:bCs/>
        </w:rPr>
        <w:t>“Kendini tezkiye eden kurt</w:t>
      </w:r>
      <w:r>
        <w:rPr>
          <w:rFonts w:ascii="Garamond" w:hAnsi="Garamond" w:cs="Traditional Arabic"/>
          <w:b/>
          <w:bCs/>
        </w:rPr>
        <w:t>u</w:t>
      </w:r>
      <w:r>
        <w:rPr>
          <w:rFonts w:ascii="Garamond" w:hAnsi="Garamond" w:cs="Traditional Arabic"/>
          <w:b/>
          <w:bCs/>
        </w:rPr>
        <w:t>luşa ermiştir. ”</w:t>
      </w:r>
      <w:r>
        <w:rPr>
          <w:rStyle w:val="FootnoteReference"/>
          <w:rFonts w:ascii="Garamond" w:hAnsi="Garamond" w:cs="Traditional Arabic"/>
          <w:b/>
          <w:bCs/>
        </w:rPr>
        <w:footnoteReference w:id="84"/>
      </w:r>
    </w:p>
    <w:p w:rsidR="00411510" w:rsidRDefault="00411510" w:rsidP="00B641FC">
      <w:pPr>
        <w:pStyle w:val="BodyTextIndent"/>
        <w:numPr>
          <w:ilvl w:val="0"/>
          <w:numId w:val="19"/>
        </w:numPr>
        <w:tabs>
          <w:tab w:val="clear" w:pos="360"/>
        </w:tabs>
        <w:spacing w:line="240" w:lineRule="atLeast"/>
        <w:ind w:left="0" w:firstLine="284"/>
        <w:rPr>
          <w:rFonts w:ascii="Garamond" w:hAnsi="Garamond" w:cs="Traditional Arabic"/>
          <w:b/>
          <w:bCs/>
        </w:rPr>
      </w:pPr>
      <w:r>
        <w:rPr>
          <w:rFonts w:ascii="Garamond" w:hAnsi="Garamond" w:cs="Traditional Arabic"/>
          <w:bCs/>
        </w:rPr>
        <w:t xml:space="preserve">Kurtuluş için cihad gereklidir. </w:t>
      </w:r>
      <w:r>
        <w:rPr>
          <w:rFonts w:ascii="Garamond" w:hAnsi="Garamond" w:cs="Traditional Arabic"/>
          <w:b/>
          <w:bCs/>
        </w:rPr>
        <w:t>“Yolunda cihat edin ki kurtulas</w:t>
      </w:r>
      <w:r>
        <w:rPr>
          <w:rFonts w:ascii="Garamond" w:hAnsi="Garamond" w:cs="Traditional Arabic"/>
          <w:b/>
          <w:bCs/>
        </w:rPr>
        <w:t>ı</w:t>
      </w:r>
      <w:r>
        <w:rPr>
          <w:rFonts w:ascii="Garamond" w:hAnsi="Garamond" w:cs="Traditional Arabic"/>
          <w:b/>
          <w:bCs/>
        </w:rPr>
        <w:t>nız”</w:t>
      </w:r>
      <w:r>
        <w:rPr>
          <w:rStyle w:val="FootnoteReference"/>
          <w:rFonts w:ascii="Garamond" w:hAnsi="Garamond" w:cs="Traditional Arabic"/>
          <w:bCs/>
        </w:rPr>
        <w:footnoteReference w:id="85"/>
      </w:r>
    </w:p>
    <w:p w:rsidR="00411510" w:rsidRDefault="00411510" w:rsidP="00B641FC">
      <w:pPr>
        <w:pStyle w:val="BodyTextIndent"/>
        <w:numPr>
          <w:ilvl w:val="0"/>
          <w:numId w:val="19"/>
        </w:numPr>
        <w:tabs>
          <w:tab w:val="clear" w:pos="360"/>
        </w:tabs>
        <w:spacing w:line="240" w:lineRule="atLeast"/>
        <w:ind w:left="0" w:firstLine="284"/>
        <w:rPr>
          <w:rFonts w:ascii="Garamond" w:hAnsi="Garamond" w:cs="Traditional Arabic" w:hint="cs"/>
          <w:bCs/>
        </w:rPr>
      </w:pPr>
      <w:r>
        <w:rPr>
          <w:rFonts w:ascii="Garamond" w:hAnsi="Garamond" w:cs="Traditional Arabic"/>
          <w:bCs/>
        </w:rPr>
        <w:t>Kurtuluş için namazda huşu, boş şeylerden yüz çevirmek, zekat vermek, iffet, emanete riayet, ahde vefa ve namazda süreklilik gibi öze</w:t>
      </w:r>
      <w:r>
        <w:rPr>
          <w:rFonts w:ascii="Garamond" w:hAnsi="Garamond" w:cs="Traditional Arabic"/>
          <w:bCs/>
        </w:rPr>
        <w:t>l</w:t>
      </w:r>
      <w:r>
        <w:rPr>
          <w:rFonts w:ascii="Garamond" w:hAnsi="Garamond" w:cs="Traditional Arabic"/>
          <w:bCs/>
        </w:rPr>
        <w:t xml:space="preserve">likler gereklidir. </w:t>
      </w:r>
      <w:r>
        <w:rPr>
          <w:rStyle w:val="FootnoteReference"/>
          <w:rFonts w:ascii="Garamond" w:hAnsi="Garamond" w:cs="Traditional Arabic"/>
          <w:bCs/>
        </w:rPr>
        <w:footnoteReference w:id="86"/>
      </w: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إِنَّ الَّذِينَ كَفَرُواْ سَوَاءٌ عَلَيْهِمْ أَأَنذَرْتَهُمْ أَمْ لَمْ تُنذِرْهُمْ لاَ يُؤْمِنُونَ (6)</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6- “Şüphe yok ki, küfredenleri, uyarsan da uyarmasan da bi</w:t>
      </w:r>
      <w:r>
        <w:rPr>
          <w:rFonts w:ascii="Garamond" w:hAnsi="Garamond" w:cs="Traditional Arabic"/>
          <w:b/>
          <w:bCs/>
        </w:rPr>
        <w:t>r</w:t>
      </w:r>
      <w:r>
        <w:rPr>
          <w:rFonts w:ascii="Garamond" w:hAnsi="Garamond" w:cs="Traditional Arabic"/>
          <w:b/>
          <w:bCs/>
        </w:rPr>
        <w:t xml:space="preserve">dir, iman etmezler.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Muttakileri tanıttıktan sonra şimdi de kafirleri tanıtmaktadır. Onlar hakkı gizlemede ve sapıklıkta ilahi ayetleri kabul etmeyecek ölçüde inatçıdırlar. </w:t>
      </w:r>
      <w:r>
        <w:rPr>
          <w:rStyle w:val="FootnoteReference"/>
          <w:rFonts w:ascii="Garamond" w:hAnsi="Garamond" w:cs="Traditional Arabic"/>
          <w:bCs/>
        </w:rPr>
        <w:footnoteReference w:id="87"/>
      </w:r>
      <w:r>
        <w:rPr>
          <w:rFonts w:ascii="Garamond" w:hAnsi="Garamond" w:cs="Traditional Arabic"/>
          <w:bCs/>
        </w:rPr>
        <w:t xml:space="preserve"> Elbette </w:t>
      </w:r>
      <w:r>
        <w:rPr>
          <w:rFonts w:ascii="Garamond" w:hAnsi="Garamond" w:cs="Traditional Arabic"/>
          <w:bCs/>
        </w:rPr>
        <w:lastRenderedPageBreak/>
        <w:t xml:space="preserve">peygamberlerin davetleri karşısında yer alan inatçı kafirlerin söylediği söz şuydu: </w:t>
      </w:r>
      <w:r>
        <w:rPr>
          <w:rFonts w:ascii="Garamond" w:hAnsi="Garamond" w:cs="Traditional Arabic"/>
          <w:b/>
          <w:bCs/>
        </w:rPr>
        <w:t>“İster öğüt ver, ister öğüt verenlerden olma, bizce bi</w:t>
      </w:r>
      <w:r>
        <w:rPr>
          <w:rFonts w:ascii="Garamond" w:hAnsi="Garamond" w:cs="Traditional Arabic"/>
          <w:b/>
          <w:bCs/>
        </w:rPr>
        <w:t>r</w:t>
      </w:r>
      <w:r>
        <w:rPr>
          <w:rFonts w:ascii="Garamond" w:hAnsi="Garamond" w:cs="Traditional Arabic"/>
          <w:b/>
          <w:bCs/>
        </w:rPr>
        <w:t>dir. ”</w:t>
      </w:r>
      <w:r>
        <w:rPr>
          <w:rStyle w:val="FootnoteReference"/>
          <w:rFonts w:ascii="Garamond" w:hAnsi="Garamond" w:cs="Traditional Arabic"/>
          <w:b/>
          <w:bCs/>
        </w:rPr>
        <w:footnoteReference w:id="88"/>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 xml:space="preserve">1- </w:t>
      </w:r>
      <w:r>
        <w:rPr>
          <w:rFonts w:ascii="Garamond" w:hAnsi="Garamond" w:cs="Traditional Arabic"/>
          <w:bCs/>
        </w:rPr>
        <w:t>Cahilane inat ve bağnazlık insanı cansız ve ruhsuz kılmakt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 xml:space="preserve">2- </w:t>
      </w:r>
      <w:r>
        <w:rPr>
          <w:rFonts w:ascii="Garamond" w:hAnsi="Garamond" w:cs="Traditional Arabic"/>
          <w:bCs/>
        </w:rPr>
        <w:t xml:space="preserve">Eğer ortam müsait ve münasip olmazsa peygamberlerin daveti de etkili olmaz.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Şair şöyle diyor: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“Yağmurun ki letafetinde şüphe yok,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bahçede lale yetiştirir, tuzlakta kuru ot”</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3- İnsanlar hakkında yüzde yüzlük bir başarı beklemek doğru değildir. Nitekim diğer bir ayette şöyle buyurulmaktadır: </w:t>
      </w:r>
      <w:r>
        <w:rPr>
          <w:rFonts w:ascii="Garamond" w:hAnsi="Garamond" w:cs="Traditional Arabic"/>
          <w:b/>
          <w:bCs/>
        </w:rPr>
        <w:t>“Sen ne kadar yürekten istersen iste, insanların çoğu inanma</w:t>
      </w:r>
      <w:r>
        <w:rPr>
          <w:rFonts w:ascii="Garamond" w:hAnsi="Garamond" w:cs="Traditional Arabic"/>
          <w:b/>
          <w:bCs/>
        </w:rPr>
        <w:t>z</w:t>
      </w:r>
      <w:r>
        <w:rPr>
          <w:rFonts w:ascii="Garamond" w:hAnsi="Garamond" w:cs="Traditional Arabic"/>
          <w:b/>
          <w:bCs/>
        </w:rPr>
        <w:t>lar. ”</w:t>
      </w:r>
      <w:r>
        <w:rPr>
          <w:rStyle w:val="FootnoteReference"/>
          <w:rFonts w:ascii="Garamond" w:hAnsi="Garamond" w:cs="Traditional Arabic"/>
          <w:b/>
          <w:bCs/>
        </w:rPr>
        <w:footnoteReference w:id="89"/>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İnsanların bir kısmı inkarcı ve taş kalpli olduğu halde hazır kabiliyetleri de terk etmemek, unutmamak ve tebliğden/yol göstermekten el çekmemek gerekir. Nitekim Kur’an şöyle buyururuyor: </w:t>
      </w:r>
      <w:r>
        <w:rPr>
          <w:rFonts w:ascii="Garamond" w:hAnsi="Garamond" w:cs="Traditional Arabic"/>
          <w:b/>
          <w:bCs/>
        </w:rPr>
        <w:t>“Müsrifsiniz diye bu Zikr’i (Kur’an’ı) sizden geri mi alalım”</w:t>
      </w:r>
      <w:r>
        <w:rPr>
          <w:rStyle w:val="FootnoteReference"/>
          <w:rFonts w:ascii="Garamond" w:hAnsi="Garamond" w:cs="Traditional Arabic"/>
          <w:b/>
          <w:bCs/>
        </w:rPr>
        <w:footnoteReference w:id="90"/>
      </w:r>
      <w:r>
        <w:rPr>
          <w:rFonts w:ascii="Garamond" w:hAnsi="Garamond" w:cs="Traditional Arabic"/>
          <w:b/>
          <w:bCs/>
        </w:rPr>
        <w:t xml:space="preserve"> </w:t>
      </w:r>
      <w:r>
        <w:rPr>
          <w:rFonts w:ascii="Garamond" w:hAnsi="Garamond" w:cs="Traditional Arabic"/>
          <w:bCs/>
        </w:rPr>
        <w:t xml:space="preserve">Yani Allah hiçbir zaman bir kavmin isyan ve sapıklığı sebebiyle diğer kavimlerin hidayetinden vaz geçmez.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İnsan hakkı veya batılı kabullenmede, özgürdür. Nitekim onca öğüt ve delillere rağmen küfre düşmekt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Kafirler için tebliğ metodu uyarıcılıktır. Eğer bir zararı defetmek </w:t>
      </w:r>
      <w:r>
        <w:rPr>
          <w:rFonts w:ascii="Garamond" w:hAnsi="Garamond" w:cs="Traditional Arabic"/>
          <w:bCs/>
        </w:rPr>
        <w:t>i</w:t>
      </w:r>
      <w:r>
        <w:rPr>
          <w:rFonts w:ascii="Garamond" w:hAnsi="Garamond" w:cs="Traditional Arabic"/>
          <w:bCs/>
        </w:rPr>
        <w:t>çin insana yapılan uyarıcılık etkili olmazsa müjdenin de hiçbir etkisi olmay</w:t>
      </w:r>
      <w:r>
        <w:rPr>
          <w:rFonts w:ascii="Garamond" w:hAnsi="Garamond" w:cs="Traditional Arabic"/>
          <w:bCs/>
        </w:rPr>
        <w:t>a</w:t>
      </w:r>
      <w:r>
        <w:rPr>
          <w:rFonts w:ascii="Garamond" w:hAnsi="Garamond" w:cs="Traditional Arabic"/>
          <w:bCs/>
        </w:rPr>
        <w:t xml:space="preserve">caktır.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7- Önder ve davetçi bir insan her türlü inatçılıklara ve dik kafalılıklara hazırlıklı olmalı ve sabırla işini sürdürmelidir. </w:t>
      </w:r>
    </w:p>
    <w:p w:rsidR="00411510" w:rsidRDefault="00411510" w:rsidP="00B641FC">
      <w:pPr>
        <w:pStyle w:val="BodyTextIndent"/>
        <w:spacing w:line="240" w:lineRule="atLeast"/>
        <w:rPr>
          <w:rFonts w:ascii="Garamond" w:hAnsi="Garamond" w:cs="Traditional Arabic" w:hint="cs"/>
          <w:bCs/>
          <w:i/>
          <w:rtl/>
        </w:rPr>
      </w:pPr>
      <w:r>
        <w:rPr>
          <w:rFonts w:ascii="Garamond" w:hAnsi="Garamond" w:cs="Traditional Arabic"/>
          <w:bCs/>
        </w:rPr>
        <w:t>8- İnatçılık ve dik kafalılık kafirlerin özelliklerindendir. Nitekim İmam-ı Sadık (a.s) şöyle buyurmaktadır: “</w:t>
      </w:r>
      <w:r>
        <w:rPr>
          <w:rFonts w:ascii="Garamond" w:hAnsi="Garamond" w:cs="Traditional Arabic"/>
          <w:bCs/>
          <w:i/>
        </w:rPr>
        <w:t>Kü</w:t>
      </w:r>
      <w:r>
        <w:rPr>
          <w:rFonts w:ascii="Garamond" w:hAnsi="Garamond" w:cs="Traditional Arabic"/>
          <w:bCs/>
          <w:i/>
        </w:rPr>
        <w:t>f</w:t>
      </w:r>
      <w:r>
        <w:rPr>
          <w:rFonts w:ascii="Garamond" w:hAnsi="Garamond" w:cs="Traditional Arabic"/>
          <w:bCs/>
          <w:i/>
        </w:rPr>
        <w:t>rün temeli hırs, kibir ve hasettir. ”</w:t>
      </w:r>
      <w:r>
        <w:rPr>
          <w:rStyle w:val="FootnoteReference"/>
          <w:rFonts w:ascii="Garamond" w:hAnsi="Garamond" w:cs="Traditional Arabic"/>
          <w:bCs/>
          <w:i/>
        </w:rPr>
        <w:footnoteReference w:id="91"/>
      </w:r>
    </w:p>
    <w:p w:rsidR="00411510" w:rsidRDefault="00411510" w:rsidP="00B641FC">
      <w:pPr>
        <w:pStyle w:val="BodyTextIndent"/>
        <w:spacing w:line="240" w:lineRule="atLeast"/>
        <w:rPr>
          <w:rFonts w:ascii="Garamond" w:hAnsi="Garamond" w:cs="Traditional Arabic" w:hint="cs"/>
          <w:bCs/>
          <w:i/>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خَتَمَ اللّهُ عَلَى قُلُوبِهمْ وَعَلَى سَمْعِهِمْ وَعَلَى أَبْصَارِهِمْ غِشَاوَةٌ وَلَهُمْ عَذَابٌ عظِيمٌ (7)</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7- “Allah onların kalplerini ve kulaklarını mühürlemiştir, gözlerinde de perde vardır ve büyük azab onlar içindir.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ve daha önceki ayetler, muttakiler ile kafirlerin ruhsal durumunu kıyaslamakta, karşılaştırmaktadır. Muttakileri; ruhundaki açık kapılar ve ilahi hidayeti kabul eden amade kalpleri kurtuluşa erdirmiştir. Ama A</w:t>
      </w:r>
      <w:r>
        <w:rPr>
          <w:rFonts w:ascii="Garamond" w:hAnsi="Garamond" w:cs="Traditional Arabic"/>
          <w:bCs/>
        </w:rPr>
        <w:t>l</w:t>
      </w:r>
      <w:r>
        <w:rPr>
          <w:rFonts w:ascii="Garamond" w:hAnsi="Garamond" w:cs="Traditional Arabic"/>
          <w:bCs/>
        </w:rPr>
        <w:t>lah inatçılık ve günahkarlıkları sebebiyle kafirlerin kalplerine ve kulaklarına hidayetten mahrumiyet mührünü vurmuş, gözlerine perde çekmi</w:t>
      </w:r>
      <w:r>
        <w:rPr>
          <w:rFonts w:ascii="Garamond" w:hAnsi="Garamond" w:cs="Traditional Arabic"/>
          <w:bCs/>
        </w:rPr>
        <w:t>ş</w:t>
      </w:r>
      <w:r>
        <w:rPr>
          <w:rFonts w:ascii="Garamond" w:hAnsi="Garamond" w:cs="Traditional Arabic"/>
          <w:bCs/>
        </w:rPr>
        <w:t xml:space="preserve">tir.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Küfür ve ilhad, kalp ve kulakların mühürleniş nedenidir.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Küfür sebebiyle insanın temel üstünlükleri yok olmaktadır.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3- Allah’ın cezası aynıyla mukabelede bulunmaktır. Küfrüyle hakkı anlayan ve örten kimsenin cezası göz, kulak, ruh ve fikrine perde gerilmesi, ö</w:t>
      </w:r>
      <w:r>
        <w:rPr>
          <w:rFonts w:ascii="Garamond" w:hAnsi="Garamond" w:cs="Traditional Arabic"/>
          <w:bCs/>
        </w:rPr>
        <w:t>r</w:t>
      </w:r>
      <w:r>
        <w:rPr>
          <w:rFonts w:ascii="Garamond" w:hAnsi="Garamond" w:cs="Traditional Arabic"/>
          <w:bCs/>
        </w:rPr>
        <w:t xml:space="preserve">tülmesidir. </w:t>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İmam Rıza şöyle buyurmaktadır: “</w:t>
      </w:r>
      <w:r>
        <w:rPr>
          <w:rFonts w:ascii="Garamond" w:hAnsi="Garamond" w:cs="Traditional Arabic"/>
          <w:bCs/>
          <w:i/>
        </w:rPr>
        <w:t>Mühürlenmek onların küfrünün netices</w:t>
      </w:r>
      <w:r>
        <w:rPr>
          <w:rFonts w:ascii="Garamond" w:hAnsi="Garamond" w:cs="Traditional Arabic"/>
          <w:bCs/>
          <w:i/>
        </w:rPr>
        <w:t>i</w:t>
      </w:r>
      <w:r>
        <w:rPr>
          <w:rFonts w:ascii="Garamond" w:hAnsi="Garamond" w:cs="Traditional Arabic"/>
          <w:bCs/>
          <w:i/>
        </w:rPr>
        <w:t>dir. ”</w:t>
      </w:r>
      <w:r>
        <w:rPr>
          <w:rStyle w:val="FootnoteReference"/>
          <w:rFonts w:ascii="Garamond" w:hAnsi="Garamond" w:cs="Traditional Arabic"/>
          <w:bCs/>
          <w:i/>
        </w:rPr>
        <w:footnoteReference w:id="92"/>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Allah Kur’an’da kafirlerin kalbi hususunda tam dokuz sıfat b</w:t>
      </w:r>
      <w:r>
        <w:rPr>
          <w:rFonts w:ascii="Garamond" w:hAnsi="Garamond" w:cs="Traditional Arabic"/>
          <w:bCs/>
        </w:rPr>
        <w:t>e</w:t>
      </w:r>
      <w:r>
        <w:rPr>
          <w:rFonts w:ascii="Garamond" w:hAnsi="Garamond" w:cs="Traditional Arabic"/>
          <w:bCs/>
        </w:rPr>
        <w:t xml:space="preserve">yan etmektedir. </w:t>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İnkar: </w:t>
      </w:r>
      <w:r>
        <w:rPr>
          <w:rFonts w:ascii="Garamond" w:hAnsi="Garamond" w:cs="Traditional Arabic"/>
          <w:b/>
          <w:bCs/>
        </w:rPr>
        <w:t>“Onların kalpleri inkarcı</w:t>
      </w:r>
      <w:r w:rsidR="00017F58">
        <w:rPr>
          <w:rFonts w:ascii="Garamond" w:hAnsi="Garamond" w:cs="Traditional Arabic"/>
          <w:b/>
          <w:bCs/>
        </w:rPr>
        <w:t>...</w:t>
      </w:r>
      <w:r>
        <w:rPr>
          <w:rFonts w:ascii="Garamond" w:hAnsi="Garamond" w:cs="Traditional Arabic"/>
          <w:b/>
          <w:bCs/>
        </w:rPr>
        <w:t xml:space="preserve"> ”</w:t>
      </w:r>
      <w:r>
        <w:rPr>
          <w:rStyle w:val="FootnoteReference"/>
          <w:rFonts w:ascii="Garamond" w:hAnsi="Garamond" w:cs="Traditional Arabic"/>
          <w:b/>
          <w:bCs/>
        </w:rPr>
        <w:footnoteReference w:id="93"/>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Taassup: </w:t>
      </w:r>
      <w:r>
        <w:rPr>
          <w:rFonts w:ascii="Garamond" w:hAnsi="Garamond" w:cs="Traditional Arabic"/>
          <w:b/>
          <w:bCs/>
        </w:rPr>
        <w:t>“Kalplerine taassubu</w:t>
      </w:r>
      <w:r w:rsidR="00017F58">
        <w:rPr>
          <w:rFonts w:ascii="Garamond" w:hAnsi="Garamond" w:cs="Traditional Arabic"/>
          <w:b/>
          <w:bCs/>
        </w:rPr>
        <w:t>...</w:t>
      </w:r>
      <w:r>
        <w:rPr>
          <w:rFonts w:ascii="Garamond" w:hAnsi="Garamond" w:cs="Traditional Arabic"/>
          <w:b/>
          <w:bCs/>
        </w:rPr>
        <w:t xml:space="preserve"> ”</w:t>
      </w:r>
      <w:r>
        <w:rPr>
          <w:rStyle w:val="FootnoteReference"/>
          <w:rFonts w:ascii="Garamond" w:hAnsi="Garamond" w:cs="Traditional Arabic"/>
          <w:b/>
          <w:bCs/>
        </w:rPr>
        <w:footnoteReference w:id="94"/>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Çevrilme: </w:t>
      </w:r>
      <w:r>
        <w:rPr>
          <w:rFonts w:ascii="Garamond" w:hAnsi="Garamond" w:cs="Traditional Arabic"/>
          <w:b/>
          <w:bCs/>
        </w:rPr>
        <w:t>“Allah onların kalplerini (imandan) çevirmi</w:t>
      </w:r>
      <w:r>
        <w:rPr>
          <w:rFonts w:ascii="Garamond" w:hAnsi="Garamond" w:cs="Traditional Arabic"/>
          <w:b/>
          <w:bCs/>
        </w:rPr>
        <w:t>ş</w:t>
      </w:r>
      <w:r>
        <w:rPr>
          <w:rFonts w:ascii="Garamond" w:hAnsi="Garamond" w:cs="Traditional Arabic"/>
          <w:b/>
          <w:bCs/>
        </w:rPr>
        <w:t>tir. ”</w:t>
      </w:r>
      <w:r>
        <w:rPr>
          <w:rStyle w:val="FootnoteReference"/>
          <w:rFonts w:ascii="Garamond" w:hAnsi="Garamond" w:cs="Traditional Arabic"/>
          <w:b/>
          <w:bCs/>
        </w:rPr>
        <w:footnoteReference w:id="95"/>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Katılık: </w:t>
      </w:r>
      <w:r>
        <w:rPr>
          <w:rFonts w:ascii="Garamond" w:hAnsi="Garamond" w:cs="Traditional Arabic"/>
          <w:b/>
          <w:bCs/>
        </w:rPr>
        <w:t>“Kalpleri katılaşmış olanlara yazıklar olsun”</w:t>
      </w:r>
      <w:r>
        <w:rPr>
          <w:rStyle w:val="FootnoteReference"/>
          <w:rFonts w:ascii="Garamond" w:hAnsi="Garamond" w:cs="Traditional Arabic"/>
          <w:b/>
          <w:bCs/>
        </w:rPr>
        <w:footnoteReference w:id="96"/>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Ölüm: </w:t>
      </w:r>
      <w:r>
        <w:rPr>
          <w:rFonts w:ascii="Garamond" w:hAnsi="Garamond" w:cs="Traditional Arabic"/>
          <w:b/>
          <w:bCs/>
        </w:rPr>
        <w:t>“Ölülere duyuramazsın”</w:t>
      </w:r>
      <w:r>
        <w:rPr>
          <w:rStyle w:val="FootnoteReference"/>
          <w:rFonts w:ascii="Garamond" w:hAnsi="Garamond" w:cs="Traditional Arabic"/>
          <w:b/>
          <w:bCs/>
        </w:rPr>
        <w:footnoteReference w:id="97"/>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Paslılık: </w:t>
      </w:r>
      <w:r>
        <w:rPr>
          <w:rFonts w:ascii="Garamond" w:hAnsi="Garamond" w:cs="Traditional Arabic"/>
          <w:b/>
          <w:bCs/>
        </w:rPr>
        <w:t>“ “Hayır, hayır; onların kazandıkları kalplerini pasla</w:t>
      </w:r>
      <w:r>
        <w:rPr>
          <w:rFonts w:ascii="Garamond" w:hAnsi="Garamond" w:cs="Traditional Arabic"/>
          <w:b/>
          <w:bCs/>
        </w:rPr>
        <w:t>n</w:t>
      </w:r>
      <w:r>
        <w:rPr>
          <w:rFonts w:ascii="Garamond" w:hAnsi="Garamond" w:cs="Traditional Arabic"/>
          <w:b/>
          <w:bCs/>
        </w:rPr>
        <w:t>dırıp körletmiştir</w:t>
      </w:r>
      <w:r>
        <w:rPr>
          <w:rStyle w:val="FootnoteReference"/>
          <w:rFonts w:ascii="Garamond" w:hAnsi="Garamond" w:cs="Traditional Arabic"/>
          <w:b/>
          <w:bCs/>
        </w:rPr>
        <w:t xml:space="preserve"> </w:t>
      </w:r>
      <w:r>
        <w:rPr>
          <w:rFonts w:ascii="Garamond" w:hAnsi="Garamond" w:cs="Traditional Arabic"/>
          <w:b/>
          <w:bCs/>
        </w:rPr>
        <w:t>. ”</w:t>
      </w:r>
      <w:r>
        <w:rPr>
          <w:rStyle w:val="FootnoteReference"/>
          <w:rFonts w:ascii="Garamond" w:hAnsi="Garamond" w:cs="Traditional Arabic"/>
          <w:b/>
          <w:bCs/>
        </w:rPr>
        <w:footnoteReference w:id="98"/>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Hastalık: </w:t>
      </w:r>
      <w:r>
        <w:rPr>
          <w:rFonts w:ascii="Garamond" w:hAnsi="Garamond" w:cs="Traditional Arabic"/>
          <w:b/>
          <w:bCs/>
        </w:rPr>
        <w:t>“Onların kalplerinde bir hastalık vardır”</w:t>
      </w:r>
      <w:r>
        <w:rPr>
          <w:rStyle w:val="FootnoteReference"/>
          <w:rFonts w:ascii="Garamond" w:hAnsi="Garamond" w:cs="Traditional Arabic"/>
          <w:b/>
          <w:bCs/>
        </w:rPr>
        <w:footnoteReference w:id="99"/>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Darlık: </w:t>
      </w:r>
      <w:r>
        <w:rPr>
          <w:rFonts w:ascii="Garamond" w:hAnsi="Garamond" w:cs="Traditional Arabic"/>
          <w:b/>
          <w:bCs/>
        </w:rPr>
        <w:t>“Kalbini iyice daraltır. ”</w:t>
      </w:r>
      <w:r>
        <w:rPr>
          <w:rStyle w:val="FootnoteReference"/>
          <w:rFonts w:ascii="Garamond" w:hAnsi="Garamond" w:cs="Traditional Arabic"/>
          <w:b/>
          <w:bCs/>
        </w:rPr>
        <w:footnoteReference w:id="100"/>
      </w:r>
    </w:p>
    <w:p w:rsidR="00411510" w:rsidRDefault="00411510" w:rsidP="00B641FC">
      <w:pPr>
        <w:pStyle w:val="BodyTextIndent"/>
        <w:numPr>
          <w:ilvl w:val="0"/>
          <w:numId w:val="3"/>
        </w:numPr>
        <w:tabs>
          <w:tab w:val="clear" w:pos="644"/>
        </w:tabs>
        <w:spacing w:line="240" w:lineRule="atLeast"/>
        <w:ind w:left="0" w:firstLine="284"/>
        <w:rPr>
          <w:rFonts w:ascii="Garamond" w:hAnsi="Garamond" w:cs="Traditional Arabic"/>
          <w:b/>
          <w:bCs/>
        </w:rPr>
      </w:pPr>
      <w:r>
        <w:rPr>
          <w:rFonts w:ascii="Garamond" w:hAnsi="Garamond" w:cs="Traditional Arabic"/>
          <w:bCs/>
        </w:rPr>
        <w:t xml:space="preserve">Mühür: </w:t>
      </w:r>
      <w:r>
        <w:rPr>
          <w:rFonts w:ascii="Garamond" w:hAnsi="Garamond" w:cs="Traditional Arabic"/>
          <w:b/>
          <w:bCs/>
        </w:rPr>
        <w:t>“Allah küfürleri sebebiyle o kalpler üzerine mühür vurmuştur. ”</w:t>
      </w:r>
      <w:r>
        <w:rPr>
          <w:rStyle w:val="FootnoteReference"/>
          <w:rFonts w:ascii="Garamond" w:hAnsi="Garamond" w:cs="Traditional Arabic"/>
          <w:b/>
          <w:bCs/>
        </w:rPr>
        <w:footnoteReference w:id="101"/>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Heading1"/>
        <w:spacing w:line="240" w:lineRule="atLeast"/>
      </w:pPr>
      <w:bookmarkStart w:id="9" w:name="_Toc27473299"/>
      <w:r>
        <w:t>Birkaç Açıklama:</w:t>
      </w:r>
      <w:bookmarkEnd w:id="9"/>
      <w: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Kalbi hastalıkları Kur’an şu ifadelerle dile getirmiştir: Su-i zanla karışık şüphe, şek, inkar, gaflet, mühürlenme, kuşku, kir, kat</w:t>
      </w:r>
      <w:r>
        <w:rPr>
          <w:rFonts w:ascii="Garamond" w:hAnsi="Garamond" w:cs="Traditional Arabic"/>
          <w:bCs/>
        </w:rPr>
        <w:t>ı</w:t>
      </w:r>
      <w:r>
        <w:rPr>
          <w:rFonts w:ascii="Garamond" w:hAnsi="Garamond" w:cs="Traditional Arabic"/>
          <w:bCs/>
        </w:rPr>
        <w:t>laşma, galizlik</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İnsanın kalbi değişkendir ve delili ise şu ayettir: </w:t>
      </w:r>
      <w:r>
        <w:rPr>
          <w:rFonts w:ascii="Garamond" w:hAnsi="Garamond" w:cs="Traditional Arabic"/>
          <w:b/>
          <w:bCs/>
        </w:rPr>
        <w:t>“Rabbimiz! Bizi doğru yola erdirdikten sonra kalplerimizi eğriltme”</w:t>
      </w:r>
      <w:r>
        <w:rPr>
          <w:rStyle w:val="FootnoteReference"/>
          <w:rFonts w:ascii="Garamond" w:hAnsi="Garamond" w:cs="Traditional Arabic"/>
          <w:b/>
          <w:bCs/>
        </w:rPr>
        <w:footnoteReference w:id="102"/>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 xml:space="preserve">İmam Sadık (a.s) şöyle buyuruyor: </w:t>
      </w:r>
      <w:r>
        <w:rPr>
          <w:rFonts w:ascii="Garamond" w:hAnsi="Garamond" w:cs="Traditional Arabic"/>
          <w:bCs/>
          <w:i/>
        </w:rPr>
        <w:t>“Bu ayeti (Al-i İmran/8) sürekli okuyunuz ve böylece sapmalardan emanda kalınız. ”</w:t>
      </w:r>
      <w:r>
        <w:rPr>
          <w:rStyle w:val="FootnoteReference"/>
          <w:rFonts w:ascii="Garamond" w:hAnsi="Garamond" w:cs="Traditional Arabic"/>
          <w:bCs/>
          <w:i/>
        </w:rPr>
        <w:footnoteReference w:id="103"/>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Kur’an’da yer alan kalpten maksat ruh ve hislerin merkezidir. Kur’an üç çeşit kalp zikretmektedir: selim, munib (dönen, yönelen) ve hasta kalp</w:t>
      </w:r>
    </w:p>
    <w:p w:rsidR="00411510" w:rsidRDefault="00411510" w:rsidP="00B641FC">
      <w:pPr>
        <w:pStyle w:val="BodyTextIndent"/>
        <w:spacing w:line="240" w:lineRule="atLeast"/>
        <w:rPr>
          <w:rFonts w:ascii="Garamond" w:hAnsi="Garamond" w:cs="Traditional Arabic"/>
          <w:b/>
          <w:bCs/>
        </w:rPr>
      </w:pPr>
    </w:p>
    <w:p w:rsidR="00411510" w:rsidRDefault="00411510" w:rsidP="004A4F67">
      <w:pPr>
        <w:pStyle w:val="Heading1"/>
      </w:pPr>
      <w:bookmarkStart w:id="10" w:name="_Toc27473300"/>
      <w:r>
        <w:t>Hasta Kalbin Özellikleri</w:t>
      </w:r>
      <w:bookmarkEnd w:id="10"/>
    </w:p>
    <w:p w:rsidR="00411510" w:rsidRDefault="00411510" w:rsidP="00B641FC">
      <w:pPr>
        <w:pStyle w:val="BodyTextIndent"/>
        <w:numPr>
          <w:ilvl w:val="0"/>
          <w:numId w:val="21"/>
        </w:numPr>
        <w:tabs>
          <w:tab w:val="clear" w:pos="360"/>
        </w:tabs>
        <w:spacing w:line="240" w:lineRule="atLeast"/>
        <w:ind w:left="0" w:firstLine="284"/>
        <w:rPr>
          <w:rFonts w:ascii="Garamond" w:hAnsi="Garamond" w:cs="Traditional Arabic"/>
          <w:bCs/>
          <w:i/>
        </w:rPr>
      </w:pPr>
      <w:r>
        <w:rPr>
          <w:rFonts w:ascii="Garamond" w:hAnsi="Garamond" w:cs="Traditional Arabic"/>
          <w:bCs/>
        </w:rPr>
        <w:t xml:space="preserve">Allah’tan başka hiçbir şeyin olmadığı kalp: </w:t>
      </w:r>
      <w:r>
        <w:rPr>
          <w:rFonts w:ascii="Garamond" w:hAnsi="Garamond" w:cs="Traditional Arabic"/>
          <w:bCs/>
          <w:i/>
        </w:rPr>
        <w:t>“A</w:t>
      </w:r>
      <w:r>
        <w:rPr>
          <w:rFonts w:ascii="Garamond" w:hAnsi="Garamond" w:cs="Traditional Arabic"/>
          <w:bCs/>
          <w:i/>
        </w:rPr>
        <w:t>l</w:t>
      </w:r>
      <w:r>
        <w:rPr>
          <w:rFonts w:ascii="Garamond" w:hAnsi="Garamond" w:cs="Traditional Arabic"/>
          <w:bCs/>
          <w:i/>
        </w:rPr>
        <w:t>lah’tan başka hiçbir şey yoktur onda. ”</w:t>
      </w:r>
      <w:r>
        <w:rPr>
          <w:rStyle w:val="FootnoteReference"/>
          <w:rFonts w:ascii="Garamond" w:hAnsi="Garamond" w:cs="Traditional Arabic"/>
          <w:bCs/>
          <w:i/>
        </w:rPr>
        <w:footnoteReference w:id="104"/>
      </w:r>
    </w:p>
    <w:p w:rsidR="00411510" w:rsidRDefault="00411510" w:rsidP="00B641FC">
      <w:pPr>
        <w:pStyle w:val="BodyTextIndent"/>
        <w:numPr>
          <w:ilvl w:val="0"/>
          <w:numId w:val="21"/>
        </w:numPr>
        <w:tabs>
          <w:tab w:val="clear" w:pos="360"/>
        </w:tabs>
        <w:spacing w:line="240" w:lineRule="atLeast"/>
        <w:ind w:left="0" w:firstLine="284"/>
        <w:rPr>
          <w:rFonts w:ascii="Garamond" w:hAnsi="Garamond" w:cs="Traditional Arabic"/>
          <w:bCs/>
        </w:rPr>
      </w:pPr>
      <w:r>
        <w:rPr>
          <w:rFonts w:ascii="Garamond" w:hAnsi="Garamond" w:cs="Traditional Arabic"/>
          <w:bCs/>
        </w:rPr>
        <w:t>Hakk’a uyan, günahlardan tövbe eden ve Hakk’a teslim olan kalp</w:t>
      </w:r>
      <w:r>
        <w:rPr>
          <w:rStyle w:val="FootnoteReference"/>
          <w:rFonts w:ascii="Garamond" w:hAnsi="Garamond" w:cs="Traditional Arabic"/>
          <w:bCs/>
        </w:rPr>
        <w:footnoteReference w:id="105"/>
      </w:r>
    </w:p>
    <w:p w:rsidR="00411510" w:rsidRDefault="00411510" w:rsidP="00B641FC">
      <w:pPr>
        <w:pStyle w:val="BodyTextIndent"/>
        <w:numPr>
          <w:ilvl w:val="0"/>
          <w:numId w:val="21"/>
        </w:numPr>
        <w:tabs>
          <w:tab w:val="clear" w:pos="360"/>
        </w:tabs>
        <w:spacing w:line="240" w:lineRule="atLeast"/>
        <w:ind w:left="0" w:firstLine="284"/>
        <w:rPr>
          <w:rFonts w:ascii="Garamond" w:hAnsi="Garamond" w:cs="Traditional Arabic"/>
          <w:bCs/>
        </w:rPr>
      </w:pPr>
      <w:r>
        <w:rPr>
          <w:rFonts w:ascii="Garamond" w:hAnsi="Garamond" w:cs="Traditional Arabic"/>
          <w:bCs/>
        </w:rPr>
        <w:t>Dünya sevgisinden uzak olan kalp</w:t>
      </w:r>
      <w:r>
        <w:rPr>
          <w:rStyle w:val="FootnoteReference"/>
          <w:rFonts w:ascii="Garamond" w:hAnsi="Garamond" w:cs="Traditional Arabic"/>
          <w:bCs/>
        </w:rPr>
        <w:footnoteReference w:id="106"/>
      </w:r>
    </w:p>
    <w:p w:rsidR="00411510" w:rsidRDefault="00411510" w:rsidP="00B641FC">
      <w:pPr>
        <w:pStyle w:val="BodyTextIndent"/>
        <w:numPr>
          <w:ilvl w:val="0"/>
          <w:numId w:val="21"/>
        </w:numPr>
        <w:tabs>
          <w:tab w:val="clear" w:pos="360"/>
        </w:tabs>
        <w:spacing w:line="240" w:lineRule="atLeast"/>
        <w:ind w:left="0" w:firstLine="284"/>
        <w:rPr>
          <w:rFonts w:ascii="Garamond" w:hAnsi="Garamond" w:cs="Traditional Arabic"/>
          <w:bCs/>
        </w:rPr>
      </w:pPr>
      <w:r>
        <w:rPr>
          <w:rFonts w:ascii="Garamond" w:hAnsi="Garamond" w:cs="Traditional Arabic"/>
          <w:bCs/>
        </w:rPr>
        <w:t>Huzur ve güvene eren kalp</w:t>
      </w:r>
      <w:r>
        <w:rPr>
          <w:rStyle w:val="FootnoteReference"/>
          <w:rFonts w:ascii="Garamond" w:hAnsi="Garamond" w:cs="Traditional Arabic"/>
          <w:bCs/>
        </w:rPr>
        <w:footnoteReference w:id="107"/>
      </w:r>
    </w:p>
    <w:p w:rsidR="00411510" w:rsidRDefault="00411510" w:rsidP="00B641FC">
      <w:pPr>
        <w:pStyle w:val="BodyTextIndent"/>
        <w:numPr>
          <w:ilvl w:val="0"/>
          <w:numId w:val="21"/>
        </w:numPr>
        <w:tabs>
          <w:tab w:val="clear" w:pos="360"/>
        </w:tabs>
        <w:spacing w:line="240" w:lineRule="atLeast"/>
        <w:ind w:left="0" w:firstLine="284"/>
        <w:rPr>
          <w:rFonts w:ascii="Garamond" w:hAnsi="Garamond" w:cs="Traditional Arabic"/>
          <w:bCs/>
        </w:rPr>
      </w:pPr>
      <w:r>
        <w:rPr>
          <w:rFonts w:ascii="Garamond" w:hAnsi="Garamond" w:cs="Traditional Arabic"/>
          <w:bCs/>
        </w:rPr>
        <w:t>Huşu dolu kalp</w:t>
      </w:r>
      <w:r>
        <w:rPr>
          <w:rStyle w:val="FootnoteReference"/>
          <w:rFonts w:ascii="Garamond" w:hAnsi="Garamond" w:cs="Traditional Arabic"/>
          <w:bCs/>
        </w:rPr>
        <w:footnoteReference w:id="108"/>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Ayrıca bilmek gerekir ki mümin bir insan hem Allah’ı zikrederek huzur bulur ve hem de O’nun kahır ve gazabından korkar. </w:t>
      </w:r>
      <w:r>
        <w:rPr>
          <w:rFonts w:ascii="Garamond" w:hAnsi="Garamond" w:cs="Traditional Arabic"/>
          <w:b/>
          <w:bCs/>
        </w:rPr>
        <w:t>“İnananlar ancak, o kimselerdir ki Allah anıldığı zaman kalpleri titrer”</w:t>
      </w:r>
      <w:r>
        <w:rPr>
          <w:rStyle w:val="FootnoteReference"/>
          <w:rFonts w:ascii="Garamond" w:hAnsi="Garamond" w:cs="Traditional Arabic"/>
          <w:b/>
          <w:bCs/>
        </w:rPr>
        <w:footnoteReference w:id="109"/>
      </w:r>
      <w:r>
        <w:rPr>
          <w:rFonts w:ascii="Garamond" w:hAnsi="Garamond" w:cs="Traditional Arabic"/>
          <w:bCs/>
        </w:rPr>
        <w:t xml:space="preserve"> Valideyniyle sakinleşen ve aynı zamanda da onlardan korkan bir ç</w:t>
      </w:r>
      <w:r>
        <w:rPr>
          <w:rFonts w:ascii="Garamond" w:hAnsi="Garamond" w:cs="Traditional Arabic"/>
          <w:bCs/>
        </w:rPr>
        <w:t>o</w:t>
      </w:r>
      <w:r>
        <w:rPr>
          <w:rFonts w:ascii="Garamond" w:hAnsi="Garamond" w:cs="Traditional Arabic"/>
          <w:bCs/>
        </w:rPr>
        <w:t xml:space="preserve">cuk gibi. </w:t>
      </w:r>
    </w:p>
    <w:p w:rsidR="00411510" w:rsidRDefault="00411510" w:rsidP="00B641FC">
      <w:pPr>
        <w:pStyle w:val="BodyTextIndent"/>
        <w:spacing w:line="240" w:lineRule="atLeast"/>
        <w:rPr>
          <w:rFonts w:ascii="Garamond" w:hAnsi="Garamond" w:cs="Traditional Arabic"/>
          <w:b/>
          <w:bCs/>
        </w:rPr>
      </w:pPr>
    </w:p>
    <w:p w:rsidR="00411510" w:rsidRDefault="00411510" w:rsidP="004A4F67">
      <w:pPr>
        <w:pStyle w:val="Heading1"/>
      </w:pPr>
      <w:bookmarkStart w:id="11" w:name="_Toc27473301"/>
      <w:r>
        <w:t>Hasta Kalbin Özellikleri</w:t>
      </w:r>
      <w:bookmarkEnd w:id="11"/>
    </w:p>
    <w:p w:rsidR="00411510" w:rsidRDefault="00411510" w:rsidP="00B641FC">
      <w:pPr>
        <w:pStyle w:val="BodyTextIndent"/>
        <w:numPr>
          <w:ilvl w:val="0"/>
          <w:numId w:val="23"/>
        </w:numPr>
        <w:tabs>
          <w:tab w:val="clear" w:pos="360"/>
        </w:tabs>
        <w:spacing w:line="240" w:lineRule="atLeast"/>
        <w:ind w:left="0" w:firstLine="284"/>
        <w:rPr>
          <w:rFonts w:ascii="Garamond" w:hAnsi="Garamond" w:cs="Traditional Arabic"/>
          <w:b/>
          <w:bCs/>
        </w:rPr>
      </w:pPr>
      <w:r>
        <w:rPr>
          <w:rFonts w:ascii="Garamond" w:hAnsi="Garamond" w:cs="Traditional Arabic"/>
          <w:bCs/>
        </w:rPr>
        <w:t xml:space="preserve">Allah’ın zikrinden gafil olan ve rehberlik liyakati olmayan kalp: </w:t>
      </w:r>
      <w:r>
        <w:rPr>
          <w:rFonts w:ascii="Garamond" w:hAnsi="Garamond" w:cs="Traditional Arabic"/>
          <w:b/>
          <w:bCs/>
        </w:rPr>
        <w:t>“Bizi anmasını kendisine unutturduğumuz ve işinde aşırı giderek hevesine uyan kimseye uyma. ”</w:t>
      </w:r>
      <w:r>
        <w:rPr>
          <w:rStyle w:val="FootnoteReference"/>
          <w:rFonts w:ascii="Garamond" w:hAnsi="Garamond" w:cs="Traditional Arabic"/>
          <w:b/>
          <w:bCs/>
        </w:rPr>
        <w:footnoteReference w:id="110"/>
      </w:r>
    </w:p>
    <w:p w:rsidR="00411510" w:rsidRDefault="00411510" w:rsidP="00B641FC">
      <w:pPr>
        <w:pStyle w:val="BodyTextIndent"/>
        <w:numPr>
          <w:ilvl w:val="0"/>
          <w:numId w:val="23"/>
        </w:numPr>
        <w:tabs>
          <w:tab w:val="clear" w:pos="360"/>
        </w:tabs>
        <w:spacing w:line="240" w:lineRule="atLeast"/>
        <w:ind w:left="0" w:firstLine="284"/>
        <w:rPr>
          <w:rFonts w:ascii="Garamond" w:hAnsi="Garamond" w:cs="Traditional Arabic"/>
          <w:b/>
          <w:bCs/>
        </w:rPr>
      </w:pPr>
      <w:r>
        <w:rPr>
          <w:rFonts w:ascii="Garamond" w:hAnsi="Garamond" w:cs="Traditional Arabic"/>
          <w:bCs/>
        </w:rPr>
        <w:t xml:space="preserve">Bahane peşinde koşan kalp: </w:t>
      </w:r>
      <w:r>
        <w:rPr>
          <w:rFonts w:ascii="Garamond" w:hAnsi="Garamond" w:cs="Traditional Arabic"/>
          <w:b/>
          <w:bCs/>
        </w:rPr>
        <w:t>“Kalplerinde eğrilik olan kimseler, fitne çıkarmak, kendilerine göre yorumlamak için onların çeşitli anlamlı olanlarına uyarlar. ”</w:t>
      </w:r>
      <w:r>
        <w:rPr>
          <w:rStyle w:val="FootnoteReference"/>
          <w:rFonts w:ascii="Garamond" w:hAnsi="Garamond" w:cs="Traditional Arabic"/>
          <w:b/>
          <w:bCs/>
        </w:rPr>
        <w:footnoteReference w:id="111"/>
      </w:r>
    </w:p>
    <w:p w:rsidR="00411510" w:rsidRDefault="00411510" w:rsidP="00B641FC">
      <w:pPr>
        <w:pStyle w:val="BodyTextIndent"/>
        <w:numPr>
          <w:ilvl w:val="0"/>
          <w:numId w:val="23"/>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Kasaveti olan kalp: </w:t>
      </w:r>
      <w:r>
        <w:rPr>
          <w:rFonts w:ascii="Garamond" w:hAnsi="Garamond" w:cs="Traditional Arabic"/>
          <w:b/>
          <w:bCs/>
        </w:rPr>
        <w:t>“Kalplerini katılaştırdık. ”</w:t>
      </w:r>
      <w:r>
        <w:rPr>
          <w:rStyle w:val="FootnoteReference"/>
          <w:rFonts w:ascii="Garamond" w:hAnsi="Garamond" w:cs="Traditional Arabic"/>
          <w:b/>
          <w:bCs/>
        </w:rPr>
        <w:footnoteReference w:id="112"/>
      </w:r>
      <w:r>
        <w:rPr>
          <w:rFonts w:ascii="Garamond" w:hAnsi="Garamond" w:cs="Traditional Arabic"/>
          <w:b/>
          <w:bCs/>
        </w:rPr>
        <w:t xml:space="preserve"> </w:t>
      </w:r>
      <w:r>
        <w:rPr>
          <w:rFonts w:ascii="Garamond" w:hAnsi="Garamond" w:cs="Traditional Arabic"/>
          <w:bCs/>
        </w:rPr>
        <w:t xml:space="preserve">Kalbin katılaşmasının; ahdi bozmak, uzun emel, fazla yemek, fazla konuşmak, kötü arkadaş ve haram lokma gibi bir çok nedenleri vardır. </w:t>
      </w:r>
    </w:p>
    <w:p w:rsidR="00411510" w:rsidRDefault="00411510" w:rsidP="00B641FC">
      <w:pPr>
        <w:pStyle w:val="BodyTextIndent"/>
        <w:numPr>
          <w:ilvl w:val="0"/>
          <w:numId w:val="23"/>
        </w:numPr>
        <w:tabs>
          <w:tab w:val="clear" w:pos="360"/>
        </w:tabs>
        <w:spacing w:line="240" w:lineRule="atLeast"/>
        <w:ind w:left="0" w:firstLine="284"/>
        <w:rPr>
          <w:rFonts w:ascii="Garamond" w:hAnsi="Garamond" w:cs="Traditional Arabic"/>
          <w:b/>
          <w:bCs/>
        </w:rPr>
      </w:pPr>
      <w:r>
        <w:rPr>
          <w:rFonts w:ascii="Garamond" w:hAnsi="Garamond" w:cs="Traditional Arabic"/>
          <w:bCs/>
        </w:rPr>
        <w:t xml:space="preserve">Paslanmak: </w:t>
      </w:r>
      <w:r>
        <w:rPr>
          <w:rFonts w:ascii="Garamond" w:hAnsi="Garamond" w:cs="Traditional Arabic"/>
          <w:b/>
          <w:bCs/>
        </w:rPr>
        <w:t>“Hayır, hayır; onların kazandıkları kalplerini pa</w:t>
      </w:r>
      <w:r>
        <w:rPr>
          <w:rFonts w:ascii="Garamond" w:hAnsi="Garamond" w:cs="Traditional Arabic"/>
          <w:b/>
          <w:bCs/>
        </w:rPr>
        <w:t>s</w:t>
      </w:r>
      <w:r>
        <w:rPr>
          <w:rFonts w:ascii="Garamond" w:hAnsi="Garamond" w:cs="Traditional Arabic"/>
          <w:b/>
          <w:bCs/>
        </w:rPr>
        <w:t>landırıp körletmiştir. ”</w:t>
      </w:r>
      <w:r>
        <w:rPr>
          <w:rStyle w:val="FootnoteReference"/>
          <w:rFonts w:ascii="Garamond" w:hAnsi="Garamond" w:cs="Traditional Arabic"/>
          <w:b/>
          <w:bCs/>
        </w:rPr>
        <w:footnoteReference w:id="113"/>
      </w:r>
    </w:p>
    <w:p w:rsidR="00411510" w:rsidRDefault="00411510" w:rsidP="00B641FC">
      <w:pPr>
        <w:pStyle w:val="BodyTextIndent"/>
        <w:numPr>
          <w:ilvl w:val="0"/>
          <w:numId w:val="23"/>
        </w:numPr>
        <w:tabs>
          <w:tab w:val="clear" w:pos="360"/>
        </w:tabs>
        <w:spacing w:line="240" w:lineRule="atLeast"/>
        <w:ind w:left="0" w:firstLine="284"/>
        <w:rPr>
          <w:rFonts w:ascii="Garamond" w:hAnsi="Garamond" w:cs="Traditional Arabic" w:hint="cs"/>
          <w:b/>
          <w:bCs/>
        </w:rPr>
      </w:pPr>
      <w:r>
        <w:rPr>
          <w:rFonts w:ascii="Garamond" w:hAnsi="Garamond" w:cs="Traditional Arabic"/>
          <w:bCs/>
        </w:rPr>
        <w:t xml:space="preserve">Mühürlenmek: </w:t>
      </w:r>
      <w:r>
        <w:rPr>
          <w:rFonts w:ascii="Garamond" w:hAnsi="Garamond" w:cs="Traditional Arabic"/>
          <w:b/>
          <w:bCs/>
        </w:rPr>
        <w:t>“İnkârlarına karşılık onların kalplerini mühürl</w:t>
      </w:r>
      <w:r>
        <w:rPr>
          <w:rFonts w:ascii="Garamond" w:hAnsi="Garamond" w:cs="Traditional Arabic"/>
          <w:b/>
          <w:bCs/>
        </w:rPr>
        <w:t>e</w:t>
      </w:r>
      <w:r>
        <w:rPr>
          <w:rFonts w:ascii="Garamond" w:hAnsi="Garamond" w:cs="Traditional Arabic"/>
          <w:b/>
          <w:bCs/>
        </w:rPr>
        <w:t>di. ”</w:t>
      </w:r>
      <w:r>
        <w:rPr>
          <w:rStyle w:val="FootnoteReference"/>
          <w:rFonts w:ascii="Garamond" w:hAnsi="Garamond" w:cs="Traditional Arabic"/>
          <w:b/>
          <w:bCs/>
        </w:rPr>
        <w:footnoteReference w:id="114"/>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وَمِنَ النَّاسِ مَن يَقُولُ آمَنَّا بِاللّهِ وَبِالْيَوْمِ الآخِرِ وَمَا هُم بِمُؤْمِنِينَ (8)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8. “İnsanlardan, iman etmedikleri halde, “Allah'a ve ahiret gününe iman ettik” diyenler va</w:t>
      </w:r>
      <w:r>
        <w:rPr>
          <w:rFonts w:ascii="Garamond" w:hAnsi="Garamond" w:cs="Traditional Arabic"/>
        </w:rPr>
        <w:t>r</w:t>
      </w:r>
      <w:r>
        <w:rPr>
          <w:rFonts w:ascii="Garamond" w:hAnsi="Garamond" w:cs="Traditional Arabic"/>
        </w:rPr>
        <w:t xml:space="preserve">dır.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Bu surenin başlangıcında Müminleri tanıtan dört ayet ve kafirleri tanıtan iki ayet yer almıştır. Bu ve sonraki on üç ayet ise üçüncü bir grubu t</w:t>
      </w:r>
      <w:r>
        <w:rPr>
          <w:rFonts w:ascii="Garamond" w:hAnsi="Garamond" w:cs="Traditional Arabic"/>
          <w:b w:val="0"/>
        </w:rPr>
        <w:t>a</w:t>
      </w:r>
      <w:r>
        <w:rPr>
          <w:rFonts w:ascii="Garamond" w:hAnsi="Garamond" w:cs="Traditional Arabic"/>
          <w:b w:val="0"/>
        </w:rPr>
        <w:t>nıtmaktadır. Bu grubun ne ilk grup gibi nuraniyeti vardır, ne de ikinci grup gibi küstahlık ve cesareti. Bunlar ne hakiki imana ve ne de küfürlerini ortaya vurma cesaretine sahip olmayan münafıklardır. Münafıklar kaçmak için yuvalarına iki kaçış yolu yapan çöl fareleri gibidir. Açık bıraktıkları bir yoldan gidip gelmektedirler. Diğer yolu ise geçici olarak kapalı tutmaktadırlar. Tehlike hissettiği her an o kapalı kapıyı da a</w:t>
      </w:r>
      <w:r>
        <w:rPr>
          <w:rFonts w:ascii="Garamond" w:hAnsi="Garamond" w:cs="Traditional Arabic"/>
          <w:b w:val="0"/>
        </w:rPr>
        <w:t>ç</w:t>
      </w:r>
      <w:r>
        <w:rPr>
          <w:rFonts w:ascii="Garamond" w:hAnsi="Garamond" w:cs="Traditional Arabic"/>
          <w:b w:val="0"/>
        </w:rPr>
        <w:t>makta ve kaçmaktadırlar. Bu gizli deliğin adı “nafıka” dır ki münafık da bu kelim</w:t>
      </w:r>
      <w:r>
        <w:rPr>
          <w:rFonts w:ascii="Garamond" w:hAnsi="Garamond" w:cs="Traditional Arabic"/>
          <w:b w:val="0"/>
        </w:rPr>
        <w:t>e</w:t>
      </w:r>
      <w:r>
        <w:rPr>
          <w:rFonts w:ascii="Garamond" w:hAnsi="Garamond" w:cs="Traditional Arabic"/>
          <w:b w:val="0"/>
        </w:rPr>
        <w:t xml:space="preserve">den türemiştir.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İman kalbi bir olaydır. İnsanın sadece açığa vurmasıyla ilgili değildir: </w:t>
      </w:r>
      <w:r>
        <w:rPr>
          <w:rFonts w:ascii="Garamond" w:hAnsi="Garamond" w:cs="Traditional Arabic"/>
        </w:rPr>
        <w:t>“Onlar mümin değille</w:t>
      </w:r>
      <w:r>
        <w:rPr>
          <w:rFonts w:ascii="Garamond" w:hAnsi="Garamond" w:cs="Traditional Arabic"/>
        </w:rPr>
        <w:t>r</w:t>
      </w:r>
      <w:r>
        <w:rPr>
          <w:rFonts w:ascii="Garamond" w:hAnsi="Garamond" w:cs="Traditional Arabic"/>
        </w:rPr>
        <w:t>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Usul-i Din’in (İslam’ın) şartlarında en önemli nü</w:t>
      </w:r>
      <w:r>
        <w:rPr>
          <w:rFonts w:ascii="Garamond" w:hAnsi="Garamond" w:cs="Traditional Arabic"/>
          <w:b w:val="0"/>
        </w:rPr>
        <w:t>k</w:t>
      </w:r>
      <w:r>
        <w:rPr>
          <w:rFonts w:ascii="Garamond" w:hAnsi="Garamond" w:cs="Traditional Arabic"/>
          <w:b w:val="0"/>
        </w:rPr>
        <w:t xml:space="preserve">te Allah’a ve ahirete </w:t>
      </w:r>
      <w:r>
        <w:rPr>
          <w:rFonts w:ascii="Garamond" w:hAnsi="Garamond" w:cs="Traditional Arabic"/>
          <w:b w:val="0"/>
        </w:rPr>
        <w:t>i</w:t>
      </w:r>
      <w:r>
        <w:rPr>
          <w:rFonts w:ascii="Garamond" w:hAnsi="Garamond" w:cs="Traditional Arabic"/>
          <w:b w:val="0"/>
        </w:rPr>
        <w:t xml:space="preserve">mandır.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3- Münafık ne gerçek imana sahiptir ve ne de küfrünü açığa vurma c</w:t>
      </w:r>
      <w:r>
        <w:rPr>
          <w:rFonts w:ascii="Garamond" w:hAnsi="Garamond" w:cs="Traditional Arabic"/>
          <w:b w:val="0"/>
        </w:rPr>
        <w:t>e</w:t>
      </w:r>
      <w:r>
        <w:rPr>
          <w:rFonts w:ascii="Garamond" w:hAnsi="Garamond" w:cs="Traditional Arabic"/>
          <w:b w:val="0"/>
        </w:rPr>
        <w:t xml:space="preserve">saretine.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يُخَادِعُونَ اللّهَ وَالَّذِينَ آمَنُوا وَمَا يَخْدَعُونَ إِلاَّ أَنفُسَهُم وَمَا يَشْعُرُونَ (9)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 xml:space="preserve">9. “Bunlar Allah'ı ve iman edenleri aldatmaya çalışırlar, oysa sadece kendilerini aldatırlar da farkında değildirler.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Münafıkların Allah’ı aldatmaya çalışmasından maksat ya ilahi din ve hükümleri alaya almalarıdır, ya da Resulullah’ı aldatmaya çalışmalarıdır. Nitekim Peyga</w:t>
      </w:r>
      <w:r>
        <w:rPr>
          <w:rFonts w:ascii="Garamond" w:hAnsi="Garamond" w:cs="Traditional Arabic"/>
          <w:b w:val="0"/>
        </w:rPr>
        <w:t>m</w:t>
      </w:r>
      <w:r>
        <w:rPr>
          <w:rFonts w:ascii="Garamond" w:hAnsi="Garamond" w:cs="Traditional Arabic"/>
          <w:b w:val="0"/>
        </w:rPr>
        <w:t xml:space="preserve">bere itaat ve biat da Allah’a itaat ve biattır. </w:t>
      </w:r>
      <w:r>
        <w:rPr>
          <w:rStyle w:val="FootnoteReference"/>
          <w:rFonts w:ascii="Garamond" w:hAnsi="Garamond" w:cs="Traditional Arabic"/>
          <w:b w:val="0"/>
        </w:rPr>
        <w:footnoteReference w:id="115"/>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Allah kendi dinine karşı oynanan oyunları ve hileleri kendisine karşı yapılan hileler olarak kabul etmektedir. Kendisine verdiği ilaçları “kulla</w:t>
      </w:r>
      <w:r>
        <w:rPr>
          <w:rFonts w:ascii="Garamond" w:hAnsi="Garamond" w:cs="Traditional Arabic"/>
          <w:b w:val="0"/>
        </w:rPr>
        <w:t>n</w:t>
      </w:r>
      <w:r>
        <w:rPr>
          <w:rFonts w:ascii="Garamond" w:hAnsi="Garamond" w:cs="Traditional Arabic"/>
          <w:b w:val="0"/>
        </w:rPr>
        <w:t xml:space="preserve">dım” diyerek doktorunu aldatmaya çalışan kimse gerçekte kendini aldatmaktadır. Burada doktoru kandırmak insanın kendisini kandırmasıdır.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Münafıklar kendilerini kurnaz, binbir surat olmalarını hile ve faydalı bir silah saymaktadırlar.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Kurnazlığın ve hilekarlığın cezası ve sonuçları bizzat sahibine dö</w:t>
      </w:r>
      <w:r>
        <w:rPr>
          <w:rFonts w:ascii="Garamond" w:hAnsi="Garamond" w:cs="Traditional Arabic"/>
          <w:b w:val="0"/>
        </w:rPr>
        <w:t>n</w:t>
      </w:r>
      <w:r>
        <w:rPr>
          <w:rFonts w:ascii="Garamond" w:hAnsi="Garamond" w:cs="Traditional Arabic"/>
          <w:b w:val="0"/>
        </w:rPr>
        <w:t xml:space="preserve">mektedir.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İslam'ın münafıklara karşı tutumu, münafıkların İslam’a karşı tut</w:t>
      </w:r>
      <w:r>
        <w:rPr>
          <w:rFonts w:ascii="Garamond" w:hAnsi="Garamond" w:cs="Traditional Arabic"/>
          <w:b w:val="0"/>
        </w:rPr>
        <w:t>u</w:t>
      </w:r>
      <w:r>
        <w:rPr>
          <w:rFonts w:ascii="Garamond" w:hAnsi="Garamond" w:cs="Traditional Arabic"/>
          <w:b w:val="0"/>
        </w:rPr>
        <w:t xml:space="preserve">mu gibidir. Münafık zahirde İslam’ı kabul eder, İslam da onu zahirde Müslüman kabul eder. Onun kalbinde iman yoktur, Allah da kıyamette ona gazap edecektir.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4- Münafık şuursuzdur, bu yüzden muhatabının, bütün sırları ve b</w:t>
      </w:r>
      <w:r>
        <w:rPr>
          <w:rFonts w:ascii="Garamond" w:hAnsi="Garamond" w:cs="Traditional Arabic"/>
          <w:b w:val="0"/>
        </w:rPr>
        <w:t>a</w:t>
      </w:r>
      <w:r>
        <w:rPr>
          <w:rFonts w:ascii="Garamond" w:hAnsi="Garamond" w:cs="Traditional Arabic"/>
          <w:b w:val="0"/>
        </w:rPr>
        <w:t>tını bilen</w:t>
      </w:r>
      <w:r>
        <w:rPr>
          <w:rStyle w:val="FootnoteReference"/>
          <w:rFonts w:ascii="Garamond" w:hAnsi="Garamond" w:cs="Traditional Arabic"/>
          <w:b w:val="0"/>
        </w:rPr>
        <w:footnoteReference w:id="116"/>
      </w:r>
      <w:r>
        <w:rPr>
          <w:rFonts w:ascii="Garamond" w:hAnsi="Garamond" w:cs="Traditional Arabic"/>
          <w:b w:val="0"/>
        </w:rPr>
        <w:t xml:space="preserve"> Allah olduğunu ve kıyamette bunları ifşa edeceğini bilm</w:t>
      </w:r>
      <w:r>
        <w:rPr>
          <w:rFonts w:ascii="Garamond" w:hAnsi="Garamond" w:cs="Traditional Arabic"/>
          <w:b w:val="0"/>
        </w:rPr>
        <w:t>e</w:t>
      </w:r>
      <w:r>
        <w:rPr>
          <w:rFonts w:ascii="Garamond" w:hAnsi="Garamond" w:cs="Traditional Arabic"/>
          <w:b w:val="0"/>
        </w:rPr>
        <w:t xml:space="preserve">mektedir. </w:t>
      </w:r>
      <w:r>
        <w:rPr>
          <w:rStyle w:val="FootnoteReference"/>
          <w:rFonts w:ascii="Garamond" w:hAnsi="Garamond" w:cs="Traditional Arabic"/>
          <w:b w:val="0"/>
        </w:rPr>
        <w:footnoteReference w:id="117"/>
      </w:r>
    </w:p>
    <w:p w:rsidR="00411510" w:rsidRDefault="00411510" w:rsidP="00B641FC">
      <w:pPr>
        <w:pStyle w:val="BodyTextIndent2"/>
        <w:spacing w:line="240" w:lineRule="atLeast"/>
        <w:rPr>
          <w:rFonts w:ascii="Garamond" w:hAnsi="Garamond" w:cs="Traditional Arabic" w:hint="cs"/>
          <w:b w:val="0"/>
          <w:i/>
          <w:rtl/>
        </w:rPr>
      </w:pPr>
      <w:r>
        <w:rPr>
          <w:rFonts w:ascii="Garamond" w:hAnsi="Garamond" w:cs="Traditional Arabic"/>
          <w:b w:val="0"/>
        </w:rPr>
        <w:t xml:space="preserve">5- Gerçek şuur ve bilinç insanı Allah’a ulaştıran bilinçtir. Nitekim rivayette de şöyle yer almıştır: </w:t>
      </w:r>
      <w:r>
        <w:rPr>
          <w:rFonts w:ascii="Garamond" w:hAnsi="Garamond" w:cs="Traditional Arabic"/>
          <w:b w:val="0"/>
          <w:i/>
        </w:rPr>
        <w:t>“Gerçek akıl kendisiyle Allah’a ibadet edilen akı</w:t>
      </w:r>
      <w:r>
        <w:rPr>
          <w:rFonts w:ascii="Garamond" w:hAnsi="Garamond" w:cs="Traditional Arabic"/>
          <w:b w:val="0"/>
          <w:i/>
        </w:rPr>
        <w:t>l</w:t>
      </w:r>
      <w:r>
        <w:rPr>
          <w:rFonts w:ascii="Garamond" w:hAnsi="Garamond" w:cs="Traditional Arabic"/>
          <w:b w:val="0"/>
          <w:i/>
        </w:rPr>
        <w:t>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فِي قُلُوبِهِم مَّرَضٌ فَزَادَهُمُ اللّهُ مَرَضاً وَلَهُم عَذَابٌ أَلِيمٌ بِمَا كَانُوا يَكْذِبُونَ (10)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 “Kalplerinde hastalık vardır, Allah hastalıklarını artırmıştır. Yalan söyledikleri için onlara elem verici azap vardır.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Münafıkların sürekli artan hastalığı, “Neden onlar başarılı oldular?” diye Müslümanlara karşı duydukları hasetten ya da münafıkça sırlarının ifşa edilmesindendir. Onların hikayesi su deposuna düşen, kötü kokan bir leşe benzemektedir. İçine ne kadar su girerse pisliği o kadar yayılır ve kokusu o kadar artar. Nifak, bir leş gibidir; eğer insanın ruh ve kalbinde yer ederse Allah’tan inen her hükme karşı gerçek anlamda teslim olacağına, riyakarlığa baş v</w:t>
      </w:r>
      <w:r>
        <w:rPr>
          <w:rFonts w:ascii="Garamond" w:hAnsi="Garamond" w:cs="Traditional Arabic"/>
          <w:b w:val="0"/>
        </w:rPr>
        <w:t>u</w:t>
      </w:r>
      <w:r>
        <w:rPr>
          <w:rFonts w:ascii="Garamond" w:hAnsi="Garamond" w:cs="Traditional Arabic"/>
          <w:b w:val="0"/>
        </w:rPr>
        <w:t>rur ve nifakı hususunda bir adım ileri gider. Bu hasta ruh tüm düşünce ve amellerine riya bulaştırır ve bu bir tür hastalığın ar</w:t>
      </w:r>
      <w:r>
        <w:rPr>
          <w:rFonts w:ascii="Garamond" w:hAnsi="Garamond" w:cs="Traditional Arabic"/>
          <w:b w:val="0"/>
        </w:rPr>
        <w:t>t</w:t>
      </w:r>
      <w:r>
        <w:rPr>
          <w:rFonts w:ascii="Garamond" w:hAnsi="Garamond" w:cs="Traditional Arabic"/>
          <w:b w:val="0"/>
        </w:rPr>
        <w:t xml:space="preserve">masıdır.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Nifak ruhi bir hastalıktır ve münafık hastadır. Ha</w:t>
      </w:r>
      <w:r>
        <w:rPr>
          <w:rFonts w:ascii="Garamond" w:hAnsi="Garamond" w:cs="Traditional Arabic"/>
          <w:b w:val="0"/>
        </w:rPr>
        <w:t>s</w:t>
      </w:r>
      <w:r>
        <w:rPr>
          <w:rFonts w:ascii="Garamond" w:hAnsi="Garamond" w:cs="Traditional Arabic"/>
          <w:b w:val="0"/>
        </w:rPr>
        <w:t>ta ne ölü ne de sağlam olduğu gibi, münafık da ne m</w:t>
      </w:r>
      <w:r>
        <w:rPr>
          <w:rFonts w:ascii="Garamond" w:hAnsi="Garamond" w:cs="Traditional Arabic"/>
          <w:b w:val="0"/>
        </w:rPr>
        <w:t>ü</w:t>
      </w:r>
      <w:r>
        <w:rPr>
          <w:rFonts w:ascii="Garamond" w:hAnsi="Garamond" w:cs="Traditional Arabic"/>
          <w:b w:val="0"/>
        </w:rPr>
        <w:t xml:space="preserve">mindir ve ne de kafir.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Nifakın kansere benzer bir gelişimi vardır. </w:t>
      </w:r>
      <w:r>
        <w:rPr>
          <w:rStyle w:val="FootnoteReference"/>
          <w:rFonts w:ascii="Garamond" w:hAnsi="Garamond" w:cs="Traditional Arabic"/>
          <w:b w:val="0"/>
        </w:rPr>
        <w:footnoteReference w:id="118"/>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Yalancılık münafıkların yaygın özelliklerinden biridir.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4- </w:t>
      </w:r>
      <w:r>
        <w:rPr>
          <w:rFonts w:ascii="Garamond" w:hAnsi="Garamond" w:cs="Traditional Arabic"/>
        </w:rPr>
        <w:t xml:space="preserve">“Allah hastalıklarını arttırır. ” </w:t>
      </w:r>
      <w:r>
        <w:rPr>
          <w:rFonts w:ascii="Garamond" w:hAnsi="Garamond" w:cs="Traditional Arabic"/>
          <w:b w:val="0"/>
        </w:rPr>
        <w:t xml:space="preserve">cümlesi beddua cümlesi de olabilir. Yani, “Allah onların hastalıklarını arttırsın. ” Tıpkı, </w:t>
      </w:r>
      <w:r>
        <w:rPr>
          <w:rFonts w:ascii="Garamond" w:hAnsi="Garamond" w:cs="Traditional Arabic"/>
        </w:rPr>
        <w:t>“Allah onları öldü</w:t>
      </w:r>
      <w:r>
        <w:rPr>
          <w:rFonts w:ascii="Garamond" w:hAnsi="Garamond" w:cs="Traditional Arabic"/>
        </w:rPr>
        <w:t>r</w:t>
      </w:r>
      <w:r>
        <w:rPr>
          <w:rFonts w:ascii="Garamond" w:hAnsi="Garamond" w:cs="Traditional Arabic"/>
        </w:rPr>
        <w:t>sün”</w:t>
      </w:r>
      <w:r>
        <w:rPr>
          <w:rFonts w:ascii="Garamond" w:hAnsi="Garamond" w:cs="Traditional Arabic"/>
          <w:b w:val="0"/>
        </w:rPr>
        <w:t xml:space="preserve"> gibi.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وَإِذَا قِيلَ لَهُمْ لاَ تُفْسِدُواْ فِي الأَرْضِ قَالُواْ إِنَّمَا نَحْنُ مُصْلِحُونَ (11)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11. “Kendilerine: “Yeryüzünde fesat çıkarmayın” dendiği zaman, “Bizler sadece islah edicileriz” derler.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Münafıklar sadece kendilerini reformcu/ıslahçı olarak tanıtmakt</w:t>
      </w:r>
      <w:r>
        <w:rPr>
          <w:rFonts w:ascii="Garamond" w:hAnsi="Garamond" w:cs="Traditional Arabic"/>
          <w:b w:val="0"/>
        </w:rPr>
        <w:t>a</w:t>
      </w:r>
      <w:r>
        <w:rPr>
          <w:rFonts w:ascii="Garamond" w:hAnsi="Garamond" w:cs="Traditional Arabic"/>
          <w:b w:val="0"/>
        </w:rPr>
        <w:t xml:space="preserve">dırlar.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Yersiz yere kendilerini överek halkı kandırmak ve yaptıkları köt</w:t>
      </w:r>
      <w:r>
        <w:rPr>
          <w:rFonts w:ascii="Garamond" w:hAnsi="Garamond" w:cs="Traditional Arabic"/>
          <w:b w:val="0"/>
        </w:rPr>
        <w:t>ü</w:t>
      </w:r>
      <w:r>
        <w:rPr>
          <w:rFonts w:ascii="Garamond" w:hAnsi="Garamond" w:cs="Traditional Arabic"/>
          <w:b w:val="0"/>
        </w:rPr>
        <w:t xml:space="preserve">lükleri tevil etmek istemektedirler.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Münafık, bin bir suratlılığını kurnazlık, halkı idare ve reformc</w:t>
      </w:r>
      <w:r>
        <w:rPr>
          <w:rFonts w:ascii="Garamond" w:hAnsi="Garamond" w:cs="Traditional Arabic"/>
          <w:b w:val="0"/>
        </w:rPr>
        <w:t>u</w:t>
      </w:r>
      <w:r>
        <w:rPr>
          <w:rFonts w:ascii="Garamond" w:hAnsi="Garamond" w:cs="Traditional Arabic"/>
          <w:b w:val="0"/>
        </w:rPr>
        <w:t xml:space="preserve">luk olarak kabul etmektedir.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Nifak; fesat ve fitne sebebidir.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 xml:space="preserve">5- Münafık gerçi öğüt ve nasihat kabul eden birisi değildir; ama yine de onlarla konuşmak ve kötülüklerden sakındırmak gerekir. </w:t>
      </w:r>
      <w:r>
        <w:rPr>
          <w:rFonts w:ascii="Garamond" w:hAnsi="Garamond" w:cs="Traditional Arabic"/>
        </w:rPr>
        <w:t>“kendilerine söylend</w:t>
      </w:r>
      <w:r>
        <w:rPr>
          <w:rFonts w:ascii="Garamond" w:hAnsi="Garamond" w:cs="Traditional Arabic"/>
        </w:rPr>
        <w:t>i</w:t>
      </w:r>
      <w:r>
        <w:rPr>
          <w:rFonts w:ascii="Garamond" w:hAnsi="Garamond" w:cs="Traditional Arabic"/>
        </w:rPr>
        <w:t xml:space="preserve">ğinde”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أَلا إِنَّهُمْ هُمُ الْمُفْسِدُونَ وَلَـكِن لاَّ يَشْعُرُونَ (12)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12- “İyi bilin ki, asıl fesat çıkaranlar kendileridir, lakin farkı</w:t>
      </w:r>
      <w:r>
        <w:rPr>
          <w:rFonts w:ascii="Garamond" w:hAnsi="Garamond" w:cs="Traditional Arabic"/>
        </w:rPr>
        <w:t>n</w:t>
      </w:r>
      <w:r>
        <w:rPr>
          <w:rFonts w:ascii="Garamond" w:hAnsi="Garamond" w:cs="Traditional Arabic"/>
        </w:rPr>
        <w:t>da değillerdir.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Kur’an ayetleri hakkında kısaca yapılacak bir araştırmada açıkça görülecektir ki nifak sıfatı, münafık şahsın ruh ve davranışlarında, kendisini dünya ve ahirette azaba düçar kılacak kötü birtakım etkiler yaratmaktadır. Kur’an onlar hakkında şu tespitlerde bulunuyor: </w:t>
      </w:r>
    </w:p>
    <w:p w:rsidR="00411510" w:rsidRDefault="00411510" w:rsidP="00B641FC">
      <w:pPr>
        <w:pStyle w:val="BodyTextIndent2"/>
        <w:numPr>
          <w:ilvl w:val="0"/>
          <w:numId w:val="24"/>
        </w:numPr>
        <w:tabs>
          <w:tab w:val="clear" w:pos="360"/>
        </w:tabs>
        <w:spacing w:line="240" w:lineRule="atLeast"/>
        <w:ind w:left="0" w:firstLine="284"/>
        <w:rPr>
          <w:rFonts w:ascii="Garamond" w:hAnsi="Garamond" w:cs="Traditional Arabic"/>
          <w:b w:val="0"/>
        </w:rPr>
      </w:pPr>
      <w:r>
        <w:rPr>
          <w:rFonts w:ascii="Garamond" w:hAnsi="Garamond" w:cs="Traditional Arabic"/>
          <w:b w:val="0"/>
        </w:rPr>
        <w:t>Onlar gerçek şuursuzluğa düçar olma</w:t>
      </w:r>
      <w:r>
        <w:rPr>
          <w:rFonts w:ascii="Garamond" w:hAnsi="Garamond" w:cs="Traditional Arabic"/>
          <w:b w:val="0"/>
        </w:rPr>
        <w:t>k</w:t>
      </w:r>
      <w:r>
        <w:rPr>
          <w:rFonts w:ascii="Garamond" w:hAnsi="Garamond" w:cs="Traditional Arabic"/>
          <w:b w:val="0"/>
        </w:rPr>
        <w:t xml:space="preserve">tadır. </w:t>
      </w:r>
      <w:r>
        <w:rPr>
          <w:rStyle w:val="FootnoteReference"/>
          <w:rFonts w:ascii="Garamond" w:hAnsi="Garamond" w:cs="Traditional Arabic"/>
          <w:b w:val="0"/>
        </w:rPr>
        <w:footnoteReference w:id="119"/>
      </w:r>
    </w:p>
    <w:p w:rsidR="00411510" w:rsidRDefault="00411510" w:rsidP="00B641FC">
      <w:pPr>
        <w:pStyle w:val="BodyTextIndent2"/>
        <w:numPr>
          <w:ilvl w:val="0"/>
          <w:numId w:val="24"/>
        </w:numPr>
        <w:tabs>
          <w:tab w:val="clear" w:pos="360"/>
        </w:tabs>
        <w:spacing w:line="240" w:lineRule="atLeast"/>
        <w:ind w:left="0" w:firstLine="284"/>
        <w:rPr>
          <w:rFonts w:ascii="Garamond" w:hAnsi="Garamond" w:cs="Traditional Arabic"/>
          <w:b w:val="0"/>
        </w:rPr>
      </w:pPr>
      <w:r>
        <w:rPr>
          <w:rFonts w:ascii="Garamond" w:hAnsi="Garamond" w:cs="Traditional Arabic"/>
          <w:b w:val="0"/>
        </w:rPr>
        <w:t xml:space="preserve">Onlar düşünmezler ve anlamazlar. </w:t>
      </w:r>
      <w:r>
        <w:rPr>
          <w:rStyle w:val="FootnoteReference"/>
          <w:rFonts w:ascii="Garamond" w:hAnsi="Garamond" w:cs="Traditional Arabic"/>
          <w:b w:val="0"/>
        </w:rPr>
        <w:footnoteReference w:id="120"/>
      </w:r>
    </w:p>
    <w:p w:rsidR="00411510" w:rsidRDefault="00411510" w:rsidP="00B641FC">
      <w:pPr>
        <w:pStyle w:val="BodyTextIndent2"/>
        <w:numPr>
          <w:ilvl w:val="0"/>
          <w:numId w:val="24"/>
        </w:numPr>
        <w:tabs>
          <w:tab w:val="clear" w:pos="360"/>
        </w:tabs>
        <w:spacing w:line="240" w:lineRule="atLeast"/>
        <w:ind w:left="0" w:firstLine="284"/>
        <w:rPr>
          <w:rFonts w:ascii="Garamond" w:hAnsi="Garamond" w:cs="Traditional Arabic"/>
          <w:b w:val="0"/>
        </w:rPr>
      </w:pPr>
      <w:r>
        <w:rPr>
          <w:rFonts w:ascii="Garamond" w:hAnsi="Garamond" w:cs="Traditional Arabic"/>
          <w:b w:val="0"/>
        </w:rPr>
        <w:lastRenderedPageBreak/>
        <w:t xml:space="preserve">Onlar şaşkınlık içinde bocalarlar. </w:t>
      </w:r>
      <w:r>
        <w:rPr>
          <w:rStyle w:val="FootnoteReference"/>
          <w:rFonts w:ascii="Garamond" w:hAnsi="Garamond" w:cs="Traditional Arabic"/>
          <w:b w:val="0"/>
        </w:rPr>
        <w:footnoteReference w:id="121"/>
      </w:r>
    </w:p>
    <w:p w:rsidR="00411510" w:rsidRDefault="00411510" w:rsidP="00B641FC">
      <w:pPr>
        <w:pStyle w:val="BodyTextIndent2"/>
        <w:numPr>
          <w:ilvl w:val="0"/>
          <w:numId w:val="24"/>
        </w:numPr>
        <w:tabs>
          <w:tab w:val="clear" w:pos="360"/>
        </w:tabs>
        <w:spacing w:line="240" w:lineRule="atLeast"/>
        <w:ind w:left="0" w:firstLine="284"/>
        <w:rPr>
          <w:rFonts w:ascii="Garamond" w:hAnsi="Garamond" w:cs="Traditional Arabic"/>
          <w:b w:val="0"/>
        </w:rPr>
      </w:pPr>
      <w:r>
        <w:rPr>
          <w:rFonts w:ascii="Garamond" w:hAnsi="Garamond" w:cs="Traditional Arabic"/>
          <w:b w:val="0"/>
        </w:rPr>
        <w:t>Attıkları yalanlar sebebiyle</w:t>
      </w:r>
      <w:r>
        <w:rPr>
          <w:rStyle w:val="FootnoteReference"/>
          <w:rFonts w:ascii="Garamond" w:hAnsi="Garamond" w:cs="Traditional Arabic"/>
          <w:b w:val="0"/>
        </w:rPr>
        <w:footnoteReference w:id="122"/>
      </w:r>
      <w:r>
        <w:rPr>
          <w:rFonts w:ascii="Garamond" w:hAnsi="Garamond" w:cs="Traditional Arabic"/>
          <w:b w:val="0"/>
        </w:rPr>
        <w:t xml:space="preserve"> küfürlerinde sabitleşir</w:t>
      </w:r>
      <w:r>
        <w:rPr>
          <w:rStyle w:val="FootnoteReference"/>
          <w:rFonts w:ascii="Garamond" w:hAnsi="Garamond" w:cs="Traditional Arabic"/>
          <w:b w:val="0"/>
        </w:rPr>
        <w:footnoteReference w:id="123"/>
      </w:r>
      <w:r>
        <w:rPr>
          <w:rFonts w:ascii="Garamond" w:hAnsi="Garamond" w:cs="Traditional Arabic"/>
          <w:b w:val="0"/>
        </w:rPr>
        <w:t xml:space="preserve"> ve hidayeti bul</w:t>
      </w:r>
      <w:r>
        <w:rPr>
          <w:rFonts w:ascii="Garamond" w:hAnsi="Garamond" w:cs="Traditional Arabic"/>
          <w:b w:val="0"/>
        </w:rPr>
        <w:t>a</w:t>
      </w:r>
      <w:r>
        <w:rPr>
          <w:rFonts w:ascii="Garamond" w:hAnsi="Garamond" w:cs="Traditional Arabic"/>
          <w:b w:val="0"/>
        </w:rPr>
        <w:t xml:space="preserve">mazlar. </w:t>
      </w:r>
      <w:r>
        <w:rPr>
          <w:rStyle w:val="FootnoteReference"/>
          <w:rFonts w:ascii="Garamond" w:hAnsi="Garamond" w:cs="Traditional Arabic"/>
          <w:b w:val="0"/>
        </w:rPr>
        <w:footnoteReference w:id="124"/>
      </w:r>
    </w:p>
    <w:p w:rsidR="00411510" w:rsidRDefault="00411510" w:rsidP="00B641FC">
      <w:pPr>
        <w:pStyle w:val="BodyTextIndent2"/>
        <w:numPr>
          <w:ilvl w:val="0"/>
          <w:numId w:val="24"/>
        </w:numPr>
        <w:tabs>
          <w:tab w:val="clear" w:pos="360"/>
        </w:tabs>
        <w:spacing w:line="240" w:lineRule="atLeast"/>
        <w:ind w:left="0" w:firstLine="284"/>
        <w:rPr>
          <w:rFonts w:ascii="Garamond" w:hAnsi="Garamond" w:cs="Traditional Arabic"/>
          <w:b w:val="0"/>
        </w:rPr>
      </w:pPr>
      <w:r>
        <w:rPr>
          <w:rFonts w:ascii="Garamond" w:hAnsi="Garamond" w:cs="Traditional Arabic"/>
          <w:b w:val="0"/>
        </w:rPr>
        <w:t>Kalbi inançları olmadığı için dehşet ve ıstırap içinde yaşarlar</w:t>
      </w:r>
      <w:r>
        <w:rPr>
          <w:rStyle w:val="FootnoteReference"/>
          <w:rFonts w:ascii="Garamond" w:hAnsi="Garamond" w:cs="Traditional Arabic"/>
          <w:b w:val="0"/>
        </w:rPr>
        <w:footnoteReference w:id="125"/>
      </w:r>
      <w:r>
        <w:rPr>
          <w:rFonts w:ascii="Garamond" w:hAnsi="Garamond" w:cs="Traditional Arabic"/>
          <w:b w:val="0"/>
        </w:rPr>
        <w:t xml:space="preserve"> ve </w:t>
      </w:r>
      <w:r>
        <w:rPr>
          <w:rFonts w:ascii="Garamond" w:hAnsi="Garamond" w:cs="Traditional Arabic"/>
          <w:b w:val="0"/>
        </w:rPr>
        <w:t>e</w:t>
      </w:r>
      <w:r>
        <w:rPr>
          <w:rFonts w:ascii="Garamond" w:hAnsi="Garamond" w:cs="Traditional Arabic"/>
          <w:b w:val="0"/>
        </w:rPr>
        <w:t xml:space="preserve">lim bir azaba düçar olurlar. </w:t>
      </w:r>
      <w:r>
        <w:rPr>
          <w:rStyle w:val="FootnoteReference"/>
          <w:rFonts w:ascii="Garamond" w:hAnsi="Garamond" w:cs="Traditional Arabic"/>
          <w:b w:val="0"/>
        </w:rPr>
        <w:footnoteReference w:id="126"/>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Münafıkların kibirli hayalcilikleri ve yüksekten uçuşları kırılmalıdır. </w:t>
      </w:r>
      <w:r>
        <w:rPr>
          <w:rFonts w:ascii="Garamond" w:hAnsi="Garamond" w:cs="Traditional Arabic"/>
        </w:rPr>
        <w:t>“Asıl fesat çıkaranlar onla</w:t>
      </w:r>
      <w:r>
        <w:rPr>
          <w:rFonts w:ascii="Garamond" w:hAnsi="Garamond" w:cs="Traditional Arabic"/>
        </w:rPr>
        <w:t>r</w:t>
      </w:r>
      <w:r>
        <w:rPr>
          <w:rFonts w:ascii="Garamond" w:hAnsi="Garamond" w:cs="Traditional Arabic"/>
        </w:rPr>
        <w:t>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 Müslümanlar münafıkların aldatıcı sloganlarına ve yalancı oyunlar</w:t>
      </w:r>
      <w:r>
        <w:rPr>
          <w:rFonts w:ascii="Garamond" w:hAnsi="Garamond" w:cs="Traditional Arabic"/>
          <w:b w:val="0"/>
        </w:rPr>
        <w:t>ı</w:t>
      </w:r>
      <w:r>
        <w:rPr>
          <w:rFonts w:ascii="Garamond" w:hAnsi="Garamond" w:cs="Traditional Arabic"/>
          <w:b w:val="0"/>
        </w:rPr>
        <w:t xml:space="preserve">na kanmamalıdır. </w:t>
      </w:r>
      <w:r>
        <w:rPr>
          <w:rFonts w:ascii="Garamond" w:hAnsi="Garamond" w:cs="Traditional Arabic"/>
        </w:rPr>
        <w:t>“İyi bilin ki”</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Hayat hak yolunda olmazsa bilinçsizliktir.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 xml:space="preserve">4- Münafıklar her zaman fesat çıkarırlar. </w:t>
      </w:r>
      <w:r>
        <w:rPr>
          <w:rFonts w:ascii="Garamond" w:hAnsi="Garamond" w:cs="Traditional Arabic"/>
        </w:rPr>
        <w:t>“Fesat çıkaranlar”</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 xml:space="preserve">وَإِذَا قِيلَ لَهُمْ آمِنُواْ كَمَا آمَنَ النَّاسُ قَالُواْ أَنُؤْمِنُ كَمَا آمَنَ السُّفَهَاء أَلا إِنَّهُمْ هُمُ السُّفَهَاء وَلَـكِن لاَّ يَعْلَمُونَ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13- “Onlara “İnsanların iman ettiği gibi siz de iman edin” denilince de, “Beyinsizlerin iman ettiği gibi mi iman edelim?”derler; iyi bilin ki asıl beyinsizler kendileridir, fakat bilmezler.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Münafıkların metotlarından biri Müminleri aşağılamaktır. </w:t>
      </w:r>
      <w:r>
        <w:rPr>
          <w:rFonts w:ascii="Garamond" w:hAnsi="Garamond" w:cs="Traditional Arabic"/>
        </w:rPr>
        <w:t>“Beyi</w:t>
      </w:r>
      <w:r>
        <w:rPr>
          <w:rFonts w:ascii="Garamond" w:hAnsi="Garamond" w:cs="Traditional Arabic"/>
        </w:rPr>
        <w:t>n</w:t>
      </w:r>
      <w:r>
        <w:rPr>
          <w:rFonts w:ascii="Garamond" w:hAnsi="Garamond" w:cs="Traditional Arabic"/>
        </w:rPr>
        <w:t xml:space="preserve">sizlerin iman ettiği gibi mi?”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Münafıklara göre iman sahibi olmak ve Allah’a teslim olmak beyi</w:t>
      </w:r>
      <w:r>
        <w:rPr>
          <w:rFonts w:ascii="Garamond" w:hAnsi="Garamond" w:cs="Traditional Arabic"/>
          <w:b w:val="0"/>
        </w:rPr>
        <w:t>n</w:t>
      </w:r>
      <w:r>
        <w:rPr>
          <w:rFonts w:ascii="Garamond" w:hAnsi="Garamond" w:cs="Traditional Arabic"/>
          <w:b w:val="0"/>
        </w:rPr>
        <w:t xml:space="preserve">sizliktir.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Kur’an kültüründe ise hakka teslim olmamak beyinsizliktir. </w:t>
      </w:r>
      <w:r>
        <w:rPr>
          <w:rFonts w:ascii="Garamond" w:hAnsi="Garamond" w:cs="Traditional Arabic"/>
        </w:rPr>
        <w:t>“asıl beyinsizler kend</w:t>
      </w:r>
      <w:r>
        <w:rPr>
          <w:rFonts w:ascii="Garamond" w:hAnsi="Garamond" w:cs="Traditional Arabic"/>
        </w:rPr>
        <w:t>i</w:t>
      </w:r>
      <w:r>
        <w:rPr>
          <w:rFonts w:ascii="Garamond" w:hAnsi="Garamond" w:cs="Traditional Arabic"/>
        </w:rPr>
        <w:t>leridir”</w:t>
      </w:r>
      <w:r>
        <w:rPr>
          <w:rFonts w:ascii="Garamond" w:hAnsi="Garamond" w:cs="Traditional Arabic"/>
          <w:b w:val="0"/>
        </w:rPr>
        <w:t>ü</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4- Münafıkların mütekebbir gururları kırılmalı ve onlara aynıyla mukabelede bulunulmalıdır. </w:t>
      </w:r>
      <w:r>
        <w:rPr>
          <w:rFonts w:ascii="Garamond" w:hAnsi="Garamond" w:cs="Traditional Arabic"/>
        </w:rPr>
        <w:t>“İyi bilin ki asıl beyinsizler kendiler</w:t>
      </w:r>
      <w:r>
        <w:rPr>
          <w:rFonts w:ascii="Garamond" w:hAnsi="Garamond" w:cs="Traditional Arabic"/>
        </w:rPr>
        <w:t>i</w:t>
      </w:r>
      <w:r>
        <w:rPr>
          <w:rFonts w:ascii="Garamond" w:hAnsi="Garamond" w:cs="Traditional Arabic"/>
        </w:rPr>
        <w:t>dir”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5- Her derdin en acısı ve kötüsü o derdi tanımamaktır. </w:t>
      </w:r>
      <w:r>
        <w:rPr>
          <w:rFonts w:ascii="Garamond" w:hAnsi="Garamond" w:cs="Traditional Arabic"/>
        </w:rPr>
        <w:t>“fakat bi</w:t>
      </w:r>
      <w:r>
        <w:rPr>
          <w:rFonts w:ascii="Garamond" w:hAnsi="Garamond" w:cs="Traditional Arabic"/>
        </w:rPr>
        <w:t>l</w:t>
      </w:r>
      <w:r>
        <w:rPr>
          <w:rFonts w:ascii="Garamond" w:hAnsi="Garamond" w:cs="Traditional Arabic"/>
        </w:rPr>
        <w:t>mezler”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6- Müslüman akıllı olmalı ve zahiri oyunlara kanmamalıdır. </w:t>
      </w:r>
      <w:r>
        <w:rPr>
          <w:rFonts w:ascii="Garamond" w:hAnsi="Garamond" w:cs="Traditional Arabic"/>
        </w:rPr>
        <w:t>“İyi b</w:t>
      </w:r>
      <w:r>
        <w:rPr>
          <w:rFonts w:ascii="Garamond" w:hAnsi="Garamond" w:cs="Traditional Arabic"/>
        </w:rPr>
        <w:t>i</w:t>
      </w:r>
      <w:r>
        <w:rPr>
          <w:rFonts w:ascii="Garamond" w:hAnsi="Garamond" w:cs="Traditional Arabic"/>
        </w:rPr>
        <w:t>lin ki onlar”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7- Allah’ın velilerinin daveti ve irşadı münafıklara etki etmemekt</w:t>
      </w:r>
      <w:r>
        <w:rPr>
          <w:rFonts w:ascii="Garamond" w:hAnsi="Garamond" w:cs="Traditional Arabic"/>
          <w:b w:val="0"/>
        </w:rPr>
        <w:t>e</w:t>
      </w:r>
      <w:r>
        <w:rPr>
          <w:rFonts w:ascii="Garamond" w:hAnsi="Garamond" w:cs="Traditional Arabic"/>
          <w:b w:val="0"/>
        </w:rPr>
        <w:t xml:space="preserve">dir. </w:t>
      </w:r>
      <w:r>
        <w:rPr>
          <w:rFonts w:ascii="Garamond" w:hAnsi="Garamond" w:cs="Traditional Arabic"/>
        </w:rPr>
        <w:t>“</w:t>
      </w:r>
      <w:r w:rsidR="00017F58">
        <w:rPr>
          <w:rFonts w:ascii="Garamond" w:hAnsi="Garamond" w:cs="Traditional Arabic"/>
        </w:rPr>
        <w:t>...</w:t>
      </w:r>
      <w:r>
        <w:rPr>
          <w:rFonts w:ascii="Garamond" w:hAnsi="Garamond" w:cs="Traditional Arabic"/>
        </w:rPr>
        <w:t xml:space="preserve"> gibi mi iman edelim?”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8- Münafıklar kendilerin üstün görmekte ve kendilerine ayrıcalık istemektedirler. </w:t>
      </w:r>
      <w:r>
        <w:rPr>
          <w:rFonts w:ascii="Garamond" w:hAnsi="Garamond" w:cs="Traditional Arabic"/>
        </w:rPr>
        <w:t>“</w:t>
      </w:r>
      <w:r w:rsidR="00017F58">
        <w:rPr>
          <w:rFonts w:ascii="Garamond" w:hAnsi="Garamond" w:cs="Traditional Arabic"/>
        </w:rPr>
        <w:t>...</w:t>
      </w:r>
      <w:r>
        <w:rPr>
          <w:rFonts w:ascii="Garamond" w:hAnsi="Garamond" w:cs="Traditional Arabic"/>
        </w:rPr>
        <w:t xml:space="preserve"> gibi mi iman ed</w:t>
      </w:r>
      <w:r>
        <w:rPr>
          <w:rFonts w:ascii="Garamond" w:hAnsi="Garamond" w:cs="Traditional Arabic"/>
        </w:rPr>
        <w:t>e</w:t>
      </w:r>
      <w:r>
        <w:rPr>
          <w:rFonts w:ascii="Garamond" w:hAnsi="Garamond" w:cs="Traditional Arabic"/>
        </w:rPr>
        <w:t>lim”</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9- İslam toplumu için münafıkların yalancı yüzünü ifşa etmek zarur</w:t>
      </w:r>
      <w:r>
        <w:rPr>
          <w:rFonts w:ascii="Garamond" w:hAnsi="Garamond" w:cs="Traditional Arabic"/>
          <w:b w:val="0"/>
        </w:rPr>
        <w:t>i</w:t>
      </w:r>
      <w:r>
        <w:rPr>
          <w:rFonts w:ascii="Garamond" w:hAnsi="Garamond" w:cs="Traditional Arabic"/>
          <w:b w:val="0"/>
        </w:rPr>
        <w:t xml:space="preserve">dir. </w:t>
      </w:r>
      <w:r>
        <w:rPr>
          <w:rFonts w:ascii="Garamond" w:hAnsi="Garamond" w:cs="Traditional Arabic"/>
        </w:rPr>
        <w:t>“Beyinsizler kendileridir.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 xml:space="preserve">10- Müminlerin aydınlatıcı ve tebliğ metotları güçlü olmalıdır. </w:t>
      </w:r>
      <w:r>
        <w:rPr>
          <w:rFonts w:ascii="Garamond" w:hAnsi="Garamond" w:cs="Traditional Arabic"/>
        </w:rPr>
        <w:t>“İyi bilin ki şüphesiz onlar, ancak o</w:t>
      </w:r>
      <w:r>
        <w:rPr>
          <w:rFonts w:ascii="Garamond" w:hAnsi="Garamond" w:cs="Traditional Arabic"/>
        </w:rPr>
        <w:t>n</w:t>
      </w:r>
      <w:r>
        <w:rPr>
          <w:rFonts w:ascii="Garamond" w:hAnsi="Garamond" w:cs="Traditional Arabic"/>
        </w:rPr>
        <w:t>lar</w:t>
      </w:r>
      <w:r w:rsidR="00017F58">
        <w:rPr>
          <w:rFonts w:ascii="Garamond" w:hAnsi="Garamond" w:cs="Traditional Arabic"/>
        </w:rPr>
        <w:t>...</w:t>
      </w:r>
      <w:r>
        <w:rPr>
          <w:rFonts w:ascii="Garamond" w:hAnsi="Garamond" w:cs="Traditional Arabic"/>
        </w:rPr>
        <w:t xml:space="preserve">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وَإِذَا لَقُواْ الَّذِينَ آمَنُواْ قَالُواْ آمَنَّا وَإِذَا خَلَوْاْ إِلَى شَيَاطِينِهِمْ قَالُواْ إِنَّا مَعَكْمْ إِنَّمَا نَحْنُ مُسْتَهْزِؤُونَ (14)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14- “İman edenlere rastladıkları zaman, “iman ettik” derler, şeytanlarıyla baş başa kaldıklarında, “Biz şüphesiz sizinleyiz, onlarla sadece alay etmekteyiz” derler.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1- Münafıklar ikiyüzlüdür. Müminlerle karşılaşınca iman ettiklerini söylerler, ama ele-başlarıyla ve aynı düşüncedeki insanlarla karşılaşınca kendi gerçek inançlarını ortaya vururlar. Ne şişi yakarlar, ne de kebabı.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Münafıkların müminlerle ilişkisi açıktır. Ama kafirlerle ve ele-başlarıyla görüşmeleri gizlidir. Doğruluk cesaretine bile sahip deği</w:t>
      </w:r>
      <w:r>
        <w:rPr>
          <w:rFonts w:ascii="Garamond" w:hAnsi="Garamond" w:cs="Traditional Arabic"/>
          <w:b w:val="0"/>
        </w:rPr>
        <w:t>l</w:t>
      </w:r>
      <w:r>
        <w:rPr>
          <w:rFonts w:ascii="Garamond" w:hAnsi="Garamond" w:cs="Traditional Arabic"/>
          <w:b w:val="0"/>
        </w:rPr>
        <w:t xml:space="preserve">lerdir.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Münafıkların dostları şeytan sıfatlı kimselerdir. </w:t>
      </w:r>
      <w:r>
        <w:rPr>
          <w:rStyle w:val="FootnoteReference"/>
          <w:rFonts w:ascii="Garamond" w:hAnsi="Garamond" w:cs="Traditional Arabic"/>
          <w:b w:val="0"/>
        </w:rPr>
        <w:footnoteReference w:id="127"/>
      </w:r>
      <w:r>
        <w:rPr>
          <w:rFonts w:ascii="Garamond" w:hAnsi="Garamond" w:cs="Traditional Arabic"/>
        </w:rPr>
        <w:t xml:space="preserve"> “Şeytanl</w:t>
      </w:r>
      <w:r>
        <w:rPr>
          <w:rFonts w:ascii="Garamond" w:hAnsi="Garamond" w:cs="Traditional Arabic"/>
        </w:rPr>
        <w:t>a</w:t>
      </w:r>
      <w:r>
        <w:rPr>
          <w:rFonts w:ascii="Garamond" w:hAnsi="Garamond" w:cs="Traditional Arabic"/>
        </w:rPr>
        <w:t>rıyla”</w:t>
      </w:r>
      <w:r>
        <w:rPr>
          <w:rFonts w:ascii="Garamond" w:hAnsi="Garamond" w:cs="Traditional Arabic"/>
          <w:b w:val="0"/>
        </w:rPr>
        <w:t xml:space="preserv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Münafıklar Müminlerden korkarlar. Bu yüzden de birbirleriyle veya kafirlerle ilişkilerini gizlice gerçekleştirirler. </w:t>
      </w:r>
      <w:r>
        <w:rPr>
          <w:rFonts w:ascii="Garamond" w:hAnsi="Garamond" w:cs="Traditional Arabic"/>
        </w:rPr>
        <w:t>“Baş başa kalı</w:t>
      </w:r>
      <w:r>
        <w:rPr>
          <w:rFonts w:ascii="Garamond" w:hAnsi="Garamond" w:cs="Traditional Arabic"/>
        </w:rPr>
        <w:t>n</w:t>
      </w:r>
      <w:r>
        <w:rPr>
          <w:rFonts w:ascii="Garamond" w:hAnsi="Garamond" w:cs="Traditional Arabic"/>
        </w:rPr>
        <w:t xml:space="preserve">ca”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Her iman izharında bulunanlara kesin inanmamak gerekir. İslami harekete sızmaya çalışan ajanlara dikkat etmek gerekir.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Münafıkların iman iddiası geçicidir. Ama küfürleri sabit ve değişmezdir. (İmanları geçiciliğe delalet eden fiil cümlesi ile beyan </w:t>
      </w:r>
      <w:r>
        <w:rPr>
          <w:rFonts w:ascii="Garamond" w:hAnsi="Garamond" w:cs="Traditional Arabic"/>
          <w:b w:val="0"/>
        </w:rPr>
        <w:t>e</w:t>
      </w:r>
      <w:r>
        <w:rPr>
          <w:rFonts w:ascii="Garamond" w:hAnsi="Garamond" w:cs="Traditional Arabic"/>
          <w:b w:val="0"/>
        </w:rPr>
        <w:t xml:space="preserve">dilmişken, küfürleri devamlılığa delalet eden isim cümlesiyle ifade </w:t>
      </w:r>
      <w:r>
        <w:rPr>
          <w:rFonts w:ascii="Garamond" w:hAnsi="Garamond" w:cs="Traditional Arabic"/>
          <w:b w:val="0"/>
        </w:rPr>
        <w:t>e</w:t>
      </w:r>
      <w:r>
        <w:rPr>
          <w:rFonts w:ascii="Garamond" w:hAnsi="Garamond" w:cs="Traditional Arabic"/>
          <w:b w:val="0"/>
        </w:rPr>
        <w:t>dilmektedir.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7- Kafirler ve münafıklar birbiriyle örgütsel bir ilişki içindedirler. Münafıklar kafirlerden düşünsel planda çizgi almakta, metot öğrenmektedirler. </w:t>
      </w:r>
      <w:r>
        <w:rPr>
          <w:rFonts w:ascii="Garamond" w:hAnsi="Garamond" w:cs="Traditional Arabic"/>
        </w:rPr>
        <w:t>“Şeytanlarıyla baş başa kalınca”</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8- Münafıklar müminlerle konuşmalarını ve ilişkilerini alay kabul e</w:t>
      </w:r>
      <w:r>
        <w:rPr>
          <w:rFonts w:ascii="Garamond" w:hAnsi="Garamond" w:cs="Traditional Arabic"/>
          <w:b w:val="0"/>
        </w:rPr>
        <w:t>t</w:t>
      </w:r>
      <w:r>
        <w:rPr>
          <w:rFonts w:ascii="Garamond" w:hAnsi="Garamond" w:cs="Traditional Arabic"/>
          <w:b w:val="0"/>
        </w:rPr>
        <w:t xml:space="preserve">mektedirler.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 xml:space="preserve">9- Münafıklar ve kafirler sadece aynı düşünceyi paylaşmakla kalmayıp birbirlerine işlerinde yardımcı da olmaktadırlar. </w:t>
      </w:r>
      <w:r>
        <w:rPr>
          <w:rFonts w:ascii="Garamond" w:hAnsi="Garamond" w:cs="Traditional Arabic"/>
        </w:rPr>
        <w:t>“şüphesiz ki biz sizi</w:t>
      </w:r>
      <w:r>
        <w:rPr>
          <w:rFonts w:ascii="Garamond" w:hAnsi="Garamond" w:cs="Traditional Arabic"/>
        </w:rPr>
        <w:t>n</w:t>
      </w:r>
      <w:r>
        <w:rPr>
          <w:rFonts w:ascii="Garamond" w:hAnsi="Garamond" w:cs="Traditional Arabic"/>
        </w:rPr>
        <w:t>leyiz.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lastRenderedPageBreak/>
        <w:t xml:space="preserve">اللّهُ يَسْتَهْزِىءُ بِهِمْ وَيَمُدُّهُمْ فِي طُغْيَانِهِمْ يَعْمَهُونَ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15- “Allah da onlarla alay eder ve şaşkınlık içinde bocalayıp dursunlar diye onlara taşkınlıklarında mühlet verir”</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İmam Rıza (a.s) şöyle buyuruyor</w:t>
      </w:r>
      <w:r>
        <w:rPr>
          <w:rFonts w:ascii="Garamond" w:hAnsi="Garamond" w:cs="Traditional Arabic"/>
          <w:b w:val="0"/>
          <w:i/>
        </w:rPr>
        <w:t>: “Allah hile, aldatma ve istihza ehli değildir. Ama onların hile ve istihzasını cezasını vermektedir. ”</w:t>
      </w:r>
      <w:r>
        <w:rPr>
          <w:rStyle w:val="FootnoteReference"/>
          <w:rFonts w:ascii="Garamond" w:hAnsi="Garamond" w:cs="Traditional Arabic"/>
          <w:b w:val="0"/>
          <w:i/>
        </w:rPr>
        <w:footnoteReference w:id="128"/>
      </w:r>
      <w:r>
        <w:rPr>
          <w:rFonts w:ascii="Garamond" w:hAnsi="Garamond" w:cs="Traditional Arabic"/>
          <w:b w:val="0"/>
          <w:i/>
        </w:rPr>
        <w:t xml:space="preserve"> </w:t>
      </w:r>
      <w:r>
        <w:rPr>
          <w:rFonts w:ascii="Garamond" w:hAnsi="Garamond" w:cs="Traditional Arabic"/>
          <w:b w:val="0"/>
        </w:rPr>
        <w:t>Nitekim Kur’an da şöyle buyuruyor: “</w:t>
      </w:r>
      <w:r>
        <w:rPr>
          <w:rFonts w:ascii="Garamond" w:hAnsi="Garamond" w:cs="Traditional Arabic"/>
        </w:rPr>
        <w:t>O, sapanları taşkınlıkları içinde bocalayıp dururlarken bırakır. ”</w:t>
      </w:r>
      <w:r>
        <w:rPr>
          <w:rStyle w:val="FootnoteReference"/>
          <w:rFonts w:ascii="Garamond" w:hAnsi="Garamond" w:cs="Traditional Arabic"/>
        </w:rPr>
        <w:footnoteReference w:id="129"/>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Münafıkların duçar kaldığı taş kalplilik, şeytanın hakimiyeti ve vesv</w:t>
      </w:r>
      <w:r>
        <w:rPr>
          <w:rFonts w:ascii="Garamond" w:hAnsi="Garamond" w:cs="Traditional Arabic"/>
          <w:b w:val="0"/>
        </w:rPr>
        <w:t>e</w:t>
      </w:r>
      <w:r>
        <w:rPr>
          <w:rFonts w:ascii="Garamond" w:hAnsi="Garamond" w:cs="Traditional Arabic"/>
          <w:b w:val="0"/>
        </w:rPr>
        <w:t>sesi, günah arzusu, ibadete isteksizlik, kötü insanlarla birliktelik ve işbirliği, dünya meşguliyeti ve Hak’tan gafletten daha zor ve çetin bir ceza düşün</w:t>
      </w:r>
      <w:r>
        <w:rPr>
          <w:rFonts w:ascii="Garamond" w:hAnsi="Garamond" w:cs="Traditional Arabic"/>
          <w:b w:val="0"/>
        </w:rPr>
        <w:t>ü</w:t>
      </w:r>
      <w:r>
        <w:rPr>
          <w:rFonts w:ascii="Garamond" w:hAnsi="Garamond" w:cs="Traditional Arabic"/>
          <w:b w:val="0"/>
        </w:rPr>
        <w:t>lebilir mi?!</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Cezalar günahlarla uyumludur. “</w:t>
      </w:r>
      <w:r>
        <w:rPr>
          <w:rFonts w:ascii="Garamond" w:hAnsi="Garamond" w:cs="Traditional Arabic"/>
        </w:rPr>
        <w:t>Biz</w:t>
      </w:r>
      <w:r>
        <w:rPr>
          <w:rFonts w:ascii="Garamond" w:hAnsi="Garamond" w:cs="Traditional Arabic"/>
          <w:b w:val="0"/>
        </w:rPr>
        <w:t xml:space="preserve"> </w:t>
      </w:r>
      <w:r>
        <w:rPr>
          <w:rFonts w:ascii="Garamond" w:hAnsi="Garamond" w:cs="Traditional Arabic"/>
        </w:rPr>
        <w:t xml:space="preserve">sadece alay etmekteyiz. ” </w:t>
      </w:r>
      <w:r>
        <w:rPr>
          <w:rFonts w:ascii="Garamond" w:hAnsi="Garamond" w:cs="Traditional Arabic"/>
          <w:b w:val="0"/>
        </w:rPr>
        <w:t>ayetine karşılık, “</w:t>
      </w:r>
      <w:r>
        <w:rPr>
          <w:rFonts w:ascii="Garamond" w:hAnsi="Garamond" w:cs="Traditional Arabic"/>
        </w:rPr>
        <w:t xml:space="preserve">Allah da onlarla alay eder. ” </w:t>
      </w:r>
      <w:r>
        <w:rPr>
          <w:rFonts w:ascii="Garamond" w:hAnsi="Garamond" w:cs="Traditional Arabic"/>
          <w:b w:val="0"/>
        </w:rPr>
        <w:t xml:space="preserve">buyrulmaktadır.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Münafıklar iki türlü davranmaktadırlar, onlara da iki türlü davranılmaktadır. Dünyada Müslümanların hükmüne tabidirler, ama kıyamette kafirlerin cezasını görece</w:t>
      </w:r>
      <w:r>
        <w:rPr>
          <w:rFonts w:ascii="Garamond" w:hAnsi="Garamond" w:cs="Traditional Arabic"/>
          <w:b w:val="0"/>
        </w:rPr>
        <w:t>k</w:t>
      </w:r>
      <w:r>
        <w:rPr>
          <w:rFonts w:ascii="Garamond" w:hAnsi="Garamond" w:cs="Traditional Arabic"/>
          <w:b w:val="0"/>
        </w:rPr>
        <w:t xml:space="preserve">lerdir.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Allah’ın mühlet vermesinden ve fazla ihsanından dolayı gururla</w:t>
      </w:r>
      <w:r>
        <w:rPr>
          <w:rFonts w:ascii="Garamond" w:hAnsi="Garamond" w:cs="Traditional Arabic"/>
          <w:b w:val="0"/>
        </w:rPr>
        <w:t>n</w:t>
      </w:r>
      <w:r>
        <w:rPr>
          <w:rFonts w:ascii="Garamond" w:hAnsi="Garamond" w:cs="Traditional Arabic"/>
          <w:b w:val="0"/>
        </w:rPr>
        <w:t xml:space="preserve">mamak ve azmamak gerekir.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4- İsyan ve dik kafalılık insanın bu niteliklerinde bocalaması için kendisine adeta ortam hazırlamaktadır. </w:t>
      </w:r>
      <w:r>
        <w:rPr>
          <w:rFonts w:ascii="Garamond" w:hAnsi="Garamond" w:cs="Traditional Arabic"/>
          <w:b w:val="0"/>
        </w:rPr>
        <w:lastRenderedPageBreak/>
        <w:t>“</w:t>
      </w:r>
      <w:r>
        <w:rPr>
          <w:rFonts w:ascii="Garamond" w:hAnsi="Garamond" w:cs="Traditional Arabic"/>
        </w:rPr>
        <w:t>şaşkınlık içinde bocalayıp dursunlar diye onlara taşkınlıklarında mühlet verir”</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5- Allah münafıklar karşısında müminlere destek vermektedir. Mün</w:t>
      </w:r>
      <w:r>
        <w:rPr>
          <w:rFonts w:ascii="Garamond" w:hAnsi="Garamond" w:cs="Traditional Arabic"/>
          <w:b w:val="0"/>
        </w:rPr>
        <w:t>a</w:t>
      </w:r>
      <w:r>
        <w:rPr>
          <w:rFonts w:ascii="Garamond" w:hAnsi="Garamond" w:cs="Traditional Arabic"/>
          <w:b w:val="0"/>
        </w:rPr>
        <w:t xml:space="preserve">fıklar hayallerince müminlerle alay etse de Allah müminleri himaye etmekte ve onları aynıyla cezalandırmaktadır.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 xml:space="preserve">أُوْلَـئِكَ الَّذِينَ اشْتَرُوُاْ الضَّلاَلَةَ بِالْهُدَى فَمَا رَبِحَت تِّجَارَتُهُمْ وَمَا كَانُواْ مُهْتَدِينَ (16).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16- “Onlar, hidayet yerine dalaleti aldılar da alışverişleri kar getirmedi; hidayeti de bulamamışlardır.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Münafıkların kaybedecekleri bir hidayeti olmadığı halde onu dal</w:t>
      </w:r>
      <w:r>
        <w:rPr>
          <w:rFonts w:ascii="Garamond" w:hAnsi="Garamond" w:cs="Traditional Arabic"/>
          <w:bCs/>
        </w:rPr>
        <w:t>a</w:t>
      </w:r>
      <w:r>
        <w:rPr>
          <w:rFonts w:ascii="Garamond" w:hAnsi="Garamond" w:cs="Traditional Arabic"/>
          <w:bCs/>
        </w:rPr>
        <w:t xml:space="preserve">letle değiştirdiklerinin beyanından maksat belki de hidayetin nedenlerini ve ortamını da kaybetmiş olmalarıdır. Nitekim bir ayette şöyle buyrulmaktadır: </w:t>
      </w:r>
      <w:r>
        <w:rPr>
          <w:rFonts w:ascii="Garamond" w:hAnsi="Garamond" w:cs="Traditional Arabic"/>
          <w:b/>
          <w:bCs/>
        </w:rPr>
        <w:t>“şüphesiz ki imanı verip küfrü alanlar”</w:t>
      </w:r>
      <w:r>
        <w:rPr>
          <w:rStyle w:val="FootnoteReference"/>
          <w:rFonts w:ascii="Garamond" w:hAnsi="Garamond" w:cs="Traditional Arabic"/>
          <w:bCs/>
        </w:rPr>
        <w:footnoteReference w:id="130"/>
      </w:r>
      <w:r>
        <w:rPr>
          <w:rFonts w:ascii="Garamond" w:hAnsi="Garamond" w:cs="Traditional Arabic"/>
          <w:bCs/>
        </w:rPr>
        <w:t xml:space="preserve"> Hakeza</w:t>
      </w:r>
      <w:r>
        <w:rPr>
          <w:rFonts w:ascii="Garamond" w:hAnsi="Garamond" w:cs="Traditional Arabic"/>
          <w:b/>
          <w:bCs/>
        </w:rPr>
        <w:t xml:space="preserve"> “ahiret karşılığında dünya hayatını satın alan kimseler”</w:t>
      </w:r>
      <w:r>
        <w:rPr>
          <w:rStyle w:val="FootnoteReference"/>
          <w:rFonts w:ascii="Garamond" w:hAnsi="Garamond" w:cs="Traditional Arabic"/>
          <w:bCs/>
        </w:rPr>
        <w:footnoteReference w:id="131"/>
      </w:r>
      <w:r>
        <w:rPr>
          <w:rFonts w:ascii="Garamond" w:hAnsi="Garamond" w:cs="Traditional Arabic"/>
          <w:bCs/>
        </w:rPr>
        <w:t xml:space="preserve"> Hakeza</w:t>
      </w:r>
      <w:r>
        <w:rPr>
          <w:rFonts w:ascii="Garamond" w:hAnsi="Garamond" w:cs="Traditional Arabic"/>
          <w:b/>
          <w:bCs/>
        </w:rPr>
        <w:t xml:space="preserve"> “mağfiret yerine azabı alanlardır. </w:t>
      </w:r>
      <w:r>
        <w:rPr>
          <w:rStyle w:val="FootnoteReference"/>
          <w:rFonts w:ascii="Garamond" w:hAnsi="Garamond" w:cs="Traditional Arabic"/>
          <w:b/>
          <w:bCs/>
        </w:rPr>
        <w:footnoteReference w:id="132"/>
      </w:r>
      <w:r>
        <w:rPr>
          <w:rFonts w:ascii="Garamond" w:hAnsi="Garamond" w:cs="Traditional Arabic"/>
          <w:b/>
          <w:bCs/>
        </w:rPr>
        <w:t xml:space="preserve"> </w:t>
      </w:r>
      <w:r>
        <w:rPr>
          <w:rFonts w:ascii="Garamond" w:hAnsi="Garamond" w:cs="Traditional Arabic"/>
          <w:bCs/>
        </w:rPr>
        <w:t xml:space="preserve">Yani iman kabiliyeti ve mağfiret mükafatını kendi kötü amelleriyle yok etmektedirler.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“Sonunda ilahi nur duman oldu</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Hakk’ı arayan fıtratı Nemrud oldu.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1- Müminin akibeti, </w:t>
      </w:r>
      <w:r>
        <w:rPr>
          <w:rFonts w:ascii="Garamond" w:hAnsi="Garamond" w:cs="Traditional Arabic"/>
          <w:b/>
          <w:bCs/>
        </w:rPr>
        <w:t xml:space="preserve">“Rablerinden bir hidayet üzeredirler” </w:t>
      </w:r>
      <w:r>
        <w:rPr>
          <w:rFonts w:ascii="Garamond" w:hAnsi="Garamond" w:cs="Traditional Arabic"/>
          <w:bCs/>
        </w:rPr>
        <w:t>gerçeğidir, münafıkların akibeti ise “</w:t>
      </w:r>
      <w:r>
        <w:rPr>
          <w:rFonts w:ascii="Garamond" w:hAnsi="Garamond" w:cs="Traditional Arabic"/>
          <w:b/>
          <w:bCs/>
        </w:rPr>
        <w:t xml:space="preserve">Onlar hidayete ulaşamazlar. ” </w:t>
      </w:r>
      <w:r>
        <w:rPr>
          <w:rFonts w:ascii="Garamond" w:hAnsi="Garamond" w:cs="Traditional Arabic"/>
          <w:bCs/>
        </w:rPr>
        <w:t>h</w:t>
      </w:r>
      <w:r>
        <w:rPr>
          <w:rFonts w:ascii="Garamond" w:hAnsi="Garamond" w:cs="Traditional Arabic"/>
          <w:bCs/>
        </w:rPr>
        <w:t>a</w:t>
      </w:r>
      <w:r>
        <w:rPr>
          <w:rFonts w:ascii="Garamond" w:hAnsi="Garamond" w:cs="Traditional Arabic"/>
          <w:bCs/>
        </w:rPr>
        <w:t xml:space="preserve">kikatidir.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İnsan özgür ve seçicidir. Çünkü muamele ve ticaret yapma</w:t>
      </w:r>
      <w:r>
        <w:rPr>
          <w:rFonts w:ascii="Garamond" w:hAnsi="Garamond" w:cs="Traditional Arabic"/>
          <w:bCs/>
        </w:rPr>
        <w:t>k</w:t>
      </w:r>
      <w:r>
        <w:rPr>
          <w:rFonts w:ascii="Garamond" w:hAnsi="Garamond" w:cs="Traditional Arabic"/>
          <w:bCs/>
        </w:rPr>
        <w:t xml:space="preserve">tadır.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3- Dünya bir pazardır, insanlar ise tüccardır. Satılan ve muamele edilen şey ise amellerimiz ve tercihler</w:t>
      </w:r>
      <w:r>
        <w:rPr>
          <w:rFonts w:ascii="Garamond" w:hAnsi="Garamond" w:cs="Traditional Arabic"/>
          <w:bCs/>
        </w:rPr>
        <w:t>i</w:t>
      </w:r>
      <w:r>
        <w:rPr>
          <w:rFonts w:ascii="Garamond" w:hAnsi="Garamond" w:cs="Traditional Arabic"/>
          <w:bCs/>
        </w:rPr>
        <w:t xml:space="preserve">mizdir. </w:t>
      </w:r>
      <w:r>
        <w:rPr>
          <w:rStyle w:val="FootnoteReference"/>
          <w:rFonts w:ascii="Garamond" w:hAnsi="Garamond" w:cs="Traditional Arabic"/>
          <w:bCs/>
        </w:rPr>
        <w:footnoteReference w:id="133"/>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 xml:space="preserve">مَثَلُهُمْ كَمَثَلِ الَّذِي اسْتَوْقَدَ نَاراً فَلَمَّا أَضَاءتْ مَا حَوْلَهُ ذَهَبَ اللّهُ بِنُورِهِمْ وَتَرَكَهُمْ فِي ظُلُمَاتٍ لاَّ يُبْصِرُونَ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17- “Onlar, ateş yakan kimseye benzer; ateş etraflarını aydınlatınca Allah nurlarını yok eder, onları karanlıklar içinde terk eder de (hiçbir şeyi) gör</w:t>
      </w:r>
      <w:r>
        <w:rPr>
          <w:rFonts w:ascii="Garamond" w:hAnsi="Garamond" w:cs="Traditional Arabic"/>
        </w:rPr>
        <w:t>e</w:t>
      </w:r>
      <w:r>
        <w:rPr>
          <w:rFonts w:ascii="Garamond" w:hAnsi="Garamond" w:cs="Traditional Arabic"/>
        </w:rPr>
        <w:t>mezler”</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ruh ve haletleri teşbih makamındadır. Münafıklar ateş yakıyorlar, ama Allah ışıklarını söndürüyor ve onlar için duman, kül ve kara</w:t>
      </w:r>
      <w:r>
        <w:rPr>
          <w:rFonts w:ascii="Garamond" w:hAnsi="Garamond" w:cs="Traditional Arabic"/>
          <w:bCs/>
        </w:rPr>
        <w:t>n</w:t>
      </w:r>
      <w:r>
        <w:rPr>
          <w:rFonts w:ascii="Garamond" w:hAnsi="Garamond" w:cs="Traditional Arabic"/>
          <w:bCs/>
        </w:rPr>
        <w:t xml:space="preserve">lıklar bırakıyor.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Münafıkların programları ve planları yarıda kalmaktadır. </w:t>
      </w:r>
      <w:r>
        <w:rPr>
          <w:rFonts w:ascii="Garamond" w:hAnsi="Garamond" w:cs="Traditional Arabic"/>
          <w:b/>
          <w:bCs/>
        </w:rPr>
        <w:t xml:space="preserve">“Allah nurlarını giderir. ”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Münafıkların geleceği ve akıbeti karanlıktır. </w:t>
      </w:r>
      <w:r>
        <w:rPr>
          <w:rFonts w:ascii="Garamond" w:hAnsi="Garamond" w:cs="Traditional Arabic"/>
          <w:b/>
          <w:bCs/>
        </w:rPr>
        <w:t xml:space="preserve">“Karanlıklarda”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lastRenderedPageBreak/>
        <w:t xml:space="preserve">3- Münafıkların muhatabı Allah’tır. </w:t>
      </w:r>
      <w:r>
        <w:rPr>
          <w:rFonts w:ascii="Garamond" w:hAnsi="Garamond" w:cs="Traditional Arabic"/>
          <w:b/>
          <w:bCs/>
        </w:rPr>
        <w:t xml:space="preserve">“Allah nurlarını giderir. ”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4- Münafıklar ıstırap ve dehşet içindedirler. Karar alma durumlarında da şaşkınlık içinde bocalamaktadırlar. </w:t>
      </w:r>
      <w:r>
        <w:rPr>
          <w:rFonts w:ascii="Garamond" w:hAnsi="Garamond" w:cs="Traditional Arabic"/>
        </w:rPr>
        <w:t>“Karanlıklar içinde (hiçbir şeyi) göreme</w:t>
      </w:r>
      <w:r>
        <w:rPr>
          <w:rFonts w:ascii="Garamond" w:hAnsi="Garamond" w:cs="Traditional Arabic"/>
        </w:rPr>
        <w:t>z</w:t>
      </w:r>
      <w:r>
        <w:rPr>
          <w:rFonts w:ascii="Garamond" w:hAnsi="Garamond" w:cs="Traditional Arabic"/>
        </w:rPr>
        <w:t>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İslam nur, küfür ise karanlıktır.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Münafık aydınlanmak için ateşten istifade eder ki bu ateşin de kül, duman ve yakıcılığı vardır.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7- Bir nurdan nasiplenmeyenler çeşitli karanlıklarda kalırlar. (Nur kelimesi tekildir. Ama “zulumat” kelimesi ise çoğuldur.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8- İslam’ın nuru alemi kuşatmıştır. Ama münafıkların, gölgesinde İslam izharında bulundukları nurun sahası dardır </w:t>
      </w:r>
      <w:r>
        <w:rPr>
          <w:rFonts w:ascii="Garamond" w:hAnsi="Garamond" w:cs="Traditional Arabic"/>
        </w:rPr>
        <w:t xml:space="preserve">“etraflarını” </w:t>
      </w:r>
      <w:r>
        <w:rPr>
          <w:rFonts w:ascii="Garamond" w:hAnsi="Garamond" w:cs="Traditional Arabic"/>
          <w:b w:val="0"/>
        </w:rPr>
        <w:t>ve aydınlığı g</w:t>
      </w:r>
      <w:r>
        <w:rPr>
          <w:rFonts w:ascii="Garamond" w:hAnsi="Garamond" w:cs="Traditional Arabic"/>
          <w:b w:val="0"/>
        </w:rPr>
        <w:t>e</w:t>
      </w:r>
      <w:r>
        <w:rPr>
          <w:rFonts w:ascii="Garamond" w:hAnsi="Garamond" w:cs="Traditional Arabic"/>
          <w:b w:val="0"/>
        </w:rPr>
        <w:t xml:space="preserve">çicidir.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صُمٌّ بُكْمٌ عُمْيٌ فَهُمْ لاَ يَرْجِعُونَ (18)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18- “Sağırdırlar, dilsizdirler, kördürler, bu yüzden (hataları</w:t>
      </w:r>
      <w:r>
        <w:rPr>
          <w:rFonts w:ascii="Garamond" w:hAnsi="Garamond" w:cs="Traditional Arabic"/>
        </w:rPr>
        <w:t>n</w:t>
      </w:r>
      <w:r>
        <w:rPr>
          <w:rFonts w:ascii="Garamond" w:hAnsi="Garamond" w:cs="Traditional Arabic"/>
        </w:rPr>
        <w:t xml:space="preserve">dan) dönmezler.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Bunlar adeta, özürlü olmalarının gereklerini bizzat hazırlayan doğuştan özürlüler gibidirler. Onlar bilgi ve tanımanın yol ve araçlarını kaybetmişlerdir. Bu surede münafıklar hakkında, </w:t>
      </w:r>
      <w:r>
        <w:rPr>
          <w:rFonts w:ascii="Garamond" w:hAnsi="Garamond" w:cs="Traditional Arabic"/>
        </w:rPr>
        <w:t>“Farkında değillerdir, bilincinde değillerdir, bilmezler, görmezler, bocalarlar, sağırdırlar, dilsizdirler, kördürler, dönmezler</w:t>
      </w:r>
      <w:r w:rsidR="00017F58">
        <w:rPr>
          <w:rFonts w:ascii="Garamond" w:hAnsi="Garamond" w:cs="Traditional Arabic"/>
        </w:rPr>
        <w:t>...</w:t>
      </w:r>
      <w:r>
        <w:rPr>
          <w:rFonts w:ascii="Garamond" w:hAnsi="Garamond" w:cs="Traditional Arabic"/>
        </w:rPr>
        <w:t xml:space="preserve"> ” </w:t>
      </w:r>
      <w:r>
        <w:rPr>
          <w:rFonts w:ascii="Garamond" w:hAnsi="Garamond" w:cs="Traditional Arabic"/>
          <w:b w:val="0"/>
        </w:rPr>
        <w:t xml:space="preserve">gibi tabirler kullanılmaktadır.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Ayrıca bilmek gerekir ki bakmak görmekten ayrı bir şeydir. Nitekim Kur’an şöyle buyurmaktadır: </w:t>
      </w:r>
      <w:r>
        <w:rPr>
          <w:rFonts w:ascii="Garamond" w:hAnsi="Garamond" w:cs="Traditional Arabic"/>
        </w:rPr>
        <w:t>“Sana baktıklarını görürsün”</w:t>
      </w:r>
      <w:r>
        <w:rPr>
          <w:rStyle w:val="FootnoteReference"/>
          <w:rFonts w:ascii="Garamond" w:hAnsi="Garamond" w:cs="Traditional Arabic"/>
        </w:rPr>
        <w:footnoteReference w:id="134"/>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Nifak insanı ilahi marifet ve gerçekleri derkten alıkoymakt</w:t>
      </w:r>
      <w:r>
        <w:rPr>
          <w:rFonts w:ascii="Garamond" w:hAnsi="Garamond" w:cs="Traditional Arabic"/>
          <w:b w:val="0"/>
        </w:rPr>
        <w:t>a</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2- Hak yolda ilahi nimetlerden nasiplenmeyenler o nimetlere sahip olmayanlar gibidir. </w:t>
      </w:r>
      <w:r>
        <w:rPr>
          <w:rFonts w:ascii="Garamond" w:hAnsi="Garamond" w:cs="Traditional Arabic"/>
        </w:rPr>
        <w:t>“sağırdırlar, dilsizdirler”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Münafıklar inatçı ve bağnazdırlar. </w:t>
      </w:r>
      <w:r>
        <w:rPr>
          <w:rFonts w:ascii="Garamond" w:hAnsi="Garamond" w:cs="Traditional Arabic"/>
        </w:rPr>
        <w:t>“dönmezler”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Kendi yüzlerine bilgi ve marifet yollarını kapamışlardır. Dil, kulak ve gözlerinden istifade edememektedirler.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5- Bilgi ve marifet imkanlarından hakkıyla istifade edememek insanl</w:t>
      </w:r>
      <w:r>
        <w:rPr>
          <w:rFonts w:ascii="Garamond" w:hAnsi="Garamond" w:cs="Traditional Arabic"/>
          <w:b w:val="0"/>
        </w:rPr>
        <w:t>ı</w:t>
      </w:r>
      <w:r>
        <w:rPr>
          <w:rFonts w:ascii="Garamond" w:hAnsi="Garamond" w:cs="Traditional Arabic"/>
          <w:b w:val="0"/>
        </w:rPr>
        <w:t xml:space="preserve">ğın ölümüyle eşittir. </w:t>
      </w:r>
      <w:r>
        <w:rPr>
          <w:rStyle w:val="FootnoteReference"/>
          <w:rFonts w:ascii="Garamond" w:hAnsi="Garamond" w:cs="Traditional Arabic"/>
          <w:b w:val="0"/>
        </w:rPr>
        <w:footnoteReference w:id="135"/>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6- Dünyadaki bu körlük sağırlık ve dilsizliğin cezası ahiretteki kö</w:t>
      </w:r>
      <w:r>
        <w:rPr>
          <w:rFonts w:ascii="Garamond" w:hAnsi="Garamond" w:cs="Traditional Arabic"/>
          <w:b w:val="0"/>
        </w:rPr>
        <w:t>r</w:t>
      </w:r>
      <w:r>
        <w:rPr>
          <w:rFonts w:ascii="Garamond" w:hAnsi="Garamond" w:cs="Traditional Arabic"/>
          <w:b w:val="0"/>
        </w:rPr>
        <w:t xml:space="preserve">lük sağırlık ve dilsizliktir. </w:t>
      </w:r>
      <w:r>
        <w:rPr>
          <w:rStyle w:val="FootnoteReference"/>
          <w:rFonts w:ascii="Garamond" w:hAnsi="Garamond" w:cs="Traditional Arabic"/>
          <w:b w:val="0"/>
        </w:rPr>
        <w:footnoteReference w:id="136"/>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أَوْ كَصَيِّبٍ مِّنَ السَّمَاء فِيهِ ظُلُمَاتٌ وَرَعْدٌ وَبَرْقٌ يَجْعَلُونَ أَصْابِعَهُمْ فِي آذَانِهِم مِّنَ الصَّوَاعِقِ حَذَرَ الْمَوْتِ واللّهُ مُحِيطٌ بِالْكافِرِينَ (19)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19- “Veya (onlar) karanlıklarda, gök gürlemeleri ve şimşek arasında gökten boşanan sağanağa tutulup, yıldırımlardan ölüm korkusu ile parmaklarını </w:t>
      </w:r>
      <w:r>
        <w:rPr>
          <w:rFonts w:ascii="Garamond" w:hAnsi="Garamond" w:cs="Traditional Arabic"/>
        </w:rPr>
        <w:lastRenderedPageBreak/>
        <w:t>kulaklarına tıkayan kimseye benzer. şüphesiz Allah kafirleri çepeçevre kuşa</w:t>
      </w:r>
      <w:r>
        <w:rPr>
          <w:rFonts w:ascii="Garamond" w:hAnsi="Garamond" w:cs="Traditional Arabic"/>
        </w:rPr>
        <w:t>t</w:t>
      </w:r>
      <w:r>
        <w:rPr>
          <w:rFonts w:ascii="Garamond" w:hAnsi="Garamond" w:cs="Traditional Arabic"/>
        </w:rPr>
        <w:t>mıştır.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Allah münafıkları, sahip oldukları ruhsal haletleri hasebiyle sağanak yağmura, gece karanlığına, gök gürlemesine, yıldırımlara ve ölüm korkusuna duçar olan yağmur altındaki kimseye benzetmektedir. Bu kimsenin ne yağmurdan sığınacağı bir sığınağı, ne karanlıklardan kurtulacağı bir ışığı, ne gök gürlemesinden uzak kalacağı bir kulağı ve ne de ölüm düşüncesinden huzura k</w:t>
      </w:r>
      <w:r>
        <w:rPr>
          <w:rFonts w:ascii="Garamond" w:hAnsi="Garamond" w:cs="Traditional Arabic"/>
          <w:b w:val="0"/>
        </w:rPr>
        <w:t>a</w:t>
      </w:r>
      <w:r>
        <w:rPr>
          <w:rFonts w:ascii="Garamond" w:hAnsi="Garamond" w:cs="Traditional Arabic"/>
          <w:b w:val="0"/>
        </w:rPr>
        <w:t xml:space="preserve">vuşacağı bir ruhu vardır.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Münafıklar problemler ve endişeler içindedirler. Bu dünyada da en büyük endişelere rezaletlere ve zilletlere düçardırlar.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Münafıklar binbir suratlarıyla her şeye sahip olmak isterler. Ama sonunda bütün hayırlardan mahrum kalırlar.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Münafıklar ölümden korkarlar, </w:t>
      </w:r>
      <w:r>
        <w:rPr>
          <w:rFonts w:ascii="Garamond" w:hAnsi="Garamond" w:cs="Traditional Arabic"/>
        </w:rPr>
        <w:t xml:space="preserve">“Ölüm korkusuyla”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Allah onları çepeçevre kuşatmıştır. Her an istediğinde ayetler n</w:t>
      </w:r>
      <w:r>
        <w:rPr>
          <w:rFonts w:ascii="Garamond" w:hAnsi="Garamond" w:cs="Traditional Arabic"/>
          <w:b w:val="0"/>
        </w:rPr>
        <w:t>a</w:t>
      </w:r>
      <w:r>
        <w:rPr>
          <w:rFonts w:ascii="Garamond" w:hAnsi="Garamond" w:cs="Traditional Arabic"/>
          <w:b w:val="0"/>
        </w:rPr>
        <w:t>zil buyurarak onların sırlarını ve komplolarını ifşa e</w:t>
      </w:r>
      <w:r>
        <w:rPr>
          <w:rFonts w:ascii="Garamond" w:hAnsi="Garamond" w:cs="Traditional Arabic"/>
          <w:b w:val="0"/>
        </w:rPr>
        <w:t>t</w:t>
      </w:r>
      <w:r>
        <w:rPr>
          <w:rFonts w:ascii="Garamond" w:hAnsi="Garamond" w:cs="Traditional Arabic"/>
          <w:b w:val="0"/>
        </w:rPr>
        <w:t xml:space="preserve">mektedir.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5- Nifakın akıbeti küfürdür. </w:t>
      </w:r>
      <w:r>
        <w:rPr>
          <w:rFonts w:ascii="Garamond" w:hAnsi="Garamond" w:cs="Traditional Arabic"/>
        </w:rPr>
        <w:t>”Allah kafirleri çepeçevre kuşatmı</w:t>
      </w:r>
      <w:r>
        <w:rPr>
          <w:rFonts w:ascii="Garamond" w:hAnsi="Garamond" w:cs="Traditional Arabic"/>
        </w:rPr>
        <w:t>ş</w:t>
      </w:r>
      <w:r>
        <w:rPr>
          <w:rFonts w:ascii="Garamond" w:hAnsi="Garamond" w:cs="Traditional Arabic"/>
        </w:rPr>
        <w:t>tır. ”</w:t>
      </w:r>
      <w:r>
        <w:rPr>
          <w:rStyle w:val="FootnoteReference"/>
          <w:rFonts w:ascii="Garamond" w:hAnsi="Garamond" w:cs="Traditional Arabic"/>
        </w:rPr>
        <w:footnoteReference w:id="137"/>
      </w:r>
    </w:p>
    <w:p w:rsidR="00411510" w:rsidRDefault="00411510" w:rsidP="00B641FC">
      <w:pPr>
        <w:pStyle w:val="BodyTextIndent2"/>
        <w:bidi/>
        <w:spacing w:line="240" w:lineRule="atLeast"/>
        <w:rPr>
          <w:rFonts w:ascii="Garamond" w:hAnsi="Garamond" w:cs="Traditional Arabic" w:hint="cs"/>
          <w:sz w:val="32"/>
          <w:szCs w:val="32"/>
          <w:rtl/>
          <w:lang w:eastAsia="en-U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يَكَادُ الْبَرْقُ يَخْطَفُ أَبْصَارَهُمْ كُلَّمَا أَضَاء لَهُم مَّشَوْاْ فِيهِ وَإِذَا أَظْلَمَ عَلَيْهِمْ قَامُواْ وَلَوْ شَاء اللّهُ لَذَهَبَ بِسَمْعِهِمْ وَأَبْصَارِهِمْ إِنَّ اللَّه عَلَى كُلِّ شَيْءٍ قَدِيرٌ (20)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20- “Şimşeğin çakması neredeyse gözlerini alır; onları aydınlattıkça ışığında yürürler ve üzerlerine karanlık basınca durakalırlar. Allah dileseydi işitme ve görmelerini giderirdi. Doğrusu Allah her şeye Kadir'dir.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Münafıkların nurani delilleri ve ilahi ayetlerin nurunu görme güçl</w:t>
      </w:r>
      <w:r>
        <w:rPr>
          <w:rFonts w:ascii="Garamond" w:hAnsi="Garamond" w:cs="Traditional Arabic"/>
          <w:b w:val="0"/>
        </w:rPr>
        <w:t>e</w:t>
      </w:r>
      <w:r>
        <w:rPr>
          <w:rFonts w:ascii="Garamond" w:hAnsi="Garamond" w:cs="Traditional Arabic"/>
          <w:b w:val="0"/>
        </w:rPr>
        <w:t xml:space="preserve">ri yoktur. Gece karanlığında çöllerde yürüyen bir yolcu gibi şimşekler çakınca gözlerini kapamakta ve yürüyememektedirler. Münafıklar İslam toplumunda bazen birkaç adım ilerlese de ortaya çıkan olaylar karşısında </w:t>
      </w:r>
      <w:r>
        <w:rPr>
          <w:rFonts w:ascii="Garamond" w:hAnsi="Garamond" w:cs="Traditional Arabic"/>
          <w:b w:val="0"/>
        </w:rPr>
        <w:lastRenderedPageBreak/>
        <w:t xml:space="preserve">durmakta, gerilemektedirler. Onlar batını fıtrat nurlarını söndürmüşlerdir ve dış güçlerden bir ışık beklemektedirler.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Münafıklar şaşkınlık ve hayret içindedirler. </w:t>
      </w:r>
      <w:r>
        <w:rPr>
          <w:rFonts w:ascii="Garamond" w:hAnsi="Garamond" w:cs="Traditional Arabic"/>
        </w:rPr>
        <w:t>“durakalırlar”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2- Münafıkların hareketi başkalarının ışığı sayesindedir. </w:t>
      </w:r>
      <w:r>
        <w:rPr>
          <w:rFonts w:ascii="Garamond" w:hAnsi="Garamond" w:cs="Traditional Arabic"/>
        </w:rPr>
        <w:t>“Onları a</w:t>
      </w:r>
      <w:r>
        <w:rPr>
          <w:rFonts w:ascii="Garamond" w:hAnsi="Garamond" w:cs="Traditional Arabic"/>
        </w:rPr>
        <w:t>y</w:t>
      </w:r>
      <w:r>
        <w:rPr>
          <w:rFonts w:ascii="Garamond" w:hAnsi="Garamond" w:cs="Traditional Arabic"/>
        </w:rPr>
        <w:t>dınlattıkça”</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3- Münafıklar yaptıkları sebebiyle her an Allah’ın gazabına uğrayabili</w:t>
      </w:r>
      <w:r>
        <w:rPr>
          <w:rFonts w:ascii="Garamond" w:hAnsi="Garamond" w:cs="Traditional Arabic"/>
          <w:b w:val="0"/>
        </w:rPr>
        <w:t>r</w:t>
      </w:r>
      <w:r>
        <w:rPr>
          <w:rFonts w:ascii="Garamond" w:hAnsi="Garamond" w:cs="Traditional Arabic"/>
          <w:b w:val="0"/>
        </w:rPr>
        <w:t xml:space="preserve">ler. </w:t>
      </w:r>
      <w:r>
        <w:rPr>
          <w:rFonts w:ascii="Garamond" w:hAnsi="Garamond" w:cs="Traditional Arabic"/>
        </w:rPr>
        <w:t xml:space="preserve">“Allah dilerse” </w:t>
      </w:r>
    </w:p>
    <w:p w:rsidR="00411510" w:rsidRDefault="00411510" w:rsidP="00B641FC">
      <w:pPr>
        <w:pStyle w:val="BodyTextIndent2"/>
        <w:spacing w:line="240" w:lineRule="atLeast"/>
        <w:rPr>
          <w:rFonts w:ascii="Garamond" w:hAnsi="Garamond" w:cs="Traditional Arabic" w:hint="cs"/>
          <w:rtl/>
          <w:lang w:val="de-DE"/>
        </w:rPr>
      </w:pPr>
      <w:r>
        <w:rPr>
          <w:rFonts w:ascii="Garamond" w:hAnsi="Garamond" w:cs="Traditional Arabic"/>
          <w:b w:val="0"/>
        </w:rPr>
        <w:t xml:space="preserve">4- Allah’ın sünneti herkese özgürlük verme temeline dayalıdır. Aksi taktirde Allah onları kör ve sağır kılardı. </w:t>
      </w:r>
      <w:r>
        <w:rPr>
          <w:rFonts w:ascii="Garamond" w:hAnsi="Garamond" w:cs="Traditional Arabic"/>
        </w:rPr>
        <w:t>“İşitme ve görmelerini gid</w:t>
      </w:r>
      <w:r>
        <w:rPr>
          <w:rFonts w:ascii="Garamond" w:hAnsi="Garamond" w:cs="Traditional Arabic"/>
        </w:rPr>
        <w:t>e</w:t>
      </w:r>
      <w:r>
        <w:rPr>
          <w:rFonts w:ascii="Garamond" w:hAnsi="Garamond" w:cs="Traditional Arabic"/>
        </w:rPr>
        <w:t>rirdi.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يَا أَيُّهَا النَّاسُ اعْبُدُواْ رَبَّكُمُ الَّذِي خَلَقَكُمْ وَالَّذِينَ مِن قَبْلِكُمْ لَعَلَّكُمْ تَتَّقُونَ (21)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21- “Ey insanlar! Sizi ve sizden öncekileri yaratan Rabb’inize ibadet ediniz; umulur ki takva sahibi olurs</w:t>
      </w:r>
      <w:r>
        <w:rPr>
          <w:rFonts w:ascii="Garamond" w:hAnsi="Garamond" w:cs="Traditional Arabic"/>
        </w:rPr>
        <w:t>u</w:t>
      </w:r>
      <w:r>
        <w:rPr>
          <w:rFonts w:ascii="Garamond" w:hAnsi="Garamond" w:cs="Traditional Arabic"/>
        </w:rPr>
        <w:t>nuz.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Kanun kitaplarında kanun maddelerinin külliyatı/tümelleri hitapsız beyan edilmektedir. Ama Kur’an insanların ruh ve duygularıyla ilgilendiğinden kanunlarını beyan ederken hitap etmektedir. Kur’an hitaplarının seyri ve gelişimi farklıdır. </w:t>
      </w:r>
      <w:r>
        <w:rPr>
          <w:rStyle w:val="FootnoteReference"/>
          <w:rFonts w:ascii="Garamond" w:hAnsi="Garamond" w:cs="Traditional Arabic"/>
          <w:b w:val="0"/>
        </w:rPr>
        <w:footnoteReference w:id="138"/>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ve sonraki birkaç ayette de tevhit nübüvvet ve ahiret konuları ele alınmaktadır.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peygamberlerin daveti geneldir. Yani küfür, nifak ve gruplaşmayı bir yana bırakarak hepsini Allah yoluna davet etmektedir. </w:t>
      </w:r>
      <w:r>
        <w:rPr>
          <w:rFonts w:ascii="Garamond" w:hAnsi="Garamond" w:cs="Traditional Arabic"/>
        </w:rPr>
        <w:t>“Ey insa</w:t>
      </w:r>
      <w:r>
        <w:rPr>
          <w:rFonts w:ascii="Garamond" w:hAnsi="Garamond" w:cs="Traditional Arabic"/>
        </w:rPr>
        <w:t>n</w:t>
      </w:r>
      <w:r>
        <w:rPr>
          <w:rFonts w:ascii="Garamond" w:hAnsi="Garamond" w:cs="Traditional Arabic"/>
        </w:rPr>
        <w:t>lar”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İbadet felsefesi ve delillerinden biri de velinimete şükürdür. </w:t>
      </w:r>
      <w:r>
        <w:rPr>
          <w:rFonts w:ascii="Garamond" w:hAnsi="Garamond" w:cs="Traditional Arabic"/>
        </w:rPr>
        <w:t>“Sizi yaratan Rabbinize ibadet ediniz”</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Nimetlerin en büyüğü ve ilki yaratılış nimetidir. Bütün insanlara edilen ilk emir de kulluk ve ibadettir. </w:t>
      </w:r>
      <w:r>
        <w:rPr>
          <w:rFonts w:ascii="Garamond" w:hAnsi="Garamond" w:cs="Traditional Arabic"/>
        </w:rPr>
        <w:t>“Sizi yaratan Rabbinize ibadet ediniz”</w:t>
      </w:r>
      <w:r>
        <w:rPr>
          <w:rStyle w:val="FootnoteReference"/>
          <w:rFonts w:ascii="Garamond" w:hAnsi="Garamond" w:cs="Traditional Arabic"/>
        </w:rPr>
        <w:footnoteReference w:id="139"/>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4- İbadet takvanın nedenidir. Eğer bir ibadet bizde takvayı vücuda getirmezse ibadet değildir. </w:t>
      </w:r>
      <w:r>
        <w:rPr>
          <w:rFonts w:ascii="Garamond" w:hAnsi="Garamond" w:cs="Traditional Arabic"/>
        </w:rPr>
        <w:t>“İbadet edin…umulur ki takva sahibi olu</w:t>
      </w:r>
      <w:r>
        <w:rPr>
          <w:rFonts w:ascii="Garamond" w:hAnsi="Garamond" w:cs="Traditional Arabic"/>
        </w:rPr>
        <w:t>r</w:t>
      </w:r>
      <w:r>
        <w:rPr>
          <w:rFonts w:ascii="Garamond" w:hAnsi="Garamond" w:cs="Traditional Arabic"/>
        </w:rPr>
        <w:t xml:space="preserve">sunuz. ”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5- Atalarınızın putperestliği ve sapıklıkları sizleri Allah’a ibadetten alıkoymamalıdır. Onlar da Allah’ın yaratıklarıdır. </w:t>
      </w:r>
      <w:r>
        <w:rPr>
          <w:rFonts w:ascii="Garamond" w:hAnsi="Garamond" w:cs="Traditional Arabic"/>
        </w:rPr>
        <w:t>“ve sizden öncek</w:t>
      </w:r>
      <w:r>
        <w:rPr>
          <w:rFonts w:ascii="Garamond" w:hAnsi="Garamond" w:cs="Traditional Arabic"/>
        </w:rPr>
        <w:t>i</w:t>
      </w:r>
      <w:r>
        <w:rPr>
          <w:rFonts w:ascii="Garamond" w:hAnsi="Garamond" w:cs="Traditional Arabic"/>
        </w:rPr>
        <w:t>leri”</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İnsan ve evrenin yaratılış hedefi insanların tekamülüdür. Yani yaratılışın hedefi insanların nasiplenmesidir. </w:t>
      </w:r>
      <w:r>
        <w:rPr>
          <w:rStyle w:val="FootnoteReference"/>
          <w:rFonts w:ascii="Garamond" w:hAnsi="Garamond" w:cs="Traditional Arabic"/>
          <w:b w:val="0"/>
        </w:rPr>
        <w:footnoteReference w:id="140"/>
      </w:r>
      <w:r>
        <w:rPr>
          <w:rFonts w:ascii="Garamond" w:hAnsi="Garamond" w:cs="Traditional Arabic"/>
          <w:b w:val="0"/>
        </w:rPr>
        <w:t xml:space="preserve"> İnsanların yaratılış hedefi de </w:t>
      </w:r>
      <w:r>
        <w:rPr>
          <w:rFonts w:ascii="Garamond" w:hAnsi="Garamond" w:cs="Traditional Arabic"/>
          <w:b w:val="0"/>
        </w:rPr>
        <w:t>i</w:t>
      </w:r>
      <w:r>
        <w:rPr>
          <w:rFonts w:ascii="Garamond" w:hAnsi="Garamond" w:cs="Traditional Arabic"/>
          <w:b w:val="0"/>
        </w:rPr>
        <w:t xml:space="preserve">badettir. </w:t>
      </w:r>
      <w:r>
        <w:rPr>
          <w:rStyle w:val="FootnoteReference"/>
          <w:rFonts w:ascii="Garamond" w:hAnsi="Garamond" w:cs="Traditional Arabic"/>
          <w:b w:val="0"/>
        </w:rPr>
        <w:footnoteReference w:id="141"/>
      </w:r>
      <w:r>
        <w:rPr>
          <w:rFonts w:ascii="Garamond" w:hAnsi="Garamond" w:cs="Traditional Arabic"/>
          <w:b w:val="0"/>
        </w:rPr>
        <w:t xml:space="preserve"> İbadetin hedefi ise takvadır. </w:t>
      </w:r>
      <w:r>
        <w:rPr>
          <w:rStyle w:val="FootnoteReference"/>
          <w:rFonts w:ascii="Garamond" w:hAnsi="Garamond" w:cs="Traditional Arabic"/>
          <w:b w:val="0"/>
        </w:rPr>
        <w:footnoteReference w:id="142"/>
      </w:r>
      <w:r>
        <w:rPr>
          <w:rFonts w:ascii="Garamond" w:hAnsi="Garamond" w:cs="Traditional Arabic"/>
          <w:b w:val="0"/>
        </w:rPr>
        <w:t xml:space="preserve"> Takvanın hedefi de kurtuluştur. </w:t>
      </w:r>
      <w:r>
        <w:rPr>
          <w:rStyle w:val="FootnoteReference"/>
          <w:rFonts w:ascii="Garamond" w:hAnsi="Garamond" w:cs="Traditional Arabic"/>
          <w:b w:val="0"/>
        </w:rPr>
        <w:footnoteReference w:id="143"/>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7- İbadetlerinizle gururlanmayınız, onlara güvenmeyiniz, umulur ki muttaki olursunuz. </w:t>
      </w:r>
      <w:r>
        <w:rPr>
          <w:rFonts w:ascii="Garamond" w:hAnsi="Garamond" w:cs="Traditional Arabic"/>
          <w:b/>
          <w:bCs/>
        </w:rPr>
        <w:t>“umulur ki takva sahibi olurs</w:t>
      </w:r>
      <w:r>
        <w:rPr>
          <w:rFonts w:ascii="Garamond" w:hAnsi="Garamond" w:cs="Traditional Arabic"/>
          <w:b/>
          <w:bCs/>
        </w:rPr>
        <w:t>u</w:t>
      </w:r>
      <w:r>
        <w:rPr>
          <w:rFonts w:ascii="Garamond" w:hAnsi="Garamond" w:cs="Traditional Arabic"/>
          <w:b/>
          <w:bCs/>
        </w:rPr>
        <w:t>nuz. ”</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الَّذِي جَعَلَ لَكُمُ الأَرْضَ فِرَاشاً وَالسَّمَاء بِنَاء وَأَنزَلَ مِنَ السَّمَاء مَاء فَأَخْرَجَ بِهِ مِنَ الثَّمَرَاتِ رِزْقاً لَّكُمْ فَلاَ تَجْعَلُواْ لِلّهِ أَندَاداً وَأَنتُمْ تَعْلَمُونَ (22)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22- “O, yeryüzünü size bir döşek ve göğü de bir bina kıldı. Gö</w:t>
      </w:r>
      <w:r>
        <w:rPr>
          <w:rFonts w:ascii="Garamond" w:hAnsi="Garamond" w:cs="Traditional Arabic"/>
        </w:rPr>
        <w:t>k</w:t>
      </w:r>
      <w:r>
        <w:rPr>
          <w:rFonts w:ascii="Garamond" w:hAnsi="Garamond" w:cs="Traditional Arabic"/>
        </w:rPr>
        <w:t>ten su indirip onunla size rızık olmak üzere ürünler meydana getirdi. O halde Allah'a eş koşmayın. Halbuki siz de biliyorsunuz (ki onlar ne sizi yaratmış ve ne de sizlere rızık ve</w:t>
      </w:r>
      <w:r>
        <w:rPr>
          <w:rFonts w:ascii="Garamond" w:hAnsi="Garamond" w:cs="Traditional Arabic"/>
        </w:rPr>
        <w:t>r</w:t>
      </w:r>
      <w:r>
        <w:rPr>
          <w:rFonts w:ascii="Garamond" w:hAnsi="Garamond" w:cs="Traditional Arabic"/>
        </w:rPr>
        <w:t xml:space="preserve">mektedir.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Allah bu ayette her biri diğer bir çok nimetin kaynağı olan çeşitli nimetlere işaret etmektedir. Örneğin yer yüzünün döşek kılınması, diğer bir çok nimetin özetidir. (Yeryüzünün sertliği veya yumuşaklığı güneşten uzaklığı, havanın sıcaklık derecesi nehirler, vadiler, dağlar, bitkiler ve çeşitli hareket biçimleri yeryüzünün döşek kılınmasını temin etmiştir. ) Kur’an’da yeryüzü için çeşitli tabirler kullanılmıştır. Yeryüzü hem beşiktir, hem ram ve itaatkardır ve hem de kuşatıcıdır…</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İlahi nimetleri zikretmek en iyi tanrıbilim yollarından ve ibadete d</w:t>
      </w:r>
      <w:r>
        <w:rPr>
          <w:rFonts w:ascii="Garamond" w:hAnsi="Garamond" w:cs="Traditional Arabic"/>
          <w:b w:val="0"/>
        </w:rPr>
        <w:t>a</w:t>
      </w:r>
      <w:r>
        <w:rPr>
          <w:rFonts w:ascii="Garamond" w:hAnsi="Garamond" w:cs="Traditional Arabic"/>
          <w:b w:val="0"/>
        </w:rPr>
        <w:t xml:space="preserve">vet metotlarından biridir.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En iyi istidlal metodu el altındaki nimetler ve hissedilir şeylerden i</w:t>
      </w:r>
      <w:r>
        <w:rPr>
          <w:rFonts w:ascii="Garamond" w:hAnsi="Garamond" w:cs="Traditional Arabic"/>
          <w:b w:val="0"/>
        </w:rPr>
        <w:t>s</w:t>
      </w:r>
      <w:r>
        <w:rPr>
          <w:rFonts w:ascii="Garamond" w:hAnsi="Garamond" w:cs="Traditional Arabic"/>
          <w:b w:val="0"/>
        </w:rPr>
        <w:t xml:space="preserve">tifade etmektir.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Yaratılış aleminde tam bir uyum göze çarpmaktadır. Yeryüzü gökler, yağmur, bitkiler, meyveler ve insanlar arasında tam bir uyum vardır. (Uyum ve d</w:t>
      </w:r>
      <w:r>
        <w:rPr>
          <w:rFonts w:ascii="Garamond" w:hAnsi="Garamond" w:cs="Traditional Arabic"/>
          <w:b w:val="0"/>
        </w:rPr>
        <w:t>ü</w:t>
      </w:r>
      <w:r>
        <w:rPr>
          <w:rFonts w:ascii="Garamond" w:hAnsi="Garamond" w:cs="Traditional Arabic"/>
          <w:b w:val="0"/>
        </w:rPr>
        <w:t xml:space="preserve">zen delili)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4- Yaratıkların her biri belli bir hedef için yaratılmı</w:t>
      </w:r>
      <w:r>
        <w:rPr>
          <w:rFonts w:ascii="Garamond" w:hAnsi="Garamond" w:cs="Traditional Arabic"/>
          <w:b w:val="0"/>
        </w:rPr>
        <w:t>ş</w:t>
      </w:r>
      <w:r>
        <w:rPr>
          <w:rFonts w:ascii="Garamond" w:hAnsi="Garamond" w:cs="Traditional Arabic"/>
          <w:b w:val="0"/>
        </w:rPr>
        <w:t xml:space="preserve">tır. </w:t>
      </w:r>
      <w:r>
        <w:rPr>
          <w:rFonts w:ascii="Garamond" w:hAnsi="Garamond" w:cs="Traditional Arabic"/>
        </w:rPr>
        <w:t>“Sizler için rızık çıkardı.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Yağmurun hedefi meyvelerin yetişmesidir. Meyvelerin yetişme hedefi ise insanın rızıklandırılmasıdır. (hedef del</w:t>
      </w:r>
      <w:r>
        <w:rPr>
          <w:rFonts w:ascii="Garamond" w:hAnsi="Garamond" w:cs="Traditional Arabic"/>
          <w:b w:val="0"/>
        </w:rPr>
        <w:t>i</w:t>
      </w:r>
      <w:r>
        <w:rPr>
          <w:rFonts w:ascii="Garamond" w:hAnsi="Garamond" w:cs="Traditional Arabic"/>
          <w:b w:val="0"/>
        </w:rPr>
        <w:t>li)</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5- Bütün alem insan için yaratılmıştır, ama insan Allah içindir. </w:t>
      </w:r>
      <w:r>
        <w:rPr>
          <w:rFonts w:ascii="Garamond" w:hAnsi="Garamond" w:cs="Traditional Arabic"/>
        </w:rPr>
        <w:t>“Si</w:t>
      </w:r>
      <w:r>
        <w:rPr>
          <w:rFonts w:ascii="Garamond" w:hAnsi="Garamond" w:cs="Traditional Arabic"/>
        </w:rPr>
        <w:t>z</w:t>
      </w:r>
      <w:r>
        <w:rPr>
          <w:rFonts w:ascii="Garamond" w:hAnsi="Garamond" w:cs="Traditional Arabic"/>
        </w:rPr>
        <w:t>leri yaratan Rabb’inize ibadet edin.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6- Yaratılış aleminde görülen uyum ve düzen tevhit göstergesidir. O halde siz de muvahhid olmalısınız. </w:t>
      </w:r>
      <w:r>
        <w:rPr>
          <w:rFonts w:ascii="Garamond" w:hAnsi="Garamond" w:cs="Traditional Arabic"/>
        </w:rPr>
        <w:t>“Allah’a eşler koşm</w:t>
      </w:r>
      <w:r>
        <w:rPr>
          <w:rFonts w:ascii="Garamond" w:hAnsi="Garamond" w:cs="Traditional Arabic"/>
        </w:rPr>
        <w:t>a</w:t>
      </w:r>
      <w:r>
        <w:rPr>
          <w:rFonts w:ascii="Garamond" w:hAnsi="Garamond" w:cs="Traditional Arabic"/>
        </w:rPr>
        <w:t>yın”</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7- Allah’a tapmanın (Teizm’in) kökleri her insanın fıtrat ve vicdanı</w:t>
      </w:r>
      <w:r>
        <w:rPr>
          <w:rFonts w:ascii="Garamond" w:hAnsi="Garamond" w:cs="Traditional Arabic"/>
          <w:b w:val="0"/>
        </w:rPr>
        <w:t>n</w:t>
      </w:r>
      <w:r>
        <w:rPr>
          <w:rFonts w:ascii="Garamond" w:hAnsi="Garamond" w:cs="Traditional Arabic"/>
          <w:b w:val="0"/>
        </w:rPr>
        <w:t>dadır. “</w:t>
      </w:r>
      <w:r>
        <w:rPr>
          <w:rFonts w:ascii="Garamond" w:hAnsi="Garamond" w:cs="Traditional Arabic"/>
        </w:rPr>
        <w:t>siz de biliyorsunuz”</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8- Siz vicdanen biliyorsunuz ki Allah için koştuğunuz ortakların hiçbir gücü yoktur. Yaratıcı güce sahip olan birisi bu güce sahip olmayan biri gibi olabilir mi? “</w:t>
      </w:r>
      <w:r>
        <w:rPr>
          <w:rFonts w:ascii="Garamond" w:hAnsi="Garamond" w:cs="Traditional Arabic"/>
        </w:rPr>
        <w:t>siz de biliyorsunuz”</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9- Yağmur ve yeryüzü birer araçtır. Bitkilerin ve meyvelerin yeşermesi Allah’ın elindedir. “</w:t>
      </w:r>
      <w:r>
        <w:rPr>
          <w:rFonts w:ascii="Garamond" w:hAnsi="Garamond" w:cs="Traditional Arabic"/>
        </w:rPr>
        <w:t>ürünler meydana getirdi.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وَإِن كُنتُمْ فِي رَيْبٍ مِّمَّا نَزَّلْنَا عَلَى عَبْدِنَا فَأْتُواْ بِسُورَةٍ مِّن مِّثْلِهِ وَادْعُواْ شُهَدَاءكُم مِّن دُونِ اللّهِ إِنْ كُنْتُمْ صَادِقِينَ (23)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 “Kulumuza indirdiğimizden suizanla karışık şüphe ediyorsanız, siz de onun benzeri bir sure getirin; eğer doğru sözlü iseniz Allah'tan başka, şahitlerinizi de (yardıma) çağırın.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Kur’an’da Allah defalarca İslam düşmanlarını savaşa çağırmıştır ki eğer bu kitabı ilahi kabul etmiyor ve beşeri bir kitap sayıyorsanız, o zaman bunca savaş veya cizye ödeme yerine İslam'ın sesini kısmak içi Kur’an’ın benzeri bir kitap getirin.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Allah peygamber ve kitabının hakkaniyetini ispat etmek için bir benzerini getirme hususunda sürekli indirim yapmıştır. Örneğin önce şöyle b</w:t>
      </w:r>
      <w:r>
        <w:rPr>
          <w:rFonts w:ascii="Garamond" w:hAnsi="Garamond" w:cs="Traditional Arabic"/>
          <w:b w:val="0"/>
        </w:rPr>
        <w:t>u</w:t>
      </w:r>
      <w:r>
        <w:rPr>
          <w:rFonts w:ascii="Garamond" w:hAnsi="Garamond" w:cs="Traditional Arabic"/>
          <w:b w:val="0"/>
        </w:rPr>
        <w:t xml:space="preserve">yurmaktadır: </w:t>
      </w:r>
      <w:r>
        <w:rPr>
          <w:rFonts w:ascii="Garamond" w:hAnsi="Garamond" w:cs="Traditional Arabic"/>
        </w:rPr>
        <w:t xml:space="preserve">“Kur’an gibi bir kitap getirin” </w:t>
      </w:r>
      <w:r>
        <w:rPr>
          <w:rFonts w:ascii="Garamond" w:hAnsi="Garamond" w:cs="Traditional Arabic"/>
          <w:b w:val="0"/>
        </w:rPr>
        <w:t xml:space="preserve">sonra başka bir yerde şöyle buyurmaktadır: </w:t>
      </w:r>
      <w:r>
        <w:rPr>
          <w:rFonts w:ascii="Garamond" w:hAnsi="Garamond" w:cs="Traditional Arabic"/>
        </w:rPr>
        <w:t xml:space="preserve">“On sure” </w:t>
      </w:r>
      <w:r>
        <w:rPr>
          <w:rFonts w:ascii="Garamond" w:hAnsi="Garamond" w:cs="Traditional Arabic"/>
          <w:b w:val="0"/>
        </w:rPr>
        <w:t xml:space="preserve">Bir başka yerde ise şöyle buyurmaktadır: </w:t>
      </w:r>
      <w:r>
        <w:rPr>
          <w:rFonts w:ascii="Garamond" w:hAnsi="Garamond" w:cs="Traditional Arabic"/>
        </w:rPr>
        <w:t xml:space="preserve">“Bir sure” </w:t>
      </w:r>
      <w:r>
        <w:rPr>
          <w:rFonts w:ascii="Garamond" w:hAnsi="Garamond" w:cs="Traditional Arabic"/>
          <w:b w:val="0"/>
        </w:rPr>
        <w:t>Ayrıca da şöyle buyurmaktadır: “Bu iş için dünyanın dört bir y</w:t>
      </w:r>
      <w:r>
        <w:rPr>
          <w:rFonts w:ascii="Garamond" w:hAnsi="Garamond" w:cs="Traditional Arabic"/>
          <w:b w:val="0"/>
        </w:rPr>
        <w:t>a</w:t>
      </w:r>
      <w:r>
        <w:rPr>
          <w:rFonts w:ascii="Garamond" w:hAnsi="Garamond" w:cs="Traditional Arabic"/>
          <w:b w:val="0"/>
        </w:rPr>
        <w:t>nındaki bütün güçleri, dostlarınızı ve ortaklarınızı da çağırabilirsiniz. ” Ama muhalifler el ele verdilerse de Kur’an’ın bir benzerini getirem</w:t>
      </w:r>
      <w:r>
        <w:rPr>
          <w:rFonts w:ascii="Garamond" w:hAnsi="Garamond" w:cs="Traditional Arabic"/>
          <w:b w:val="0"/>
        </w:rPr>
        <w:t>e</w:t>
      </w:r>
      <w:r>
        <w:rPr>
          <w:rFonts w:ascii="Garamond" w:hAnsi="Garamond" w:cs="Traditional Arabic"/>
          <w:b w:val="0"/>
        </w:rPr>
        <w:t xml:space="preserve">diler.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Vahyi algılamanın şartı Allah’a kulluktur. </w:t>
      </w:r>
      <w:r>
        <w:rPr>
          <w:rFonts w:ascii="Garamond" w:hAnsi="Garamond" w:cs="Traditional Arabic"/>
        </w:rPr>
        <w:t>“Kulumuza indi</w:t>
      </w:r>
      <w:r>
        <w:rPr>
          <w:rFonts w:ascii="Garamond" w:hAnsi="Garamond" w:cs="Traditional Arabic"/>
        </w:rPr>
        <w:t>r</w:t>
      </w:r>
      <w:r>
        <w:rPr>
          <w:rFonts w:ascii="Garamond" w:hAnsi="Garamond" w:cs="Traditional Arabic"/>
        </w:rPr>
        <w:t>dik.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Kur’an delil ve hüccet kitabıdır. Şek ve vesveseye geçit vermeme</w:t>
      </w:r>
      <w:r>
        <w:rPr>
          <w:rFonts w:ascii="Garamond" w:hAnsi="Garamond" w:cs="Traditional Arabic"/>
          <w:b w:val="0"/>
        </w:rPr>
        <w:t>k</w:t>
      </w:r>
      <w:r>
        <w:rPr>
          <w:rFonts w:ascii="Garamond" w:hAnsi="Garamond" w:cs="Traditional Arabic"/>
          <w:b w:val="0"/>
        </w:rPr>
        <w:t xml:space="preserve">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peygamberlerin mucizesi olmalıdır ve Kur’an Hz. Muhammed </w:t>
      </w:r>
      <w:r w:rsidR="008E3EA6">
        <w:rPr>
          <w:rFonts w:ascii="Garamond" w:hAnsi="Garamond" w:cs="Traditional Arabic"/>
          <w:b w:val="0"/>
        </w:rPr>
        <w:t>(s.a.a)</w:t>
      </w:r>
      <w:r>
        <w:rPr>
          <w:rFonts w:ascii="Garamond" w:hAnsi="Garamond" w:cs="Traditional Arabic"/>
          <w:b w:val="0"/>
        </w:rPr>
        <w:t xml:space="preserve">’in mucizesidir.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Ebedi din; her insanın, her zaman ve mekanda şüpheye düştüğünde bizzat deneyebileceği ebedi bir mucize sahibi olmalıdır.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5- Kur’an’ın hakkaniyeti hususunda o kadar büyük bir yakin vardır ki eğer Kur’an’ın benzeri bir tek sure dahi getirilecek olursa bütün Kur’an yerine kabul edilece</w:t>
      </w:r>
      <w:r>
        <w:rPr>
          <w:rFonts w:ascii="Garamond" w:hAnsi="Garamond" w:cs="Traditional Arabic"/>
          <w:b w:val="0"/>
        </w:rPr>
        <w:t>k</w:t>
      </w:r>
      <w:r>
        <w:rPr>
          <w:rFonts w:ascii="Garamond" w:hAnsi="Garamond" w:cs="Traditional Arabic"/>
          <w:b w:val="0"/>
        </w:rPr>
        <w:t xml:space="preserve">tir. </w:t>
      </w:r>
      <w:r>
        <w:rPr>
          <w:rFonts w:ascii="Garamond" w:hAnsi="Garamond" w:cs="Traditional Arabic"/>
        </w:rPr>
        <w:t xml:space="preserve">“Bir tek sure”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6- En iyi hüküm veren hakem, vicdanlar ve tarihtir. Biz ise sizi h</w:t>
      </w:r>
      <w:r>
        <w:rPr>
          <w:rFonts w:ascii="Garamond" w:hAnsi="Garamond" w:cs="Traditional Arabic"/>
          <w:b w:val="0"/>
        </w:rPr>
        <w:t>a</w:t>
      </w:r>
      <w:r>
        <w:rPr>
          <w:rFonts w:ascii="Garamond" w:hAnsi="Garamond" w:cs="Traditional Arabic"/>
          <w:b w:val="0"/>
        </w:rPr>
        <w:t xml:space="preserve">kem kılıyoruz. </w:t>
      </w:r>
      <w:r>
        <w:rPr>
          <w:rFonts w:ascii="Garamond" w:hAnsi="Garamond" w:cs="Traditional Arabic"/>
        </w:rPr>
        <w:t xml:space="preserve">“getirin”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7- İnsanların kalbinden, özellikle de itikadi mesel</w:t>
      </w:r>
      <w:r>
        <w:rPr>
          <w:rFonts w:ascii="Garamond" w:hAnsi="Garamond" w:cs="Traditional Arabic"/>
          <w:b w:val="0"/>
        </w:rPr>
        <w:t>e</w:t>
      </w:r>
      <w:r>
        <w:rPr>
          <w:rFonts w:ascii="Garamond" w:hAnsi="Garamond" w:cs="Traditional Arabic"/>
          <w:b w:val="0"/>
        </w:rPr>
        <w:t>lerde her türlü şek ve şüpheyi gidermek gerekir. “</w:t>
      </w:r>
      <w:r>
        <w:rPr>
          <w:rFonts w:ascii="Garamond" w:hAnsi="Garamond" w:cs="Traditional Arabic"/>
        </w:rPr>
        <w:t>suizanla karışık şüphe ediyors</w:t>
      </w:r>
      <w:r>
        <w:rPr>
          <w:rFonts w:ascii="Garamond" w:hAnsi="Garamond" w:cs="Traditional Arabic"/>
        </w:rPr>
        <w:t>a</w:t>
      </w:r>
      <w:r>
        <w:rPr>
          <w:rFonts w:ascii="Garamond" w:hAnsi="Garamond" w:cs="Traditional Arabic"/>
        </w:rPr>
        <w:t>nız”</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lastRenderedPageBreak/>
        <w:t>فَإِن لَّمْ تَفْعَلُواْ وَلَن تَفْعَلُواْ فَاتَّقُواْ النَّارَ الَّتِي وَقُودُهَا النَّاسُ وَالْحِجَارَةُ أُعِدَّتْ لِلْكَافِرِينَ (24)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24- “Yapamazsanız, ki yapamayacaksınız, o halde, kafirler için hazırlanan ve yakıtı insanlarla taş olan ateşten sak</w:t>
      </w:r>
      <w:r>
        <w:rPr>
          <w:rFonts w:ascii="Garamond" w:hAnsi="Garamond" w:cs="Traditional Arabic"/>
        </w:rPr>
        <w:t>ı</w:t>
      </w:r>
      <w:r>
        <w:rPr>
          <w:rFonts w:ascii="Garamond" w:hAnsi="Garamond" w:cs="Traditional Arabic"/>
        </w:rPr>
        <w:t>nın.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Enbiya suresinde şöyle buyurulmaktadır: “</w:t>
      </w:r>
      <w:r>
        <w:rPr>
          <w:rFonts w:ascii="Garamond" w:hAnsi="Garamond" w:cs="Traditional Arabic"/>
        </w:rPr>
        <w:t>Siz ve Allah'tan başka taptıklarınız, cehennemin yakıtısınız”</w:t>
      </w:r>
      <w:r>
        <w:rPr>
          <w:rStyle w:val="FootnoteReference"/>
          <w:rFonts w:ascii="Garamond" w:hAnsi="Garamond" w:cs="Traditional Arabic"/>
        </w:rPr>
        <w:footnoteReference w:id="144"/>
      </w:r>
      <w:r>
        <w:rPr>
          <w:rFonts w:ascii="Garamond" w:hAnsi="Garamond" w:cs="Traditional Arabic"/>
        </w:rPr>
        <w:t xml:space="preserv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Dolayısıyla ayetteki taşlardan maksat tapılan putlardır. Böylece onlar bilsinler ve gözleriyle görsünler ki o putlar hiçbir şey yapabilme gücüne sahip değillerdir ve suç dosyasındaki kanlı bıçak gibi, bu taşlar/putlar da onl</w:t>
      </w:r>
      <w:r>
        <w:rPr>
          <w:rFonts w:ascii="Garamond" w:hAnsi="Garamond" w:cs="Traditional Arabic"/>
          <w:b w:val="0"/>
        </w:rPr>
        <w:t>a</w:t>
      </w:r>
      <w:r>
        <w:rPr>
          <w:rFonts w:ascii="Garamond" w:hAnsi="Garamond" w:cs="Traditional Arabic"/>
          <w:b w:val="0"/>
        </w:rPr>
        <w:t xml:space="preserve">rın suç ve günah senedidir.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Hedefe yakin ve kesin inanç da rehberliğin temellerinden biridir. </w:t>
      </w:r>
      <w:r>
        <w:rPr>
          <w:rFonts w:ascii="Garamond" w:hAnsi="Garamond" w:cs="Traditional Arabic"/>
        </w:rPr>
        <w:t>“yapamayacaksınız, ”</w:t>
      </w:r>
      <w:r>
        <w:rPr>
          <w:rFonts w:ascii="Garamond" w:hAnsi="Garamond" w:cs="Traditional Arabic"/>
          <w:b w:val="0"/>
        </w:rPr>
        <w:t xml:space="preserve"> </w:t>
      </w:r>
      <w:r>
        <w:rPr>
          <w:rFonts w:ascii="Garamond" w:hAnsi="Garamond" w:cs="Traditional Arabic"/>
          <w:b w:val="0"/>
        </w:rPr>
        <w:tab/>
      </w:r>
      <w:r>
        <w:rPr>
          <w:rFonts w:ascii="Garamond" w:hAnsi="Garamond" w:cs="Traditional Arabic"/>
          <w:b w:val="0"/>
        </w:rPr>
        <w:tab/>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Şimdi acizlik içinde kaldığınız için de hakka teslim olunuz. </w:t>
      </w:r>
      <w:r>
        <w:rPr>
          <w:rFonts w:ascii="Garamond" w:hAnsi="Garamond" w:cs="Traditional Arabic"/>
        </w:rPr>
        <w:t>“Yap</w:t>
      </w:r>
      <w:r>
        <w:rPr>
          <w:rFonts w:ascii="Garamond" w:hAnsi="Garamond" w:cs="Traditional Arabic"/>
        </w:rPr>
        <w:t>a</w:t>
      </w:r>
      <w:r>
        <w:rPr>
          <w:rFonts w:ascii="Garamond" w:hAnsi="Garamond" w:cs="Traditional Arabic"/>
        </w:rPr>
        <w:t>mayacaksınız, o halde sakının”</w:t>
      </w:r>
      <w:r>
        <w:rPr>
          <w:rFonts w:ascii="Garamond" w:hAnsi="Garamond" w:cs="Traditional Arabic"/>
          <w:b w:val="0"/>
        </w:rPr>
        <w:t xml:space="preserv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Lâkayt ve kafir insan taş gibidir.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Günahkar insanın batini pislikleri kıyamette tecessüm edecek ve y</w:t>
      </w:r>
      <w:r>
        <w:rPr>
          <w:rFonts w:ascii="Garamond" w:hAnsi="Garamond" w:cs="Traditional Arabic"/>
          <w:b w:val="0"/>
        </w:rPr>
        <w:t>a</w:t>
      </w:r>
      <w:r>
        <w:rPr>
          <w:rFonts w:ascii="Garamond" w:hAnsi="Garamond" w:cs="Traditional Arabic"/>
          <w:b w:val="0"/>
        </w:rPr>
        <w:t xml:space="preserve">kıcı bir ateşe dönüşecektir.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5- Küfür ve inat Allah’ın halifesi olan layık insanı cehennem odun</w:t>
      </w:r>
      <w:r>
        <w:rPr>
          <w:rFonts w:ascii="Garamond" w:hAnsi="Garamond" w:cs="Traditional Arabic"/>
          <w:b w:val="0"/>
        </w:rPr>
        <w:t>u</w:t>
      </w:r>
      <w:r>
        <w:rPr>
          <w:rFonts w:ascii="Garamond" w:hAnsi="Garamond" w:cs="Traditional Arabic"/>
          <w:b w:val="0"/>
        </w:rPr>
        <w:t xml:space="preserve">na/yakıtına dönüştürmektedir.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6- Kur’an gelecekten ve gaybten haber vermektedir. </w:t>
      </w:r>
      <w:r>
        <w:rPr>
          <w:rFonts w:ascii="Garamond" w:hAnsi="Garamond" w:cs="Traditional Arabic"/>
        </w:rPr>
        <w:t>“ve yapamay</w:t>
      </w:r>
      <w:r>
        <w:rPr>
          <w:rFonts w:ascii="Garamond" w:hAnsi="Garamond" w:cs="Traditional Arabic"/>
        </w:rPr>
        <w:t>a</w:t>
      </w:r>
      <w:r>
        <w:rPr>
          <w:rFonts w:ascii="Garamond" w:hAnsi="Garamond" w:cs="Traditional Arabic"/>
        </w:rPr>
        <w:t xml:space="preserve">caksınız”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lastRenderedPageBreak/>
        <w:t xml:space="preserve">7- Cehennem şuanda mevcuttur. </w:t>
      </w:r>
      <w:r>
        <w:rPr>
          <w:rFonts w:ascii="Garamond" w:hAnsi="Garamond" w:cs="Traditional Arabic"/>
        </w:rPr>
        <w:t xml:space="preserve">“Kafirler için hazırlanmış”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وَبَشِّرِ الَّذِين آمَنُواْ وَعَمِلُواْ الصَّالِحَاتِ أَنَّ لَهُمْ جَنَّاتٍ تَجْرِي مِن تَحْتِهَا الأَنْهَارُ كُلَّمَا رُزِقُواْ مِنْهَا مِن ثَمَرَةٍ رِّزْقاً قَالُواْ هَـذَا الَّذِي رُزِقْنَا مِن قَبْلُ وَأُتُواْ بِهِ مُتَشَابِهاً وَلَهُمْ فِيهَا أَزْوَاجٌ مُّطَهَّرَةٌ وَهُمْ فِيهَا خَالِدُونَ (25)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25- “İman edenler ve salih işler yapanlara, kendilerine altları</w:t>
      </w:r>
      <w:r>
        <w:rPr>
          <w:rFonts w:ascii="Garamond" w:hAnsi="Garamond" w:cs="Traditional Arabic"/>
        </w:rPr>
        <w:t>n</w:t>
      </w:r>
      <w:r>
        <w:rPr>
          <w:rFonts w:ascii="Garamond" w:hAnsi="Garamond" w:cs="Traditional Arabic"/>
        </w:rPr>
        <w:t>dan ırmaklar akan cennetler olduğunu müjdele. Onlara buranın bir ürünü rızık olarak verildiğinde, “Bu daha önce de rızıklandığımızdandır” (ama bunlar ne kadar da güzel ve iyidir. ) derler. Kendilerine getirilen meyveler (güzellik ve iyilik açısından) hep birbirine benzer. Onlara orada tertemiz eşler va</w:t>
      </w:r>
      <w:r>
        <w:rPr>
          <w:rFonts w:ascii="Garamond" w:hAnsi="Garamond" w:cs="Traditional Arabic"/>
        </w:rPr>
        <w:t>r</w:t>
      </w:r>
      <w:r>
        <w:rPr>
          <w:rFonts w:ascii="Garamond" w:hAnsi="Garamond" w:cs="Traditional Arabic"/>
        </w:rPr>
        <w:t>dır ve orada temelli kalırlar.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(Önceki ayetteki) ihtar ve uyarıyla birlikte verilen müjdeler terb</w:t>
      </w:r>
      <w:r>
        <w:rPr>
          <w:rFonts w:ascii="Garamond" w:hAnsi="Garamond" w:cs="Traditional Arabic"/>
          <w:b w:val="0"/>
        </w:rPr>
        <w:t>i</w:t>
      </w:r>
      <w:r>
        <w:rPr>
          <w:rFonts w:ascii="Garamond" w:hAnsi="Garamond" w:cs="Traditional Arabic"/>
          <w:b w:val="0"/>
        </w:rPr>
        <w:t xml:space="preserve">ye metodlarından biridir.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Kalbi iman salih amelle içice olmalıdır.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Bütün salih ve iyi işler etkilidir; sadece bazıları değil. </w:t>
      </w:r>
      <w:r>
        <w:rPr>
          <w:rFonts w:ascii="Garamond" w:hAnsi="Garamond" w:cs="Traditional Arabic"/>
        </w:rPr>
        <w:t xml:space="preserve">“Salihat”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Salih ameller imandan kaynaklanmalıdır; şahsi temayüller ve to</w:t>
      </w:r>
      <w:r>
        <w:rPr>
          <w:rFonts w:ascii="Garamond" w:hAnsi="Garamond" w:cs="Traditional Arabic"/>
          <w:b w:val="0"/>
        </w:rPr>
        <w:t>p</w:t>
      </w:r>
      <w:r>
        <w:rPr>
          <w:rFonts w:ascii="Garamond" w:hAnsi="Garamond" w:cs="Traditional Arabic"/>
          <w:b w:val="0"/>
        </w:rPr>
        <w:t xml:space="preserve">lumsal cazibelerden değil.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Mümin bir insanın bu dünyada helal ve harama riayet ettiği için çektiği yoksunluklar ahirette telafi edilecektir.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6- Biz bu dünyada ya nimetlere ulaşma düşüncesindeyiz veya o</w:t>
      </w:r>
      <w:r>
        <w:rPr>
          <w:rFonts w:ascii="Garamond" w:hAnsi="Garamond" w:cs="Traditional Arabic"/>
          <w:b w:val="0"/>
        </w:rPr>
        <w:t>n</w:t>
      </w:r>
      <w:r>
        <w:rPr>
          <w:rFonts w:ascii="Garamond" w:hAnsi="Garamond" w:cs="Traditional Arabic"/>
          <w:b w:val="0"/>
        </w:rPr>
        <w:t xml:space="preserve">lardan ayrı düşme endişesindeyiz. Ama ahirette bu endişe yoktur. </w:t>
      </w:r>
      <w:r>
        <w:rPr>
          <w:rFonts w:ascii="Garamond" w:hAnsi="Garamond" w:cs="Traditional Arabic"/>
        </w:rPr>
        <w:t>“Orada temelli kalacakla</w:t>
      </w:r>
      <w:r>
        <w:rPr>
          <w:rFonts w:ascii="Garamond" w:hAnsi="Garamond" w:cs="Traditional Arabic"/>
        </w:rPr>
        <w:t>r</w:t>
      </w:r>
      <w:r>
        <w:rPr>
          <w:rFonts w:ascii="Garamond" w:hAnsi="Garamond" w:cs="Traditional Arabic"/>
        </w:rPr>
        <w:t>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7- Nimetlerin geçmişini bilmek, mutluluk lezzetini artırmaktadır. </w:t>
      </w:r>
      <w:r>
        <w:rPr>
          <w:rStyle w:val="FootnoteReference"/>
          <w:rFonts w:ascii="Garamond" w:hAnsi="Garamond" w:cs="Traditional Arabic"/>
          <w:b w:val="0"/>
        </w:rPr>
        <w:footnoteReference w:id="145"/>
      </w:r>
      <w:r>
        <w:rPr>
          <w:rFonts w:ascii="Garamond" w:hAnsi="Garamond" w:cs="Traditional Arabic"/>
          <w:b w:val="0"/>
        </w:rPr>
        <w:t xml:space="preserve"> “</w:t>
      </w:r>
      <w:r>
        <w:rPr>
          <w:rFonts w:ascii="Garamond" w:hAnsi="Garamond" w:cs="Traditional Arabic"/>
        </w:rPr>
        <w:t>Önceden rızıklandığımızdandır.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8- Cennetteki kadınlar da tertemizdir. </w:t>
      </w:r>
      <w:r>
        <w:rPr>
          <w:rStyle w:val="FootnoteReference"/>
          <w:rFonts w:ascii="Garamond" w:hAnsi="Garamond" w:cs="Traditional Arabic"/>
          <w:b w:val="0"/>
        </w:rPr>
        <w:footnoteReference w:id="146"/>
      </w:r>
      <w:r>
        <w:rPr>
          <w:rFonts w:ascii="Garamond" w:hAnsi="Garamond" w:cs="Traditional Arabic"/>
          <w:b w:val="0"/>
        </w:rPr>
        <w:t xml:space="preserve">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إِنَّ اللَّهَ لاَ يَسْتَحْيِي أَن يَضْرِبَ مَثَلاً مَّا بَعُوضَةً فَمَا فَوْقَهَا فَأَمَّا الَّذِينَ آمَنُواْ فَيَعْلَمُونَ أَنَّهُ الْحَقُّ مِن رَّبِّهِمْ وَأَمَّا الَّذِينَ كَفَرُواْ فَيَقُولُونَ مَاذَا أَرَادَ اللَّهُ بِهَـذَا مَثَلاً يُضِلُّ بِهِ كَثِيراً وَيَهْدِي بِهِ كَثِيراً وَمَا يُضِلُّ بِهِ إِلاَّ الْفَاسِقِينَ (26)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26- “Allah sivrisineği ve onun küçüğünü bile misal olarak vermekten haya etmez. İman edenler bunun Rablerinden bir gerçek olduğunu bilirler. İnkâr edenler ise “Allah bu misalle neyi murat etti?”derler. O, bu misalle bir çoğunu saptırır, bir çoğuna da hidayet eder. . Onunla saptı</w:t>
      </w:r>
      <w:r>
        <w:rPr>
          <w:rFonts w:ascii="Garamond" w:hAnsi="Garamond" w:cs="Traditional Arabic"/>
        </w:rPr>
        <w:t>r</w:t>
      </w:r>
      <w:r>
        <w:rPr>
          <w:rFonts w:ascii="Garamond" w:hAnsi="Garamond" w:cs="Traditional Arabic"/>
        </w:rPr>
        <w:t xml:space="preserve">dığı yalnız fâsıklardır.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Mantıklı bir davranıştan ve Kur’an’ın bir benzerini getirmekten aciz olan İslam düşmanları Kur’an’daki misalleri bahane ederek şöyle dediler: “Neden Ankebut </w:t>
      </w:r>
      <w:r>
        <w:rPr>
          <w:rFonts w:ascii="Garamond" w:hAnsi="Garamond" w:cs="Traditional Arabic"/>
          <w:b w:val="0"/>
        </w:rPr>
        <w:lastRenderedPageBreak/>
        <w:t>suresinde ilahi olmayan güçler örümcek evine benzetilmiştir?</w:t>
      </w:r>
      <w:r>
        <w:rPr>
          <w:rStyle w:val="FootnoteReference"/>
          <w:rFonts w:ascii="Garamond" w:hAnsi="Garamond" w:cs="Traditional Arabic"/>
          <w:b w:val="0"/>
        </w:rPr>
        <w:footnoteReference w:id="147"/>
      </w:r>
      <w:r>
        <w:rPr>
          <w:rFonts w:ascii="Garamond" w:hAnsi="Garamond" w:cs="Traditional Arabic"/>
          <w:b w:val="0"/>
        </w:rPr>
        <w:t xml:space="preserve"> Hakeza Hac suresinde başkalarının bir sinek bile yaratamayacağı ifade edilmiştir. </w:t>
      </w:r>
      <w:r>
        <w:rPr>
          <w:rStyle w:val="FootnoteReference"/>
          <w:rFonts w:ascii="Garamond" w:hAnsi="Garamond" w:cs="Traditional Arabic"/>
          <w:b w:val="0"/>
        </w:rPr>
        <w:footnoteReference w:id="148"/>
      </w:r>
      <w:r>
        <w:rPr>
          <w:rFonts w:ascii="Garamond" w:hAnsi="Garamond" w:cs="Traditional Arabic"/>
          <w:b w:val="0"/>
        </w:rPr>
        <w:t xml:space="preserve"> Hakeza Bakara Suresi’nde münafıklar, karanlıklarda yağmur, gök gürültüsü yıldırım ve korkuya düçar kalan çöl yolcusuna benzetilmiştir. Bu misaller Allah’ın ve vahyin makamıyla uyuşmamaktadır. ” Onlar bu sözleriyle Kur’an ayetleri hakkında şüphe yaratmak istemişlerdi. Allah da bu ayeti nazil buyurarak onların bahanelerine cevap vermiş oldu.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Haya ve utanç örf, akıl veya şer’i açıdan kötü olan yerlerde geçebilir. Hakikatleri beyan noktasında utanmanın yeri yo</w:t>
      </w:r>
      <w:r>
        <w:rPr>
          <w:rFonts w:ascii="Garamond" w:hAnsi="Garamond" w:cs="Traditional Arabic"/>
          <w:b w:val="0"/>
        </w:rPr>
        <w:t>k</w:t>
      </w:r>
      <w:r>
        <w:rPr>
          <w:rFonts w:ascii="Garamond" w:hAnsi="Garamond" w:cs="Traditional Arabic"/>
          <w:b w:val="0"/>
        </w:rPr>
        <w:t xml:space="preserve">tur. </w:t>
      </w:r>
      <w:r>
        <w:rPr>
          <w:rStyle w:val="FootnoteReference"/>
          <w:rFonts w:ascii="Garamond" w:hAnsi="Garamond" w:cs="Traditional Arabic"/>
          <w:b w:val="0"/>
        </w:rPr>
        <w:footnoteReference w:id="149"/>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Hakikatleri arayan bir insan her ışıktan yolunu bulur. Ama bahane peşinde koşan birisi her ışığı eleştirir, bah</w:t>
      </w:r>
      <w:r>
        <w:rPr>
          <w:rFonts w:ascii="Garamond" w:hAnsi="Garamond" w:cs="Traditional Arabic"/>
          <w:b w:val="0"/>
        </w:rPr>
        <w:t>a</w:t>
      </w:r>
      <w:r>
        <w:rPr>
          <w:rFonts w:ascii="Garamond" w:hAnsi="Garamond" w:cs="Traditional Arabic"/>
          <w:b w:val="0"/>
        </w:rPr>
        <w:t xml:space="preserve">ne bulur.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Yüce ve önemli gerçekleri sade bir dille beyan etmek mümkü</w:t>
      </w:r>
      <w:r>
        <w:rPr>
          <w:rFonts w:ascii="Garamond" w:hAnsi="Garamond" w:cs="Traditional Arabic"/>
          <w:b w:val="0"/>
        </w:rPr>
        <w:t>n</w:t>
      </w:r>
      <w:r>
        <w:rPr>
          <w:rFonts w:ascii="Garamond" w:hAnsi="Garamond" w:cs="Traditional Arabic"/>
          <w:b w:val="0"/>
        </w:rPr>
        <w:t xml:space="preserve">dür.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4- Hakikatleri beyan ederken haya etmek caiz değildir. “H</w:t>
      </w:r>
      <w:r>
        <w:rPr>
          <w:rFonts w:ascii="Garamond" w:hAnsi="Garamond" w:cs="Traditional Arabic"/>
        </w:rPr>
        <w:t>aya e</w:t>
      </w:r>
      <w:r>
        <w:rPr>
          <w:rFonts w:ascii="Garamond" w:hAnsi="Garamond" w:cs="Traditional Arabic"/>
        </w:rPr>
        <w:t>t</w:t>
      </w:r>
      <w:r>
        <w:rPr>
          <w:rFonts w:ascii="Garamond" w:hAnsi="Garamond" w:cs="Traditional Arabic"/>
        </w:rPr>
        <w:t>mez”</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 xml:space="preserve">5- Kur’an’ın misalleri haktır. </w:t>
      </w:r>
      <w:r>
        <w:rPr>
          <w:rStyle w:val="FootnoteReference"/>
          <w:rFonts w:ascii="Garamond" w:hAnsi="Garamond" w:cs="Traditional Arabic"/>
          <w:b w:val="0"/>
        </w:rPr>
        <w:footnoteReference w:id="150"/>
      </w:r>
      <w:r>
        <w:rPr>
          <w:rFonts w:ascii="Garamond" w:hAnsi="Garamond" w:cs="Traditional Arabic"/>
          <w:b w:val="0"/>
        </w:rPr>
        <w:t xml:space="preserve"> “</w:t>
      </w:r>
      <w:r>
        <w:rPr>
          <w:rFonts w:ascii="Garamond" w:hAnsi="Garamond" w:cs="Traditional Arabic"/>
        </w:rPr>
        <w:t>şüphesiz ki o ha</w:t>
      </w:r>
      <w:r>
        <w:rPr>
          <w:rFonts w:ascii="Garamond" w:hAnsi="Garamond" w:cs="Traditional Arabic"/>
        </w:rPr>
        <w:t>k</w:t>
      </w:r>
      <w:r>
        <w:rPr>
          <w:rFonts w:ascii="Garamond" w:hAnsi="Garamond" w:cs="Traditional Arabic"/>
        </w:rPr>
        <w:t>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Mü’min Allah’ın kelamına iman eder ve itaat </w:t>
      </w:r>
      <w:r>
        <w:rPr>
          <w:rFonts w:ascii="Garamond" w:hAnsi="Garamond" w:cs="Traditional Arabic"/>
          <w:b w:val="0"/>
        </w:rPr>
        <w:t>e</w:t>
      </w:r>
      <w:r>
        <w:rPr>
          <w:rFonts w:ascii="Garamond" w:hAnsi="Garamond" w:cs="Traditional Arabic"/>
          <w:b w:val="0"/>
        </w:rPr>
        <w:t xml:space="preserve">der.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7- Küfür ve inat bahaneciliğin ve şaşkınlığa düşmenin nedenidir. </w:t>
      </w:r>
      <w:r>
        <w:rPr>
          <w:rFonts w:ascii="Garamond" w:hAnsi="Garamond" w:cs="Traditional Arabic"/>
        </w:rPr>
        <w:t>“A</w:t>
      </w:r>
      <w:r>
        <w:rPr>
          <w:rFonts w:ascii="Garamond" w:hAnsi="Garamond" w:cs="Traditional Arabic"/>
        </w:rPr>
        <w:t>l</w:t>
      </w:r>
      <w:r>
        <w:rPr>
          <w:rFonts w:ascii="Garamond" w:hAnsi="Garamond" w:cs="Traditional Arabic"/>
        </w:rPr>
        <w:t>lah bu misalle neyi kastetmiştir.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8- </w:t>
      </w:r>
      <w:r>
        <w:rPr>
          <w:rFonts w:ascii="Garamond" w:hAnsi="Garamond" w:cs="Traditional Arabic"/>
          <w:b w:val="0"/>
        </w:rPr>
        <w:t>Fısk, gerçekleri tanıyamamanın ve sapıklığa düşmenin en büyük nedenidir. “</w:t>
      </w:r>
      <w:r>
        <w:rPr>
          <w:rFonts w:ascii="Garamond" w:hAnsi="Garamond" w:cs="Traditional Arabic"/>
        </w:rPr>
        <w:t>Onunla sadece fasıkları saptırır.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9- Kur’an’daki misaller imtihan vesilesidir.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10- Farklı algılamalar/anlayışlar, farklı ruhi haletler sebebiyledir. “</w:t>
      </w:r>
      <w:r>
        <w:rPr>
          <w:rFonts w:ascii="Garamond" w:hAnsi="Garamond" w:cs="Traditional Arabic"/>
        </w:rPr>
        <w:t>Onunla bir çoğunu saptırır bir çoğuna hidayet eder. ”</w:t>
      </w:r>
      <w:r>
        <w:rPr>
          <w:rFonts w:ascii="Garamond" w:hAnsi="Garamond" w:cs="Traditional Arabic"/>
          <w:b w:val="0"/>
        </w:rPr>
        <w:t xml:space="preserve"> Bir grup i</w:t>
      </w:r>
      <w:r>
        <w:rPr>
          <w:rFonts w:ascii="Garamond" w:hAnsi="Garamond" w:cs="Traditional Arabic"/>
          <w:b w:val="0"/>
        </w:rPr>
        <w:t>n</w:t>
      </w:r>
      <w:r>
        <w:rPr>
          <w:rFonts w:ascii="Garamond" w:hAnsi="Garamond" w:cs="Traditional Arabic"/>
          <w:b w:val="0"/>
        </w:rPr>
        <w:t xml:space="preserve">san için hareket ve tanıma aracı olan misaller başka bir grup için duraklama ve sapıklık aracı olmaktadır.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الَّذِينَ يَنقُضُونَ عَهْدَ اللَّهِ مِن بَعْدِ مِيثَاقِهِ وَيَقْطَعُونَ مَا أَمَرَ اللَّهُ بِهِ أَن يُوصَلَ وَيُفْسِدُونَ فِي الأَرْضِ أُولَـئِكَ هُمُ الْخَاسِرُونَ (27)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27- “Onlar Allah'la yapılan sözleşmeyi kabulden sonra bozarlar. Allah'ın birleştirilmesini buyurduğu </w:t>
      </w:r>
      <w:r>
        <w:rPr>
          <w:rFonts w:ascii="Garamond" w:hAnsi="Garamond" w:cs="Traditional Arabic"/>
        </w:rPr>
        <w:lastRenderedPageBreak/>
        <w:t>şeyi ayırırlar ve yeryüzünde fesat çıkarırlar; zarara uğrayanlar işte o</w:t>
      </w:r>
      <w:r>
        <w:rPr>
          <w:rFonts w:ascii="Garamond" w:hAnsi="Garamond" w:cs="Traditional Arabic"/>
        </w:rPr>
        <w:t>n</w:t>
      </w:r>
      <w:r>
        <w:rPr>
          <w:rFonts w:ascii="Garamond" w:hAnsi="Garamond" w:cs="Traditional Arabic"/>
        </w:rPr>
        <w:t>lardır.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ayetin bir benzeri Ra’d suresinde de yer almıştır. </w:t>
      </w:r>
      <w:r>
        <w:rPr>
          <w:rStyle w:val="FootnoteReference"/>
          <w:rFonts w:ascii="Garamond" w:hAnsi="Garamond" w:cs="Traditional Arabic"/>
          <w:b w:val="0"/>
        </w:rPr>
        <w:footnoteReference w:id="151"/>
      </w:r>
      <w:r>
        <w:rPr>
          <w:rFonts w:ascii="Garamond" w:hAnsi="Garamond" w:cs="Traditional Arabic"/>
          <w:b w:val="0"/>
        </w:rPr>
        <w:t xml:space="preserve"> Hakeza şöyle buyurmaktadır: “</w:t>
      </w:r>
      <w:r>
        <w:rPr>
          <w:rFonts w:ascii="Garamond" w:hAnsi="Garamond" w:cs="Traditional Arabic"/>
        </w:rPr>
        <w:t>peygamberlerden söz almıştık. ”</w:t>
      </w:r>
      <w:r>
        <w:rPr>
          <w:rStyle w:val="FootnoteReference"/>
          <w:rFonts w:ascii="Garamond" w:hAnsi="Garamond" w:cs="Traditional Arabic"/>
        </w:rPr>
        <w:footnoteReference w:id="152"/>
      </w:r>
      <w:r>
        <w:rPr>
          <w:rFonts w:ascii="Garamond" w:hAnsi="Garamond" w:cs="Traditional Arabic"/>
        </w:rPr>
        <w:t xml:space="preserve"> </w:t>
      </w:r>
      <w:r>
        <w:rPr>
          <w:rFonts w:ascii="Garamond" w:hAnsi="Garamond" w:cs="Traditional Arabic"/>
          <w:b w:val="0"/>
        </w:rPr>
        <w:t>Hakeza alimlerden de gerçekleri gizlememe hususunda söz alınmıştır: “</w:t>
      </w:r>
      <w:r>
        <w:rPr>
          <w:rFonts w:ascii="Garamond" w:hAnsi="Garamond" w:cs="Traditional Arabic"/>
        </w:rPr>
        <w:t>Allah, Kitab verilenlerden, onu insanlara açıklayacaksınız ve gizlemeyeceks</w:t>
      </w:r>
      <w:r>
        <w:rPr>
          <w:rFonts w:ascii="Garamond" w:hAnsi="Garamond" w:cs="Traditional Arabic"/>
        </w:rPr>
        <w:t>i</w:t>
      </w:r>
      <w:r>
        <w:rPr>
          <w:rFonts w:ascii="Garamond" w:hAnsi="Garamond" w:cs="Traditional Arabic"/>
        </w:rPr>
        <w:t>niz, d</w:t>
      </w:r>
      <w:r>
        <w:rPr>
          <w:rFonts w:ascii="Garamond" w:hAnsi="Garamond" w:cs="Traditional Arabic"/>
        </w:rPr>
        <w:t>i</w:t>
      </w:r>
      <w:r>
        <w:rPr>
          <w:rFonts w:ascii="Garamond" w:hAnsi="Garamond" w:cs="Traditional Arabic"/>
        </w:rPr>
        <w:t>ye ahid almıştı. ”</w:t>
      </w:r>
      <w:r>
        <w:rPr>
          <w:rStyle w:val="FootnoteReference"/>
          <w:rFonts w:ascii="Garamond" w:hAnsi="Garamond" w:cs="Traditional Arabic"/>
        </w:rPr>
        <w:footnoteReference w:id="153"/>
      </w:r>
      <w:r>
        <w:rPr>
          <w:rFonts w:ascii="Garamond" w:hAnsi="Garamond" w:cs="Traditional Arabic"/>
        </w:rPr>
        <w:t xml:space="preserve"> </w:t>
      </w:r>
      <w:r>
        <w:rPr>
          <w:rFonts w:ascii="Garamond" w:hAnsi="Garamond" w:cs="Traditional Arabic"/>
          <w:b w:val="0"/>
        </w:rPr>
        <w:t>İslam’da da ahde vefa etmek farzdır. Hatta kafirlerle yapılan anlaşmalara bile riayet edilmesi istenmiştir. Kur’an namaz ehli bile olsa ahdini bozanları münafık diye tanıtmaktadır. Peygamber şöyle buyurmuştur: “</w:t>
      </w:r>
      <w:r>
        <w:rPr>
          <w:rFonts w:ascii="Garamond" w:hAnsi="Garamond" w:cs="Traditional Arabic"/>
          <w:b w:val="0"/>
          <w:i/>
        </w:rPr>
        <w:t>Ahdi o</w:t>
      </w:r>
      <w:r>
        <w:rPr>
          <w:rFonts w:ascii="Garamond" w:hAnsi="Garamond" w:cs="Traditional Arabic"/>
          <w:b w:val="0"/>
          <w:i/>
        </w:rPr>
        <w:t>l</w:t>
      </w:r>
      <w:r>
        <w:rPr>
          <w:rFonts w:ascii="Garamond" w:hAnsi="Garamond" w:cs="Traditional Arabic"/>
          <w:b w:val="0"/>
          <w:i/>
        </w:rPr>
        <w:t>mayanın dini de yoktur.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Görüldüğü gibi bu ayet-i şerifede de Allah, ahdini bozanları fasık diye tanıtmaktadır. Hakeza Allah’ın (Allah, Allah’ın velileri, yakınlar ve m</w:t>
      </w:r>
      <w:r>
        <w:rPr>
          <w:rFonts w:ascii="Garamond" w:hAnsi="Garamond" w:cs="Traditional Arabic"/>
          <w:b w:val="0"/>
        </w:rPr>
        <w:t>ü</w:t>
      </w:r>
      <w:r>
        <w:rPr>
          <w:rFonts w:ascii="Garamond" w:hAnsi="Garamond" w:cs="Traditional Arabic"/>
          <w:b w:val="0"/>
        </w:rPr>
        <w:t>minlerle) kurmayı emrettiği ilişkileri kesenleri, yeryüzünde fesat çıkaranları, Allah’ın emirlerini çiğneyenleri; Mü’minler, akrabalar ve ilahi önderlerle ilişkisini kesenleri ve şahsi şehvet ve lezzetlerine ulaşma dışında hiçbir hedefi olmayanları da zarar edenlerden saymaktadır. Gerçekten de Allah vergisi kabiliyetlerinin tümünü zayi etmekten ve ilahi önderlerle olan ilişkisini kesmekten daha büyük bir zarar ne olab</w:t>
      </w:r>
      <w:r>
        <w:rPr>
          <w:rFonts w:ascii="Garamond" w:hAnsi="Garamond" w:cs="Traditional Arabic"/>
          <w:b w:val="0"/>
        </w:rPr>
        <w:t>i</w:t>
      </w:r>
      <w:r>
        <w:rPr>
          <w:rFonts w:ascii="Garamond" w:hAnsi="Garamond" w:cs="Traditional Arabic"/>
          <w:b w:val="0"/>
        </w:rPr>
        <w:t>lir!</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 Ahdini bozmak münafıkların sürekli metodudur. “</w:t>
      </w:r>
      <w:r>
        <w:rPr>
          <w:rFonts w:ascii="Garamond" w:hAnsi="Garamond" w:cs="Traditional Arabic"/>
        </w:rPr>
        <w:t>Allah’ın ahd</w:t>
      </w:r>
      <w:r>
        <w:rPr>
          <w:rFonts w:ascii="Garamond" w:hAnsi="Garamond" w:cs="Traditional Arabic"/>
        </w:rPr>
        <w:t>i</w:t>
      </w:r>
      <w:r>
        <w:rPr>
          <w:rFonts w:ascii="Garamond" w:hAnsi="Garamond" w:cs="Traditional Arabic"/>
        </w:rPr>
        <w:t>ni bozarlar.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2- Siyahtan öte renk yoktur. Allah’la yaptığı sözleşmeyi kabulden so</w:t>
      </w:r>
      <w:r>
        <w:rPr>
          <w:rFonts w:ascii="Garamond" w:hAnsi="Garamond" w:cs="Traditional Arabic"/>
          <w:b w:val="0"/>
        </w:rPr>
        <w:t>n</w:t>
      </w:r>
      <w:r>
        <w:rPr>
          <w:rFonts w:ascii="Garamond" w:hAnsi="Garamond" w:cs="Traditional Arabic"/>
          <w:b w:val="0"/>
        </w:rPr>
        <w:t xml:space="preserve">ra bozan kimse büyük bir küstahlık yapmıştır ve artık ondan öte hiçbir anlaşmaya bağlı kalmayacağını göstermiştir.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İnsan Allah karşısında sorumludur. Çünkü dini hükümlerle amel edeceğine dair Allah’la sözleşmiştir.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Ahdini bozma ve fıtratın aksine davranmak tüm günahların başıdır. </w:t>
      </w:r>
      <w:r>
        <w:rPr>
          <w:rFonts w:ascii="Garamond" w:hAnsi="Garamond" w:cs="Traditional Arabic"/>
        </w:rPr>
        <w:t>“Allah’ın ahdini bozarlar… Allah’ın emrettiğini kese</w:t>
      </w:r>
      <w:r>
        <w:rPr>
          <w:rFonts w:ascii="Garamond" w:hAnsi="Garamond" w:cs="Traditional Arabic"/>
        </w:rPr>
        <w:t>r</w:t>
      </w:r>
      <w:r>
        <w:rPr>
          <w:rFonts w:ascii="Garamond" w:hAnsi="Garamond" w:cs="Traditional Arabic"/>
        </w:rPr>
        <w:t>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5- Allah’ın hükümlerini ve salim fıtratı kaybetmek gerçek ziya</w:t>
      </w:r>
      <w:r>
        <w:rPr>
          <w:rFonts w:ascii="Garamond" w:hAnsi="Garamond" w:cs="Traditional Arabic"/>
          <w:b w:val="0"/>
        </w:rPr>
        <w:t>n</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6- Allah’ın emirlerine itaat eden halktan ve önderli</w:t>
      </w:r>
      <w:r>
        <w:rPr>
          <w:rFonts w:ascii="Garamond" w:hAnsi="Garamond" w:cs="Traditional Arabic"/>
          <w:b w:val="0"/>
        </w:rPr>
        <w:t>k</w:t>
      </w:r>
      <w:r>
        <w:rPr>
          <w:rFonts w:ascii="Garamond" w:hAnsi="Garamond" w:cs="Traditional Arabic"/>
          <w:b w:val="0"/>
        </w:rPr>
        <w:t xml:space="preserve">ten uzak kalmak büyük bir ziyandır.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7- İlahi rehberlik de Allah’ın ahdidir. Dolayısıyla onu da bozmamak gerekir: “</w:t>
      </w:r>
      <w:r>
        <w:rPr>
          <w:rFonts w:ascii="Garamond" w:hAnsi="Garamond" w:cs="Traditional Arabic"/>
        </w:rPr>
        <w:t>Ahdime zalimler ulaş</w:t>
      </w:r>
      <w:r>
        <w:rPr>
          <w:rFonts w:ascii="Garamond" w:hAnsi="Garamond" w:cs="Traditional Arabic"/>
        </w:rPr>
        <w:t>a</w:t>
      </w:r>
      <w:r>
        <w:rPr>
          <w:rFonts w:ascii="Garamond" w:hAnsi="Garamond" w:cs="Traditional Arabic"/>
        </w:rPr>
        <w:t>maz.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8- Akrabalardan uzaklaşmak Mü’minler ve komşula</w:t>
      </w:r>
      <w:r>
        <w:rPr>
          <w:rFonts w:ascii="Garamond" w:hAnsi="Garamond" w:cs="Traditional Arabic"/>
          <w:b w:val="0"/>
        </w:rPr>
        <w:t>r</w:t>
      </w:r>
      <w:r>
        <w:rPr>
          <w:rFonts w:ascii="Garamond" w:hAnsi="Garamond" w:cs="Traditional Arabic"/>
          <w:b w:val="0"/>
        </w:rPr>
        <w:t>la dostluğunu kesmek, Cuma ve cemaat namazlarına katılmaktan geri kalmak da yasaklanmı</w:t>
      </w:r>
      <w:r>
        <w:rPr>
          <w:rFonts w:ascii="Garamond" w:hAnsi="Garamond" w:cs="Traditional Arabic"/>
          <w:b w:val="0"/>
        </w:rPr>
        <w:t>ş</w:t>
      </w:r>
      <w:r>
        <w:rPr>
          <w:rFonts w:ascii="Garamond" w:hAnsi="Garamond" w:cs="Traditional Arabic"/>
          <w:b w:val="0"/>
        </w:rPr>
        <w:t xml:space="preserve">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9- İlahi sözleşme; bütün fıtri, akli, şer’i ve itibari sözleşmeleri hai</w:t>
      </w:r>
      <w:r>
        <w:rPr>
          <w:rFonts w:ascii="Garamond" w:hAnsi="Garamond" w:cs="Traditional Arabic"/>
          <w:b w:val="0"/>
        </w:rPr>
        <w:t>z</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10- İslam inzivaya karşıdır. “</w:t>
      </w:r>
      <w:r>
        <w:rPr>
          <w:rFonts w:ascii="Garamond" w:hAnsi="Garamond" w:cs="Traditional Arabic"/>
        </w:rPr>
        <w:t>birleşmesini”</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11- Allame Meclisi Bihar’ul-Envar’da sıla-i rahim hakkında 110’dan fazla hadis nakletmiştir ve hepsinden önce “</w:t>
      </w:r>
      <w:r>
        <w:rPr>
          <w:rFonts w:ascii="Garamond" w:hAnsi="Garamond" w:cs="Traditional Arabic"/>
        </w:rPr>
        <w:t>Allah’ın birleşmesini emrettiği şeyleri keserler. ”</w:t>
      </w:r>
      <w:r>
        <w:rPr>
          <w:rFonts w:ascii="Garamond" w:hAnsi="Garamond" w:cs="Traditional Arabic"/>
          <w:b w:val="0"/>
        </w:rPr>
        <w:t xml:space="preserve"> ayetini incelemiştir. </w:t>
      </w:r>
      <w:r>
        <w:rPr>
          <w:rStyle w:val="FootnoteReference"/>
          <w:rFonts w:ascii="Garamond" w:hAnsi="Garamond" w:cs="Traditional Arabic"/>
          <w:b w:val="0"/>
        </w:rPr>
        <w:footnoteReference w:id="154"/>
      </w:r>
      <w:r>
        <w:rPr>
          <w:rFonts w:ascii="Garamond" w:hAnsi="Garamond" w:cs="Traditional Arabic"/>
          <w:b w:val="0"/>
        </w:rPr>
        <w:t xml:space="preserve"> Biz burada o rivayetlerde yer alan bazı ilginç nükteleri nakletmek istiyoruz: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 xml:space="preserve">Akrabalarınızla görüşün; her ne kadar bir yudum su içmekle de olsa.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 xml:space="preserve">Sıla-i rahimde bulunursanız rızkınız artar.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 xml:space="preserve">En iyi adımlar sıla-i rahim için atılan adımlardır.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lastRenderedPageBreak/>
        <w:t xml:space="preserve">Sıla-i rahim sebebiyle adil önderler dışında hiç kimsenin ulaşamayacağı cennetteki özel makamlara ulaşırsınız.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 xml:space="preserve">Onlar itina etmese bile siz yakınlarınızı ziyaret </w:t>
      </w:r>
      <w:r>
        <w:rPr>
          <w:rFonts w:ascii="Garamond" w:hAnsi="Garamond" w:cs="Traditional Arabic"/>
          <w:b w:val="0"/>
        </w:rPr>
        <w:t>e</w:t>
      </w:r>
      <w:r>
        <w:rPr>
          <w:rFonts w:ascii="Garamond" w:hAnsi="Garamond" w:cs="Traditional Arabic"/>
          <w:b w:val="0"/>
        </w:rPr>
        <w:t xml:space="preserve">diniz.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 xml:space="preserve">Akrabalarınız iyilerden olmasa bile sıla-i rahimde bulununuz.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Selam vermekle de olsa sıla-i rahimde bulun</w:t>
      </w:r>
      <w:r>
        <w:rPr>
          <w:rFonts w:ascii="Garamond" w:hAnsi="Garamond" w:cs="Traditional Arabic"/>
          <w:b w:val="0"/>
        </w:rPr>
        <w:t>u</w:t>
      </w:r>
      <w:r>
        <w:rPr>
          <w:rFonts w:ascii="Garamond" w:hAnsi="Garamond" w:cs="Traditional Arabic"/>
          <w:b w:val="0"/>
        </w:rPr>
        <w:t xml:space="preserve">nuz.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Sıla-i rahim ölüm ve kıyamet günü hesabını kolaylaştırmakt</w:t>
      </w:r>
      <w:r>
        <w:rPr>
          <w:rFonts w:ascii="Garamond" w:hAnsi="Garamond" w:cs="Traditional Arabic"/>
          <w:b w:val="0"/>
        </w:rPr>
        <w:t>a</w:t>
      </w:r>
      <w:r>
        <w:rPr>
          <w:rFonts w:ascii="Garamond" w:hAnsi="Garamond" w:cs="Traditional Arabic"/>
          <w:b w:val="0"/>
        </w:rPr>
        <w:t xml:space="preserve">dır.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Sıla-i rahim etmemek ölümü yaklaştırır ve bu insan cennetin kok</w:t>
      </w:r>
      <w:r>
        <w:rPr>
          <w:rFonts w:ascii="Garamond" w:hAnsi="Garamond" w:cs="Traditional Arabic"/>
          <w:b w:val="0"/>
        </w:rPr>
        <w:t>u</w:t>
      </w:r>
      <w:r>
        <w:rPr>
          <w:rFonts w:ascii="Garamond" w:hAnsi="Garamond" w:cs="Traditional Arabic"/>
          <w:b w:val="0"/>
        </w:rPr>
        <w:t xml:space="preserve">sunu alamaz.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Sıla-i rahim malların çoğalmasına ve amellerin temizlenmesine n</w:t>
      </w:r>
      <w:r>
        <w:rPr>
          <w:rFonts w:ascii="Garamond" w:hAnsi="Garamond" w:cs="Traditional Arabic"/>
          <w:b w:val="0"/>
        </w:rPr>
        <w:t>e</w:t>
      </w:r>
      <w:r>
        <w:rPr>
          <w:rFonts w:ascii="Garamond" w:hAnsi="Garamond" w:cs="Traditional Arabic"/>
          <w:b w:val="0"/>
        </w:rPr>
        <w:t xml:space="preserve">den olur.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Akrabalara mali yardımda bulunmanın sevabı, sıradan yardımların sevabından yirmi dört kat fazl</w:t>
      </w:r>
      <w:r>
        <w:rPr>
          <w:rFonts w:ascii="Garamond" w:hAnsi="Garamond" w:cs="Traditional Arabic"/>
          <w:b w:val="0"/>
        </w:rPr>
        <w:t>a</w:t>
      </w:r>
      <w:r>
        <w:rPr>
          <w:rFonts w:ascii="Garamond" w:hAnsi="Garamond" w:cs="Traditional Arabic"/>
          <w:b w:val="0"/>
        </w:rPr>
        <w:t xml:space="preserve">dır.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b w:val="0"/>
        </w:rPr>
      </w:pPr>
      <w:r>
        <w:rPr>
          <w:rFonts w:ascii="Garamond" w:hAnsi="Garamond" w:cs="Traditional Arabic"/>
          <w:b w:val="0"/>
        </w:rPr>
        <w:t>Sıla-i rahim etmemekle akrabalarının bir ehli eksilir. Ama buna karşılık seni destekleyen bir çok elin himayesinden mahrum kalı</w:t>
      </w:r>
      <w:r>
        <w:rPr>
          <w:rFonts w:ascii="Garamond" w:hAnsi="Garamond" w:cs="Traditional Arabic"/>
          <w:b w:val="0"/>
        </w:rPr>
        <w:t>r</w:t>
      </w:r>
      <w:r>
        <w:rPr>
          <w:rFonts w:ascii="Garamond" w:hAnsi="Garamond" w:cs="Traditional Arabic"/>
          <w:b w:val="0"/>
        </w:rPr>
        <w:t xml:space="preserve">sın. </w:t>
      </w:r>
    </w:p>
    <w:p w:rsidR="00411510" w:rsidRDefault="00411510" w:rsidP="00B641FC">
      <w:pPr>
        <w:pStyle w:val="BodyTextIndent2"/>
        <w:numPr>
          <w:ilvl w:val="0"/>
          <w:numId w:val="26"/>
        </w:numPr>
        <w:tabs>
          <w:tab w:val="clear" w:pos="360"/>
        </w:tabs>
        <w:spacing w:line="240" w:lineRule="atLeast"/>
        <w:ind w:left="0" w:firstLine="284"/>
        <w:rPr>
          <w:rFonts w:ascii="Garamond" w:hAnsi="Garamond" w:cs="Traditional Arabic" w:hint="cs"/>
          <w:b w:val="0"/>
        </w:rPr>
      </w:pPr>
      <w:r>
        <w:rPr>
          <w:rFonts w:ascii="Garamond" w:hAnsi="Garamond" w:cs="Traditional Arabic"/>
          <w:b w:val="0"/>
        </w:rPr>
        <w:t>Bir yıllık yürümekle de olsa sıla-i rahimde bul</w:t>
      </w:r>
      <w:r>
        <w:rPr>
          <w:rFonts w:ascii="Garamond" w:hAnsi="Garamond" w:cs="Traditional Arabic"/>
          <w:b w:val="0"/>
        </w:rPr>
        <w:t>u</w:t>
      </w:r>
      <w:r>
        <w:rPr>
          <w:rFonts w:ascii="Garamond" w:hAnsi="Garamond" w:cs="Traditional Arabic"/>
          <w:b w:val="0"/>
        </w:rPr>
        <w:t xml:space="preserve">nunuz. </w:t>
      </w:r>
    </w:p>
    <w:p w:rsidR="00411510" w:rsidRDefault="00411510" w:rsidP="00B641FC">
      <w:pPr>
        <w:pStyle w:val="BodyTextIndent2"/>
        <w:spacing w:line="240" w:lineRule="atLeast"/>
        <w:rPr>
          <w:rFonts w:ascii="Garamond" w:hAnsi="Garamond" w:cs="Traditional Arabic"/>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كَيْفَ تَكْفُرُونَ بِاللَّهِ وَكُنتُمْ أَمْوَاتاً فَأَحْيَاكُمْ</w:t>
      </w:r>
      <w:r>
        <w:rPr>
          <w:rFonts w:ascii="Garamond" w:hAnsi="Garamond" w:cs="Traditional Arabic" w:hint="cs"/>
          <w:sz w:val="32"/>
          <w:szCs w:val="32"/>
          <w:rtl/>
          <w:lang w:val="en-US" w:eastAsia="en-US"/>
        </w:rPr>
        <w:t xml:space="preserve"> </w:t>
      </w:r>
      <w:r>
        <w:rPr>
          <w:rFonts w:ascii="Garamond" w:hAnsi="Garamond" w:cs="Traditional Arabic"/>
          <w:sz w:val="32"/>
          <w:szCs w:val="32"/>
          <w:rtl/>
          <w:lang w:val="en-US" w:eastAsia="en-US"/>
        </w:rPr>
        <w:t>ثُمَّ يُمِيتُكُمْ ثُمَّ يُحْيِيكُمْ ثُمَّ إِلَيْهِ تُرْجَعُونَ (28)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28- “Allah'a nasıl küfredersiniz? Halbuki ölü idiniz sizleri diriltti, sonra öldürecek, sonra tekrar diriltecek ve sonunda O’na dön</w:t>
      </w:r>
      <w:r>
        <w:rPr>
          <w:rFonts w:ascii="Garamond" w:hAnsi="Garamond" w:cs="Traditional Arabic"/>
        </w:rPr>
        <w:t>e</w:t>
      </w:r>
      <w:r>
        <w:rPr>
          <w:rFonts w:ascii="Garamond" w:hAnsi="Garamond" w:cs="Traditional Arabic"/>
        </w:rPr>
        <w:t>ceksiniz.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Allah’ı tanımanın en iyi yolu insanın kendi yaratılışını ve evrenin hilkatini düşünmesidir. Hz. İbrahim Allah’ı başkalarına ispat makamında şöyle buyurmaktadır: </w:t>
      </w:r>
      <w:r>
        <w:rPr>
          <w:rFonts w:ascii="Garamond" w:hAnsi="Garamond" w:cs="Traditional Arabic"/>
          <w:b/>
          <w:bCs/>
        </w:rPr>
        <w:lastRenderedPageBreak/>
        <w:t xml:space="preserve">“Rabbim, dirilten ve öldürendir” </w:t>
      </w:r>
      <w:r>
        <w:rPr>
          <w:rFonts w:ascii="Garamond" w:hAnsi="Garamond" w:cs="Traditional Arabic"/>
          <w:bCs/>
        </w:rPr>
        <w:t xml:space="preserve">Hayatı düşünmek, hayatın insanla ilişkisini ve ölümü tefekkür etmek insana şu gerçeği hatırlatmaktadır ki eğer hayat insanın kendisinden olsaydı sürekli olurdu. Neden önce yoktu da sonra vücuda geldi ve daha sonra da insandan geri alınacaktır. Allah şöyle buyuruyor: “Cansız varlıkların nasıl canlandığını görüyorsunuz. Kıyamet günü dirilişiniz de aynı şekilde </w:t>
      </w:r>
      <w:r>
        <w:rPr>
          <w:rFonts w:ascii="Garamond" w:hAnsi="Garamond" w:cs="Traditional Arabic"/>
          <w:bCs/>
        </w:rPr>
        <w:t>o</w:t>
      </w:r>
      <w:r>
        <w:rPr>
          <w:rFonts w:ascii="Garamond" w:hAnsi="Garamond" w:cs="Traditional Arabic"/>
          <w:bCs/>
        </w:rPr>
        <w:t>lacaktır.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1- </w:t>
      </w:r>
      <w:r>
        <w:rPr>
          <w:rFonts w:ascii="Garamond" w:hAnsi="Garamond" w:cs="Traditional Arabic"/>
          <w:bCs/>
        </w:rPr>
        <w:t>Azarlama ile birlikte olan fıtrat ve akıl sorgusu tebliğ ve irş</w:t>
      </w:r>
      <w:r>
        <w:rPr>
          <w:rFonts w:ascii="Garamond" w:hAnsi="Garamond" w:cs="Traditional Arabic"/>
          <w:bCs/>
        </w:rPr>
        <w:t>a</w:t>
      </w:r>
      <w:r>
        <w:rPr>
          <w:rFonts w:ascii="Garamond" w:hAnsi="Garamond" w:cs="Traditional Arabic"/>
          <w:bCs/>
        </w:rPr>
        <w:t xml:space="preserve">dın en iyi metodudur.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Hayat ve ölüm hakkında tefekkür Allah’ın ispatının en iyi delil</w:t>
      </w:r>
      <w:r>
        <w:rPr>
          <w:rFonts w:ascii="Garamond" w:hAnsi="Garamond" w:cs="Traditional Arabic"/>
          <w:bCs/>
        </w:rPr>
        <w:t>i</w:t>
      </w:r>
      <w:r>
        <w:rPr>
          <w:rFonts w:ascii="Garamond" w:hAnsi="Garamond" w:cs="Traditional Arabic"/>
          <w:bCs/>
        </w:rPr>
        <w:t xml:space="preserv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Kendini tanımak Allah’ı tanımanın şartıdır.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İlahi dünya görüşünde hayat ve ölümün hedefi kemal kaynağına dönüş ve tekamüldür.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“Cansızdım, öldüm, bitki oldum.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Bitkiyken öldüm, hayvan oldum.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Hayvanken öldüm, insan oldum.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Ölümle azalmaktan neden korkayım!”</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5- Diriliş cismanidir.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6- Hayatın hakikati meçhul, ama etkileri insanın vücudunda açıkça görülmektedir. Bu hayatın yaratıcısının da künhü ve hakikati derk edilemez. Ama etkileri her şeyde apaçık ortadadır.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7- Bir ruhun defalarca nesiller ve asırlar boyu geri döndüğünü ifade eden tenasüh (reankarnasyon) inancı batıldır. Zira her insanın iki hayatı ve iki de ölümü va</w:t>
      </w:r>
      <w:r>
        <w:rPr>
          <w:rFonts w:ascii="Garamond" w:hAnsi="Garamond" w:cs="Traditional Arabic"/>
          <w:bCs/>
        </w:rPr>
        <w:t>r</w:t>
      </w:r>
      <w:r>
        <w:rPr>
          <w:rFonts w:ascii="Garamond" w:hAnsi="Garamond" w:cs="Traditional Arabic"/>
          <w:bCs/>
        </w:rPr>
        <w:t xml:space="preserve">dır. </w:t>
      </w:r>
      <w:r>
        <w:rPr>
          <w:rStyle w:val="FootnoteReference"/>
          <w:rFonts w:ascii="Garamond" w:hAnsi="Garamond" w:cs="Traditional Arabic"/>
          <w:bCs/>
        </w:rPr>
        <w:footnoteReference w:id="155"/>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lastRenderedPageBreak/>
        <w:t>هُوَ الَّذِي خَلَقَ لَكُم مَّا فِي الأَرْضِ جَمِيعاً ثُمَّ اسْتَوَى إِلَى السَّمَاء فَسَوَّاهُنَّ سَبْعَ سَمَاوَاتٍ وَهُوَ بِكُلِّ شَيْءٍ عَلِيمٌ (29)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29- “Yerde olanların hepsini sizin için yaratan O’dur. Sonra, göğe doğru yönelerek onları yedi gök olarak düzenledi. O her şeyi b</w:t>
      </w:r>
      <w:r>
        <w:rPr>
          <w:rFonts w:ascii="Garamond" w:hAnsi="Garamond" w:cs="Traditional Arabic"/>
        </w:rPr>
        <w:t>i</w:t>
      </w:r>
      <w:r>
        <w:rPr>
          <w:rFonts w:ascii="Garamond" w:hAnsi="Garamond" w:cs="Traditional Arabic"/>
        </w:rPr>
        <w:t>lir.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“Sema” kavramı yeryüzünün üst kısımları hakkında kullanılmakt</w:t>
      </w:r>
      <w:r>
        <w:rPr>
          <w:rFonts w:ascii="Garamond" w:hAnsi="Garamond" w:cs="Traditional Arabic"/>
          <w:b w:val="0"/>
        </w:rPr>
        <w:t>a</w:t>
      </w:r>
      <w:r>
        <w:rPr>
          <w:rFonts w:ascii="Garamond" w:hAnsi="Garamond" w:cs="Traditional Arabic"/>
          <w:b w:val="0"/>
        </w:rPr>
        <w:t>dır. Bazen yerden birkaç metre yükseklikteki ağaç dalları hakkında da “s</w:t>
      </w:r>
      <w:r>
        <w:rPr>
          <w:rFonts w:ascii="Garamond" w:hAnsi="Garamond" w:cs="Traditional Arabic"/>
          <w:b w:val="0"/>
        </w:rPr>
        <w:t>e</w:t>
      </w:r>
      <w:r>
        <w:rPr>
          <w:rFonts w:ascii="Garamond" w:hAnsi="Garamond" w:cs="Traditional Arabic"/>
          <w:b w:val="0"/>
        </w:rPr>
        <w:t>ma”kelimesi kullanılmaktadır: “</w:t>
      </w:r>
      <w:r>
        <w:rPr>
          <w:rFonts w:ascii="Garamond" w:hAnsi="Garamond" w:cs="Traditional Arabic"/>
        </w:rPr>
        <w:t>Dalları göğe doğru olan”</w:t>
      </w:r>
      <w:r>
        <w:rPr>
          <w:rStyle w:val="FootnoteReference"/>
          <w:rFonts w:ascii="Garamond" w:hAnsi="Garamond" w:cs="Traditional Arabic"/>
        </w:rPr>
        <w:footnoteReference w:id="156"/>
      </w:r>
      <w:r>
        <w:rPr>
          <w:rFonts w:ascii="Garamond" w:hAnsi="Garamond" w:cs="Traditional Arabic"/>
        </w:rPr>
        <w:t xml:space="preserve"> </w:t>
      </w:r>
      <w:r>
        <w:rPr>
          <w:rFonts w:ascii="Garamond" w:hAnsi="Garamond" w:cs="Traditional Arabic"/>
          <w:b w:val="0"/>
        </w:rPr>
        <w:t>Hakeza bulutların bulunduğu yüksekliğe de “sema denilmektedir: “</w:t>
      </w:r>
      <w:r>
        <w:rPr>
          <w:rFonts w:ascii="Garamond" w:hAnsi="Garamond" w:cs="Traditional Arabic"/>
        </w:rPr>
        <w:t>Gökten ber</w:t>
      </w:r>
      <w:r>
        <w:rPr>
          <w:rFonts w:ascii="Garamond" w:hAnsi="Garamond" w:cs="Traditional Arabic"/>
        </w:rPr>
        <w:t>e</w:t>
      </w:r>
      <w:r>
        <w:rPr>
          <w:rFonts w:ascii="Garamond" w:hAnsi="Garamond" w:cs="Traditional Arabic"/>
        </w:rPr>
        <w:t>ketli bir su indirdik”</w:t>
      </w:r>
      <w:r>
        <w:rPr>
          <w:rStyle w:val="FootnoteReference"/>
          <w:rFonts w:ascii="Garamond" w:hAnsi="Garamond" w:cs="Traditional Arabic"/>
        </w:rPr>
        <w:footnoteReference w:id="157"/>
      </w:r>
      <w:r>
        <w:rPr>
          <w:rFonts w:ascii="Garamond" w:hAnsi="Garamond" w:cs="Traditional Arabic"/>
        </w:rPr>
        <w:t xml:space="preserve"> </w:t>
      </w:r>
      <w:r>
        <w:rPr>
          <w:rFonts w:ascii="Garamond" w:hAnsi="Garamond" w:cs="Traditional Arabic"/>
          <w:b w:val="0"/>
        </w:rPr>
        <w:t>Hakeza yeryüzünün etrafındaki atmosfere de “sema”denmektedir: “</w:t>
      </w:r>
      <w:r>
        <w:rPr>
          <w:rFonts w:ascii="Garamond" w:hAnsi="Garamond" w:cs="Traditional Arabic"/>
        </w:rPr>
        <w:t>Göğü karışıklıktan korunmuş bir tavan kı</w:t>
      </w:r>
      <w:r>
        <w:rPr>
          <w:rFonts w:ascii="Garamond" w:hAnsi="Garamond" w:cs="Traditional Arabic"/>
        </w:rPr>
        <w:t>l</w:t>
      </w:r>
      <w:r>
        <w:rPr>
          <w:rFonts w:ascii="Garamond" w:hAnsi="Garamond" w:cs="Traditional Arabic"/>
        </w:rPr>
        <w:t>dık; ”</w:t>
      </w:r>
      <w:r>
        <w:rPr>
          <w:rStyle w:val="FootnoteReference"/>
          <w:rFonts w:ascii="Garamond" w:hAnsi="Garamond" w:cs="Traditional Arabic"/>
        </w:rPr>
        <w:footnoteReference w:id="158"/>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 İnsan yeryüzündeki bütün varlıkların en üstünü ve yaratılış düzen</w:t>
      </w:r>
      <w:r>
        <w:rPr>
          <w:rFonts w:ascii="Garamond" w:hAnsi="Garamond" w:cs="Traditional Arabic"/>
          <w:b w:val="0"/>
        </w:rPr>
        <w:t>i</w:t>
      </w:r>
      <w:r>
        <w:rPr>
          <w:rFonts w:ascii="Garamond" w:hAnsi="Garamond" w:cs="Traditional Arabic"/>
          <w:b w:val="0"/>
        </w:rPr>
        <w:t>nin son hedefidir: “</w:t>
      </w:r>
      <w:r>
        <w:rPr>
          <w:rFonts w:ascii="Garamond" w:hAnsi="Garamond" w:cs="Traditional Arabic"/>
        </w:rPr>
        <w:t>Yeryüzünde bulunan her şeyi sizler için yara</w:t>
      </w:r>
      <w:r>
        <w:rPr>
          <w:rFonts w:ascii="Garamond" w:hAnsi="Garamond" w:cs="Traditional Arabic"/>
        </w:rPr>
        <w:t>t</w:t>
      </w:r>
      <w:r>
        <w:rPr>
          <w:rFonts w:ascii="Garamond" w:hAnsi="Garamond" w:cs="Traditional Arabic"/>
        </w:rPr>
        <w:t>tı.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Yaratılış aleminin bir hedefi vardır. “</w:t>
      </w:r>
      <w:r>
        <w:rPr>
          <w:rFonts w:ascii="Garamond" w:hAnsi="Garamond" w:cs="Traditional Arabic"/>
        </w:rPr>
        <w:t>Sizler için yarattı. ”(</w:t>
      </w:r>
      <w:r>
        <w:rPr>
          <w:rFonts w:ascii="Garamond" w:hAnsi="Garamond" w:cs="Traditional Arabic"/>
          <w:b w:val="0"/>
        </w:rPr>
        <w:t>Hedef d</w:t>
      </w:r>
      <w:r>
        <w:rPr>
          <w:rFonts w:ascii="Garamond" w:hAnsi="Garamond" w:cs="Traditional Arabic"/>
          <w:b w:val="0"/>
        </w:rPr>
        <w:t>e</w:t>
      </w:r>
      <w:r>
        <w:rPr>
          <w:rFonts w:ascii="Garamond" w:hAnsi="Garamond" w:cs="Traditional Arabic"/>
          <w:b w:val="0"/>
        </w:rPr>
        <w:t>lili)</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3- Evrenin yaratılışında hekimane bir program ve tedbir söz konus</w:t>
      </w:r>
      <w:r>
        <w:rPr>
          <w:rFonts w:ascii="Garamond" w:hAnsi="Garamond" w:cs="Traditional Arabic"/>
          <w:b w:val="0"/>
        </w:rPr>
        <w:t>u</w:t>
      </w:r>
      <w:r>
        <w:rPr>
          <w:rFonts w:ascii="Garamond" w:hAnsi="Garamond" w:cs="Traditional Arabic"/>
          <w:b w:val="0"/>
        </w:rPr>
        <w:t>dur: “</w:t>
      </w:r>
      <w:r>
        <w:rPr>
          <w:rFonts w:ascii="Garamond" w:hAnsi="Garamond" w:cs="Traditional Arabic"/>
        </w:rPr>
        <w:t>Sizler için yarattı.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4- Temelde her şey insan için helaldir. Elbette özel bir delille red edilenler hariç: “</w:t>
      </w:r>
      <w:r>
        <w:rPr>
          <w:rFonts w:ascii="Garamond" w:hAnsi="Garamond" w:cs="Traditional Arabic"/>
        </w:rPr>
        <w:t>Yeryüzünde bulunan her şeyi sizler için yara</w:t>
      </w:r>
      <w:r>
        <w:rPr>
          <w:rFonts w:ascii="Garamond" w:hAnsi="Garamond" w:cs="Traditional Arabic"/>
        </w:rPr>
        <w:t>t</w:t>
      </w:r>
      <w:r>
        <w:rPr>
          <w:rFonts w:ascii="Garamond" w:hAnsi="Garamond" w:cs="Traditional Arabic"/>
        </w:rPr>
        <w:t>tı.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5- Yeryüzünün yaratılışı göklerden öncedir. Ama yayılması ve düzenlenmesi göklerin yaratılışından sonra olmuştur. </w:t>
      </w:r>
      <w:r>
        <w:rPr>
          <w:rFonts w:ascii="Garamond" w:hAnsi="Garamond" w:cs="Traditional Arabic"/>
        </w:rPr>
        <w:t>“Ardından yeri düzenlemi</w:t>
      </w:r>
      <w:r>
        <w:rPr>
          <w:rFonts w:ascii="Garamond" w:hAnsi="Garamond" w:cs="Traditional Arabic"/>
        </w:rPr>
        <w:t>ş</w:t>
      </w:r>
      <w:r>
        <w:rPr>
          <w:rFonts w:ascii="Garamond" w:hAnsi="Garamond" w:cs="Traditional Arabic"/>
        </w:rPr>
        <w:t>tir. ”</w:t>
      </w:r>
      <w:r>
        <w:rPr>
          <w:rFonts w:ascii="Garamond" w:hAnsi="Garamond" w:cs="Traditional Arabic"/>
          <w:b w:val="0"/>
        </w:rPr>
        <w:t xml:space="preserve"> </w:t>
      </w:r>
      <w:r>
        <w:rPr>
          <w:rStyle w:val="FootnoteReference"/>
          <w:rFonts w:ascii="Garamond" w:hAnsi="Garamond" w:cs="Traditional Arabic"/>
          <w:b w:val="0"/>
        </w:rPr>
        <w:footnoteReference w:id="159"/>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6- İnsan tabiatı incelerken tabiat ötesine ulaşmakt</w:t>
      </w:r>
      <w:r>
        <w:rPr>
          <w:rFonts w:ascii="Garamond" w:hAnsi="Garamond" w:cs="Traditional Arabic"/>
          <w:b w:val="0"/>
        </w:rPr>
        <w:t>a</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7- Alemde hiçbir şey boşuna yaratılmamıştır; her ne kadar ondan istifade etme imkanımız yoksa da. “</w:t>
      </w:r>
      <w:r>
        <w:rPr>
          <w:rFonts w:ascii="Garamond" w:hAnsi="Garamond" w:cs="Traditional Arabic"/>
        </w:rPr>
        <w:t>Sizler için”</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8- Varlık insan içindir; insan dünya için değil. “</w:t>
      </w:r>
      <w:r>
        <w:rPr>
          <w:rFonts w:ascii="Garamond" w:hAnsi="Garamond" w:cs="Traditional Arabic"/>
        </w:rPr>
        <w:t>Sizler için y</w:t>
      </w:r>
      <w:r>
        <w:rPr>
          <w:rFonts w:ascii="Garamond" w:hAnsi="Garamond" w:cs="Traditional Arabic"/>
        </w:rPr>
        <w:t>a</w:t>
      </w:r>
      <w:r>
        <w:rPr>
          <w:rFonts w:ascii="Garamond" w:hAnsi="Garamond" w:cs="Traditional Arabic"/>
        </w:rPr>
        <w:t>rattı.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9- Biz yedi kat göklerin sırrından haberdar değiliz. Allah o sırlardan haberdardır. (Neden göklerin sayısı altı veya sekiz değildir de yed</w:t>
      </w:r>
      <w:r>
        <w:rPr>
          <w:rFonts w:ascii="Garamond" w:hAnsi="Garamond" w:cs="Traditional Arabic"/>
          <w:b w:val="0"/>
        </w:rPr>
        <w:t>i</w:t>
      </w:r>
      <w:r>
        <w:rPr>
          <w:rFonts w:ascii="Garamond" w:hAnsi="Garamond" w:cs="Traditional Arabic"/>
          <w:b w:val="0"/>
        </w:rPr>
        <w:t>dir?)</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10- İnsan ilmi açıdan bütün tabiat nimetlerinden istifade edebilecek, sırrını keşfedebilecek ve onu kendine musahhar kılabilecek bir makama ulaşab</w:t>
      </w:r>
      <w:r>
        <w:rPr>
          <w:rFonts w:ascii="Garamond" w:hAnsi="Garamond" w:cs="Traditional Arabic"/>
          <w:b w:val="0"/>
        </w:rPr>
        <w:t>i</w:t>
      </w:r>
      <w:r>
        <w:rPr>
          <w:rFonts w:ascii="Garamond" w:hAnsi="Garamond" w:cs="Traditional Arabic"/>
          <w:b w:val="0"/>
        </w:rPr>
        <w:t xml:space="preserve">lir.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 xml:space="preserve">وَإِذْ قَالَ رَبُّكَ لِلْمَلاَئِكَةِ إِنِّي جَاعِلٌ فِي الأَرْضِ خَلِيفَةً قَالُواْ أَتَجْعَلُ فِيهَا مَن يُفْسِدُ فِيهَا وَيَسْفِكُ الدِّمَاء وَنَحْنُ نُسَبِّحُ بِحَمْدِكَ وَنُقَدِّسُ لَكَ قَالَ إِنِّي أَعْلَمُ مَا لاَ تَعْلَمُونَ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30- “Hani Rabbin meleklere “Ben yeryüzünde bir halife var edeceğim” demişti de melekler, “Orada fesat yapacak, kanlar akıtacak birini mi var edeceksin? Oysa biz Seni överek yüceltiyor ve seni devamlı takdis ediyoruz” dediler. Allah “Ben şüphesiz sizin bilmediklerinizi bilirim” d</w:t>
      </w:r>
      <w:r>
        <w:rPr>
          <w:rFonts w:ascii="Garamond" w:hAnsi="Garamond" w:cs="Traditional Arabic"/>
        </w:rPr>
        <w:t>e</w:t>
      </w:r>
      <w:r>
        <w:rPr>
          <w:rFonts w:ascii="Garamond" w:hAnsi="Garamond" w:cs="Traditional Arabic"/>
        </w:rPr>
        <w:t>di.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Önceki ayette okuduğumuz gibi Allah yeryüzündeki bütün nimetleri insan için yaratmıştır. Bu ve sonraki </w:t>
      </w:r>
      <w:r>
        <w:rPr>
          <w:rFonts w:ascii="Garamond" w:hAnsi="Garamond" w:cs="Traditional Arabic"/>
          <w:b w:val="0"/>
        </w:rPr>
        <w:lastRenderedPageBreak/>
        <w:t>ayetlerde ise rehberlik ve hilafet</w:t>
      </w:r>
      <w:r>
        <w:rPr>
          <w:rStyle w:val="FootnoteReference"/>
          <w:rFonts w:ascii="Garamond" w:hAnsi="Garamond" w:cs="Traditional Arabic"/>
          <w:b w:val="0"/>
        </w:rPr>
        <w:footnoteReference w:id="160"/>
      </w:r>
      <w:r>
        <w:rPr>
          <w:rFonts w:ascii="Garamond" w:hAnsi="Garamond" w:cs="Traditional Arabic"/>
          <w:b w:val="0"/>
        </w:rPr>
        <w:t xml:space="preserve"> meselesi söz konusu edilmiştir. Ayrıca Allah’ın meleklere Adem’i yaratacağını haber vermesine, “meleklerin insanın fesatları hakkındaki endişesine, Allah’ın bu konudaki açıklamasına, meleklerin ilk insana secdesine, ins</w:t>
      </w:r>
      <w:r>
        <w:rPr>
          <w:rFonts w:ascii="Garamond" w:hAnsi="Garamond" w:cs="Traditional Arabic"/>
          <w:b w:val="0"/>
        </w:rPr>
        <w:t>a</w:t>
      </w:r>
      <w:r>
        <w:rPr>
          <w:rFonts w:ascii="Garamond" w:hAnsi="Garamond" w:cs="Traditional Arabic"/>
          <w:b w:val="0"/>
        </w:rPr>
        <w:t xml:space="preserve">nın cennetteki hayatına ve cennetten kovulmasına neden olan olaylara işaret etmektedir: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Allah’ın yaratılıştan önce meleklerle konuştuğu tek konu insanın y</w:t>
      </w:r>
      <w:r>
        <w:rPr>
          <w:rFonts w:ascii="Garamond" w:hAnsi="Garamond" w:cs="Traditional Arabic"/>
          <w:b w:val="0"/>
        </w:rPr>
        <w:t>a</w:t>
      </w:r>
      <w:r>
        <w:rPr>
          <w:rFonts w:ascii="Garamond" w:hAnsi="Garamond" w:cs="Traditional Arabic"/>
          <w:b w:val="0"/>
        </w:rPr>
        <w:t xml:space="preserve">ratılışıdır.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Allah, meleklerle direkt ilişkidedir. “</w:t>
      </w:r>
      <w:r>
        <w:rPr>
          <w:rFonts w:ascii="Garamond" w:hAnsi="Garamond" w:cs="Traditional Arabic"/>
        </w:rPr>
        <w:t>Rabbin Meleklere dedi</w:t>
      </w:r>
      <w:r>
        <w:rPr>
          <w:rFonts w:ascii="Garamond" w:hAnsi="Garamond" w:cs="Traditional Arabic"/>
          <w:b w:val="0"/>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3- Halife ve ilahi hakimi seçmek Allah’a mahsustur. “</w:t>
      </w:r>
      <w:r>
        <w:rPr>
          <w:rFonts w:ascii="Garamond" w:hAnsi="Garamond" w:cs="Traditional Arabic"/>
        </w:rPr>
        <w:t>Ben yeryüzü</w:t>
      </w:r>
      <w:r>
        <w:rPr>
          <w:rFonts w:ascii="Garamond" w:hAnsi="Garamond" w:cs="Traditional Arabic"/>
        </w:rPr>
        <w:t>n</w:t>
      </w:r>
      <w:r>
        <w:rPr>
          <w:rFonts w:ascii="Garamond" w:hAnsi="Garamond" w:cs="Traditional Arabic"/>
        </w:rPr>
        <w:t>de bir halife var edeceğim”</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İnsan, Allah’ın yeryüzündeki daimi halifesidir</w:t>
      </w:r>
      <w:r>
        <w:rPr>
          <w:rStyle w:val="FootnoteReference"/>
          <w:rFonts w:ascii="Garamond" w:hAnsi="Garamond" w:cs="Traditional Arabic"/>
          <w:b w:val="0"/>
        </w:rPr>
        <w:footnoteReference w:id="161"/>
      </w:r>
      <w:r>
        <w:rPr>
          <w:rFonts w:ascii="Garamond" w:hAnsi="Garamond" w:cs="Traditional Arabic"/>
          <w:b w:val="0"/>
        </w:rPr>
        <w:t xml:space="preserv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5- İnsan varlıkların en şereflisi ve ilahi hilafet makamına en layık va</w:t>
      </w:r>
      <w:r>
        <w:rPr>
          <w:rFonts w:ascii="Garamond" w:hAnsi="Garamond" w:cs="Traditional Arabic"/>
          <w:b w:val="0"/>
        </w:rPr>
        <w:t>r</w:t>
      </w:r>
      <w:r>
        <w:rPr>
          <w:rFonts w:ascii="Garamond" w:hAnsi="Garamond" w:cs="Traditional Arabic"/>
          <w:b w:val="0"/>
        </w:rPr>
        <w:t xml:space="preserve">lıktır. </w:t>
      </w:r>
      <w:r>
        <w:rPr>
          <w:rStyle w:val="FootnoteReference"/>
          <w:rFonts w:ascii="Garamond" w:hAnsi="Garamond" w:cs="Traditional Arabic"/>
          <w:b w:val="0"/>
        </w:rPr>
        <w:footnoteReference w:id="162"/>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6- Meleklerin ilim ve bilgileri sınırlıdır. “</w:t>
      </w:r>
      <w:r>
        <w:rPr>
          <w:rFonts w:ascii="Garamond" w:hAnsi="Garamond" w:cs="Traditional Arabic"/>
        </w:rPr>
        <w:t>bilmedikleriniz”</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7- İtiraz ve bahane meleklere yakışmayan bir güna</w:t>
      </w:r>
      <w:r>
        <w:rPr>
          <w:rFonts w:ascii="Garamond" w:hAnsi="Garamond" w:cs="Traditional Arabic"/>
          <w:b w:val="0"/>
        </w:rPr>
        <w:t>h</w:t>
      </w:r>
      <w:r>
        <w:rPr>
          <w:rFonts w:ascii="Garamond" w:hAnsi="Garamond" w:cs="Traditional Arabic"/>
          <w:b w:val="0"/>
        </w:rPr>
        <w:t>tır. Ama sormak ve anlaşılmazlığı gidermek bir değe</w:t>
      </w:r>
      <w:r>
        <w:rPr>
          <w:rFonts w:ascii="Garamond" w:hAnsi="Garamond" w:cs="Traditional Arabic"/>
          <w:b w:val="0"/>
        </w:rPr>
        <w:t>r</w:t>
      </w:r>
      <w:r>
        <w:rPr>
          <w:rFonts w:ascii="Garamond" w:hAnsi="Garamond" w:cs="Traditional Arabic"/>
          <w:b w:val="0"/>
        </w:rPr>
        <w:t xml:space="preserve">dir. </w:t>
      </w:r>
      <w:r>
        <w:rPr>
          <w:rStyle w:val="FootnoteReference"/>
          <w:rFonts w:ascii="Garamond" w:hAnsi="Garamond" w:cs="Traditional Arabic"/>
          <w:b w:val="0"/>
        </w:rPr>
        <w:footnoteReference w:id="163"/>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8- Melekler, ilahi haberler veya diğer alemler veya bu alemdeki </w:t>
      </w:r>
      <w:r>
        <w:rPr>
          <w:rFonts w:ascii="Garamond" w:hAnsi="Garamond" w:cs="Traditional Arabic"/>
          <w:b w:val="0"/>
        </w:rPr>
        <w:t>A</w:t>
      </w:r>
      <w:r>
        <w:rPr>
          <w:rFonts w:ascii="Garamond" w:hAnsi="Garamond" w:cs="Traditional Arabic"/>
          <w:b w:val="0"/>
        </w:rPr>
        <w:t>dem’den önce yaşayan insanların kötü geçmişi veya maddi ve toprak insan ile doğal izdihamları hakkındaki sahih öngörüsü üzere insanın kan dökeceğini ve fesat çıkaracağını önceden tahmin etmi</w:t>
      </w:r>
      <w:r>
        <w:rPr>
          <w:rFonts w:ascii="Garamond" w:hAnsi="Garamond" w:cs="Traditional Arabic"/>
          <w:b w:val="0"/>
        </w:rPr>
        <w:t>ş</w:t>
      </w:r>
      <w:r>
        <w:rPr>
          <w:rFonts w:ascii="Garamond" w:hAnsi="Garamond" w:cs="Traditional Arabic"/>
          <w:b w:val="0"/>
        </w:rPr>
        <w:t xml:space="preserve">lerdir.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9- Melekler kan dökücülük ve fesadın insanın sürekli işi olduğunu biliyorlardı. “</w:t>
      </w:r>
      <w:r>
        <w:rPr>
          <w:rFonts w:ascii="Garamond" w:hAnsi="Garamond" w:cs="Traditional Arabic"/>
        </w:rPr>
        <w:t>Fesat çıkaracaklar…kan dökecekler. ”</w:t>
      </w:r>
      <w:r>
        <w:rPr>
          <w:rStyle w:val="FootnoteReference"/>
          <w:rFonts w:ascii="Garamond" w:hAnsi="Garamond" w:cs="Traditional Arabic"/>
        </w:rPr>
        <w:footnoteReference w:id="164"/>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10- İlahi halife adil olmalıdır; fasık ve fasit değil. (Halife yeryüzünde fesat çıkarmamalıdır.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11- Kendi liyakatini ortaya koymak hasadet için olmazsa bir engeli yo</w:t>
      </w:r>
      <w:r>
        <w:rPr>
          <w:rFonts w:ascii="Garamond" w:hAnsi="Garamond" w:cs="Traditional Arabic"/>
          <w:b w:val="0"/>
        </w:rPr>
        <w:t>k</w:t>
      </w:r>
      <w:r>
        <w:rPr>
          <w:rFonts w:ascii="Garamond" w:hAnsi="Garamond" w:cs="Traditional Arabic"/>
          <w:b w:val="0"/>
        </w:rPr>
        <w:t>tur. “</w:t>
      </w:r>
      <w:r>
        <w:rPr>
          <w:rFonts w:ascii="Garamond" w:hAnsi="Garamond" w:cs="Traditional Arabic"/>
        </w:rPr>
        <w:t>Biz tesbih ediyoruz.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12- Birçok inanılmazlıklar olaylara tek boyutlu bakıştan kaynakla</w:t>
      </w:r>
      <w:r>
        <w:rPr>
          <w:rFonts w:ascii="Garamond" w:hAnsi="Garamond" w:cs="Traditional Arabic"/>
          <w:b w:val="0"/>
        </w:rPr>
        <w:t>n</w:t>
      </w:r>
      <w:r>
        <w:rPr>
          <w:rFonts w:ascii="Garamond" w:hAnsi="Garamond" w:cs="Traditional Arabic"/>
          <w:b w:val="0"/>
        </w:rPr>
        <w:t>maktadır. (Melekler tek hedefin tesbih olduğunu sanıyorlardı.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13- Hüküm vermek için bütün hayır ve şerleri yan yana koymak ger</w:t>
      </w:r>
      <w:r>
        <w:rPr>
          <w:rFonts w:ascii="Garamond" w:hAnsi="Garamond" w:cs="Traditional Arabic"/>
          <w:b w:val="0"/>
        </w:rPr>
        <w:t>e</w:t>
      </w:r>
      <w:r>
        <w:rPr>
          <w:rFonts w:ascii="Garamond" w:hAnsi="Garamond" w:cs="Traditional Arabic"/>
          <w:b w:val="0"/>
        </w:rPr>
        <w:t xml:space="preserve">kir. Hemen hüküm vermemek icab eder.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14- Sakin bir ortamda yapılan tesbih ve ibadet, liyakatin yegane ö</w:t>
      </w:r>
      <w:r>
        <w:rPr>
          <w:rFonts w:ascii="Garamond" w:hAnsi="Garamond" w:cs="Traditional Arabic"/>
          <w:b w:val="0"/>
        </w:rPr>
        <w:t>l</w:t>
      </w:r>
      <w:r>
        <w:rPr>
          <w:rFonts w:ascii="Garamond" w:hAnsi="Garamond" w:cs="Traditional Arabic"/>
          <w:b w:val="0"/>
        </w:rPr>
        <w:t xml:space="preserve">çüsü değildir.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15- Herkes kendi bilgisi ve algılaması üzere konuşur. Meleklerin dünya görüşünde, yaratılışın tek hed</w:t>
      </w:r>
      <w:r>
        <w:rPr>
          <w:rFonts w:ascii="Garamond" w:hAnsi="Garamond" w:cs="Traditional Arabic"/>
          <w:b w:val="0"/>
        </w:rPr>
        <w:t>e</w:t>
      </w:r>
      <w:r>
        <w:rPr>
          <w:rFonts w:ascii="Garamond" w:hAnsi="Garamond" w:cs="Traditional Arabic"/>
          <w:b w:val="0"/>
        </w:rPr>
        <w:t>fi tesbih ve övgüdür. Melekler tesbih ve hamdlerinin insandan daha çok olduğunu biliyordu. İblis de işin başlang</w:t>
      </w:r>
      <w:r>
        <w:rPr>
          <w:rFonts w:ascii="Garamond" w:hAnsi="Garamond" w:cs="Traditional Arabic"/>
          <w:b w:val="0"/>
        </w:rPr>
        <w:t>ı</w:t>
      </w:r>
      <w:r>
        <w:rPr>
          <w:rFonts w:ascii="Garamond" w:hAnsi="Garamond" w:cs="Traditional Arabic"/>
          <w:b w:val="0"/>
        </w:rPr>
        <w:t xml:space="preserve">cını görerek “Ben ateştenim Adem ise topraktan. ”diyerek gerekeni yapmamıştır. Ama her şeyi bütün boyutlarıyla gören Allah </w:t>
      </w:r>
      <w:r>
        <w:rPr>
          <w:rFonts w:ascii="Garamond" w:hAnsi="Garamond" w:cs="Traditional Arabic"/>
          <w:b w:val="0"/>
        </w:rPr>
        <w:lastRenderedPageBreak/>
        <w:t>insanın daha iyi olduğunu bildiği için şöyle buyurmaktadır: “</w:t>
      </w:r>
      <w:r>
        <w:rPr>
          <w:rFonts w:ascii="Garamond" w:hAnsi="Garamond" w:cs="Traditional Arabic"/>
        </w:rPr>
        <w:t>Ben sizin bilmedikl</w:t>
      </w:r>
      <w:r>
        <w:rPr>
          <w:rFonts w:ascii="Garamond" w:hAnsi="Garamond" w:cs="Traditional Arabic"/>
        </w:rPr>
        <w:t>e</w:t>
      </w:r>
      <w:r>
        <w:rPr>
          <w:rFonts w:ascii="Garamond" w:hAnsi="Garamond" w:cs="Traditional Arabic"/>
        </w:rPr>
        <w:t>rinizi bilirim.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16- Bir grubun fesat ve sapıklığı yüzünden diğerlerinin gelişmesine engel olmamak gerekir. (Zira bir grup fesat çıkarmaktadır; herkes d</w:t>
      </w:r>
      <w:r>
        <w:rPr>
          <w:rFonts w:ascii="Garamond" w:hAnsi="Garamond" w:cs="Traditional Arabic"/>
          <w:b w:val="0"/>
        </w:rPr>
        <w:t>e</w:t>
      </w:r>
      <w:r>
        <w:rPr>
          <w:rFonts w:ascii="Garamond" w:hAnsi="Garamond" w:cs="Traditional Arabic"/>
          <w:b w:val="0"/>
        </w:rPr>
        <w:t>ğil)</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17- Meleklerin yaratılışı Adem’den öncedir. </w:t>
      </w:r>
    </w:p>
    <w:p w:rsidR="00411510" w:rsidRDefault="00411510" w:rsidP="00B641FC">
      <w:pPr>
        <w:pStyle w:val="BodyTextIndent2"/>
        <w:spacing w:line="240" w:lineRule="atLeast"/>
        <w:rPr>
          <w:rFonts w:ascii="Garamond" w:hAnsi="Garamond" w:cs="Traditional Arabic"/>
          <w:b w:val="0"/>
          <w:i/>
        </w:rPr>
      </w:pPr>
      <w:r>
        <w:rPr>
          <w:rFonts w:ascii="Garamond" w:hAnsi="Garamond" w:cs="Traditional Arabic"/>
          <w:b w:val="0"/>
        </w:rPr>
        <w:t>18- Allah önceden yaşam imkanlarını hazırlamakta, sonra insanı yaratmaktadır. “</w:t>
      </w:r>
      <w:r>
        <w:rPr>
          <w:rFonts w:ascii="Garamond" w:hAnsi="Garamond" w:cs="Traditional Arabic"/>
        </w:rPr>
        <w:t xml:space="preserve">Yeryüzünde olan her şeyi sizler için yarattı…Hani Rabbin meleklere dedi. ” </w:t>
      </w:r>
      <w:r>
        <w:rPr>
          <w:rFonts w:ascii="Garamond" w:hAnsi="Garamond" w:cs="Traditional Arabic"/>
          <w:b w:val="0"/>
        </w:rPr>
        <w:t>Hakeza Nehc’ül-Belağa’da da Hz. Ali şöyle buyurmaktadır: “</w:t>
      </w:r>
      <w:r>
        <w:rPr>
          <w:rFonts w:ascii="Garamond" w:hAnsi="Garamond" w:cs="Traditional Arabic"/>
          <w:b w:val="0"/>
          <w:i/>
        </w:rPr>
        <w:t>Yeryüzünü yayıp emrini uygulayınca insanı yarattı.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19- İtaat ve teslim içinde olmak, anlaşılmazlığı gidermek için so</w:t>
      </w:r>
      <w:r>
        <w:rPr>
          <w:rFonts w:ascii="Garamond" w:hAnsi="Garamond" w:cs="Traditional Arabic"/>
          <w:b w:val="0"/>
        </w:rPr>
        <w:t>r</w:t>
      </w:r>
      <w:r>
        <w:rPr>
          <w:rFonts w:ascii="Garamond" w:hAnsi="Garamond" w:cs="Traditional Arabic"/>
          <w:b w:val="0"/>
        </w:rPr>
        <w:t xml:space="preserve">makla çelişki teşkil etmemektedir.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20- Allah insanın fesadını ve kan dökücülüğünü red etmemiştir, ama daha önemli bir maslahatı ve daha üstün bir liyakatı söz kon</w:t>
      </w:r>
      <w:r>
        <w:rPr>
          <w:rFonts w:ascii="Garamond" w:hAnsi="Garamond" w:cs="Traditional Arabic"/>
          <w:b w:val="0"/>
        </w:rPr>
        <w:t>u</w:t>
      </w:r>
      <w:r>
        <w:rPr>
          <w:rFonts w:ascii="Garamond" w:hAnsi="Garamond" w:cs="Traditional Arabic"/>
          <w:b w:val="0"/>
        </w:rPr>
        <w:t xml:space="preserve">su etmiştir.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21- Fesad ve kan dökücülüğün çirkinliği en başta da herkes için açık ve belliydi.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22- Bütün insanlar Allah’ın halifesi değildir. Zira bazıları hakkında şöyle buyurulmuştur: “</w:t>
      </w:r>
      <w:r>
        <w:rPr>
          <w:rFonts w:ascii="Garamond" w:hAnsi="Garamond" w:cs="Traditional Arabic"/>
        </w:rPr>
        <w:t>Onlar hayvanlar gibidirler, hatta daha da aşağ</w:t>
      </w:r>
      <w:r>
        <w:rPr>
          <w:rFonts w:ascii="Garamond" w:hAnsi="Garamond" w:cs="Traditional Arabic"/>
        </w:rPr>
        <w:t>ı</w:t>
      </w:r>
      <w:r>
        <w:rPr>
          <w:rFonts w:ascii="Garamond" w:hAnsi="Garamond" w:cs="Traditional Arabic"/>
        </w:rPr>
        <w:t>dırlar.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23- Bu halifenin karargahı yeryüzüdür, ama liyakatı </w:t>
      </w:r>
      <w:r>
        <w:rPr>
          <w:rFonts w:ascii="Garamond" w:hAnsi="Garamond" w:cs="Traditional Arabic"/>
        </w:rPr>
        <w:t xml:space="preserve">“Araları iki yay aralığı kadar belki daha da yakın oldu. " </w:t>
      </w:r>
      <w:r>
        <w:rPr>
          <w:rFonts w:ascii="Garamond" w:hAnsi="Garamond" w:cs="Traditional Arabic"/>
          <w:b w:val="0"/>
        </w:rPr>
        <w:t>makamına ulaşıncaya kada</w:t>
      </w:r>
      <w:r>
        <w:rPr>
          <w:rFonts w:ascii="Garamond" w:hAnsi="Garamond" w:cs="Traditional Arabic"/>
          <w:b w:val="0"/>
        </w:rPr>
        <w:t>r</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24- Başkalarına soru sormalarına izin veriniz. A</w:t>
      </w:r>
      <w:r>
        <w:rPr>
          <w:rFonts w:ascii="Garamond" w:hAnsi="Garamond" w:cs="Traditional Arabic"/>
          <w:b w:val="0"/>
        </w:rPr>
        <w:t>l</w:t>
      </w:r>
      <w:r>
        <w:rPr>
          <w:rFonts w:ascii="Garamond" w:hAnsi="Garamond" w:cs="Traditional Arabic"/>
          <w:b w:val="0"/>
        </w:rPr>
        <w:t>lah da meleklere soru sormaları için izin verdi. Melekler asla izin almadan konuşma</w:t>
      </w:r>
      <w:r>
        <w:rPr>
          <w:rFonts w:ascii="Garamond" w:hAnsi="Garamond" w:cs="Traditional Arabic"/>
          <w:b w:val="0"/>
        </w:rPr>
        <w:t>z</w:t>
      </w:r>
      <w:r>
        <w:rPr>
          <w:rFonts w:ascii="Garamond" w:hAnsi="Garamond" w:cs="Traditional Arabic"/>
          <w:b w:val="0"/>
        </w:rPr>
        <w:t xml:space="preserve">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25- Bütün insanların sorgusuz sualsiz her yaptığınızı kabul etmesini beklemeyiniz. Zira melekler bile A</w:t>
      </w:r>
      <w:r>
        <w:rPr>
          <w:rFonts w:ascii="Garamond" w:hAnsi="Garamond" w:cs="Traditional Arabic"/>
          <w:b w:val="0"/>
        </w:rPr>
        <w:t>l</w:t>
      </w:r>
      <w:r>
        <w:rPr>
          <w:rFonts w:ascii="Garamond" w:hAnsi="Garamond" w:cs="Traditional Arabic"/>
          <w:b w:val="0"/>
        </w:rPr>
        <w:t xml:space="preserve">lah’tan sordular.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26- Meleklerin problemi insanın hilafeti hakkındaydı; yaratılış ilkesinde değil. Nitekim Kur’an’da şöyle yer almıştır: </w:t>
      </w:r>
      <w:r>
        <w:rPr>
          <w:rFonts w:ascii="Garamond" w:hAnsi="Garamond" w:cs="Traditional Arabic"/>
        </w:rPr>
        <w:t xml:space="preserve">“Rabbin meleklere şöyle demişti: “Ben </w:t>
      </w:r>
      <w:r>
        <w:rPr>
          <w:rFonts w:ascii="Garamond" w:hAnsi="Garamond" w:cs="Traditional Arabic"/>
        </w:rPr>
        <w:lastRenderedPageBreak/>
        <w:t>çamurdan bir insan yaratacağım. Onu yapıp ruhumdan ona üflediğim zaman ona secdeye kapanın. İblis’ten ba</w:t>
      </w:r>
      <w:r>
        <w:rPr>
          <w:rFonts w:ascii="Garamond" w:hAnsi="Garamond" w:cs="Traditional Arabic"/>
        </w:rPr>
        <w:t>ş</w:t>
      </w:r>
      <w:r>
        <w:rPr>
          <w:rFonts w:ascii="Garamond" w:hAnsi="Garamond" w:cs="Traditional Arabic"/>
        </w:rPr>
        <w:t>ka bütün melekler secde etmişle</w:t>
      </w:r>
      <w:r>
        <w:rPr>
          <w:rFonts w:ascii="Garamond" w:hAnsi="Garamond" w:cs="Traditional Arabic"/>
        </w:rPr>
        <w:t>r</w:t>
      </w:r>
      <w:r>
        <w:rPr>
          <w:rFonts w:ascii="Garamond" w:hAnsi="Garamond" w:cs="Traditional Arabic"/>
        </w:rPr>
        <w:t>di. ”</w:t>
      </w:r>
      <w:r>
        <w:rPr>
          <w:rStyle w:val="FootnoteReference"/>
          <w:rFonts w:ascii="Garamond" w:hAnsi="Garamond" w:cs="Traditional Arabic"/>
          <w:b w:val="0"/>
        </w:rPr>
        <w:footnoteReference w:id="165"/>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27- “Halife” terimi “Ceale” kelimesiyle birlikte kullanılmıştır.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28- Delil üzere konuşmaya çalışın. </w:t>
      </w:r>
      <w:r>
        <w:rPr>
          <w:rFonts w:ascii="Garamond" w:hAnsi="Garamond" w:cs="Traditional Arabic"/>
          <w:b/>
          <w:bCs/>
        </w:rPr>
        <w:t>"överek tesbih ediyoruz</w:t>
      </w:r>
      <w:r w:rsidR="00017F58">
        <w:rPr>
          <w:rFonts w:ascii="Garamond" w:hAnsi="Garamond" w:cs="Traditional Arabic"/>
          <w:b/>
          <w:bCs/>
        </w:rPr>
        <w:t>...</w:t>
      </w:r>
      <w:r>
        <w:rPr>
          <w:rFonts w:ascii="Garamond" w:hAnsi="Garamond" w:cs="Traditional Arabic"/>
          <w:b/>
          <w:bCs/>
        </w:rPr>
        <w:t xml:space="preserve"> ye</w:t>
      </w:r>
      <w:r>
        <w:rPr>
          <w:rFonts w:ascii="Garamond" w:hAnsi="Garamond" w:cs="Traditional Arabic"/>
          <w:b/>
          <w:bCs/>
        </w:rPr>
        <w:t>r</w:t>
      </w:r>
      <w:r>
        <w:rPr>
          <w:rFonts w:ascii="Garamond" w:hAnsi="Garamond" w:cs="Traditional Arabic"/>
          <w:b/>
          <w:bCs/>
        </w:rPr>
        <w:t>yüzünde fesad çıkarıyorlar.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pStyle w:val="Heading1"/>
        <w:spacing w:line="240" w:lineRule="atLeast"/>
      </w:pPr>
      <w:bookmarkStart w:id="12" w:name="_Toc27473302"/>
      <w:r>
        <w:t>İki Soru</w:t>
      </w:r>
      <w:bookmarkEnd w:id="12"/>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Birinci Soru: </w:t>
      </w:r>
      <w:r>
        <w:rPr>
          <w:rFonts w:ascii="Garamond" w:hAnsi="Garamond" w:cs="Traditional Arabic"/>
          <w:bCs/>
        </w:rPr>
        <w:t>Allah-u Teala niçin yalnızca insanın yaratılışını melekl</w:t>
      </w:r>
      <w:r>
        <w:rPr>
          <w:rFonts w:ascii="Garamond" w:hAnsi="Garamond" w:cs="Traditional Arabic"/>
          <w:bCs/>
        </w:rPr>
        <w:t>e</w:t>
      </w:r>
      <w:r>
        <w:rPr>
          <w:rFonts w:ascii="Garamond" w:hAnsi="Garamond" w:cs="Traditional Arabic"/>
          <w:bCs/>
        </w:rPr>
        <w:t>re açıklamıştır?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Cevap: </w:t>
      </w:r>
      <w:r>
        <w:rPr>
          <w:rFonts w:ascii="Garamond" w:hAnsi="Garamond" w:cs="Traditional Arabic"/>
          <w:bCs/>
        </w:rPr>
        <w:t xml:space="preserve">İnsan, maddi yapısı en iyi maddelerden oluşan özel bir varlıktır. </w:t>
      </w:r>
      <w:r>
        <w:rPr>
          <w:rFonts w:ascii="Garamond" w:hAnsi="Garamond" w:cs="Traditional Arabic"/>
          <w:b/>
          <w:bCs/>
        </w:rPr>
        <w:t xml:space="preserve">"En güzel surette" </w:t>
      </w:r>
      <w:r>
        <w:rPr>
          <w:rFonts w:ascii="Garamond" w:hAnsi="Garamond" w:cs="Traditional Arabic"/>
          <w:bCs/>
        </w:rPr>
        <w:t>Onun yaratılışına ilahi ruhdan üflenmiş ve onun yaratılışından sonra Allah kendini övmüştür. "</w:t>
      </w:r>
      <w:r>
        <w:rPr>
          <w:rFonts w:ascii="Garamond" w:hAnsi="Garamond" w:cs="Traditional Arabic"/>
          <w:b/>
          <w:bCs/>
        </w:rPr>
        <w:t>Allah pek yücedir. "</w:t>
      </w:r>
      <w:r>
        <w:rPr>
          <w:rStyle w:val="FootnoteReference"/>
          <w:rFonts w:ascii="Garamond" w:hAnsi="Garamond" w:cs="Traditional Arabic"/>
          <w:b/>
          <w:bCs/>
        </w:rPr>
        <w:footnoteReference w:id="166"/>
      </w:r>
      <w:r>
        <w:rPr>
          <w:rFonts w:ascii="Garamond" w:hAnsi="Garamond" w:cs="Traditional Arabic"/>
          <w:bCs/>
        </w:rPr>
        <w:t xml:space="preserve"> ve insan göklerin, yerlerin ve dağların bile kabul etmediği emaneti kabul etmiştir, bütün semavi cisimler onun görüş/bakış güze</w:t>
      </w:r>
      <w:r>
        <w:rPr>
          <w:rFonts w:ascii="Garamond" w:hAnsi="Garamond" w:cs="Traditional Arabic"/>
          <w:bCs/>
        </w:rPr>
        <w:t>l</w:t>
      </w:r>
      <w:r>
        <w:rPr>
          <w:rFonts w:ascii="Garamond" w:hAnsi="Garamond" w:cs="Traditional Arabic"/>
          <w:bCs/>
        </w:rPr>
        <w:t xml:space="preserve">liği ve süsü içindir, o ilk günden itibaren İblis'i rezil ve zelil etmiş, melekleri kendine secde edenlerden kılmıştır.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İkinci Soru: </w:t>
      </w:r>
      <w:r>
        <w:rPr>
          <w:rFonts w:ascii="Garamond" w:hAnsi="Garamond" w:cs="Traditional Arabic"/>
          <w:bCs/>
        </w:rPr>
        <w:t>Daima hazır, nazır ve kayyum olan Allah, halifeye n</w:t>
      </w:r>
      <w:r>
        <w:rPr>
          <w:rFonts w:ascii="Garamond" w:hAnsi="Garamond" w:cs="Traditional Arabic"/>
          <w:bCs/>
        </w:rPr>
        <w:t>i</w:t>
      </w:r>
      <w:r>
        <w:rPr>
          <w:rFonts w:ascii="Garamond" w:hAnsi="Garamond" w:cs="Traditional Arabic"/>
          <w:bCs/>
        </w:rPr>
        <w:t>çin gereksinim duymuştur?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Cevap: </w:t>
      </w:r>
      <w:r>
        <w:rPr>
          <w:rFonts w:ascii="Garamond" w:hAnsi="Garamond" w:cs="Traditional Arabic"/>
          <w:bCs/>
        </w:rPr>
        <w:t>İnsanın halifeliği Allah’ın gereksinimi ve acizliğinden kaynaklanmamaktadır, aksine bu makam insanın keramet ve fazilet mertebesindendir. Ayrıca yaratılış düzeni araçlarla gerçekleşmektedir. Yani Allah, herşeyi direkt yaratmaya kadir olduğu halde işleri idare etmek için vasıtalar karar kılmıştır ve bu araçlardan b</w:t>
      </w:r>
      <w:r>
        <w:rPr>
          <w:rFonts w:ascii="Garamond" w:hAnsi="Garamond" w:cs="Traditional Arabic"/>
          <w:bCs/>
        </w:rPr>
        <w:t>a</w:t>
      </w:r>
      <w:r>
        <w:rPr>
          <w:rFonts w:ascii="Garamond" w:hAnsi="Garamond" w:cs="Traditional Arabic"/>
          <w:bCs/>
        </w:rPr>
        <w:t xml:space="preserve">zısı şunlardır: </w:t>
      </w:r>
    </w:p>
    <w:p w:rsidR="00411510" w:rsidRDefault="00411510" w:rsidP="00B641FC">
      <w:pPr>
        <w:spacing w:line="240" w:lineRule="atLeast"/>
        <w:ind w:firstLine="284"/>
        <w:jc w:val="both"/>
        <w:rPr>
          <w:rFonts w:ascii="Garamond" w:hAnsi="Garamond" w:cs="Traditional Arabic"/>
          <w:b/>
          <w:bCs/>
          <w:i/>
          <w:u w:val="single"/>
        </w:rPr>
      </w:pPr>
      <w:r>
        <w:rPr>
          <w:rFonts w:ascii="Garamond" w:hAnsi="Garamond" w:cs="Traditional Arabic"/>
          <w:bCs/>
        </w:rPr>
        <w:lastRenderedPageBreak/>
        <w:t>a: Her ne kadar gerçek müdebbir Allah ise de “</w:t>
      </w:r>
      <w:r>
        <w:rPr>
          <w:rFonts w:ascii="Garamond" w:hAnsi="Garamond" w:cs="Traditional Arabic"/>
          <w:b/>
          <w:bCs/>
        </w:rPr>
        <w:t xml:space="preserve">Allah idare eder”, </w:t>
      </w:r>
      <w:r>
        <w:rPr>
          <w:rFonts w:ascii="Garamond" w:hAnsi="Garamond" w:cs="Traditional Arabic"/>
          <w:bCs/>
        </w:rPr>
        <w:t>melekleri varlığı idare etmekle görevlendirmiştir: “</w:t>
      </w:r>
      <w:r>
        <w:rPr>
          <w:rFonts w:ascii="Garamond" w:hAnsi="Garamond" w:cs="Traditional Arabic"/>
          <w:b/>
          <w:bCs/>
        </w:rPr>
        <w:t>emri idare ede</w:t>
      </w:r>
      <w:r>
        <w:rPr>
          <w:rFonts w:ascii="Garamond" w:hAnsi="Garamond" w:cs="Traditional Arabic"/>
          <w:b/>
          <w:bCs/>
        </w:rPr>
        <w:t>n</w:t>
      </w:r>
      <w:r>
        <w:rPr>
          <w:rFonts w:ascii="Garamond" w:hAnsi="Garamond" w:cs="Traditional Arabic"/>
          <w:b/>
          <w:bCs/>
        </w:rPr>
        <w:t>ler”</w:t>
      </w:r>
    </w:p>
    <w:p w:rsidR="00411510" w:rsidRDefault="00411510" w:rsidP="00B641FC">
      <w:pPr>
        <w:spacing w:line="240" w:lineRule="atLeast"/>
        <w:ind w:firstLine="284"/>
        <w:jc w:val="both"/>
        <w:rPr>
          <w:rFonts w:ascii="Garamond" w:hAnsi="Garamond" w:cs="Traditional Arabic"/>
          <w:b/>
          <w:bCs/>
          <w:i/>
          <w:u w:val="single"/>
        </w:rPr>
      </w:pPr>
      <w:r>
        <w:rPr>
          <w:rFonts w:ascii="Garamond" w:hAnsi="Garamond" w:cs="Traditional Arabic"/>
          <w:bCs/>
        </w:rPr>
        <w:t>b: Her ne kadar şifa bağışlayan O ise de “</w:t>
      </w:r>
      <w:r>
        <w:rPr>
          <w:rFonts w:ascii="Garamond" w:hAnsi="Garamond" w:cs="Traditional Arabic"/>
          <w:b/>
          <w:bCs/>
        </w:rPr>
        <w:t xml:space="preserve">şüphesiz ki o şifa verir”, </w:t>
      </w:r>
      <w:r>
        <w:rPr>
          <w:rFonts w:ascii="Garamond" w:hAnsi="Garamond" w:cs="Traditional Arabic"/>
          <w:bCs/>
        </w:rPr>
        <w:t>balda da şifa bağışlayıcı bir özellik karar kılmıştır: “</w:t>
      </w:r>
      <w:r>
        <w:rPr>
          <w:rFonts w:ascii="Garamond" w:hAnsi="Garamond" w:cs="Traditional Arabic"/>
          <w:b/>
          <w:bCs/>
        </w:rPr>
        <w:t>Onda şifa va</w:t>
      </w:r>
      <w:r>
        <w:rPr>
          <w:rFonts w:ascii="Garamond" w:hAnsi="Garamond" w:cs="Traditional Arabic"/>
          <w:b/>
          <w:bCs/>
        </w:rPr>
        <w:t>r</w:t>
      </w:r>
      <w:r>
        <w:rPr>
          <w:rFonts w:ascii="Garamond" w:hAnsi="Garamond" w:cs="Traditional Arabic"/>
          <w:b/>
          <w:bCs/>
        </w:rPr>
        <w:t>dır”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c: Her ne kadar gayb ilmi O’na mahsussa da “</w:t>
      </w:r>
      <w:r>
        <w:rPr>
          <w:rFonts w:ascii="Garamond" w:hAnsi="Garamond" w:cs="Traditional Arabic"/>
          <w:b/>
          <w:bCs/>
        </w:rPr>
        <w:t xml:space="preserve">Gaybi sadece o bilir”, </w:t>
      </w:r>
      <w:r>
        <w:rPr>
          <w:rFonts w:ascii="Garamond" w:hAnsi="Garamond" w:cs="Traditional Arabic"/>
          <w:bCs/>
        </w:rPr>
        <w:t>o ilimden bir bölümünü bazı salih kullarına da vermiştir. “</w:t>
      </w:r>
      <w:r>
        <w:rPr>
          <w:rFonts w:ascii="Garamond" w:hAnsi="Garamond" w:cs="Traditional Arabic"/>
          <w:b/>
          <w:bCs/>
        </w:rPr>
        <w:t>Resu</w:t>
      </w:r>
      <w:r>
        <w:rPr>
          <w:rFonts w:ascii="Garamond" w:hAnsi="Garamond" w:cs="Traditional Arabic"/>
          <w:b/>
          <w:bCs/>
        </w:rPr>
        <w:t>l</w:t>
      </w:r>
      <w:r>
        <w:rPr>
          <w:rFonts w:ascii="Garamond" w:hAnsi="Garamond" w:cs="Traditional Arabic"/>
          <w:b/>
          <w:bCs/>
        </w:rPr>
        <w:t>lerden seçtiği dışında”</w:t>
      </w:r>
    </w:p>
    <w:p w:rsidR="00411510" w:rsidRDefault="00411510" w:rsidP="00B641FC">
      <w:pPr>
        <w:spacing w:line="240" w:lineRule="atLeast"/>
        <w:ind w:firstLine="284"/>
        <w:jc w:val="both"/>
        <w:rPr>
          <w:rFonts w:ascii="Garamond" w:hAnsi="Garamond" w:cs="Traditional Arabic" w:hint="cs"/>
          <w:b/>
          <w:bCs/>
          <w:rtl/>
          <w:lang w:val="en-US"/>
        </w:rPr>
      </w:pPr>
      <w:r>
        <w:rPr>
          <w:rFonts w:ascii="Garamond" w:hAnsi="Garamond" w:cs="Traditional Arabic"/>
          <w:bCs/>
        </w:rPr>
        <w:t>O zaman insan, Allah'ın halifesi olabilir ve ona itaat, Allah’a itaat gibidir. “</w:t>
      </w:r>
      <w:r>
        <w:rPr>
          <w:rFonts w:ascii="Garamond" w:hAnsi="Garamond" w:cs="Traditional Arabic"/>
          <w:b/>
          <w:bCs/>
        </w:rPr>
        <w:t>Kim Peygambere itaat ederse şüphesiz ki Allah’a itaat etmi</w:t>
      </w:r>
      <w:r>
        <w:rPr>
          <w:rFonts w:ascii="Garamond" w:hAnsi="Garamond" w:cs="Traditional Arabic"/>
          <w:b/>
          <w:bCs/>
        </w:rPr>
        <w:t>ş</w:t>
      </w:r>
      <w:r>
        <w:rPr>
          <w:rFonts w:ascii="Garamond" w:hAnsi="Garamond" w:cs="Traditional Arabic"/>
          <w:b/>
          <w:bCs/>
        </w:rPr>
        <w:t xml:space="preserve">tir. ”, </w:t>
      </w:r>
      <w:r>
        <w:rPr>
          <w:rFonts w:ascii="Garamond" w:hAnsi="Garamond" w:cs="Traditional Arabic"/>
          <w:bCs/>
        </w:rPr>
        <w:t>ona biat etmek de Allah'a biat gibidir. “</w:t>
      </w:r>
      <w:r>
        <w:rPr>
          <w:rFonts w:ascii="Garamond" w:hAnsi="Garamond" w:cs="Traditional Arabic"/>
          <w:b/>
          <w:bCs/>
        </w:rPr>
        <w:t>Şüphesiz ki sana biat edenler Allah’a biat etmiştir. ”</w:t>
      </w:r>
      <w:r>
        <w:rPr>
          <w:rFonts w:ascii="Garamond" w:hAnsi="Garamond" w:cs="Traditional Arabic"/>
          <w:bCs/>
        </w:rPr>
        <w:t xml:space="preserve"> ve ona muhabbet de Allah’a muhabbet gibidir. “</w:t>
      </w:r>
      <w:r>
        <w:rPr>
          <w:rFonts w:ascii="Garamond" w:hAnsi="Garamond" w:cs="Traditional Arabic"/>
          <w:b/>
          <w:bCs/>
        </w:rPr>
        <w:t>Sizi seven Allah’ı sevmiştir. ”</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bCs/>
          <w:sz w:val="32"/>
          <w:szCs w:val="32"/>
          <w:rtl/>
          <w:lang w:val="en-US" w:eastAsia="en-US"/>
        </w:rPr>
        <w:t>وَعَلَّمَ آدَمَ الأَسْمَاء كُلَّهَا ثُمَّ عَرَضَهُمْ عَلَى الْمَلاَئِكَةِ فَقَالَ أَنبِئُونِي بِأَسْمَاء هَـؤُلاء إِن كُنتُمْ صَادِقِينَ (31)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31- “Ve Adem'e bütün isimleri öğretti, sonra o</w:t>
      </w:r>
      <w:r>
        <w:rPr>
          <w:rFonts w:ascii="Garamond" w:hAnsi="Garamond" w:cs="Traditional Arabic"/>
        </w:rPr>
        <w:t>n</w:t>
      </w:r>
      <w:r>
        <w:rPr>
          <w:rFonts w:ascii="Garamond" w:hAnsi="Garamond" w:cs="Traditional Arabic"/>
        </w:rPr>
        <w:t xml:space="preserve">ları meleklere gösterdi. “Eğer sözünüzde samimi </w:t>
      </w:r>
      <w:r>
        <w:rPr>
          <w:rFonts w:ascii="Garamond" w:hAnsi="Garamond" w:cs="Traditional Arabic"/>
        </w:rPr>
        <w:t>i</w:t>
      </w:r>
      <w:r>
        <w:rPr>
          <w:rFonts w:ascii="Garamond" w:hAnsi="Garamond" w:cs="Traditional Arabic"/>
        </w:rPr>
        <w:t>seniz bunların isimlerini bana söyleyin” dedi.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Allah-u Teala tüm esmayı</w:t>
      </w:r>
      <w:r>
        <w:rPr>
          <w:rStyle w:val="FootnoteReference"/>
          <w:rFonts w:ascii="Garamond" w:hAnsi="Garamond" w:cs="Traditional Arabic"/>
          <w:bCs/>
        </w:rPr>
        <w:footnoteReference w:id="167"/>
      </w:r>
      <w:r>
        <w:rPr>
          <w:rFonts w:ascii="Garamond" w:hAnsi="Garamond" w:cs="Traditional Arabic"/>
          <w:bCs/>
        </w:rPr>
        <w:t>(hakikatler ve varlık alem</w:t>
      </w:r>
      <w:r>
        <w:rPr>
          <w:rFonts w:ascii="Garamond" w:hAnsi="Garamond" w:cs="Traditional Arabic"/>
          <w:bCs/>
        </w:rPr>
        <w:t>i</w:t>
      </w:r>
      <w:r>
        <w:rPr>
          <w:rFonts w:ascii="Garamond" w:hAnsi="Garamond" w:cs="Traditional Arabic"/>
          <w:bCs/>
        </w:rPr>
        <w:t>nin esrarı) Adem’e öğretti. Mecme'ul-Beyan'da İmam Sadık (a.s) şöyle buyuruyor: "</w:t>
      </w:r>
      <w:r>
        <w:rPr>
          <w:rFonts w:ascii="Garamond" w:hAnsi="Garamond" w:cs="Traditional Arabic"/>
          <w:bCs/>
          <w:i/>
        </w:rPr>
        <w:t xml:space="preserve">Tüm yerler, dağlar, vadiler, nehir </w:t>
      </w:r>
      <w:r>
        <w:rPr>
          <w:rFonts w:ascii="Garamond" w:hAnsi="Garamond" w:cs="Traditional Arabic"/>
          <w:bCs/>
          <w:i/>
        </w:rPr>
        <w:lastRenderedPageBreak/>
        <w:t xml:space="preserve">yatakları ve hatta altımızda bulunan şu sergi bile Adem’e tanıtıldı ve sonra Allah onları meleklere göstererek şöyle buyurdu: . </w:t>
      </w:r>
      <w:r>
        <w:rPr>
          <w:rFonts w:ascii="Garamond" w:hAnsi="Garamond" w:cs="Traditional Arabic"/>
          <w:b/>
          <w:bCs/>
        </w:rPr>
        <w:t>“Eğer sözünüzde samimi iseniz bunların isimlerini bana söyl</w:t>
      </w:r>
      <w:r>
        <w:rPr>
          <w:rFonts w:ascii="Garamond" w:hAnsi="Garamond" w:cs="Traditional Arabic"/>
          <w:b/>
          <w:bCs/>
        </w:rPr>
        <w:t>e</w:t>
      </w:r>
      <w:r>
        <w:rPr>
          <w:rFonts w:ascii="Garamond" w:hAnsi="Garamond" w:cs="Traditional Arabic"/>
          <w:b/>
          <w:bCs/>
        </w:rPr>
        <w:t>yin”</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Başkalarını aydınlatmak için en iyi metot, farklılıklar ve liyaka</w:t>
      </w:r>
      <w:r>
        <w:rPr>
          <w:rFonts w:ascii="Garamond" w:hAnsi="Garamond" w:cs="Traditional Arabic"/>
          <w:bCs/>
        </w:rPr>
        <w:t>t</w:t>
      </w:r>
      <w:r>
        <w:rPr>
          <w:rFonts w:ascii="Garamond" w:hAnsi="Garamond" w:cs="Traditional Arabic"/>
          <w:bCs/>
        </w:rPr>
        <w:t xml:space="preserve">leri göstermektir.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2- İnsanın tüm ilimleri öğrenmek için, yeterli liyakati vardır. “</w:t>
      </w:r>
      <w:r>
        <w:rPr>
          <w:rFonts w:ascii="Garamond" w:hAnsi="Garamond" w:cs="Traditional Arabic"/>
          <w:b/>
          <w:bCs/>
        </w:rPr>
        <w:t>Heps</w:t>
      </w:r>
      <w:r>
        <w:rPr>
          <w:rFonts w:ascii="Garamond" w:hAnsi="Garamond" w:cs="Traditional Arabic"/>
          <w:b/>
          <w:bCs/>
        </w:rPr>
        <w:t>i</w:t>
      </w:r>
      <w:r>
        <w:rPr>
          <w:rFonts w:ascii="Garamond" w:hAnsi="Garamond" w:cs="Traditional Arabic"/>
          <w:b/>
          <w:bCs/>
        </w:rPr>
        <w:t>ni”</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3- İnsanın üstünlüğü sadece ibadetle değil, ilimle de olabilir. “</w:t>
      </w:r>
      <w:r>
        <w:rPr>
          <w:rFonts w:ascii="Garamond" w:hAnsi="Garamond" w:cs="Traditional Arabic"/>
          <w:b/>
          <w:bCs/>
        </w:rPr>
        <w:t xml:space="preserve">Ve </w:t>
      </w:r>
      <w:r>
        <w:rPr>
          <w:rFonts w:ascii="Garamond" w:hAnsi="Garamond" w:cs="Traditional Arabic"/>
          <w:b/>
          <w:bCs/>
        </w:rPr>
        <w:t>A</w:t>
      </w:r>
      <w:r>
        <w:rPr>
          <w:rFonts w:ascii="Garamond" w:hAnsi="Garamond" w:cs="Traditional Arabic"/>
          <w:b/>
          <w:bCs/>
        </w:rPr>
        <w:t>dem’e öğretti.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Melekler daha fazla ibadet ediyordu, Adem’in ise daha fazla ilmi vardı. Allah’ın halifelisi olma makamının ibadetten çok ilimle ilişkisi va</w:t>
      </w:r>
      <w:r>
        <w:rPr>
          <w:rFonts w:ascii="Garamond" w:hAnsi="Garamond" w:cs="Traditional Arabic"/>
          <w:bCs/>
        </w:rPr>
        <w:t>r</w:t>
      </w:r>
      <w:r>
        <w:rPr>
          <w:rFonts w:ascii="Garamond" w:hAnsi="Garamond" w:cs="Traditional Arabic"/>
          <w:bCs/>
        </w:rPr>
        <w:t xml:space="preserve">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Hakiki öğretmen Allah’tır ve kalem, beyan, üstat ve kitap ise eğ</w:t>
      </w:r>
      <w:r>
        <w:rPr>
          <w:rFonts w:ascii="Garamond" w:hAnsi="Garamond" w:cs="Traditional Arabic"/>
          <w:bCs/>
        </w:rPr>
        <w:t>i</w:t>
      </w:r>
      <w:r>
        <w:rPr>
          <w:rFonts w:ascii="Garamond" w:hAnsi="Garamond" w:cs="Traditional Arabic"/>
          <w:bCs/>
        </w:rPr>
        <w:t xml:space="preserve">tim ve öğretimin araçlarıdırlar.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6- Melekler kendilerini ilahi hilafet makamına daha çok layık görüyo</w:t>
      </w:r>
      <w:r>
        <w:rPr>
          <w:rFonts w:ascii="Garamond" w:hAnsi="Garamond" w:cs="Traditional Arabic"/>
          <w:bCs/>
        </w:rPr>
        <w:t>r</w:t>
      </w:r>
      <w:r>
        <w:rPr>
          <w:rFonts w:ascii="Garamond" w:hAnsi="Garamond" w:cs="Traditional Arabic"/>
          <w:bCs/>
        </w:rPr>
        <w:t>lardı. “</w:t>
      </w:r>
      <w:r>
        <w:rPr>
          <w:rFonts w:ascii="Garamond" w:hAnsi="Garamond" w:cs="Traditional Arabic"/>
          <w:b/>
          <w:bCs/>
        </w:rPr>
        <w:t>Doğru sözlü iseniz”</w:t>
      </w:r>
      <w:r>
        <w:rPr>
          <w:rStyle w:val="FootnoteReference"/>
          <w:rFonts w:ascii="Garamond" w:hAnsi="Garamond" w:cs="Traditional Arabic"/>
          <w:b/>
          <w:bCs/>
        </w:rPr>
        <w:footnoteReference w:id="168"/>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قَالُواْ سُبْحَانَكَ لاَ عِلْمَ لَنَا إِلاَّ مَا عَلَّمْتَنَا إِنَّكَ أَنتَ الْعَلِيمُ الْحَكِيمُ (32)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32- “Cevap verdiler “Sen münezzehsin, öğrettiğinden başka b</w:t>
      </w:r>
      <w:r>
        <w:rPr>
          <w:rFonts w:ascii="Garamond" w:hAnsi="Garamond" w:cs="Traditional Arabic"/>
        </w:rPr>
        <w:t>i</w:t>
      </w:r>
      <w:r>
        <w:rPr>
          <w:rFonts w:ascii="Garamond" w:hAnsi="Garamond" w:cs="Traditional Arabic"/>
        </w:rPr>
        <w:t xml:space="preserve">zim bir bilgimiz yoktur. şüphesiz Sen hem bilensin, hem Hekim'sin.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lastRenderedPageBreak/>
        <w:t>1- İlimsiz sorudan dolayı hemen özür dilemek bir değerdir. “</w:t>
      </w:r>
      <w:r>
        <w:rPr>
          <w:rFonts w:ascii="Garamond" w:hAnsi="Garamond" w:cs="Traditional Arabic"/>
          <w:b/>
          <w:bCs/>
        </w:rPr>
        <w:t>Sen m</w:t>
      </w:r>
      <w:r>
        <w:rPr>
          <w:rFonts w:ascii="Garamond" w:hAnsi="Garamond" w:cs="Traditional Arabic"/>
          <w:b/>
          <w:bCs/>
        </w:rPr>
        <w:t>ü</w:t>
      </w:r>
      <w:r>
        <w:rPr>
          <w:rFonts w:ascii="Garamond" w:hAnsi="Garamond" w:cs="Traditional Arabic"/>
          <w:b/>
          <w:bCs/>
        </w:rPr>
        <w:t>nezzehsin.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Kendini yüksek ve yüce görmek dengeli olmalıdır. </w:t>
      </w:r>
      <w:r>
        <w:rPr>
          <w:rFonts w:ascii="Garamond" w:hAnsi="Garamond" w:cs="Traditional Arabic"/>
          <w:b/>
          <w:bCs/>
        </w:rPr>
        <w:t>“Tespih ve takdis ediyoruz. ”</w:t>
      </w:r>
      <w:r>
        <w:rPr>
          <w:rFonts w:ascii="Garamond" w:hAnsi="Garamond" w:cs="Traditional Arabic"/>
          <w:bCs/>
        </w:rPr>
        <w:t xml:space="preserve"> diyenler bile şöyle dediler: “</w:t>
      </w:r>
      <w:r>
        <w:rPr>
          <w:rFonts w:ascii="Garamond" w:hAnsi="Garamond" w:cs="Traditional Arabic"/>
          <w:b/>
          <w:bCs/>
        </w:rPr>
        <w:t>Hiçbir ilmimiz yo</w:t>
      </w:r>
      <w:r>
        <w:rPr>
          <w:rFonts w:ascii="Garamond" w:hAnsi="Garamond" w:cs="Traditional Arabic"/>
          <w:b/>
          <w:bCs/>
        </w:rPr>
        <w:t>k</w:t>
      </w:r>
      <w:r>
        <w:rPr>
          <w:rFonts w:ascii="Garamond" w:hAnsi="Garamond" w:cs="Traditional Arabic"/>
          <w:b/>
          <w:bCs/>
        </w:rPr>
        <w:t>tur.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Melekler, en yüce edep türünü sergilediler. "Sen münezzehsin, ilmimiz yoktur, sadece bize öğrettiklerin, şüphesiz ki sen, hikmet ve ilim sahibi sensin</w:t>
      </w:r>
      <w:r w:rsidR="00017F58">
        <w:rPr>
          <w:rFonts w:ascii="Garamond" w:hAnsi="Garamond" w:cs="Traditional Arabic"/>
          <w:bCs/>
        </w:rPr>
        <w:t>...</w:t>
      </w:r>
      <w:r>
        <w:rPr>
          <w:rFonts w:ascii="Garamond" w:hAnsi="Garamond" w:cs="Traditional Arabic"/>
          <w:bCs/>
        </w:rPr>
        <w:t xml:space="preserve"> " gibi kelimeler hep edebin göste</w:t>
      </w:r>
      <w:r>
        <w:rPr>
          <w:rFonts w:ascii="Garamond" w:hAnsi="Garamond" w:cs="Traditional Arabic"/>
          <w:bCs/>
        </w:rPr>
        <w:t>r</w:t>
      </w:r>
      <w:r>
        <w:rPr>
          <w:rFonts w:ascii="Garamond" w:hAnsi="Garamond" w:cs="Traditional Arabic"/>
          <w:bCs/>
        </w:rPr>
        <w:t xml:space="preserve">gesidir.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4- Cehaletinizi ikrar ediniz. “</w:t>
      </w:r>
      <w:r>
        <w:rPr>
          <w:rFonts w:ascii="Garamond" w:hAnsi="Garamond" w:cs="Traditional Arabic"/>
          <w:b/>
          <w:bCs/>
        </w:rPr>
        <w:t>Hiçbir ilmimiz yo</w:t>
      </w:r>
      <w:r>
        <w:rPr>
          <w:rFonts w:ascii="Garamond" w:hAnsi="Garamond" w:cs="Traditional Arabic"/>
          <w:b/>
          <w:bCs/>
        </w:rPr>
        <w:t>k</w:t>
      </w:r>
      <w:r>
        <w:rPr>
          <w:rFonts w:ascii="Garamond" w:hAnsi="Garamond" w:cs="Traditional Arabic"/>
          <w:b/>
          <w:bCs/>
        </w:rPr>
        <w:t>tur.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5- İlmi sadece O’ndan biliniz. “</w:t>
      </w:r>
      <w:r>
        <w:rPr>
          <w:rFonts w:ascii="Garamond" w:hAnsi="Garamond" w:cs="Traditional Arabic"/>
          <w:b/>
          <w:bCs/>
        </w:rPr>
        <w:t>Bize öğrettiğin.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6- Hem diğerlerinin sözlerine ikrar ediniz ve hem de her şeyi tesadüf kabul etmeyiniz. “</w:t>
      </w:r>
      <w:r>
        <w:rPr>
          <w:rFonts w:ascii="Garamond" w:hAnsi="Garamond" w:cs="Traditional Arabic"/>
          <w:b/>
          <w:bCs/>
        </w:rPr>
        <w:t>Sen ilim ve hikmet sahib</w:t>
      </w:r>
      <w:r>
        <w:rPr>
          <w:rFonts w:ascii="Garamond" w:hAnsi="Garamond" w:cs="Traditional Arabic"/>
          <w:b/>
          <w:bCs/>
        </w:rPr>
        <w:t>i</w:t>
      </w:r>
      <w:r>
        <w:rPr>
          <w:rFonts w:ascii="Garamond" w:hAnsi="Garamond" w:cs="Traditional Arabic"/>
          <w:b/>
          <w:bCs/>
        </w:rPr>
        <w:t>sin. ”</w:t>
      </w:r>
    </w:p>
    <w:p w:rsidR="00411510" w:rsidRDefault="00411510" w:rsidP="00B641FC">
      <w:pPr>
        <w:spacing w:line="240" w:lineRule="atLeast"/>
        <w:ind w:firstLine="284"/>
        <w:jc w:val="both"/>
        <w:rPr>
          <w:rFonts w:ascii="Garamond" w:hAnsi="Garamond" w:cs="Traditional Arabic"/>
          <w:b/>
          <w:bCs/>
          <w:i/>
        </w:rPr>
      </w:pPr>
      <w:r>
        <w:rPr>
          <w:rFonts w:ascii="Garamond" w:hAnsi="Garamond" w:cs="Traditional Arabic"/>
          <w:bCs/>
        </w:rPr>
        <w:t xml:space="preserve">7- Allah'a tespih, tövbenin giriş kapısıdır. </w:t>
      </w:r>
      <w:r>
        <w:rPr>
          <w:rFonts w:ascii="Garamond" w:hAnsi="Garamond" w:cs="Traditional Arabic"/>
          <w:b/>
          <w:bCs/>
        </w:rPr>
        <w:t>“Sen münezzehsin. Bizi ateşin azabından koru”</w:t>
      </w:r>
      <w:r>
        <w:rPr>
          <w:rStyle w:val="FootnoteReference"/>
          <w:rFonts w:ascii="Garamond" w:hAnsi="Garamond" w:cs="Traditional Arabic"/>
          <w:b/>
          <w:bCs/>
        </w:rPr>
        <w:footnoteReference w:id="169"/>
      </w:r>
      <w:r>
        <w:rPr>
          <w:rFonts w:ascii="Garamond" w:hAnsi="Garamond" w:cs="Traditional Arabic"/>
          <w:b/>
          <w:bCs/>
        </w:rPr>
        <w:t xml:space="preserve"> </w:t>
      </w:r>
      <w:r>
        <w:rPr>
          <w:rFonts w:ascii="Garamond" w:hAnsi="Garamond" w:cs="Traditional Arabic"/>
          <w:bCs/>
        </w:rPr>
        <w:t xml:space="preserve">ve </w:t>
      </w:r>
      <w:r>
        <w:rPr>
          <w:rFonts w:ascii="Garamond" w:hAnsi="Garamond" w:cs="Traditional Arabic"/>
          <w:b/>
          <w:bCs/>
        </w:rPr>
        <w:t>“Yarabbi, münezzehsin, sana tövbe e</w:t>
      </w:r>
      <w:r>
        <w:rPr>
          <w:rFonts w:ascii="Garamond" w:hAnsi="Garamond" w:cs="Traditional Arabic"/>
          <w:b/>
          <w:bCs/>
        </w:rPr>
        <w:t>t</w:t>
      </w:r>
      <w:r>
        <w:rPr>
          <w:rFonts w:ascii="Garamond" w:hAnsi="Garamond" w:cs="Traditional Arabic"/>
          <w:b/>
          <w:bCs/>
        </w:rPr>
        <w:t>tim”</w:t>
      </w:r>
      <w:r>
        <w:rPr>
          <w:rStyle w:val="FootnoteReference"/>
          <w:rFonts w:ascii="Garamond" w:hAnsi="Garamond" w:cs="Traditional Arabic"/>
          <w:b/>
          <w:bCs/>
        </w:rPr>
        <w:footnoteReference w:id="170"/>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 xml:space="preserve"> 8- Kibir ve inatçılık bedbahtlığın sırrıdır, ama hata sonrası özür dil</w:t>
      </w:r>
      <w:r>
        <w:rPr>
          <w:rFonts w:ascii="Garamond" w:hAnsi="Garamond" w:cs="Traditional Arabic"/>
          <w:bCs/>
        </w:rPr>
        <w:t>e</w:t>
      </w:r>
      <w:r>
        <w:rPr>
          <w:rFonts w:ascii="Garamond" w:hAnsi="Garamond" w:cs="Traditional Arabic"/>
          <w:bCs/>
        </w:rPr>
        <w:t xml:space="preserve">mek insanı kurtarıcıdır. İblis </w:t>
      </w:r>
      <w:r>
        <w:rPr>
          <w:rFonts w:ascii="Garamond" w:hAnsi="Garamond" w:cs="Traditional Arabic"/>
          <w:b/>
          <w:bCs/>
        </w:rPr>
        <w:t xml:space="preserve">“Ben ondan hayırlıyım” </w:t>
      </w:r>
      <w:r>
        <w:rPr>
          <w:rFonts w:ascii="Garamond" w:hAnsi="Garamond" w:cs="Traditional Arabic"/>
          <w:bCs/>
        </w:rPr>
        <w:t>dedi ve itaa</w:t>
      </w:r>
      <w:r>
        <w:rPr>
          <w:rFonts w:ascii="Garamond" w:hAnsi="Garamond" w:cs="Traditional Arabic"/>
          <w:bCs/>
        </w:rPr>
        <w:t>t</w:t>
      </w:r>
      <w:r>
        <w:rPr>
          <w:rFonts w:ascii="Garamond" w:hAnsi="Garamond" w:cs="Traditional Arabic"/>
          <w:bCs/>
        </w:rPr>
        <w:t>sizlik etti. Melekler dediler: “</w:t>
      </w:r>
      <w:r>
        <w:rPr>
          <w:rFonts w:ascii="Garamond" w:hAnsi="Garamond" w:cs="Traditional Arabic"/>
          <w:b/>
          <w:bCs/>
        </w:rPr>
        <w:t xml:space="preserve">Biz tespih ediyoruz. ” </w:t>
      </w:r>
      <w:r>
        <w:rPr>
          <w:rFonts w:ascii="Garamond" w:hAnsi="Garamond" w:cs="Traditional Arabic"/>
          <w:bCs/>
        </w:rPr>
        <w:t xml:space="preserve">Ama hakikat aydınlanınca özür dileyerek şöyle dediler: </w:t>
      </w:r>
      <w:r>
        <w:rPr>
          <w:rFonts w:ascii="Garamond" w:hAnsi="Garamond" w:cs="Traditional Arabic"/>
          <w:b/>
          <w:bCs/>
        </w:rPr>
        <w:t>“Sen münezzehsin, bir i</w:t>
      </w:r>
      <w:r>
        <w:rPr>
          <w:rFonts w:ascii="Garamond" w:hAnsi="Garamond" w:cs="Traditional Arabic"/>
          <w:b/>
          <w:bCs/>
        </w:rPr>
        <w:t>l</w:t>
      </w:r>
      <w:r>
        <w:rPr>
          <w:rFonts w:ascii="Garamond" w:hAnsi="Garamond" w:cs="Traditional Arabic"/>
          <w:b/>
          <w:bCs/>
        </w:rPr>
        <w:t>mimiz yok”</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قَالَ يَا آدَمُ أَنبِئْهُم بِأَسْمَآئِهِمْ فَلَمَّا أَنبَأَهُمْ بِأَسْمَآئِهِمْ قَالَ أَلَمْ أَقُل لَّكُمْ إِنِّي أَعْلَمُ غَيْبَ السَّمَاوَاتِ وَالأَرْضِ وَأَعْلَمُ مَا تُبْدُونَ وَمَا كُنتُمْ تَكْتُمُونَ (33)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33- “Allah “Ey Adem onlara isimlerini söyle. ” dedi. Adem isimlerini söyleyince, Allah “Ben göklerin ve yerin gaybini biliyorum, sizin açıkladığınızı ve gizlemekte olduğunuzu da bilirim, diye size söylememiş mi</w:t>
      </w:r>
      <w:r>
        <w:rPr>
          <w:rFonts w:ascii="Garamond" w:hAnsi="Garamond" w:cs="Traditional Arabic"/>
        </w:rPr>
        <w:t>y</w:t>
      </w:r>
      <w:r>
        <w:rPr>
          <w:rFonts w:ascii="Garamond" w:hAnsi="Garamond" w:cs="Traditional Arabic"/>
        </w:rPr>
        <w:t xml:space="preserve">dim?” dedi.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Layık olan kabiliyetlere ortaya çıkma fırsatı veriniz. “</w:t>
      </w:r>
      <w:r>
        <w:rPr>
          <w:rFonts w:ascii="Garamond" w:hAnsi="Garamond" w:cs="Traditional Arabic"/>
          <w:b/>
          <w:bCs/>
        </w:rPr>
        <w:t>onlara isiml</w:t>
      </w:r>
      <w:r>
        <w:rPr>
          <w:rFonts w:ascii="Garamond" w:hAnsi="Garamond" w:cs="Traditional Arabic"/>
          <w:b/>
          <w:bCs/>
        </w:rPr>
        <w:t>e</w:t>
      </w:r>
      <w:r>
        <w:rPr>
          <w:rFonts w:ascii="Garamond" w:hAnsi="Garamond" w:cs="Traditional Arabic"/>
          <w:b/>
          <w:bCs/>
        </w:rPr>
        <w:t>rini söyle”</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Meleklerin ilmi sınırlıdır. Müfessirlere göre, </w:t>
      </w:r>
      <w:r>
        <w:rPr>
          <w:rFonts w:ascii="Garamond" w:hAnsi="Garamond" w:cs="Traditional Arabic"/>
          <w:b/>
          <w:bCs/>
        </w:rPr>
        <w:t xml:space="preserve">“Size söylememiş miydim” </w:t>
      </w:r>
      <w:r>
        <w:rPr>
          <w:rFonts w:ascii="Garamond" w:hAnsi="Garamond" w:cs="Traditional Arabic"/>
          <w:bCs/>
        </w:rPr>
        <w:t xml:space="preserve">cümlesi </w:t>
      </w:r>
      <w:r>
        <w:rPr>
          <w:rFonts w:ascii="Garamond" w:hAnsi="Garamond" w:cs="Traditional Arabic"/>
          <w:b/>
          <w:bCs/>
        </w:rPr>
        <w:t xml:space="preserve">“Öğrettiğinden başka bizim bir bilgimiz yoktur. ” </w:t>
      </w:r>
      <w:r>
        <w:rPr>
          <w:rFonts w:ascii="Garamond" w:hAnsi="Garamond" w:cs="Traditional Arabic"/>
          <w:bCs/>
        </w:rPr>
        <w:t xml:space="preserve">cümlesiyle aynı konuyu ifade etmektedir.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İnsanın ilmi kapasitesi sınırlı değildir. Her ne biliyorsa, yeniden ve daha fazla şeyler öğrenebilir.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4- Melekler dediklerinden ayrı bazı şeyleri de gizlediler. “</w:t>
      </w:r>
      <w:r>
        <w:rPr>
          <w:rFonts w:ascii="Garamond" w:hAnsi="Garamond" w:cs="Traditional Arabic"/>
          <w:b/>
          <w:bCs/>
        </w:rPr>
        <w:t>gizledikler</w:t>
      </w:r>
      <w:r>
        <w:rPr>
          <w:rFonts w:ascii="Garamond" w:hAnsi="Garamond" w:cs="Traditional Arabic"/>
          <w:b/>
          <w:bCs/>
        </w:rPr>
        <w:t>i</w:t>
      </w:r>
      <w:r>
        <w:rPr>
          <w:rFonts w:ascii="Garamond" w:hAnsi="Garamond" w:cs="Traditional Arabic"/>
          <w:b/>
          <w:bCs/>
        </w:rPr>
        <w:t>nizi de”</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وَإِذْ قُلْنَا لِلْمَلاَئِكَةِ اسْجُدُواْ لآدَمَ فَسَجَدُواْ إِلاَّ إِبْلِيسَ أَبَى وَاسْتَكْبَرَ وَكَانَ مِنَ الْكَافِرِينَ (34)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34- “Meleklere, “Adem'e secde edin” demiştik, iblis müstesna hepsi secde ettiler, o ise kaçındı, büyüklük tasladı ve kafirle</w:t>
      </w:r>
      <w:r>
        <w:rPr>
          <w:rFonts w:ascii="Garamond" w:hAnsi="Garamond" w:cs="Traditional Arabic"/>
        </w:rPr>
        <w:t>r</w:t>
      </w:r>
      <w:r>
        <w:rPr>
          <w:rFonts w:ascii="Garamond" w:hAnsi="Garamond" w:cs="Traditional Arabic"/>
        </w:rPr>
        <w:t>den oldu.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pStyle w:val="Heading1"/>
        <w:spacing w:line="240" w:lineRule="atLeast"/>
      </w:pPr>
      <w:bookmarkStart w:id="13" w:name="_Toc27473303"/>
      <w:r>
        <w:t>Birkaç Açıklama</w:t>
      </w:r>
      <w:bookmarkEnd w:id="13"/>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1- </w:t>
      </w:r>
      <w:r>
        <w:rPr>
          <w:rFonts w:ascii="Garamond" w:hAnsi="Garamond" w:cs="Traditional Arabic"/>
          <w:bCs/>
        </w:rPr>
        <w:t xml:space="preserve">Gerçek ibadet Allah'ın istediği ameldir; kendi meylimize göre </w:t>
      </w:r>
      <w:r>
        <w:rPr>
          <w:rFonts w:ascii="Garamond" w:hAnsi="Garamond" w:cs="Traditional Arabic"/>
          <w:bCs/>
        </w:rPr>
        <w:t>o</w:t>
      </w:r>
      <w:r>
        <w:rPr>
          <w:rFonts w:ascii="Garamond" w:hAnsi="Garamond" w:cs="Traditional Arabic"/>
          <w:bCs/>
        </w:rPr>
        <w:t>lan iş değil. İblis asırlarca secde etmeyi kabul etmiş, ama Adem'e secde etmeye yanaşmamı</w:t>
      </w:r>
      <w:r>
        <w:rPr>
          <w:rFonts w:ascii="Garamond" w:hAnsi="Garamond" w:cs="Traditional Arabic"/>
          <w:bCs/>
        </w:rPr>
        <w:t>ş</w:t>
      </w:r>
      <w:r>
        <w:rPr>
          <w:rFonts w:ascii="Garamond" w:hAnsi="Garamond" w:cs="Traditional Arabic"/>
          <w:bCs/>
        </w:rPr>
        <w:t xml:space="preserve">tı.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Tüm melekler insana secde ettikten sonra, insanın Allah'a secde etmemesi çok yazıktır.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3- Kur'an'ın deyimiyle İblis, meleklerin arasında ibadet eden cinl</w:t>
      </w:r>
      <w:r>
        <w:rPr>
          <w:rFonts w:ascii="Garamond" w:hAnsi="Garamond" w:cs="Traditional Arabic"/>
          <w:bCs/>
        </w:rPr>
        <w:t>e</w:t>
      </w:r>
      <w:r>
        <w:rPr>
          <w:rFonts w:ascii="Garamond" w:hAnsi="Garamond" w:cs="Traditional Arabic"/>
          <w:bCs/>
        </w:rPr>
        <w:t xml:space="preserve">rin soyundan biriydi.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Melekler de insanlar gibi emir ve yasaklara muhataptır. “</w:t>
      </w:r>
      <w:r>
        <w:rPr>
          <w:rFonts w:ascii="Garamond" w:hAnsi="Garamond" w:cs="Traditional Arabic"/>
          <w:b/>
          <w:bCs/>
        </w:rPr>
        <w:t xml:space="preserve">secde </w:t>
      </w:r>
      <w:r>
        <w:rPr>
          <w:rFonts w:ascii="Garamond" w:hAnsi="Garamond" w:cs="Traditional Arabic"/>
          <w:b/>
          <w:bCs/>
        </w:rPr>
        <w:t>e</w:t>
      </w:r>
      <w:r>
        <w:rPr>
          <w:rFonts w:ascii="Garamond" w:hAnsi="Garamond" w:cs="Traditional Arabic"/>
          <w:b/>
          <w:bCs/>
        </w:rPr>
        <w:t>din”</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İblis'in tekebbür ve cesareti onun tüm sefaletinin kaynağı oldu.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Amelde itaatsizlikten daha tehlikeli iş, emre inanmamaktır. </w:t>
      </w:r>
      <w:r>
        <w:rPr>
          <w:rFonts w:ascii="Garamond" w:hAnsi="Garamond" w:cs="Traditional Arabic"/>
          <w:b/>
          <w:bCs/>
        </w:rPr>
        <w:t>“K</w:t>
      </w:r>
      <w:r>
        <w:rPr>
          <w:rFonts w:ascii="Garamond" w:hAnsi="Garamond" w:cs="Traditional Arabic"/>
          <w:b/>
          <w:bCs/>
        </w:rPr>
        <w:t>a</w:t>
      </w:r>
      <w:r>
        <w:rPr>
          <w:rFonts w:ascii="Garamond" w:hAnsi="Garamond" w:cs="Traditional Arabic"/>
          <w:b/>
          <w:bCs/>
        </w:rPr>
        <w:t>çındı, büyüklük tasladı.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Adem'e secde Allah'ın emri olduğu için aslında Allah’a kulluk ve </w:t>
      </w:r>
      <w:r>
        <w:rPr>
          <w:rFonts w:ascii="Garamond" w:hAnsi="Garamond" w:cs="Traditional Arabic"/>
          <w:bCs/>
        </w:rPr>
        <w:t>i</w:t>
      </w:r>
      <w:r>
        <w:rPr>
          <w:rFonts w:ascii="Garamond" w:hAnsi="Garamond" w:cs="Traditional Arabic"/>
          <w:bCs/>
        </w:rPr>
        <w:t xml:space="preserve">badettir. </w:t>
      </w:r>
      <w:r>
        <w:rPr>
          <w:rStyle w:val="FootnoteReference"/>
          <w:rFonts w:ascii="Garamond" w:hAnsi="Garamond" w:cs="Traditional Arabic"/>
          <w:bCs/>
        </w:rPr>
        <w:footnoteReference w:id="171"/>
      </w:r>
    </w:p>
    <w:p w:rsidR="00411510" w:rsidRDefault="00411510" w:rsidP="00B641FC">
      <w:pPr>
        <w:spacing w:line="240" w:lineRule="atLeast"/>
        <w:ind w:firstLine="284"/>
        <w:jc w:val="both"/>
        <w:rPr>
          <w:rFonts w:ascii="Garamond" w:hAnsi="Garamond" w:cs="Traditional Arabic"/>
          <w:bCs/>
        </w:rPr>
      </w:pPr>
      <w:bookmarkStart w:id="14" w:name="_Hlk474407107"/>
      <w:r>
        <w:rPr>
          <w:rFonts w:ascii="Garamond" w:hAnsi="Garamond" w:cs="Traditional Arabic"/>
          <w:bCs/>
        </w:rPr>
        <w:t xml:space="preserve">5- İblis üç hataya düçar oldu.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a: Ameli hata: </w:t>
      </w:r>
      <w:r>
        <w:rPr>
          <w:rFonts w:ascii="Garamond" w:hAnsi="Garamond" w:cs="Traditional Arabic"/>
          <w:b/>
          <w:bCs/>
        </w:rPr>
        <w:t>“O ise kaçındı”</w:t>
      </w:r>
      <w:r>
        <w:rPr>
          <w:rFonts w:ascii="Garamond" w:hAnsi="Garamond" w:cs="Traditional Arabic"/>
          <w:bCs/>
        </w:rPr>
        <w:t xml:space="preserve"> ki onun fıskına (Allah’ın emrinden çıkmasına) sebep oldu. </w:t>
      </w:r>
      <w:r>
        <w:rPr>
          <w:rStyle w:val="FootnoteReference"/>
          <w:rFonts w:ascii="Garamond" w:hAnsi="Garamond" w:cs="Traditional Arabic"/>
          <w:bCs/>
        </w:rPr>
        <w:footnoteReference w:id="172"/>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 Ahlaki hata: </w:t>
      </w:r>
      <w:r>
        <w:rPr>
          <w:rFonts w:ascii="Garamond" w:hAnsi="Garamond" w:cs="Traditional Arabic"/>
          <w:b/>
          <w:bCs/>
        </w:rPr>
        <w:t>“büyüklük tasladı”</w:t>
      </w:r>
      <w:r>
        <w:rPr>
          <w:rFonts w:ascii="Garamond" w:hAnsi="Garamond" w:cs="Traditional Arabic"/>
          <w:bCs/>
        </w:rPr>
        <w:t xml:space="preserve"> ki cennetten çıkmasına ve cehe</w:t>
      </w:r>
      <w:r>
        <w:rPr>
          <w:rFonts w:ascii="Garamond" w:hAnsi="Garamond" w:cs="Traditional Arabic"/>
          <w:bCs/>
        </w:rPr>
        <w:t>n</w:t>
      </w:r>
      <w:r>
        <w:rPr>
          <w:rFonts w:ascii="Garamond" w:hAnsi="Garamond" w:cs="Traditional Arabic"/>
          <w:bCs/>
        </w:rPr>
        <w:t xml:space="preserve">nemlik olmasına sebep oldu. </w:t>
      </w:r>
      <w:r>
        <w:rPr>
          <w:rStyle w:val="FootnoteReference"/>
          <w:rFonts w:ascii="Garamond" w:hAnsi="Garamond" w:cs="Traditional Arabic"/>
          <w:bCs/>
        </w:rPr>
        <w:footnoteReference w:id="173"/>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c: Akidevi hata: </w:t>
      </w:r>
      <w:r>
        <w:rPr>
          <w:rFonts w:ascii="Garamond" w:hAnsi="Garamond" w:cs="Traditional Arabic"/>
          <w:b/>
          <w:bCs/>
        </w:rPr>
        <w:t xml:space="preserve">“kafirlerden oldu” </w:t>
      </w:r>
      <w:r>
        <w:rPr>
          <w:rFonts w:ascii="Garamond" w:hAnsi="Garamond" w:cs="Traditional Arabic"/>
          <w:bCs/>
        </w:rPr>
        <w:t xml:space="preserve">ki ilahi adaleti inkar etti. </w:t>
      </w:r>
    </w:p>
    <w:p w:rsidR="00411510" w:rsidRDefault="00411510" w:rsidP="00B641FC">
      <w:pPr>
        <w:pStyle w:val="BlockText"/>
        <w:spacing w:line="240" w:lineRule="atLeast"/>
        <w:ind w:left="0" w:right="0"/>
        <w:rPr>
          <w:rFonts w:ascii="Garamond" w:hAnsi="Garamond" w:cs="Traditional Arabic"/>
          <w:bCs/>
        </w:rPr>
      </w:pPr>
      <w:r>
        <w:rPr>
          <w:rFonts w:ascii="Garamond" w:hAnsi="Garamond" w:cs="Traditional Arabic"/>
          <w:bCs/>
        </w:rPr>
        <w:t>6- Liyakat geçmişten daha önemlidir. (Önceden yaratılan melekler layık ve yeni yaratılmış insana secde etmek zorunda kaldı. )</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 xml:space="preserve">7- Adem’e secde sadece onun şahsına değil, soyu ve evlatları için de geçerlidir. </w:t>
      </w:r>
      <w:r>
        <w:rPr>
          <w:rStyle w:val="FootnoteReference"/>
          <w:rFonts w:ascii="Garamond" w:hAnsi="Garamond" w:cs="Traditional Arabic"/>
          <w:bCs/>
        </w:rPr>
        <w:footnoteReference w:id="174"/>
      </w:r>
      <w:r>
        <w:rPr>
          <w:rFonts w:ascii="Garamond" w:hAnsi="Garamond" w:cs="Traditional Arabic"/>
          <w:bCs/>
        </w:rPr>
        <w:t xml:space="preserve"> İmam Seccad şöyle buyuruyor: </w:t>
      </w:r>
      <w:r>
        <w:rPr>
          <w:rFonts w:ascii="Garamond" w:hAnsi="Garamond" w:cs="Traditional Arabic"/>
          <w:bCs/>
          <w:i/>
        </w:rPr>
        <w:lastRenderedPageBreak/>
        <w:t>“Peygamber şöyle buyurmuştur: “Adem’e secdenin felsefesi onun soyu içindi. ”</w:t>
      </w:r>
      <w:r>
        <w:rPr>
          <w:rStyle w:val="FootnoteReference"/>
          <w:rFonts w:ascii="Garamond" w:hAnsi="Garamond" w:cs="Traditional Arabic"/>
          <w:bCs/>
          <w:i/>
        </w:rPr>
        <w:footnoteReference w:id="175"/>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8- Adem’e secde onun cismi için değil, ilahi ruhu içindi. </w:t>
      </w:r>
      <w:r>
        <w:rPr>
          <w:rFonts w:ascii="Garamond" w:hAnsi="Garamond" w:cs="Traditional Arabic"/>
          <w:b/>
          <w:bCs/>
        </w:rPr>
        <w:t>“Onu yapıp ruhumdan üflediğimde ona secdeye kapanın. ”</w:t>
      </w:r>
      <w:r>
        <w:rPr>
          <w:rStyle w:val="FootnoteReference"/>
          <w:rFonts w:ascii="Garamond" w:hAnsi="Garamond" w:cs="Traditional Arabic"/>
          <w:b/>
          <w:bCs/>
        </w:rPr>
        <w:footnoteReference w:id="176"/>
      </w:r>
      <w:r>
        <w:rPr>
          <w:rFonts w:ascii="Garamond" w:hAnsi="Garamond" w:cs="Traditional Arabic"/>
          <w:bCs/>
        </w:rPr>
        <w:t xml:space="preserve">(Dolayısıyla secde, </w:t>
      </w:r>
      <w:r>
        <w:rPr>
          <w:rFonts w:ascii="Garamond" w:hAnsi="Garamond" w:cs="Traditional Arabic"/>
          <w:bCs/>
        </w:rPr>
        <w:t>i</w:t>
      </w:r>
      <w:r>
        <w:rPr>
          <w:rFonts w:ascii="Garamond" w:hAnsi="Garamond" w:cs="Traditional Arabic"/>
          <w:bCs/>
        </w:rPr>
        <w:t>simlerin öğretildiği için değil, ilahi bir ruhun üfürüldüğü içi</w:t>
      </w:r>
      <w:r>
        <w:rPr>
          <w:rFonts w:ascii="Garamond" w:hAnsi="Garamond" w:cs="Traditional Arabic"/>
          <w:bCs/>
        </w:rPr>
        <w:t>n</w:t>
      </w:r>
      <w:r>
        <w:rPr>
          <w:rFonts w:ascii="Garamond" w:hAnsi="Garamond" w:cs="Traditional Arabic"/>
          <w:bCs/>
        </w:rPr>
        <w:t>di.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9- İblis ibadet ediyordu; ama ubudiyet ve teslimiyet ruhuna sahip değildi. </w:t>
      </w:r>
      <w:r>
        <w:rPr>
          <w:rFonts w:ascii="Garamond" w:hAnsi="Garamond" w:cs="Traditional Arabic"/>
          <w:b/>
          <w:bCs/>
        </w:rPr>
        <w:t xml:space="preserve">“o ise kaçındı, büyüklük tasladı” </w:t>
      </w:r>
      <w:r>
        <w:rPr>
          <w:rFonts w:ascii="Garamond" w:hAnsi="Garamond" w:cs="Traditional Arabic"/>
          <w:bCs/>
        </w:rPr>
        <w:t>(Evet ibadet ve şekil önemli değildir. Ubudiyet ve kalp önemlidir.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Meleklerin secdesi geçiciydi. Ama diğer ayetlerden anlaşıldığı üz</w:t>
      </w:r>
      <w:r>
        <w:rPr>
          <w:rFonts w:ascii="Garamond" w:hAnsi="Garamond" w:cs="Traditional Arabic"/>
          <w:bCs/>
        </w:rPr>
        <w:t>e</w:t>
      </w:r>
      <w:r>
        <w:rPr>
          <w:rFonts w:ascii="Garamond" w:hAnsi="Garamond" w:cs="Traditional Arabic"/>
          <w:bCs/>
        </w:rPr>
        <w:t>re meleklerin müminlere nazil olması ve onlar için istiğfar etmesi s</w:t>
      </w:r>
      <w:r>
        <w:rPr>
          <w:rFonts w:ascii="Garamond" w:hAnsi="Garamond" w:cs="Traditional Arabic"/>
          <w:bCs/>
        </w:rPr>
        <w:t>ü</w:t>
      </w:r>
      <w:r>
        <w:rPr>
          <w:rFonts w:ascii="Garamond" w:hAnsi="Garamond" w:cs="Traditional Arabic"/>
          <w:bCs/>
        </w:rPr>
        <w:t xml:space="preserve">reklidir. </w:t>
      </w:r>
      <w:r>
        <w:rPr>
          <w:rStyle w:val="FootnoteReference"/>
          <w:rFonts w:ascii="Garamond" w:hAnsi="Garamond" w:cs="Traditional Arabic"/>
          <w:bCs/>
        </w:rPr>
        <w:footnoteReference w:id="177"/>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وَقُلْنَا يَا آدَمُ اسْكُنْ أَنتَ وَزَوْجُكَ الْجَنَّةَ وَكُلاَ مِنْهَا رَغَداً حَيْثُ شِئْتُمَا وَلاَ تَقْرَبَا هَـذِهِ الشَّجَرَةَ فَتَكُونَا مِنَ الْظَّالِمِينَ (35)</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35- “Ey Adem! Eşin ve sen cennette kal, orada olandan istediğinizden bol bol yiyin, yalnız şu ağaca yaklaşmayın; yoksa zalimle</w:t>
      </w:r>
      <w:r>
        <w:rPr>
          <w:rFonts w:ascii="Garamond" w:hAnsi="Garamond" w:cs="Traditional Arabic"/>
          <w:b/>
          <w:bCs/>
        </w:rPr>
        <w:t>r</w:t>
      </w:r>
      <w:r>
        <w:rPr>
          <w:rFonts w:ascii="Garamond" w:hAnsi="Garamond" w:cs="Traditional Arabic"/>
          <w:b/>
          <w:bCs/>
        </w:rPr>
        <w:t>den olursunuz” dedik.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Adem’e secde ve iblisin bundan kaçınması konusu Kur’anda yedi defa zikredilmiştir. Ama Adem’in cenne</w:t>
      </w:r>
      <w:r>
        <w:rPr>
          <w:rFonts w:ascii="Garamond" w:hAnsi="Garamond" w:cs="Traditional Arabic"/>
          <w:bCs/>
        </w:rPr>
        <w:t>t</w:t>
      </w:r>
      <w:r>
        <w:rPr>
          <w:rFonts w:ascii="Garamond" w:hAnsi="Garamond" w:cs="Traditional Arabic"/>
          <w:bCs/>
        </w:rPr>
        <w:t xml:space="preserve">ten çıkması üç yerde beyan 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Bakara suresi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A’raf suresi</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Ta-Ha suresi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Söylenmesi gereken önemli bir konu da şudur: Kur’an kültürü ve istilahında bitkiler için de “ağaç” (şecere) kelimesi kullanılmaktadır. Rivayetlerde Cennetteki ağaçtan maksadın buğday olduğunun ifade edilmesi de bu sebepledir. Hakeza dünyevi bağ ve bahçelere de “cennet” denmektedir. Nitekim Kalem suresinde şöyle buyurulmaktadır: </w:t>
      </w:r>
      <w:r>
        <w:rPr>
          <w:rFonts w:ascii="Garamond" w:hAnsi="Garamond" w:cs="Traditional Arabic"/>
          <w:b/>
          <w:bCs/>
        </w:rPr>
        <w:t>“Bahçe sahipl</w:t>
      </w:r>
      <w:r>
        <w:rPr>
          <w:rFonts w:ascii="Garamond" w:hAnsi="Garamond" w:cs="Traditional Arabic"/>
          <w:b/>
          <w:bCs/>
        </w:rPr>
        <w:t>e</w:t>
      </w:r>
      <w:r>
        <w:rPr>
          <w:rFonts w:ascii="Garamond" w:hAnsi="Garamond" w:cs="Traditional Arabic"/>
          <w:b/>
          <w:bCs/>
        </w:rPr>
        <w:t>rini denediğimiz gibi. ”</w:t>
      </w:r>
      <w:r>
        <w:rPr>
          <w:rFonts w:ascii="Garamond" w:hAnsi="Garamond" w:cs="Traditional Arabic"/>
          <w:bCs/>
        </w:rPr>
        <w:t xml:space="preserve"> Kur’anın diğer ayetleri ve rivayetlerden de istifade edildiği gibi Adem’in bulunduğu cennet vadedilen cennet değildi. Zira: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1- Vadedilen cennet mükafat yeridir. Adem bu mükafatı hak edecek henüz hiçbir şey yapmış değildi: </w:t>
      </w:r>
      <w:r>
        <w:rPr>
          <w:rFonts w:ascii="Garamond" w:hAnsi="Garamond" w:cs="Traditional Arabic"/>
          <w:b/>
          <w:bCs/>
        </w:rPr>
        <w:t>“Yoksa Allah, içinizden cihat edenleri ve sabredenleri belirtmeden cennete gireceğinizi mi sand</w:t>
      </w:r>
      <w:r>
        <w:rPr>
          <w:rFonts w:ascii="Garamond" w:hAnsi="Garamond" w:cs="Traditional Arabic"/>
          <w:b/>
          <w:bCs/>
        </w:rPr>
        <w:t>ı</w:t>
      </w:r>
      <w:r>
        <w:rPr>
          <w:rFonts w:ascii="Garamond" w:hAnsi="Garamond" w:cs="Traditional Arabic"/>
          <w:b/>
          <w:bCs/>
        </w:rPr>
        <w:t xml:space="preserve">nız?” </w:t>
      </w:r>
      <w:r>
        <w:rPr>
          <w:rStyle w:val="FootnoteReference"/>
          <w:rFonts w:ascii="Garamond" w:hAnsi="Garamond" w:cs="Traditional Arabic"/>
          <w:b/>
          <w:bCs/>
        </w:rPr>
        <w:footnoteReference w:id="178"/>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Vadedilmiş cennete giren ondan bir daha çıkmaz. </w:t>
      </w:r>
      <w:r>
        <w:rPr>
          <w:rFonts w:ascii="Garamond" w:hAnsi="Garamond" w:cs="Traditional Arabic"/>
          <w:b/>
          <w:bCs/>
        </w:rPr>
        <w:t>“Oradan çıkar</w:t>
      </w:r>
      <w:r>
        <w:rPr>
          <w:rFonts w:ascii="Garamond" w:hAnsi="Garamond" w:cs="Traditional Arabic"/>
          <w:b/>
          <w:bCs/>
        </w:rPr>
        <w:t>ı</w:t>
      </w:r>
      <w:r>
        <w:rPr>
          <w:rFonts w:ascii="Garamond" w:hAnsi="Garamond" w:cs="Traditional Arabic"/>
          <w:b/>
          <w:bCs/>
        </w:rPr>
        <w:t xml:space="preserve">lacak da değillerdir. ” </w:t>
      </w:r>
      <w:r>
        <w:rPr>
          <w:rStyle w:val="FootnoteReference"/>
          <w:rFonts w:ascii="Garamond" w:hAnsi="Garamond" w:cs="Traditional Arabic"/>
          <w:b/>
          <w:bCs/>
        </w:rPr>
        <w:footnoteReference w:id="179"/>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Vadedilmiş cennette emir yasak ve teklif diye bir şey yoktur. O</w:t>
      </w:r>
      <w:r>
        <w:rPr>
          <w:rFonts w:ascii="Garamond" w:hAnsi="Garamond" w:cs="Traditional Arabic"/>
          <w:b w:val="0"/>
        </w:rPr>
        <w:t>y</w:t>
      </w:r>
      <w:r>
        <w:rPr>
          <w:rFonts w:ascii="Garamond" w:hAnsi="Garamond" w:cs="Traditional Arabic"/>
          <w:b w:val="0"/>
        </w:rPr>
        <w:t>sa Adem nehyedilmiştir. Ayrıca Ehl-i Beyt’ten (a.s) nakledilen rivayetlerde de Adem’in bulunduğu cennetin vadedilmiş cennet olmadığı belirtilmi</w:t>
      </w:r>
      <w:r>
        <w:rPr>
          <w:rFonts w:ascii="Garamond" w:hAnsi="Garamond" w:cs="Traditional Arabic"/>
          <w:b w:val="0"/>
        </w:rPr>
        <w:t>ş</w:t>
      </w:r>
      <w:r>
        <w:rPr>
          <w:rFonts w:ascii="Garamond" w:hAnsi="Garamond" w:cs="Traditional Arabic"/>
          <w:b w:val="0"/>
        </w:rPr>
        <w:t xml:space="preserve">tir. </w:t>
      </w:r>
    </w:p>
    <w:p w:rsidR="00411510" w:rsidRPr="003A0CD4" w:rsidRDefault="00411510" w:rsidP="003A0CD4"/>
    <w:p w:rsidR="00411510" w:rsidRDefault="00411510" w:rsidP="004A4F67">
      <w:pPr>
        <w:pStyle w:val="Heading1"/>
      </w:pPr>
      <w:bookmarkStart w:id="15" w:name="_Toc27473304"/>
      <w:r>
        <w:lastRenderedPageBreak/>
        <w:t>Mesajlar ve Nükteler</w:t>
      </w:r>
      <w:bookmarkEnd w:id="15"/>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1- Mesken konusunda kadın erkeğe bağlıdır. </w:t>
      </w:r>
      <w:r>
        <w:rPr>
          <w:rFonts w:ascii="Garamond" w:hAnsi="Garamond" w:cs="Traditional Arabic"/>
          <w:b/>
          <w:bCs/>
        </w:rPr>
        <w:t xml:space="preserve">“Sen ve eşin” </w:t>
      </w:r>
      <w:r>
        <w:rPr>
          <w:rStyle w:val="FootnoteReference"/>
          <w:rFonts w:ascii="Garamond" w:hAnsi="Garamond" w:cs="Traditional Arabic"/>
          <w:b/>
          <w:bCs/>
        </w:rPr>
        <w:footnoteReference w:id="180"/>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 Bir yol kapatılmadan önce doğru yollar açılmalı, sonra nehyedilmelidir. Önce</w:t>
      </w:r>
      <w:r>
        <w:rPr>
          <w:rFonts w:ascii="Garamond" w:hAnsi="Garamond" w:cs="Traditional Arabic"/>
        </w:rPr>
        <w:t xml:space="preserve"> “istediğinizden bol bol yiyin”</w:t>
      </w:r>
      <w:r>
        <w:rPr>
          <w:rFonts w:ascii="Garamond" w:hAnsi="Garamond" w:cs="Traditional Arabic"/>
          <w:b w:val="0"/>
        </w:rPr>
        <w:t xml:space="preserve"> derken daha sonra</w:t>
      </w:r>
      <w:r>
        <w:rPr>
          <w:rFonts w:ascii="Garamond" w:hAnsi="Garamond" w:cs="Traditional Arabic"/>
        </w:rPr>
        <w:t xml:space="preserve"> “yaklaşmay</w:t>
      </w:r>
      <w:r>
        <w:rPr>
          <w:rFonts w:ascii="Garamond" w:hAnsi="Garamond" w:cs="Traditional Arabic"/>
        </w:rPr>
        <w:t>ı</w:t>
      </w:r>
      <w:r>
        <w:rPr>
          <w:rFonts w:ascii="Garamond" w:hAnsi="Garamond" w:cs="Traditional Arabic"/>
        </w:rPr>
        <w:t>nız”</w:t>
      </w:r>
      <w:r>
        <w:rPr>
          <w:rFonts w:ascii="Garamond" w:hAnsi="Garamond" w:cs="Traditional Arabic"/>
          <w:b w:val="0"/>
        </w:rPr>
        <w:t xml:space="preserve">denmiştir.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Hz. Adem için yapılan bu yasaklama, yapılması haram olan teklifle ilgili bir yasaklama değildi; tavsiye ve kılavuzluk mahiyetinde</w:t>
      </w:r>
      <w:r>
        <w:rPr>
          <w:rFonts w:ascii="Garamond" w:hAnsi="Garamond" w:cs="Traditional Arabic"/>
          <w:b w:val="0"/>
        </w:rPr>
        <w:t>y</w:t>
      </w:r>
      <w:r>
        <w:rPr>
          <w:rFonts w:ascii="Garamond" w:hAnsi="Garamond" w:cs="Traditional Arabic"/>
          <w:b w:val="0"/>
        </w:rPr>
        <w:t xml:space="preserve">di.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4- Tehlikeye yaklaşmak, tehlikenin kucağına düşmek anlamındadır. </w:t>
      </w:r>
      <w:r>
        <w:rPr>
          <w:rFonts w:ascii="Garamond" w:hAnsi="Garamond" w:cs="Traditional Arabic"/>
        </w:rPr>
        <w:t>“yaklaşmayınız”</w:t>
      </w:r>
      <w:r>
        <w:rPr>
          <w:rFonts w:ascii="Garamond" w:hAnsi="Garamond" w:cs="Traditional Arabic"/>
          <w:b w:val="0"/>
        </w:rPr>
        <w:t xml:space="preserv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İlahi kılavuzluğa itaatsizlik insanın kendine zulmetmesidir. </w:t>
      </w:r>
      <w:r>
        <w:rPr>
          <w:rFonts w:ascii="Garamond" w:hAnsi="Garamond" w:cs="Traditional Arabic"/>
        </w:rPr>
        <w:t>“Zali</w:t>
      </w:r>
      <w:r>
        <w:rPr>
          <w:rFonts w:ascii="Garamond" w:hAnsi="Garamond" w:cs="Traditional Arabic"/>
        </w:rPr>
        <w:t>m</w:t>
      </w:r>
      <w:r>
        <w:rPr>
          <w:rFonts w:ascii="Garamond" w:hAnsi="Garamond" w:cs="Traditional Arabic"/>
        </w:rPr>
        <w:t>lerden olursunuz. ”</w:t>
      </w:r>
      <w:r>
        <w:rPr>
          <w:rFonts w:ascii="Garamond" w:hAnsi="Garamond" w:cs="Traditional Arabic"/>
          <w:b w:val="0"/>
        </w:rPr>
        <w:t xml:space="preserve"> Başka bir yerde ise Adem ve eşi şöyle demi</w:t>
      </w:r>
      <w:r>
        <w:rPr>
          <w:rFonts w:ascii="Garamond" w:hAnsi="Garamond" w:cs="Traditional Arabic"/>
          <w:b w:val="0"/>
        </w:rPr>
        <w:t>ş</w:t>
      </w:r>
      <w:r>
        <w:rPr>
          <w:rFonts w:ascii="Garamond" w:hAnsi="Garamond" w:cs="Traditional Arabic"/>
          <w:b w:val="0"/>
        </w:rPr>
        <w:t xml:space="preserve">tir: </w:t>
      </w:r>
      <w:r>
        <w:rPr>
          <w:rFonts w:ascii="Garamond" w:hAnsi="Garamond" w:cs="Traditional Arabic"/>
        </w:rPr>
        <w:t>“Nefislerimize zulmettik”</w:t>
      </w:r>
      <w:r>
        <w:rPr>
          <w:rFonts w:ascii="Garamond" w:hAnsi="Garamond" w:cs="Traditional Arabic"/>
          <w:b w:val="0"/>
        </w:rPr>
        <w:t xml:space="preserve"> (Elbette peygamberler masum olduğu için buradaki zulumden maksat da evla olanı terketmektir.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6- Ağacın adını bilmek önemli değildir; önemli olan kanunlara sayg</w:t>
      </w:r>
      <w:r>
        <w:rPr>
          <w:rFonts w:ascii="Garamond" w:hAnsi="Garamond" w:cs="Traditional Arabic"/>
          <w:b w:val="0"/>
        </w:rPr>
        <w:t>ı</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 </w:t>
      </w: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فَأَزَلَّهُمَا الشَّيْطَانُ عَنْهَا فَأَخْرَجَهُمَا مِمَّا كَانَا فِيهِ وَقُلْنَا اهْبِطُواْ بَعْضُكُمْ لِبَعْضٍ عَدُوٌّ وَلَكُمْ فِي الأَرْضِ مُسْتَقَرٌّ وَمَتَاعٌ إِلَى حِينٍ (36)</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36- “Şeytan oradan ikisinin de ayaklarını kaydırttı, onları bulundukları yerden çıkardı, onlara “Birbirinize </w:t>
      </w:r>
      <w:r>
        <w:rPr>
          <w:rFonts w:ascii="Garamond" w:hAnsi="Garamond" w:cs="Traditional Arabic"/>
          <w:b/>
          <w:bCs/>
        </w:rPr>
        <w:lastRenderedPageBreak/>
        <w:t>düşman olarak inin, yeryüzünde bir müddet için yerleşip geçineceksiniz” d</w:t>
      </w:r>
      <w:r>
        <w:rPr>
          <w:rFonts w:ascii="Garamond" w:hAnsi="Garamond" w:cs="Traditional Arabic"/>
          <w:b/>
          <w:bCs/>
        </w:rPr>
        <w:t>e</w:t>
      </w:r>
      <w:r>
        <w:rPr>
          <w:rFonts w:ascii="Garamond" w:hAnsi="Garamond" w:cs="Traditional Arabic"/>
          <w:b/>
          <w:bCs/>
        </w:rPr>
        <w:t>dik.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Önceki ayette şöyle buyurulmuştur</w:t>
      </w:r>
      <w:r>
        <w:rPr>
          <w:rFonts w:ascii="Garamond" w:hAnsi="Garamond" w:cs="Traditional Arabic"/>
          <w:b/>
          <w:bCs/>
        </w:rPr>
        <w:t>: “şüphesiz ki ben yeryüzünde bir halife var edeceğim”</w:t>
      </w:r>
      <w:r>
        <w:rPr>
          <w:rFonts w:ascii="Garamond" w:hAnsi="Garamond" w:cs="Traditional Arabic"/>
          <w:bCs/>
        </w:rPr>
        <w:t xml:space="preserve"> Bu ayetten de anlaşıldığı üzere Adem’in yar</w:t>
      </w:r>
      <w:r>
        <w:rPr>
          <w:rFonts w:ascii="Garamond" w:hAnsi="Garamond" w:cs="Traditional Arabic"/>
          <w:bCs/>
        </w:rPr>
        <w:t>a</w:t>
      </w:r>
      <w:r>
        <w:rPr>
          <w:rFonts w:ascii="Garamond" w:hAnsi="Garamond" w:cs="Traditional Arabic"/>
          <w:bCs/>
        </w:rPr>
        <w:t>tılmasından asıl maksat onun yeryüzünde yaşaması idi. Yeryüzünde y</w:t>
      </w:r>
      <w:r>
        <w:rPr>
          <w:rFonts w:ascii="Garamond" w:hAnsi="Garamond" w:cs="Traditional Arabic"/>
          <w:bCs/>
        </w:rPr>
        <w:t>a</w:t>
      </w:r>
      <w:r>
        <w:rPr>
          <w:rFonts w:ascii="Garamond" w:hAnsi="Garamond" w:cs="Traditional Arabic"/>
          <w:bCs/>
        </w:rPr>
        <w:t>şamak ise bir tür hazırlığı gerektirir. Dolay</w:t>
      </w:r>
      <w:r>
        <w:rPr>
          <w:rFonts w:ascii="Garamond" w:hAnsi="Garamond" w:cs="Traditional Arabic"/>
          <w:bCs/>
        </w:rPr>
        <w:t>ı</w:t>
      </w:r>
      <w:r>
        <w:rPr>
          <w:rFonts w:ascii="Garamond" w:hAnsi="Garamond" w:cs="Traditional Arabic"/>
          <w:bCs/>
        </w:rPr>
        <w:t xml:space="preserve">sıyla Adem bilmelidir ki: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Özgürlük mutlak değildir.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Hayatta bir takım emir, yasak, teklif ve mahrumiyetler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İblis insanın düşmanıdır ve hak görüntüsü, yemin, yalan, vade ve binlerce oyunla insanı kandırabilir.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Şeytana uymak insanın düşmesine sebep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Tövbe telafi etme vesilesidir.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İşte Adem bu bilgiler ve tecrübelerle yeryüzüne yaşamaya hazı</w:t>
      </w:r>
      <w:r>
        <w:rPr>
          <w:rFonts w:ascii="Garamond" w:hAnsi="Garamond" w:cs="Traditional Arabic"/>
          <w:bCs/>
        </w:rPr>
        <w:t>r</w:t>
      </w:r>
      <w:r>
        <w:rPr>
          <w:rFonts w:ascii="Garamond" w:hAnsi="Garamond" w:cs="Traditional Arabic"/>
          <w:bCs/>
        </w:rPr>
        <w:t xml:space="preserve">landı. </w:t>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 xml:space="preserve">İmam Rıza (a.s) şöyle buyuruyor: </w:t>
      </w:r>
      <w:r>
        <w:rPr>
          <w:rFonts w:ascii="Garamond" w:hAnsi="Garamond" w:cs="Traditional Arabic"/>
          <w:bCs/>
          <w:i/>
        </w:rPr>
        <w:t>“Adem’in sürçmesi Peygamberlik makamından öncedir; ayrıca bu affedilir cinsten bir sürçme</w:t>
      </w:r>
      <w:r>
        <w:rPr>
          <w:rFonts w:ascii="Garamond" w:hAnsi="Garamond" w:cs="Traditional Arabic"/>
          <w:bCs/>
          <w:i/>
        </w:rPr>
        <w:t>y</w:t>
      </w:r>
      <w:r>
        <w:rPr>
          <w:rFonts w:ascii="Garamond" w:hAnsi="Garamond" w:cs="Traditional Arabic"/>
          <w:bCs/>
          <w:i/>
        </w:rPr>
        <w:t xml:space="preserve">di. ” </w:t>
      </w:r>
      <w:r>
        <w:rPr>
          <w:rStyle w:val="FootnoteReference"/>
          <w:rFonts w:ascii="Garamond" w:hAnsi="Garamond" w:cs="Traditional Arabic"/>
          <w:bCs/>
          <w:i/>
        </w:rPr>
        <w:footnoteReference w:id="181"/>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Şeytanın nüfuzu altına girmek insanın ilahi makamdan çıkışı ve mahrumiyetiyle eş anlamlıdır. </w:t>
      </w:r>
      <w:r>
        <w:rPr>
          <w:rFonts w:ascii="Garamond" w:hAnsi="Garamond" w:cs="Traditional Arabic"/>
          <w:b/>
          <w:bCs/>
        </w:rPr>
        <w:t>“Onları bulundukları yerden çıka</w:t>
      </w:r>
      <w:r>
        <w:rPr>
          <w:rFonts w:ascii="Garamond" w:hAnsi="Garamond" w:cs="Traditional Arabic"/>
          <w:b/>
          <w:bCs/>
        </w:rPr>
        <w:t>r</w:t>
      </w:r>
      <w:r>
        <w:rPr>
          <w:rFonts w:ascii="Garamond" w:hAnsi="Garamond" w:cs="Traditional Arabic"/>
          <w:b/>
          <w:bCs/>
        </w:rPr>
        <w:t>dı”</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İblisin vesveselerinden ve acı neticelerinden ibret alınız.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Şeytanın saptırması yemekle değil, tatmakla bile bir</w:t>
      </w:r>
      <w:r>
        <w:rPr>
          <w:rFonts w:ascii="Garamond" w:hAnsi="Garamond" w:cs="Traditional Arabic"/>
          <w:b/>
          <w:bCs/>
        </w:rPr>
        <w:t xml:space="preserve"> </w:t>
      </w:r>
      <w:r>
        <w:rPr>
          <w:rFonts w:ascii="Garamond" w:hAnsi="Garamond" w:cs="Traditional Arabic"/>
          <w:bCs/>
        </w:rPr>
        <w:t>anda</w:t>
      </w:r>
      <w:r>
        <w:rPr>
          <w:rFonts w:ascii="Garamond" w:hAnsi="Garamond" w:cs="Traditional Arabic"/>
          <w:b/>
          <w:bCs/>
        </w:rPr>
        <w:t xml:space="preserve"> </w:t>
      </w:r>
      <w:r>
        <w:rPr>
          <w:rFonts w:ascii="Garamond" w:hAnsi="Garamond" w:cs="Traditional Arabic"/>
          <w:bCs/>
        </w:rPr>
        <w:t xml:space="preserve">gerçekleşmektedir. </w:t>
      </w:r>
      <w:r>
        <w:rPr>
          <w:rFonts w:ascii="Garamond" w:hAnsi="Garamond" w:cs="Traditional Arabic"/>
          <w:b/>
          <w:bCs/>
        </w:rPr>
        <w:t>“Ağaçtan tattıkları</w:t>
      </w:r>
      <w:r>
        <w:rPr>
          <w:rFonts w:ascii="Garamond" w:hAnsi="Garamond" w:cs="Traditional Arabic"/>
          <w:b/>
          <w:bCs/>
        </w:rPr>
        <w:t>n</w:t>
      </w:r>
      <w:r>
        <w:rPr>
          <w:rFonts w:ascii="Garamond" w:hAnsi="Garamond" w:cs="Traditional Arabic"/>
          <w:b/>
          <w:bCs/>
        </w:rPr>
        <w:t>da”</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İnsan bizzat hata ile maluldur.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 xml:space="preserve">5- Yeryüzünde hayat geçicidir. </w:t>
      </w:r>
      <w:r>
        <w:rPr>
          <w:rFonts w:ascii="Garamond" w:hAnsi="Garamond" w:cs="Traditional Arabic"/>
          <w:b/>
          <w:bCs/>
        </w:rPr>
        <w:t>“Bir müddet”</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6- Şeytan sürçtürmek için her tür ruhsal ve propaga</w:t>
      </w:r>
      <w:r>
        <w:rPr>
          <w:rFonts w:ascii="Garamond" w:hAnsi="Garamond" w:cs="Traditional Arabic"/>
          <w:bCs/>
        </w:rPr>
        <w:t>n</w:t>
      </w:r>
      <w:r>
        <w:rPr>
          <w:rFonts w:ascii="Garamond" w:hAnsi="Garamond" w:cs="Traditional Arabic"/>
          <w:bCs/>
        </w:rPr>
        <w:t xml:space="preserve">da tekniklerini kullandı. Bu cümleden yemin: </w:t>
      </w:r>
      <w:r>
        <w:rPr>
          <w:rFonts w:ascii="Garamond" w:hAnsi="Garamond" w:cs="Traditional Arabic"/>
          <w:b/>
          <w:bCs/>
        </w:rPr>
        <w:t>“Yemin etti”</w:t>
      </w:r>
      <w:r>
        <w:rPr>
          <w:rFonts w:ascii="Garamond" w:hAnsi="Garamond" w:cs="Traditional Arabic"/>
          <w:bCs/>
        </w:rPr>
        <w:t xml:space="preserve">, öğüt verenlerden ve olduğunu söylemek: </w:t>
      </w:r>
      <w:r>
        <w:rPr>
          <w:rFonts w:ascii="Garamond" w:hAnsi="Garamond" w:cs="Traditional Arabic"/>
          <w:b/>
          <w:bCs/>
        </w:rPr>
        <w:t>“Do</w:t>
      </w:r>
      <w:r>
        <w:rPr>
          <w:rFonts w:ascii="Garamond" w:hAnsi="Garamond" w:cs="Traditional Arabic"/>
          <w:b/>
          <w:bCs/>
        </w:rPr>
        <w:t>ğ</w:t>
      </w:r>
      <w:r>
        <w:rPr>
          <w:rFonts w:ascii="Garamond" w:hAnsi="Garamond" w:cs="Traditional Arabic"/>
          <w:b/>
          <w:bCs/>
        </w:rPr>
        <w:t>rusu ben size öğüt verenlerdenim”</w:t>
      </w:r>
      <w:r>
        <w:rPr>
          <w:rFonts w:ascii="Garamond" w:hAnsi="Garamond" w:cs="Traditional Arabic"/>
          <w:bCs/>
        </w:rPr>
        <w:t xml:space="preserve"> Ebediyet vadetmek: </w:t>
      </w:r>
      <w:r>
        <w:rPr>
          <w:rFonts w:ascii="Garamond" w:hAnsi="Garamond" w:cs="Traditional Arabic"/>
          <w:b/>
          <w:bCs/>
        </w:rPr>
        <w:t>“Ey Adem! Sana sonsuzluk ağacını ve çökmesi olmayan bir saltanatı göstereyim mi?” d</w:t>
      </w:r>
      <w:r>
        <w:rPr>
          <w:rFonts w:ascii="Garamond" w:hAnsi="Garamond" w:cs="Traditional Arabic"/>
          <w:b/>
          <w:bCs/>
        </w:rPr>
        <w:t>e</w:t>
      </w:r>
      <w:r>
        <w:rPr>
          <w:rFonts w:ascii="Garamond" w:hAnsi="Garamond" w:cs="Traditional Arabic"/>
          <w:b/>
          <w:bCs/>
        </w:rPr>
        <w:t>di”</w:t>
      </w:r>
      <w:r>
        <w:rPr>
          <w:rFonts w:ascii="Garamond" w:hAnsi="Garamond" w:cs="Traditional Arabic"/>
          <w:bCs/>
        </w:rPr>
        <w:t xml:space="preserve"> Yalan ve Allah’a iftira: </w:t>
      </w:r>
      <w:r>
        <w:rPr>
          <w:rFonts w:ascii="Garamond" w:hAnsi="Garamond" w:cs="Traditional Arabic"/>
          <w:b/>
          <w:bCs/>
        </w:rPr>
        <w:t>“Rabbinizin sizi bu ağaçtan menetmesi melek olmanız veya burada temelli ka</w:t>
      </w:r>
      <w:r>
        <w:rPr>
          <w:rFonts w:ascii="Garamond" w:hAnsi="Garamond" w:cs="Traditional Arabic"/>
          <w:b/>
          <w:bCs/>
        </w:rPr>
        <w:t>l</w:t>
      </w:r>
      <w:r>
        <w:rPr>
          <w:rFonts w:ascii="Garamond" w:hAnsi="Garamond" w:cs="Traditional Arabic"/>
          <w:b/>
          <w:bCs/>
        </w:rPr>
        <w:t xml:space="preserve">manızı önlemek içindir. ”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7- Şeytan büyük insanlar için de tehlikelidir.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8- Şeytan insanın en eski düşmanıdır.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9- Düşmanlıklar bir gün sona erecek ve ilahi adalet mahkemesi kur</w:t>
      </w:r>
      <w:r>
        <w:rPr>
          <w:rFonts w:ascii="Garamond" w:hAnsi="Garamond" w:cs="Traditional Arabic"/>
          <w:bCs/>
        </w:rPr>
        <w:t>u</w:t>
      </w:r>
      <w:r>
        <w:rPr>
          <w:rFonts w:ascii="Garamond" w:hAnsi="Garamond" w:cs="Traditional Arabic"/>
          <w:bCs/>
        </w:rPr>
        <w:t xml:space="preserve">lacaktır. </w:t>
      </w:r>
      <w:r>
        <w:rPr>
          <w:rFonts w:ascii="Garamond" w:hAnsi="Garamond" w:cs="Traditional Arabic"/>
          <w:b/>
          <w:bCs/>
        </w:rPr>
        <w:t>“bir müddet”</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10- Her insan sahip olduğu kabiliyetler ve liyakatler sebebiyle cennet ehlidir. Ama bizzat yaptığı hatalar onu cennetten uzaklara atma</w:t>
      </w:r>
      <w:r>
        <w:rPr>
          <w:rFonts w:ascii="Garamond" w:hAnsi="Garamond" w:cs="Traditional Arabic"/>
          <w:b w:val="0"/>
        </w:rPr>
        <w:t>k</w:t>
      </w:r>
      <w:r>
        <w:rPr>
          <w:rFonts w:ascii="Garamond" w:hAnsi="Garamond" w:cs="Traditional Arabic"/>
          <w:b w:val="0"/>
        </w:rPr>
        <w:t xml:space="preserve">tadır.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t>فَتَلَقَّى آدَمُ مِن رَّبِّهِ كَلِمَاتٍ فَتَابَ عَلَيْهِ إِنَّهُ هُوَ التَّوَّابُ الرَّحِيمُ (37)</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37- “Adem, Rabbi'nden kelimeler aldı; (onlarla tevbe etti) Rabbi de bunun üzerine tövbesini kabul etti. şüphesiz o tövbeleri daima kabul edendir, merhametli </w:t>
      </w:r>
      <w:r>
        <w:rPr>
          <w:rFonts w:ascii="Garamond" w:hAnsi="Garamond" w:cs="Traditional Arabic"/>
          <w:b/>
          <w:bCs/>
        </w:rPr>
        <w:t>o</w:t>
      </w:r>
      <w:r>
        <w:rPr>
          <w:rFonts w:ascii="Garamond" w:hAnsi="Garamond" w:cs="Traditional Arabic"/>
          <w:b/>
          <w:bCs/>
        </w:rPr>
        <w:t>landır</w:t>
      </w:r>
      <w:r>
        <w:rPr>
          <w:rFonts w:ascii="Garamond" w:hAnsi="Garamond" w:cs="Traditional Arabic"/>
          <w:bCs/>
        </w:rPr>
        <w:t xml:space="preserve">. </w:t>
      </w:r>
      <w:r>
        <w:rPr>
          <w:rFonts w:ascii="Garamond" w:hAnsi="Garamond" w:cs="Traditional Arabic"/>
          <w:b/>
          <w:bCs/>
        </w:rPr>
        <w:t>”</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Adem yasak ağaçtan tadınca onca nimetlerden ve refahtan mahrum kaldı. Ardından hatasını anladı. </w:t>
      </w:r>
      <w:r>
        <w:rPr>
          <w:rFonts w:ascii="Garamond" w:hAnsi="Garamond" w:cs="Traditional Arabic"/>
          <w:bCs/>
        </w:rPr>
        <w:lastRenderedPageBreak/>
        <w:t>Pişmanlığı sebebiyle Allah’tan bir takım kelimeler aldı ve o kel</w:t>
      </w:r>
      <w:r>
        <w:rPr>
          <w:rFonts w:ascii="Garamond" w:hAnsi="Garamond" w:cs="Traditional Arabic"/>
          <w:bCs/>
        </w:rPr>
        <w:t>i</w:t>
      </w:r>
      <w:r>
        <w:rPr>
          <w:rFonts w:ascii="Garamond" w:hAnsi="Garamond" w:cs="Traditional Arabic"/>
          <w:bCs/>
        </w:rPr>
        <w:t xml:space="preserve">meler vesilesiyle tövbe etti. </w:t>
      </w:r>
      <w:r>
        <w:rPr>
          <w:rStyle w:val="FootnoteReference"/>
          <w:rFonts w:ascii="Garamond" w:hAnsi="Garamond" w:cs="Traditional Arabic"/>
          <w:bCs/>
        </w:rPr>
        <w:footnoteReference w:id="182"/>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Şii ve Sünni rivayetlerden de istifade edildiği üzere Adem’in kendileriyle tevbe ettiği kelimelerden maksat Allah’ın en iyi kullarına, yani Hz. Muhammed ve Ehl-i</w:t>
      </w:r>
      <w:r>
        <w:rPr>
          <w:rFonts w:ascii="Garamond" w:hAnsi="Garamond" w:cs="Traditional Arabic"/>
          <w:b/>
          <w:bCs/>
        </w:rPr>
        <w:t xml:space="preserve"> </w:t>
      </w:r>
      <w:r>
        <w:rPr>
          <w:rFonts w:ascii="Garamond" w:hAnsi="Garamond" w:cs="Traditional Arabic"/>
          <w:bCs/>
        </w:rPr>
        <w:t xml:space="preserve">Beyt’ine tevessül etmesidir. Nitekim Durr’ul-Mensur tefsirinde İbn-i Abbas’dan naklen bu kelimelerin şu olduğu rivayet edilmiştir: </w:t>
      </w:r>
      <w:r>
        <w:rPr>
          <w:rFonts w:ascii="Garamond" w:hAnsi="Garamond" w:cs="Traditional Arabic"/>
          <w:bCs/>
          <w:i/>
        </w:rPr>
        <w:t>“Bihakki Muhammed, Ali Fatıma, Hasan ve Hüseyin”</w:t>
      </w:r>
      <w:r>
        <w:rPr>
          <w:rStyle w:val="FootnoteReference"/>
          <w:rFonts w:ascii="Garamond" w:hAnsi="Garamond" w:cs="Traditional Arabic"/>
          <w:bCs/>
          <w:i/>
        </w:rPr>
        <w:footnoteReference w:id="183"/>
      </w:r>
      <w:r>
        <w:rPr>
          <w:rFonts w:ascii="Garamond" w:hAnsi="Garamond" w:cs="Traditional Arabic"/>
          <w:b/>
          <w:bCs/>
          <w:i/>
        </w:rPr>
        <w:t xml:space="preserve"> </w:t>
      </w:r>
      <w:r>
        <w:rPr>
          <w:rFonts w:ascii="Garamond" w:hAnsi="Garamond" w:cs="Traditional Arabic"/>
          <w:bCs/>
        </w:rPr>
        <w:t>Bazıl</w:t>
      </w:r>
      <w:r>
        <w:rPr>
          <w:rFonts w:ascii="Garamond" w:hAnsi="Garamond" w:cs="Traditional Arabic"/>
          <w:bCs/>
        </w:rPr>
        <w:t>a</w:t>
      </w:r>
      <w:r>
        <w:rPr>
          <w:rFonts w:ascii="Garamond" w:hAnsi="Garamond" w:cs="Traditional Arabic"/>
          <w:bCs/>
        </w:rPr>
        <w:t xml:space="preserve">rına göre de bu kelimelerden maksat A’raf suresindeki şu cümledir: </w:t>
      </w:r>
      <w:r>
        <w:rPr>
          <w:rFonts w:ascii="Garamond" w:hAnsi="Garamond" w:cs="Traditional Arabic"/>
          <w:b/>
          <w:bCs/>
        </w:rPr>
        <w:t>“Rabbimiz nefsimize zülmettik; bizi bağışlamaz ve merhamet etmezsen şüphesiz ki ziyana uğrayanlardan ol</w:t>
      </w:r>
      <w:r>
        <w:rPr>
          <w:rFonts w:ascii="Garamond" w:hAnsi="Garamond" w:cs="Traditional Arabic"/>
          <w:b/>
          <w:bCs/>
        </w:rPr>
        <w:t>u</w:t>
      </w:r>
      <w:r>
        <w:rPr>
          <w:rFonts w:ascii="Garamond" w:hAnsi="Garamond" w:cs="Traditional Arabic"/>
          <w:b/>
          <w:bCs/>
        </w:rPr>
        <w:t>ruz. ”</w:t>
      </w:r>
      <w:r>
        <w:rPr>
          <w:rStyle w:val="FootnoteReference"/>
          <w:rFonts w:ascii="Garamond" w:hAnsi="Garamond" w:cs="Traditional Arabic"/>
          <w:b/>
          <w:bCs/>
        </w:rPr>
        <w:footnoteReference w:id="184"/>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Mesajlar ve Nükteler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1- Tövbe başarısı Allah’tan olduğu gibi, tövbe yolu da Allah’tan d</w:t>
      </w:r>
      <w:r>
        <w:rPr>
          <w:rFonts w:ascii="Garamond" w:hAnsi="Garamond" w:cs="Traditional Arabic"/>
          <w:bCs/>
        </w:rPr>
        <w:t>i</w:t>
      </w:r>
      <w:r>
        <w:rPr>
          <w:rFonts w:ascii="Garamond" w:hAnsi="Garamond" w:cs="Traditional Arabic"/>
          <w:bCs/>
        </w:rPr>
        <w:t xml:space="preserve">lenmelidir. </w:t>
      </w:r>
      <w:r>
        <w:rPr>
          <w:rFonts w:ascii="Garamond" w:hAnsi="Garamond" w:cs="Traditional Arabic"/>
          <w:b/>
          <w:bCs/>
        </w:rPr>
        <w:t xml:space="preserve">“Rabbinden kelimeler”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Tövbe yolunu ilka etmek, rububiyyetinin gereğidir. </w:t>
      </w:r>
      <w:r>
        <w:rPr>
          <w:rFonts w:ascii="Garamond" w:hAnsi="Garamond" w:cs="Traditional Arabic"/>
          <w:b/>
          <w:bCs/>
        </w:rPr>
        <w:t>“Rabbinden”</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İnsanların geneli günahlarından dolayı tevbe ederler. Ama peyga</w:t>
      </w:r>
      <w:r>
        <w:rPr>
          <w:rFonts w:ascii="Garamond" w:hAnsi="Garamond" w:cs="Traditional Arabic"/>
          <w:bCs/>
        </w:rPr>
        <w:t>m</w:t>
      </w:r>
      <w:r>
        <w:rPr>
          <w:rFonts w:ascii="Garamond" w:hAnsi="Garamond" w:cs="Traditional Arabic"/>
          <w:bCs/>
        </w:rPr>
        <w:t xml:space="preserve">berler terk edilmesi evla olan bir işi yaptıklar için istiğfar ederler.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Eğer insanın tevbesi gerçek olursa Allah tövbeyi kabul eder. </w:t>
      </w:r>
      <w:r>
        <w:rPr>
          <w:rFonts w:ascii="Garamond" w:hAnsi="Garamond" w:cs="Traditional Arabic"/>
          <w:b/>
          <w:bCs/>
        </w:rPr>
        <w:t>“Tevbesini kabul etti.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5- Allah’ın tevbeleri kabul etmesi, layık olan tüm insanlar için bir nimettir. </w:t>
      </w:r>
      <w:r>
        <w:rPr>
          <w:rFonts w:ascii="Garamond" w:hAnsi="Garamond" w:cs="Traditional Arabic"/>
          <w:b/>
          <w:bCs/>
        </w:rPr>
        <w:t>“O tövbeleri daima kabul ede</w:t>
      </w:r>
      <w:r>
        <w:rPr>
          <w:rFonts w:ascii="Garamond" w:hAnsi="Garamond" w:cs="Traditional Arabic"/>
          <w:b/>
          <w:bCs/>
        </w:rPr>
        <w:t>n</w:t>
      </w:r>
      <w:r>
        <w:rPr>
          <w:rFonts w:ascii="Garamond" w:hAnsi="Garamond" w:cs="Traditional Arabic"/>
          <w:b/>
          <w:bCs/>
        </w:rPr>
        <w:t xml:space="preserv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6- Allah’ın tevbe ve özürleri kabul etmesi kınamayla değil, rahm</w:t>
      </w:r>
      <w:r>
        <w:rPr>
          <w:rFonts w:ascii="Garamond" w:hAnsi="Garamond" w:cs="Traditional Arabic"/>
          <w:bCs/>
        </w:rPr>
        <w:t>e</w:t>
      </w:r>
      <w:r>
        <w:rPr>
          <w:rFonts w:ascii="Garamond" w:hAnsi="Garamond" w:cs="Traditional Arabic"/>
          <w:bCs/>
        </w:rPr>
        <w:t xml:space="preserve">tiyle iç içedir. </w:t>
      </w:r>
      <w:r>
        <w:rPr>
          <w:rFonts w:ascii="Garamond" w:hAnsi="Garamond" w:cs="Traditional Arabic"/>
          <w:b/>
          <w:bCs/>
        </w:rPr>
        <w:t xml:space="preserve">“merhamet edendir.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Eğer tevbemizi bozar ve defalarca aksini yaparsak yine de Allah tevbeleri kabul eder. </w:t>
      </w:r>
      <w:r>
        <w:rPr>
          <w:rFonts w:ascii="Garamond" w:hAnsi="Garamond" w:cs="Traditional Arabic"/>
          <w:b/>
          <w:bCs/>
        </w:rPr>
        <w:t>“O tevbeleri daima kabul ede</w:t>
      </w:r>
      <w:r>
        <w:rPr>
          <w:rFonts w:ascii="Garamond" w:hAnsi="Garamond" w:cs="Traditional Arabic"/>
          <w:b/>
          <w:bCs/>
        </w:rPr>
        <w:t>n</w:t>
      </w:r>
      <w:r>
        <w:rPr>
          <w:rFonts w:ascii="Garamond" w:hAnsi="Garamond" w:cs="Traditional Arabic"/>
          <w:b/>
          <w:bCs/>
        </w:rPr>
        <w:t>dir.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 xml:space="preserve">8- Bunca lütuf ve tevbe kabulü sadece Allah’ın işidir. </w:t>
      </w:r>
      <w:r>
        <w:rPr>
          <w:rFonts w:ascii="Garamond" w:hAnsi="Garamond" w:cs="Traditional Arabic"/>
          <w:b/>
          <w:bCs/>
        </w:rPr>
        <w:t>“O”</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قُلْنَا اهْبِطُواْ مِنْهَا جَمِيعاً فَإِمَّا يَأْتِيَنَّكُم مِّنِّي هُدًى فَمَن تَبِعَ هُدَايَ فَلاَ خَوْفٌ عَلَيْهِمْ وَلاَ هُمْ يَحْزَنُونَ (38)</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38- “İnin oradan hepiniz, tarafımdan size bir hidayet mutlaka gelecektir; Benim hidayetime uyanlar için artık korku yoktur, onlar üzülmeyeceklerdir”</w:t>
      </w:r>
      <w:r>
        <w:rPr>
          <w:rStyle w:val="FootnoteReference"/>
          <w:rFonts w:ascii="Garamond" w:hAnsi="Garamond" w:cs="Traditional Arabic"/>
          <w:b/>
          <w:bCs/>
        </w:rPr>
        <w:footnoteReference w:id="185"/>
      </w:r>
      <w:r>
        <w:rPr>
          <w:rFonts w:ascii="Garamond" w:hAnsi="Garamond" w:cs="Traditional Arabic"/>
          <w:b/>
          <w:bCs/>
        </w:rPr>
        <w:t xml:space="preserve"> dedik.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Bazen bir hareketin iyi ve kötü etkileri tüm asırları ve nesilleri ka</w:t>
      </w:r>
      <w:r>
        <w:rPr>
          <w:rFonts w:ascii="Garamond" w:hAnsi="Garamond" w:cs="Traditional Arabic"/>
          <w:bCs/>
        </w:rPr>
        <w:t>p</w:t>
      </w:r>
      <w:r>
        <w:rPr>
          <w:rFonts w:ascii="Garamond" w:hAnsi="Garamond" w:cs="Traditional Arabic"/>
          <w:bCs/>
        </w:rPr>
        <w:t xml:space="preserve">sar: </w:t>
      </w:r>
      <w:r>
        <w:rPr>
          <w:rFonts w:ascii="Garamond" w:hAnsi="Garamond" w:cs="Traditional Arabic"/>
          <w:b/>
          <w:bCs/>
        </w:rPr>
        <w:t xml:space="preserve">“İnin oradan hepiniz.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Bir tek hatayla insanı terk etmek olmaz; zira insan her zaman irşat ve hidayeti bulabilir. </w:t>
      </w:r>
      <w:r>
        <w:rPr>
          <w:rFonts w:ascii="Garamond" w:hAnsi="Garamond" w:cs="Traditional Arabic"/>
          <w:b/>
          <w:bCs/>
        </w:rPr>
        <w:t>“size bir hidayet mutlaka gel</w:t>
      </w:r>
      <w:r>
        <w:rPr>
          <w:rFonts w:ascii="Garamond" w:hAnsi="Garamond" w:cs="Traditional Arabic"/>
          <w:b/>
          <w:bCs/>
        </w:rPr>
        <w:t>e</w:t>
      </w:r>
      <w:r>
        <w:rPr>
          <w:rFonts w:ascii="Garamond" w:hAnsi="Garamond" w:cs="Traditional Arabic"/>
          <w:b/>
          <w:bCs/>
        </w:rPr>
        <w:t>cektir”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İnsanlara yol göstermek için peygamberlerin gönderilmesi kesin bir gerçektir. </w:t>
      </w:r>
      <w:r>
        <w:rPr>
          <w:rFonts w:ascii="Garamond" w:hAnsi="Garamond" w:cs="Traditional Arabic"/>
          <w:b/>
          <w:bCs/>
        </w:rPr>
        <w:t>“mutlaka gelece</w:t>
      </w:r>
      <w:r>
        <w:rPr>
          <w:rFonts w:ascii="Garamond" w:hAnsi="Garamond" w:cs="Traditional Arabic"/>
          <w:b/>
          <w:bCs/>
        </w:rPr>
        <w:t>k</w:t>
      </w:r>
      <w:r>
        <w:rPr>
          <w:rFonts w:ascii="Garamond" w:hAnsi="Garamond" w:cs="Traditional Arabic"/>
          <w:b/>
          <w:bCs/>
        </w:rPr>
        <w:t>tir”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İnsan özgürdür. </w:t>
      </w:r>
      <w:r>
        <w:rPr>
          <w:rFonts w:ascii="Garamond" w:hAnsi="Garamond" w:cs="Traditional Arabic"/>
          <w:b/>
          <w:bCs/>
        </w:rPr>
        <w:t xml:space="preserve">“hidayetime uyanlar”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5- Gerçek hidayet sadece Allah’tandır. </w:t>
      </w:r>
      <w:r>
        <w:rPr>
          <w:rFonts w:ascii="Garamond" w:hAnsi="Garamond" w:cs="Traditional Arabic"/>
          <w:b/>
          <w:bCs/>
        </w:rPr>
        <w:t>“tarafımdan bir hid</w:t>
      </w:r>
      <w:r>
        <w:rPr>
          <w:rFonts w:ascii="Garamond" w:hAnsi="Garamond" w:cs="Traditional Arabic"/>
          <w:b/>
          <w:bCs/>
        </w:rPr>
        <w:t>a</w:t>
      </w:r>
      <w:r>
        <w:rPr>
          <w:rFonts w:ascii="Garamond" w:hAnsi="Garamond" w:cs="Traditional Arabic"/>
          <w:b/>
          <w:bCs/>
        </w:rPr>
        <w:t>yet”</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 xml:space="preserve">6- Hidayeti bulanlar gerçek bir huzur içindedirler ve her türlü tehlikeden uzaktırlar. </w:t>
      </w:r>
      <w:r>
        <w:rPr>
          <w:rFonts w:ascii="Garamond" w:hAnsi="Garamond" w:cs="Traditional Arabic"/>
          <w:b/>
          <w:bCs/>
        </w:rPr>
        <w:t>“korku yoktur, üzülmeyece</w:t>
      </w:r>
      <w:r>
        <w:rPr>
          <w:rFonts w:ascii="Garamond" w:hAnsi="Garamond" w:cs="Traditional Arabic"/>
          <w:b/>
          <w:bCs/>
        </w:rPr>
        <w:t>k</w:t>
      </w:r>
      <w:r>
        <w:rPr>
          <w:rFonts w:ascii="Garamond" w:hAnsi="Garamond" w:cs="Traditional Arabic"/>
          <w:b/>
          <w:bCs/>
        </w:rPr>
        <w:t>lerdir.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وَالَّذِينَ كَفَرواْ وَكَذَّبُواْ بِآيَاتِنَا أُولَـئِكَ أَصْحَابُ النَّارِ هُمْ فِيهَا خَالِدُونَ (39) يَا بَنِي إِسْرَائِيلَ اذْكُرُواْ نِعْمَتِيَ الَّتِي أَنْعَمْتُ عَلَيْكُمْ وَأَوْفُواْ بِعَهْدِي أُوفِ بِعَهْدِكُمْ وَإِيَّايَ فَارْهَبُونِ (40)</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39- 40-“İnkâr eden kimseler ve ayetlerimizi yalan sayanlar cehennemlik olanlardır, onlar orada teme</w:t>
      </w:r>
      <w:r>
        <w:rPr>
          <w:rFonts w:ascii="Garamond" w:hAnsi="Garamond" w:cs="Traditional Arabic"/>
          <w:b/>
          <w:bCs/>
        </w:rPr>
        <w:t>l</w:t>
      </w:r>
      <w:r>
        <w:rPr>
          <w:rFonts w:ascii="Garamond" w:hAnsi="Garamond" w:cs="Traditional Arabic"/>
          <w:b/>
          <w:bCs/>
        </w:rPr>
        <w:t>li kalacaklardır. Ey İsrailoğulları! Size verdiğim nimeti hatırlayın ve ahdimi yerine getirin ki ben de yerine getireyim; sadece be</w:t>
      </w:r>
      <w:r>
        <w:rPr>
          <w:rFonts w:ascii="Garamond" w:hAnsi="Garamond" w:cs="Traditional Arabic"/>
          <w:b/>
          <w:bCs/>
        </w:rPr>
        <w:t>n</w:t>
      </w:r>
      <w:r>
        <w:rPr>
          <w:rFonts w:ascii="Garamond" w:hAnsi="Garamond" w:cs="Traditional Arabic"/>
          <w:b/>
          <w:bCs/>
        </w:rPr>
        <w:t>den korkun.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İsrail, Hz. Yakub’un adıdır ve “isr” ile “il” diye iki kelimeden türemi</w:t>
      </w:r>
      <w:r>
        <w:rPr>
          <w:rFonts w:ascii="Garamond" w:hAnsi="Garamond" w:cs="Traditional Arabic"/>
          <w:bCs/>
        </w:rPr>
        <w:t>ş</w:t>
      </w:r>
      <w:r>
        <w:rPr>
          <w:rFonts w:ascii="Garamond" w:hAnsi="Garamond" w:cs="Traditional Arabic"/>
          <w:bCs/>
        </w:rPr>
        <w:t xml:space="preserve">tir. “İsr” köle anlamındadır. “İl” ise Allah anlamındadır. O halde İsrail kelime açısından “Allah’ın kölesi” anlamındadır.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İsrailoğulları’nın tarihi, Firavun tarafından esir alınmaları, Musa tar</w:t>
      </w:r>
      <w:r>
        <w:rPr>
          <w:rFonts w:ascii="Garamond" w:hAnsi="Garamond" w:cs="Traditional Arabic"/>
          <w:bCs/>
        </w:rPr>
        <w:t>a</w:t>
      </w:r>
      <w:r>
        <w:rPr>
          <w:rFonts w:ascii="Garamond" w:hAnsi="Garamond" w:cs="Traditional Arabic"/>
          <w:bCs/>
        </w:rPr>
        <w:t xml:space="preserve">fından kurtuluşları, , bahane ve irtidatları bu kavim için özel bir tarih ve alınyazısı vücuda getirmiştir. Bu alınyazısı ve tarih Müslümanlar için de eğitici </w:t>
      </w:r>
      <w:r>
        <w:rPr>
          <w:rFonts w:ascii="Garamond" w:hAnsi="Garamond" w:cs="Traditional Arabic"/>
          <w:bCs/>
        </w:rPr>
        <w:lastRenderedPageBreak/>
        <w:t>ve öğüt vericidir. Yani onlar da ibret almazlarsa rivaye</w:t>
      </w:r>
      <w:r>
        <w:rPr>
          <w:rFonts w:ascii="Garamond" w:hAnsi="Garamond" w:cs="Traditional Arabic"/>
          <w:bCs/>
        </w:rPr>
        <w:t>t</w:t>
      </w:r>
      <w:r>
        <w:rPr>
          <w:rFonts w:ascii="Garamond" w:hAnsi="Garamond" w:cs="Traditional Arabic"/>
          <w:bCs/>
        </w:rPr>
        <w:t xml:space="preserve">lerde de yer aldığı üzere aynı akibete düçar kalacaktır.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Mesajlar ve Nükteler.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1- Allah’ın nimetlerini hatırlamak, O’nu sevmek ve itaate neden o</w:t>
      </w:r>
      <w:r>
        <w:rPr>
          <w:rFonts w:ascii="Garamond" w:hAnsi="Garamond" w:cs="Traditional Arabic"/>
          <w:bCs/>
        </w:rPr>
        <w:t>l</w:t>
      </w:r>
      <w:r>
        <w:rPr>
          <w:rFonts w:ascii="Garamond" w:hAnsi="Garamond" w:cs="Traditional Arabic"/>
          <w:bCs/>
        </w:rPr>
        <w:t>maktır. “</w:t>
      </w:r>
      <w:r>
        <w:rPr>
          <w:rFonts w:ascii="Garamond" w:hAnsi="Garamond" w:cs="Traditional Arabic"/>
          <w:b/>
          <w:bCs/>
        </w:rPr>
        <w:t>hatırlayın”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(Allah’a davet ederken O’nun lütuflarını da hatırlatmada bul</w:t>
      </w:r>
      <w:r>
        <w:rPr>
          <w:rFonts w:ascii="Garamond" w:hAnsi="Garamond" w:cs="Traditional Arabic"/>
          <w:bCs/>
        </w:rPr>
        <w:t>u</w:t>
      </w:r>
      <w:r>
        <w:rPr>
          <w:rFonts w:ascii="Garamond" w:hAnsi="Garamond" w:cs="Traditional Arabic"/>
          <w:bCs/>
        </w:rPr>
        <w:t xml:space="preserve">nun ki bu da kabul ortamını yaratmaktadır.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2- Nimetlere şükretmek farzdır. “</w:t>
      </w:r>
      <w:r>
        <w:rPr>
          <w:rFonts w:ascii="Garamond" w:hAnsi="Garamond" w:cs="Traditional Arabic"/>
          <w:b/>
          <w:bCs/>
        </w:rPr>
        <w:t>hatırlayın”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Atalarına verilen nimet ve kıvançlar adeta insana verilmiş gibidir. (Bu nimetler Peygamber zamanındaki Yahudilerin atalarına verilmi</w:t>
      </w:r>
      <w:r>
        <w:rPr>
          <w:rFonts w:ascii="Garamond" w:hAnsi="Garamond" w:cs="Traditional Arabic"/>
          <w:bCs/>
        </w:rPr>
        <w:t>ş</w:t>
      </w:r>
      <w:r>
        <w:rPr>
          <w:rFonts w:ascii="Garamond" w:hAnsi="Garamond" w:cs="Traditional Arabic"/>
          <w:bCs/>
        </w:rPr>
        <w:t>ti.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Allah’ın nimetleri arasında en önemli ve büyük nimet; tağuttan kurtulma, Hz. Musa’nın önderliği, diğer nimetlerle iç-içe olan saltanat, güç ve nübüvvet makamını elde etme nimet</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İlahi sözleşmeye vefalı olmak farzdır. (İlahi sözleşmeler tüm semavi kitapları, hükümleri, ve Allah’ın herkesten aldığı fıtri sözleşmeleri de ka</w:t>
      </w:r>
      <w:r>
        <w:rPr>
          <w:rFonts w:ascii="Garamond" w:hAnsi="Garamond" w:cs="Traditional Arabic"/>
          <w:bCs/>
        </w:rPr>
        <w:t>p</w:t>
      </w:r>
      <w:r>
        <w:rPr>
          <w:rFonts w:ascii="Garamond" w:hAnsi="Garamond" w:cs="Traditional Arabic"/>
          <w:bCs/>
        </w:rPr>
        <w:t xml:space="preserve">samaktadır. </w:t>
      </w:r>
      <w:r>
        <w:rPr>
          <w:rStyle w:val="FootnoteReference"/>
          <w:rFonts w:ascii="Garamond" w:hAnsi="Garamond" w:cs="Traditional Arabic"/>
          <w:bCs/>
        </w:rPr>
        <w:footnoteReference w:id="186"/>
      </w:r>
    </w:p>
    <w:p w:rsidR="00411510" w:rsidRDefault="00411510" w:rsidP="004A4F67">
      <w:r>
        <w:t>6- İlahi nimetlerden istifade etmek ilahi teklifler yolunda yürümekle mümkündür. “ahdimi yerine getirin ki ben de yerine getireyim” Evet eğer Allah’a itaat etmiş olsaydık, Allah da dualarımızı kabul ederdi. “ahdimi yerine getirin ki ben de yerine get</w:t>
      </w:r>
      <w:r>
        <w:t>i</w:t>
      </w:r>
      <w:r>
        <w:t>reyim”</w:t>
      </w:r>
    </w:p>
    <w:p w:rsidR="00411510" w:rsidRDefault="00411510" w:rsidP="00B641FC">
      <w:pPr>
        <w:pStyle w:val="BodyTextIndent"/>
        <w:spacing w:line="240" w:lineRule="atLeast"/>
        <w:rPr>
          <w:rFonts w:ascii="Garamond" w:hAnsi="Garamond" w:cs="Traditional Arabic" w:hint="cs"/>
          <w:b/>
          <w:bCs/>
          <w:rtl/>
          <w:lang w:val="de-DE"/>
        </w:rPr>
      </w:pPr>
      <w:r>
        <w:rPr>
          <w:rFonts w:ascii="Garamond" w:hAnsi="Garamond" w:cs="Traditional Arabic"/>
          <w:bCs/>
        </w:rPr>
        <w:t xml:space="preserve">7- İlahi görevleri yerine getirmede hiçbir güçten korkmayınız ve hiç kimseyi gözetmeyiniz. Düşmanların </w:t>
      </w:r>
      <w:r>
        <w:rPr>
          <w:rFonts w:ascii="Garamond" w:hAnsi="Garamond" w:cs="Traditional Arabic"/>
          <w:bCs/>
        </w:rPr>
        <w:lastRenderedPageBreak/>
        <w:t xml:space="preserve">kötü propagandaları, kınamaları, tehditleri ve komplolarının hiçbir önemi yoktur. Allah’ın gazabı ve kahrı her şeyden önemlidir. </w:t>
      </w:r>
      <w:r>
        <w:rPr>
          <w:rFonts w:ascii="Garamond" w:hAnsi="Garamond" w:cs="Traditional Arabic"/>
          <w:b/>
          <w:bCs/>
        </w:rPr>
        <w:t>“sadece benden ko</w:t>
      </w:r>
      <w:r>
        <w:rPr>
          <w:rFonts w:ascii="Garamond" w:hAnsi="Garamond" w:cs="Traditional Arabic"/>
          <w:b/>
          <w:bCs/>
        </w:rPr>
        <w:t>r</w:t>
      </w:r>
      <w:r>
        <w:rPr>
          <w:rFonts w:ascii="Garamond" w:hAnsi="Garamond" w:cs="Traditional Arabic"/>
          <w:b/>
          <w:bCs/>
        </w:rPr>
        <w:t>kun.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 xml:space="preserve">وَآمِنُواْ بِمَا أَنزَلْتُ مُصَدِّقاً لِّمَا مَعَكُمْ وَلاَ تَكُونُواْ أَوَّلَ كَافِرٍ بِهِ وَلاَ تَشْتَرُواْ بِآيَاتِي ثَمَناً قَلِيلاً وَإِيَّايَ فَاتَّقُونِ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41- “Elinizde bulunan Tevrat'ı tasdik ederek indirdiğim Kur'an'a, iman edin; ona ilk küfredenler siz olmayın, ayetlerimi az bir değere karşılık değiştirmeyin. Yalnız benden ko</w:t>
      </w:r>
      <w:r>
        <w:rPr>
          <w:rFonts w:ascii="Garamond" w:hAnsi="Garamond" w:cs="Traditional Arabic"/>
          <w:b/>
          <w:bCs/>
        </w:rPr>
        <w:t>r</w:t>
      </w:r>
      <w:r>
        <w:rPr>
          <w:rFonts w:ascii="Garamond" w:hAnsi="Garamond" w:cs="Traditional Arabic"/>
          <w:b/>
          <w:bCs/>
        </w:rPr>
        <w:t>kun.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 ayet Yahudilere hitap etmekte ve şöyle buyurmaktadır: “İndirdiğimiz şey sizin Tevrat’ınızdaki müjdeyle uyum içindedir. </w:t>
      </w:r>
      <w:r>
        <w:rPr>
          <w:rStyle w:val="FootnoteReference"/>
          <w:rFonts w:ascii="Garamond" w:hAnsi="Garamond" w:cs="Traditional Arabic"/>
          <w:bCs/>
        </w:rPr>
        <w:footnoteReference w:id="187"/>
      </w:r>
      <w:r>
        <w:rPr>
          <w:rFonts w:ascii="Garamond" w:hAnsi="Garamond" w:cs="Traditional Arabic"/>
          <w:bCs/>
        </w:rPr>
        <w:t xml:space="preserve"> Siz din alimleri bir zamanlar İslam’ın zuhurunu bekliyor ve tebliğ ediyordunuz O halde küfürde öncü olmayınız ki diğer Yahudiler de size uyarak İslam’dan yüz çevirmesinler. Benim ayetlerimi az bir şeye değiştirmeyin ve benden ko</w:t>
      </w:r>
      <w:r>
        <w:rPr>
          <w:rFonts w:ascii="Garamond" w:hAnsi="Garamond" w:cs="Traditional Arabic"/>
          <w:bCs/>
        </w:rPr>
        <w:t>r</w:t>
      </w:r>
      <w:r>
        <w:rPr>
          <w:rFonts w:ascii="Garamond" w:hAnsi="Garamond" w:cs="Traditional Arabic"/>
          <w:bCs/>
        </w:rPr>
        <w:t>kun. ”</w:t>
      </w:r>
    </w:p>
    <w:p w:rsidR="00411510" w:rsidRPr="003A0CD4" w:rsidRDefault="00411510" w:rsidP="003A0CD4"/>
    <w:p w:rsidR="00411510" w:rsidRDefault="00411510" w:rsidP="004A4F67">
      <w:pPr>
        <w:pStyle w:val="Heading1"/>
      </w:pPr>
      <w:bookmarkStart w:id="16" w:name="_Toc27473305"/>
      <w:r>
        <w:t>Mesajlar ve Nükteler</w:t>
      </w:r>
      <w:bookmarkEnd w:id="16"/>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1- Halkın sözlerimizi daha iyi dinlemesi için biz de halkın doğru inançlarını kabul etmeliyiz. “</w:t>
      </w:r>
      <w:r>
        <w:rPr>
          <w:rFonts w:ascii="Garamond" w:hAnsi="Garamond" w:cs="Traditional Arabic"/>
          <w:b/>
          <w:bCs/>
        </w:rPr>
        <w:t>Elinizde bulunan Tevrat'ı tasdik ed</w:t>
      </w:r>
      <w:r>
        <w:rPr>
          <w:rFonts w:ascii="Garamond" w:hAnsi="Garamond" w:cs="Traditional Arabic"/>
          <w:b/>
          <w:bCs/>
        </w:rPr>
        <w:t>e</w:t>
      </w:r>
      <w:r>
        <w:rPr>
          <w:rFonts w:ascii="Garamond" w:hAnsi="Garamond" w:cs="Traditional Arabic"/>
          <w:b/>
          <w:bCs/>
        </w:rPr>
        <w:t>rek”</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2- Bir bölümde var olan tahrif ve zayıf noktalar diğer bölümleri ve güçlü noktaları kabule engel olmam</w:t>
      </w:r>
      <w:r>
        <w:rPr>
          <w:rFonts w:ascii="Garamond" w:hAnsi="Garamond" w:cs="Traditional Arabic"/>
          <w:bCs/>
          <w:sz w:val="24"/>
          <w:szCs w:val="24"/>
        </w:rPr>
        <w:t>a</w:t>
      </w:r>
      <w:r>
        <w:rPr>
          <w:rFonts w:ascii="Garamond" w:hAnsi="Garamond" w:cs="Traditional Arabic"/>
          <w:bCs/>
          <w:sz w:val="24"/>
          <w:szCs w:val="24"/>
        </w:rPr>
        <w:t xml:space="preserve">lıdır.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3- Alimlerin sapması diğerlerinin de sapmasına neden olur. “</w:t>
      </w:r>
      <w:r>
        <w:rPr>
          <w:rFonts w:ascii="Garamond" w:hAnsi="Garamond" w:cs="Traditional Arabic"/>
          <w:b/>
          <w:bCs/>
          <w:sz w:val="24"/>
          <w:szCs w:val="24"/>
        </w:rPr>
        <w:t>ilk küfredenler siz olm</w:t>
      </w:r>
      <w:r>
        <w:rPr>
          <w:rFonts w:ascii="Garamond" w:hAnsi="Garamond" w:cs="Traditional Arabic"/>
          <w:b/>
          <w:bCs/>
          <w:sz w:val="24"/>
          <w:szCs w:val="24"/>
        </w:rPr>
        <w:t>a</w:t>
      </w:r>
      <w:r>
        <w:rPr>
          <w:rFonts w:ascii="Garamond" w:hAnsi="Garamond" w:cs="Traditional Arabic"/>
          <w:b/>
          <w:bCs/>
          <w:sz w:val="24"/>
          <w:szCs w:val="24"/>
        </w:rPr>
        <w:t>yın”</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lastRenderedPageBreak/>
        <w:t>4- Alimlerin yersiz sessizlikleri onların maddi tutkularından kaynaklanmaktadır. “</w:t>
      </w:r>
      <w:r>
        <w:rPr>
          <w:rFonts w:ascii="Garamond" w:hAnsi="Garamond" w:cs="Traditional Arabic"/>
          <w:b/>
          <w:bCs/>
          <w:sz w:val="24"/>
          <w:szCs w:val="24"/>
        </w:rPr>
        <w:t>ayetlerimi az bir değere karşılık değiştirmeyin”</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5- Dünya metası az olduğu için tüm dünya menfaatlerine ulaşmak pahasına bir an bile sapmak doğru değildir. “</w:t>
      </w:r>
      <w:r>
        <w:rPr>
          <w:rFonts w:ascii="Garamond" w:hAnsi="Garamond" w:cs="Traditional Arabic"/>
          <w:b/>
          <w:bCs/>
          <w:sz w:val="24"/>
          <w:szCs w:val="24"/>
        </w:rPr>
        <w:t>az bir değer”</w:t>
      </w:r>
    </w:p>
    <w:p w:rsidR="00411510" w:rsidRDefault="00411510" w:rsidP="00B641FC">
      <w:pPr>
        <w:pStyle w:val="FootnoteText"/>
        <w:spacing w:line="240" w:lineRule="atLeast"/>
        <w:ind w:firstLine="284"/>
        <w:jc w:val="both"/>
        <w:rPr>
          <w:rFonts w:ascii="Garamond" w:hAnsi="Garamond" w:cs="Traditional Arabic" w:hint="cs"/>
          <w:b/>
          <w:bCs/>
          <w:sz w:val="24"/>
          <w:szCs w:val="24"/>
          <w:rtl/>
          <w:lang w:val="de-DE"/>
        </w:rPr>
      </w:pPr>
      <w:r>
        <w:rPr>
          <w:rFonts w:ascii="Garamond" w:hAnsi="Garamond" w:cs="Traditional Arabic"/>
          <w:bCs/>
          <w:sz w:val="24"/>
          <w:szCs w:val="24"/>
        </w:rPr>
        <w:t>6- Mal ve makam endişesi içinde olmak yerine Allah’ın gazabından çekinmek gerekir. “</w:t>
      </w:r>
      <w:r>
        <w:rPr>
          <w:rFonts w:ascii="Garamond" w:hAnsi="Garamond" w:cs="Traditional Arabic"/>
          <w:b/>
          <w:bCs/>
          <w:sz w:val="24"/>
          <w:szCs w:val="24"/>
        </w:rPr>
        <w:t>Yalnız benden korkun”</w:t>
      </w:r>
      <w:bookmarkEnd w:id="14"/>
    </w:p>
    <w:p w:rsidR="00411510" w:rsidRDefault="00411510" w:rsidP="00B641FC">
      <w:pPr>
        <w:pStyle w:val="FootnoteText"/>
        <w:spacing w:line="240" w:lineRule="atLeast"/>
        <w:ind w:firstLine="284"/>
        <w:jc w:val="both"/>
        <w:rPr>
          <w:rFonts w:ascii="Garamond" w:hAnsi="Garamond" w:cs="Traditional Arabic" w:hint="cs"/>
          <w:b/>
          <w:bCs/>
          <w:sz w:val="24"/>
          <w:szCs w:val="24"/>
        </w:rPr>
      </w:pPr>
    </w:p>
    <w:p w:rsidR="00411510" w:rsidRDefault="00411510" w:rsidP="00B641FC">
      <w:pPr>
        <w:pStyle w:val="FootnoteText"/>
        <w:bidi/>
        <w:spacing w:line="240" w:lineRule="atLeast"/>
        <w:ind w:firstLine="284"/>
        <w:jc w:val="both"/>
        <w:rPr>
          <w:rFonts w:ascii="Garamond" w:hAnsi="Garamond" w:cs="Traditional Arabic" w:hint="cs"/>
          <w:b/>
          <w:bCs/>
          <w:sz w:val="24"/>
          <w:szCs w:val="24"/>
          <w:rtl/>
        </w:rPr>
      </w:pPr>
      <w:r>
        <w:rPr>
          <w:rFonts w:ascii="Garamond" w:hAnsi="Garamond" w:cs="Traditional Arabic"/>
          <w:bCs/>
          <w:sz w:val="32"/>
          <w:szCs w:val="32"/>
          <w:rtl/>
          <w:lang w:val="en-US" w:eastAsia="en-US"/>
        </w:rPr>
        <w:t>وَلاَ تَلْبِسُواْ الْحَقَّ بِالْبَاطِلِ وَتَكْتُمُواْ الْحَقَّ وَأَنتُمْ تَعْلَمُونَ (42)</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42- “Hakkı batıla karıştırmayın ve bile bile hakkı gizlem</w:t>
      </w:r>
      <w:r>
        <w:rPr>
          <w:rFonts w:ascii="Garamond" w:hAnsi="Garamond" w:cs="Traditional Arabic"/>
          <w:b/>
          <w:bCs/>
        </w:rPr>
        <w:t>e</w:t>
      </w:r>
      <w:r>
        <w:rPr>
          <w:rFonts w:ascii="Garamond" w:hAnsi="Garamond" w:cs="Traditional Arabic"/>
          <w:b/>
          <w:bCs/>
        </w:rPr>
        <w:t>yin. ”</w:t>
      </w:r>
    </w:p>
    <w:p w:rsidR="00411510" w:rsidRPr="003A0CD4" w:rsidRDefault="00411510" w:rsidP="003A0CD4"/>
    <w:p w:rsidR="00411510" w:rsidRDefault="00411510" w:rsidP="004A4F67">
      <w:pPr>
        <w:pStyle w:val="Heading1"/>
      </w:pPr>
      <w:bookmarkStart w:id="17" w:name="_Toc27473306"/>
      <w:r>
        <w:t>Tefsir</w:t>
      </w:r>
      <w:bookmarkEnd w:id="17"/>
      <w:r>
        <w:t xml:space="preserve">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İnsanın değeri bilgi ve epistemolojik değeri ile orantılıdır. Şek, vesvese ve şeytanlığıyla hakkı insanlardan gizleyen ve halkın bilinçlenmesine engel olanlar gerçekte onların insani değerlerini almaktadırlar. Bu en büyük zülümdür. </w:t>
      </w:r>
    </w:p>
    <w:p w:rsidR="00411510" w:rsidRDefault="00411510" w:rsidP="00B641FC">
      <w:pPr>
        <w:pStyle w:val="FootnoteText"/>
        <w:spacing w:line="240" w:lineRule="atLeast"/>
        <w:ind w:firstLine="284"/>
        <w:jc w:val="both"/>
        <w:rPr>
          <w:rFonts w:ascii="Garamond" w:hAnsi="Garamond" w:cs="Traditional Arabic"/>
          <w:b/>
          <w:bCs/>
          <w:sz w:val="24"/>
          <w:szCs w:val="24"/>
        </w:rPr>
      </w:pP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
          <w:bCs/>
          <w:sz w:val="24"/>
          <w:szCs w:val="24"/>
        </w:rPr>
        <w:t>Mesajlar ve Nükteler</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1- Ne hakkı batıla karıştırın, ne de onu değiştirin. Hakeza batılı hak elbisesiyle de sergilemeyin.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Hz. Ali (a.s) şöyle buyuruyor: </w:t>
      </w:r>
      <w:r>
        <w:rPr>
          <w:rFonts w:ascii="Garamond" w:hAnsi="Garamond" w:cs="Traditional Arabic"/>
          <w:bCs/>
          <w:i/>
          <w:sz w:val="24"/>
          <w:szCs w:val="24"/>
        </w:rPr>
        <w:t>“Eğer batıl halis şekliyle sunulursa korkuya gerek yoktur. (çünkü insanlar uyanır ve onu terkederler) eğer hakkı da halis şekliyle sunarsanız muhaliflerin ağzı kapanır. Ama hak ve batıl birbirine k</w:t>
      </w:r>
      <w:r>
        <w:rPr>
          <w:rFonts w:ascii="Garamond" w:hAnsi="Garamond" w:cs="Traditional Arabic"/>
          <w:bCs/>
          <w:i/>
          <w:sz w:val="24"/>
          <w:szCs w:val="24"/>
        </w:rPr>
        <w:t>a</w:t>
      </w:r>
      <w:r>
        <w:rPr>
          <w:rFonts w:ascii="Garamond" w:hAnsi="Garamond" w:cs="Traditional Arabic"/>
          <w:bCs/>
          <w:i/>
          <w:sz w:val="24"/>
          <w:szCs w:val="24"/>
        </w:rPr>
        <w:t>rıştırılır ve her birisi şeytanın dostlarına hakimiyet o</w:t>
      </w:r>
      <w:r>
        <w:rPr>
          <w:rFonts w:ascii="Garamond" w:hAnsi="Garamond" w:cs="Traditional Arabic"/>
          <w:bCs/>
          <w:i/>
          <w:sz w:val="24"/>
          <w:szCs w:val="24"/>
        </w:rPr>
        <w:t>r</w:t>
      </w:r>
      <w:r>
        <w:rPr>
          <w:rFonts w:ascii="Garamond" w:hAnsi="Garamond" w:cs="Traditional Arabic"/>
          <w:bCs/>
          <w:i/>
          <w:sz w:val="24"/>
          <w:szCs w:val="24"/>
        </w:rPr>
        <w:t>tamı sağlarsa o zaman tehlikelidir. ”</w:t>
      </w:r>
      <w:r>
        <w:rPr>
          <w:rStyle w:val="FootnoteReference"/>
          <w:rFonts w:ascii="Garamond" w:hAnsi="Garamond" w:cs="Traditional Arabic"/>
          <w:bCs/>
          <w:i/>
          <w:sz w:val="24"/>
          <w:szCs w:val="24"/>
        </w:rPr>
        <w:footnoteReference w:id="188"/>
      </w:r>
      <w:r>
        <w:rPr>
          <w:rFonts w:ascii="Garamond" w:hAnsi="Garamond" w:cs="Traditional Arabic"/>
          <w:bCs/>
          <w:sz w:val="24"/>
          <w:szCs w:val="24"/>
        </w:rPr>
        <w:t xml:space="preserve"> </w:t>
      </w:r>
    </w:p>
    <w:p w:rsidR="00411510" w:rsidRDefault="00411510" w:rsidP="00B641FC">
      <w:pPr>
        <w:pStyle w:val="FootnoteText"/>
        <w:spacing w:line="240" w:lineRule="atLeast"/>
        <w:ind w:firstLine="284"/>
        <w:jc w:val="both"/>
        <w:rPr>
          <w:rFonts w:ascii="Garamond" w:hAnsi="Garamond" w:cs="Traditional Arabic" w:hint="cs"/>
          <w:b/>
          <w:bCs/>
          <w:sz w:val="24"/>
          <w:szCs w:val="24"/>
          <w:rtl/>
        </w:rPr>
      </w:pPr>
      <w:r>
        <w:rPr>
          <w:rFonts w:ascii="Garamond" w:hAnsi="Garamond" w:cs="Traditional Arabic"/>
          <w:bCs/>
          <w:sz w:val="24"/>
          <w:szCs w:val="24"/>
        </w:rPr>
        <w:t xml:space="preserve">2- Sizin vicdan ve fitratınız da bu fikri ve kültürel ihanete şahittir. </w:t>
      </w:r>
      <w:r>
        <w:rPr>
          <w:rFonts w:ascii="Garamond" w:hAnsi="Garamond" w:cs="Traditional Arabic"/>
          <w:b/>
          <w:bCs/>
          <w:sz w:val="24"/>
          <w:szCs w:val="24"/>
        </w:rPr>
        <w:t>“B</w:t>
      </w:r>
      <w:r>
        <w:rPr>
          <w:rFonts w:ascii="Garamond" w:hAnsi="Garamond" w:cs="Traditional Arabic"/>
          <w:b/>
          <w:bCs/>
          <w:sz w:val="24"/>
          <w:szCs w:val="24"/>
        </w:rPr>
        <w:t>i</w:t>
      </w:r>
      <w:r>
        <w:rPr>
          <w:rFonts w:ascii="Garamond" w:hAnsi="Garamond" w:cs="Traditional Arabic"/>
          <w:b/>
          <w:bCs/>
          <w:sz w:val="24"/>
          <w:szCs w:val="24"/>
        </w:rPr>
        <w:t xml:space="preserve">le bile” </w:t>
      </w:r>
    </w:p>
    <w:p w:rsidR="00411510" w:rsidRDefault="00411510" w:rsidP="00B641FC">
      <w:pPr>
        <w:pStyle w:val="FootnoteText"/>
        <w:spacing w:line="240" w:lineRule="atLeast"/>
        <w:ind w:firstLine="284"/>
        <w:jc w:val="both"/>
        <w:rPr>
          <w:rFonts w:ascii="Garamond" w:hAnsi="Garamond" w:cs="Traditional Arabic" w:hint="cs"/>
          <w:bCs/>
          <w:sz w:val="24"/>
          <w:szCs w:val="24"/>
        </w:rPr>
      </w:pPr>
    </w:p>
    <w:p w:rsidR="00411510" w:rsidRDefault="00411510" w:rsidP="00B641FC">
      <w:pPr>
        <w:pStyle w:val="FootnoteText"/>
        <w:bidi/>
        <w:spacing w:line="240" w:lineRule="atLeast"/>
        <w:ind w:firstLine="284"/>
        <w:jc w:val="both"/>
        <w:rPr>
          <w:rFonts w:ascii="Garamond" w:hAnsi="Garamond" w:cs="Traditional Arabic" w:hint="cs"/>
          <w:bCs/>
          <w:sz w:val="24"/>
          <w:szCs w:val="24"/>
          <w:rtl/>
        </w:rPr>
      </w:pPr>
      <w:r>
        <w:rPr>
          <w:rFonts w:ascii="Garamond" w:hAnsi="Garamond" w:cs="Traditional Arabic"/>
          <w:bCs/>
          <w:sz w:val="32"/>
          <w:szCs w:val="32"/>
          <w:rtl/>
          <w:lang w:val="en-US" w:eastAsia="en-US"/>
        </w:rPr>
        <w:t xml:space="preserve">وَأَقِيمُواْ الصَّلاَةَ وَآتُواْ الزَّكَاةَ وَارْكَعُواْ مَعَ الرَّاكِعِينَ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 xml:space="preserve">43- “Namazı kılın, zekâtı verin, rüku edenlerle birlikte rüku </w:t>
      </w:r>
      <w:r>
        <w:rPr>
          <w:rFonts w:ascii="Garamond" w:hAnsi="Garamond" w:cs="Traditional Arabic"/>
          <w:b/>
          <w:bCs/>
        </w:rPr>
        <w:t>e</w:t>
      </w:r>
      <w:r>
        <w:rPr>
          <w:rFonts w:ascii="Garamond" w:hAnsi="Garamond" w:cs="Traditional Arabic"/>
          <w:b/>
          <w:bCs/>
        </w:rPr>
        <w:t xml:space="preserve">din.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Namaz ve zekat İsrailoğulları’nda da vardı.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İmana davetten sonra, salih amele davet gelir.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Namaz vasıtasıyla Allah‘la ilişki kurmak, zekat vasıtasıyla Allah’ın kullarına yardım etmek ve başkalarıyla birlikte olmak mukaddes bir üçgeni andırma</w:t>
      </w:r>
      <w:r>
        <w:rPr>
          <w:rFonts w:ascii="Garamond" w:hAnsi="Garamond" w:cs="Traditional Arabic"/>
          <w:bCs/>
        </w:rPr>
        <w:t>k</w:t>
      </w:r>
      <w:r>
        <w:rPr>
          <w:rFonts w:ascii="Garamond" w:hAnsi="Garamond" w:cs="Traditional Arabic"/>
          <w:bCs/>
        </w:rPr>
        <w:t xml:space="preserve">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Namaz da asıl olan cemaattır, dinin temeli toplum ve ictimadır. İnziva ve köşesine çekilmek reddedilmi</w:t>
      </w:r>
      <w:r>
        <w:rPr>
          <w:rFonts w:ascii="Garamond" w:hAnsi="Garamond" w:cs="Traditional Arabic"/>
          <w:bCs/>
        </w:rPr>
        <w:t>ş</w:t>
      </w:r>
      <w:r>
        <w:rPr>
          <w:rFonts w:ascii="Garamond" w:hAnsi="Garamond" w:cs="Traditional Arabic"/>
          <w:bCs/>
        </w:rPr>
        <w:t xml:space="preserve">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Önceki ayette iman emredildikten sonra hemen namaz emredi</w:t>
      </w:r>
      <w:r>
        <w:rPr>
          <w:rFonts w:ascii="Garamond" w:hAnsi="Garamond" w:cs="Traditional Arabic"/>
          <w:bCs/>
        </w:rPr>
        <w:t>l</w:t>
      </w:r>
      <w:r>
        <w:rPr>
          <w:rFonts w:ascii="Garamond" w:hAnsi="Garamond" w:cs="Traditional Arabic"/>
          <w:bCs/>
        </w:rPr>
        <w:t xml:space="preserve">mektedir.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6- Kafirler de görevlerini yapmakla sorumludurlar. </w:t>
      </w:r>
    </w:p>
    <w:p w:rsidR="00411510" w:rsidRDefault="00411510" w:rsidP="00B641FC">
      <w:pPr>
        <w:pStyle w:val="BodyTextIndent"/>
        <w:spacing w:line="240" w:lineRule="atLeast"/>
        <w:rPr>
          <w:rFonts w:ascii="Garamond" w:hAnsi="Garamond" w:cs="Traditional Arabic" w:hint="cs"/>
          <w:b/>
          <w:bCs/>
          <w:rtl/>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أَتَأْمُرُونَ النَّاسَ بِالْبِرِّ وَتَنسَوْنَ أَنفُسَكُمْ وَأَنتُمْ تَتْلُونَ الْكِتَابَ أَفَلاَ تَعْقِلُونَ (44)</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44- “Kitabı okuyup durduğunuz halde kendinizi unutur da başkalarına mı iyiliği emredersiniz? Akletmez misiniz?”</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Yahudi bilginleri İslam Peygamberi’nin </w:t>
      </w:r>
      <w:r w:rsidR="008E3EA6">
        <w:rPr>
          <w:rFonts w:ascii="Garamond" w:hAnsi="Garamond" w:cs="Traditional Arabic"/>
          <w:bCs/>
        </w:rPr>
        <w:t>(s.a.a)</w:t>
      </w:r>
      <w:r>
        <w:rPr>
          <w:rFonts w:ascii="Garamond" w:hAnsi="Garamond" w:cs="Traditional Arabic"/>
          <w:bCs/>
        </w:rPr>
        <w:t xml:space="preserve"> bi’setinden önce insanları imana davet ediyorlar ve onun zuhurunu müjdeliyorlardı. Ama pe</w:t>
      </w:r>
      <w:r>
        <w:rPr>
          <w:rFonts w:ascii="Garamond" w:hAnsi="Garamond" w:cs="Traditional Arabic"/>
          <w:bCs/>
        </w:rPr>
        <w:t>y</w:t>
      </w:r>
      <w:r>
        <w:rPr>
          <w:rFonts w:ascii="Garamond" w:hAnsi="Garamond" w:cs="Traditional Arabic"/>
          <w:bCs/>
        </w:rPr>
        <w:t xml:space="preserve">gamber zuhur edince bizzat kendileri iman etmediler. Mecme’ul-Beyan’da şöyle yer almıştır: “Bazı Yahudi alimleri kendileri iman </w:t>
      </w:r>
      <w:r>
        <w:rPr>
          <w:rFonts w:ascii="Garamond" w:hAnsi="Garamond" w:cs="Traditional Arabic"/>
          <w:bCs/>
        </w:rPr>
        <w:lastRenderedPageBreak/>
        <w:t xml:space="preserve">etmedikleri halde yakınlarına iman etmeyi tavsiye ediyorlardı. ” </w:t>
      </w:r>
      <w:r>
        <w:rPr>
          <w:rStyle w:val="FootnoteReference"/>
          <w:rFonts w:ascii="Garamond" w:hAnsi="Garamond" w:cs="Traditional Arabic"/>
          <w:bCs/>
        </w:rPr>
        <w:footnoteReference w:id="189"/>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Mesajlar ve Nükteler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Alimin cezası ve azabı daha çoktur. Rivayette şöyle yer almıştır: </w:t>
      </w:r>
      <w:r>
        <w:rPr>
          <w:rFonts w:ascii="Garamond" w:hAnsi="Garamond" w:cs="Traditional Arabic"/>
          <w:bCs/>
          <w:i/>
        </w:rPr>
        <w:t>“başkalarını cennete davet eden, ama kendisi cehennem ehli olan alim en büyük ziyana uğrayaca</w:t>
      </w:r>
      <w:r>
        <w:rPr>
          <w:rFonts w:ascii="Garamond" w:hAnsi="Garamond" w:cs="Traditional Arabic"/>
          <w:bCs/>
          <w:i/>
        </w:rPr>
        <w:t>k</w:t>
      </w:r>
      <w:r>
        <w:rPr>
          <w:rFonts w:ascii="Garamond" w:hAnsi="Garamond" w:cs="Traditional Arabic"/>
          <w:bCs/>
          <w:i/>
        </w:rPr>
        <w:t xml:space="preserve">tır. </w:t>
      </w:r>
      <w:r>
        <w:rPr>
          <w:rStyle w:val="FootnoteReference"/>
          <w:rFonts w:ascii="Garamond" w:hAnsi="Garamond" w:cs="Traditional Arabic"/>
          <w:bCs/>
          <w:i/>
        </w:rPr>
        <w:footnoteReference w:id="190"/>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Eğer unutkanlığın gereklerini bizzat hazırlarsak özrümüz asla kabul edilmez. Sadece suçsuz unutkanlıkların özrü kabul edilecektir.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Semavi kitabı sadece tilavet etmek yeterli değildir; düşünmek de g</w:t>
      </w:r>
      <w:r>
        <w:rPr>
          <w:rFonts w:ascii="Garamond" w:hAnsi="Garamond" w:cs="Traditional Arabic"/>
          <w:bCs/>
        </w:rPr>
        <w:t>e</w:t>
      </w:r>
      <w:r>
        <w:rPr>
          <w:rFonts w:ascii="Garamond" w:hAnsi="Garamond" w:cs="Traditional Arabic"/>
          <w:bCs/>
        </w:rPr>
        <w:t xml:space="preserv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Kendini unutmak akılsızlıktır: </w:t>
      </w:r>
      <w:r>
        <w:rPr>
          <w:rFonts w:ascii="Garamond" w:hAnsi="Garamond" w:cs="Traditional Arabic"/>
          <w:b/>
          <w:bCs/>
        </w:rPr>
        <w:t>“Akletmez misiniz?”</w:t>
      </w:r>
    </w:p>
    <w:p w:rsidR="00411510" w:rsidRDefault="00411510" w:rsidP="00B641FC">
      <w:pPr>
        <w:pStyle w:val="BodyTextIndent"/>
        <w:spacing w:line="240" w:lineRule="atLeast"/>
        <w:rPr>
          <w:rFonts w:ascii="Garamond" w:hAnsi="Garamond" w:cs="Traditional Arabic"/>
          <w:b/>
          <w:bCs/>
          <w:i/>
        </w:rPr>
      </w:pPr>
      <w:r>
        <w:rPr>
          <w:rFonts w:ascii="Garamond" w:hAnsi="Garamond" w:cs="Traditional Arabic"/>
          <w:bCs/>
        </w:rPr>
        <w:t xml:space="preserve">5- Tilavetin hakkı ameldir. İmam Sadık şöyle buyurmuştur: </w:t>
      </w:r>
      <w:r>
        <w:rPr>
          <w:rFonts w:ascii="Garamond" w:hAnsi="Garamond" w:cs="Traditional Arabic"/>
          <w:bCs/>
          <w:i/>
        </w:rPr>
        <w:t>“İnsa</w:t>
      </w:r>
      <w:r>
        <w:rPr>
          <w:rFonts w:ascii="Garamond" w:hAnsi="Garamond" w:cs="Traditional Arabic"/>
          <w:bCs/>
          <w:i/>
        </w:rPr>
        <w:t>n</w:t>
      </w:r>
      <w:r>
        <w:rPr>
          <w:rFonts w:ascii="Garamond" w:hAnsi="Garamond" w:cs="Traditional Arabic"/>
          <w:bCs/>
          <w:i/>
        </w:rPr>
        <w:t xml:space="preserve">ları amellerinizle davet edin; dilinizle değil. </w:t>
      </w:r>
      <w:r>
        <w:rPr>
          <w:rStyle w:val="FootnoteReference"/>
          <w:rFonts w:ascii="Garamond" w:hAnsi="Garamond" w:cs="Traditional Arabic"/>
          <w:b/>
          <w:bCs/>
          <w:i/>
        </w:rPr>
        <w:footnoteReference w:id="191"/>
      </w:r>
      <w:r>
        <w:rPr>
          <w:rFonts w:ascii="Garamond" w:hAnsi="Garamond" w:cs="Traditional Arabic"/>
          <w:b/>
          <w:bCs/>
          <w:i/>
        </w:rPr>
        <w:t xml:space="preserve"> </w:t>
      </w:r>
      <w:r>
        <w:rPr>
          <w:rFonts w:ascii="Garamond" w:hAnsi="Garamond" w:cs="Traditional Arabic"/>
          <w:bCs/>
        </w:rPr>
        <w:t xml:space="preserve">Hz. Ali ise şöyle buyurmuştur: </w:t>
      </w:r>
      <w:r>
        <w:rPr>
          <w:rFonts w:ascii="Garamond" w:hAnsi="Garamond" w:cs="Traditional Arabic"/>
          <w:bCs/>
          <w:i/>
        </w:rPr>
        <w:t>“Allah’a andolsun bizzat amel etmediğim</w:t>
      </w:r>
      <w:r>
        <w:rPr>
          <w:rFonts w:ascii="Garamond" w:hAnsi="Garamond" w:cs="Traditional Arabic"/>
          <w:b/>
          <w:bCs/>
          <w:i/>
        </w:rPr>
        <w:t xml:space="preserve"> </w:t>
      </w:r>
      <w:r>
        <w:rPr>
          <w:rFonts w:ascii="Garamond" w:hAnsi="Garamond" w:cs="Traditional Arabic"/>
          <w:bCs/>
          <w:i/>
        </w:rPr>
        <w:t>hiçbir şeye sizleri davet etmedim ve terketmediğim hiçbir şeyden sizleri sakındırm</w:t>
      </w:r>
      <w:r>
        <w:rPr>
          <w:rFonts w:ascii="Garamond" w:hAnsi="Garamond" w:cs="Traditional Arabic"/>
          <w:bCs/>
          <w:i/>
        </w:rPr>
        <w:t>a</w:t>
      </w:r>
      <w:r>
        <w:rPr>
          <w:rFonts w:ascii="Garamond" w:hAnsi="Garamond" w:cs="Traditional Arabic"/>
          <w:bCs/>
          <w:i/>
        </w:rPr>
        <w:t>dım. ”</w:t>
      </w:r>
      <w:r>
        <w:rPr>
          <w:rStyle w:val="FootnoteReference"/>
          <w:rFonts w:ascii="Garamond" w:hAnsi="Garamond" w:cs="Traditional Arabic"/>
          <w:bCs/>
          <w:i/>
        </w:rPr>
        <w:footnoteReference w:id="192"/>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 xml:space="preserve">Hakeza Nehc’ul Belağa’da şöyle yer almıştır: </w:t>
      </w:r>
      <w:r>
        <w:rPr>
          <w:rFonts w:ascii="Garamond" w:hAnsi="Garamond" w:cs="Traditional Arabic"/>
          <w:bCs/>
          <w:i/>
        </w:rPr>
        <w:t>“Her kim başkalarına imamlık iddiasında bulunursa önce kendini eğitmelidir. ”</w:t>
      </w:r>
      <w:r>
        <w:rPr>
          <w:rStyle w:val="FootnoteReference"/>
          <w:rFonts w:ascii="Garamond" w:hAnsi="Garamond" w:cs="Traditional Arabic"/>
          <w:bCs/>
          <w:i/>
        </w:rPr>
        <w:footnoteReference w:id="193"/>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 xml:space="preserve">İmam Kazım şöyle buyurmaktadır: </w:t>
      </w:r>
      <w:r>
        <w:rPr>
          <w:rFonts w:ascii="Garamond" w:hAnsi="Garamond" w:cs="Traditional Arabic"/>
          <w:bCs/>
          <w:i/>
        </w:rPr>
        <w:t>“Sözleriyle amel eden alimlere ne mutlu. Sadece konuşan alimlere eyva</w:t>
      </w:r>
      <w:r>
        <w:rPr>
          <w:rFonts w:ascii="Garamond" w:hAnsi="Garamond" w:cs="Traditional Arabic"/>
          <w:bCs/>
          <w:i/>
        </w:rPr>
        <w:t>h</w:t>
      </w:r>
      <w:r>
        <w:rPr>
          <w:rFonts w:ascii="Garamond" w:hAnsi="Garamond" w:cs="Traditional Arabic"/>
          <w:bCs/>
          <w:i/>
        </w:rPr>
        <w:t>lar olsun.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Amelsiz Alim Hakkındaki Benzetmeler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Kur’ani Teşbih: </w:t>
      </w:r>
      <w:r>
        <w:rPr>
          <w:rFonts w:ascii="Garamond" w:hAnsi="Garamond" w:cs="Traditional Arabic"/>
          <w:b/>
          <w:bCs/>
        </w:rPr>
        <w:t>“Amelsiz alim kitap taşıyan eşekler gibidirler, ondan asla istifade etmezler.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Rivayet teşbihleri: </w:t>
      </w:r>
    </w:p>
    <w:p w:rsidR="00411510" w:rsidRDefault="00411510" w:rsidP="00B641FC">
      <w:pPr>
        <w:pStyle w:val="BodyTextIndent"/>
        <w:numPr>
          <w:ilvl w:val="0"/>
          <w:numId w:val="27"/>
        </w:numPr>
        <w:tabs>
          <w:tab w:val="clear" w:pos="360"/>
        </w:tabs>
        <w:spacing w:line="240" w:lineRule="atLeast"/>
        <w:ind w:left="0" w:firstLine="284"/>
        <w:rPr>
          <w:rFonts w:ascii="Garamond" w:hAnsi="Garamond" w:cs="Traditional Arabic"/>
          <w:bCs/>
        </w:rPr>
      </w:pPr>
      <w:r>
        <w:rPr>
          <w:rFonts w:ascii="Garamond" w:hAnsi="Garamond" w:cs="Traditional Arabic"/>
          <w:bCs/>
          <w:i/>
        </w:rPr>
        <w:t>“Amelsiz alim kendisi yanan; ama insanları aydınlatan bir kandil gib</w:t>
      </w:r>
      <w:r>
        <w:rPr>
          <w:rFonts w:ascii="Garamond" w:hAnsi="Garamond" w:cs="Traditional Arabic"/>
          <w:bCs/>
          <w:i/>
        </w:rPr>
        <w:t>i</w:t>
      </w:r>
      <w:r>
        <w:rPr>
          <w:rFonts w:ascii="Garamond" w:hAnsi="Garamond" w:cs="Traditional Arabic"/>
          <w:bCs/>
          <w:i/>
        </w:rPr>
        <w:t>dir. ”</w:t>
      </w:r>
      <w:r>
        <w:rPr>
          <w:rFonts w:ascii="Garamond" w:hAnsi="Garamond" w:cs="Traditional Arabic"/>
          <w:b/>
          <w:bCs/>
        </w:rPr>
        <w:t xml:space="preserve"> </w:t>
      </w:r>
      <w:r>
        <w:rPr>
          <w:rFonts w:ascii="Garamond" w:hAnsi="Garamond" w:cs="Traditional Arabic"/>
          <w:bCs/>
        </w:rPr>
        <w:t>(Peygamber)</w:t>
      </w:r>
    </w:p>
    <w:p w:rsidR="00411510" w:rsidRDefault="00411510" w:rsidP="00B641FC">
      <w:pPr>
        <w:pStyle w:val="BodyTextIndent"/>
        <w:numPr>
          <w:ilvl w:val="0"/>
          <w:numId w:val="27"/>
        </w:numPr>
        <w:tabs>
          <w:tab w:val="clear" w:pos="360"/>
        </w:tabs>
        <w:spacing w:line="240" w:lineRule="atLeast"/>
        <w:ind w:left="0" w:firstLine="284"/>
        <w:rPr>
          <w:rFonts w:ascii="Garamond" w:hAnsi="Garamond" w:cs="Traditional Arabic"/>
          <w:b/>
          <w:bCs/>
        </w:rPr>
      </w:pPr>
      <w:r>
        <w:rPr>
          <w:rFonts w:ascii="Garamond" w:hAnsi="Garamond" w:cs="Traditional Arabic"/>
          <w:bCs/>
          <w:i/>
        </w:rPr>
        <w:t>“Amelsiz alim oksuz ok atıcısına benzer. ”</w:t>
      </w:r>
      <w:r>
        <w:rPr>
          <w:rFonts w:ascii="Garamond" w:hAnsi="Garamond" w:cs="Traditional Arabic"/>
          <w:b/>
          <w:bCs/>
        </w:rPr>
        <w:t xml:space="preserve"> </w:t>
      </w:r>
      <w:r>
        <w:rPr>
          <w:rFonts w:ascii="Garamond" w:hAnsi="Garamond" w:cs="Traditional Arabic"/>
          <w:bCs/>
        </w:rPr>
        <w:t>(Pe</w:t>
      </w:r>
      <w:r>
        <w:rPr>
          <w:rFonts w:ascii="Garamond" w:hAnsi="Garamond" w:cs="Traditional Arabic"/>
          <w:bCs/>
        </w:rPr>
        <w:t>y</w:t>
      </w:r>
      <w:r>
        <w:rPr>
          <w:rFonts w:ascii="Garamond" w:hAnsi="Garamond" w:cs="Traditional Arabic"/>
          <w:bCs/>
        </w:rPr>
        <w:t>gamber)</w:t>
      </w:r>
    </w:p>
    <w:p w:rsidR="00411510" w:rsidRDefault="00411510" w:rsidP="00B641FC">
      <w:pPr>
        <w:pStyle w:val="BodyTextIndent"/>
        <w:numPr>
          <w:ilvl w:val="0"/>
          <w:numId w:val="27"/>
        </w:numPr>
        <w:tabs>
          <w:tab w:val="clear" w:pos="360"/>
        </w:tabs>
        <w:spacing w:line="240" w:lineRule="atLeast"/>
        <w:ind w:left="0" w:firstLine="284"/>
        <w:rPr>
          <w:rFonts w:ascii="Garamond" w:hAnsi="Garamond" w:cs="Traditional Arabic"/>
          <w:b/>
          <w:bCs/>
        </w:rPr>
      </w:pPr>
      <w:r>
        <w:rPr>
          <w:rFonts w:ascii="Garamond" w:hAnsi="Garamond" w:cs="Traditional Arabic"/>
          <w:bCs/>
          <w:i/>
        </w:rPr>
        <w:t>“Amelsiz alim dam üstünde duran, ama bahçeyi ve odaları ayadınlatmayan bir kandil gibidir. ”</w:t>
      </w:r>
      <w:r>
        <w:rPr>
          <w:rFonts w:ascii="Garamond" w:hAnsi="Garamond" w:cs="Traditional Arabic"/>
          <w:b/>
          <w:bCs/>
        </w:rPr>
        <w:t xml:space="preserve"> </w:t>
      </w:r>
      <w:r>
        <w:rPr>
          <w:rFonts w:ascii="Garamond" w:hAnsi="Garamond" w:cs="Traditional Arabic"/>
          <w:bCs/>
        </w:rPr>
        <w:t xml:space="preserve">(Hz. </w:t>
      </w:r>
      <w:r>
        <w:rPr>
          <w:rFonts w:ascii="Garamond" w:hAnsi="Garamond" w:cs="Traditional Arabic"/>
          <w:bCs/>
        </w:rPr>
        <w:t>İ</w:t>
      </w:r>
      <w:r>
        <w:rPr>
          <w:rFonts w:ascii="Garamond" w:hAnsi="Garamond" w:cs="Traditional Arabic"/>
          <w:bCs/>
        </w:rPr>
        <w:t>sa)</w:t>
      </w:r>
    </w:p>
    <w:p w:rsidR="00411510" w:rsidRDefault="00411510" w:rsidP="00B641FC">
      <w:pPr>
        <w:pStyle w:val="BodyTextIndent"/>
        <w:numPr>
          <w:ilvl w:val="0"/>
          <w:numId w:val="27"/>
        </w:numPr>
        <w:tabs>
          <w:tab w:val="clear" w:pos="360"/>
        </w:tabs>
        <w:spacing w:line="240" w:lineRule="atLeast"/>
        <w:ind w:left="0" w:firstLine="284"/>
        <w:rPr>
          <w:rFonts w:ascii="Garamond" w:hAnsi="Garamond" w:cs="Traditional Arabic"/>
          <w:b/>
          <w:bCs/>
        </w:rPr>
      </w:pPr>
      <w:r>
        <w:rPr>
          <w:rFonts w:ascii="Garamond" w:hAnsi="Garamond" w:cs="Traditional Arabic"/>
          <w:bCs/>
        </w:rPr>
        <w:t>“Amelsiz alim meyvesiz ağaç ve infak edilmeyen bir hazine gib</w:t>
      </w:r>
      <w:r>
        <w:rPr>
          <w:rFonts w:ascii="Garamond" w:hAnsi="Garamond" w:cs="Traditional Arabic"/>
          <w:bCs/>
        </w:rPr>
        <w:t>i</w:t>
      </w:r>
      <w:r>
        <w:rPr>
          <w:rFonts w:ascii="Garamond" w:hAnsi="Garamond" w:cs="Traditional Arabic"/>
          <w:bCs/>
        </w:rPr>
        <w:t>dir. ”</w:t>
      </w:r>
      <w:r>
        <w:rPr>
          <w:rFonts w:ascii="Garamond" w:hAnsi="Garamond" w:cs="Traditional Arabic"/>
          <w:b/>
          <w:bCs/>
        </w:rPr>
        <w:t xml:space="preserve"> </w:t>
      </w:r>
      <w:r>
        <w:rPr>
          <w:rFonts w:ascii="Garamond" w:hAnsi="Garamond" w:cs="Traditional Arabic"/>
          <w:bCs/>
        </w:rPr>
        <w:t>(Hz. Ali)</w:t>
      </w:r>
    </w:p>
    <w:p w:rsidR="00411510" w:rsidRDefault="00411510" w:rsidP="00B641FC">
      <w:pPr>
        <w:pStyle w:val="BodyTextIndent"/>
        <w:numPr>
          <w:ilvl w:val="0"/>
          <w:numId w:val="27"/>
        </w:numPr>
        <w:tabs>
          <w:tab w:val="clear" w:pos="360"/>
        </w:tabs>
        <w:spacing w:line="240" w:lineRule="atLeast"/>
        <w:ind w:left="0" w:firstLine="284"/>
        <w:rPr>
          <w:rFonts w:ascii="Garamond" w:hAnsi="Garamond" w:cs="Traditional Arabic"/>
          <w:b/>
          <w:bCs/>
        </w:rPr>
      </w:pPr>
      <w:r>
        <w:rPr>
          <w:rFonts w:ascii="Garamond" w:hAnsi="Garamond" w:cs="Traditional Arabic"/>
          <w:bCs/>
          <w:i/>
        </w:rPr>
        <w:t>“Amelsiz alimin öğütleri taşa yağan yağmur gibidir, asla kapleri etkil</w:t>
      </w:r>
      <w:r>
        <w:rPr>
          <w:rFonts w:ascii="Garamond" w:hAnsi="Garamond" w:cs="Traditional Arabic"/>
          <w:bCs/>
          <w:i/>
        </w:rPr>
        <w:t>e</w:t>
      </w:r>
      <w:r>
        <w:rPr>
          <w:rFonts w:ascii="Garamond" w:hAnsi="Garamond" w:cs="Traditional Arabic"/>
          <w:bCs/>
          <w:i/>
        </w:rPr>
        <w:t>mez. ”</w:t>
      </w:r>
      <w:r>
        <w:rPr>
          <w:rFonts w:ascii="Garamond" w:hAnsi="Garamond" w:cs="Traditional Arabic"/>
          <w:b/>
          <w:bCs/>
        </w:rPr>
        <w:t xml:space="preserve"> </w:t>
      </w:r>
      <w:r>
        <w:rPr>
          <w:rFonts w:ascii="Garamond" w:hAnsi="Garamond" w:cs="Traditional Arabic"/>
          <w:bCs/>
        </w:rPr>
        <w:t xml:space="preserve">(İmam Sadık)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Bilginlerin Teşbihleri: Amelsiz alim: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Hazine üzerinde yatan aç kimse gibidir.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Su ve denizin kenarında duran susuz kimse g</w:t>
      </w:r>
      <w:r>
        <w:rPr>
          <w:rFonts w:ascii="Garamond" w:hAnsi="Garamond" w:cs="Traditional Arabic"/>
          <w:bCs/>
        </w:rPr>
        <w:t>i</w:t>
      </w:r>
      <w:r>
        <w:rPr>
          <w:rFonts w:ascii="Garamond" w:hAnsi="Garamond" w:cs="Traditional Arabic"/>
          <w:bCs/>
        </w:rPr>
        <w:t xml:space="preserve">bidir.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Acı içinde kıvranan eczanedeki kimseye benzer.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Sürekli reçeteyi okuyan, ama amel etmeyen hastaya benzer.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Oturmaya ve ekmeye yaramayan toprağa be</w:t>
      </w:r>
      <w:r>
        <w:rPr>
          <w:rFonts w:ascii="Garamond" w:hAnsi="Garamond" w:cs="Traditional Arabic"/>
          <w:bCs/>
        </w:rPr>
        <w:t>n</w:t>
      </w:r>
      <w:r>
        <w:rPr>
          <w:rFonts w:ascii="Garamond" w:hAnsi="Garamond" w:cs="Traditional Arabic"/>
          <w:bCs/>
        </w:rPr>
        <w:t xml:space="preserve">zer.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Bir tür nifaktır.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Ruhsuz bedendir.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Giriş kartı vardır, ama girecek ayağı yoktur.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Silahı vardır, ama savunmasızdır. </w:t>
      </w:r>
    </w:p>
    <w:p w:rsidR="00411510" w:rsidRDefault="00411510" w:rsidP="00B641FC">
      <w:pPr>
        <w:pStyle w:val="BodyTextIndent"/>
        <w:numPr>
          <w:ilvl w:val="0"/>
          <w:numId w:val="29"/>
        </w:numPr>
        <w:tabs>
          <w:tab w:val="clear" w:pos="360"/>
        </w:tabs>
        <w:spacing w:line="240" w:lineRule="atLeast"/>
        <w:ind w:left="0" w:firstLine="284"/>
        <w:rPr>
          <w:rFonts w:ascii="Garamond" w:hAnsi="Garamond" w:cs="Traditional Arabic" w:hint="cs"/>
          <w:bCs/>
        </w:rPr>
      </w:pPr>
      <w:r>
        <w:rPr>
          <w:rFonts w:ascii="Garamond" w:hAnsi="Garamond" w:cs="Traditional Arabic"/>
          <w:bCs/>
        </w:rPr>
        <w:t xml:space="preserve">Bavulu vardır, ama anahtarını kaybetmiştir. </w:t>
      </w: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وَاسْتَعِينُواْ بِالصَّبْرِ وَالصَّلاَةِ وَإِنَّهَا لَكَبِيرَةٌ إِلاَّ عَلَى الْخَاشِعِينَ (45)</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45- “Sabır ve namazla Allah'tan yardım isteyin; huşu duyanlardan başkasına namaz elbette ağır g</w:t>
      </w:r>
      <w:r>
        <w:rPr>
          <w:rFonts w:ascii="Garamond" w:hAnsi="Garamond" w:cs="Traditional Arabic"/>
          <w:b/>
          <w:bCs/>
        </w:rPr>
        <w:t>e</w:t>
      </w:r>
      <w:r>
        <w:rPr>
          <w:rFonts w:ascii="Garamond" w:hAnsi="Garamond" w:cs="Traditional Arabic"/>
          <w:b/>
          <w:bCs/>
        </w:rPr>
        <w:t>lir.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Gerçi bu ayet Yahudilere hitap eden ayeterin hemen akabinde yer a</w:t>
      </w:r>
      <w:r>
        <w:rPr>
          <w:rFonts w:ascii="Garamond" w:hAnsi="Garamond" w:cs="Traditional Arabic"/>
          <w:bCs/>
        </w:rPr>
        <w:t>l</w:t>
      </w:r>
      <w:r>
        <w:rPr>
          <w:rFonts w:ascii="Garamond" w:hAnsi="Garamond" w:cs="Traditional Arabic"/>
          <w:bCs/>
        </w:rPr>
        <w:t>mıştır; ama tüm insanlara hitap etmektedir. Rivayetlerde de yer aldığı üz</w:t>
      </w:r>
      <w:r>
        <w:rPr>
          <w:rFonts w:ascii="Garamond" w:hAnsi="Garamond" w:cs="Traditional Arabic"/>
          <w:bCs/>
        </w:rPr>
        <w:t>e</w:t>
      </w:r>
      <w:r>
        <w:rPr>
          <w:rFonts w:ascii="Garamond" w:hAnsi="Garamond" w:cs="Traditional Arabic"/>
          <w:bCs/>
        </w:rPr>
        <w:t xml:space="preserve">re Hz. Ali ne zaman önemli bir olayla karşılaşsa hemen namaza duruyor ve bu ayeti okuyordu.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Peygamber bir rivayette şöyle buyurmaktadır: </w:t>
      </w:r>
      <w:r>
        <w:rPr>
          <w:rFonts w:ascii="Garamond" w:hAnsi="Garamond" w:cs="Traditional Arabic"/>
          <w:bCs/>
          <w:i/>
        </w:rPr>
        <w:t>“Sabır üç kısımdır. Musibetlere sabır, günahlara sabır, ve ibadetlerde s</w:t>
      </w:r>
      <w:r>
        <w:rPr>
          <w:rFonts w:ascii="Garamond" w:hAnsi="Garamond" w:cs="Traditional Arabic"/>
          <w:bCs/>
          <w:i/>
        </w:rPr>
        <w:t>a</w:t>
      </w:r>
      <w:r>
        <w:rPr>
          <w:rFonts w:ascii="Garamond" w:hAnsi="Garamond" w:cs="Traditional Arabic"/>
          <w:bCs/>
          <w:i/>
        </w:rPr>
        <w:t>bır.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Rivayetlerde sabırdan maksadın oruç olduğu söylenmişse de bu sabrın kıstaslarından birine işarettir. Şüphesiz sabır zalim ve zülüm karşısında teslim olmak manasına değildir. Aksine zulüm ve baskılara karşı mukabelede bulunmak ve direnmek manasınadır. Namaz peygamber için “göz nuru”dur. Ama huşu sahibi olmayanlar için namaz ağır bir yüktür. Huşu kalp ve ruhla ilgilidir, huzu ise bedenin organl</w:t>
      </w:r>
      <w:r>
        <w:rPr>
          <w:rFonts w:ascii="Garamond" w:hAnsi="Garamond" w:cs="Traditional Arabic"/>
          <w:bCs/>
        </w:rPr>
        <w:t>a</w:t>
      </w:r>
      <w:r>
        <w:rPr>
          <w:rFonts w:ascii="Garamond" w:hAnsi="Garamond" w:cs="Traditional Arabic"/>
          <w:bCs/>
        </w:rPr>
        <w:t>rıyla</w:t>
      </w:r>
      <w:r w:rsidR="00017F58">
        <w:rPr>
          <w:rFonts w:ascii="Garamond" w:hAnsi="Garamond" w:cs="Traditional Arabic"/>
          <w:bCs/>
        </w:rPr>
        <w:t>...</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Mesajlar ve Nükteler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Sabır ve namaz sorunlar karşısında birer maniveladır.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Dikkatle kılınan namaz insana sonsuz kudreti hatırlartır ve ondan ga</w:t>
      </w:r>
      <w:r>
        <w:rPr>
          <w:rFonts w:ascii="Garamond" w:hAnsi="Garamond" w:cs="Traditional Arabic"/>
          <w:bCs/>
        </w:rPr>
        <w:t>y</w:t>
      </w:r>
      <w:r>
        <w:rPr>
          <w:rFonts w:ascii="Garamond" w:hAnsi="Garamond" w:cs="Traditional Arabic"/>
          <w:bCs/>
        </w:rPr>
        <w:t>ri ne varsa her şeyi küçük gösterir. Kalbinde O’nun sevgisini çoğaltır, tevekkül ruhunu güçlendirir. İnsanı maddi tutkulardan kurtarır. Bütün bu</w:t>
      </w:r>
      <w:r>
        <w:rPr>
          <w:rFonts w:ascii="Garamond" w:hAnsi="Garamond" w:cs="Traditional Arabic"/>
          <w:bCs/>
        </w:rPr>
        <w:t>n</w:t>
      </w:r>
      <w:r>
        <w:rPr>
          <w:rFonts w:ascii="Garamond" w:hAnsi="Garamond" w:cs="Traditional Arabic"/>
          <w:bCs/>
        </w:rPr>
        <w:t xml:space="preserve">larda insanların karşılaştığı sorunlarda kendisine en büyük desteği sağlar.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Namazın ağır gelmesi Allah karşısında tekebbürün gösterges</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Allah’ın huzurunda ne kadar fazla kulluk ve acziyet izharında bulunursak o kadar yardımlarını görür ve sorunlara galip geliriz.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w:t>
      </w:r>
      <w:r>
        <w:rPr>
          <w:rFonts w:ascii="Garamond" w:hAnsi="Garamond" w:cs="Traditional Arabic"/>
          <w:b/>
          <w:bCs/>
        </w:rPr>
        <w:t xml:space="preserve">Sadece senden yardım dileriz” </w:t>
      </w:r>
      <w:r>
        <w:rPr>
          <w:rFonts w:ascii="Garamond" w:hAnsi="Garamond" w:cs="Traditional Arabic"/>
          <w:bCs/>
        </w:rPr>
        <w:t>ayetinde Allah’tan dilenen yardımla, onun emri üzere dilenilen</w:t>
      </w:r>
      <w:r>
        <w:rPr>
          <w:rFonts w:ascii="Garamond" w:hAnsi="Garamond" w:cs="Traditional Arabic"/>
          <w:b/>
          <w:bCs/>
        </w:rPr>
        <w:t xml:space="preserve"> “sabırla yardım dileyin”</w:t>
      </w:r>
      <w:r>
        <w:rPr>
          <w:rFonts w:ascii="Garamond" w:hAnsi="Garamond" w:cs="Traditional Arabic"/>
          <w:bCs/>
        </w:rPr>
        <w:t xml:space="preserve"> arasında hiçbir aykırılık yoktur. Sabır ve mukavemet, bütün ibadetlerin anaht</w:t>
      </w:r>
      <w:r>
        <w:rPr>
          <w:rFonts w:ascii="Garamond" w:hAnsi="Garamond" w:cs="Traditional Arabic"/>
          <w:bCs/>
        </w:rPr>
        <w:t>a</w:t>
      </w:r>
      <w:r>
        <w:rPr>
          <w:rFonts w:ascii="Garamond" w:hAnsi="Garamond" w:cs="Traditional Arabic"/>
          <w:bCs/>
        </w:rPr>
        <w:t xml:space="preserve">rıdır. Melekler cennet </w:t>
      </w:r>
      <w:r>
        <w:rPr>
          <w:rFonts w:ascii="Garamond" w:hAnsi="Garamond" w:cs="Traditional Arabic"/>
          <w:bCs/>
        </w:rPr>
        <w:lastRenderedPageBreak/>
        <w:t xml:space="preserve">ehline namaz, hac ve zekatları için değil; mukavemet ve direnişleri için selam vermektedirler. </w:t>
      </w:r>
      <w:r>
        <w:rPr>
          <w:rFonts w:ascii="Garamond" w:hAnsi="Garamond" w:cs="Traditional Arabic"/>
          <w:b/>
          <w:bCs/>
        </w:rPr>
        <w:t>“Sabrettiğiniz için sizlere selam olsun. ”</w:t>
      </w:r>
      <w:r>
        <w:rPr>
          <w:rFonts w:ascii="Garamond" w:hAnsi="Garamond" w:cs="Traditional Arabic"/>
          <w:bCs/>
        </w:rPr>
        <w:t xml:space="preserve"> Zira mukavemet ve direniş olmazsa ne cihad, ne hac, ne zekat, ne de başka hükümler var </w:t>
      </w:r>
      <w:r>
        <w:rPr>
          <w:rFonts w:ascii="Garamond" w:hAnsi="Garamond" w:cs="Traditional Arabic"/>
          <w:bCs/>
        </w:rPr>
        <w:t>o</w:t>
      </w:r>
      <w:r>
        <w:rPr>
          <w:rFonts w:ascii="Garamond" w:hAnsi="Garamond" w:cs="Traditional Arabic"/>
          <w:bCs/>
        </w:rPr>
        <w:t xml:space="preserve">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Hatta Kur’an rehberlik makamına ulaşmayı bile sabır ve direniş sayesinde mümkün görmektedir. </w:t>
      </w:r>
      <w:r>
        <w:rPr>
          <w:rFonts w:ascii="Garamond" w:hAnsi="Garamond" w:cs="Traditional Arabic"/>
          <w:b/>
          <w:bCs/>
        </w:rPr>
        <w:t>“Sabredip ayetlerimize kesin olarak inanmalarından ötürü, aralarından, onları buyruğumuzla doğru yola götüren önderler yaptık. ”</w:t>
      </w:r>
      <w:r>
        <w:rPr>
          <w:rStyle w:val="FootnoteReference"/>
          <w:rFonts w:ascii="Garamond" w:hAnsi="Garamond" w:cs="Traditional Arabic"/>
          <w:b/>
          <w:bCs/>
        </w:rPr>
        <w:footnoteReference w:id="194"/>
      </w:r>
    </w:p>
    <w:p w:rsidR="00411510" w:rsidRDefault="00411510" w:rsidP="00B641FC">
      <w:pPr>
        <w:pStyle w:val="BodyTextIndent"/>
        <w:spacing w:line="240" w:lineRule="atLeast"/>
        <w:rPr>
          <w:rFonts w:ascii="Garamond" w:hAnsi="Garamond" w:cs="Traditional Arabic"/>
          <w:b/>
          <w:bCs/>
        </w:rPr>
      </w:pPr>
    </w:p>
    <w:p w:rsidR="00411510" w:rsidRDefault="00411510" w:rsidP="004A4F67">
      <w:pPr>
        <w:pStyle w:val="Heading1"/>
      </w:pPr>
      <w:bookmarkStart w:id="18" w:name="_Toc27473307"/>
      <w:r>
        <w:t>Bu Ayet-i Şerifeyle İlgili Bir Hatıra</w:t>
      </w:r>
      <w:bookmarkEnd w:id="18"/>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Hz. Ali’nin dostlarından olan Neccaşi adlı bir şair Ramazan ayında şarap içti. Hz. Ali’nin emri üzere ayakta durduğu halde seksen kırbaç vurdular ve yirmi kırbaç da Ramazan ayında bu günaha bulaştığı için fazladan vurdular. Bunun üzerine Neccaşi de rahatsız olarak Muaviye’ye s</w:t>
      </w:r>
      <w:r>
        <w:rPr>
          <w:rFonts w:ascii="Garamond" w:hAnsi="Garamond" w:cs="Traditional Arabic"/>
          <w:bCs/>
        </w:rPr>
        <w:t>ı</w:t>
      </w:r>
      <w:r>
        <w:rPr>
          <w:rFonts w:ascii="Garamond" w:hAnsi="Garamond" w:cs="Traditional Arabic"/>
          <w:bCs/>
        </w:rPr>
        <w:t>ğındı ve Hz. Ali’nin aleyhine şiirler söyledi. Neccaşi’nin Kufe’de altı binden fazla üyesi olan büyük bir kabilesi vardı. Kabile büyükleri Hz. Ali’ye gelerek, “Neden dostlarını kaçırıyorsun?” diye şikayet ettiler. Reisleri Tarık bin Abdullah rahatsızlık içinde imama şöyle dedi: “Neden dostların ve düşmanların arasına fark koymuyorsun? Neccaşi gibi birisi kırbaç yememeliydi. Biz bu tür davranışlara tahammül edemeyiz. Ateş yolunu göze alabiliriz ama bu tür davranışlara sabredemeyiz. ”</w:t>
      </w:r>
      <w:r>
        <w:rPr>
          <w:rFonts w:ascii="Garamond" w:hAnsi="Garamond" w:cs="Traditional Arabic"/>
          <w:b/>
          <w:bCs/>
        </w:rPr>
        <w:t xml:space="preserve"> </w:t>
      </w:r>
      <w:r>
        <w:rPr>
          <w:rFonts w:ascii="Garamond" w:hAnsi="Garamond" w:cs="Traditional Arabic"/>
          <w:bCs/>
        </w:rPr>
        <w:t xml:space="preserve">Hz. Ali onlara cevap olarak bu ayeti okudu: </w:t>
      </w:r>
      <w:r>
        <w:rPr>
          <w:rFonts w:ascii="Garamond" w:hAnsi="Garamond" w:cs="Traditional Arabic"/>
          <w:b/>
          <w:bCs/>
        </w:rPr>
        <w:t xml:space="preserve">“Sabır ve namazla Allah'tan yardım isteyin; huşu duyanlardan başkasına namaz elbette ağır gelir. ” </w:t>
      </w:r>
      <w:r>
        <w:rPr>
          <w:rFonts w:ascii="Garamond" w:hAnsi="Garamond" w:cs="Traditional Arabic"/>
          <w:bCs/>
        </w:rPr>
        <w:t>Bunun üzerine Tarık da Muaviye’ye katı</w:t>
      </w:r>
      <w:r>
        <w:rPr>
          <w:rFonts w:ascii="Garamond" w:hAnsi="Garamond" w:cs="Traditional Arabic"/>
          <w:bCs/>
        </w:rPr>
        <w:t>l</w:t>
      </w:r>
      <w:r>
        <w:rPr>
          <w:rFonts w:ascii="Garamond" w:hAnsi="Garamond" w:cs="Traditional Arabic"/>
          <w:bCs/>
        </w:rPr>
        <w:t xml:space="preserve">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olaydan şu dersleri çıkarmaktayız: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lastRenderedPageBreak/>
        <w:t>Etraftaki fırsatçılar tenbih edilenleri ve münzevileri tutarak fitne ç</w:t>
      </w:r>
      <w:r>
        <w:rPr>
          <w:rFonts w:ascii="Garamond" w:hAnsi="Garamond" w:cs="Traditional Arabic"/>
          <w:bCs/>
        </w:rPr>
        <w:t>ı</w:t>
      </w:r>
      <w:r>
        <w:rPr>
          <w:rFonts w:ascii="Garamond" w:hAnsi="Garamond" w:cs="Traditional Arabic"/>
          <w:bCs/>
        </w:rPr>
        <w:t xml:space="preserve">karmaktadırlar.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Haddi icra etmenin tehlikesi vardır ve bazen insanları çıkmaza s</w:t>
      </w:r>
      <w:r>
        <w:rPr>
          <w:rFonts w:ascii="Garamond" w:hAnsi="Garamond" w:cs="Traditional Arabic"/>
          <w:bCs/>
        </w:rPr>
        <w:t>ü</w:t>
      </w:r>
      <w:r>
        <w:rPr>
          <w:rFonts w:ascii="Garamond" w:hAnsi="Garamond" w:cs="Traditional Arabic"/>
          <w:bCs/>
        </w:rPr>
        <w:t xml:space="preserve">rüklemektedir.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İlahi haddi uygulamak ilişkilerin kötüleşmesine neden olmamal</w:t>
      </w:r>
      <w:r>
        <w:rPr>
          <w:rFonts w:ascii="Garamond" w:hAnsi="Garamond" w:cs="Traditional Arabic"/>
          <w:bCs/>
        </w:rPr>
        <w:t>ı</w:t>
      </w:r>
      <w:r>
        <w:rPr>
          <w:rFonts w:ascii="Garamond" w:hAnsi="Garamond" w:cs="Traditional Arabic"/>
          <w:bCs/>
        </w:rPr>
        <w:t xml:space="preserve">dır.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Kabile taassubu imamın dostlarını düşman kıldı.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Kabilenin şairi onların sembolüdür.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 xml:space="preserve">Neccaşi’nin kötü akıbetinden ibret almalıyız.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Gerçi ayet namaz hakkındadır; ama ondan benzeri yerlerde de istif</w:t>
      </w:r>
      <w:r>
        <w:rPr>
          <w:rFonts w:ascii="Garamond" w:hAnsi="Garamond" w:cs="Traditional Arabic"/>
          <w:bCs/>
        </w:rPr>
        <w:t>a</w:t>
      </w:r>
      <w:r>
        <w:rPr>
          <w:rFonts w:ascii="Garamond" w:hAnsi="Garamond" w:cs="Traditional Arabic"/>
          <w:bCs/>
        </w:rPr>
        <w:t xml:space="preserve">de etmek mümkündür.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İmam kesin inançlı ve metin olmalıdır. Kınamalardan korkmamal</w:t>
      </w:r>
      <w:r>
        <w:rPr>
          <w:rFonts w:ascii="Garamond" w:hAnsi="Garamond" w:cs="Traditional Arabic"/>
          <w:bCs/>
        </w:rPr>
        <w:t>ı</w:t>
      </w:r>
      <w:r>
        <w:rPr>
          <w:rFonts w:ascii="Garamond" w:hAnsi="Garamond" w:cs="Traditional Arabic"/>
          <w:bCs/>
        </w:rPr>
        <w:t xml:space="preserve">dır.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bCs/>
        </w:rPr>
      </w:pPr>
      <w:r>
        <w:rPr>
          <w:rFonts w:ascii="Garamond" w:hAnsi="Garamond" w:cs="Traditional Arabic"/>
          <w:bCs/>
        </w:rPr>
        <w:t>Mukaddes zamanlarda yapılan günahın cezası ço</w:t>
      </w:r>
      <w:r>
        <w:rPr>
          <w:rFonts w:ascii="Garamond" w:hAnsi="Garamond" w:cs="Traditional Arabic"/>
          <w:bCs/>
        </w:rPr>
        <w:t>k</w:t>
      </w:r>
      <w:r>
        <w:rPr>
          <w:rFonts w:ascii="Garamond" w:hAnsi="Garamond" w:cs="Traditional Arabic"/>
          <w:bCs/>
        </w:rPr>
        <w:t xml:space="preserve">tur. </w:t>
      </w:r>
    </w:p>
    <w:p w:rsidR="00411510" w:rsidRDefault="00411510" w:rsidP="00B641FC">
      <w:pPr>
        <w:pStyle w:val="BodyTextIndent"/>
        <w:numPr>
          <w:ilvl w:val="0"/>
          <w:numId w:val="30"/>
        </w:numPr>
        <w:tabs>
          <w:tab w:val="clear" w:pos="360"/>
        </w:tabs>
        <w:spacing w:line="240" w:lineRule="atLeast"/>
        <w:ind w:left="0" w:firstLine="284"/>
        <w:rPr>
          <w:rFonts w:ascii="Garamond" w:hAnsi="Garamond" w:cs="Traditional Arabic" w:hint="cs"/>
          <w:bCs/>
        </w:rPr>
      </w:pPr>
      <w:r>
        <w:rPr>
          <w:rFonts w:ascii="Garamond" w:hAnsi="Garamond" w:cs="Traditional Arabic"/>
          <w:bCs/>
        </w:rPr>
        <w:t xml:space="preserve">Acı olaylarda gerçek dostlar sahte dostlardan ayrılır ve belli olur. </w:t>
      </w: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 xml:space="preserve">الَّذِينَ يَظُنُّونَ أَنَّهُم مُّلاَقُو رَبِّهِمْ وَأَنَّهُمْ إِلَيْهِ رَاجِعُونَ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46- “Onlar kesinlikle Rablerine kavuşacaklarını ve O’na dön</w:t>
      </w:r>
      <w:r>
        <w:rPr>
          <w:rFonts w:ascii="Garamond" w:hAnsi="Garamond" w:cs="Traditional Arabic"/>
        </w:rPr>
        <w:t>e</w:t>
      </w:r>
      <w:r>
        <w:rPr>
          <w:rFonts w:ascii="Garamond" w:hAnsi="Garamond" w:cs="Traditional Arabic"/>
        </w:rPr>
        <w:t>ceklerini umanlardır. ”</w:t>
      </w:r>
    </w:p>
    <w:p w:rsidR="00411510" w:rsidRDefault="00411510" w:rsidP="004A4F67">
      <w:pPr>
        <w:pStyle w:val="Heading1"/>
      </w:pPr>
      <w:bookmarkStart w:id="19" w:name="_Toc27473308"/>
      <w:r>
        <w:t>Birkaç açıklama:</w:t>
      </w:r>
      <w:bookmarkEnd w:id="19"/>
      <w:r>
        <w:t xml:space="preserv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“Lika” görmek manasına değildir. Huzur ve görüşme manasınadır. Nitekim kör birisi biriyle görüşmeye giderse onu görmediği halde “mülakat etti” denir. Mecme’ul-Beyan’ın yazarı şöyle diyor: “Ayett</w:t>
      </w:r>
      <w:r>
        <w:rPr>
          <w:rFonts w:ascii="Garamond" w:hAnsi="Garamond" w:cs="Traditional Arabic"/>
          <w:b w:val="0"/>
        </w:rPr>
        <w:t>e</w:t>
      </w:r>
      <w:r>
        <w:rPr>
          <w:rFonts w:ascii="Garamond" w:hAnsi="Garamond" w:cs="Traditional Arabic"/>
          <w:b w:val="0"/>
        </w:rPr>
        <w:t>ki “lika”dan maksat Allah’ın ceza ve mükafatını mülakat etmektir.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Belki Allah ile mülakat etmekten maksat da huşu sahiplerinin n</w:t>
      </w:r>
      <w:r>
        <w:rPr>
          <w:rFonts w:ascii="Garamond" w:hAnsi="Garamond" w:cs="Traditional Arabic"/>
          <w:bCs/>
        </w:rPr>
        <w:t>a</w:t>
      </w:r>
      <w:r>
        <w:rPr>
          <w:rFonts w:ascii="Garamond" w:hAnsi="Garamond" w:cs="Traditional Arabic"/>
          <w:bCs/>
        </w:rPr>
        <w:t>mazda elde ettikleri irfani halettir. Zira namaz da Allah ile görü</w:t>
      </w:r>
      <w:r>
        <w:rPr>
          <w:rFonts w:ascii="Garamond" w:hAnsi="Garamond" w:cs="Traditional Arabic"/>
          <w:bCs/>
        </w:rPr>
        <w:t>ş</w:t>
      </w:r>
      <w:r>
        <w:rPr>
          <w:rFonts w:ascii="Garamond" w:hAnsi="Garamond" w:cs="Traditional Arabic"/>
          <w:bCs/>
        </w:rPr>
        <w:t>mek ve huzuruna çıkmaktır. Bu yüzden namazda huşu içine girilme</w:t>
      </w:r>
      <w:r>
        <w:rPr>
          <w:rFonts w:ascii="Garamond" w:hAnsi="Garamond" w:cs="Traditional Arabic"/>
          <w:bCs/>
        </w:rPr>
        <w:t>k</w:t>
      </w:r>
      <w:r>
        <w:rPr>
          <w:rFonts w:ascii="Garamond" w:hAnsi="Garamond" w:cs="Traditional Arabic"/>
          <w:bCs/>
        </w:rPr>
        <w:t xml:space="preserve">tedir. </w:t>
      </w:r>
      <w:r>
        <w:rPr>
          <w:rFonts w:ascii="Garamond" w:hAnsi="Garamond" w:cs="Traditional Arabic"/>
          <w:b/>
          <w:bCs/>
        </w:rPr>
        <w:t>“Ona dönecekler”</w:t>
      </w:r>
      <w:r>
        <w:rPr>
          <w:rFonts w:ascii="Garamond" w:hAnsi="Garamond" w:cs="Traditional Arabic"/>
          <w:bCs/>
        </w:rPr>
        <w:t xml:space="preserve">den maksat da kıyamettir.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 xml:space="preserve">2- Eğer “zan” ve “şek” ilim karşısında olursa kötüdür ve kınanmıştır: </w:t>
      </w:r>
      <w:r>
        <w:rPr>
          <w:rFonts w:ascii="Garamond" w:hAnsi="Garamond" w:cs="Traditional Arabic"/>
        </w:rPr>
        <w:t>“Oysa onların bu hususta bir bilgileri yoktur, sadece sanıya uya</w:t>
      </w:r>
      <w:r>
        <w:rPr>
          <w:rFonts w:ascii="Garamond" w:hAnsi="Garamond" w:cs="Traditional Arabic"/>
        </w:rPr>
        <w:t>r</w:t>
      </w:r>
      <w:r>
        <w:rPr>
          <w:rFonts w:ascii="Garamond" w:hAnsi="Garamond" w:cs="Traditional Arabic"/>
        </w:rPr>
        <w:t>lar. ”</w:t>
      </w:r>
      <w:r>
        <w:rPr>
          <w:rStyle w:val="FootnoteReference"/>
          <w:rFonts w:ascii="Garamond" w:hAnsi="Garamond" w:cs="Traditional Arabic"/>
        </w:rPr>
        <w:footnoteReference w:id="195"/>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Ama zan ve sanı ilim manasında kullanılırsa yakin kadar güçlü olmasa da bir değer ifade eder. Nitekim Allah cesur ve muhlis savaşçıları da sanı ve zan ehli diye tavsif etmiştir: “</w:t>
      </w:r>
      <w:r>
        <w:rPr>
          <w:rFonts w:ascii="Garamond" w:hAnsi="Garamond" w:cs="Traditional Arabic"/>
          <w:b/>
          <w:bCs/>
        </w:rPr>
        <w:t>Kendilerinin Allah'a kavuşacağını zannedenler (bilenler) ise: “Nice az topluluk çok topluluğa Allah'ın izniyle üstün gelmiştir, Allah sabredenlerle berâberdir” ded</w:t>
      </w:r>
      <w:r>
        <w:rPr>
          <w:rFonts w:ascii="Garamond" w:hAnsi="Garamond" w:cs="Traditional Arabic"/>
          <w:b/>
          <w:bCs/>
        </w:rPr>
        <w:t>i</w:t>
      </w:r>
      <w:r>
        <w:rPr>
          <w:rFonts w:ascii="Garamond" w:hAnsi="Garamond" w:cs="Traditional Arabic"/>
          <w:b/>
          <w:bCs/>
        </w:rPr>
        <w:t>ler. ”</w:t>
      </w:r>
      <w:r>
        <w:rPr>
          <w:rStyle w:val="FootnoteReference"/>
          <w:rFonts w:ascii="Garamond" w:hAnsi="Garamond" w:cs="Traditional Arabic"/>
          <w:b/>
          <w:bCs/>
        </w:rPr>
        <w:footnoteReference w:id="196"/>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Kıyamete imanın en düşük mertebesi de hareket için yeterl</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2- Namazda huşu sahibi olanlar Allah ile mülakat ve görüşme duyg</w:t>
      </w:r>
      <w:r>
        <w:rPr>
          <w:rFonts w:ascii="Garamond" w:hAnsi="Garamond" w:cs="Traditional Arabic"/>
          <w:b w:val="0"/>
        </w:rPr>
        <w:t>u</w:t>
      </w:r>
      <w:r>
        <w:rPr>
          <w:rFonts w:ascii="Garamond" w:hAnsi="Garamond" w:cs="Traditional Arabic"/>
          <w:b w:val="0"/>
        </w:rPr>
        <w:t xml:space="preserve">sunu taşırlar.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يَا بَنِي إِسْرَائِيلَ اذْكُرُواْ نِعْمَتِيَ الَّتِي أَنْعَمْتُ عَلَيْكُمْ وَأَنِّي فَضَّلْتُكُمْ عَلَى الْعَالَمِينَ (47)</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47- “Ey İsrailoğulları! Size verdiğim nimeti ve sizi bir zamanlar âlemlere üstün kıldığımı hatı</w:t>
      </w:r>
      <w:r>
        <w:rPr>
          <w:rFonts w:ascii="Garamond" w:hAnsi="Garamond" w:cs="Traditional Arabic"/>
          <w:b/>
          <w:bCs/>
        </w:rPr>
        <w:t>r</w:t>
      </w:r>
      <w:r>
        <w:rPr>
          <w:rFonts w:ascii="Garamond" w:hAnsi="Garamond" w:cs="Traditional Arabic"/>
          <w:b/>
          <w:bCs/>
        </w:rPr>
        <w:t>layın.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Bu ayet Yakuboğulları’ndan; Allah’ı daha fazla tanımaları, kendilerinde şükür ruhunun canlanması ve ilahi nimetlere daha çok ısınmaları için Allah’ın nimetlerini düşünmelerini, zikretmelerini istemektedir. Elbette İsrailoğulları’nın yüceliği ve fazileti kendi zamanındaki </w:t>
      </w:r>
      <w:r>
        <w:rPr>
          <w:rFonts w:ascii="Garamond" w:hAnsi="Garamond" w:cs="Traditional Arabic"/>
          <w:bCs/>
        </w:rPr>
        <w:lastRenderedPageBreak/>
        <w:t>insanlar karşısında geçerliydi. Zira Kur’an Müslümanlar hakkında şöyle diyor: “</w:t>
      </w:r>
      <w:r>
        <w:rPr>
          <w:rFonts w:ascii="Garamond" w:hAnsi="Garamond" w:cs="Traditional Arabic"/>
          <w:b/>
          <w:bCs/>
        </w:rPr>
        <w:t xml:space="preserve">Siz en iyi ümmetsiniz. ” </w:t>
      </w:r>
      <w:r>
        <w:rPr>
          <w:rFonts w:ascii="Garamond" w:hAnsi="Garamond" w:cs="Traditional Arabic"/>
          <w:bCs/>
        </w:rPr>
        <w:t>Ayrıca yücelik ve faziletleri</w:t>
      </w:r>
      <w:r>
        <w:rPr>
          <w:rFonts w:ascii="Garamond" w:hAnsi="Garamond" w:cs="Traditional Arabic"/>
          <w:bCs/>
        </w:rPr>
        <w:t>n</w:t>
      </w:r>
      <w:r>
        <w:rPr>
          <w:rFonts w:ascii="Garamond" w:hAnsi="Garamond" w:cs="Traditional Arabic"/>
          <w:bCs/>
        </w:rPr>
        <w:t>den maksat, ahlaki ve itikadi yücelik değil de, Hz. Musa’nın değişik mucizeleri, Allah’ın maddi nimetleri, İsrailoğulları’nın refah ve kurtuluşları da olab</w:t>
      </w:r>
      <w:r>
        <w:rPr>
          <w:rFonts w:ascii="Garamond" w:hAnsi="Garamond" w:cs="Traditional Arabic"/>
          <w:bCs/>
        </w:rPr>
        <w:t>i</w:t>
      </w:r>
      <w:r>
        <w:rPr>
          <w:rFonts w:ascii="Garamond" w:hAnsi="Garamond" w:cs="Traditional Arabic"/>
          <w:bCs/>
        </w:rPr>
        <w:t>lir. Zira Kur’an defalarca onların kötü ahlakına ve bahane peşinde olduklarına işaret etmiştir. B</w:t>
      </w:r>
      <w:r>
        <w:rPr>
          <w:rFonts w:ascii="Garamond" w:hAnsi="Garamond" w:cs="Traditional Arabic"/>
          <w:bCs/>
        </w:rPr>
        <w:t>u</w:t>
      </w:r>
      <w:r>
        <w:rPr>
          <w:rFonts w:ascii="Garamond" w:hAnsi="Garamond" w:cs="Traditional Arabic"/>
          <w:bCs/>
        </w:rPr>
        <w:t xml:space="preserve">nun en açık örneği şu ayettir: </w:t>
      </w:r>
      <w:r>
        <w:rPr>
          <w:rFonts w:ascii="Garamond" w:hAnsi="Garamond" w:cs="Traditional Arabic"/>
          <w:b/>
          <w:bCs/>
        </w:rPr>
        <w:t>“Andolsun ki Biz, İsrailoğullarına Kitab, hüküm ve peygamberlik verdik; onları temiz şeylerle rızıklandırdık; onları dünyalara üstün kı</w:t>
      </w:r>
      <w:r>
        <w:rPr>
          <w:rFonts w:ascii="Garamond" w:hAnsi="Garamond" w:cs="Traditional Arabic"/>
          <w:b/>
          <w:bCs/>
        </w:rPr>
        <w:t>l</w:t>
      </w:r>
      <w:r>
        <w:rPr>
          <w:rFonts w:ascii="Garamond" w:hAnsi="Garamond" w:cs="Traditional Arabic"/>
          <w:b/>
          <w:bCs/>
        </w:rPr>
        <w:t>dık. ”</w:t>
      </w:r>
      <w:r>
        <w:rPr>
          <w:rStyle w:val="FootnoteReference"/>
          <w:rFonts w:ascii="Garamond" w:hAnsi="Garamond" w:cs="Traditional Arabic"/>
          <w:b/>
          <w:bCs/>
        </w:rPr>
        <w:footnoteReference w:id="197"/>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i/>
          <w:u w:val="single"/>
        </w:rPr>
      </w:pPr>
      <w:r>
        <w:rPr>
          <w:rFonts w:ascii="Garamond" w:hAnsi="Garamond" w:cs="Traditional Arabic"/>
          <w:bCs/>
        </w:rPr>
        <w:t xml:space="preserve">1- Yücelik ve fazilet Allah’ın elindedir. </w:t>
      </w:r>
      <w:r>
        <w:rPr>
          <w:rFonts w:ascii="Garamond" w:hAnsi="Garamond" w:cs="Traditional Arabic"/>
          <w:b/>
          <w:bCs/>
        </w:rPr>
        <w:t>“nimetimi, nimet verdim, üstün kıldım.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2- Nimetleri zikretmek şükretmek gibidir.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t>وَاتَّقُواْ يَوْماً لاَّ تَجْزِي نَفْسٌ عَن نَّفْسٍ شَيْئاً وَلاَ يُقْبَلُ مِنْهَا شَفَاعَةٌ وَلاَ يُؤْخَذُ مِنْهَا عَدْلٌ وَلاَ هُمْ يُنصَرُونَ (48)</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48- “Kimsenin kimse yerine cezalandırılmayacağı, kimseden bir şefaat kabul edilmeyeceği, kimseden bir fidye alınmayacağı ve yardım görülmeyeceği günden kor</w:t>
      </w:r>
      <w:r>
        <w:rPr>
          <w:rFonts w:ascii="Garamond" w:hAnsi="Garamond" w:cs="Traditional Arabic"/>
        </w:rPr>
        <w:t>u</w:t>
      </w:r>
      <w:r>
        <w:rPr>
          <w:rFonts w:ascii="Garamond" w:hAnsi="Garamond" w:cs="Traditional Arabic"/>
        </w:rPr>
        <w:t xml:space="preserve">nun.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ayette bazı yanlış inançlara ve gereksiz ümitlere işaret edilmiştir. Putperestler kendi putlarından şefaat bekledikleri gibi, Yahudiler de, atalarının kıyamet gününde kendilerine şefaat edeceklerini sanıyorlardı. Bazıları kurban </w:t>
      </w:r>
      <w:r>
        <w:rPr>
          <w:rFonts w:ascii="Garamond" w:hAnsi="Garamond" w:cs="Traditional Arabic"/>
          <w:bCs/>
        </w:rPr>
        <w:lastRenderedPageBreak/>
        <w:t xml:space="preserve">kesmeyi günahlarının kefareti olarak kabul ediyor, dolayısıyla paraları olmayınca da bir çift güvercinin başını kesiyorlardı. Diğer bir grup ise, günahlarının cezasını ödemesi için ölüleri altınları ve süslü ziynet eşyalarıyla birlikte gömüyorlardı. Halbuki kıyamet günü dünyanın tam tersinedir. Bazıları bu dünyada para, torpil ve güçlülerin desteği sayesinde sorunlarını halledebilmektedir. Öbür </w:t>
      </w:r>
      <w:r>
        <w:rPr>
          <w:rFonts w:ascii="Garamond" w:hAnsi="Garamond" w:cs="Traditional Arabic"/>
          <w:bCs/>
        </w:rPr>
        <w:t>a</w:t>
      </w:r>
      <w:r>
        <w:rPr>
          <w:rFonts w:ascii="Garamond" w:hAnsi="Garamond" w:cs="Traditional Arabic"/>
          <w:bCs/>
        </w:rPr>
        <w:t xml:space="preserve">lemde ise salih amel ve ilahi lütuf dışında hiçbir şey işe yaramayacak; makam soy, arkadaş, evlat, fidye… insanı asla kurtaramayacaktır.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Batıl ve hayali inançlara açıkça karşı çıkın.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Kıyamet gününün bir takım özellikleri vardır. Bu cümleden: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a-Kimse kimsenin yerine, hatta baba ve oğul bile birbirinin yerine cezalandırılmazlar </w:t>
      </w:r>
      <w:r>
        <w:rPr>
          <w:rFonts w:ascii="Garamond" w:hAnsi="Garamond" w:cs="Traditional Arabic"/>
          <w:b/>
          <w:bCs/>
        </w:rPr>
        <w:t>“Babanın evladı, evladın da babası için cezalandırılmay</w:t>
      </w:r>
      <w:r>
        <w:rPr>
          <w:rFonts w:ascii="Garamond" w:hAnsi="Garamond" w:cs="Traditional Arabic"/>
          <w:b/>
          <w:bCs/>
        </w:rPr>
        <w:t>a</w:t>
      </w:r>
      <w:r>
        <w:rPr>
          <w:rFonts w:ascii="Garamond" w:hAnsi="Garamond" w:cs="Traditional Arabic"/>
          <w:b/>
          <w:bCs/>
        </w:rPr>
        <w:t>cağı”</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b-Fidye kabul edilmez. </w:t>
      </w:r>
      <w:r>
        <w:rPr>
          <w:rFonts w:ascii="Garamond" w:hAnsi="Garamond" w:cs="Traditional Arabic"/>
          <w:b/>
          <w:bCs/>
        </w:rPr>
        <w:t xml:space="preserve">“kimseden bir fidye alınmayacağı”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c-Vasıta ve torpil kabul edilmez.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d-İnsanlar birbirinin yardımına koşamaz. </w:t>
      </w:r>
    </w:p>
    <w:p w:rsidR="00411510" w:rsidRDefault="00411510" w:rsidP="00B641FC">
      <w:pPr>
        <w:spacing w:line="240" w:lineRule="atLeast"/>
        <w:ind w:firstLine="284"/>
        <w:jc w:val="both"/>
        <w:rPr>
          <w:rFonts w:ascii="Garamond" w:hAnsi="Garamond" w:cs="Traditional Arabic"/>
          <w:b/>
          <w:bCs/>
          <w:i/>
          <w:u w:val="single"/>
        </w:rPr>
      </w:pPr>
      <w:r>
        <w:rPr>
          <w:rFonts w:ascii="Garamond" w:hAnsi="Garamond" w:cs="Traditional Arabic"/>
          <w:bCs/>
        </w:rPr>
        <w:t xml:space="preserve">3- Kıyamet gününün şekli hakkında Kur’an tüm sebepler/bağların yok olacağını haber veriyor: </w:t>
      </w:r>
      <w:r>
        <w:rPr>
          <w:rFonts w:ascii="Garamond" w:hAnsi="Garamond" w:cs="Traditional Arabic"/>
          <w:b/>
          <w:bCs/>
        </w:rPr>
        <w:t xml:space="preserve">“aralarındaki bağlar kopacaktır. ” </w:t>
      </w:r>
      <w:r>
        <w:rPr>
          <w:rFonts w:ascii="Garamond" w:hAnsi="Garamond" w:cs="Traditional Arabic"/>
          <w:bCs/>
        </w:rPr>
        <w:t xml:space="preserve">Nesepler yok olacaktır: </w:t>
      </w:r>
      <w:r>
        <w:rPr>
          <w:rFonts w:ascii="Garamond" w:hAnsi="Garamond" w:cs="Traditional Arabic"/>
          <w:b/>
          <w:bCs/>
        </w:rPr>
        <w:t xml:space="preserve">“aralarındaki soy yakınlığı fayda vermez. ” </w:t>
      </w:r>
      <w:r>
        <w:rPr>
          <w:rFonts w:ascii="Garamond" w:hAnsi="Garamond" w:cs="Traditional Arabic"/>
          <w:bCs/>
        </w:rPr>
        <w:t xml:space="preserve">Özür dili kesilecektir: </w:t>
      </w:r>
      <w:r>
        <w:rPr>
          <w:rFonts w:ascii="Garamond" w:hAnsi="Garamond" w:cs="Traditional Arabic"/>
          <w:b/>
          <w:bCs/>
        </w:rPr>
        <w:t>“Onlara izin de verilmez ki özür beyan etsi</w:t>
      </w:r>
      <w:r>
        <w:rPr>
          <w:rFonts w:ascii="Garamond" w:hAnsi="Garamond" w:cs="Traditional Arabic"/>
          <w:b/>
          <w:bCs/>
        </w:rPr>
        <w:t>n</w:t>
      </w:r>
      <w:r>
        <w:rPr>
          <w:rFonts w:ascii="Garamond" w:hAnsi="Garamond" w:cs="Traditional Arabic"/>
          <w:b/>
          <w:bCs/>
        </w:rPr>
        <w:t>ler. ”</w:t>
      </w:r>
      <w:r>
        <w:rPr>
          <w:rFonts w:ascii="Garamond" w:hAnsi="Garamond" w:cs="Traditional Arabic"/>
          <w:bCs/>
        </w:rPr>
        <w:t xml:space="preserve"> Malın ve evlatların bir işlerliği yoktur </w:t>
      </w:r>
      <w:r>
        <w:rPr>
          <w:rFonts w:ascii="Garamond" w:hAnsi="Garamond" w:cs="Traditional Arabic"/>
          <w:b/>
          <w:bCs/>
        </w:rPr>
        <w:t>“ne mal ne de evlatları fayda verir. ”</w:t>
      </w:r>
      <w:r>
        <w:rPr>
          <w:rFonts w:ascii="Garamond" w:hAnsi="Garamond" w:cs="Traditional Arabic"/>
          <w:bCs/>
        </w:rPr>
        <w:t xml:space="preserve"> Akrabaların da yapabileceği bir şey yo</w:t>
      </w:r>
      <w:r>
        <w:rPr>
          <w:rFonts w:ascii="Garamond" w:hAnsi="Garamond" w:cs="Traditional Arabic"/>
          <w:bCs/>
        </w:rPr>
        <w:t>k</w:t>
      </w:r>
      <w:r>
        <w:rPr>
          <w:rFonts w:ascii="Garamond" w:hAnsi="Garamond" w:cs="Traditional Arabic"/>
          <w:bCs/>
        </w:rPr>
        <w:t>tur</w:t>
      </w:r>
      <w:r>
        <w:rPr>
          <w:rFonts w:ascii="Garamond" w:hAnsi="Garamond" w:cs="Traditional Arabic"/>
          <w:b/>
          <w:bCs/>
        </w:rPr>
        <w:t>: “sizlere yakınlarınız da fayda vermez. ”</w:t>
      </w:r>
      <w:r>
        <w:rPr>
          <w:rFonts w:ascii="Garamond" w:hAnsi="Garamond" w:cs="Traditional Arabic"/>
          <w:bCs/>
        </w:rPr>
        <w:t xml:space="preserve"> Güçler de ortadan kalkacaktır: </w:t>
      </w:r>
      <w:r>
        <w:rPr>
          <w:rFonts w:ascii="Garamond" w:hAnsi="Garamond" w:cs="Traditional Arabic"/>
          <w:b/>
          <w:bCs/>
        </w:rPr>
        <w:t>“gücüm de kalmadı”</w:t>
      </w:r>
      <w:r>
        <w:rPr>
          <w:rFonts w:ascii="Garamond" w:hAnsi="Garamond" w:cs="Traditional Arabic"/>
          <w:bCs/>
        </w:rPr>
        <w:t xml:space="preserve"> Şefaat, şefaat eden ve şefaat edilen de Allah’ın izniyledir: </w:t>
      </w:r>
      <w:r>
        <w:rPr>
          <w:rFonts w:ascii="Garamond" w:hAnsi="Garamond" w:cs="Traditional Arabic"/>
          <w:b/>
          <w:bCs/>
        </w:rPr>
        <w:t xml:space="preserve">“Allah, dilediğine ve hoşnut olduğuna izin </w:t>
      </w:r>
      <w:r>
        <w:rPr>
          <w:rFonts w:ascii="Garamond" w:hAnsi="Garamond" w:cs="Traditional Arabic"/>
          <w:b/>
          <w:bCs/>
        </w:rPr>
        <w:lastRenderedPageBreak/>
        <w:t>vermedikçe, göklerde bulunan nice meleklerin şefaati bir şeye yaramaz. ”, “Onlar Allah'ın hoşnut olduğu kimseden başkasına şefaat edeme</w:t>
      </w:r>
      <w:r>
        <w:rPr>
          <w:rFonts w:ascii="Garamond" w:hAnsi="Garamond" w:cs="Traditional Arabic"/>
          <w:b/>
          <w:bCs/>
        </w:rPr>
        <w:t>z</w:t>
      </w:r>
      <w:r>
        <w:rPr>
          <w:rFonts w:ascii="Garamond" w:hAnsi="Garamond" w:cs="Traditional Arabic"/>
          <w:b/>
          <w:bCs/>
        </w:rPr>
        <w:t>ler”</w:t>
      </w:r>
    </w:p>
    <w:p w:rsidR="00411510" w:rsidRDefault="00411510" w:rsidP="00B641FC">
      <w:pPr>
        <w:pStyle w:val="BodyTextIndent"/>
        <w:spacing w:line="240" w:lineRule="atLeast"/>
        <w:rPr>
          <w:rFonts w:ascii="Garamond" w:hAnsi="Garamond" w:cs="Traditional Arabic"/>
          <w:b/>
          <w:bCs/>
        </w:rPr>
      </w:pPr>
    </w:p>
    <w:p w:rsidR="00411510" w:rsidRDefault="00411510" w:rsidP="004A4F67">
      <w:pPr>
        <w:pStyle w:val="Heading1"/>
      </w:pPr>
      <w:bookmarkStart w:id="20" w:name="_Toc27473309"/>
      <w:r>
        <w:t>Şefaat Hakkında</w:t>
      </w:r>
      <w:bookmarkEnd w:id="20"/>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Kur’an’da şefaat hakkında yaklaşık 30 ayet vardır ki kendi aral</w:t>
      </w:r>
      <w:r>
        <w:rPr>
          <w:rFonts w:ascii="Garamond" w:hAnsi="Garamond" w:cs="Traditional Arabic"/>
          <w:bCs/>
        </w:rPr>
        <w:t>a</w:t>
      </w:r>
      <w:r>
        <w:rPr>
          <w:rFonts w:ascii="Garamond" w:hAnsi="Garamond" w:cs="Traditional Arabic"/>
          <w:bCs/>
        </w:rPr>
        <w:t xml:space="preserve">rında birkaç grupta toplanmaktadır: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Bir grup ayet şefaati nefyederler: </w:t>
      </w:r>
      <w:r>
        <w:rPr>
          <w:rFonts w:ascii="Garamond" w:hAnsi="Garamond" w:cs="Traditional Arabic"/>
          <w:b/>
          <w:bCs/>
        </w:rPr>
        <w:t>“Alışveriş, dostluk ve şefaat o günde yoktur. ”</w:t>
      </w:r>
      <w:r>
        <w:rPr>
          <w:rStyle w:val="FootnoteReference"/>
          <w:rFonts w:ascii="Garamond" w:hAnsi="Garamond" w:cs="Traditional Arabic"/>
          <w:b/>
          <w:bCs/>
        </w:rPr>
        <w:footnoteReference w:id="198"/>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2- Bir grup ayet ise sadece Allah’ın şefaatini açıklamaktadır. “</w:t>
      </w:r>
      <w:r>
        <w:rPr>
          <w:rFonts w:ascii="Garamond" w:hAnsi="Garamond" w:cs="Traditional Arabic"/>
          <w:b/>
          <w:bCs/>
        </w:rPr>
        <w:t>O’ndan başka bir dostunuz ve şefaatçiniz yoktur. ”</w:t>
      </w:r>
      <w:r>
        <w:rPr>
          <w:rStyle w:val="FootnoteReference"/>
          <w:rFonts w:ascii="Garamond" w:hAnsi="Garamond" w:cs="Traditional Arabic"/>
          <w:b/>
          <w:bCs/>
        </w:rPr>
        <w:footnoteReference w:id="199"/>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Bir grup ayet ise Allah’ın izniyle başkalarının da şefaat edebileceğini beyan ediyor. “</w:t>
      </w:r>
      <w:r>
        <w:rPr>
          <w:rStyle w:val="FootnoteReference"/>
          <w:rFonts w:ascii="Garamond" w:hAnsi="Garamond" w:cs="Traditional Arabic"/>
          <w:bCs/>
        </w:rPr>
        <w:footnoteReference w:id="200"/>
      </w:r>
      <w:r>
        <w:rPr>
          <w:rFonts w:ascii="Garamond" w:hAnsi="Garamond" w:cs="Traditional Arabic"/>
          <w:b/>
          <w:bCs/>
        </w:rPr>
        <w:t>O’nun izni olmadan katında şefaat ed</w:t>
      </w:r>
      <w:r>
        <w:rPr>
          <w:rFonts w:ascii="Garamond" w:hAnsi="Garamond" w:cs="Traditional Arabic"/>
          <w:b/>
          <w:bCs/>
        </w:rPr>
        <w:t>e</w:t>
      </w:r>
      <w:r>
        <w:rPr>
          <w:rFonts w:ascii="Garamond" w:hAnsi="Garamond" w:cs="Traditional Arabic"/>
          <w:b/>
          <w:bCs/>
        </w:rPr>
        <w:t>cek kimdir?”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Bir grup ayet ise şefaat edilenlerin şartlarını beyan etmekt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a: </w:t>
      </w:r>
      <w:r>
        <w:rPr>
          <w:rFonts w:ascii="Garamond" w:hAnsi="Garamond" w:cs="Traditional Arabic"/>
          <w:b/>
          <w:bCs/>
        </w:rPr>
        <w:t xml:space="preserve">“Onlar Allah'ın hoşnut olduğu kimseden başkasına şefaat </w:t>
      </w:r>
      <w:r>
        <w:rPr>
          <w:rFonts w:ascii="Garamond" w:hAnsi="Garamond" w:cs="Traditional Arabic"/>
          <w:b/>
          <w:bCs/>
        </w:rPr>
        <w:t>e</w:t>
      </w:r>
      <w:r>
        <w:rPr>
          <w:rFonts w:ascii="Garamond" w:hAnsi="Garamond" w:cs="Traditional Arabic"/>
          <w:b/>
          <w:bCs/>
        </w:rPr>
        <w:t>demezler. ”</w:t>
      </w:r>
      <w:r>
        <w:rPr>
          <w:rStyle w:val="FootnoteReference"/>
          <w:rFonts w:ascii="Garamond" w:hAnsi="Garamond" w:cs="Traditional Arabic"/>
          <w:b/>
          <w:bCs/>
        </w:rPr>
        <w:footnoteReference w:id="201"/>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 “</w:t>
      </w:r>
      <w:r>
        <w:rPr>
          <w:rFonts w:ascii="Garamond" w:hAnsi="Garamond" w:cs="Traditional Arabic"/>
          <w:b/>
          <w:bCs/>
        </w:rPr>
        <w:t xml:space="preserve">Zalimlerin ne dostu ne de sözü dinlenecek şefaatçisi olur. </w:t>
      </w:r>
      <w:r>
        <w:rPr>
          <w:rFonts w:ascii="Garamond" w:hAnsi="Garamond" w:cs="Traditional Arabic"/>
          <w:bCs/>
        </w:rPr>
        <w:t>”</w:t>
      </w:r>
      <w:r>
        <w:rPr>
          <w:rStyle w:val="FootnoteReference"/>
          <w:rFonts w:ascii="Garamond" w:hAnsi="Garamond" w:cs="Traditional Arabic"/>
          <w:bCs/>
        </w:rPr>
        <w:footnoteReference w:id="202"/>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c: “</w:t>
      </w:r>
      <w:r>
        <w:rPr>
          <w:rFonts w:ascii="Garamond" w:hAnsi="Garamond" w:cs="Traditional Arabic"/>
          <w:b/>
          <w:bCs/>
        </w:rPr>
        <w:t>Melekler iman edenler için dua ve istiğfar ederler”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Bu ayetler ışığında anlaşılmaktadır ki şefaat kayıtsız şartsız değildir. Şefaat, şefaat eden ve şefaat edilen hepsi Allah’ın izniyledir. A</w:t>
      </w:r>
      <w:r>
        <w:rPr>
          <w:rFonts w:ascii="Garamond" w:hAnsi="Garamond" w:cs="Traditional Arabic"/>
          <w:bCs/>
        </w:rPr>
        <w:t>y</w:t>
      </w:r>
      <w:r>
        <w:rPr>
          <w:rFonts w:ascii="Garamond" w:hAnsi="Garamond" w:cs="Traditional Arabic"/>
          <w:bCs/>
        </w:rPr>
        <w:t xml:space="preserve">rıca şefaat edilecek kimse de bazısına </w:t>
      </w:r>
      <w:r>
        <w:rPr>
          <w:rFonts w:ascii="Garamond" w:hAnsi="Garamond" w:cs="Traditional Arabic"/>
          <w:bCs/>
        </w:rPr>
        <w:lastRenderedPageBreak/>
        <w:t xml:space="preserve">işaret ettiğimiz bir takım şartlara sahip olmalıdır. Şefaat şartlarına sahip olmayanlar peygamberin eşleri bile olsalar şefaat edilmezler. </w:t>
      </w:r>
      <w:r>
        <w:rPr>
          <w:rFonts w:ascii="Garamond" w:hAnsi="Garamond" w:cs="Traditional Arabic"/>
          <w:b/>
          <w:bCs/>
        </w:rPr>
        <w:t>“Onlar, kullarımızdan iki iyi kulun nikahı altında iken onlara karşı hainlik edip inkârlarını gizlemişlerdi de iki peygamber Allah'tan gelen azabı onlardan savamamışlardı. O iki kadına: “Cehenneme girenlerle berâber siz de girin” dendi. ”</w:t>
      </w:r>
      <w:r>
        <w:rPr>
          <w:rStyle w:val="FootnoteReference"/>
          <w:rFonts w:ascii="Garamond" w:hAnsi="Garamond" w:cs="Traditional Arabic"/>
          <w:b/>
          <w:bCs/>
        </w:rPr>
        <w:footnoteReference w:id="203"/>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Böyle bir şefaat olumlu bir şefaattir. Zira insanı Allah’ın veli kull</w:t>
      </w:r>
      <w:r>
        <w:rPr>
          <w:rFonts w:ascii="Garamond" w:hAnsi="Garamond" w:cs="Traditional Arabic"/>
          <w:bCs/>
        </w:rPr>
        <w:t>a</w:t>
      </w:r>
      <w:r>
        <w:rPr>
          <w:rFonts w:ascii="Garamond" w:hAnsi="Garamond" w:cs="Traditional Arabic"/>
          <w:bCs/>
        </w:rPr>
        <w:t>rıyla dost kılmakta ve ümitsizliğe düşmesini önlemektedir. İnsanı g</w:t>
      </w:r>
      <w:r>
        <w:rPr>
          <w:rFonts w:ascii="Garamond" w:hAnsi="Garamond" w:cs="Traditional Arabic"/>
          <w:bCs/>
        </w:rPr>
        <w:t>ü</w:t>
      </w:r>
      <w:r>
        <w:rPr>
          <w:rFonts w:ascii="Garamond" w:hAnsi="Garamond" w:cs="Traditional Arabic"/>
          <w:bCs/>
        </w:rPr>
        <w:t>nahlara karşı cesur kılan şefaat ise Hıristiyanların inandığı şefaattir. Zira onlar Hz. İsa’nın, taraftarlarının günahlarına kefaret için feda olduğuna inanmakt</w:t>
      </w:r>
      <w:r>
        <w:rPr>
          <w:rFonts w:ascii="Garamond" w:hAnsi="Garamond" w:cs="Traditional Arabic"/>
          <w:bCs/>
        </w:rPr>
        <w:t>a</w:t>
      </w:r>
      <w:r>
        <w:rPr>
          <w:rFonts w:ascii="Garamond" w:hAnsi="Garamond" w:cs="Traditional Arabic"/>
          <w:bCs/>
        </w:rPr>
        <w:t xml:space="preserve">dırlar.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Bizim inandığımız şefaat insanları tembelleştirmez. Zira şefaat sadece yolda kalan, yanlarında olmayan bir güce ihtiyacı olan ve çabalayan kimseler içindir. Böyle bir ş</w:t>
      </w:r>
      <w:r>
        <w:rPr>
          <w:rFonts w:ascii="Garamond" w:hAnsi="Garamond" w:cs="Traditional Arabic"/>
          <w:bCs/>
        </w:rPr>
        <w:t>e</w:t>
      </w:r>
      <w:r>
        <w:rPr>
          <w:rFonts w:ascii="Garamond" w:hAnsi="Garamond" w:cs="Traditional Arabic"/>
          <w:bCs/>
        </w:rPr>
        <w:t>faat Allah’ın iradesi karşısında durmak anlamını taşımaz. Zira Allah hem günahkarı cezalandırmayı irade etmiştir ve hem de bir grub insana rahmet etmeyi dilemiştir. şefaat başkalarının Allah’tan daha merhametli olduğu anlamına da gelmez; zira Allah’ın veli kulları da O’nun rahmet ve lütfüyle şefaat iznine sahiptirler. Ayrıca şefaat Allah’ın iradesini değiştirmemektedir. Tevbe insana liyakat verdiği gibi, Allah’ın veli kulları da insanı değiştirmekte ve gerekli ortamı hazırlamaktadır. Evet günahkar insanın tek başına ayrı bir haleti vardır, Allah’ın veli kullarının lütfüne mazhar olan günahkarın ise ayrı bir haleti vardır. Ayrıca günahların dünyada affının çeşitli vesilel</w:t>
      </w:r>
      <w:r>
        <w:rPr>
          <w:rFonts w:ascii="Garamond" w:hAnsi="Garamond" w:cs="Traditional Arabic"/>
          <w:bCs/>
        </w:rPr>
        <w:t>e</w:t>
      </w:r>
      <w:r>
        <w:rPr>
          <w:rFonts w:ascii="Garamond" w:hAnsi="Garamond" w:cs="Traditional Arabic"/>
          <w:bCs/>
        </w:rPr>
        <w:t xml:space="preserve">ri vardır. Bu cümleden: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Tövbe</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 xml:space="preserve">2- Büyük günahları terk etmek </w:t>
      </w:r>
      <w:r>
        <w:rPr>
          <w:rFonts w:ascii="Garamond" w:hAnsi="Garamond" w:cs="Traditional Arabic"/>
          <w:b/>
          <w:bCs/>
        </w:rPr>
        <w:t>“Size yasak edilen büyük günahla</w:t>
      </w:r>
      <w:r>
        <w:rPr>
          <w:rFonts w:ascii="Garamond" w:hAnsi="Garamond" w:cs="Traditional Arabic"/>
          <w:b/>
          <w:bCs/>
        </w:rPr>
        <w:t>r</w:t>
      </w:r>
      <w:r>
        <w:rPr>
          <w:rFonts w:ascii="Garamond" w:hAnsi="Garamond" w:cs="Traditional Arabic"/>
          <w:b/>
          <w:bCs/>
        </w:rPr>
        <w:t>dan kaçınırsanız, kusurlarınızı örter ve sizi şerefli bir yere yerleşt</w:t>
      </w:r>
      <w:r>
        <w:rPr>
          <w:rFonts w:ascii="Garamond" w:hAnsi="Garamond" w:cs="Traditional Arabic"/>
          <w:b/>
          <w:bCs/>
        </w:rPr>
        <w:t>i</w:t>
      </w:r>
      <w:r>
        <w:rPr>
          <w:rFonts w:ascii="Garamond" w:hAnsi="Garamond" w:cs="Traditional Arabic"/>
          <w:b/>
          <w:bCs/>
        </w:rPr>
        <w:t>ririz. ”</w:t>
      </w:r>
      <w:r>
        <w:rPr>
          <w:rStyle w:val="FootnoteReference"/>
          <w:rFonts w:ascii="Garamond" w:hAnsi="Garamond" w:cs="Traditional Arabic"/>
          <w:b/>
          <w:bCs/>
        </w:rPr>
        <w:footnoteReference w:id="204"/>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 xml:space="preserve">3- İyilikler ve hasenat: </w:t>
      </w:r>
      <w:r>
        <w:rPr>
          <w:rFonts w:ascii="Garamond" w:hAnsi="Garamond" w:cs="Traditional Arabic"/>
          <w:b/>
          <w:bCs/>
        </w:rPr>
        <w:t>“Doğrusu iyilikler kötülükleri gid</w:t>
      </w:r>
      <w:r>
        <w:rPr>
          <w:rFonts w:ascii="Garamond" w:hAnsi="Garamond" w:cs="Traditional Arabic"/>
          <w:b/>
          <w:bCs/>
        </w:rPr>
        <w:t>e</w:t>
      </w:r>
      <w:r>
        <w:rPr>
          <w:rFonts w:ascii="Garamond" w:hAnsi="Garamond" w:cs="Traditional Arabic"/>
          <w:b/>
          <w:bCs/>
        </w:rPr>
        <w:t>rir. ”</w:t>
      </w:r>
      <w:r>
        <w:rPr>
          <w:rStyle w:val="FootnoteReference"/>
          <w:rFonts w:ascii="Garamond" w:hAnsi="Garamond" w:cs="Traditional Arabic"/>
          <w:b/>
          <w:bCs/>
        </w:rPr>
        <w:footnoteReference w:id="205"/>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وَإِذْ نَجَّيْنَاكُم مِّنْ آلِ فِرْعَوْنَ يَسُومُونَكُمْ سُوَءَ الْعَذَابِ يُذَبِّحُونَ أَبْنَاءكُمْ وَيَسْتَحْيُونَ نِسَاءكُمْ وَفِي ذَلِكُم بَلاء مِّن رَّبِّكُمْ عَظِيمٌ (49)</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49- “Hani size azabın en kötüsünü reva gören, yeni doğan oğullarınızı boğazlayan, kadınlarınızı hayatta bırakan Firavun taraftarlarından sizi kurtarmıştık; bu Rabbinizin büyük bir imtihanı idi.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Firavun Mısır hükümdarları için kullanılan bir ünvandı. Nitekim Rum padişahlarına “Kayser”, İran padişahlarına “Kisra”, Türk pad</w:t>
      </w:r>
      <w:r>
        <w:rPr>
          <w:rFonts w:ascii="Garamond" w:hAnsi="Garamond" w:cs="Traditional Arabic"/>
          <w:bCs/>
        </w:rPr>
        <w:t>i</w:t>
      </w:r>
      <w:r>
        <w:rPr>
          <w:rFonts w:ascii="Garamond" w:hAnsi="Garamond" w:cs="Traditional Arabic"/>
          <w:bCs/>
        </w:rPr>
        <w:t>şahlarına da “Hakan” deniyordu. Hz. Musa zamanındaki Firavun Birinci Ramses’ti. Cesedi Kahire’deki müzede korunmaktadır. “</w:t>
      </w:r>
      <w:r>
        <w:rPr>
          <w:rFonts w:ascii="Garamond" w:hAnsi="Garamond" w:cs="Traditional Arabic"/>
          <w:b/>
          <w:bCs/>
        </w:rPr>
        <w:t>Senden sonrakilere bir ibret teşkil etmesi için bugün sadece senin cesedini çıkarıp (sahile) atacağız, ” dedik”</w:t>
      </w:r>
      <w:r>
        <w:rPr>
          <w:rStyle w:val="FootnoteReference"/>
          <w:rFonts w:ascii="Garamond" w:hAnsi="Garamond" w:cs="Traditional Arabic"/>
          <w:b/>
          <w:bCs/>
        </w:rPr>
        <w:footnoteReference w:id="206"/>
      </w:r>
      <w:r>
        <w:rPr>
          <w:rFonts w:ascii="Garamond" w:hAnsi="Garamond" w:cs="Traditional Arabic"/>
          <w:b/>
          <w:bCs/>
        </w:rPr>
        <w:t xml:space="preserve"> </w:t>
      </w:r>
      <w:r>
        <w:rPr>
          <w:rFonts w:ascii="Garamond" w:hAnsi="Garamond" w:cs="Traditional Arabic"/>
          <w:bCs/>
        </w:rPr>
        <w:t>Bu ayette Firavun taraftarlarının İsrailoğulları’na reva gördüğü azaplar ifşa edilmektedir. “</w:t>
      </w:r>
      <w:r>
        <w:rPr>
          <w:rFonts w:ascii="Garamond" w:hAnsi="Garamond" w:cs="Traditional Arabic"/>
          <w:b/>
          <w:bCs/>
        </w:rPr>
        <w:t>Yesumunekum”</w:t>
      </w:r>
      <w:r>
        <w:rPr>
          <w:rFonts w:ascii="Garamond" w:hAnsi="Garamond" w:cs="Traditional Arabic"/>
          <w:bCs/>
        </w:rPr>
        <w:t xml:space="preserve"> fiili “</w:t>
      </w:r>
      <w:r>
        <w:rPr>
          <w:rFonts w:ascii="Garamond" w:hAnsi="Garamond" w:cs="Traditional Arabic"/>
          <w:b/>
          <w:bCs/>
        </w:rPr>
        <w:t>sevm”</w:t>
      </w:r>
      <w:r>
        <w:rPr>
          <w:rFonts w:ascii="Garamond" w:hAnsi="Garamond" w:cs="Traditional Arabic"/>
          <w:bCs/>
        </w:rPr>
        <w:t xml:space="preserve"> kökünden türemiştir ve sürekli bir şeyin ardısıra gitmek manasınadır </w:t>
      </w:r>
      <w:r>
        <w:rPr>
          <w:rFonts w:ascii="Garamond" w:hAnsi="Garamond" w:cs="Traditional Arabic"/>
          <w:b/>
          <w:bCs/>
        </w:rPr>
        <w:t>“Yesumunekum suelazap”</w:t>
      </w:r>
      <w:r>
        <w:rPr>
          <w:rFonts w:ascii="Garamond" w:hAnsi="Garamond" w:cs="Traditional Arabic"/>
          <w:bCs/>
        </w:rPr>
        <w:t xml:space="preserve"> Yani sizlere sürekli işkence ediyorlardı. İ</w:t>
      </w:r>
      <w:r>
        <w:rPr>
          <w:rFonts w:ascii="Garamond" w:hAnsi="Garamond" w:cs="Traditional Arabic"/>
          <w:bCs/>
        </w:rPr>
        <w:t>ş</w:t>
      </w:r>
      <w:r>
        <w:rPr>
          <w:rFonts w:ascii="Garamond" w:hAnsi="Garamond" w:cs="Traditional Arabic"/>
          <w:bCs/>
        </w:rPr>
        <w:t xml:space="preserve">kencelerinden birisi erkek çocukların boğazlanmasıydı. Erkek çocukların boğazlanmasının nedeni de, ya gördükleri rüyadandı (Zira Firavun’a şöyle demişlerdi: “Sen, İsrailoğulları’ndan birinin </w:t>
      </w:r>
      <w:r>
        <w:rPr>
          <w:rFonts w:ascii="Garamond" w:hAnsi="Garamond" w:cs="Traditional Arabic"/>
          <w:bCs/>
        </w:rPr>
        <w:lastRenderedPageBreak/>
        <w:t xml:space="preserve">(Musa) eliyle öldürüleceksin. ”) ya da İsrailoğulları’nın çoğalmasını önlemek </w:t>
      </w:r>
      <w:r>
        <w:rPr>
          <w:rFonts w:ascii="Garamond" w:hAnsi="Garamond" w:cs="Traditional Arabic"/>
          <w:bCs/>
        </w:rPr>
        <w:t>i</w:t>
      </w:r>
      <w:r>
        <w:rPr>
          <w:rFonts w:ascii="Garamond" w:hAnsi="Garamond" w:cs="Traditional Arabic"/>
          <w:bCs/>
        </w:rPr>
        <w:t xml:space="preserve">çindi.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Özgürlük nimeti Allah’ın lütfu olan en büyük nimetlerdendir. “</w:t>
      </w:r>
      <w:r>
        <w:rPr>
          <w:rFonts w:ascii="Garamond" w:hAnsi="Garamond" w:cs="Traditional Arabic"/>
          <w:b/>
          <w:bCs/>
        </w:rPr>
        <w:t>Sizi kurtardık”</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2- Geçmiş acılar ve zorlukların beyanı bugün sahip olduğumuz özgürlük lezzetini kat kat artırmaktadır. “</w:t>
      </w:r>
      <w:r>
        <w:rPr>
          <w:rFonts w:ascii="Garamond" w:hAnsi="Garamond" w:cs="Traditional Arabic"/>
          <w:b/>
          <w:bCs/>
        </w:rPr>
        <w:t>Size en kötü azabı reva görüyorlardı… boğazlıyorlardı, haya</w:t>
      </w:r>
      <w:r>
        <w:rPr>
          <w:rFonts w:ascii="Garamond" w:hAnsi="Garamond" w:cs="Traditional Arabic"/>
          <w:b/>
          <w:bCs/>
        </w:rPr>
        <w:t>t</w:t>
      </w:r>
      <w:r>
        <w:rPr>
          <w:rFonts w:ascii="Garamond" w:hAnsi="Garamond" w:cs="Traditional Arabic"/>
          <w:b/>
          <w:bCs/>
        </w:rPr>
        <w:t>ta bırakıyorlardı.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Tağutlar etrafındakiler olmadığı takdirde zulüm etme gücüne bile sahip değillerdir. “</w:t>
      </w:r>
      <w:r>
        <w:rPr>
          <w:rFonts w:ascii="Garamond" w:hAnsi="Garamond" w:cs="Traditional Arabic"/>
          <w:b/>
          <w:bCs/>
        </w:rPr>
        <w:t>Firavun tarafta</w:t>
      </w:r>
      <w:r>
        <w:rPr>
          <w:rFonts w:ascii="Garamond" w:hAnsi="Garamond" w:cs="Traditional Arabic"/>
          <w:b/>
          <w:bCs/>
        </w:rPr>
        <w:t>r</w:t>
      </w:r>
      <w:r>
        <w:rPr>
          <w:rFonts w:ascii="Garamond" w:hAnsi="Garamond" w:cs="Traditional Arabic"/>
          <w:b/>
          <w:bCs/>
        </w:rPr>
        <w:t>ları.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4- Tüm tatsız olaylar, nimetler ve özgürlükler birer imtihandır. “</w:t>
      </w:r>
      <w:r>
        <w:rPr>
          <w:rFonts w:ascii="Garamond" w:hAnsi="Garamond" w:cs="Traditional Arabic"/>
          <w:b/>
          <w:bCs/>
        </w:rPr>
        <w:t>İmt</w:t>
      </w:r>
      <w:r>
        <w:rPr>
          <w:rFonts w:ascii="Garamond" w:hAnsi="Garamond" w:cs="Traditional Arabic"/>
          <w:b/>
          <w:bCs/>
        </w:rPr>
        <w:t>i</w:t>
      </w:r>
      <w:r>
        <w:rPr>
          <w:rFonts w:ascii="Garamond" w:hAnsi="Garamond" w:cs="Traditional Arabic"/>
          <w:b/>
          <w:bCs/>
        </w:rPr>
        <w:t>handı.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Erkeksiz toplum, zillet ve fuhuşa sürüklenir. “</w:t>
      </w:r>
      <w:r>
        <w:rPr>
          <w:rFonts w:ascii="Garamond" w:hAnsi="Garamond" w:cs="Traditional Arabic"/>
          <w:b/>
          <w:bCs/>
        </w:rPr>
        <w:t>Evlatlarınızı boğa</w:t>
      </w:r>
      <w:r>
        <w:rPr>
          <w:rFonts w:ascii="Garamond" w:hAnsi="Garamond" w:cs="Traditional Arabic"/>
          <w:b/>
          <w:bCs/>
        </w:rPr>
        <w:t>z</w:t>
      </w:r>
      <w:r>
        <w:rPr>
          <w:rFonts w:ascii="Garamond" w:hAnsi="Garamond" w:cs="Traditional Arabic"/>
          <w:b/>
          <w:bCs/>
        </w:rPr>
        <w:t>lıyorlardı.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Tağutlar kendi rejimlerini korumak için her türlü işkenceye baş vururlar. “</w:t>
      </w:r>
      <w:r>
        <w:rPr>
          <w:rFonts w:ascii="Garamond" w:hAnsi="Garamond" w:cs="Traditional Arabic"/>
          <w:b/>
          <w:bCs/>
        </w:rPr>
        <w:t>Boğazlıyorlar-En kötü azabı reva görüyorlardı.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7- Birçok zulümlerin nedeni gelecek korkusudur. (Firavun için görülen ve ayetin nüzul sebeplerinde zikredilen rüya)</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وَإِذْ فَرَقْنَا بِكُمُ الْبَحْرَ فَأَنجَيْنَاكُمْ وَأَغْرَقْنَا آلَ فِرْعَوْنَ وَأَنتُمْ تَنظُرُونَ (50)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50-“Denizi yarıp sizi kurtarmış ve gözlerinizin önünde Firavun taraftarlarını batırmıştık.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İsrailoğulları’nın denizden geçisi birkaç surede</w:t>
      </w:r>
      <w:r>
        <w:rPr>
          <w:rStyle w:val="FootnoteReference"/>
          <w:rFonts w:ascii="Garamond" w:hAnsi="Garamond" w:cs="Traditional Arabic"/>
          <w:b w:val="0"/>
        </w:rPr>
        <w:footnoteReference w:id="207"/>
      </w:r>
      <w:r>
        <w:rPr>
          <w:rFonts w:ascii="Garamond" w:hAnsi="Garamond" w:cs="Traditional Arabic"/>
          <w:b w:val="0"/>
        </w:rPr>
        <w:t xml:space="preserve"> beyan edilmiştir. D</w:t>
      </w:r>
      <w:r>
        <w:rPr>
          <w:rFonts w:ascii="Garamond" w:hAnsi="Garamond" w:cs="Traditional Arabic"/>
          <w:b w:val="0"/>
        </w:rPr>
        <w:t>e</w:t>
      </w:r>
      <w:r>
        <w:rPr>
          <w:rFonts w:ascii="Garamond" w:hAnsi="Garamond" w:cs="Traditional Arabic"/>
          <w:b w:val="0"/>
        </w:rPr>
        <w:t>nizin yarılması; denizin gel git olayı ve diğer doğal sebeplerden ötürü değildi. Allah’ın emriyle, Hz. Musa’nın asasını vurmasıyla muc</w:t>
      </w:r>
      <w:r>
        <w:rPr>
          <w:rFonts w:ascii="Garamond" w:hAnsi="Garamond" w:cs="Traditional Arabic"/>
          <w:b w:val="0"/>
        </w:rPr>
        <w:t>i</w:t>
      </w:r>
      <w:r>
        <w:rPr>
          <w:rFonts w:ascii="Garamond" w:hAnsi="Garamond" w:cs="Traditional Arabic"/>
          <w:b w:val="0"/>
        </w:rPr>
        <w:t xml:space="preserve">ze şeklinde gerçekleşmiştir Nitekim Şuara suresinde şöyle buyurulmuştur: </w:t>
      </w:r>
      <w:r>
        <w:rPr>
          <w:rFonts w:ascii="Garamond" w:hAnsi="Garamond" w:cs="Traditional Arabic"/>
        </w:rPr>
        <w:t>“Değneğinle den</w:t>
      </w:r>
      <w:r>
        <w:rPr>
          <w:rFonts w:ascii="Garamond" w:hAnsi="Garamond" w:cs="Traditional Arabic"/>
        </w:rPr>
        <w:t>i</w:t>
      </w:r>
      <w:r>
        <w:rPr>
          <w:rFonts w:ascii="Garamond" w:hAnsi="Garamond" w:cs="Traditional Arabic"/>
        </w:rPr>
        <w:t>ze vur” diye vahyettik. Hemen deniz ikiye ayrıldı”</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Her işte asıl mesele Allah’ın hikmete dayalı iradesidir. Bir asa bazen bir taştan su çıkarır. “</w:t>
      </w:r>
      <w:r>
        <w:rPr>
          <w:rFonts w:ascii="Garamond" w:hAnsi="Garamond" w:cs="Traditional Arabic"/>
        </w:rPr>
        <w:t xml:space="preserve">Değneğinle taşa vur…Pınar fışkırdı. " </w:t>
      </w:r>
      <w:r>
        <w:rPr>
          <w:rFonts w:ascii="Garamond" w:hAnsi="Garamond" w:cs="Traditional Arabic"/>
          <w:b w:val="0"/>
        </w:rPr>
        <w:t>Bazen bu asa suya doku</w:t>
      </w:r>
      <w:r>
        <w:rPr>
          <w:rFonts w:ascii="Garamond" w:hAnsi="Garamond" w:cs="Traditional Arabic"/>
          <w:b w:val="0"/>
        </w:rPr>
        <w:t>n</w:t>
      </w:r>
      <w:r>
        <w:rPr>
          <w:rFonts w:ascii="Garamond" w:hAnsi="Garamond" w:cs="Traditional Arabic"/>
          <w:b w:val="0"/>
        </w:rPr>
        <w:t xml:space="preserve">makta ve arasından yol açmaktadır.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2- Bu ayette üç nimet ve mucize yanyana zikredilmiştir: “Denizin y</w:t>
      </w:r>
      <w:r>
        <w:rPr>
          <w:rFonts w:ascii="Garamond" w:hAnsi="Garamond" w:cs="Traditional Arabic"/>
          <w:b w:val="0"/>
        </w:rPr>
        <w:t>a</w:t>
      </w:r>
      <w:r>
        <w:rPr>
          <w:rFonts w:ascii="Garamond" w:hAnsi="Garamond" w:cs="Traditional Arabic"/>
          <w:b w:val="0"/>
        </w:rPr>
        <w:t>rılması, İsrailoğulları’nın kurtuluşu ve Firavun taraftarlarının boğulm</w:t>
      </w:r>
      <w:r>
        <w:rPr>
          <w:rFonts w:ascii="Garamond" w:hAnsi="Garamond" w:cs="Traditional Arabic"/>
          <w:b w:val="0"/>
        </w:rPr>
        <w:t>a</w:t>
      </w:r>
      <w:r>
        <w:rPr>
          <w:rFonts w:ascii="Garamond" w:hAnsi="Garamond" w:cs="Traditional Arabic"/>
          <w:b w:val="0"/>
        </w:rPr>
        <w:t>sı…”</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وَإِذْ وَاعَدْنَا مُوسَى أَرْبَعِينَ لَيْلَةً ثُمَّ اتَّخَذْتُمُ الْعِجْلَ مِن بَعْدِهِ وَأَنتُمْ ظَالِمُونَ (51)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51- “Mûsa'ya kırk gece vade vermiştik. Sonra onun arkasından, kendinize zulmederek, buzağıyı (ilah) </w:t>
      </w:r>
      <w:r>
        <w:rPr>
          <w:rFonts w:ascii="Garamond" w:hAnsi="Garamond" w:cs="Traditional Arabic"/>
        </w:rPr>
        <w:t>e</w:t>
      </w:r>
      <w:r>
        <w:rPr>
          <w:rFonts w:ascii="Garamond" w:hAnsi="Garamond" w:cs="Traditional Arabic"/>
        </w:rPr>
        <w:t xml:space="preserve">dinmiştiniz.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Hz. Musa’nın görüşmeye gitmesi A’raf ve Ta-Ha suresinde da yer almıştır. </w:t>
      </w:r>
      <w:r>
        <w:rPr>
          <w:rStyle w:val="FootnoteReference"/>
          <w:rFonts w:ascii="Garamond" w:hAnsi="Garamond" w:cs="Traditional Arabic"/>
          <w:b w:val="0"/>
        </w:rPr>
        <w:footnoteReference w:id="208"/>
      </w:r>
      <w:r>
        <w:rPr>
          <w:rFonts w:ascii="Garamond" w:hAnsi="Garamond" w:cs="Traditional Arabic"/>
          <w:b w:val="0"/>
        </w:rPr>
        <w:t xml:space="preserve"> Görüşme yeri ise Tur dağıydı. Elbette bu görüşme ilk önce otuz gün olarak </w:t>
      </w:r>
      <w:r>
        <w:rPr>
          <w:rFonts w:ascii="Garamond" w:hAnsi="Garamond" w:cs="Traditional Arabic"/>
          <w:b w:val="0"/>
        </w:rPr>
        <w:lastRenderedPageBreak/>
        <w:t>kararlaştırılmıştı, daha sonra on gece daha arttırıldı, bu mü</w:t>
      </w:r>
      <w:r>
        <w:rPr>
          <w:rFonts w:ascii="Garamond" w:hAnsi="Garamond" w:cs="Traditional Arabic"/>
          <w:b w:val="0"/>
        </w:rPr>
        <w:t>d</w:t>
      </w:r>
      <w:r>
        <w:rPr>
          <w:rFonts w:ascii="Garamond" w:hAnsi="Garamond" w:cs="Traditional Arabic"/>
          <w:b w:val="0"/>
        </w:rPr>
        <w:t>det Tevrat’ın alınış süresidir. İsrailoğulları Hz. Musa’nın ka</w:t>
      </w:r>
      <w:r>
        <w:rPr>
          <w:rFonts w:ascii="Garamond" w:hAnsi="Garamond" w:cs="Traditional Arabic"/>
          <w:b w:val="0"/>
        </w:rPr>
        <w:t>r</w:t>
      </w:r>
      <w:r>
        <w:rPr>
          <w:rFonts w:ascii="Garamond" w:hAnsi="Garamond" w:cs="Traditional Arabic"/>
          <w:b w:val="0"/>
        </w:rPr>
        <w:t>deşi Harun gibi bir şahsiyetin rehberliğine rağmen bütün ilahi nimet ve lütüfleri unutarak buzağıya tapmaya başladılar. Bu buzağıyı Samiri adında bir heykeltraş Hz. Musa’nın gıyabında, süs ve takılardan yapmı</w:t>
      </w:r>
      <w:r>
        <w:rPr>
          <w:rFonts w:ascii="Garamond" w:hAnsi="Garamond" w:cs="Traditional Arabic"/>
          <w:b w:val="0"/>
        </w:rPr>
        <w:t>ş</w:t>
      </w:r>
      <w:r>
        <w:rPr>
          <w:rFonts w:ascii="Garamond" w:hAnsi="Garamond" w:cs="Traditional Arabic"/>
          <w:b w:val="0"/>
        </w:rPr>
        <w:t xml:space="preserve">tı.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Kur’an’da 34 surede 136 defa Hz. Musa’nın adı zikredilmiştir.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Bu görüşmede üç şey söz konusudur: Tevrat’ın alınması, Harun için hilafet makamının ispatı ve İsrailoğulları’nın imtihanı.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Enbiyanın ilahi vahiy algılamasında ve evliyanın ilhamında 40 say</w:t>
      </w:r>
      <w:r>
        <w:rPr>
          <w:rFonts w:ascii="Garamond" w:hAnsi="Garamond" w:cs="Traditional Arabic"/>
          <w:b w:val="0"/>
        </w:rPr>
        <w:t>ı</w:t>
      </w:r>
      <w:r>
        <w:rPr>
          <w:rFonts w:ascii="Garamond" w:hAnsi="Garamond" w:cs="Traditional Arabic"/>
          <w:b w:val="0"/>
        </w:rPr>
        <w:t xml:space="preserve">sının rolü vardır.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Gece gündüz Tur dağında olmasına rağmen, ayette gecenin adı geçmiştir. Çünkü gece ibadetle daha çok uyuşmaktadır.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İsrailoğulları’nın buzağıperestliğe ve şirke düşmesinin nedenleri</w:t>
      </w:r>
      <w:r>
        <w:rPr>
          <w:rFonts w:ascii="Garamond" w:hAnsi="Garamond" w:cs="Traditional Arabic"/>
          <w:b w:val="0"/>
        </w:rPr>
        <w:t>n</w:t>
      </w:r>
      <w:r>
        <w:rPr>
          <w:rFonts w:ascii="Garamond" w:hAnsi="Garamond" w:cs="Traditional Arabic"/>
          <w:b w:val="0"/>
        </w:rPr>
        <w:t xml:space="preserve">den bazıları şunlardır: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a: Hz. Musa gibi bir önderin olmaması</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 Samiri gibi sapık sanatçıların varlığı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c: Cazibeli altın ve süs eşyalarının olması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d: Güçlü propaganda araçları (Samiri’nin yaptığı buzağı ses çıkarıyo</w:t>
      </w:r>
      <w:r>
        <w:rPr>
          <w:rFonts w:ascii="Garamond" w:hAnsi="Garamond" w:cs="Traditional Arabic"/>
          <w:b w:val="0"/>
        </w:rPr>
        <w:t>r</w:t>
      </w:r>
      <w:r>
        <w:rPr>
          <w:rFonts w:ascii="Garamond" w:hAnsi="Garamond" w:cs="Traditional Arabic"/>
          <w:b w:val="0"/>
        </w:rPr>
        <w:t>du)</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e: Derin bir imanın yokluğu ve insanların sade ve saf olması</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f: Buzağıya tapmak için müsait ortamın oluşu.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5- Tevhidi ortadan kaldırdığı için şirk, insanlığa en büyük zulü</w:t>
      </w:r>
      <w:r>
        <w:rPr>
          <w:rFonts w:ascii="Garamond" w:hAnsi="Garamond" w:cs="Traditional Arabic"/>
          <w:b w:val="0"/>
        </w:rPr>
        <w:t>m</w:t>
      </w:r>
      <w:r>
        <w:rPr>
          <w:rFonts w:ascii="Garamond" w:hAnsi="Garamond" w:cs="Traditional Arabic"/>
          <w:b w:val="0"/>
        </w:rPr>
        <w:t>dür. “</w:t>
      </w:r>
      <w:r>
        <w:rPr>
          <w:rFonts w:ascii="Garamond" w:hAnsi="Garamond" w:cs="Traditional Arabic"/>
        </w:rPr>
        <w:t>Kendinize zulmederek”</w:t>
      </w:r>
    </w:p>
    <w:p w:rsidR="00411510" w:rsidRDefault="00411510" w:rsidP="00B641FC">
      <w:pPr>
        <w:pStyle w:val="BodyTextIndent2"/>
        <w:spacing w:line="240" w:lineRule="atLeast"/>
        <w:rPr>
          <w:rFonts w:ascii="Garamond" w:hAnsi="Garamond" w:cs="Traditional Arabic" w:hint="cs"/>
          <w:i/>
          <w:u w:val="single"/>
        </w:rPr>
      </w:pP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bCs/>
          <w:sz w:val="32"/>
          <w:szCs w:val="32"/>
          <w:rtl/>
          <w:lang w:val="en-US" w:eastAsia="en-US"/>
        </w:rPr>
        <w:t>ثُمَّ عَفَوْنَا عَنكُمِ مِّن بَعْدِ ذَلِكَ لَعَلَّكُمْ تَشْكُرُونَ (52)</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lastRenderedPageBreak/>
        <w:t xml:space="preserve">52- </w:t>
      </w:r>
      <w:r>
        <w:rPr>
          <w:rFonts w:ascii="Garamond" w:hAnsi="Garamond" w:cs="Traditional Arabic"/>
          <w:bCs/>
        </w:rPr>
        <w:t>“</w:t>
      </w:r>
      <w:r>
        <w:rPr>
          <w:rFonts w:ascii="Garamond" w:hAnsi="Garamond" w:cs="Traditional Arabic"/>
          <w:b/>
          <w:bCs/>
        </w:rPr>
        <w:t>Sonra bunun ardından, şükredersiniz diye, sizi bağışlamı</w:t>
      </w:r>
      <w:r>
        <w:rPr>
          <w:rFonts w:ascii="Garamond" w:hAnsi="Garamond" w:cs="Traditional Arabic"/>
          <w:b/>
          <w:bCs/>
        </w:rPr>
        <w:t>ş</w:t>
      </w:r>
      <w:r>
        <w:rPr>
          <w:rFonts w:ascii="Garamond" w:hAnsi="Garamond" w:cs="Traditional Arabic"/>
          <w:b/>
          <w:bCs/>
        </w:rPr>
        <w:t>tık.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Şirk, iman etmek ve şehadeteynin izharıyla yok olur. Dünyada şirk tevbe sayesinde bağışlanır. Çünkü Enbiyanın bi’seti insanları şirk ve küfürden kurtarmak içindir. Dolayısıyla</w:t>
      </w:r>
      <w:r>
        <w:rPr>
          <w:rFonts w:ascii="Garamond" w:hAnsi="Garamond" w:cs="Traditional Arabic"/>
          <w:b/>
          <w:bCs/>
        </w:rPr>
        <w:t xml:space="preserve"> “Allah şirki bağışlamaz”</w:t>
      </w:r>
      <w:r>
        <w:rPr>
          <w:rStyle w:val="FootnoteReference"/>
          <w:rFonts w:ascii="Garamond" w:hAnsi="Garamond" w:cs="Traditional Arabic"/>
          <w:b/>
          <w:bCs/>
        </w:rPr>
        <w:footnoteReference w:id="209"/>
      </w:r>
      <w:r>
        <w:rPr>
          <w:rFonts w:ascii="Garamond" w:hAnsi="Garamond" w:cs="Traditional Arabic"/>
          <w:bCs/>
        </w:rPr>
        <w:t xml:space="preserve"> ayeti, şirk halindeyken, tevhide dönmeden bu dünyadan göçenler hakkındadır.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Günah ve şirk bile iman etmekle bertaraf edilir.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2- Günahın bağışlanması ve af, şükür için bir ortam hazırlar.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وَإِذْ آتَيْنَا مُوسَى الْكِتَابَ وَالْفُرْقَانَ لَعَلَّكُمْ تَهْتَدُونَ (53)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53- “Hidayet bulursunuz diye Mûsa'ya Kitab’ı(Tevrat’ı) ve Furkan’ı vermiştik.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Furkan, hakkı batıldan ayırma aracıdır ve semavi kitaba hakkı batıldan ayırdığı için “Furkan” denmektedir. Belki de “Furkan” kelimesi “Kitap” kelimesiyle yanyana geldiği için maksat, Hz. Musa’ya verilen Tevrat dışı</w:t>
      </w:r>
      <w:r>
        <w:rPr>
          <w:rFonts w:ascii="Garamond" w:hAnsi="Garamond" w:cs="Traditional Arabic"/>
          <w:b w:val="0"/>
        </w:rPr>
        <w:t>n</w:t>
      </w:r>
      <w:r>
        <w:rPr>
          <w:rFonts w:ascii="Garamond" w:hAnsi="Garamond" w:cs="Traditional Arabic"/>
          <w:b w:val="0"/>
        </w:rPr>
        <w:t xml:space="preserve">daki dokuz mucizedir.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Semavi kitaplar hakkı batıldan ayırt eder.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lastRenderedPageBreak/>
        <w:t>2- Allah tarafında hüccet tamamlanmıştır, insanlar artık hak ve bat</w:t>
      </w:r>
      <w:r>
        <w:rPr>
          <w:rFonts w:ascii="Garamond" w:hAnsi="Garamond" w:cs="Traditional Arabic"/>
          <w:b w:val="0"/>
        </w:rPr>
        <w:t>ı</w:t>
      </w:r>
      <w:r>
        <w:rPr>
          <w:rFonts w:ascii="Garamond" w:hAnsi="Garamond" w:cs="Traditional Arabic"/>
          <w:b w:val="0"/>
        </w:rPr>
        <w:t>lı tanıyabilir. Ama insanlar bazen hevesleri için hakkı kabul etmezler. “</w:t>
      </w:r>
      <w:r>
        <w:rPr>
          <w:rFonts w:ascii="Garamond" w:hAnsi="Garamond" w:cs="Traditional Arabic"/>
        </w:rPr>
        <w:t>U</w:t>
      </w:r>
      <w:r>
        <w:rPr>
          <w:rFonts w:ascii="Garamond" w:hAnsi="Garamond" w:cs="Traditional Arabic"/>
        </w:rPr>
        <w:t>mulur ki”</w:t>
      </w:r>
    </w:p>
    <w:p w:rsidR="00411510" w:rsidRDefault="00411510" w:rsidP="00B641FC">
      <w:pPr>
        <w:pStyle w:val="BodyTextIndent2"/>
        <w:spacing w:line="240" w:lineRule="atLeast"/>
        <w:rPr>
          <w:rFonts w:ascii="Garamond" w:hAnsi="Garamond" w:cs="Traditional Arabic" w:hint="cs"/>
          <w:i/>
          <w:u w:val="single"/>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وَإِذْ قَالَ مُوسَى لِقَوْمِهِ يَا قَوْمِ إِنَّكُمْ ظَلَمْتُمْ أَنفُسَكُمْ بِاتِّخَاذِكُمُ الْعِجْلَ فَتُوبُواْ إِلَى بَارِئِكُمْ فَاقْتُلُواْ أَنفُسَكُمْ ذَلِكُمْ خَيْرٌ لَّكُمْ عِندَ بَارِئِكُمْ فَتَابَ عَلَيْكُمْ إِنَّهُ هُوَ التَّوَّابُ الرَّحِيمُ (54)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54- “Hani Mûsa kavmine “Ey kavmim! Buzağıyı (ilah olarak) benimsemekle kendinize zulmettiniz. Yar</w:t>
      </w:r>
      <w:r>
        <w:rPr>
          <w:rFonts w:ascii="Garamond" w:hAnsi="Garamond" w:cs="Traditional Arabic"/>
        </w:rPr>
        <w:t>a</w:t>
      </w:r>
      <w:r>
        <w:rPr>
          <w:rFonts w:ascii="Garamond" w:hAnsi="Garamond" w:cs="Traditional Arabic"/>
        </w:rPr>
        <w:t>tanınıza tövbe edip, O’na dönün ve nefislerinizi (Birbirinizi) öldürün, bu yaratanınız katında sizin için daha hayırlıdır. Sonra Allah tövbenizi kabul e</w:t>
      </w:r>
      <w:r>
        <w:rPr>
          <w:rFonts w:ascii="Garamond" w:hAnsi="Garamond" w:cs="Traditional Arabic"/>
        </w:rPr>
        <w:t>t</w:t>
      </w:r>
      <w:r>
        <w:rPr>
          <w:rFonts w:ascii="Garamond" w:hAnsi="Garamond" w:cs="Traditional Arabic"/>
        </w:rPr>
        <w:t>ti; zira O tövbeleri kabul eden ve merhamet ede</w:t>
      </w:r>
      <w:r>
        <w:rPr>
          <w:rFonts w:ascii="Garamond" w:hAnsi="Garamond" w:cs="Traditional Arabic"/>
        </w:rPr>
        <w:t>n</w:t>
      </w:r>
      <w:r>
        <w:rPr>
          <w:rFonts w:ascii="Garamond" w:hAnsi="Garamond" w:cs="Traditional Arabic"/>
        </w:rPr>
        <w:t>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Nefislerin katledilmesinden maksat, intihar değildir, aksine birbirini öldürmektir. Tıpkı şu ayet gibi: “</w:t>
      </w:r>
      <w:r>
        <w:rPr>
          <w:rFonts w:ascii="Garamond" w:hAnsi="Garamond" w:cs="Traditional Arabic"/>
        </w:rPr>
        <w:t>Birbirinize selam verin.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Her ne kadar burhan, mucize ve delil sunulursa o kadar teklif ağırlaşır ve sapmalar o kadar tehlikeli olur. Dolayısıyla onca mucizeleri gördükten sonra buzağıya tapmanın cezası idam olmalıydı.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Fıtri mürtedin hükmü idamdır.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İlahi rahmet içinde ölmek, ilahi lanet içinde yaşamaktan daha </w:t>
      </w:r>
      <w:r>
        <w:rPr>
          <w:rFonts w:ascii="Garamond" w:hAnsi="Garamond" w:cs="Traditional Arabic"/>
          <w:b w:val="0"/>
        </w:rPr>
        <w:t>i</w:t>
      </w:r>
      <w:r>
        <w:rPr>
          <w:rFonts w:ascii="Garamond" w:hAnsi="Garamond" w:cs="Traditional Arabic"/>
          <w:b w:val="0"/>
        </w:rPr>
        <w:t>yidir. “</w:t>
      </w:r>
      <w:r>
        <w:rPr>
          <w:rFonts w:ascii="Garamond" w:hAnsi="Garamond" w:cs="Traditional Arabic"/>
        </w:rPr>
        <w:t>Bu sizin için daha hayırlıdır.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4- Temizlenmek ve sapıklıktan kurtulmak için yaratıcıya dönmek g</w:t>
      </w:r>
      <w:r>
        <w:rPr>
          <w:rFonts w:ascii="Garamond" w:hAnsi="Garamond" w:cs="Traditional Arabic"/>
          <w:b w:val="0"/>
        </w:rPr>
        <w:t>e</w:t>
      </w:r>
      <w:r>
        <w:rPr>
          <w:rFonts w:ascii="Garamond" w:hAnsi="Garamond" w:cs="Traditional Arabic"/>
          <w:b w:val="0"/>
        </w:rPr>
        <w:t>rekir. “</w:t>
      </w:r>
      <w:r>
        <w:rPr>
          <w:rFonts w:ascii="Garamond" w:hAnsi="Garamond" w:cs="Traditional Arabic"/>
        </w:rPr>
        <w:t>Yaratıcınıza tevbe edin.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Bu ilahi emir sebebiyle öldüren de, öldürülen de cennetliktir.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6- Bu zor tevbe çeşidini kabullenmek de Yahudiler için bir fazilettir. Zira Allah münafık Müslümanları kınarken şöyle buyurmaktadır: “</w:t>
      </w:r>
      <w:r>
        <w:rPr>
          <w:rFonts w:ascii="Garamond" w:hAnsi="Garamond" w:cs="Traditional Arabic"/>
        </w:rPr>
        <w:t>Şayet onlara “Kendinizi öldürün” yahut “Memleketinizden ç</w:t>
      </w:r>
      <w:r>
        <w:rPr>
          <w:rFonts w:ascii="Garamond" w:hAnsi="Garamond" w:cs="Traditional Arabic"/>
        </w:rPr>
        <w:t>ı</w:t>
      </w:r>
      <w:r>
        <w:rPr>
          <w:rFonts w:ascii="Garamond" w:hAnsi="Garamond" w:cs="Traditional Arabic"/>
        </w:rPr>
        <w:t>kın” diye emretmiş olsaydık, pek azından başkaları bunu yapma</w:t>
      </w:r>
      <w:r>
        <w:rPr>
          <w:rFonts w:ascii="Garamond" w:hAnsi="Garamond" w:cs="Traditional Arabic"/>
        </w:rPr>
        <w:t>z</w:t>
      </w:r>
      <w:r>
        <w:rPr>
          <w:rFonts w:ascii="Garamond" w:hAnsi="Garamond" w:cs="Traditional Arabic"/>
        </w:rPr>
        <w:t>lardı”</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7- Tevbe derin bir dönüş ve Allah’ın emrine teslimiyetle birlikte </w:t>
      </w:r>
      <w:r>
        <w:rPr>
          <w:rFonts w:ascii="Garamond" w:hAnsi="Garamond" w:cs="Traditional Arabic"/>
          <w:b w:val="0"/>
        </w:rPr>
        <w:t>o</w:t>
      </w:r>
      <w:r>
        <w:rPr>
          <w:rFonts w:ascii="Garamond" w:hAnsi="Garamond" w:cs="Traditional Arabic"/>
          <w:b w:val="0"/>
        </w:rPr>
        <w:t xml:space="preserve">lan bir iç devrimdir.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8- Daha dün sizin varlığınızı hayır gören yaratıcı, bugün ise ölmenizi sizler için hayırlı kabul etmekt</w:t>
      </w:r>
      <w:r>
        <w:rPr>
          <w:rFonts w:ascii="Garamond" w:hAnsi="Garamond" w:cs="Traditional Arabic"/>
          <w:b w:val="0"/>
        </w:rPr>
        <w:t>e</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9- Tevhidi bırakıp buzağıya tapmanın günahı özür dilemek ve ağl</w:t>
      </w:r>
      <w:r>
        <w:rPr>
          <w:rFonts w:ascii="Garamond" w:hAnsi="Garamond" w:cs="Traditional Arabic"/>
          <w:b w:val="0"/>
        </w:rPr>
        <w:t>a</w:t>
      </w:r>
      <w:r>
        <w:rPr>
          <w:rFonts w:ascii="Garamond" w:hAnsi="Garamond" w:cs="Traditional Arabic"/>
          <w:b w:val="0"/>
        </w:rPr>
        <w:t xml:space="preserve">makla telafi edilemez. Bu tarihi günah, tarihi tevbeyle giderilmelidir. Bu tevbe nesilleri ve asırları etkilemelidir. Kılıçlarınızı alarak birbirinizi öldürmelisiniz ki Allah sizleri affetsin.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وَإِذْ قُلْتُمْ يَا مُوسَى لَن نُّؤْمِنَ لَكَ حَتَّى نَرَى اللَّهَ جَهْرَةً فَأَخَذَتْكُمُ الصَّاعِقَةُ وَأَنتُمْ تَنظُرُونَ (55)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55- “Hani “Ya Mûsa! Allah'ı apaçık görmedikçe sana iman etmeyeceğiz” demiştiniz de bakıp durur olduğunuz halde sizi yıldırım çarpmı</w:t>
      </w:r>
      <w:r>
        <w:rPr>
          <w:rFonts w:ascii="Garamond" w:hAnsi="Garamond" w:cs="Traditional Arabic"/>
        </w:rPr>
        <w:t>ş</w:t>
      </w:r>
      <w:r>
        <w:rPr>
          <w:rFonts w:ascii="Garamond" w:hAnsi="Garamond" w:cs="Traditional Arabic"/>
        </w:rPr>
        <w:t>tı.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Hz. Musa’nın kavmi iki gruba bölündüler: Bir grubu Musa ile birlikte münacat ve Allah’ın kelamını dinlemek için Tur dağına gitti. Ama onlar da Musa’nın Allah ile konuşmasını duyunca şöyle dediler: “Bu sesin Allah’ın sesi olduğunu nereden bilelim? Allah’ı apaçık gözlerimizle görmel</w:t>
      </w:r>
      <w:r>
        <w:rPr>
          <w:rFonts w:ascii="Garamond" w:hAnsi="Garamond" w:cs="Traditional Arabic"/>
          <w:bCs/>
        </w:rPr>
        <w:t>i</w:t>
      </w:r>
      <w:r>
        <w:rPr>
          <w:rFonts w:ascii="Garamond" w:hAnsi="Garamond" w:cs="Traditional Arabic"/>
          <w:bCs/>
        </w:rPr>
        <w:t xml:space="preserve">yiz. ”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İkinci grup ise Harun ile geride kaldılar. Onlar da Hz. Musa’nın gıyabında buzağıya taptılar. A’raf suresinde </w:t>
      </w:r>
      <w:r>
        <w:rPr>
          <w:rFonts w:ascii="Garamond" w:hAnsi="Garamond" w:cs="Traditional Arabic"/>
          <w:bCs/>
        </w:rPr>
        <w:lastRenderedPageBreak/>
        <w:t>Allah’ı görmeyi isteyenler hakkında şöyle buyurulmaktadır: "</w:t>
      </w:r>
      <w:r>
        <w:rPr>
          <w:rFonts w:ascii="Garamond" w:hAnsi="Garamond" w:cs="Traditional Arabic"/>
          <w:b/>
          <w:bCs/>
        </w:rPr>
        <w:t>onları sarsıntı tutunca”</w:t>
      </w:r>
      <w:r>
        <w:rPr>
          <w:rStyle w:val="FootnoteReference"/>
          <w:rFonts w:ascii="Garamond" w:hAnsi="Garamond" w:cs="Traditional Arabic"/>
          <w:b/>
          <w:bCs/>
        </w:rPr>
        <w:footnoteReference w:id="210"/>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Belki de yıldırım zelzeleyle birlikte inmiş ve onlar bu yıldırımla ölmüşlerdir. Çünkü sonraki ayet şöyle buyuruyor: </w:t>
      </w:r>
      <w:r>
        <w:rPr>
          <w:rFonts w:ascii="Garamond" w:hAnsi="Garamond" w:cs="Traditional Arabic"/>
          <w:b/>
          <w:bCs/>
        </w:rPr>
        <w:t>“Sizi ölümden sonra yeniden dirilttik. ”</w:t>
      </w:r>
      <w:r>
        <w:rPr>
          <w:rFonts w:ascii="Garamond" w:hAnsi="Garamond" w:cs="Traditional Arabic"/>
          <w:bCs/>
        </w:rPr>
        <w:t xml:space="preserve"> Belki de yıldırım, deprem ve bir grubun ölmesi iki ayrı olayda vaki olmuştur: Birincisi denizden geçip Musa’dan put istedikleri</w:t>
      </w:r>
      <w:r>
        <w:rPr>
          <w:rFonts w:ascii="Garamond" w:hAnsi="Garamond" w:cs="Traditional Arabic"/>
          <w:bCs/>
        </w:rPr>
        <w:t>n</w:t>
      </w:r>
      <w:r>
        <w:rPr>
          <w:rFonts w:ascii="Garamond" w:hAnsi="Garamond" w:cs="Traditional Arabic"/>
          <w:bCs/>
        </w:rPr>
        <w:t xml:space="preserve">de, ikincisi ise Samiri olayından sonra.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Geçmişlerin yersiz beklentileri ve inatçılıklarının akıbetinden ibret alınız. </w:t>
      </w:r>
      <w:r>
        <w:rPr>
          <w:rFonts w:ascii="Garamond" w:hAnsi="Garamond" w:cs="Traditional Arabic"/>
          <w:b/>
          <w:bCs/>
        </w:rPr>
        <w:t>“iman etmeyiz…sizi t</w:t>
      </w:r>
      <w:r>
        <w:rPr>
          <w:rFonts w:ascii="Garamond" w:hAnsi="Garamond" w:cs="Traditional Arabic"/>
          <w:b/>
          <w:bCs/>
        </w:rPr>
        <w:t>u</w:t>
      </w:r>
      <w:r>
        <w:rPr>
          <w:rFonts w:ascii="Garamond" w:hAnsi="Garamond" w:cs="Traditional Arabic"/>
          <w:b/>
          <w:bCs/>
        </w:rPr>
        <w:t xml:space="preserve">tunca”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Soru soranların ruhi yapısı aynı değildir. Hem Musa hem de diğerleri Allah’ı görmek istemiş, ama Musa halk adına edeble şöyle demiştir: </w:t>
      </w:r>
      <w:r>
        <w:rPr>
          <w:rFonts w:ascii="Garamond" w:hAnsi="Garamond" w:cs="Traditional Arabic"/>
          <w:b/>
          <w:bCs/>
        </w:rPr>
        <w:t xml:space="preserve">“Bana göster” </w:t>
      </w:r>
      <w:r>
        <w:rPr>
          <w:rFonts w:ascii="Garamond" w:hAnsi="Garamond" w:cs="Traditional Arabic"/>
          <w:bCs/>
        </w:rPr>
        <w:t xml:space="preserve">Ama Musa’nın kavmi tekebbür içinde şöyle demiştir: </w:t>
      </w:r>
      <w:r>
        <w:rPr>
          <w:rFonts w:ascii="Garamond" w:hAnsi="Garamond" w:cs="Traditional Arabic"/>
          <w:b/>
          <w:bCs/>
        </w:rPr>
        <w:t xml:space="preserve">“Allah’a apaçık görmeden sana iman etmeyiz. ” </w:t>
      </w:r>
      <w:r>
        <w:rPr>
          <w:rFonts w:ascii="Garamond" w:hAnsi="Garamond" w:cs="Traditional Arabic"/>
          <w:bCs/>
        </w:rPr>
        <w:t>Bu yüzden Allah Musa’ya</w:t>
      </w:r>
      <w:r>
        <w:rPr>
          <w:rFonts w:ascii="Garamond" w:hAnsi="Garamond" w:cs="Traditional Arabic"/>
          <w:b/>
          <w:bCs/>
        </w:rPr>
        <w:t xml:space="preserve">, “Beni asla göremezsin” </w:t>
      </w:r>
      <w:r>
        <w:rPr>
          <w:rFonts w:ascii="Garamond" w:hAnsi="Garamond" w:cs="Traditional Arabic"/>
          <w:bCs/>
        </w:rPr>
        <w:t>derken, Musa’nın kavmine azap i</w:t>
      </w:r>
      <w:r>
        <w:rPr>
          <w:rFonts w:ascii="Garamond" w:hAnsi="Garamond" w:cs="Traditional Arabic"/>
          <w:bCs/>
        </w:rPr>
        <w:t>n</w:t>
      </w:r>
      <w:r>
        <w:rPr>
          <w:rFonts w:ascii="Garamond" w:hAnsi="Garamond" w:cs="Traditional Arabic"/>
          <w:bCs/>
        </w:rPr>
        <w:t xml:space="preserve">dirdi.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Ey İslam Peygamberi insanların yersiz isteklerinden endişe etme, zira insanlar Musa’dan daha tehlikeli şeyler istemişlerdi. </w:t>
      </w:r>
    </w:p>
    <w:p w:rsidR="00411510" w:rsidRDefault="00411510" w:rsidP="00B641FC">
      <w:pPr>
        <w:spacing w:line="240" w:lineRule="atLeast"/>
        <w:ind w:firstLine="284"/>
        <w:jc w:val="both"/>
        <w:rPr>
          <w:rFonts w:ascii="Garamond" w:hAnsi="Garamond" w:cs="Traditional Arabic" w:hint="cs"/>
          <w:bCs/>
          <w:rtl/>
          <w:lang w:val="de-DE"/>
        </w:rPr>
      </w:pPr>
      <w:r>
        <w:rPr>
          <w:rFonts w:ascii="Garamond" w:hAnsi="Garamond" w:cs="Traditional Arabic"/>
          <w:bCs/>
        </w:rPr>
        <w:t>4- Bazıları için mantık, istidlal ve öğüt yeterlidir. Ama bazıları için k</w:t>
      </w:r>
      <w:r>
        <w:rPr>
          <w:rFonts w:ascii="Garamond" w:hAnsi="Garamond" w:cs="Traditional Arabic"/>
          <w:bCs/>
        </w:rPr>
        <w:t>a</w:t>
      </w:r>
      <w:r>
        <w:rPr>
          <w:rFonts w:ascii="Garamond" w:hAnsi="Garamond" w:cs="Traditional Arabic"/>
          <w:bCs/>
        </w:rPr>
        <w:t xml:space="preserve">hır ve galebe gereklidir.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ثُمَّ بَعَثْنَاكُم مِّن بَعْدِ مَوْتِكُمْ لَعَلَّكُمْ تَشْكُرُونَ (56)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56- “Ölümünüzden sonra, şükredesiniz diye sizi tekrar diriltmi</w:t>
      </w:r>
      <w:r>
        <w:rPr>
          <w:rFonts w:ascii="Garamond" w:hAnsi="Garamond" w:cs="Traditional Arabic"/>
        </w:rPr>
        <w:t>ş</w:t>
      </w:r>
      <w:r>
        <w:rPr>
          <w:rFonts w:ascii="Garamond" w:hAnsi="Garamond" w:cs="Traditional Arabic"/>
        </w:rPr>
        <w:t>tik”</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Bu yeniden diriltmek A’raf suresinde yer aldığı üzere Hz. Musa’nın duası, endişesi ve perişanlığından sonra v</w:t>
      </w:r>
      <w:r>
        <w:rPr>
          <w:rFonts w:ascii="Garamond" w:hAnsi="Garamond" w:cs="Traditional Arabic"/>
          <w:b w:val="0"/>
        </w:rPr>
        <w:t>a</w:t>
      </w:r>
      <w:r>
        <w:rPr>
          <w:rFonts w:ascii="Garamond" w:hAnsi="Garamond" w:cs="Traditional Arabic"/>
          <w:b w:val="0"/>
        </w:rPr>
        <w:t>ki olmuştur. İnşallah ileride bu konuda açıklama yapıl</w:t>
      </w:r>
      <w:r>
        <w:rPr>
          <w:rFonts w:ascii="Garamond" w:hAnsi="Garamond" w:cs="Traditional Arabic"/>
          <w:b w:val="0"/>
        </w:rPr>
        <w:t>a</w:t>
      </w:r>
      <w:r>
        <w:rPr>
          <w:rFonts w:ascii="Garamond" w:hAnsi="Garamond" w:cs="Traditional Arabic"/>
          <w:b w:val="0"/>
        </w:rPr>
        <w:t xml:space="preserve">caktır.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Ric’at ve yeniden diriliş bu dünyada da gerçekleşmiştir.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2- Bazı acı olayların baş göstermesi ve zorluklardan kurtuluşun felsefesi insana şükretme ruhunun kazandırılması içindir.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وَظَلَّلْنَا عَلَيْكُمُ الْغَمَامَ وَأَنزَلْنَا عَلَيْكُمُ الْمَنَّ وَالسَّلْوَى كُلُواْ مِن طَيِّبَاتِ مَا رَزَقْنَاكُمْ وَمَا ظَلَمُونَا وَلَـكِن كَانُواْ أَنفُسَهُمْ يَظْلِمُونَ (57)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57- “Bulutla sizi gölgelendirdik, kudret helvası ve bıldırcın i</w:t>
      </w:r>
      <w:r>
        <w:rPr>
          <w:rFonts w:ascii="Garamond" w:hAnsi="Garamond" w:cs="Traditional Arabic"/>
        </w:rPr>
        <w:t>n</w:t>
      </w:r>
      <w:r>
        <w:rPr>
          <w:rFonts w:ascii="Garamond" w:hAnsi="Garamond" w:cs="Traditional Arabic"/>
        </w:rPr>
        <w:t xml:space="preserve">dirdik, “Verdiğimiz rızıkların iyi ve güzel olanlarından yiyin” dedik. Onlar bize değil, fakat kendilerine zulüm ediyorlardı.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İsrailoğulları’nın Firavun'un sultasından kurtulmasından sonra, F</w:t>
      </w:r>
      <w:r>
        <w:rPr>
          <w:rFonts w:ascii="Garamond" w:hAnsi="Garamond" w:cs="Traditional Arabic"/>
          <w:bCs/>
        </w:rPr>
        <w:t>i</w:t>
      </w:r>
      <w:r>
        <w:rPr>
          <w:rFonts w:ascii="Garamond" w:hAnsi="Garamond" w:cs="Traditional Arabic"/>
          <w:bCs/>
        </w:rPr>
        <w:t xml:space="preserve">listin topraklarına girmeleri emredildi. Onlar orada zalim insanların olduğu bahanesiyle gitmediler. Musa'ya, "Allah'ınla oraya git ve savaş, biz burada oturmuşuz. ”dediler. Allah'ın kahrı/gazabı onları kuşattı, kırk yıl Tih çölünde kaldılar. Ama Allah yine de onlara bulutları gölge olarak gönderdi ve onlara iki çeşit doğal yiyecek olan </w:t>
      </w:r>
      <w:r>
        <w:rPr>
          <w:rFonts w:ascii="Garamond" w:hAnsi="Garamond" w:cs="Traditional Arabic"/>
          <w:b/>
          <w:bCs/>
        </w:rPr>
        <w:t>“men ve selva”</w:t>
      </w:r>
      <w:r>
        <w:rPr>
          <w:rStyle w:val="FootnoteReference"/>
          <w:rFonts w:ascii="Garamond" w:hAnsi="Garamond" w:cs="Traditional Arabic"/>
          <w:b/>
          <w:bCs/>
        </w:rPr>
        <w:footnoteReference w:id="211"/>
      </w:r>
      <w:r>
        <w:rPr>
          <w:rFonts w:ascii="Garamond" w:hAnsi="Garamond" w:cs="Traditional Arabic"/>
          <w:bCs/>
        </w:rPr>
        <w:t xml:space="preserve"> (kudret helvası ve bıldırcın) i</w:t>
      </w:r>
      <w:r>
        <w:rPr>
          <w:rFonts w:ascii="Garamond" w:hAnsi="Garamond" w:cs="Traditional Arabic"/>
          <w:bCs/>
        </w:rPr>
        <w:t>n</w:t>
      </w:r>
      <w:r>
        <w:rPr>
          <w:rFonts w:ascii="Garamond" w:hAnsi="Garamond" w:cs="Traditional Arabic"/>
          <w:bCs/>
        </w:rPr>
        <w:t>dirdi</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
          <w:bCs/>
          <w:i/>
        </w:rPr>
      </w:pPr>
      <w:r>
        <w:rPr>
          <w:rFonts w:ascii="Garamond" w:hAnsi="Garamond" w:cs="Traditional Arabic"/>
          <w:bCs/>
        </w:rPr>
        <w:t>1- Allah'ın rızık vermesi bir takım şartlarla sınırlı değildir; çölde bile göky</w:t>
      </w:r>
      <w:r>
        <w:rPr>
          <w:rFonts w:ascii="Garamond" w:hAnsi="Garamond" w:cs="Traditional Arabic"/>
          <w:bCs/>
        </w:rPr>
        <w:t>ü</w:t>
      </w:r>
      <w:r>
        <w:rPr>
          <w:rFonts w:ascii="Garamond" w:hAnsi="Garamond" w:cs="Traditional Arabic"/>
          <w:bCs/>
        </w:rPr>
        <w:t xml:space="preserve">zünden rızık indirir. </w:t>
      </w:r>
    </w:p>
    <w:p w:rsidR="00411510" w:rsidRDefault="00411510" w:rsidP="00B641FC">
      <w:pPr>
        <w:pStyle w:val="BodyTextIndent"/>
        <w:spacing w:line="240" w:lineRule="atLeast"/>
        <w:rPr>
          <w:rFonts w:ascii="Garamond" w:hAnsi="Garamond" w:cs="Traditional Arabic" w:hint="cs"/>
          <w:bCs/>
          <w:rtl/>
          <w:lang w:val="de-DE"/>
        </w:rPr>
      </w:pPr>
      <w:r>
        <w:rPr>
          <w:rFonts w:ascii="Garamond" w:hAnsi="Garamond" w:cs="Traditional Arabic"/>
          <w:bCs/>
        </w:rPr>
        <w:t xml:space="preserve">2- İlahi emirlere isyan, kendine zulümdür.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
          <w:bCs/>
          <w:i/>
          <w:rtl/>
        </w:rPr>
      </w:pPr>
      <w:r>
        <w:rPr>
          <w:rFonts w:ascii="Garamond" w:hAnsi="Garamond" w:cs="Traditional Arabic"/>
          <w:bCs/>
          <w:sz w:val="32"/>
          <w:szCs w:val="32"/>
          <w:rtl/>
          <w:lang w:val="en-US" w:eastAsia="en-US"/>
        </w:rPr>
        <w:t>وَإِذْ قُلْنَا ادْخُلُواْ هَـذِهِ الْقَرْيَةَ فَكُلُواْ مِنْهَا حَيْثُ شِئْتُمْ رَغَداً وَادْخُلُواْ الْبَابَ سُجَّداً وَقُولُواْ حِطَّةٌ نَّغْفِرْ لَكُمْ خَطَايَاكُمْ وَسَنَزِيدُ الْمُحْسِنِينَ (58)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58- “Şu kasabaya(Beyt’ul-Mukaddes’e) girin, orada dilediğiniz gibi, bol bol yiyin, (tapınağın) kapısından secde ederek girin, “günahlarımızı dök” deyin, biz de hatalarınızı bağışlarız, iyilere daha da artırırız” demi</w:t>
      </w:r>
      <w:r>
        <w:rPr>
          <w:rFonts w:ascii="Garamond" w:hAnsi="Garamond" w:cs="Traditional Arabic"/>
        </w:rPr>
        <w:t>ş</w:t>
      </w:r>
      <w:r>
        <w:rPr>
          <w:rFonts w:ascii="Garamond" w:hAnsi="Garamond" w:cs="Traditional Arabic"/>
        </w:rPr>
        <w:t xml:space="preserve">tik.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Kariye (kasaba), Maide</w:t>
      </w:r>
      <w:r>
        <w:rPr>
          <w:rStyle w:val="FootnoteReference"/>
          <w:rFonts w:ascii="Garamond" w:hAnsi="Garamond" w:cs="Traditional Arabic"/>
          <w:bCs/>
        </w:rPr>
        <w:footnoteReference w:id="212"/>
      </w:r>
      <w:r>
        <w:rPr>
          <w:rFonts w:ascii="Garamond" w:hAnsi="Garamond" w:cs="Traditional Arabic"/>
          <w:bCs/>
        </w:rPr>
        <w:t xml:space="preserve"> suresinde zikredilen Beyt'ul-Mukaddes’tir. İsrailoğulları’na Beyt'ul-Mukaddes kasabasına gitmeleri, mabede girmeleri ve girerken mübarek "Hitte" kelimesini söylemeleri emredilmişti. "Hitte" kelimesi, günahların dökülmesi, af ve tövbe anlamındadır. Etyeb'ul-Beyan tefsirinde şöyle yazılmaktadır: "</w:t>
      </w:r>
      <w:r>
        <w:rPr>
          <w:rFonts w:ascii="Garamond" w:hAnsi="Garamond" w:cs="Traditional Arabic"/>
          <w:b/>
          <w:bCs/>
        </w:rPr>
        <w:t>Bab</w:t>
      </w:r>
      <w:r>
        <w:rPr>
          <w:rFonts w:ascii="Garamond" w:hAnsi="Garamond" w:cs="Traditional Arabic"/>
          <w:bCs/>
        </w:rPr>
        <w:t xml:space="preserve">”dan maksat, şehrin kapısı değildir, </w:t>
      </w:r>
      <w:r>
        <w:rPr>
          <w:rFonts w:ascii="Garamond" w:hAnsi="Garamond" w:cs="Traditional Arabic"/>
          <w:bCs/>
        </w:rPr>
        <w:lastRenderedPageBreak/>
        <w:t>aksine şu anda "Bab'ul-Hitte" diye ün kazanan mabed kapısıdır. "</w:t>
      </w:r>
      <w:r>
        <w:rPr>
          <w:rFonts w:ascii="Garamond" w:hAnsi="Garamond" w:cs="Traditional Arabic"/>
          <w:b/>
          <w:bCs/>
        </w:rPr>
        <w:t>Secde ederek”</w:t>
      </w:r>
      <w:r>
        <w:rPr>
          <w:rFonts w:ascii="Garamond" w:hAnsi="Garamond" w:cs="Traditional Arabic"/>
          <w:bCs/>
        </w:rPr>
        <w:t>ten maksat ise mescide girdikten sonra yapılan şükür secdes</w:t>
      </w:r>
      <w:r>
        <w:rPr>
          <w:rFonts w:ascii="Garamond" w:hAnsi="Garamond" w:cs="Traditional Arabic"/>
          <w:bCs/>
        </w:rPr>
        <w:t>i</w:t>
      </w:r>
      <w:r>
        <w:rPr>
          <w:rFonts w:ascii="Garamond" w:hAnsi="Garamond" w:cs="Traditional Arabic"/>
          <w:bCs/>
        </w:rPr>
        <w:t>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1- Bir grup insan için, manevi meselelerden önce refah ve yaşam konusunda konuşmak gerekir. “</w:t>
      </w:r>
      <w:r>
        <w:rPr>
          <w:rFonts w:ascii="Garamond" w:hAnsi="Garamond" w:cs="Traditional Arabic"/>
          <w:b/>
          <w:bCs/>
        </w:rPr>
        <w:t>Dilediğiniz gibi bol bol yiyin.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Mukaddes yerler ve mekanlara, özel bir saygı gereklidir.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Bağışlama O’na mahsustur, ama istiğfar ve bağışlanma dilemek, bi</w:t>
      </w:r>
      <w:r>
        <w:rPr>
          <w:rFonts w:ascii="Garamond" w:hAnsi="Garamond" w:cs="Traditional Arabic"/>
          <w:bCs/>
        </w:rPr>
        <w:t>z</w:t>
      </w:r>
      <w:r>
        <w:rPr>
          <w:rFonts w:ascii="Garamond" w:hAnsi="Garamond" w:cs="Traditional Arabic"/>
          <w:bCs/>
        </w:rPr>
        <w:t xml:space="preserve">den olmalıdır.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4- İstiğfar, günahkar için bağışlanma vesilesidir; iyi insan için ise derecesinin yükselmesidir. “</w:t>
      </w:r>
      <w:r>
        <w:rPr>
          <w:rFonts w:ascii="Garamond" w:hAnsi="Garamond" w:cs="Traditional Arabic"/>
          <w:b/>
          <w:bCs/>
        </w:rPr>
        <w:t>Biz de hatalarınızı bağışlarız, iyilere daha da art</w:t>
      </w:r>
      <w:r>
        <w:rPr>
          <w:rFonts w:ascii="Garamond" w:hAnsi="Garamond" w:cs="Traditional Arabic"/>
          <w:b/>
          <w:bCs/>
        </w:rPr>
        <w:t>ı</w:t>
      </w:r>
      <w:r>
        <w:rPr>
          <w:rFonts w:ascii="Garamond" w:hAnsi="Garamond" w:cs="Traditional Arabic"/>
          <w:b/>
          <w:bCs/>
        </w:rPr>
        <w:t>rırız.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5- Dua ve bağışlanma dilemenin metodunu Allah'tan öğrenmek gerekir. </w:t>
      </w:r>
      <w:r>
        <w:rPr>
          <w:rFonts w:ascii="Garamond" w:hAnsi="Garamond" w:cs="Traditional Arabic"/>
          <w:b/>
          <w:bCs/>
        </w:rPr>
        <w:t>“(tapınağın) kapısından secde ederek girin, “günahlarımızı dök” deyin”</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6- Tövbe, hem amelledir; hem de sözle: “</w:t>
      </w:r>
      <w:r>
        <w:rPr>
          <w:rFonts w:ascii="Garamond" w:hAnsi="Garamond" w:cs="Traditional Arabic"/>
          <w:b/>
          <w:bCs/>
        </w:rPr>
        <w:t>Secde ederek girin, “g</w:t>
      </w:r>
      <w:r>
        <w:rPr>
          <w:rFonts w:ascii="Garamond" w:hAnsi="Garamond" w:cs="Traditional Arabic"/>
          <w:b/>
          <w:bCs/>
        </w:rPr>
        <w:t>ü</w:t>
      </w:r>
      <w:r>
        <w:rPr>
          <w:rFonts w:ascii="Garamond" w:hAnsi="Garamond" w:cs="Traditional Arabic"/>
          <w:b/>
          <w:bCs/>
        </w:rPr>
        <w:t>nahlarımızı dök” deyin”</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فَبَدَّلَ الَّذِينَ ظَلَمُواْ قَوْلاً غَيْرَ الَّذِي قِيلَ لَهُمْ فَأَنزَلْنَا عَلَى الَّذِينَ ظَلَمُواْ رِجْزاً مِّنَ السَّمَاء بِمَا كَانُواْ يَفْسُقُونَ (59)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59- “Ama zulmedenler, kendilerine söylenmiş olan sözü başka sözle değiştirdiler. Biz de, zalimlere, yoldan çıkmalarından d</w:t>
      </w:r>
      <w:r>
        <w:rPr>
          <w:rFonts w:ascii="Garamond" w:hAnsi="Garamond" w:cs="Traditional Arabic"/>
        </w:rPr>
        <w:t>o</w:t>
      </w:r>
      <w:r>
        <w:rPr>
          <w:rFonts w:ascii="Garamond" w:hAnsi="Garamond" w:cs="Traditional Arabic"/>
        </w:rPr>
        <w:t>layı gökten azab indirdik.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Bir-iki kelime dışında bu ve önceki ayetin tıpatıp benzeri olan A'raf suresinde iki ayet vardır. "Ricz" kelimesi azap, perişanlık ve veba ha</w:t>
      </w:r>
      <w:r>
        <w:rPr>
          <w:rFonts w:ascii="Garamond" w:hAnsi="Garamond" w:cs="Traditional Arabic"/>
          <w:bCs/>
        </w:rPr>
        <w:t>s</w:t>
      </w:r>
      <w:r>
        <w:rPr>
          <w:rFonts w:ascii="Garamond" w:hAnsi="Garamond" w:cs="Traditional Arabic"/>
          <w:bCs/>
        </w:rPr>
        <w:t xml:space="preserve">talığı anlamındadır.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1- Zulüm ve günah kanunların tahrifi ve değiştirilmesi için ortam sağlar. “</w:t>
      </w:r>
      <w:r>
        <w:rPr>
          <w:rFonts w:ascii="Garamond" w:hAnsi="Garamond" w:cs="Traditional Arabic"/>
          <w:b/>
          <w:bCs/>
        </w:rPr>
        <w:t>Zulüm edenler değiştird</w:t>
      </w:r>
      <w:r>
        <w:rPr>
          <w:rFonts w:ascii="Garamond" w:hAnsi="Garamond" w:cs="Traditional Arabic"/>
          <w:b/>
          <w:bCs/>
        </w:rPr>
        <w:t>i</w:t>
      </w:r>
      <w:r>
        <w:rPr>
          <w:rFonts w:ascii="Garamond" w:hAnsi="Garamond" w:cs="Traditional Arabic"/>
          <w:b/>
          <w:bCs/>
        </w:rPr>
        <w:t>ler.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 2- Hatta eğer inatçılık ve ihanet kastı bile olmasa, ilahi emirlere gereğince uyulması gerekir. “</w:t>
      </w:r>
      <w:r>
        <w:rPr>
          <w:rFonts w:ascii="Garamond" w:hAnsi="Garamond" w:cs="Traditional Arabic"/>
          <w:b/>
          <w:bCs/>
        </w:rPr>
        <w:t>kendilerine söylenmiş olan sözü başka sö</w:t>
      </w:r>
      <w:r>
        <w:rPr>
          <w:rFonts w:ascii="Garamond" w:hAnsi="Garamond" w:cs="Traditional Arabic"/>
          <w:b/>
          <w:bCs/>
        </w:rPr>
        <w:t>z</w:t>
      </w:r>
      <w:r>
        <w:rPr>
          <w:rFonts w:ascii="Garamond" w:hAnsi="Garamond" w:cs="Traditional Arabic"/>
          <w:b/>
          <w:bCs/>
        </w:rPr>
        <w:t>le”</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İlahi emirleri değiştirenlerin ve tahrif edenlerin cezası, kahır ve </w:t>
      </w:r>
      <w:r>
        <w:rPr>
          <w:rFonts w:ascii="Garamond" w:hAnsi="Garamond" w:cs="Traditional Arabic"/>
          <w:bCs/>
        </w:rPr>
        <w:t>a</w:t>
      </w:r>
      <w:r>
        <w:rPr>
          <w:rFonts w:ascii="Garamond" w:hAnsi="Garamond" w:cs="Traditional Arabic"/>
          <w:bCs/>
        </w:rPr>
        <w:t xml:space="preserve">zaptır.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4- Sapma, bir grup için sürekli alışkanlık haline gelmiştir. “</w:t>
      </w:r>
      <w:r>
        <w:rPr>
          <w:rFonts w:ascii="Garamond" w:hAnsi="Garamond" w:cs="Traditional Arabic"/>
          <w:b/>
          <w:bCs/>
        </w:rPr>
        <w:t>Yoldan çıkmalarından”</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5- Bir işin yapılış metodu söylenmediği müddetçe, insan o işi kendi görüşünce yapmak konusunda özgürdür, ama metod ve yöntem söylendikten sonra onu değiştirmek için hiç bir özür kabul edilmez. “</w:t>
      </w:r>
      <w:r>
        <w:rPr>
          <w:rFonts w:ascii="Garamond" w:hAnsi="Garamond" w:cs="Traditional Arabic"/>
          <w:b/>
          <w:bCs/>
        </w:rPr>
        <w:t>Kendilerine söylenmiş”</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6- Bütün ceza ve mükafatlar ahirete özgü değildir, aksine bazıları bu dünyada gerçekleşmektedir.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وَإِذِ اسْتَسْقَى مُوسَى لِقَوْمِهِ فَقُلْنَا اضْرِب بِّعَصَاكَ الْحَجَرَ فَانفَجَرَتْ مِنْهُ اثْنَتَا عَشْرَةَ عَيْناً قَدْ عَلِمَ كُلُّ أُنَاسٍ مَّشْرَبَهُمْ كُلُواْ وَاشْرَبُواْ مِن رِّزْقِ اللَّهِ وَلاَ تَعْثَوْاْ فِي الأَرْضِ مُفْسِدِينَ (60)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60-“Mûsa, milleti için su aramıştı; “Asanla taşa vur” dedik; o</w:t>
      </w:r>
      <w:r>
        <w:rPr>
          <w:rFonts w:ascii="Garamond" w:hAnsi="Garamond" w:cs="Traditional Arabic"/>
        </w:rPr>
        <w:t>n</w:t>
      </w:r>
      <w:r>
        <w:rPr>
          <w:rFonts w:ascii="Garamond" w:hAnsi="Garamond" w:cs="Traditional Arabic"/>
        </w:rPr>
        <w:t xml:space="preserve">dan on iki pınar fışkırdı, herkes içeceği yeri bildi. Allah'ın rızkından yiyin, için, yalnız yeryüzünde bozgunculuk yaparak karışıklık çıkarmayın.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Allah bazen sebep yaratır, bazen de sebepleri yok eder, bazen bir asayla bir suyu kurutur, bazen de su ak</w:t>
      </w:r>
      <w:r>
        <w:rPr>
          <w:rFonts w:ascii="Garamond" w:hAnsi="Garamond" w:cs="Traditional Arabic"/>
          <w:bCs/>
        </w:rPr>
        <w:t>ı</w:t>
      </w:r>
      <w:r>
        <w:rPr>
          <w:rFonts w:ascii="Garamond" w:hAnsi="Garamond" w:cs="Traditional Arabic"/>
          <w:bCs/>
        </w:rPr>
        <w:t xml:space="preserve">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2- Asayı taşa vurup suyu akıtması bir mucizedir, on iki kabile için oniki pınar yaratması da ayrı bir muciz</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3- peygamberler insanların maddi ihtiyaçlarını temin etmeye çalışırlar. </w:t>
      </w:r>
      <w:r>
        <w:rPr>
          <w:rFonts w:ascii="Garamond" w:hAnsi="Garamond" w:cs="Traditional Arabic"/>
          <w:b/>
          <w:bCs/>
        </w:rPr>
        <w:t>-“Mûsa, milleti için su ar</w:t>
      </w:r>
      <w:r>
        <w:rPr>
          <w:rFonts w:ascii="Garamond" w:hAnsi="Garamond" w:cs="Traditional Arabic"/>
          <w:b/>
          <w:bCs/>
        </w:rPr>
        <w:t>a</w:t>
      </w:r>
      <w:r>
        <w:rPr>
          <w:rFonts w:ascii="Garamond" w:hAnsi="Garamond" w:cs="Traditional Arabic"/>
          <w:b/>
          <w:bCs/>
        </w:rPr>
        <w:t>mıştı”</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4- İlahi nimetlerden faydalanma, fesad için bir ortam oluşturmamal</w:t>
      </w:r>
      <w:r>
        <w:rPr>
          <w:rFonts w:ascii="Garamond" w:hAnsi="Garamond" w:cs="Traditional Arabic"/>
          <w:bCs/>
        </w:rPr>
        <w:t>ı</w:t>
      </w:r>
      <w:r>
        <w:rPr>
          <w:rFonts w:ascii="Garamond" w:hAnsi="Garamond" w:cs="Traditional Arabic"/>
          <w:bCs/>
        </w:rPr>
        <w:t>dır. “</w:t>
      </w:r>
      <w:r>
        <w:rPr>
          <w:rFonts w:ascii="Garamond" w:hAnsi="Garamond" w:cs="Traditional Arabic"/>
          <w:b/>
          <w:bCs/>
        </w:rPr>
        <w:t>Yiyin, fesat çıkarmayın.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Mucize öyle açık olmalıdır ki insanların içinde hiçbir şek ve şü</w:t>
      </w:r>
      <w:r>
        <w:rPr>
          <w:rFonts w:ascii="Garamond" w:hAnsi="Garamond" w:cs="Traditional Arabic"/>
          <w:bCs/>
        </w:rPr>
        <w:t>p</w:t>
      </w:r>
      <w:r>
        <w:rPr>
          <w:rFonts w:ascii="Garamond" w:hAnsi="Garamond" w:cs="Traditional Arabic"/>
          <w:bCs/>
        </w:rPr>
        <w:t xml:space="preserve">he bırakmamalıdır.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6- Allah'ın nimetlerini fesad yolunda kullanmayınız. “</w:t>
      </w:r>
      <w:r>
        <w:rPr>
          <w:rFonts w:ascii="Garamond" w:hAnsi="Garamond" w:cs="Traditional Arabic"/>
          <w:b/>
          <w:bCs/>
        </w:rPr>
        <w:t>Fesat çıkarm</w:t>
      </w:r>
      <w:r>
        <w:rPr>
          <w:rFonts w:ascii="Garamond" w:hAnsi="Garamond" w:cs="Traditional Arabic"/>
          <w:b/>
          <w:bCs/>
        </w:rPr>
        <w:t>a</w:t>
      </w:r>
      <w:r>
        <w:rPr>
          <w:rFonts w:ascii="Garamond" w:hAnsi="Garamond" w:cs="Traditional Arabic"/>
          <w:b/>
          <w:bCs/>
        </w:rPr>
        <w:t>yınız.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7- Oniki sayısında birçok sır vardır; örneğin ayların sayısı, İsrailoğulları başkanlarının sayısı, Havariler ve Ehl-i Beyt imamlarının sayısı…</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8- Hesaplanmış, adilane ve düzgün bir şekilde yapılan dağıtım, emniyet ve sefa oluşturur. </w:t>
      </w:r>
      <w:r>
        <w:rPr>
          <w:rFonts w:ascii="Garamond" w:hAnsi="Garamond" w:cs="Traditional Arabic"/>
          <w:b/>
          <w:bCs/>
        </w:rPr>
        <w:t>“Herkes iç</w:t>
      </w:r>
      <w:r>
        <w:rPr>
          <w:rFonts w:ascii="Garamond" w:hAnsi="Garamond" w:cs="Traditional Arabic"/>
          <w:b/>
          <w:bCs/>
        </w:rPr>
        <w:t>e</w:t>
      </w:r>
      <w:r>
        <w:rPr>
          <w:rFonts w:ascii="Garamond" w:hAnsi="Garamond" w:cs="Traditional Arabic"/>
          <w:b/>
          <w:bCs/>
        </w:rPr>
        <w:t>ceği yeri bildi”</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9- Herşeyi, hatta su içmeyi bile Allah'tan dilemeliyiz. “</w:t>
      </w:r>
      <w:r>
        <w:rPr>
          <w:rFonts w:ascii="Garamond" w:hAnsi="Garamond" w:cs="Traditional Arabic"/>
          <w:b/>
          <w:bCs/>
        </w:rPr>
        <w:t>Su istemi</w:t>
      </w:r>
      <w:r>
        <w:rPr>
          <w:rFonts w:ascii="Garamond" w:hAnsi="Garamond" w:cs="Traditional Arabic"/>
          <w:b/>
          <w:bCs/>
        </w:rPr>
        <w:t>ş</w:t>
      </w:r>
      <w:r>
        <w:rPr>
          <w:rFonts w:ascii="Garamond" w:hAnsi="Garamond" w:cs="Traditional Arabic"/>
          <w:b/>
          <w:bCs/>
        </w:rPr>
        <w:t>ti.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10- Doğal kanunlar Allah'ın elindedir ve onun iradesiyle değişir (asa taşa değmekte ve ondan pınarlar akmaktadır.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11- Allah'ın lütfu ve rahmetinden; fesadı önlemek ve hakka davet etmek için yararlanın. “</w:t>
      </w:r>
      <w:r>
        <w:rPr>
          <w:rFonts w:ascii="Garamond" w:hAnsi="Garamond" w:cs="Traditional Arabic"/>
          <w:b/>
          <w:bCs/>
        </w:rPr>
        <w:t>Yiyiniz, içiniz…fesad çıkarmayınız.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 xml:space="preserve">وَإِذْ قُلْتُمْ يَا مُوسَى لَن نَّصْبِرَ عَلَىَ طَعَامٍ وَاحِدٍ فَادْعُ لَنَا رَبَّكَ يُخْرِجْ لَنَا مِمَّا تُنبِتُ الأَرْضُ مِن بَقْلِهَا وَقِثَّآئِهَا وَفُومِهَا وَعَدَسِهَا وَبَصَلِهَا قَالَ أَتَسْتَبْدِلُونَ الَّذِي هُوَ أَدْنَى بِالَّذِي هُوَ خَيْرٌ اهْبِطُواْ مِصْراً فَإِنَّ لَكُم مَّا سَأَلْتُمْ وَضُرِبَتْ عَلَيْهِمُ الذِّلَّةُ وَالْمَسْكَنَةُ وَبَآؤُوْاْ </w:t>
      </w:r>
      <w:r>
        <w:rPr>
          <w:rFonts w:ascii="Garamond" w:hAnsi="Garamond" w:cs="Traditional Arabic"/>
          <w:bCs/>
          <w:sz w:val="32"/>
          <w:szCs w:val="32"/>
          <w:rtl/>
          <w:lang w:val="en-US" w:eastAsia="en-US"/>
        </w:rPr>
        <w:lastRenderedPageBreak/>
        <w:t>بِغَضَبٍ مِّنَ اللَّهِ ذَلِكَ بِأَنَّهُمْ كَانُواْ يَكْفُرُونَ بِآيَاتِ اللَّهِ وَيَقْتُلُونَ النَّبِيِّينَ بِغَيْرِ الْحَقِّ ذَلِكَ بِمَا عَصَواْ وَّكَانُواْ يَعْتَدُونَ (61)</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61- “Hani “Ey Mûsa! Bir çeşit yemeğe dayanamayacağız, bizim için Rabbine yalvar, bize, yerin bitirdiği sebze, hıyar, sarımsak, mercimek ve soğan yetiştirsin” demiştiniz de, “Hayırlı olanı daha düşük şeyle mi değiştirmek istiyorsunuz? Bir şehre inin, şüphesiz orada istediğiniz vardır” demişti. Onlara yoksulluk ve düşkünlük damgası vuruldu, Allah'ın gazabına uğradılar. Bu, Allah'ın ayetlerini inkâr etmeleri ve haksız yere peygamberleri öldürmelerindendi; bu, karşı gelmeleri ve taşkınlık yapmalarında</w:t>
      </w:r>
      <w:r>
        <w:rPr>
          <w:rFonts w:ascii="Garamond" w:hAnsi="Garamond" w:cs="Traditional Arabic"/>
          <w:b/>
          <w:bCs/>
        </w:rPr>
        <w:t>n</w:t>
      </w:r>
      <w:r>
        <w:rPr>
          <w:rFonts w:ascii="Garamond" w:hAnsi="Garamond" w:cs="Traditional Arabic"/>
          <w:b/>
          <w:bCs/>
        </w:rPr>
        <w:t>dı.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İsrailoğulları kudret helvası ve bıldırcın nimetine şükredeceğine çeşitlilik ve aşırı isteklere kapıldılar. Toprakta yetişen sebze, mercimek, salatalık, soğan, sarımsak gibi yiyecekler istediler. Hz. Musa onların daha iyi nimetleri bırakıp sade nimetler peşinde koşmalarına üzülerek şöyle dedi: </w:t>
      </w:r>
      <w:r>
        <w:rPr>
          <w:rFonts w:ascii="Garamond" w:hAnsi="Garamond" w:cs="Traditional Arabic"/>
          <w:b w:val="0"/>
          <w:i/>
        </w:rPr>
        <w:t>“Eğer her şey istiyorsanız şehre ininiz düşmanla savaşınız. Siz bir taraftan cihat etmekten acizsiniz, bir taraftan da şehirde yetişen bütün nimetlerden yemek istiyors</w:t>
      </w:r>
      <w:r>
        <w:rPr>
          <w:rFonts w:ascii="Garamond" w:hAnsi="Garamond" w:cs="Traditional Arabic"/>
          <w:b w:val="0"/>
          <w:i/>
        </w:rPr>
        <w:t>u</w:t>
      </w:r>
      <w:r>
        <w:rPr>
          <w:rFonts w:ascii="Garamond" w:hAnsi="Garamond" w:cs="Traditional Arabic"/>
          <w:b w:val="0"/>
          <w:i/>
        </w:rPr>
        <w:t xml:space="preserve">nuz. ” </w:t>
      </w:r>
      <w:r>
        <w:rPr>
          <w:rFonts w:ascii="Garamond" w:hAnsi="Garamond" w:cs="Traditional Arabic"/>
          <w:b w:val="0"/>
        </w:rPr>
        <w:t>Allah’ın da haber verdiği üzere bu özelli</w:t>
      </w:r>
      <w:r>
        <w:rPr>
          <w:rFonts w:ascii="Garamond" w:hAnsi="Garamond" w:cs="Traditional Arabic"/>
          <w:b w:val="0"/>
        </w:rPr>
        <w:t>k</w:t>
      </w:r>
      <w:r>
        <w:rPr>
          <w:rFonts w:ascii="Garamond" w:hAnsi="Garamond" w:cs="Traditional Arabic"/>
          <w:b w:val="0"/>
        </w:rPr>
        <w:t>lere sahip kimseler ziller ve horluğa düçar oldu ve ilahi azaba uğr</w:t>
      </w:r>
      <w:r>
        <w:rPr>
          <w:rFonts w:ascii="Garamond" w:hAnsi="Garamond" w:cs="Traditional Arabic"/>
          <w:b w:val="0"/>
        </w:rPr>
        <w:t>a</w:t>
      </w:r>
      <w:r>
        <w:rPr>
          <w:rFonts w:ascii="Garamond" w:hAnsi="Garamond" w:cs="Traditional Arabic"/>
          <w:b w:val="0"/>
        </w:rPr>
        <w:t xml:space="preserve">dı.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Önceki nimetlere şükretmeden, çaba ve cihatta bulunmadan fazl</w:t>
      </w:r>
      <w:r>
        <w:rPr>
          <w:rFonts w:ascii="Garamond" w:hAnsi="Garamond" w:cs="Traditional Arabic"/>
          <w:b w:val="0"/>
        </w:rPr>
        <w:t>a</w:t>
      </w:r>
      <w:r>
        <w:rPr>
          <w:rFonts w:ascii="Garamond" w:hAnsi="Garamond" w:cs="Traditional Arabic"/>
          <w:b w:val="0"/>
        </w:rPr>
        <w:t xml:space="preserve">dan isteklerde bulunmak doğru değildir.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Özgürlük ve takvanın yok olmasına neden olan bol heveslilik ve </w:t>
      </w:r>
      <w:r>
        <w:rPr>
          <w:rFonts w:ascii="Garamond" w:hAnsi="Garamond" w:cs="Traditional Arabic"/>
          <w:b w:val="0"/>
        </w:rPr>
        <w:t>a</w:t>
      </w:r>
      <w:r>
        <w:rPr>
          <w:rFonts w:ascii="Garamond" w:hAnsi="Garamond" w:cs="Traditional Arabic"/>
          <w:b w:val="0"/>
        </w:rPr>
        <w:t xml:space="preserve">şırı istekler doğru değildir.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3- Bol heveslilik ve aşırı istekler insanın esarete düşmesine neden olur. Sömürgeciler de halkın bu elbise, ev, araba ve diğer lüks tüketim arzularını kamçılayarak onları esarete sürüklemektedir .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Sözlerdeki edepsizlik insanlardaki isyankarlık ruhunun belirtisidir: Halbuki onlar </w:t>
      </w:r>
      <w:r>
        <w:rPr>
          <w:rFonts w:ascii="Garamond" w:hAnsi="Garamond" w:cs="Traditional Arabic"/>
        </w:rPr>
        <w:t xml:space="preserve">“Sabredemeyiz”, </w:t>
      </w:r>
      <w:r>
        <w:rPr>
          <w:rFonts w:ascii="Garamond" w:hAnsi="Garamond" w:cs="Traditional Arabic"/>
          <w:b w:val="0"/>
        </w:rPr>
        <w:t>yerine, “her gün aynı yemeği yemek b</w:t>
      </w:r>
      <w:r>
        <w:rPr>
          <w:rFonts w:ascii="Garamond" w:hAnsi="Garamond" w:cs="Traditional Arabic"/>
          <w:b w:val="0"/>
        </w:rPr>
        <w:t>i</w:t>
      </w:r>
      <w:r>
        <w:rPr>
          <w:rFonts w:ascii="Garamond" w:hAnsi="Garamond" w:cs="Traditional Arabic"/>
          <w:b w:val="0"/>
        </w:rPr>
        <w:t xml:space="preserve">ze ağır geliyor. ”diyebilir ve </w:t>
      </w:r>
      <w:r>
        <w:rPr>
          <w:rFonts w:ascii="Garamond" w:hAnsi="Garamond" w:cs="Traditional Arabic"/>
        </w:rPr>
        <w:t xml:space="preserve">“Rabb’ine yalvar”, </w:t>
      </w:r>
      <w:r>
        <w:rPr>
          <w:rFonts w:ascii="Garamond" w:hAnsi="Garamond" w:cs="Traditional Arabic"/>
          <w:b w:val="0"/>
        </w:rPr>
        <w:t xml:space="preserve">yerine de “Rabbimize yalvar” diye edeplice isteklerini ifade edebilirlerdi.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5- İsrailoğulları bol hevesli ve aşırı istekli bir kavimdir. </w:t>
      </w:r>
      <w:r>
        <w:rPr>
          <w:rFonts w:ascii="Garamond" w:hAnsi="Garamond" w:cs="Traditional Arabic"/>
        </w:rPr>
        <w:t>“Rabb’ine bizim için yalvar</w:t>
      </w:r>
      <w:r w:rsidR="00017F58">
        <w:rPr>
          <w:rFonts w:ascii="Garamond" w:hAnsi="Garamond" w:cs="Traditional Arabic"/>
        </w:rPr>
        <w:t>...</w:t>
      </w:r>
      <w:r>
        <w:rPr>
          <w:rFonts w:ascii="Garamond" w:hAnsi="Garamond" w:cs="Traditional Arabic"/>
        </w:rPr>
        <w:t xml:space="preserve"> bizim için yetişti</w:t>
      </w:r>
      <w:r>
        <w:rPr>
          <w:rFonts w:ascii="Garamond" w:hAnsi="Garamond" w:cs="Traditional Arabic"/>
        </w:rPr>
        <w:t>r</w:t>
      </w:r>
      <w:r>
        <w:rPr>
          <w:rFonts w:ascii="Garamond" w:hAnsi="Garamond" w:cs="Traditional Arabic"/>
        </w:rPr>
        <w:t xml:space="preserve">sin”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6- Örnekleri beyan etmek ve teferruata inmek tabiatın düşüklüğü ve aşırı tutkusunun göstergesidir. </w:t>
      </w:r>
      <w:r>
        <w:rPr>
          <w:rFonts w:ascii="Garamond" w:hAnsi="Garamond" w:cs="Traditional Arabic"/>
        </w:rPr>
        <w:t>“sarımsak, soğan, mercimek, hıyar se</w:t>
      </w:r>
      <w:r>
        <w:rPr>
          <w:rFonts w:ascii="Garamond" w:hAnsi="Garamond" w:cs="Traditional Arabic"/>
        </w:rPr>
        <w:t>b</w:t>
      </w:r>
      <w:r>
        <w:rPr>
          <w:rFonts w:ascii="Garamond" w:hAnsi="Garamond" w:cs="Traditional Arabic"/>
        </w:rPr>
        <w:t xml:space="preserve">ze”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7- Oburluk ve lüks hayat düşkünlüğü insanların iniş/çöküş neden</w:t>
      </w:r>
      <w:r>
        <w:rPr>
          <w:rFonts w:ascii="Garamond" w:hAnsi="Garamond" w:cs="Traditional Arabic"/>
          <w:b w:val="0"/>
        </w:rPr>
        <w:t>i</w:t>
      </w:r>
      <w:r>
        <w:rPr>
          <w:rFonts w:ascii="Garamond" w:hAnsi="Garamond" w:cs="Traditional Arabic"/>
          <w:b w:val="0"/>
        </w:rPr>
        <w:t xml:space="preserve">dir. </w:t>
      </w:r>
      <w:r>
        <w:rPr>
          <w:rFonts w:ascii="Garamond" w:hAnsi="Garamond" w:cs="Traditional Arabic"/>
        </w:rPr>
        <w:t xml:space="preserve">“inin”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8- Aşırı günah ve tecavüz küfre neden olur ve küfür de her türlü cinayetin sebebidir: </w:t>
      </w:r>
      <w:r>
        <w:rPr>
          <w:rFonts w:ascii="Garamond" w:hAnsi="Garamond" w:cs="Traditional Arabic"/>
        </w:rPr>
        <w:t xml:space="preserve">“Küfrettiler-taşkınlık ettiler”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9- Yahudilere zillet damgası vurulmuştur. Küçük bir ülke, az bir cemiyet, sürekli ıstırap ve endişe bu zilletin göstergesidir.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10- Zillet ve sefalet soyla ilgili bir şey değildir; insanların özellikleri, inançları ve amelleriyle ilgilidir. </w:t>
      </w:r>
      <w:r>
        <w:rPr>
          <w:rFonts w:ascii="Garamond" w:hAnsi="Garamond" w:cs="Traditional Arabic"/>
        </w:rPr>
        <w:t>“Bu onların küfretmelerinde</w:t>
      </w:r>
      <w:r>
        <w:rPr>
          <w:rFonts w:ascii="Garamond" w:hAnsi="Garamond" w:cs="Traditional Arabic"/>
        </w:rPr>
        <w:t>n</w:t>
      </w:r>
      <w:r>
        <w:rPr>
          <w:rFonts w:ascii="Garamond" w:hAnsi="Garamond" w:cs="Traditional Arabic"/>
        </w:rPr>
        <w:t xml:space="preserve">di. ”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11- Şehirde yaşamak ve her tür imkana sahip olmak rüşt ve tekam</w:t>
      </w:r>
      <w:r>
        <w:rPr>
          <w:rFonts w:ascii="Garamond" w:hAnsi="Garamond" w:cs="Traditional Arabic"/>
          <w:b w:val="0"/>
        </w:rPr>
        <w:t>ü</w:t>
      </w:r>
      <w:r>
        <w:rPr>
          <w:rFonts w:ascii="Garamond" w:hAnsi="Garamond" w:cs="Traditional Arabic"/>
          <w:b w:val="0"/>
        </w:rPr>
        <w:t>lün göstergesi değildir. Hatta bazen insanın inişine/çöküşüne neden olma</w:t>
      </w:r>
      <w:r>
        <w:rPr>
          <w:rFonts w:ascii="Garamond" w:hAnsi="Garamond" w:cs="Traditional Arabic"/>
          <w:b w:val="0"/>
        </w:rPr>
        <w:t>k</w:t>
      </w:r>
      <w:r>
        <w:rPr>
          <w:rFonts w:ascii="Garamond" w:hAnsi="Garamond" w:cs="Traditional Arabic"/>
          <w:b w:val="0"/>
        </w:rPr>
        <w:t xml:space="preserve">tadır. </w:t>
      </w:r>
      <w:r>
        <w:rPr>
          <w:rFonts w:ascii="Garamond" w:hAnsi="Garamond" w:cs="Traditional Arabic"/>
        </w:rPr>
        <w:t xml:space="preserve">“Şehre inin. ”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12- Tehlikeli işler sapık ve tehlikeli düşüncelere bağlıdır: </w:t>
      </w:r>
      <w:r>
        <w:rPr>
          <w:rFonts w:ascii="Garamond" w:hAnsi="Garamond" w:cs="Traditional Arabic"/>
        </w:rPr>
        <w:t>“küfrett</w:t>
      </w:r>
      <w:r>
        <w:rPr>
          <w:rFonts w:ascii="Garamond" w:hAnsi="Garamond" w:cs="Traditional Arabic"/>
        </w:rPr>
        <w:t>i</w:t>
      </w:r>
      <w:r>
        <w:rPr>
          <w:rFonts w:ascii="Garamond" w:hAnsi="Garamond" w:cs="Traditional Arabic"/>
        </w:rPr>
        <w:t xml:space="preserve">ler-öldürdüler”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13- peygamberlerin tarihi Allah yolunda şahadetle adeta düğümlenmiştir. </w:t>
      </w:r>
      <w:r>
        <w:rPr>
          <w:rFonts w:ascii="Garamond" w:hAnsi="Garamond" w:cs="Traditional Arabic"/>
        </w:rPr>
        <w:t>“peygamberleri öldürd</w:t>
      </w:r>
      <w:r>
        <w:rPr>
          <w:rFonts w:ascii="Garamond" w:hAnsi="Garamond" w:cs="Traditional Arabic"/>
        </w:rPr>
        <w:t>ü</w:t>
      </w:r>
      <w:r>
        <w:rPr>
          <w:rFonts w:ascii="Garamond" w:hAnsi="Garamond" w:cs="Traditional Arabic"/>
        </w:rPr>
        <w:t>ler.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lastRenderedPageBreak/>
        <w:t xml:space="preserve">14- Eğer bir grup günah işler, diğer bir grup da buna razı olursa her ikisi de bu günaha ortaktır. </w:t>
      </w:r>
      <w:r>
        <w:rPr>
          <w:rFonts w:ascii="Garamond" w:hAnsi="Garamond" w:cs="Traditional Arabic"/>
        </w:rPr>
        <w:t xml:space="preserve">“peygamberleri öldürdüler”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إِنَّ الَّذِينَ آمَنُواْ وَالَّذِينَ هَادُواْ وَالنَّصَارَى وَالصَّابِئِينَ مَنْ آمَنَ بِاللَّهِ وَالْيَوْمِ الآخِرِ وَعَمِلَ صَالِحاً فَلَهُمْ أَجْرُهُمْ عِندَ رَبِّهِمْ وَلاَ خَوْفٌ عَلَيْهِمْ وَلاَ هُمْ يَحْزَنُونَ (62)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62- “şüphesiz, İman edenler, Yahûdiler, Hıristiyanlar ve Sabiiler’den Allah'a ve ahiret gününe inanıp yararlı salih iş yapanların ecirleri Rablerinin katındadır. Onlar için artık korku yoktur. Onlar üzülmeyecekle</w:t>
      </w:r>
      <w:r>
        <w:rPr>
          <w:rFonts w:ascii="Garamond" w:hAnsi="Garamond" w:cs="Traditional Arabic"/>
        </w:rPr>
        <w:t>r</w:t>
      </w:r>
      <w:r>
        <w:rPr>
          <w:rFonts w:ascii="Garamond" w:hAnsi="Garamond" w:cs="Traditional Arabic"/>
        </w:rPr>
        <w:t>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Tefsir-i Nümune’de Cami’ul Beyan’dan naklen bu ayetin nüzulü hakkında şöyle rivayet edilmektedir: “Selman, Peygamber’e şöyle dedi: “Biz birkaç arkadaş sizin gelişiniz. bekliyorduk, benim dışımda hepsi çölde kayboldular. Ama iman ve namaz ehli idiler. Onların hükmü nedir?” Oradakilerden biri, “cehennem ehlidirler. ” dedi. Bunun üzerine bu ayet nazil oldu. Önceki iman ve din sahiplerinin de ilahi emir üzere hareket ettikleri taktirde Allah’ın mükafatına nail olacakları beyan edildi. Elbette bu ayet Yahudilik ve Hıristiyanlık’ta kalma hususunda ısrar edenler için bir bahane olamaz. Zira Kur’an </w:t>
      </w:r>
      <w:r>
        <w:rPr>
          <w:rFonts w:ascii="Garamond" w:hAnsi="Garamond" w:cs="Traditional Arabic"/>
        </w:rPr>
        <w:t xml:space="preserve">“Ey Ehl-i Kitap” </w:t>
      </w:r>
      <w:r>
        <w:rPr>
          <w:rFonts w:ascii="Garamond" w:hAnsi="Garamond" w:cs="Traditional Arabic"/>
          <w:b w:val="0"/>
        </w:rPr>
        <w:t xml:space="preserve">diyerek onları İslam’a davet etmiştir. Ayrıca bilinçli bir şekilde’ İslam’dan başka dine yönelenlerin kabul edilmeyeceğini beyan etmiştir. </w:t>
      </w:r>
      <w:r>
        <w:rPr>
          <w:rStyle w:val="FootnoteReference"/>
          <w:rFonts w:ascii="Garamond" w:hAnsi="Garamond" w:cs="Traditional Arabic"/>
          <w:b w:val="0"/>
        </w:rPr>
        <w:footnoteReference w:id="213"/>
      </w:r>
      <w:r>
        <w:rPr>
          <w:rFonts w:ascii="Garamond" w:hAnsi="Garamond" w:cs="Traditional Arabic"/>
          <w:b w:val="0"/>
        </w:rPr>
        <w:t xml:space="preserve"> Bu ayetteki </w:t>
      </w:r>
      <w:r>
        <w:rPr>
          <w:rFonts w:ascii="Garamond" w:hAnsi="Garamond" w:cs="Traditional Arabic"/>
        </w:rPr>
        <w:t>“Ellezine hadu”</w:t>
      </w:r>
      <w:r>
        <w:rPr>
          <w:rFonts w:ascii="Garamond" w:hAnsi="Garamond" w:cs="Traditional Arabic"/>
          <w:b w:val="0"/>
        </w:rPr>
        <w:t xml:space="preserve">dan maksat Yahudilerdir. Bu adlandırma ya onların </w:t>
      </w:r>
      <w:r>
        <w:rPr>
          <w:rFonts w:ascii="Garamond" w:hAnsi="Garamond" w:cs="Traditional Arabic"/>
        </w:rPr>
        <w:lastRenderedPageBreak/>
        <w:t>“…biz Sana hidayet olduk…”</w:t>
      </w:r>
      <w:r>
        <w:rPr>
          <w:rStyle w:val="FootnoteReference"/>
          <w:rFonts w:ascii="Garamond" w:hAnsi="Garamond" w:cs="Traditional Arabic"/>
        </w:rPr>
        <w:footnoteReference w:id="214"/>
      </w:r>
      <w:r>
        <w:rPr>
          <w:rFonts w:ascii="Garamond" w:hAnsi="Garamond" w:cs="Traditional Arabic"/>
        </w:rPr>
        <w:t xml:space="preserve"> </w:t>
      </w:r>
      <w:r>
        <w:rPr>
          <w:rFonts w:ascii="Garamond" w:hAnsi="Garamond" w:cs="Traditional Arabic"/>
          <w:b w:val="0"/>
        </w:rPr>
        <w:t xml:space="preserve">tabiriyle ifade ettikleri tövbe izharı sebebiyledir, ya da Hz. Yakub’un çocuklarından biri olan Yahud’a intisapları sebebiyledir.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rPr>
        <w:t>“Nasara”</w:t>
      </w:r>
      <w:r>
        <w:rPr>
          <w:rFonts w:ascii="Garamond" w:hAnsi="Garamond" w:cs="Traditional Arabic"/>
          <w:b w:val="0"/>
        </w:rPr>
        <w:t xml:space="preserve">dan maksat ise Hıristiyanlardır. Zira Hz. İsa </w:t>
      </w:r>
      <w:r>
        <w:rPr>
          <w:rFonts w:ascii="Garamond" w:hAnsi="Garamond" w:cs="Traditional Arabic"/>
        </w:rPr>
        <w:t xml:space="preserve">“Men Ensari” </w:t>
      </w:r>
      <w:r>
        <w:rPr>
          <w:rFonts w:ascii="Garamond" w:hAnsi="Garamond" w:cs="Traditional Arabic"/>
          <w:b w:val="0"/>
        </w:rPr>
        <w:t xml:space="preserve">(yardımcılarım kimdir?) diye sorunca onlar </w:t>
      </w:r>
      <w:r>
        <w:rPr>
          <w:rFonts w:ascii="Garamond" w:hAnsi="Garamond" w:cs="Traditional Arabic"/>
        </w:rPr>
        <w:t>“nehnu ensarullah”</w:t>
      </w:r>
      <w:r>
        <w:rPr>
          <w:rStyle w:val="FootnoteReference"/>
          <w:rFonts w:ascii="Garamond" w:hAnsi="Garamond" w:cs="Traditional Arabic"/>
        </w:rPr>
        <w:footnoteReference w:id="215"/>
      </w:r>
      <w:r>
        <w:rPr>
          <w:rFonts w:ascii="Garamond" w:hAnsi="Garamond" w:cs="Traditional Arabic"/>
        </w:rPr>
        <w:t xml:space="preserve"> </w:t>
      </w:r>
      <w:r>
        <w:rPr>
          <w:rFonts w:ascii="Garamond" w:hAnsi="Garamond" w:cs="Traditional Arabic"/>
          <w:b w:val="0"/>
        </w:rPr>
        <w:t xml:space="preserve">(Biz Allah’ın yardımcılarıyız. ) dediler. Ya da </w:t>
      </w:r>
      <w:r>
        <w:rPr>
          <w:rFonts w:ascii="Garamond" w:hAnsi="Garamond" w:cs="Traditional Arabic"/>
        </w:rPr>
        <w:t xml:space="preserve">“nasara” </w:t>
      </w:r>
      <w:r>
        <w:rPr>
          <w:rFonts w:ascii="Garamond" w:hAnsi="Garamond" w:cs="Traditional Arabic"/>
          <w:b w:val="0"/>
        </w:rPr>
        <w:t xml:space="preserve">diye adlandırılmaları Hz. İsa’nın doğum yeri olan “Nasire” bölgesinde yaşadıkları sebebiyledir.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rPr>
        <w:t xml:space="preserve">“Sabiin” </w:t>
      </w:r>
      <w:r>
        <w:rPr>
          <w:rFonts w:ascii="Garamond" w:hAnsi="Garamond" w:cs="Traditional Arabic"/>
          <w:b w:val="0"/>
        </w:rPr>
        <w:t xml:space="preserve">ise </w:t>
      </w:r>
      <w:r>
        <w:rPr>
          <w:rFonts w:ascii="Garamond" w:hAnsi="Garamond" w:cs="Traditional Arabic"/>
        </w:rPr>
        <w:t>“Sabii”</w:t>
      </w:r>
      <w:r>
        <w:rPr>
          <w:rFonts w:ascii="Garamond" w:hAnsi="Garamond" w:cs="Traditional Arabic"/>
          <w:b w:val="0"/>
        </w:rPr>
        <w:t>nin çoğuludur ve Allah’a ve ahirete iman edip kendini Hz. Yahya’ya mensup bilenlerdir. Bu grup yıldızların tedbir gücü olduğuna inanmışlardır. Tefsir’ul-Mizan’da yer aldığına göre Sabiiler sabah sekiz, öğlen beş rekat namaz kılıyor ve her rekatta üç defa secde ed</w:t>
      </w:r>
      <w:r>
        <w:rPr>
          <w:rFonts w:ascii="Garamond" w:hAnsi="Garamond" w:cs="Traditional Arabic"/>
          <w:b w:val="0"/>
        </w:rPr>
        <w:t>i</w:t>
      </w:r>
      <w:r>
        <w:rPr>
          <w:rFonts w:ascii="Garamond" w:hAnsi="Garamond" w:cs="Traditional Arabic"/>
          <w:b w:val="0"/>
        </w:rPr>
        <w:t xml:space="preserve">yorlardı.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Bütün semavi dinlerin bir takım ortak ilkeleri va</w:t>
      </w:r>
      <w:r>
        <w:rPr>
          <w:rFonts w:ascii="Garamond" w:hAnsi="Garamond" w:cs="Traditional Arabic"/>
          <w:b w:val="0"/>
        </w:rPr>
        <w:t>r</w:t>
      </w:r>
      <w:r>
        <w:rPr>
          <w:rFonts w:ascii="Garamond" w:hAnsi="Garamond" w:cs="Traditional Arabic"/>
          <w:b w:val="0"/>
        </w:rPr>
        <w:t xml:space="preserve">dır: tevhide ve ahirete iman ile salih amel.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İnsanlar sadece Allah’a iman, ahirete ve aydın geleceğe ümit sayesinde huzur bulabilirler. </w:t>
      </w:r>
      <w:r>
        <w:rPr>
          <w:rFonts w:ascii="Garamond" w:hAnsi="Garamond" w:cs="Traditional Arabic"/>
        </w:rPr>
        <w:t xml:space="preserve">“Onlara korku yoktur. ”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İnsana fayda verecek olan ameldir; söz değil: </w:t>
      </w:r>
      <w:r>
        <w:rPr>
          <w:rFonts w:ascii="Garamond" w:hAnsi="Garamond" w:cs="Traditional Arabic"/>
        </w:rPr>
        <w:t xml:space="preserve">“Allah’a iman eden ve salih amel işleyen” </w:t>
      </w:r>
      <w:r>
        <w:rPr>
          <w:rFonts w:ascii="Garamond" w:hAnsi="Garamond" w:cs="Traditional Arabic"/>
          <w:b w:val="0"/>
        </w:rPr>
        <w:t xml:space="preserve">Aksi taktirde diğer insanlar gibi Yahudiler de kendileri için bir takım şeyler iddia etmektedirler.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İslam’dan önce veya sonra diğer din sahipleri de İslam’dan habersiz olduklar taktirde, eğer kendi semavi dinlerine iman eder, salih amel işler ve bu bilgisizliklerinde suçlu olmazlarsa kurtuluş ehlidirler.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5- Saadet ve keramet iman ve salih amelle ilgilidir; isimler değil. (Mü</w:t>
      </w:r>
      <w:r>
        <w:rPr>
          <w:rFonts w:ascii="Garamond" w:hAnsi="Garamond" w:cs="Traditional Arabic"/>
          <w:b w:val="0"/>
        </w:rPr>
        <w:t>s</w:t>
      </w:r>
      <w:r>
        <w:rPr>
          <w:rFonts w:ascii="Garamond" w:hAnsi="Garamond" w:cs="Traditional Arabic"/>
          <w:b w:val="0"/>
        </w:rPr>
        <w:t xml:space="preserve">lüman Yahudi Mesihi, Sabii)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Tevhitten sonra en önemli temel inanç ahirettir.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7- </w:t>
      </w:r>
      <w:r>
        <w:rPr>
          <w:rFonts w:ascii="Garamond" w:hAnsi="Garamond" w:cs="Traditional Arabic"/>
        </w:rPr>
        <w:t>“Ellezine”</w:t>
      </w:r>
      <w:r>
        <w:rPr>
          <w:rFonts w:ascii="Garamond" w:hAnsi="Garamond" w:cs="Traditional Arabic"/>
          <w:b w:val="0"/>
        </w:rPr>
        <w:t xml:space="preserve"> (o kimseler ki) kelimesinin tekrar edilmesiyle Müminlerin ve Müslümanların hesabı diğer din mensuplarından ayırt </w:t>
      </w:r>
      <w:r>
        <w:rPr>
          <w:rFonts w:ascii="Garamond" w:hAnsi="Garamond" w:cs="Traditional Arabic"/>
          <w:b w:val="0"/>
        </w:rPr>
        <w:t>e</w:t>
      </w:r>
      <w:r>
        <w:rPr>
          <w:rFonts w:ascii="Garamond" w:hAnsi="Garamond" w:cs="Traditional Arabic"/>
          <w:b w:val="0"/>
        </w:rPr>
        <w:t xml:space="preserve">dilmiştir. </w:t>
      </w:r>
    </w:p>
    <w:p w:rsidR="00411510" w:rsidRDefault="00411510" w:rsidP="00B641FC">
      <w:pPr>
        <w:pStyle w:val="BodyTextIndent2"/>
        <w:spacing w:line="240" w:lineRule="atLeast"/>
        <w:rPr>
          <w:rFonts w:ascii="Garamond" w:hAnsi="Garamond" w:cs="Traditional Arabic"/>
        </w:rPr>
      </w:pPr>
    </w:p>
    <w:p w:rsidR="00411510" w:rsidRDefault="00411510" w:rsidP="004A4F67">
      <w:pPr>
        <w:pStyle w:val="Heading1"/>
      </w:pPr>
      <w:bookmarkStart w:id="21" w:name="_Toc27473310"/>
      <w:r>
        <w:t>Sabiiler kimlerdir?</w:t>
      </w:r>
      <w:bookmarkEnd w:id="21"/>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grubun adı Bakara Maide ve Hac suresinde yer almıştır. </w:t>
      </w:r>
      <w:r>
        <w:rPr>
          <w:rStyle w:val="FootnoteReference"/>
          <w:rFonts w:ascii="Garamond" w:hAnsi="Garamond" w:cs="Traditional Arabic"/>
          <w:b w:val="0"/>
        </w:rPr>
        <w:footnoteReference w:id="216"/>
      </w:r>
      <w:r>
        <w:rPr>
          <w:rFonts w:ascii="Garamond" w:hAnsi="Garamond" w:cs="Traditional Arabic"/>
          <w:b w:val="0"/>
        </w:rPr>
        <w:t xml:space="preserve"> Hac suresinde Sabiiler; Yahudi, Nasrani, Mecusi ve müşriklerle birlikte zikredilmiştir. Buradan da anlaşıldığı üzere Sabiiler diğer dört gruptan ayrıdır. Bu dinin mensupları da diğer Ehl-i Kitap gibi İslam’a davet edilmişlerdir. Bunlar özel bir inançları sebebiyle azınlıktır ve dinlerini de tebliğ etmezler. Onlar daha çok nehir ve deniz kenarlarında yaşarlar. Yıldızlara inanır ve inziva hayatı yaşarlar. Alman İsveç ve Fransız oryantalistleri bu din hakkında geniş araştırmalar yapmışlardır ki, he</w:t>
      </w:r>
      <w:r>
        <w:rPr>
          <w:rFonts w:ascii="Garamond" w:hAnsi="Garamond" w:cs="Traditional Arabic"/>
          <w:b w:val="0"/>
        </w:rPr>
        <w:t>p</w:t>
      </w:r>
      <w:r>
        <w:rPr>
          <w:rFonts w:ascii="Garamond" w:hAnsi="Garamond" w:cs="Traditional Arabic"/>
          <w:b w:val="0"/>
        </w:rPr>
        <w:t xml:space="preserve">sinin isimleri </w:t>
      </w:r>
      <w:r>
        <w:rPr>
          <w:rFonts w:ascii="Garamond" w:hAnsi="Garamond" w:cs="Traditional Arabic"/>
          <w:b w:val="0"/>
          <w:i/>
          <w:iCs/>
        </w:rPr>
        <w:t>“İslam ve Akait ve Ara-i Beşeri”</w:t>
      </w:r>
      <w:r>
        <w:rPr>
          <w:rFonts w:ascii="Garamond" w:hAnsi="Garamond" w:cs="Traditional Arabic"/>
          <w:b w:val="0"/>
        </w:rPr>
        <w:t xml:space="preserve"> kitabında yer almıştır.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“Sabiin” terimini bazıları Arapça bir kelime olarak bir dinden çıkıp diğer dine girmek olarak tanımlamışlardır. Bazıları da İbranice bir kelime olarak bedenini suya sokmak olarak tanımlamışlardır. Bu konuda edebiyatçılar, müfessirler ve fakihler arasında farklı görü</w:t>
      </w:r>
      <w:r>
        <w:rPr>
          <w:rFonts w:ascii="Garamond" w:hAnsi="Garamond" w:cs="Traditional Arabic"/>
          <w:b w:val="0"/>
        </w:rPr>
        <w:t>ş</w:t>
      </w:r>
      <w:r>
        <w:rPr>
          <w:rFonts w:ascii="Garamond" w:hAnsi="Garamond" w:cs="Traditional Arabic"/>
          <w:b w:val="0"/>
        </w:rPr>
        <w:t>ler vardır. Bu din mensuplarının yaz kış nehir veya akar sularda yapmaları gereken çok çeşitli gusülleri vardır. Mezkur kitapta onlar nezdinde mukaddes olan on kitap ismi de zikredi</w:t>
      </w:r>
      <w:r>
        <w:rPr>
          <w:rFonts w:ascii="Garamond" w:hAnsi="Garamond" w:cs="Traditional Arabic"/>
          <w:b w:val="0"/>
        </w:rPr>
        <w:t>l</w:t>
      </w:r>
      <w:r>
        <w:rPr>
          <w:rFonts w:ascii="Garamond" w:hAnsi="Garamond" w:cs="Traditional Arabic"/>
          <w:b w:val="0"/>
        </w:rPr>
        <w:t xml:space="preserve">miştir.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Şimdi de beş binden fazla Sabii Huzistan denilen bölgede Karun nehrinin kenarında ve diğer illerde </w:t>
      </w:r>
      <w:r>
        <w:rPr>
          <w:rFonts w:ascii="Garamond" w:hAnsi="Garamond" w:cs="Traditional Arabic"/>
          <w:b w:val="0"/>
        </w:rPr>
        <w:lastRenderedPageBreak/>
        <w:t>yaşamaktadır. Irak’ta da sekiz binden fazla Sabii Dicle nehrinin kenarında ve diğer şehirlerde yaşamaktadı</w:t>
      </w:r>
      <w:r>
        <w:rPr>
          <w:rFonts w:ascii="Garamond" w:hAnsi="Garamond" w:cs="Traditional Arabic"/>
          <w:b w:val="0"/>
        </w:rPr>
        <w:t>r</w:t>
      </w:r>
      <w:r>
        <w:rPr>
          <w:rFonts w:ascii="Garamond" w:hAnsi="Garamond" w:cs="Traditional Arabic"/>
          <w:b w:val="0"/>
        </w:rPr>
        <w:t xml:space="preserve">lar.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وَإِذْ أَخَذْنَا مِيثَاقَكُمْ وَرَفَعْنَا فَوْقَكُمُ الطُّورَ خُذُواْ مَا آتَيْنَاكُم بِقُوَّةٍ وَاذْكُرُواْ مَا فِيهِ لَعَلَّكُمْ تَتَّقُونَ (63)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63- “Hani sizden kesin söz almıştık. Tur dağını yükselterek tepenize dikmiştik. “takva sahibi olabilmeniz için, (ilahi ayet ve emirlerden) size verdiklerimize kuvvetle sarılın, onda bulunanları hatırda tutun” demi</w:t>
      </w:r>
      <w:r>
        <w:rPr>
          <w:rFonts w:ascii="Garamond" w:hAnsi="Garamond" w:cs="Traditional Arabic"/>
        </w:rPr>
        <w:t>ş</w:t>
      </w:r>
      <w:r>
        <w:rPr>
          <w:rFonts w:ascii="Garamond" w:hAnsi="Garamond" w:cs="Traditional Arabic"/>
        </w:rPr>
        <w:t xml:space="preserve">tik.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Tur dağının yerinden sökülüp Yahudilerin başına dikilmesi Bakara, Nisa ve A’raf suresinde de yer almıştır. </w:t>
      </w:r>
      <w:r>
        <w:rPr>
          <w:rStyle w:val="FootnoteReference"/>
          <w:rFonts w:ascii="Garamond" w:hAnsi="Garamond" w:cs="Traditional Arabic"/>
          <w:b w:val="0"/>
        </w:rPr>
        <w:footnoteReference w:id="217"/>
      </w:r>
      <w:r>
        <w:rPr>
          <w:rFonts w:ascii="Garamond" w:hAnsi="Garamond" w:cs="Traditional Arabic"/>
          <w:b w:val="0"/>
        </w:rPr>
        <w:t xml:space="preserve"> Belki de buradaki alınan kesin sözden maksat Bakara ve Maide suresinde zikredilen sözdür. </w:t>
      </w:r>
      <w:r>
        <w:rPr>
          <w:rStyle w:val="FootnoteReference"/>
          <w:rFonts w:ascii="Garamond" w:hAnsi="Garamond" w:cs="Traditional Arabic"/>
          <w:b w:val="0"/>
        </w:rPr>
        <w:footnoteReference w:id="218"/>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Allah kullarına hücceti tamamlamaktadır. </w:t>
      </w:r>
      <w:r>
        <w:rPr>
          <w:rFonts w:ascii="Garamond" w:hAnsi="Garamond" w:cs="Traditional Arabic"/>
        </w:rPr>
        <w:t xml:space="preserve">“Tepenize Tur’u diktik. ” </w:t>
      </w:r>
      <w:r>
        <w:rPr>
          <w:rFonts w:ascii="Garamond" w:hAnsi="Garamond" w:cs="Traditional Arabic"/>
          <w:b w:val="0"/>
        </w:rPr>
        <w:t>ve</w:t>
      </w:r>
      <w:r>
        <w:rPr>
          <w:rFonts w:ascii="Garamond" w:hAnsi="Garamond" w:cs="Traditional Arabic"/>
        </w:rPr>
        <w:t xml:space="preserve"> “Üstün hüccet Allah'ın delil</w:t>
      </w:r>
      <w:r>
        <w:rPr>
          <w:rFonts w:ascii="Garamond" w:hAnsi="Garamond" w:cs="Traditional Arabic"/>
        </w:rPr>
        <w:t>i</w:t>
      </w:r>
      <w:r>
        <w:rPr>
          <w:rFonts w:ascii="Garamond" w:hAnsi="Garamond" w:cs="Traditional Arabic"/>
        </w:rPr>
        <w:t xml:space="preserv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Söz almak amelin etkenlerinden biridir.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İlahi ayet ve hükümleri algılamak kudret, ciddiyet, aşk ve kararlılığı gerektirir; şaka adet, şek ve teşrifatı d</w:t>
      </w:r>
      <w:r>
        <w:rPr>
          <w:rFonts w:ascii="Garamond" w:hAnsi="Garamond" w:cs="Traditional Arabic"/>
          <w:b w:val="0"/>
        </w:rPr>
        <w:t>e</w:t>
      </w:r>
      <w:r>
        <w:rPr>
          <w:rFonts w:ascii="Garamond" w:hAnsi="Garamond" w:cs="Traditional Arabic"/>
          <w:b w:val="0"/>
        </w:rPr>
        <w:t xml:space="preserve">ğil.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İlahi ayetleri hatırlatmak ve düşünmek takva için gerekli ortamı sa</w:t>
      </w:r>
      <w:r>
        <w:rPr>
          <w:rFonts w:ascii="Garamond" w:hAnsi="Garamond" w:cs="Traditional Arabic"/>
          <w:b w:val="0"/>
        </w:rPr>
        <w:t>ğ</w:t>
      </w:r>
      <w:r>
        <w:rPr>
          <w:rFonts w:ascii="Garamond" w:hAnsi="Garamond" w:cs="Traditional Arabic"/>
          <w:b w:val="0"/>
        </w:rPr>
        <w:t xml:space="preserve">lar.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 xml:space="preserve">5- Gururlu ve inatçı insanların ruhi yapısını ezmek için savrulan tehditler birer terbiye metodudur: </w:t>
      </w:r>
      <w:r>
        <w:rPr>
          <w:rFonts w:ascii="Garamond" w:hAnsi="Garamond" w:cs="Traditional Arabic"/>
        </w:rPr>
        <w:t>“Tur dağını yükselterek tepenize dikmi</w:t>
      </w:r>
      <w:r>
        <w:rPr>
          <w:rFonts w:ascii="Garamond" w:hAnsi="Garamond" w:cs="Traditional Arabic"/>
        </w:rPr>
        <w:t>ş</w:t>
      </w:r>
      <w:r>
        <w:rPr>
          <w:rFonts w:ascii="Garamond" w:hAnsi="Garamond" w:cs="Traditional Arabic"/>
        </w:rPr>
        <w:t xml:space="preserve">tik.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 </w:t>
      </w:r>
      <w:r>
        <w:rPr>
          <w:rFonts w:ascii="Garamond" w:hAnsi="Garamond" w:cs="Traditional Arabic"/>
          <w:b w:val="0"/>
        </w:rPr>
        <w:t xml:space="preserve">6- Devrimin elde ettiği değerleri (Firavundan ve esaretten kurtuluş) korumak korku ıstırap ve tehdit pahasına da olsa gereklidir. </w:t>
      </w:r>
      <w:r>
        <w:rPr>
          <w:rFonts w:ascii="Garamond" w:hAnsi="Garamond" w:cs="Traditional Arabic"/>
        </w:rPr>
        <w:t>“Tur dağını yükselterek tepenize dikmiştik.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7- Dini öğretiler; eğitim, hatırlatma ve tebliği yoluyla insanların zihninde ihya edilmelidir. </w:t>
      </w:r>
      <w:r>
        <w:rPr>
          <w:rFonts w:ascii="Garamond" w:hAnsi="Garamond" w:cs="Traditional Arabic"/>
        </w:rPr>
        <w:t>Onda bulunanları hatırda tutun”</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8- Dindarlık güçsüzlükle olmaz, </w:t>
      </w:r>
      <w:r>
        <w:rPr>
          <w:rFonts w:ascii="Garamond" w:hAnsi="Garamond" w:cs="Traditional Arabic"/>
        </w:rPr>
        <w:t>“size verdiklerimize kuvvetle sar</w:t>
      </w:r>
      <w:r>
        <w:rPr>
          <w:rFonts w:ascii="Garamond" w:hAnsi="Garamond" w:cs="Traditional Arabic"/>
        </w:rPr>
        <w:t>ı</w:t>
      </w:r>
      <w:r>
        <w:rPr>
          <w:rFonts w:ascii="Garamond" w:hAnsi="Garamond" w:cs="Traditional Arabic"/>
        </w:rPr>
        <w:t>lın”</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9- Dindar; düşmanların tehdit, şüpheye düşürme ve tamahlandırma metotlarından etkilenmeyen kimsedir, “</w:t>
      </w:r>
      <w:r>
        <w:rPr>
          <w:rFonts w:ascii="Garamond" w:hAnsi="Garamond" w:cs="Traditional Arabic"/>
        </w:rPr>
        <w:t>size verdiklerimizi kuvvetle s</w:t>
      </w:r>
      <w:r>
        <w:rPr>
          <w:rFonts w:ascii="Garamond" w:hAnsi="Garamond" w:cs="Traditional Arabic"/>
        </w:rPr>
        <w:t>a</w:t>
      </w:r>
      <w:r>
        <w:rPr>
          <w:rFonts w:ascii="Garamond" w:hAnsi="Garamond" w:cs="Traditional Arabic"/>
        </w:rPr>
        <w:t>rılın”</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ثُمَّ تَوَلَّيْتُم مِّن بَعْدِ ذَلِكَ فَلَوْلاَ فَضْلُ اللَّهِ عَلَيْكُمْ وَرَحْمَتُهُ لَكُنتُم مِّنَ الْخَاسِرِينَ (64)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64- “Bundan sonra yine yüz çevirdiniz; eğer Allah'ın size fa</w:t>
      </w:r>
      <w:r>
        <w:rPr>
          <w:rFonts w:ascii="Garamond" w:hAnsi="Garamond" w:cs="Traditional Arabic"/>
        </w:rPr>
        <w:t>z</w:t>
      </w:r>
      <w:r>
        <w:rPr>
          <w:rFonts w:ascii="Garamond" w:hAnsi="Garamond" w:cs="Traditional Arabic"/>
        </w:rPr>
        <w:t>lı ve rahmeti olmasaydı, muhakkak zarara uğrayanlardan olurd</w:t>
      </w:r>
      <w:r>
        <w:rPr>
          <w:rFonts w:ascii="Garamond" w:hAnsi="Garamond" w:cs="Traditional Arabic"/>
        </w:rPr>
        <w:t>u</w:t>
      </w:r>
      <w:r>
        <w:rPr>
          <w:rFonts w:ascii="Garamond" w:hAnsi="Garamond" w:cs="Traditional Arabic"/>
        </w:rPr>
        <w:t xml:space="preserve">nuz.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Asr suresinde ziyanlardan yegane kurtuluş yolunun iman ve salih amel olduğu belirtilmektedir. Allah bu ayette de ziyanlardan kurtuluşun Allah’ın rahmeti ve fazlı olduğunu belirtmektedir. Dolayısıyla buradan da anlaşılmaktadır ki ilahi rahmet ve lütuf iman ve salih amelin n</w:t>
      </w:r>
      <w:r>
        <w:rPr>
          <w:rFonts w:ascii="Garamond" w:hAnsi="Garamond" w:cs="Traditional Arabic"/>
          <w:bCs/>
        </w:rPr>
        <w:t>e</w:t>
      </w:r>
      <w:r>
        <w:rPr>
          <w:rFonts w:ascii="Garamond" w:hAnsi="Garamond" w:cs="Traditional Arabic"/>
          <w:bCs/>
        </w:rPr>
        <w:t xml:space="preserve">denidir ya da bizzat kendisidir.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Mesajlar ve Nükteler.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1- İnsan en önemli tehditleri bile unutmaktadır. </w:t>
      </w:r>
      <w:r>
        <w:rPr>
          <w:rFonts w:ascii="Garamond" w:hAnsi="Garamond" w:cs="Traditional Arabic"/>
          <w:b/>
          <w:bCs/>
        </w:rPr>
        <w:t>“Bundan sonra y</w:t>
      </w:r>
      <w:r>
        <w:rPr>
          <w:rFonts w:ascii="Garamond" w:hAnsi="Garamond" w:cs="Traditional Arabic"/>
          <w:b/>
          <w:bCs/>
        </w:rPr>
        <w:t>i</w:t>
      </w:r>
      <w:r>
        <w:rPr>
          <w:rFonts w:ascii="Garamond" w:hAnsi="Garamond" w:cs="Traditional Arabic"/>
          <w:b/>
          <w:bCs/>
        </w:rPr>
        <w:t>ne yüz çevirdiniz;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Allah muhaliflerine de lütfü ve rahmetiyle davranmaktadır. </w:t>
      </w:r>
      <w:r>
        <w:rPr>
          <w:rFonts w:ascii="Garamond" w:hAnsi="Garamond" w:cs="Traditional Arabic"/>
          <w:b/>
          <w:bCs/>
        </w:rPr>
        <w:t>“</w:t>
      </w:r>
      <w:r>
        <w:rPr>
          <w:rFonts w:ascii="Garamond" w:hAnsi="Garamond" w:cs="Traditional Arabic"/>
          <w:b/>
          <w:bCs/>
        </w:rPr>
        <w:t>E</w:t>
      </w:r>
      <w:r>
        <w:rPr>
          <w:rFonts w:ascii="Garamond" w:hAnsi="Garamond" w:cs="Traditional Arabic"/>
          <w:b/>
          <w:bCs/>
        </w:rPr>
        <w:t>ğer Allah'ın size fazlı</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Zararlardan kurtuluş Allah’ın fazlı ve rahmeti sayesindedir.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4- Allah’ın fazlı rahmetle birlikte olduğu taktirde saadete sebep olmaktadır; aksi taktirde isyan ve gaflete neden olmaktadır.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وَلَقَدْ عَلِمْتُمُ الَّذِينَ اعْتَدَواْ مِنكُمْ فِي السَّبْتِ فَقُلْنَا لَهُمْ كُونُواْ قِرَدَةً خَاسِئِينَ (65)</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65- “İçinizden cumartesi günü azgınlık edenleri elbette biliyo</w:t>
      </w:r>
      <w:r>
        <w:rPr>
          <w:rFonts w:ascii="Garamond" w:hAnsi="Garamond" w:cs="Traditional Arabic"/>
          <w:b/>
          <w:bCs/>
        </w:rPr>
        <w:t>r</w:t>
      </w:r>
      <w:r>
        <w:rPr>
          <w:rFonts w:ascii="Garamond" w:hAnsi="Garamond" w:cs="Traditional Arabic"/>
          <w:b/>
          <w:bCs/>
        </w:rPr>
        <w:t>sunuz. Onlara “Aşağılık birer maymun ol</w:t>
      </w:r>
      <w:r>
        <w:rPr>
          <w:rFonts w:ascii="Garamond" w:hAnsi="Garamond" w:cs="Traditional Arabic"/>
          <w:b/>
          <w:bCs/>
        </w:rPr>
        <w:t>u</w:t>
      </w:r>
      <w:r>
        <w:rPr>
          <w:rFonts w:ascii="Garamond" w:hAnsi="Garamond" w:cs="Traditional Arabic"/>
          <w:b/>
          <w:bCs/>
        </w:rPr>
        <w:t>nuz” dedik”</w:t>
      </w:r>
      <w:r>
        <w:rPr>
          <w:rStyle w:val="FootnoteReference"/>
          <w:rFonts w:ascii="Garamond" w:hAnsi="Garamond" w:cs="Traditional Arabic"/>
          <w:b/>
          <w:bCs/>
        </w:rPr>
        <w:footnoteReference w:id="219"/>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Bir grup inatçı Yahudi’nin şekil açısından değiştirilmesi ve maymun haline getirilmesi bu ayetten ayrıca A’raf suresinde de yer almıştır. </w:t>
      </w:r>
      <w:r>
        <w:rPr>
          <w:rStyle w:val="FootnoteReference"/>
          <w:rFonts w:ascii="Garamond" w:hAnsi="Garamond" w:cs="Traditional Arabic"/>
          <w:bCs/>
        </w:rPr>
        <w:footnoteReference w:id="220"/>
      </w:r>
      <w:r>
        <w:rPr>
          <w:rFonts w:ascii="Garamond" w:hAnsi="Garamond" w:cs="Traditional Arabic"/>
          <w:bCs/>
        </w:rPr>
        <w:t xml:space="preserve"> İsrailoğulları’nın hikayeleri</w:t>
      </w:r>
      <w:r>
        <w:rPr>
          <w:rFonts w:ascii="Garamond" w:hAnsi="Garamond" w:cs="Traditional Arabic"/>
          <w:bCs/>
        </w:rPr>
        <w:t>n</w:t>
      </w:r>
      <w:r>
        <w:rPr>
          <w:rFonts w:ascii="Garamond" w:hAnsi="Garamond" w:cs="Traditional Arabic"/>
          <w:bCs/>
        </w:rPr>
        <w:t xml:space="preserve">den biri de hırs ve tamahlarının sebep olduğu Cumartesi gününün farz olarak tatil edilmesidir. Ama onlar sonradan zikredeceğimiz hilelerle Cumartesi günü de çalışıyorlardı.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Tarihi hikayelerden ibret alınız, </w:t>
      </w:r>
      <w:r>
        <w:rPr>
          <w:rFonts w:ascii="Garamond" w:hAnsi="Garamond" w:cs="Traditional Arabic"/>
          <w:b/>
          <w:bCs/>
        </w:rPr>
        <w:t>“elbette biliyorsunuz.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Allah’ın hükmünü nesh edenler, kendilerini mesh etmişlerdir. (şe</w:t>
      </w:r>
      <w:r>
        <w:rPr>
          <w:rFonts w:ascii="Garamond" w:hAnsi="Garamond" w:cs="Traditional Arabic"/>
          <w:bCs/>
        </w:rPr>
        <w:t>k</w:t>
      </w:r>
      <w:r>
        <w:rPr>
          <w:rFonts w:ascii="Garamond" w:hAnsi="Garamond" w:cs="Traditional Arabic"/>
          <w:bCs/>
        </w:rPr>
        <w:t xml:space="preserve">len değiştirmişlerdir. ) dini tahrif etmek de insanlığın yüzünün tahrifine ve değişimine sebep olmaktadır.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Hayvanlar da Allah’ın rahmetinden uzak değildir. Tehlikeli ve düşündürücü olan Allah’ın kahır ve gaz</w:t>
      </w:r>
      <w:r>
        <w:rPr>
          <w:rFonts w:ascii="Garamond" w:hAnsi="Garamond" w:cs="Traditional Arabic"/>
          <w:bCs/>
        </w:rPr>
        <w:t>a</w:t>
      </w:r>
      <w:r>
        <w:rPr>
          <w:rFonts w:ascii="Garamond" w:hAnsi="Garamond" w:cs="Traditional Arabic"/>
          <w:bCs/>
        </w:rPr>
        <w:t xml:space="preserve">bıdır. </w:t>
      </w:r>
      <w:r>
        <w:rPr>
          <w:rFonts w:ascii="Garamond" w:hAnsi="Garamond" w:cs="Traditional Arabic"/>
          <w:b/>
          <w:bCs/>
        </w:rPr>
        <w:t xml:space="preserve">“Aşağılıklar”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4- Yüzü değiştirmek Allah’ın gazaplarından ve azabının tahakkukundan sadece biridir. Hıristiyanlar da gök sofrasının inmesinden sonra küfrettikleri için maymun ve </w:t>
      </w:r>
      <w:r>
        <w:rPr>
          <w:rFonts w:ascii="Garamond" w:hAnsi="Garamond" w:cs="Traditional Arabic"/>
          <w:bCs/>
        </w:rPr>
        <w:lastRenderedPageBreak/>
        <w:t xml:space="preserve">domuz şekline dönüştürüldüler. </w:t>
      </w:r>
      <w:r>
        <w:rPr>
          <w:rFonts w:ascii="Garamond" w:hAnsi="Garamond" w:cs="Traditional Arabic"/>
          <w:b/>
          <w:bCs/>
        </w:rPr>
        <w:t>“Onlardan maymunlar, domuzlar kıldı, ”</w:t>
      </w:r>
      <w:r>
        <w:rPr>
          <w:rStyle w:val="FootnoteReference"/>
          <w:rFonts w:ascii="Garamond" w:hAnsi="Garamond" w:cs="Traditional Arabic"/>
          <w:b/>
          <w:bCs/>
        </w:rPr>
        <w:footnoteReference w:id="221"/>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Kurnazlığın sonu rezilliktir. (Onlar Cumartesi günü çalışmak için hile yaptılar ve güya şeri hileye başvurd</w:t>
      </w:r>
      <w:r>
        <w:rPr>
          <w:rFonts w:ascii="Garamond" w:hAnsi="Garamond" w:cs="Traditional Arabic"/>
          <w:bCs/>
        </w:rPr>
        <w:t>u</w:t>
      </w:r>
      <w:r>
        <w:rPr>
          <w:rFonts w:ascii="Garamond" w:hAnsi="Garamond" w:cs="Traditional Arabic"/>
          <w:bCs/>
        </w:rPr>
        <w:t>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Hırslı ve tamahkar insan, hayvan gibidir.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Allah’ın kahır ve gazabı ruh ve gerçeklere bakar; tevcih ve zahire değil. (Balık yakalama hikayesine bakıldığında bu mesaj anlam kazanma</w:t>
      </w:r>
      <w:r>
        <w:rPr>
          <w:rFonts w:ascii="Garamond" w:hAnsi="Garamond" w:cs="Traditional Arabic"/>
          <w:bCs/>
        </w:rPr>
        <w:t>k</w:t>
      </w:r>
      <w:r>
        <w:rPr>
          <w:rFonts w:ascii="Garamond" w:hAnsi="Garamond" w:cs="Traditional Arabic"/>
          <w:bCs/>
        </w:rPr>
        <w:t xml:space="preserve">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Bilen insan daha çok tehdit ve tehlikeye muhataptır. </w:t>
      </w:r>
      <w:r>
        <w:rPr>
          <w:rFonts w:ascii="Garamond" w:hAnsi="Garamond" w:cs="Traditional Arabic"/>
          <w:b/>
          <w:bCs/>
        </w:rPr>
        <w:t>“Elbette bil</w:t>
      </w:r>
      <w:r>
        <w:rPr>
          <w:rFonts w:ascii="Garamond" w:hAnsi="Garamond" w:cs="Traditional Arabic"/>
          <w:b/>
          <w:bCs/>
        </w:rPr>
        <w:t>i</w:t>
      </w:r>
      <w:r>
        <w:rPr>
          <w:rFonts w:ascii="Garamond" w:hAnsi="Garamond" w:cs="Traditional Arabic"/>
          <w:b/>
          <w:bCs/>
        </w:rPr>
        <w:t xml:space="preserve">yorsunuz. ”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9- Allah’ın kanunlarına hakaret insanın bizzat kendisine hakarettir. </w:t>
      </w:r>
      <w:r>
        <w:rPr>
          <w:rFonts w:ascii="Garamond" w:hAnsi="Garamond" w:cs="Traditional Arabic"/>
          <w:b/>
          <w:bCs/>
        </w:rPr>
        <w:t xml:space="preserve">“Aşağılıklar”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10- Her kim Allah’ın yolunu terk ederse maymun sıfatlı ve başkal</w:t>
      </w:r>
      <w:r>
        <w:rPr>
          <w:rFonts w:ascii="Garamond" w:hAnsi="Garamond" w:cs="Traditional Arabic"/>
          <w:bCs/>
        </w:rPr>
        <w:t>a</w:t>
      </w:r>
      <w:r>
        <w:rPr>
          <w:rFonts w:ascii="Garamond" w:hAnsi="Garamond" w:cs="Traditional Arabic"/>
          <w:bCs/>
        </w:rPr>
        <w:t xml:space="preserve">rını taklitçi olur. </w:t>
      </w:r>
      <w:r>
        <w:rPr>
          <w:rStyle w:val="FootnoteReference"/>
          <w:rFonts w:ascii="Garamond" w:hAnsi="Garamond" w:cs="Traditional Arabic"/>
          <w:bCs/>
        </w:rPr>
        <w:footnoteReference w:id="222"/>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فَجَعَلْنَاهَا نَكَالاً لِّمَا بَيْنَ يَدَيْهَا وَمَا خَلْفَهَا وَمَوْعِظَةً لِّلْمُتَّقِينَ (66)</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66- “Bunu çağdaşlarına ve sonradan geleceklere bir ibret dersi ve muttakiler için de bir öğüt vesilesi kı</w:t>
      </w:r>
      <w:r>
        <w:rPr>
          <w:rFonts w:ascii="Garamond" w:hAnsi="Garamond" w:cs="Traditional Arabic"/>
          <w:b/>
          <w:bCs/>
        </w:rPr>
        <w:t>l</w:t>
      </w:r>
      <w:r>
        <w:rPr>
          <w:rFonts w:ascii="Garamond" w:hAnsi="Garamond" w:cs="Traditional Arabic"/>
          <w:b/>
          <w:bCs/>
        </w:rPr>
        <w:t xml:space="preserve">dık.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 xml:space="preserve">“Nekal”; </w:t>
      </w:r>
      <w:r>
        <w:rPr>
          <w:rFonts w:ascii="Garamond" w:hAnsi="Garamond" w:cs="Traditional Arabic"/>
          <w:bCs/>
        </w:rPr>
        <w:t xml:space="preserve">etkisi zahir ve baki olan azap demektir. </w:t>
      </w:r>
      <w:r>
        <w:rPr>
          <w:rFonts w:ascii="Garamond" w:hAnsi="Garamond" w:cs="Traditional Arabic"/>
          <w:b/>
          <w:bCs/>
        </w:rPr>
        <w:t xml:space="preserve">“Fecealnaha” </w:t>
      </w:r>
      <w:r>
        <w:rPr>
          <w:rFonts w:ascii="Garamond" w:hAnsi="Garamond" w:cs="Traditional Arabic"/>
          <w:bCs/>
        </w:rPr>
        <w:t xml:space="preserve">cümlesindeki </w:t>
      </w:r>
      <w:r>
        <w:rPr>
          <w:rFonts w:ascii="Garamond" w:hAnsi="Garamond" w:cs="Traditional Arabic"/>
          <w:b/>
          <w:bCs/>
        </w:rPr>
        <w:t xml:space="preserve">“Ha” </w:t>
      </w:r>
      <w:r>
        <w:rPr>
          <w:rFonts w:ascii="Garamond" w:hAnsi="Garamond" w:cs="Traditional Arabic"/>
          <w:bCs/>
        </w:rPr>
        <w:t>zamiri önceki ayette söz konusu edilen cezaya dö</w:t>
      </w:r>
      <w:r>
        <w:rPr>
          <w:rFonts w:ascii="Garamond" w:hAnsi="Garamond" w:cs="Traditional Arabic"/>
          <w:bCs/>
        </w:rPr>
        <w:t>n</w:t>
      </w:r>
      <w:r>
        <w:rPr>
          <w:rFonts w:ascii="Garamond" w:hAnsi="Garamond" w:cs="Traditional Arabic"/>
          <w:bCs/>
        </w:rPr>
        <w:t xml:space="preserve">mektedir. </w:t>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İmam Sadık(a.s) şöyle buyurmaktadır: “</w:t>
      </w:r>
      <w:r>
        <w:rPr>
          <w:rFonts w:ascii="Garamond" w:hAnsi="Garamond" w:cs="Traditional Arabic"/>
          <w:b/>
          <w:bCs/>
        </w:rPr>
        <w:t xml:space="preserve">Lima beyne yedeyha” </w:t>
      </w:r>
      <w:r>
        <w:rPr>
          <w:rFonts w:ascii="Garamond" w:hAnsi="Garamond" w:cs="Traditional Arabic"/>
          <w:bCs/>
          <w:i/>
        </w:rPr>
        <w:t>kelimesinden maksat bu bela zamanında yaşayan insanlar</w:t>
      </w:r>
      <w:r>
        <w:rPr>
          <w:rFonts w:ascii="Garamond" w:hAnsi="Garamond" w:cs="Traditional Arabic"/>
          <w:bCs/>
        </w:rPr>
        <w:t xml:space="preserve">dır. </w:t>
      </w:r>
      <w:r>
        <w:rPr>
          <w:rFonts w:ascii="Garamond" w:hAnsi="Garamond" w:cs="Traditional Arabic"/>
          <w:b/>
          <w:bCs/>
        </w:rPr>
        <w:t xml:space="preserve">“vema halfeha” </w:t>
      </w:r>
      <w:r>
        <w:rPr>
          <w:rFonts w:ascii="Garamond" w:hAnsi="Garamond" w:cs="Traditional Arabic"/>
          <w:bCs/>
          <w:i/>
        </w:rPr>
        <w:t>kelimesinden maksat da biz Müslümanlara da şamil olan nüzulden sonraki ümmetle</w:t>
      </w:r>
      <w:r>
        <w:rPr>
          <w:rFonts w:ascii="Garamond" w:hAnsi="Garamond" w:cs="Traditional Arabic"/>
          <w:bCs/>
          <w:i/>
        </w:rPr>
        <w:t>r</w:t>
      </w:r>
      <w:r>
        <w:rPr>
          <w:rFonts w:ascii="Garamond" w:hAnsi="Garamond" w:cs="Traditional Arabic"/>
          <w:bCs/>
          <w:i/>
        </w:rPr>
        <w:t>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Öğüt almak takva ruhunu gerektirir. </w:t>
      </w:r>
      <w:r>
        <w:rPr>
          <w:rFonts w:ascii="Garamond" w:hAnsi="Garamond" w:cs="Traditional Arabic"/>
          <w:b/>
          <w:bCs/>
        </w:rPr>
        <w:t xml:space="preserve">“Muttakilere öğüt”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2- Yenilgiler ve zaferler hem bugün için </w:t>
      </w:r>
      <w:r>
        <w:rPr>
          <w:rFonts w:ascii="Garamond" w:hAnsi="Garamond" w:cs="Traditional Arabic"/>
          <w:b/>
          <w:bCs/>
        </w:rPr>
        <w:t xml:space="preserve">“çağdaşlar” </w:t>
      </w:r>
      <w:r>
        <w:rPr>
          <w:rFonts w:ascii="Garamond" w:hAnsi="Garamond" w:cs="Traditional Arabic"/>
          <w:bCs/>
        </w:rPr>
        <w:t xml:space="preserve">ve hem de gelecektekiler için </w:t>
      </w:r>
      <w:r>
        <w:rPr>
          <w:rFonts w:ascii="Garamond" w:hAnsi="Garamond" w:cs="Traditional Arabic"/>
          <w:b/>
          <w:bCs/>
        </w:rPr>
        <w:t xml:space="preserve">“sonradan gelecekler” </w:t>
      </w:r>
      <w:r>
        <w:rPr>
          <w:rFonts w:ascii="Garamond" w:hAnsi="Garamond" w:cs="Traditional Arabic"/>
          <w:bCs/>
        </w:rPr>
        <w:t xml:space="preserve">ders olmalıdır.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وَإِذْ قَالَ مُوسَى لِقَوْمِهِ إِنَّ اللّهَ يَأْمُرُكُمْ أَنْ تَذْبَحُواْ بَقَرَةً قَالُواْ أَتَتَّخِذُنَا هُزُواً قَالَ أَعُوذُ بِاللّهِ أَنْ أَكُونَ مِنَ الْجَاهِلِينَ (67)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67- “Mûsa milletine: “Allah muhakkak bir sığır boğazlamanızı buyuruyor” demişti; “Bizi alaya mı alıyorsun?” Dediklerinde de: “Cahillerden olmaktan Allah'a sığınırım” dedi.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Bu surenin adı bu hikaye yüzünden, “Bakara” olarak adlandırıldı. Tevrat</w:t>
      </w:r>
      <w:r>
        <w:rPr>
          <w:rStyle w:val="FootnoteReference"/>
          <w:rFonts w:ascii="Garamond" w:hAnsi="Garamond" w:cs="Traditional Arabic"/>
          <w:bCs/>
        </w:rPr>
        <w:footnoteReference w:id="223"/>
      </w:r>
      <w:r>
        <w:rPr>
          <w:rFonts w:ascii="Garamond" w:hAnsi="Garamond" w:cs="Traditional Arabic"/>
          <w:bCs/>
        </w:rPr>
        <w:t>’ta sığır kesme olayı adli bir kanun olarak söz konusu edilmiştir. İsrailoğulları arasında katili belli olmayan bir ceset bulundu. Bu sebeple aralarında ihtilaf çıktı. Her birisi cinayeti bir taife ve kabileye isnat ediyor, kendilerini temize çıkarıyorlardı. Sonunda meseleyi halletmek için Hz. Musa’nın yanına gittiler. Zira bu olayın aydınlatılması hiç de öyle kolay değildi. Hz. Musa olayı bir mucizeyle açığa çıkardı. Musa onlara şöyle dedi: “Allah size bir sığır boğazlamanızı ve bir parça etinin ölüye yapıştırılmasını emrediyor. Böylece ölü dirilecek ve katilini ifşa edecektir. ” Onlar bu cevabı duyunca, “Bizimle aya mı ediyorsun?” dediler. Musa şöyle dedi: “Cahillerden olmaktan A</w:t>
      </w:r>
      <w:r>
        <w:rPr>
          <w:rFonts w:ascii="Garamond" w:hAnsi="Garamond" w:cs="Traditional Arabic"/>
          <w:bCs/>
        </w:rPr>
        <w:t>l</w:t>
      </w:r>
      <w:r>
        <w:rPr>
          <w:rFonts w:ascii="Garamond" w:hAnsi="Garamond" w:cs="Traditional Arabic"/>
          <w:bCs/>
        </w:rPr>
        <w:t>lah’a sığınırım. Alay etmek cahillerin işidir.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Allah’ın emri her ne kadar zihin ve zevkimize uymasa da inkar etmemeliyiz. Allah dilerse iki ölüyü birbirine katarak bir canlı yaratır.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Alay etmek cahil insanların işidir.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Sığır kesimiyle aynı zamanda inekperestlik reddedilmektedir. Tıpkı İbrahim’in putları kırması ve Samiri’nin altından buzağısının yakılması g</w:t>
      </w:r>
      <w:r>
        <w:rPr>
          <w:rFonts w:ascii="Garamond" w:hAnsi="Garamond" w:cs="Traditional Arabic"/>
          <w:bCs/>
        </w:rPr>
        <w:t>i</w:t>
      </w:r>
      <w:r>
        <w:rPr>
          <w:rFonts w:ascii="Garamond" w:hAnsi="Garamond" w:cs="Traditional Arabic"/>
          <w:bCs/>
        </w:rPr>
        <w:t xml:space="preserve">bi.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4- İnsanların peygamberlerine iman derecesi onların peygamberin </w:t>
      </w:r>
      <w:r>
        <w:rPr>
          <w:rFonts w:ascii="Garamond" w:hAnsi="Garamond" w:cs="Traditional Arabic"/>
          <w:bCs/>
        </w:rPr>
        <w:t>e</w:t>
      </w:r>
      <w:r>
        <w:rPr>
          <w:rFonts w:ascii="Garamond" w:hAnsi="Garamond" w:cs="Traditional Arabic"/>
          <w:bCs/>
        </w:rPr>
        <w:t xml:space="preserve">mirlerine karşı tutumundan anlaşılmaktadır. </w:t>
      </w:r>
      <w:r>
        <w:rPr>
          <w:rFonts w:ascii="Garamond" w:hAnsi="Garamond" w:cs="Traditional Arabic"/>
          <w:b/>
          <w:bCs/>
        </w:rPr>
        <w:t>“Bizi alaya mı alıyo</w:t>
      </w:r>
      <w:r>
        <w:rPr>
          <w:rFonts w:ascii="Garamond" w:hAnsi="Garamond" w:cs="Traditional Arabic"/>
          <w:b/>
          <w:bCs/>
        </w:rPr>
        <w:t>r</w:t>
      </w:r>
      <w:r>
        <w:rPr>
          <w:rFonts w:ascii="Garamond" w:hAnsi="Garamond" w:cs="Traditional Arabic"/>
          <w:b/>
          <w:bCs/>
        </w:rPr>
        <w:t xml:space="preserve">sun?”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5- Musa edebe riayet ve teslim olmaları açısından ineği kesme e</w:t>
      </w:r>
      <w:r>
        <w:rPr>
          <w:rFonts w:ascii="Garamond" w:hAnsi="Garamond" w:cs="Traditional Arabic"/>
          <w:bCs/>
        </w:rPr>
        <w:t>m</w:t>
      </w:r>
      <w:r>
        <w:rPr>
          <w:rFonts w:ascii="Garamond" w:hAnsi="Garamond" w:cs="Traditional Arabic"/>
          <w:bCs/>
        </w:rPr>
        <w:t xml:space="preserve">rini Allah’a isnat etmektedir. Ama onlar yine de bahane aradılar. </w:t>
      </w:r>
      <w:r>
        <w:rPr>
          <w:rFonts w:ascii="Garamond" w:hAnsi="Garamond" w:cs="Traditional Arabic"/>
          <w:b/>
          <w:bCs/>
        </w:rPr>
        <w:t>“Şüphesi Allah size emred</w:t>
      </w:r>
      <w:r>
        <w:rPr>
          <w:rFonts w:ascii="Garamond" w:hAnsi="Garamond" w:cs="Traditional Arabic"/>
          <w:b/>
          <w:bCs/>
        </w:rPr>
        <w:t>i</w:t>
      </w:r>
      <w:r>
        <w:rPr>
          <w:rFonts w:ascii="Garamond" w:hAnsi="Garamond" w:cs="Traditional Arabic"/>
          <w:b/>
          <w:bCs/>
        </w:rPr>
        <w:t>yor.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Bir olayda Allah’ın gücü (tevhid) Musa’nın doğruluğu (nübüvvet) ve ölünün dirilişi, (ahiret) ispat edilmi</w:t>
      </w:r>
      <w:r>
        <w:rPr>
          <w:rFonts w:ascii="Garamond" w:hAnsi="Garamond" w:cs="Traditional Arabic"/>
          <w:bCs/>
        </w:rPr>
        <w:t>ş</w:t>
      </w:r>
      <w:r>
        <w:rPr>
          <w:rFonts w:ascii="Garamond" w:hAnsi="Garamond" w:cs="Traditional Arabic"/>
          <w:bCs/>
        </w:rPr>
        <w:t xml:space="preserve">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7- Eğer Allah’ın hükmünün sırlarını bilmiyorsak, alay olarak nitele</w:t>
      </w:r>
      <w:r>
        <w:rPr>
          <w:rFonts w:ascii="Garamond" w:hAnsi="Garamond" w:cs="Traditional Arabic"/>
          <w:bCs/>
        </w:rPr>
        <w:t>n</w:t>
      </w:r>
      <w:r>
        <w:rPr>
          <w:rFonts w:ascii="Garamond" w:hAnsi="Garamond" w:cs="Traditional Arabic"/>
          <w:bCs/>
        </w:rPr>
        <w:t xml:space="preserve">dirmemeliyiz.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Allah’a yersiz isnatlarda bulunan cahildir.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9- Cehalet akıl karşısındadır; ilim değil. Çünkü alim başkasıyla alay </w:t>
      </w:r>
      <w:r>
        <w:rPr>
          <w:rFonts w:ascii="Garamond" w:hAnsi="Garamond" w:cs="Traditional Arabic"/>
          <w:bCs/>
        </w:rPr>
        <w:t>e</w:t>
      </w:r>
      <w:r>
        <w:rPr>
          <w:rFonts w:ascii="Garamond" w:hAnsi="Garamond" w:cs="Traditional Arabic"/>
          <w:bCs/>
        </w:rPr>
        <w:t xml:space="preserve">debilir; ama akıllı insan asla.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10- Enbiyanın ismeti Allah’a sığınma ve benzeri durumlar sayesind</w:t>
      </w:r>
      <w:r>
        <w:rPr>
          <w:rFonts w:ascii="Garamond" w:hAnsi="Garamond" w:cs="Traditional Arabic"/>
          <w:bCs/>
        </w:rPr>
        <w:t>e</w:t>
      </w:r>
      <w:r>
        <w:rPr>
          <w:rFonts w:ascii="Garamond" w:hAnsi="Garamond" w:cs="Traditional Arabic"/>
          <w:bCs/>
        </w:rPr>
        <w:t xml:space="preserve">dir; </w:t>
      </w:r>
      <w:r>
        <w:rPr>
          <w:rFonts w:ascii="Garamond" w:hAnsi="Garamond" w:cs="Traditional Arabic"/>
          <w:b/>
          <w:bCs/>
        </w:rPr>
        <w:t xml:space="preserve">“Sığınırım”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قَالُواْ ادْعُ لَنَا رَبَّكَ يُبَيِّن لّنَا مَا هِيَ قَالَ إِنَّهُ يَقُولُ إِنَّهَا بَقَرَةٌ لاَّ فَارِضٌ وَلاَ بِكْرٌ عَوَانٌ بَيْنَ ذَلِكَ فَافْعَلُواْ مَا تُؤْمَرونَ (68)</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68- “Rabbine bizim adımıza yalvar da onun mahiyetini bize bildirsin” dediler, “O, onun ne pek kart, ne pek körpe, ikisi ortası bir sığır olduğunu söyl</w:t>
      </w:r>
      <w:r>
        <w:rPr>
          <w:rFonts w:ascii="Garamond" w:hAnsi="Garamond" w:cs="Traditional Arabic"/>
          <w:b/>
          <w:bCs/>
        </w:rPr>
        <w:t>ü</w:t>
      </w:r>
      <w:r>
        <w:rPr>
          <w:rFonts w:ascii="Garamond" w:hAnsi="Garamond" w:cs="Traditional Arabic"/>
          <w:b/>
          <w:bCs/>
        </w:rPr>
        <w:t>yor, size emrolunanı yapın” dedi.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İsrailoğulları konunun ciddi olduğunu anlayınca bahanelere sarıldılar. Bazı müfessirlerin verdiği ihtimale göre de bu bahaneler bizzat gerçek katil tarafından insanlara ilka ediliyor, böylece ifşa olmaktan korunmaya çalışıyordu. </w:t>
      </w:r>
      <w:r>
        <w:rPr>
          <w:rStyle w:val="FootnoteReference"/>
          <w:rFonts w:ascii="Garamond" w:hAnsi="Garamond" w:cs="Traditional Arabic"/>
          <w:bCs/>
        </w:rPr>
        <w:footnoteReference w:id="224"/>
      </w:r>
      <w:r>
        <w:rPr>
          <w:rFonts w:ascii="Garamond" w:hAnsi="Garamond" w:cs="Traditional Arabic"/>
          <w:bCs/>
        </w:rPr>
        <w:t>Gerçi soru anlayışın anahtarıdır ama, soru sorma metodu i</w:t>
      </w:r>
      <w:r>
        <w:rPr>
          <w:rFonts w:ascii="Garamond" w:hAnsi="Garamond" w:cs="Traditional Arabic"/>
          <w:bCs/>
        </w:rPr>
        <w:t>n</w:t>
      </w:r>
      <w:r>
        <w:rPr>
          <w:rFonts w:ascii="Garamond" w:hAnsi="Garamond" w:cs="Traditional Arabic"/>
          <w:bCs/>
        </w:rPr>
        <w:t>sanların ruhi yapısını göstermektedir. Ayette buna işaret edilmiş ve gerçekler ortaya çıkarı</w:t>
      </w:r>
      <w:r>
        <w:rPr>
          <w:rFonts w:ascii="Garamond" w:hAnsi="Garamond" w:cs="Traditional Arabic"/>
          <w:bCs/>
        </w:rPr>
        <w:t>l</w:t>
      </w:r>
      <w:r>
        <w:rPr>
          <w:rFonts w:ascii="Garamond" w:hAnsi="Garamond" w:cs="Traditional Arabic"/>
          <w:bCs/>
        </w:rPr>
        <w:t xml:space="preserve">mıştır.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peygamberler vahyin eminidirler. </w:t>
      </w:r>
      <w:r>
        <w:rPr>
          <w:rFonts w:ascii="Garamond" w:hAnsi="Garamond" w:cs="Traditional Arabic"/>
          <w:b/>
          <w:bCs/>
        </w:rPr>
        <w:t>“Dedi: … şüphesiz Allah d</w:t>
      </w:r>
      <w:r>
        <w:rPr>
          <w:rFonts w:ascii="Garamond" w:hAnsi="Garamond" w:cs="Traditional Arabic"/>
          <w:b/>
          <w:bCs/>
        </w:rPr>
        <w:t>i</w:t>
      </w:r>
      <w:r>
        <w:rPr>
          <w:rFonts w:ascii="Garamond" w:hAnsi="Garamond" w:cs="Traditional Arabic"/>
          <w:b/>
          <w:bCs/>
        </w:rPr>
        <w:t>yor ki…”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Allah’ın emrini çabuk ve seri bir şekilde gerçekleştirin. Şek ve şü</w:t>
      </w:r>
      <w:r>
        <w:rPr>
          <w:rFonts w:ascii="Garamond" w:hAnsi="Garamond" w:cs="Traditional Arabic"/>
          <w:bCs/>
        </w:rPr>
        <w:t>p</w:t>
      </w:r>
      <w:r>
        <w:rPr>
          <w:rFonts w:ascii="Garamond" w:hAnsi="Garamond" w:cs="Traditional Arabic"/>
          <w:bCs/>
        </w:rPr>
        <w:t xml:space="preserve">heden kaçının.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“şüphesiz Allah emrediyor…emredileni hemen yapın.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Yersiz sorularla işi zorlaştırmayın. </w:t>
      </w:r>
    </w:p>
    <w:p w:rsidR="00411510" w:rsidRDefault="00411510" w:rsidP="00B641FC">
      <w:pPr>
        <w:pStyle w:val="BodyTextIndent"/>
        <w:spacing w:line="240" w:lineRule="atLeast"/>
        <w:rPr>
          <w:rFonts w:ascii="Garamond" w:hAnsi="Garamond" w:cs="Traditional Arabic" w:hint="cs"/>
          <w:bCs/>
          <w:rtl/>
          <w:lang w:val="de-DE"/>
        </w:rPr>
      </w:pPr>
      <w:r>
        <w:rPr>
          <w:rFonts w:ascii="Garamond" w:hAnsi="Garamond" w:cs="Traditional Arabic"/>
          <w:bCs/>
        </w:rPr>
        <w:t xml:space="preserve">4- Edeple soru sorunuz. Bu ayette </w:t>
      </w:r>
      <w:r>
        <w:rPr>
          <w:rFonts w:ascii="Garamond" w:hAnsi="Garamond" w:cs="Traditional Arabic"/>
          <w:b/>
          <w:bCs/>
        </w:rPr>
        <w:t xml:space="preserve">“lena” </w:t>
      </w:r>
      <w:r>
        <w:rPr>
          <w:rFonts w:ascii="Garamond" w:hAnsi="Garamond" w:cs="Traditional Arabic"/>
          <w:bCs/>
        </w:rPr>
        <w:t xml:space="preserve">(bizim için) kelimesi iki defa tekrar edilmiş; </w:t>
      </w:r>
      <w:r>
        <w:rPr>
          <w:rFonts w:ascii="Garamond" w:hAnsi="Garamond" w:cs="Traditional Arabic"/>
          <w:b/>
          <w:bCs/>
        </w:rPr>
        <w:t xml:space="preserve">“Rebbena” </w:t>
      </w:r>
      <w:r>
        <w:rPr>
          <w:rFonts w:ascii="Garamond" w:hAnsi="Garamond" w:cs="Traditional Arabic"/>
          <w:bCs/>
        </w:rPr>
        <w:t xml:space="preserve">(Rabbimiz) kelimesinin yerine ise </w:t>
      </w:r>
      <w:r>
        <w:rPr>
          <w:rFonts w:ascii="Garamond" w:hAnsi="Garamond" w:cs="Traditional Arabic"/>
          <w:b/>
          <w:bCs/>
        </w:rPr>
        <w:t xml:space="preserve">“Rebbeke” </w:t>
      </w:r>
      <w:r>
        <w:rPr>
          <w:rFonts w:ascii="Garamond" w:hAnsi="Garamond" w:cs="Traditional Arabic"/>
          <w:bCs/>
        </w:rPr>
        <w:t>(Rabbin)</w:t>
      </w:r>
      <w:r>
        <w:rPr>
          <w:rFonts w:ascii="Garamond" w:hAnsi="Garamond" w:cs="Traditional Arabic"/>
          <w:b/>
          <w:bCs/>
        </w:rPr>
        <w:t xml:space="preserve"> </w:t>
      </w:r>
      <w:r>
        <w:rPr>
          <w:rFonts w:ascii="Garamond" w:hAnsi="Garamond" w:cs="Traditional Arabic"/>
          <w:bCs/>
        </w:rPr>
        <w:t>kelimesi ifade edilmiştir. Bu da onların tekebbür ruhunun gö</w:t>
      </w:r>
      <w:r>
        <w:rPr>
          <w:rFonts w:ascii="Garamond" w:hAnsi="Garamond" w:cs="Traditional Arabic"/>
          <w:bCs/>
        </w:rPr>
        <w:t>s</w:t>
      </w:r>
      <w:r>
        <w:rPr>
          <w:rFonts w:ascii="Garamond" w:hAnsi="Garamond" w:cs="Traditional Arabic"/>
          <w:bCs/>
        </w:rPr>
        <w:t xml:space="preserve">tergesidir.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t>قَالُواْ ادْعُ لَنَا رَبَّكَ يُبَيِّن لَّنَا مَا لَوْنُهَا قَالَ إِنَّهُ يَقُولُ إِنّهَا بَقَرَةٌ صَفْرَاء فَاقِـعٌ لَّوْنُهَا تَسُرُّ النَّاظِرِينَ (69)</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69- “Rabbine bizim adımıza yalvar da ne renk olduğunu bize bildirsin” dediler. “O, onun, bakanların içini açan parlak sarı renkli bir sığır olduğunu söyl</w:t>
      </w:r>
      <w:r>
        <w:rPr>
          <w:rFonts w:ascii="Garamond" w:hAnsi="Garamond" w:cs="Traditional Arabic"/>
        </w:rPr>
        <w:t>ü</w:t>
      </w:r>
      <w:r>
        <w:rPr>
          <w:rFonts w:ascii="Garamond" w:hAnsi="Garamond" w:cs="Traditional Arabic"/>
        </w:rPr>
        <w:t>yor” dedi.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İnek boğazlama emri iki defa verildiği halde onlar yine de emri yerine getirmek istemiyorlardı. Belki de bazıları katili tanıdıkları için ifşa olmasını istemiyorlardı. Bu yüzden bahanelere sarılarak inatla soru soruyorlardı. Sonunda bir de ineğin rengini sordular. Allah onlara cevap olarak </w:t>
      </w:r>
      <w:r>
        <w:rPr>
          <w:rFonts w:ascii="Garamond" w:hAnsi="Garamond" w:cs="Traditional Arabic"/>
          <w:b/>
          <w:bCs/>
        </w:rPr>
        <w:t>“bakanların içini açan parlak sarı renkli bir sığır olduğunu”</w:t>
      </w:r>
      <w:r>
        <w:rPr>
          <w:rFonts w:ascii="Garamond" w:hAnsi="Garamond" w:cs="Traditional Arabic"/>
          <w:bCs/>
        </w:rPr>
        <w:t xml:space="preserve">buyurdu. Yani güzel endamlı sağlıklı, özel bir renk ve güzelliği olan bir inek olmalıdır. Velhasıl bahane peşinde koşanlar bazen yaşını, bazen de rengini sordular. Kim bilir belki tartı olsaydı, kilosunu da soracaklardı.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1- Yersiz sorular sormayınız, nitekim Maide suresinde şöyle buyurulmaktadır: </w:t>
      </w:r>
      <w:r>
        <w:rPr>
          <w:rFonts w:ascii="Garamond" w:hAnsi="Garamond" w:cs="Traditional Arabic"/>
          <w:b/>
          <w:bCs/>
        </w:rPr>
        <w:t>“Ey iman edenler! Size açıklanınca hoşunuza gi</w:t>
      </w:r>
      <w:r>
        <w:rPr>
          <w:rFonts w:ascii="Garamond" w:hAnsi="Garamond" w:cs="Traditional Arabic"/>
          <w:b/>
          <w:bCs/>
        </w:rPr>
        <w:t>t</w:t>
      </w:r>
      <w:r>
        <w:rPr>
          <w:rFonts w:ascii="Garamond" w:hAnsi="Garamond" w:cs="Traditional Arabic"/>
          <w:b/>
          <w:bCs/>
        </w:rPr>
        <w:t>meyecek şeyleri sormayın. ”</w:t>
      </w:r>
      <w:r>
        <w:rPr>
          <w:rStyle w:val="FootnoteReference"/>
          <w:rFonts w:ascii="Garamond" w:hAnsi="Garamond" w:cs="Traditional Arabic"/>
          <w:b/>
          <w:bCs/>
        </w:rPr>
        <w:footnoteReference w:id="225"/>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Peygamber bir gün haccın önemi hakkında konuşuyordu. Birisi kalkıp, “bu hüküm her yıl geçerli midir. ?”diye sordu, Peygamber cevap vermedi. O şahıs yeniden sorusunu tekrarladı. Peygamber rahatsız olarak şöyle buyurdu: </w:t>
      </w:r>
      <w:r>
        <w:rPr>
          <w:rFonts w:ascii="Garamond" w:hAnsi="Garamond" w:cs="Traditional Arabic"/>
          <w:bCs/>
          <w:i/>
        </w:rPr>
        <w:t xml:space="preserve">“Neden ısrar ediyorsun? Eğer”evet” dersem </w:t>
      </w:r>
      <w:r>
        <w:rPr>
          <w:rFonts w:ascii="Garamond" w:hAnsi="Garamond" w:cs="Traditional Arabic"/>
          <w:bCs/>
          <w:i/>
        </w:rPr>
        <w:t>i</w:t>
      </w:r>
      <w:r>
        <w:rPr>
          <w:rFonts w:ascii="Garamond" w:hAnsi="Garamond" w:cs="Traditional Arabic"/>
          <w:bCs/>
          <w:i/>
        </w:rPr>
        <w:t>şiniz zorlaşır. Benim sustuğumu görürseniz ısrar etmeyiniz. Önceki kavimlerin helak sebeplerinden biri de sordukları bu yersiz sorulardı. ”</w:t>
      </w:r>
      <w:r>
        <w:rPr>
          <w:rFonts w:ascii="Garamond" w:hAnsi="Garamond" w:cs="Traditional Arabic"/>
          <w:bCs/>
        </w:rPr>
        <w:t xml:space="preserve"> Bazen sormak gerekir: “1</w:t>
      </w:r>
      <w:r>
        <w:rPr>
          <w:rFonts w:ascii="Garamond" w:hAnsi="Garamond" w:cs="Traditional Arabic"/>
          <w:b/>
          <w:bCs/>
        </w:rPr>
        <w:t xml:space="preserve">Zikir ehline sorun. ” </w:t>
      </w:r>
      <w:r>
        <w:rPr>
          <w:rFonts w:ascii="Garamond" w:hAnsi="Garamond" w:cs="Traditional Arabic"/>
          <w:bCs/>
        </w:rPr>
        <w:t>Bazen de susmak gerekir. Tıpkı hastasından hastalığını gizleyen doktor gibi”</w:t>
      </w:r>
      <w:r>
        <w:rPr>
          <w:rStyle w:val="FootnoteReference"/>
          <w:rFonts w:ascii="Garamond" w:hAnsi="Garamond" w:cs="Traditional Arabic"/>
          <w:bCs/>
        </w:rPr>
        <w:footnoteReference w:id="226"/>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 xml:space="preserve">Hz. Ali Nehc’ul-Belağa’da şöyle buyuruyor: </w:t>
      </w:r>
      <w:r>
        <w:rPr>
          <w:rFonts w:ascii="Garamond" w:hAnsi="Garamond" w:cs="Traditional Arabic"/>
          <w:bCs/>
          <w:i/>
        </w:rPr>
        <w:t>“Allah bazı şeyleri sizlere b</w:t>
      </w:r>
      <w:r>
        <w:rPr>
          <w:rFonts w:ascii="Garamond" w:hAnsi="Garamond" w:cs="Traditional Arabic"/>
          <w:bCs/>
          <w:i/>
        </w:rPr>
        <w:t>e</w:t>
      </w:r>
      <w:r>
        <w:rPr>
          <w:rFonts w:ascii="Garamond" w:hAnsi="Garamond" w:cs="Traditional Arabic"/>
          <w:bCs/>
          <w:i/>
        </w:rPr>
        <w:t>yan etmemiştir. Bu unutkanlıktan değildir. Aksine sizin amelde genişlik içinde o</w:t>
      </w:r>
      <w:r>
        <w:rPr>
          <w:rFonts w:ascii="Garamond" w:hAnsi="Garamond" w:cs="Traditional Arabic"/>
          <w:bCs/>
          <w:i/>
        </w:rPr>
        <w:t>l</w:t>
      </w:r>
      <w:r>
        <w:rPr>
          <w:rFonts w:ascii="Garamond" w:hAnsi="Garamond" w:cs="Traditional Arabic"/>
          <w:bCs/>
          <w:i/>
        </w:rPr>
        <w:t>manız içindir. Bu yüzen sorularınızla zorla</w:t>
      </w:r>
      <w:r>
        <w:rPr>
          <w:rFonts w:ascii="Garamond" w:hAnsi="Garamond" w:cs="Traditional Arabic"/>
          <w:bCs/>
          <w:i/>
        </w:rPr>
        <w:t>ş</w:t>
      </w:r>
      <w:r>
        <w:rPr>
          <w:rFonts w:ascii="Garamond" w:hAnsi="Garamond" w:cs="Traditional Arabic"/>
          <w:bCs/>
          <w:i/>
        </w:rPr>
        <w:t>tırmayın. ”</w:t>
      </w:r>
      <w:r>
        <w:rPr>
          <w:rStyle w:val="FootnoteReference"/>
          <w:rFonts w:ascii="Garamond" w:hAnsi="Garamond" w:cs="Traditional Arabic"/>
          <w:bCs/>
          <w:i/>
        </w:rPr>
        <w:footnoteReference w:id="227"/>
      </w:r>
      <w:r>
        <w:rPr>
          <w:rFonts w:ascii="Garamond" w:hAnsi="Garamond" w:cs="Traditional Arabic"/>
          <w:bCs/>
          <w:i/>
        </w:rPr>
        <w:t xml:space="preserve">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2- Renklerin insan ruhunda etkisi vardır. Nitekim sarı renk ha</w:t>
      </w:r>
      <w:r>
        <w:rPr>
          <w:rFonts w:ascii="Garamond" w:hAnsi="Garamond" w:cs="Traditional Arabic"/>
          <w:bCs/>
        </w:rPr>
        <w:t>k</w:t>
      </w:r>
      <w:r>
        <w:rPr>
          <w:rFonts w:ascii="Garamond" w:hAnsi="Garamond" w:cs="Traditional Arabic"/>
          <w:bCs/>
        </w:rPr>
        <w:t xml:space="preserve">kında bir çok hadis nakledilmiştir.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قَالُواْ ادْعُ لَنَا رَبَّكَ يُبَيِّن لَّنَا مَا هِيَ إِنَّ البَقَرَ تَشَابَهَ عَلَيْنَا وَإِنَّآ إِن شَاء اللَّهُ لَمُهْتَدُونَ (70)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70-“Rabbine bizim adımıza yalvar da, mahiyetini bize bildirsin, çünkü sığırlar, bizce, birbirine benzemektedir. Allah dilerse biz şüphesiz hidayeti bu</w:t>
      </w:r>
      <w:r>
        <w:rPr>
          <w:rFonts w:ascii="Garamond" w:hAnsi="Garamond" w:cs="Traditional Arabic"/>
        </w:rPr>
        <w:t>l</w:t>
      </w:r>
      <w:r>
        <w:rPr>
          <w:rFonts w:ascii="Garamond" w:hAnsi="Garamond" w:cs="Traditional Arabic"/>
        </w:rPr>
        <w:t xml:space="preserve">muş oluruz” dediler.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Vesvese yasaktır ve her işte itidalli olmak bir değerdir. Bazen insanlar çok sade işaretler görünce yakin etmektedirler. Ama bazıları apaçık beyanlara rağmen vesveseye düşüyorlar. </w:t>
      </w:r>
      <w:r>
        <w:rPr>
          <w:rFonts w:ascii="Garamond" w:hAnsi="Garamond" w:cs="Traditional Arabic"/>
        </w:rPr>
        <w:t>“İnek kesm</w:t>
      </w:r>
      <w:r>
        <w:rPr>
          <w:rFonts w:ascii="Garamond" w:hAnsi="Garamond" w:cs="Traditional Arabic"/>
        </w:rPr>
        <w:t>e</w:t>
      </w:r>
      <w:r>
        <w:rPr>
          <w:rFonts w:ascii="Garamond" w:hAnsi="Garamond" w:cs="Traditional Arabic"/>
        </w:rPr>
        <w:t xml:space="preserve">nizi”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Feri meselelerde sürekli sorulan sorular insanı asıl meselelere teve</w:t>
      </w:r>
      <w:r>
        <w:rPr>
          <w:rFonts w:ascii="Garamond" w:hAnsi="Garamond" w:cs="Traditional Arabic"/>
          <w:b w:val="0"/>
        </w:rPr>
        <w:t>c</w:t>
      </w:r>
      <w:r>
        <w:rPr>
          <w:rFonts w:ascii="Garamond" w:hAnsi="Garamond" w:cs="Traditional Arabic"/>
          <w:b w:val="0"/>
        </w:rPr>
        <w:t xml:space="preserve">cühten alı-koyar.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Bazen soru; araştırma ve ilmin göstergesidir. Bazen de inat ve yü</w:t>
      </w:r>
      <w:r>
        <w:rPr>
          <w:rFonts w:ascii="Garamond" w:hAnsi="Garamond" w:cs="Traditional Arabic"/>
          <w:b w:val="0"/>
        </w:rPr>
        <w:t>k</w:t>
      </w:r>
      <w:r>
        <w:rPr>
          <w:rFonts w:ascii="Garamond" w:hAnsi="Garamond" w:cs="Traditional Arabic"/>
          <w:b w:val="0"/>
        </w:rPr>
        <w:t xml:space="preserve">sünmenin göstergesidir. </w:t>
      </w:r>
    </w:p>
    <w:p w:rsidR="00411510" w:rsidRDefault="00411510" w:rsidP="00B641FC">
      <w:pPr>
        <w:pStyle w:val="BodyTextIndent2"/>
        <w:spacing w:line="240" w:lineRule="atLeast"/>
        <w:rPr>
          <w:rFonts w:ascii="Garamond" w:hAnsi="Garamond" w:cs="Traditional Arabic" w:hint="cs"/>
          <w:b w:val="0"/>
          <w:i/>
          <w:rtl/>
          <w:lang w:val="de-DE"/>
        </w:rPr>
      </w:pPr>
      <w:r>
        <w:rPr>
          <w:rFonts w:ascii="Garamond" w:hAnsi="Garamond" w:cs="Traditional Arabic"/>
          <w:b w:val="0"/>
        </w:rPr>
        <w:t xml:space="preserve">4- Hadiste şöyle yer almıştır: </w:t>
      </w:r>
      <w:r>
        <w:rPr>
          <w:rFonts w:ascii="Garamond" w:hAnsi="Garamond" w:cs="Traditional Arabic"/>
          <w:b w:val="0"/>
          <w:i/>
        </w:rPr>
        <w:t>“İsrailoğuları onca yüksünmelere ve inatlara rağmen “İnşallah” dedikleri için yine Allah’ın affına mazhar oldu. Aksi taktirde asla hid</w:t>
      </w:r>
      <w:r>
        <w:rPr>
          <w:rFonts w:ascii="Garamond" w:hAnsi="Garamond" w:cs="Traditional Arabic"/>
          <w:b w:val="0"/>
          <w:i/>
        </w:rPr>
        <w:t>a</w:t>
      </w:r>
      <w:r>
        <w:rPr>
          <w:rFonts w:ascii="Garamond" w:hAnsi="Garamond" w:cs="Traditional Arabic"/>
          <w:b w:val="0"/>
          <w:i/>
        </w:rPr>
        <w:t>yete eremezlerdi. ”</w:t>
      </w:r>
    </w:p>
    <w:p w:rsidR="00411510" w:rsidRDefault="00411510" w:rsidP="00B641FC">
      <w:pPr>
        <w:pStyle w:val="BodyTextIndent2"/>
        <w:spacing w:line="240" w:lineRule="atLeast"/>
        <w:rPr>
          <w:rFonts w:ascii="Garamond" w:hAnsi="Garamond" w:cs="Traditional Arabic" w:hint="cs"/>
          <w:b w:val="0"/>
          <w:i/>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قَالَ إِنَّهُ يَقُولُ إِنَّهَا بَقَرَةٌ لاَّ ذَلُولٌ تُثِيرُ الأَرْضَ وَلاَ تَسْقِي الْحَرْثَ مُسَلَّمَةٌ لاَّ شِيَةَ فِيهَا قَالُواْ الآنَ جِئْتَ بِالْحَقِّ فَذَبَحُوهَا وَمَا كَادُواْ يَفْعَلُونَ (71)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71- “Yeri sürüp, ekini sulayarak boyunduruk altında ezilmemiş, kusursuz, alacasız bir sığır olduğunu söylüyor” dedi. “şimdi hakkı bildirdin” deyip sığırı boğazladılar; az kalsın bunu yapmayacaklardı.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İlahi emirleri uygulamada aşk gereklidir. Aşk ve sevincin olmadığı işler kınanmıştır: </w:t>
      </w:r>
      <w:r>
        <w:rPr>
          <w:rFonts w:ascii="Garamond" w:hAnsi="Garamond" w:cs="Traditional Arabic"/>
          <w:b/>
          <w:bCs/>
        </w:rPr>
        <w:t xml:space="preserve">“Az kalsın bunu yapmayacaklardı. ”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Projeleri uygulamada çalışan üretim araçlarını ve ekonomik kaynakları yok etmeyiniz. </w:t>
      </w:r>
      <w:r>
        <w:rPr>
          <w:rFonts w:ascii="Garamond" w:hAnsi="Garamond" w:cs="Traditional Arabic"/>
          <w:b/>
          <w:bCs/>
        </w:rPr>
        <w:t>“ekini sulayarak boyunduruk altında ezilm</w:t>
      </w:r>
      <w:r>
        <w:rPr>
          <w:rFonts w:ascii="Garamond" w:hAnsi="Garamond" w:cs="Traditional Arabic"/>
          <w:b/>
          <w:bCs/>
        </w:rPr>
        <w:t>e</w:t>
      </w:r>
      <w:r>
        <w:rPr>
          <w:rFonts w:ascii="Garamond" w:hAnsi="Garamond" w:cs="Traditional Arabic"/>
          <w:b/>
          <w:bCs/>
        </w:rPr>
        <w:t>miş</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3- Allah yolunda tüketilenler sağlam olmalıdır. </w:t>
      </w:r>
      <w:r>
        <w:rPr>
          <w:rFonts w:ascii="Garamond" w:hAnsi="Garamond" w:cs="Traditional Arabic"/>
          <w:b/>
          <w:bCs/>
        </w:rPr>
        <w:t xml:space="preserve">“Kusursuz” </w:t>
      </w:r>
      <w:r>
        <w:rPr>
          <w:rFonts w:ascii="Garamond" w:hAnsi="Garamond" w:cs="Traditional Arabic"/>
          <w:bCs/>
        </w:rPr>
        <w:t xml:space="preserve">ilginçtir hac seferinde Allah’ın evini ziyaret edenlere Kurban bayramında da kusursuz hayvan kesmeleri emredilmiştir.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Yahudiler peygamberlerine karşı edepsiz idiler. </w:t>
      </w:r>
      <w:r>
        <w:rPr>
          <w:rFonts w:ascii="Garamond" w:hAnsi="Garamond" w:cs="Traditional Arabic"/>
          <w:b/>
          <w:bCs/>
        </w:rPr>
        <w:t>“şimdi</w:t>
      </w:r>
      <w:r>
        <w:rPr>
          <w:rFonts w:ascii="Garamond" w:hAnsi="Garamond" w:cs="Traditional Arabic"/>
          <w:bCs/>
        </w:rPr>
        <w:t xml:space="preserve"> </w:t>
      </w:r>
      <w:r>
        <w:rPr>
          <w:rFonts w:ascii="Garamond" w:hAnsi="Garamond" w:cs="Traditional Arabic"/>
          <w:b/>
          <w:bCs/>
        </w:rPr>
        <w:t>hakkı bildir</w:t>
      </w:r>
      <w:r>
        <w:rPr>
          <w:rFonts w:ascii="Garamond" w:hAnsi="Garamond" w:cs="Traditional Arabic"/>
          <w:bCs/>
        </w:rPr>
        <w:t>d</w:t>
      </w:r>
      <w:r>
        <w:rPr>
          <w:rFonts w:ascii="Garamond" w:hAnsi="Garamond" w:cs="Traditional Arabic"/>
          <w:b/>
          <w:bCs/>
        </w:rPr>
        <w:t>in”</w:t>
      </w:r>
      <w:r>
        <w:rPr>
          <w:rFonts w:ascii="Garamond" w:hAnsi="Garamond" w:cs="Traditional Arabic"/>
          <w:bCs/>
        </w:rPr>
        <w:t>dediler. Sanki Peygamber daha önce haşa batılı bildi</w:t>
      </w:r>
      <w:r>
        <w:rPr>
          <w:rFonts w:ascii="Garamond" w:hAnsi="Garamond" w:cs="Traditional Arabic"/>
          <w:bCs/>
        </w:rPr>
        <w:t>r</w:t>
      </w:r>
      <w:r>
        <w:rPr>
          <w:rFonts w:ascii="Garamond" w:hAnsi="Garamond" w:cs="Traditional Arabic"/>
          <w:bCs/>
        </w:rPr>
        <w:t xml:space="preserve">mişti. </w:t>
      </w:r>
    </w:p>
    <w:p w:rsidR="00411510" w:rsidRDefault="00411510" w:rsidP="00B641FC">
      <w:pPr>
        <w:pStyle w:val="BodyTextIndent"/>
        <w:spacing w:line="240" w:lineRule="atLeast"/>
        <w:rPr>
          <w:rFonts w:ascii="Garamond" w:hAnsi="Garamond" w:cs="Traditional Arabic" w:hint="cs"/>
          <w:b/>
          <w:bCs/>
          <w:rtl/>
          <w:lang w:val="de-DE"/>
        </w:rPr>
      </w:pPr>
      <w:r>
        <w:rPr>
          <w:rFonts w:ascii="Garamond" w:hAnsi="Garamond" w:cs="Traditional Arabic"/>
          <w:bCs/>
        </w:rPr>
        <w:t xml:space="preserve">5- Gurur ve heves insanı sadece arzularına uyduğu taktirde olayları hak olarak adlandıracak bir konuma düşürmektedir. </w:t>
      </w:r>
      <w:r>
        <w:rPr>
          <w:rFonts w:ascii="Garamond" w:hAnsi="Garamond" w:cs="Traditional Arabic"/>
          <w:b/>
          <w:bCs/>
        </w:rPr>
        <w:t>“Şimdi hakkı bi</w:t>
      </w:r>
      <w:r>
        <w:rPr>
          <w:rFonts w:ascii="Garamond" w:hAnsi="Garamond" w:cs="Traditional Arabic"/>
          <w:b/>
          <w:bCs/>
        </w:rPr>
        <w:t>l</w:t>
      </w:r>
      <w:r>
        <w:rPr>
          <w:rFonts w:ascii="Garamond" w:hAnsi="Garamond" w:cs="Traditional Arabic"/>
          <w:b/>
          <w:bCs/>
        </w:rPr>
        <w:t xml:space="preserve">dirdin”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وَإِذْ قَتَلْتُمْ نَفْساً فَادَّارَأْتُمْ فِيهَا وَاللّهُ مُخْرِجٌ مَّا كُنتُمْ تَكْتُمُونَ (72)</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72- “Hani siz bir kimseyi öldürmüş ve bunu birbirinize atmışt</w:t>
      </w:r>
      <w:r>
        <w:rPr>
          <w:rFonts w:ascii="Garamond" w:hAnsi="Garamond" w:cs="Traditional Arabic"/>
          <w:b/>
          <w:bCs/>
        </w:rPr>
        <w:t>ı</w:t>
      </w:r>
      <w:r>
        <w:rPr>
          <w:rFonts w:ascii="Garamond" w:hAnsi="Garamond" w:cs="Traditional Arabic"/>
          <w:b/>
          <w:bCs/>
        </w:rPr>
        <w:t>nız; oysa Allah gizlemekte olduğunuzu o</w:t>
      </w:r>
      <w:r>
        <w:rPr>
          <w:rFonts w:ascii="Garamond" w:hAnsi="Garamond" w:cs="Traditional Arabic"/>
          <w:b/>
          <w:bCs/>
        </w:rPr>
        <w:t>r</w:t>
      </w:r>
      <w:r>
        <w:rPr>
          <w:rFonts w:ascii="Garamond" w:hAnsi="Garamond" w:cs="Traditional Arabic"/>
          <w:b/>
          <w:bCs/>
        </w:rPr>
        <w:t xml:space="preserve">taya çıkaracaktır.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Cinayet olayı önceki ayetlerde detaylıca beyan edilmiştir. Ama bu ayette yeniden uyarmak için olay özetle ve tümel olarak beyan edi</w:t>
      </w:r>
      <w:r>
        <w:rPr>
          <w:rFonts w:ascii="Garamond" w:hAnsi="Garamond" w:cs="Traditional Arabic"/>
          <w:bCs/>
        </w:rPr>
        <w:t>l</w:t>
      </w:r>
      <w:r>
        <w:rPr>
          <w:rFonts w:ascii="Garamond" w:hAnsi="Garamond" w:cs="Traditional Arabic"/>
          <w:bCs/>
        </w:rPr>
        <w:t xml:space="preserve">miştir. İsrailoğulları’nın bir cinayet işlediğini ve bunu birbirinin üzerine attıklarını beyan etmektedir. Ayetteki </w:t>
      </w:r>
      <w:r>
        <w:rPr>
          <w:rFonts w:ascii="Garamond" w:hAnsi="Garamond" w:cs="Traditional Arabic"/>
          <w:b/>
          <w:bCs/>
        </w:rPr>
        <w:t xml:space="preserve">“İddare’tum” </w:t>
      </w:r>
      <w:r>
        <w:rPr>
          <w:rFonts w:ascii="Garamond" w:hAnsi="Garamond" w:cs="Traditional Arabic"/>
          <w:bCs/>
        </w:rPr>
        <w:t xml:space="preserve">kelimesi def etme manasına gelen </w:t>
      </w:r>
      <w:r>
        <w:rPr>
          <w:rFonts w:ascii="Garamond" w:hAnsi="Garamond" w:cs="Traditional Arabic"/>
          <w:b/>
          <w:bCs/>
        </w:rPr>
        <w:t xml:space="preserve">“deree” </w:t>
      </w:r>
      <w:r>
        <w:rPr>
          <w:rFonts w:ascii="Garamond" w:hAnsi="Garamond" w:cs="Traditional Arabic"/>
          <w:bCs/>
        </w:rPr>
        <w:t>kökünden türemiştir. Allah ineğin boğazlanmasını ve bir parçasının ölüye vurulmasını emrederek ölüyü diriltmiş ve ölüye katilinin kim olduğunu söyleterek bu sırrı ifşa etmiştir. Bu olay herkes için bir uyarıdır. Çünkü Allah herkesin yaptığı kötü işleri açığa vurma gücüne sahi</w:t>
      </w:r>
      <w:r>
        <w:rPr>
          <w:rFonts w:ascii="Garamond" w:hAnsi="Garamond" w:cs="Traditional Arabic"/>
          <w:bCs/>
        </w:rPr>
        <w:t>p</w:t>
      </w:r>
      <w:r>
        <w:rPr>
          <w:rFonts w:ascii="Garamond" w:hAnsi="Garamond" w:cs="Traditional Arabic"/>
          <w:bCs/>
        </w:rPr>
        <w:t xml:space="preserve">tir. </w:t>
      </w:r>
    </w:p>
    <w:p w:rsidR="00411510" w:rsidRPr="003A0CD4" w:rsidRDefault="00411510" w:rsidP="003A0CD4"/>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 xml:space="preserve">1- Her kim başkalarının günahına razı olursa o günaha ortaktır ve günah ona da isnat edilir. </w:t>
      </w:r>
      <w:r>
        <w:rPr>
          <w:rFonts w:ascii="Garamond" w:hAnsi="Garamond" w:cs="Traditional Arabic"/>
          <w:b/>
          <w:bCs/>
        </w:rPr>
        <w:t xml:space="preserve">“hani öldürmüştünüz.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Bazen insan suçsuz görünerek ve o suçu başkalar</w:t>
      </w:r>
      <w:r>
        <w:rPr>
          <w:rFonts w:ascii="Garamond" w:hAnsi="Garamond" w:cs="Traditional Arabic"/>
          <w:bCs/>
        </w:rPr>
        <w:t>ı</w:t>
      </w:r>
      <w:r>
        <w:rPr>
          <w:rFonts w:ascii="Garamond" w:hAnsi="Garamond" w:cs="Traditional Arabic"/>
          <w:bCs/>
        </w:rPr>
        <w:t xml:space="preserve">na isnat ederek en son hilelere baş vurur. Halbuki bilmemektedir; zira Allah dilerse iki ölüden bir canlı yaratarak dahi olsa olayı aydınlatacaktır.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3- Allah çok defa suçluları ifşa etmiştir. </w:t>
      </w:r>
      <w:r>
        <w:rPr>
          <w:rFonts w:ascii="Garamond" w:hAnsi="Garamond" w:cs="Traditional Arabic"/>
          <w:b/>
          <w:bCs/>
        </w:rPr>
        <w:t>“Oysa Allah gizlemekte o</w:t>
      </w:r>
      <w:r>
        <w:rPr>
          <w:rFonts w:ascii="Garamond" w:hAnsi="Garamond" w:cs="Traditional Arabic"/>
          <w:b/>
          <w:bCs/>
        </w:rPr>
        <w:t>l</w:t>
      </w:r>
      <w:r>
        <w:rPr>
          <w:rFonts w:ascii="Garamond" w:hAnsi="Garamond" w:cs="Traditional Arabic"/>
          <w:b/>
          <w:bCs/>
        </w:rPr>
        <w:t xml:space="preserve">duğunuzu ortaya çıkaracaktır. ” </w:t>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 xml:space="preserve">Durr’ul-Mensur’da şu hadis nakledilmektedir. </w:t>
      </w:r>
      <w:r>
        <w:rPr>
          <w:rFonts w:ascii="Garamond" w:hAnsi="Garamond" w:cs="Traditional Arabic"/>
          <w:bCs/>
          <w:i/>
        </w:rPr>
        <w:t>“Eğer insan hi</w:t>
      </w:r>
      <w:r>
        <w:rPr>
          <w:rFonts w:ascii="Garamond" w:hAnsi="Garamond" w:cs="Traditional Arabic"/>
          <w:bCs/>
          <w:i/>
        </w:rPr>
        <w:t>ç</w:t>
      </w:r>
      <w:r>
        <w:rPr>
          <w:rFonts w:ascii="Garamond" w:hAnsi="Garamond" w:cs="Traditional Arabic"/>
          <w:bCs/>
          <w:i/>
        </w:rPr>
        <w:t>bir yerden gözükmeyen sağlam kayalar içinde dahi kötü bir iş yapacak olursa Allah (dilerse)onu insa</w:t>
      </w:r>
      <w:r>
        <w:rPr>
          <w:rFonts w:ascii="Garamond" w:hAnsi="Garamond" w:cs="Traditional Arabic"/>
          <w:bCs/>
          <w:i/>
        </w:rPr>
        <w:t>n</w:t>
      </w:r>
      <w:r>
        <w:rPr>
          <w:rFonts w:ascii="Garamond" w:hAnsi="Garamond" w:cs="Traditional Arabic"/>
          <w:bCs/>
          <w:i/>
        </w:rPr>
        <w:t>lara ifşa eder. ”</w:t>
      </w:r>
      <w:r>
        <w:rPr>
          <w:rStyle w:val="FootnoteReference"/>
          <w:rFonts w:ascii="Garamond" w:hAnsi="Garamond" w:cs="Traditional Arabic"/>
          <w:bCs/>
          <w:i/>
        </w:rPr>
        <w:footnoteReference w:id="228"/>
      </w:r>
    </w:p>
    <w:p w:rsidR="00411510" w:rsidRDefault="00411510" w:rsidP="00B641FC">
      <w:pPr>
        <w:spacing w:line="240" w:lineRule="atLeast"/>
        <w:ind w:firstLine="284"/>
        <w:jc w:val="both"/>
        <w:rPr>
          <w:rFonts w:ascii="Garamond" w:hAnsi="Garamond" w:cs="Traditional Arabic" w:hint="cs"/>
          <w:bCs/>
          <w:i/>
          <w:rtl/>
        </w:rPr>
      </w:pPr>
      <w:r>
        <w:rPr>
          <w:rFonts w:ascii="Garamond" w:hAnsi="Garamond" w:cs="Traditional Arabic"/>
          <w:bCs/>
        </w:rPr>
        <w:t xml:space="preserve">4- Bir başka rivayette şöyle yer almıştır: </w:t>
      </w:r>
      <w:r>
        <w:rPr>
          <w:rFonts w:ascii="Garamond" w:hAnsi="Garamond" w:cs="Traditional Arabic"/>
          <w:bCs/>
          <w:i/>
        </w:rPr>
        <w:t>“orta yaşlı sarı renkli inek bir ge</w:t>
      </w:r>
      <w:r>
        <w:rPr>
          <w:rFonts w:ascii="Garamond" w:hAnsi="Garamond" w:cs="Traditional Arabic"/>
          <w:bCs/>
          <w:i/>
        </w:rPr>
        <w:t>n</w:t>
      </w:r>
      <w:r>
        <w:rPr>
          <w:rFonts w:ascii="Garamond" w:hAnsi="Garamond" w:cs="Traditional Arabic"/>
          <w:bCs/>
          <w:i/>
        </w:rPr>
        <w:t>cin evindeydi. Ahırın anahtarı ise içerde uyuyan babasının yastığının altındaydı. Bu genç adam babasını uyandırmamak için kendisine teklif edilen büyük paralara rağmen ineği satmaktan vazgeçti. Allah da babasına gösterdiği bu saygıdan dolayı İsrailoğulları’na sadece o gencin evinde bulunan ineğin özelliklerini beyan etti. Böylece illa da o ineğin çok b</w:t>
      </w:r>
      <w:r>
        <w:rPr>
          <w:rFonts w:ascii="Garamond" w:hAnsi="Garamond" w:cs="Traditional Arabic"/>
          <w:bCs/>
          <w:i/>
        </w:rPr>
        <w:t>ü</w:t>
      </w:r>
      <w:r>
        <w:rPr>
          <w:rFonts w:ascii="Garamond" w:hAnsi="Garamond" w:cs="Traditional Arabic"/>
          <w:bCs/>
          <w:i/>
        </w:rPr>
        <w:t>yük parayla alınmasını sağladı. Hz. Musa da şöyle buyurdu: “Bakınız iyilik sahibi iyi niyetiyle nasıl mükafatland</w:t>
      </w:r>
      <w:r>
        <w:rPr>
          <w:rFonts w:ascii="Garamond" w:hAnsi="Garamond" w:cs="Traditional Arabic"/>
          <w:bCs/>
          <w:i/>
        </w:rPr>
        <w:t>ı</w:t>
      </w:r>
      <w:r>
        <w:rPr>
          <w:rFonts w:ascii="Garamond" w:hAnsi="Garamond" w:cs="Traditional Arabic"/>
          <w:bCs/>
          <w:i/>
        </w:rPr>
        <w:t>rılmaktadır!”</w:t>
      </w:r>
      <w:r>
        <w:rPr>
          <w:rStyle w:val="FootnoteReference"/>
          <w:rFonts w:ascii="Garamond" w:hAnsi="Garamond" w:cs="Traditional Arabic"/>
          <w:bCs/>
          <w:i/>
        </w:rPr>
        <w:footnoteReference w:id="229"/>
      </w:r>
    </w:p>
    <w:p w:rsidR="00411510" w:rsidRDefault="00411510" w:rsidP="00B641FC">
      <w:pPr>
        <w:spacing w:line="240" w:lineRule="atLeast"/>
        <w:ind w:firstLine="284"/>
        <w:jc w:val="both"/>
        <w:rPr>
          <w:rFonts w:ascii="Garamond" w:hAnsi="Garamond" w:cs="Traditional Arabic" w:hint="cs"/>
          <w:bCs/>
          <w:i/>
        </w:rPr>
      </w:pPr>
    </w:p>
    <w:p w:rsidR="00411510" w:rsidRDefault="00411510" w:rsidP="00B641FC">
      <w:pPr>
        <w:bidi/>
        <w:spacing w:line="240" w:lineRule="atLeast"/>
        <w:ind w:firstLine="284"/>
        <w:jc w:val="both"/>
        <w:rPr>
          <w:rFonts w:ascii="Garamond" w:hAnsi="Garamond" w:cs="Traditional Arabic" w:hint="cs"/>
          <w:bCs/>
          <w:i/>
          <w:rtl/>
        </w:rPr>
      </w:pPr>
      <w:r>
        <w:rPr>
          <w:rFonts w:ascii="Garamond" w:hAnsi="Garamond" w:cs="Traditional Arabic"/>
          <w:bCs/>
          <w:sz w:val="32"/>
          <w:szCs w:val="32"/>
          <w:rtl/>
          <w:lang w:val="en-US" w:eastAsia="en-US"/>
        </w:rPr>
        <w:t>فَقُلْنَا اضْرِبُوهُ بِبَعْضِهَا كَذَلِكَ يُحْيِي اللّهُ الْمَوْتَى وَيُرِيكُمْ آيَاتِهِ لَعَلَّكُمْ تَعْقِلُونَ (73)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73- “Sığırın bir parçasıyla ona vurun” dedik. İşte böylece Allah ölüleri diriltir ve aklınızı kullanasınız diye size ayetlerini göst</w:t>
      </w:r>
      <w:r>
        <w:rPr>
          <w:rFonts w:ascii="Garamond" w:hAnsi="Garamond" w:cs="Traditional Arabic"/>
        </w:rPr>
        <w:t>e</w:t>
      </w:r>
      <w:r>
        <w:rPr>
          <w:rFonts w:ascii="Garamond" w:hAnsi="Garamond" w:cs="Traditional Arabic"/>
        </w:rPr>
        <w:t>rir.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İnsanların itminan ve itimadını kazanmaya çalışın. Hz. Musa ineğin bir parçasını ölüye vurma işini bizzat yapmadı. İnsanlara “siz kendiniz yapın” dedi. </w:t>
      </w:r>
      <w:r>
        <w:rPr>
          <w:rFonts w:ascii="Garamond" w:hAnsi="Garamond" w:cs="Traditional Arabic"/>
        </w:rPr>
        <w:t>“Ona vurun”</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Bu ayet Allah’ın dünyada ric’at (dönüş) ahirette de hesap için ölüleri diriltmedeki gücünün gösterges</w:t>
      </w:r>
      <w:r>
        <w:rPr>
          <w:rFonts w:ascii="Garamond" w:hAnsi="Garamond" w:cs="Traditional Arabic"/>
          <w:b w:val="0"/>
        </w:rPr>
        <w:t>i</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İlahi kudretin örneklerini görmek insanların sürekli düşünmesi için olmalıdır; bir anlık şaşkınlığı için değil. </w:t>
      </w:r>
      <w:r>
        <w:rPr>
          <w:rFonts w:ascii="Garamond" w:hAnsi="Garamond" w:cs="Traditional Arabic"/>
        </w:rPr>
        <w:t xml:space="preserve">“aklınızı kullanın”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Ölünün dirilmesi veya canlının ölmesi Allah’ın iradesiyledir. Allah dilemezse bütün canlılar toplansa bir tek sinek yaratamazlar. Ama Allah dilerse iki ölüyü birbirine vurarak canlı yaratır.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w:t>
      </w:r>
      <w:r>
        <w:rPr>
          <w:rFonts w:ascii="Garamond" w:hAnsi="Garamond" w:cs="Traditional Arabic"/>
        </w:rPr>
        <w:t xml:space="preserve">“Aklınızı kullanınız” </w:t>
      </w:r>
      <w:r>
        <w:rPr>
          <w:rFonts w:ascii="Garamond" w:hAnsi="Garamond" w:cs="Traditional Arabic"/>
          <w:b w:val="0"/>
        </w:rPr>
        <w:t xml:space="preserve">kelimesi </w:t>
      </w:r>
      <w:r>
        <w:rPr>
          <w:rFonts w:ascii="Garamond" w:hAnsi="Garamond" w:cs="Traditional Arabic"/>
        </w:rPr>
        <w:t xml:space="preserve">“umulur ki, diye” </w:t>
      </w:r>
      <w:r>
        <w:rPr>
          <w:rFonts w:ascii="Garamond" w:hAnsi="Garamond" w:cs="Traditional Arabic"/>
          <w:b w:val="0"/>
        </w:rPr>
        <w:t>kelimesiyle bir arada zikredilmiştir. Zira insanın ruhi ve fikri fezası kirli ve bul</w:t>
      </w:r>
      <w:r>
        <w:rPr>
          <w:rFonts w:ascii="Garamond" w:hAnsi="Garamond" w:cs="Traditional Arabic"/>
          <w:b w:val="0"/>
        </w:rPr>
        <w:t>a</w:t>
      </w:r>
      <w:r>
        <w:rPr>
          <w:rFonts w:ascii="Garamond" w:hAnsi="Garamond" w:cs="Traditional Arabic"/>
          <w:b w:val="0"/>
        </w:rPr>
        <w:t>nık olursa ilahi ayetleri/mucizeleri görmek dahi insanın aklını başına geti</w:t>
      </w:r>
      <w:r>
        <w:rPr>
          <w:rFonts w:ascii="Garamond" w:hAnsi="Garamond" w:cs="Traditional Arabic"/>
          <w:b w:val="0"/>
        </w:rPr>
        <w:t>r</w:t>
      </w:r>
      <w:r>
        <w:rPr>
          <w:rFonts w:ascii="Garamond" w:hAnsi="Garamond" w:cs="Traditional Arabic"/>
          <w:b w:val="0"/>
        </w:rPr>
        <w:t xml:space="preserve">mez. </w:t>
      </w:r>
    </w:p>
    <w:p w:rsidR="00411510" w:rsidRDefault="00411510" w:rsidP="00B641FC">
      <w:pPr>
        <w:pStyle w:val="BodyTextIndent2"/>
        <w:spacing w:line="240" w:lineRule="atLeast"/>
        <w:rPr>
          <w:rFonts w:ascii="Garamond" w:hAnsi="Garamond" w:cs="Traditional Arabic"/>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(74)</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74- Sonra kalpleriniz yine katılaştı, taş gibi, hatta daha da katı oldu. Nitekim taşlar arasında kendisinden ırmaklar fışkıran vardır; yarılıp su çıkan vardır; Allah korkusundan yuvarlananlar vardır. Allah yaptıklarınızı bilmez değildir.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Önceki ayetlerde bir çok ilahi lütuflar ve mucizeler (Firavun’dan kurtuluş, denizin yarılması, buzağıya tapanların affedilmesi, en iyi yiyeceklerin inmesi, bulutların gölge yapması, masum peygamberin önderliği…) hatırlatıldı. Ardından cinayeti ve Allah’ın mucizesiyle katilinin ifşa edilmesi dile getirildi. Bu ayette ise onca ayet ve mucizelerini görmelerine rağmen içlerindeki kin ve inattan dolayı kalplerinin katılaştığı, taşlaştığı ve hatta taştan daha katı hale geldiği beyan edilme</w:t>
      </w:r>
      <w:r>
        <w:rPr>
          <w:rFonts w:ascii="Garamond" w:hAnsi="Garamond" w:cs="Traditional Arabic"/>
          <w:bCs/>
        </w:rPr>
        <w:t>k</w:t>
      </w:r>
      <w:r>
        <w:rPr>
          <w:rFonts w:ascii="Garamond" w:hAnsi="Garamond" w:cs="Traditional Arabic"/>
          <w:bCs/>
        </w:rPr>
        <w:t xml:space="preserve">tedir.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Kasavet ve taş kalplilik ruhsal hastalıkların en zor ve kötü olanıdır. Bu hastalık insanın sürekli inatçılığından oluşmaktadır. “</w:t>
      </w:r>
      <w:r>
        <w:rPr>
          <w:rFonts w:ascii="Garamond" w:hAnsi="Garamond" w:cs="Traditional Arabic"/>
          <w:b/>
          <w:bCs/>
        </w:rPr>
        <w:t>Sonra kalpleriniz yine kat</w:t>
      </w:r>
      <w:r>
        <w:rPr>
          <w:rFonts w:ascii="Garamond" w:hAnsi="Garamond" w:cs="Traditional Arabic"/>
          <w:b/>
          <w:bCs/>
        </w:rPr>
        <w:t>ı</w:t>
      </w:r>
      <w:r>
        <w:rPr>
          <w:rFonts w:ascii="Garamond" w:hAnsi="Garamond" w:cs="Traditional Arabic"/>
          <w:b/>
          <w:bCs/>
        </w:rPr>
        <w:t>laştı”</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İlahi mucizeleri ve lütufları görmek bir grubun huzur, iman artışı, ibadet ve şükrüne sebep olurken bir grubun da katılaşmasına, taşlaşmasına neden olmakt</w:t>
      </w:r>
      <w:r>
        <w:rPr>
          <w:rFonts w:ascii="Garamond" w:hAnsi="Garamond" w:cs="Traditional Arabic"/>
          <w:bCs/>
        </w:rPr>
        <w:t>a</w:t>
      </w:r>
      <w:r>
        <w:rPr>
          <w:rFonts w:ascii="Garamond" w:hAnsi="Garamond" w:cs="Traditional Arabic"/>
          <w:bCs/>
        </w:rPr>
        <w:t xml:space="preserve">dır. Bu insanların hareket ve tutumuyla ilgilidir. Tıpkı bir anahtar gibi bir tek hareketle kapıları kapatmakta, aynı kilit başka bir hareketle de bütün kapıları açmaktadır. Yani bir kilit hem açıcıdır, hem de kapatıcı. İşte Kur’an da müminler için şifa ve rahmet iken, zalimler için ziyan ve zarar nedenidir. </w:t>
      </w:r>
      <w:r>
        <w:rPr>
          <w:rStyle w:val="FootnoteReference"/>
          <w:rFonts w:ascii="Garamond" w:hAnsi="Garamond" w:cs="Traditional Arabic"/>
          <w:bCs/>
        </w:rPr>
        <w:footnoteReference w:id="230"/>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“Yağmurun ki letafetinde şüphe yok,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bahçede lale yetiştirir, tuzlakta kuru ot”</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Kalpler inat ve kin sebebiyle katılık, sertlik, durgunluk ve başkalarının gelişmesine engel olmak hususunda taşlaşmaktadır.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Cansızlar bile bir yere kadar şuur sahibidirler. İlahi korku ve haşiyeti derk etmekte ve tepki göstermektedirler. </w:t>
      </w:r>
      <w:r>
        <w:rPr>
          <w:rFonts w:ascii="Garamond" w:hAnsi="Garamond" w:cs="Traditional Arabic"/>
          <w:b/>
          <w:bCs/>
        </w:rPr>
        <w:t>“Allah korkusundan yuvarl</w:t>
      </w:r>
      <w:r>
        <w:rPr>
          <w:rFonts w:ascii="Garamond" w:hAnsi="Garamond" w:cs="Traditional Arabic"/>
          <w:b/>
          <w:bCs/>
        </w:rPr>
        <w:t>a</w:t>
      </w:r>
      <w:r>
        <w:rPr>
          <w:rFonts w:ascii="Garamond" w:hAnsi="Garamond" w:cs="Traditional Arabic"/>
          <w:b/>
          <w:bCs/>
        </w:rPr>
        <w:t xml:space="preserve">nanlar vardır.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“Açık ve gizli bütün alem,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gece gündüz sana diyorlar.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Biz duyucuyuz görücü ve akıllı.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Biz siz namahremlere sessiziz.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Suyun, toprağın ve gülün,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Gönül ehlinin anladığı bir dili var. ”</w:t>
      </w: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أَفَتَطْمَعُونَ أَن يُؤْمِنُواْ لَكُمْ وَقَدْ كَانَ فَرِيقٌ مِّنْهُمْ يَسْمَعُونَ كَلاَمَ اللّهِ ثُمَّ يُحَرِّفُونَهُ مِن بَعْدِ مَا عَقَلُوهُ وَهُمْ يَعْلَمُونَ (75)</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75- “Size imam edeceklerini umuyor musunuz? Oysa onlardan bir takımı Allah'ın sözünü işitiyor, ona akılları yattıktan sonra, bile bile onu tahrif ediyorla</w:t>
      </w:r>
      <w:r>
        <w:rPr>
          <w:rFonts w:ascii="Garamond" w:hAnsi="Garamond" w:cs="Traditional Arabic"/>
          <w:b/>
          <w:bCs/>
        </w:rPr>
        <w:t>r</w:t>
      </w:r>
      <w:r>
        <w:rPr>
          <w:rFonts w:ascii="Garamond" w:hAnsi="Garamond" w:cs="Traditional Arabic"/>
          <w:b/>
          <w:bCs/>
        </w:rPr>
        <w:t xml:space="preserve">dı.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İnsanların iman etmesini beklemek ve ilgi duymak iyidir. Ama bütün insanlar bu başarıyı elde ed</w:t>
      </w:r>
      <w:r>
        <w:rPr>
          <w:rFonts w:ascii="Garamond" w:hAnsi="Garamond" w:cs="Traditional Arabic"/>
          <w:bCs/>
        </w:rPr>
        <w:t>e</w:t>
      </w:r>
      <w:r>
        <w:rPr>
          <w:rFonts w:ascii="Garamond" w:hAnsi="Garamond" w:cs="Traditional Arabic"/>
          <w:bCs/>
        </w:rPr>
        <w:t xml:space="preserve">mezler.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Suçlu cahiller tehdit edilmektedir; suçsuz/habersiz cahiller değil. </w:t>
      </w:r>
      <w:r>
        <w:rPr>
          <w:rFonts w:ascii="Garamond" w:hAnsi="Garamond" w:cs="Traditional Arabic"/>
          <w:b/>
          <w:bCs/>
        </w:rPr>
        <w:t>“Akılları yattıktan so</w:t>
      </w:r>
      <w:r>
        <w:rPr>
          <w:rFonts w:ascii="Garamond" w:hAnsi="Garamond" w:cs="Traditional Arabic"/>
          <w:b/>
          <w:bCs/>
        </w:rPr>
        <w:t>n</w:t>
      </w:r>
      <w:r>
        <w:rPr>
          <w:rFonts w:ascii="Garamond" w:hAnsi="Garamond" w:cs="Traditional Arabic"/>
          <w:b/>
          <w:bCs/>
        </w:rPr>
        <w:t xml:space="preserve">ra”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3- Bütün Yahudiler tahrif ehli değillerdi. </w:t>
      </w:r>
      <w:r>
        <w:rPr>
          <w:rFonts w:ascii="Garamond" w:hAnsi="Garamond" w:cs="Traditional Arabic"/>
          <w:b/>
          <w:bCs/>
        </w:rPr>
        <w:t>“Bir tak</w:t>
      </w:r>
      <w:r>
        <w:rPr>
          <w:rFonts w:ascii="Garamond" w:hAnsi="Garamond" w:cs="Traditional Arabic"/>
          <w:b/>
          <w:bCs/>
        </w:rPr>
        <w:t>ı</w:t>
      </w:r>
      <w:r>
        <w:rPr>
          <w:rFonts w:ascii="Garamond" w:hAnsi="Garamond" w:cs="Traditional Arabic"/>
          <w:b/>
          <w:bCs/>
        </w:rPr>
        <w:t xml:space="preserve">mı”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4- Günahkar halkın islah olacağı ümidini taşıyın, ama sapık bilginlerin düzeleceğini beklemeyin. “</w:t>
      </w:r>
      <w:r>
        <w:rPr>
          <w:rFonts w:ascii="Garamond" w:hAnsi="Garamond" w:cs="Traditional Arabic"/>
          <w:b/>
          <w:bCs/>
        </w:rPr>
        <w:t>ona akılları yattıktan sonra, bile b</w:t>
      </w:r>
      <w:r>
        <w:rPr>
          <w:rFonts w:ascii="Garamond" w:hAnsi="Garamond" w:cs="Traditional Arabic"/>
          <w:b/>
          <w:bCs/>
        </w:rPr>
        <w:t>i</w:t>
      </w:r>
      <w:r>
        <w:rPr>
          <w:rFonts w:ascii="Garamond" w:hAnsi="Garamond" w:cs="Traditional Arabic"/>
          <w:b/>
          <w:bCs/>
        </w:rPr>
        <w:t>le onu tahrif ediyorlardı.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وَإِذَا لَقُواْ الَّذِينَ آمَنُواْ قَالُواْ آمَنَّا وَإِذَا خَلاَ بَعْضُهُمْ إِلَىَ بَعْضٍ قَالُواْ أَتُحَدِّثُونَهُم بِمَا فَتَحَ اللّهُ عَلَيْكُمْ لِيُحَآجُّوكُم بِهِ عِندَ رَبِّكُمْ أَفَلاَ تَعْقِلُونَ (76)</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76- “İman edenlerle karşılaştıkları zaman, “iman ettik” derlerdi; birbirleriyle yalnız kaldıklarında, “Rabbinizin katında size karşı hüccet göstersinler </w:t>
      </w:r>
      <w:r>
        <w:rPr>
          <w:rFonts w:ascii="Garamond" w:hAnsi="Garamond" w:cs="Traditional Arabic"/>
          <w:b/>
          <w:bCs/>
        </w:rPr>
        <w:lastRenderedPageBreak/>
        <w:t>diye mi Allah'ın (Peygamberin sıfatları hakkında) size açıkladığını onlara anlatıyorsunuz? Bunu akıl etmiyor m</w:t>
      </w:r>
      <w:r>
        <w:rPr>
          <w:rFonts w:ascii="Garamond" w:hAnsi="Garamond" w:cs="Traditional Arabic"/>
          <w:b/>
          <w:bCs/>
        </w:rPr>
        <w:t>u</w:t>
      </w:r>
      <w:r>
        <w:rPr>
          <w:rFonts w:ascii="Garamond" w:hAnsi="Garamond" w:cs="Traditional Arabic"/>
          <w:b/>
          <w:bCs/>
        </w:rPr>
        <w:t>sunuz?” Derlerdi.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İsrail oğullarından bazısı Müslümanlarla karşılaşınca onlara şöyle d</w:t>
      </w:r>
      <w:r>
        <w:rPr>
          <w:rFonts w:ascii="Garamond" w:hAnsi="Garamond" w:cs="Traditional Arabic"/>
          <w:bCs/>
        </w:rPr>
        <w:t>i</w:t>
      </w:r>
      <w:r>
        <w:rPr>
          <w:rFonts w:ascii="Garamond" w:hAnsi="Garamond" w:cs="Traditional Arabic"/>
          <w:bCs/>
        </w:rPr>
        <w:t xml:space="preserve">yorlardı: Hz. Muhammed’in sıfatları bizim Tevrat’ta da yer aldığı için iman ettik. ” Ama baş başa kaldıklarında birbirlerini kınıyor, şöyle diyorlardı: “Neden Muhammed </w:t>
      </w:r>
      <w:r w:rsidR="008E3EA6">
        <w:rPr>
          <w:rFonts w:ascii="Garamond" w:hAnsi="Garamond" w:cs="Traditional Arabic"/>
          <w:bCs/>
        </w:rPr>
        <w:t>(s.a.a)</w:t>
      </w:r>
      <w:r>
        <w:rPr>
          <w:rFonts w:ascii="Garamond" w:hAnsi="Garamond" w:cs="Traditional Arabic"/>
          <w:bCs/>
        </w:rPr>
        <w:t>’in sıfatlarının Tevrat’ta da yer aldığını Müslümanlara söylüyorsunuz? Eğer Tevrat’ta olanları onlara haber verecek olursanız kıyamette bunu aleyhinize kullanacaklardır.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İnsan gerçeği öğrendiğinde ona uyması gerekir. Başkalarının korkutmaları ve tehditleri veya o bu makamın etkisiyle hakikati görmezlikten ge</w:t>
      </w:r>
      <w:r>
        <w:rPr>
          <w:rFonts w:ascii="Garamond" w:hAnsi="Garamond" w:cs="Traditional Arabic"/>
          <w:bCs/>
        </w:rPr>
        <w:t>l</w:t>
      </w:r>
      <w:r>
        <w:rPr>
          <w:rFonts w:ascii="Garamond" w:hAnsi="Garamond" w:cs="Traditional Arabic"/>
          <w:bCs/>
        </w:rPr>
        <w:t xml:space="preserve">memelidir.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Hakikati gizlemek en kötü günahtır. Zira o gün bilginler hakikati gizlemeselerdi, bu gün bu kadar Y</w:t>
      </w:r>
      <w:r>
        <w:rPr>
          <w:rFonts w:ascii="Garamond" w:hAnsi="Garamond" w:cs="Traditional Arabic"/>
          <w:bCs/>
        </w:rPr>
        <w:t>a</w:t>
      </w:r>
      <w:r>
        <w:rPr>
          <w:rFonts w:ascii="Garamond" w:hAnsi="Garamond" w:cs="Traditional Arabic"/>
          <w:bCs/>
        </w:rPr>
        <w:t xml:space="preserve">hudi ve Hıristiyan olmazdı.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3- Bazı akılsızlara göre nifak, hakikatleri gizlemek, konumunu korumak ve yersiz bağnazlık aklın ve akıllıca hareket etmenin göstergesidir. “</w:t>
      </w:r>
      <w:r>
        <w:rPr>
          <w:rFonts w:ascii="Garamond" w:hAnsi="Garamond" w:cs="Traditional Arabic"/>
          <w:b/>
          <w:bCs/>
        </w:rPr>
        <w:t xml:space="preserve">Bunu akıl etmiyor musunuz?”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 xml:space="preserve">أَوَلاَ يَعْلَمُونَ أَنَّ اللّهَ يَعْلَمُ مَا يُسِرُّونَ وَمَا يُعْلِنُونَ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77- “Gizlediklerini de, açıkladıklarını da Allah'ın bildiğini bi</w:t>
      </w:r>
      <w:r>
        <w:rPr>
          <w:rFonts w:ascii="Garamond" w:hAnsi="Garamond" w:cs="Traditional Arabic"/>
        </w:rPr>
        <w:t>l</w:t>
      </w:r>
      <w:r>
        <w:rPr>
          <w:rFonts w:ascii="Garamond" w:hAnsi="Garamond" w:cs="Traditional Arabic"/>
        </w:rPr>
        <w:t xml:space="preserve">miyorlar mı?”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Mesajlar ve Nükteler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lastRenderedPageBreak/>
        <w:t xml:space="preserve">1- Allah her şeyi biliyor, o zaman hakkı gizlemek de niçin?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وَمِنْهُمْ أُمِّيُّونَ لاَ يَعْلَمُونَ الْكِتَابَ إِلاَّ أَمَانِيَّ وَإِنْ هُمْ إِلاَّ يَظُنُّونَ (78)</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rPr>
        <w:t>78. Onların bir kısmı ümmi idiler. Kitabı bilmezlerdi; bildikleri sadece bir takım yalan ve kuruntulardı. Onlar ancak zan içindedi</w:t>
      </w:r>
      <w:r>
        <w:rPr>
          <w:rFonts w:ascii="Garamond" w:hAnsi="Garamond" w:cs="Traditional Arabic"/>
        </w:rPr>
        <w:t>r</w:t>
      </w:r>
      <w:r>
        <w:rPr>
          <w:rFonts w:ascii="Garamond" w:hAnsi="Garamond" w:cs="Traditional Arabic"/>
        </w:rPr>
        <w:t xml:space="preserve">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ayette de İsrailoğulları’ndan başka bir grup tanıtılmaktadır. Bu grup önceki grubun (ki bilginlerdi Peygamberin Tevrat’taki özelliklerinin bildikleri halde saklıyorlardı. ) aksine sıradan insanlardı. Semavi kitaptan habersiz idiler ve arzu hayal ve kuruntularla yaşıyorlardı. Onlar hayali kuruntularıyla Yahudilerin üstün ırk olduğunu, Allah’ın sevgilisi ve çocukları olduklarını, cehenneme gitmeyeceklerini, eğer bir suçları varsa da sadece birkaç gün ceza göreceklerini söylüyorlardı. Bu grup hayalleriyle yaşarken alimleri de tahrif ve sapıklıklar içinde yüzüyorlardı.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Müsait ortamda ilim, kitap ve öğretmenin var olduğu bir yerde ümmi olmak eksikliktir.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İlim, yersiz arzuların ve kuruntuların kurtuluş yoludur. Ceh</w:t>
      </w:r>
      <w:r>
        <w:rPr>
          <w:rFonts w:ascii="Garamond" w:hAnsi="Garamond" w:cs="Traditional Arabic"/>
          <w:b w:val="0"/>
        </w:rPr>
        <w:t>a</w:t>
      </w:r>
      <w:r>
        <w:rPr>
          <w:rFonts w:ascii="Garamond" w:hAnsi="Garamond" w:cs="Traditional Arabic"/>
          <w:b w:val="0"/>
        </w:rPr>
        <w:t xml:space="preserve">let ise bu kuruntuların geliştiği ortamdır.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Kuruntular ve beklentiler ilim üzere olmalıdır; hay</w:t>
      </w:r>
      <w:r>
        <w:rPr>
          <w:rFonts w:ascii="Garamond" w:hAnsi="Garamond" w:cs="Traditional Arabic"/>
          <w:b w:val="0"/>
        </w:rPr>
        <w:t>a</w:t>
      </w:r>
      <w:r>
        <w:rPr>
          <w:rFonts w:ascii="Garamond" w:hAnsi="Garamond" w:cs="Traditional Arabic"/>
          <w:b w:val="0"/>
        </w:rPr>
        <w:t xml:space="preserve">li değil.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4- İnançlarda zan ve hayale uymak yasaktır. “</w:t>
      </w:r>
      <w:r>
        <w:rPr>
          <w:rFonts w:ascii="Garamond" w:hAnsi="Garamond" w:cs="Traditional Arabic"/>
        </w:rPr>
        <w:t>Onlar ancak zan içi</w:t>
      </w:r>
      <w:r>
        <w:rPr>
          <w:rFonts w:ascii="Garamond" w:hAnsi="Garamond" w:cs="Traditional Arabic"/>
        </w:rPr>
        <w:t>n</w:t>
      </w:r>
      <w:r>
        <w:rPr>
          <w:rFonts w:ascii="Garamond" w:hAnsi="Garamond" w:cs="Traditional Arabic"/>
        </w:rPr>
        <w:t>dedirler.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lastRenderedPageBreak/>
        <w:t xml:space="preserve">Ayrıca bilmemiz gerekir ki hayali arzular ve kuruntular şeytani bir hiledir. Nisa Bakara ve Maide surelerinde bu kuruntulardan örnekler zikredilmiştir. </w:t>
      </w:r>
      <w:r>
        <w:rPr>
          <w:rStyle w:val="FootnoteReference"/>
          <w:rFonts w:ascii="Garamond" w:hAnsi="Garamond" w:cs="Traditional Arabic"/>
          <w:b w:val="0"/>
        </w:rPr>
        <w:footnoteReference w:id="231"/>
      </w:r>
      <w:r>
        <w:rPr>
          <w:rFonts w:ascii="Garamond" w:hAnsi="Garamond" w:cs="Traditional Arabic"/>
          <w:b w:val="0"/>
        </w:rPr>
        <w:t xml:space="preserve"> Onlar asla cehennem ateşine girmeyeceklerini, Yahudi veya Hıristiyanlardan başka kimsenin cennete girmeyeceğini ve Yahudilerden başka hiç kimsenin doğru yol üzere olmadığını söylüyo</w:t>
      </w:r>
      <w:r>
        <w:rPr>
          <w:rFonts w:ascii="Garamond" w:hAnsi="Garamond" w:cs="Traditional Arabic"/>
          <w:b w:val="0"/>
        </w:rPr>
        <w:t>r</w:t>
      </w:r>
      <w:r>
        <w:rPr>
          <w:rFonts w:ascii="Garamond" w:hAnsi="Garamond" w:cs="Traditional Arabic"/>
          <w:b w:val="0"/>
        </w:rPr>
        <w:t xml:space="preserve">lardı.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فَوَيْلٌ لِّلَّذِينَ يَكْتُبُونَ الْكِتَابَ بِأَيْدِيهِمْ ثُمَّ يَقُولُونَ هَـذَا مِنْ عِندِ اللّهِ لِيَشْتَرُواْ بِهِ ثَمَناً قَلِيلاً فَوَيْلٌ لَّهُم مِّمَّا كَتَبَتْ أَيْدِيهِمْ وَوَيْلٌ لَّهُمْ مِّمَّا يَكْسِبُونَ (79)</w:t>
      </w: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rPr>
        <w:t xml:space="preserve">79- “Vay Kitabı elleriyle yazıp, sonra da onu az bir değere satmak için, “Bu Allah katındandır” diyenlere! Vay ellerinin yazdıklarına! Vay kazandıklarına!” </w:t>
      </w:r>
    </w:p>
    <w:p w:rsidR="00411510" w:rsidRDefault="00411510" w:rsidP="00B641FC">
      <w:pPr>
        <w:pStyle w:val="BodyText3"/>
        <w:spacing w:line="240" w:lineRule="atLeast"/>
        <w:ind w:firstLine="284"/>
        <w:rPr>
          <w:rFonts w:ascii="Garamond" w:hAnsi="Garamond" w:cs="Traditional Arabic"/>
        </w:rPr>
      </w:pP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rPr>
        <w:t xml:space="preserve">Mesajlar ve Nükteler </w:t>
      </w:r>
    </w:p>
    <w:p w:rsidR="00411510" w:rsidRDefault="00411510" w:rsidP="00B641FC">
      <w:pPr>
        <w:pStyle w:val="BodyText3"/>
        <w:spacing w:line="240" w:lineRule="atLeast"/>
        <w:ind w:firstLine="284"/>
        <w:rPr>
          <w:rFonts w:ascii="Garamond" w:hAnsi="Garamond" w:cs="Traditional Arabic"/>
          <w:b w:val="0"/>
        </w:rPr>
      </w:pPr>
      <w:r>
        <w:rPr>
          <w:rFonts w:ascii="Garamond" w:hAnsi="Garamond" w:cs="Traditional Arabic"/>
          <w:b w:val="0"/>
        </w:rPr>
        <w:t xml:space="preserve">1- Kur’an’da üç defa </w:t>
      </w:r>
      <w:r>
        <w:rPr>
          <w:rFonts w:ascii="Garamond" w:hAnsi="Garamond" w:cs="Traditional Arabic"/>
        </w:rPr>
        <w:t xml:space="preserve">“veylün” </w:t>
      </w:r>
      <w:r>
        <w:rPr>
          <w:rFonts w:ascii="Garamond" w:hAnsi="Garamond" w:cs="Traditional Arabic"/>
          <w:b w:val="0"/>
        </w:rPr>
        <w:t>(vay) kelimesinin kullanıldığı tek ayet budur. Bu ayette de dünyaperest alimlerin ve bilginlerin tehlikesi söz k</w:t>
      </w:r>
      <w:r>
        <w:rPr>
          <w:rFonts w:ascii="Garamond" w:hAnsi="Garamond" w:cs="Traditional Arabic"/>
          <w:b w:val="0"/>
        </w:rPr>
        <w:t>o</w:t>
      </w:r>
      <w:r>
        <w:rPr>
          <w:rFonts w:ascii="Garamond" w:hAnsi="Garamond" w:cs="Traditional Arabic"/>
          <w:b w:val="0"/>
        </w:rPr>
        <w:t xml:space="preserve">nusu edilmiştir. </w:t>
      </w:r>
    </w:p>
    <w:p w:rsidR="00411510" w:rsidRDefault="00411510" w:rsidP="00B641FC">
      <w:pPr>
        <w:pStyle w:val="BodyText3"/>
        <w:spacing w:line="240" w:lineRule="atLeast"/>
        <w:ind w:firstLine="284"/>
        <w:rPr>
          <w:rFonts w:ascii="Garamond" w:hAnsi="Garamond" w:cs="Traditional Arabic"/>
          <w:b w:val="0"/>
        </w:rPr>
      </w:pPr>
      <w:r>
        <w:rPr>
          <w:rFonts w:ascii="Garamond" w:hAnsi="Garamond" w:cs="Traditional Arabic"/>
          <w:b w:val="0"/>
        </w:rPr>
        <w:t>2- Bidat din çıkarmak, din ticareti ve halkı sömürmek kötü alimlerden halka gelebilecek en büyük tehlikele</w:t>
      </w:r>
      <w:r>
        <w:rPr>
          <w:rFonts w:ascii="Garamond" w:hAnsi="Garamond" w:cs="Traditional Arabic"/>
          <w:b w:val="0"/>
        </w:rPr>
        <w:t>r</w:t>
      </w:r>
      <w:r>
        <w:rPr>
          <w:rFonts w:ascii="Garamond" w:hAnsi="Garamond" w:cs="Traditional Arabic"/>
          <w:b w:val="0"/>
        </w:rPr>
        <w:t xml:space="preserve">dir. </w:t>
      </w: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b w:val="0"/>
        </w:rPr>
        <w:t xml:space="preserve">3- Bidat ve iftiranın nedenlerinden biri dünyalık elde etmektir. </w:t>
      </w:r>
      <w:r>
        <w:rPr>
          <w:rFonts w:ascii="Garamond" w:hAnsi="Garamond" w:cs="Traditional Arabic"/>
        </w:rPr>
        <w:t>“onu az bir değere</w:t>
      </w:r>
      <w:r w:rsidR="00017F58">
        <w:rPr>
          <w:rFonts w:ascii="Garamond" w:hAnsi="Garamond" w:cs="Traditional Arabic"/>
        </w:rPr>
        <w:t>...</w:t>
      </w:r>
      <w:r>
        <w:rPr>
          <w:rFonts w:ascii="Garamond" w:hAnsi="Garamond" w:cs="Traditional Arabic"/>
        </w:rPr>
        <w:t xml:space="preserve"> ”</w:t>
      </w: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b w:val="0"/>
        </w:rPr>
        <w:t>4- Din uydurma, tarihin sürekli en büyük tehlikelerinden biri olmu</w:t>
      </w:r>
      <w:r>
        <w:rPr>
          <w:rFonts w:ascii="Garamond" w:hAnsi="Garamond" w:cs="Traditional Arabic"/>
          <w:b w:val="0"/>
        </w:rPr>
        <w:t>ş</w:t>
      </w:r>
      <w:r>
        <w:rPr>
          <w:rFonts w:ascii="Garamond" w:hAnsi="Garamond" w:cs="Traditional Arabic"/>
          <w:b w:val="0"/>
        </w:rPr>
        <w:t>tur. “</w:t>
      </w:r>
      <w:r>
        <w:rPr>
          <w:rFonts w:ascii="Garamond" w:hAnsi="Garamond" w:cs="Traditional Arabic"/>
        </w:rPr>
        <w:t>elleriyle yazıp”</w:t>
      </w: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b w:val="0"/>
        </w:rPr>
        <w:t>5- En kötü gelir din uydurma ve din satmadan elde edilen geli</w:t>
      </w:r>
      <w:r>
        <w:rPr>
          <w:rFonts w:ascii="Garamond" w:hAnsi="Garamond" w:cs="Traditional Arabic"/>
          <w:b w:val="0"/>
        </w:rPr>
        <w:t>r</w:t>
      </w:r>
      <w:r>
        <w:rPr>
          <w:rFonts w:ascii="Garamond" w:hAnsi="Garamond" w:cs="Traditional Arabic"/>
          <w:b w:val="0"/>
        </w:rPr>
        <w:t>dir. “</w:t>
      </w:r>
      <w:r>
        <w:rPr>
          <w:rFonts w:ascii="Garamond" w:hAnsi="Garamond" w:cs="Traditional Arabic"/>
        </w:rPr>
        <w:t>Vay kazandıklarına!”</w:t>
      </w:r>
    </w:p>
    <w:p w:rsidR="00411510" w:rsidRDefault="00411510" w:rsidP="00B641FC">
      <w:pPr>
        <w:pStyle w:val="BodyText3"/>
        <w:spacing w:line="240" w:lineRule="atLeast"/>
        <w:ind w:firstLine="284"/>
        <w:rPr>
          <w:rFonts w:ascii="Garamond" w:hAnsi="Garamond" w:cs="Traditional Arabic"/>
          <w:b w:val="0"/>
        </w:rPr>
      </w:pPr>
      <w:r>
        <w:rPr>
          <w:rFonts w:ascii="Garamond" w:hAnsi="Garamond" w:cs="Traditional Arabic"/>
          <w:b w:val="0"/>
        </w:rPr>
        <w:lastRenderedPageBreak/>
        <w:t xml:space="preserve">6- Tahrifçi, zehirli ve tehlikeli kalemlere, kitaplara ve makalelere dikkat ediniz. Her alime güvenmeyiniz. </w:t>
      </w: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b w:val="0"/>
        </w:rPr>
        <w:t>7- Halk fıtratı gereği dine eğilimlidir. Halkın bu fıtri aşkını kötüye ku</w:t>
      </w:r>
      <w:r>
        <w:rPr>
          <w:rFonts w:ascii="Garamond" w:hAnsi="Garamond" w:cs="Traditional Arabic"/>
          <w:b w:val="0"/>
        </w:rPr>
        <w:t>l</w:t>
      </w:r>
      <w:r>
        <w:rPr>
          <w:rFonts w:ascii="Garamond" w:hAnsi="Garamond" w:cs="Traditional Arabic"/>
          <w:b w:val="0"/>
        </w:rPr>
        <w:t xml:space="preserve">lanan hainler kendi sözlerini din ve mezhep adı altında halka takdim ederler. </w:t>
      </w:r>
      <w:r>
        <w:rPr>
          <w:rFonts w:ascii="Garamond" w:hAnsi="Garamond" w:cs="Traditional Arabic"/>
        </w:rPr>
        <w:t>“Bu Allah katındandır”</w:t>
      </w:r>
    </w:p>
    <w:p w:rsidR="00411510" w:rsidRDefault="00411510" w:rsidP="00B641FC">
      <w:pPr>
        <w:pStyle w:val="BodyText3"/>
        <w:spacing w:line="240" w:lineRule="atLeast"/>
        <w:ind w:firstLine="284"/>
        <w:rPr>
          <w:rFonts w:ascii="Garamond" w:hAnsi="Garamond" w:cs="Traditional Arabic"/>
          <w:b w:val="0"/>
        </w:rPr>
      </w:pPr>
      <w:r>
        <w:rPr>
          <w:rFonts w:ascii="Garamond" w:hAnsi="Garamond" w:cs="Traditional Arabic"/>
          <w:b w:val="0"/>
        </w:rPr>
        <w:t xml:space="preserve">8- En şiddetli azap halkın tefekkür ve inançlarına ihanet eden kimseler içindir. (üç defa </w:t>
      </w:r>
      <w:r>
        <w:rPr>
          <w:rFonts w:ascii="Garamond" w:hAnsi="Garamond" w:cs="Traditional Arabic"/>
        </w:rPr>
        <w:t>“vay”</w:t>
      </w:r>
      <w:r>
        <w:rPr>
          <w:rFonts w:ascii="Garamond" w:hAnsi="Garamond" w:cs="Traditional Arabic"/>
          <w:b w:val="0"/>
        </w:rPr>
        <w:t>kelimesi kullanılmı</w:t>
      </w:r>
      <w:r>
        <w:rPr>
          <w:rFonts w:ascii="Garamond" w:hAnsi="Garamond" w:cs="Traditional Arabic"/>
          <w:b w:val="0"/>
        </w:rPr>
        <w:t>ş</w:t>
      </w:r>
      <w:r>
        <w:rPr>
          <w:rFonts w:ascii="Garamond" w:hAnsi="Garamond" w:cs="Traditional Arabic"/>
          <w:b w:val="0"/>
        </w:rPr>
        <w:t>tır. )</w:t>
      </w:r>
    </w:p>
    <w:p w:rsidR="00411510" w:rsidRDefault="00411510" w:rsidP="00B641FC">
      <w:pPr>
        <w:pStyle w:val="BodyText3"/>
        <w:spacing w:line="240" w:lineRule="atLeast"/>
        <w:ind w:firstLine="284"/>
        <w:rPr>
          <w:rFonts w:ascii="Garamond" w:hAnsi="Garamond" w:cs="Traditional Arabic" w:hint="cs"/>
          <w:b w:val="0"/>
          <w:rtl/>
        </w:rPr>
      </w:pPr>
      <w:r>
        <w:rPr>
          <w:rFonts w:ascii="Garamond" w:hAnsi="Garamond" w:cs="Traditional Arabic"/>
          <w:b w:val="0"/>
        </w:rPr>
        <w:t>9- Tarihte bir bidat vesilesiyle oluşan sapıklığın bütün günahları o bidatı çıkaran insanın boynunadır. (</w:t>
      </w:r>
      <w:r>
        <w:rPr>
          <w:rFonts w:ascii="Garamond" w:hAnsi="Garamond" w:cs="Traditional Arabic"/>
        </w:rPr>
        <w:t>“kazandıkları”</w:t>
      </w:r>
      <w:r>
        <w:rPr>
          <w:rFonts w:ascii="Garamond" w:hAnsi="Garamond" w:cs="Traditional Arabic"/>
          <w:b w:val="0"/>
        </w:rPr>
        <w:t>kelimesi süreklil</w:t>
      </w:r>
      <w:r>
        <w:rPr>
          <w:rFonts w:ascii="Garamond" w:hAnsi="Garamond" w:cs="Traditional Arabic"/>
          <w:b w:val="0"/>
        </w:rPr>
        <w:t>i</w:t>
      </w:r>
      <w:r>
        <w:rPr>
          <w:rFonts w:ascii="Garamond" w:hAnsi="Garamond" w:cs="Traditional Arabic"/>
          <w:b w:val="0"/>
        </w:rPr>
        <w:t>ğe delalet etmektedir. )</w:t>
      </w:r>
    </w:p>
    <w:p w:rsidR="00411510" w:rsidRDefault="00411510" w:rsidP="00B641FC">
      <w:pPr>
        <w:pStyle w:val="BodyText3"/>
        <w:spacing w:line="240" w:lineRule="atLeast"/>
        <w:ind w:firstLine="284"/>
        <w:rPr>
          <w:rFonts w:ascii="Garamond" w:hAnsi="Garamond" w:cs="Traditional Arabic" w:hint="cs"/>
          <w:b w:val="0"/>
        </w:rPr>
      </w:pPr>
    </w:p>
    <w:p w:rsidR="00411510" w:rsidRDefault="00411510" w:rsidP="00B641FC">
      <w:pPr>
        <w:pStyle w:val="BodyText3"/>
        <w:bidi/>
        <w:spacing w:line="240" w:lineRule="atLeast"/>
        <w:ind w:firstLine="284"/>
        <w:rPr>
          <w:rFonts w:ascii="Garamond" w:hAnsi="Garamond" w:cs="Traditional Arabic" w:hint="cs"/>
          <w:b w:val="0"/>
          <w:rtl/>
        </w:rPr>
      </w:pPr>
      <w:r>
        <w:rPr>
          <w:rFonts w:ascii="Garamond" w:hAnsi="Garamond" w:cs="Traditional Arabic"/>
          <w:b w:val="0"/>
          <w:sz w:val="32"/>
          <w:szCs w:val="32"/>
          <w:rtl/>
          <w:lang w:val="en-US" w:eastAsia="en-US"/>
        </w:rPr>
        <w:t>وَقَالُواْ لَن تَمَسَّنَا النَّارُ إِلاَّ أَيَّاماً مَّعْدُودَةً قُلْ أَتَّخَذْتُمْ عِندَ اللّهِ عَهْدًا فَلَن يُخْلِفَ اللّهُ عَهْدَهُ أَمْ تَقُولُونَ عَلَى اللّهِ مَا لاَ تَعْلَمُونَ (80)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80-“Ateş bize sadece sayılı bir kaç gün değecektir”, derler; sor, “Allah katından siz söz mü aldınız?”, Eğer öyle ise Allah sözü</w:t>
      </w:r>
      <w:r>
        <w:rPr>
          <w:rFonts w:ascii="Garamond" w:hAnsi="Garamond" w:cs="Traditional Arabic"/>
        </w:rPr>
        <w:t>n</w:t>
      </w:r>
      <w:r>
        <w:rPr>
          <w:rFonts w:ascii="Garamond" w:hAnsi="Garamond" w:cs="Traditional Arabic"/>
        </w:rPr>
        <w:t>den caymayacaktır” Yoksa Allah'a karşı bilmediğiniz bir şey mi söyl</w:t>
      </w:r>
      <w:r>
        <w:rPr>
          <w:rFonts w:ascii="Garamond" w:hAnsi="Garamond" w:cs="Traditional Arabic"/>
        </w:rPr>
        <w:t>ü</w:t>
      </w:r>
      <w:r>
        <w:rPr>
          <w:rFonts w:ascii="Garamond" w:hAnsi="Garamond" w:cs="Traditional Arabic"/>
        </w:rPr>
        <w:t xml:space="preserve">yorsunuz?”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Onların sapık inançlarından biri de şöyle demeleriydi: “Eğer farzen biz Yahudiler günahkar bile olsak cezamız diğerlerinden çok azdır, birkaç gün dışında asla ateşte kalmayacağız. Biz diğerlerinden üstünüz. ” Allah da bu ayette onların bu düşünce tarzının batıl olduğunu ortaya koyma</w:t>
      </w:r>
      <w:r>
        <w:rPr>
          <w:rFonts w:ascii="Garamond" w:hAnsi="Garamond" w:cs="Traditional Arabic"/>
          <w:bCs/>
        </w:rPr>
        <w:t>k</w:t>
      </w:r>
      <w:r>
        <w:rPr>
          <w:rFonts w:ascii="Garamond" w:hAnsi="Garamond" w:cs="Traditional Arabic"/>
          <w:bCs/>
        </w:rPr>
        <w:t xml:space="preserve">tadır. </w:t>
      </w:r>
    </w:p>
    <w:p w:rsidR="00411510" w:rsidRPr="003A0CD4" w:rsidRDefault="00411510" w:rsidP="003A0CD4"/>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Üstünlük taslamak, ırkçılık, kendini aldatmak ve hayalcilik y</w:t>
      </w:r>
      <w:r>
        <w:rPr>
          <w:rFonts w:ascii="Garamond" w:hAnsi="Garamond" w:cs="Traditional Arabic"/>
          <w:bCs/>
        </w:rPr>
        <w:t>a</w:t>
      </w:r>
      <w:r>
        <w:rPr>
          <w:rFonts w:ascii="Garamond" w:hAnsi="Garamond" w:cs="Traditional Arabic"/>
          <w:bCs/>
        </w:rPr>
        <w:t xml:space="preserve">saktır.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2- Üstünlük taslamak Yahudilerin en büyük özelliklerinden bir</w:t>
      </w:r>
      <w:r>
        <w:rPr>
          <w:rFonts w:ascii="Garamond" w:hAnsi="Garamond" w:cs="Traditional Arabic"/>
          <w:bCs/>
        </w:rPr>
        <w:t>i</w:t>
      </w:r>
      <w:r>
        <w:rPr>
          <w:rFonts w:ascii="Garamond" w:hAnsi="Garamond" w:cs="Traditional Arabic"/>
          <w:bCs/>
        </w:rPr>
        <w:t xml:space="preserv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Bütün insanlar kanun karşısında eşittir. Allah hi</w:t>
      </w:r>
      <w:r>
        <w:rPr>
          <w:rFonts w:ascii="Garamond" w:hAnsi="Garamond" w:cs="Traditional Arabic"/>
          <w:bCs/>
        </w:rPr>
        <w:t>ç</w:t>
      </w:r>
      <w:r>
        <w:rPr>
          <w:rFonts w:ascii="Garamond" w:hAnsi="Garamond" w:cs="Traditional Arabic"/>
          <w:bCs/>
        </w:rPr>
        <w:t xml:space="preserve">bir özel kavmin kurtulacağını vad etmemiştir.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Amelsiz arzu ve istek yasaktır.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5- Bilmeden Allah’a uygunsuz isnadlarda bulunm</w:t>
      </w:r>
      <w:r>
        <w:rPr>
          <w:rFonts w:ascii="Garamond" w:hAnsi="Garamond" w:cs="Traditional Arabic"/>
          <w:bCs/>
        </w:rPr>
        <w:t>a</w:t>
      </w:r>
      <w:r>
        <w:rPr>
          <w:rFonts w:ascii="Garamond" w:hAnsi="Garamond" w:cs="Traditional Arabic"/>
          <w:bCs/>
        </w:rPr>
        <w:t xml:space="preserve">yın.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بَلَى مَن كَسَبَ سَيِّئَةً وَأَحَاطَتْ بِهِ خَطِيـئَتُهُ فَأُوْلَـئِكَ أَصْحَابُ النَّارِ هُمْ فِيهَا خَالِدُونَ (81)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81- “Hayır öyle değil; kötülük işleyip suçu kendisini kuşatmış olan kimseler; cehennemlikler işte onlardır. Onlar orada temellidi</w:t>
      </w:r>
      <w:r>
        <w:rPr>
          <w:rFonts w:ascii="Garamond" w:hAnsi="Garamond" w:cs="Traditional Arabic"/>
        </w:rPr>
        <w:t>r</w:t>
      </w:r>
      <w:r>
        <w:rPr>
          <w:rFonts w:ascii="Garamond" w:hAnsi="Garamond" w:cs="Traditional Arabic"/>
        </w:rPr>
        <w:t xml:space="preserve">ler.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Yahudilerin diğer insanlardan farklı ceza göreceklerine inanmaları ka</w:t>
      </w:r>
      <w:r>
        <w:rPr>
          <w:rFonts w:ascii="Garamond" w:hAnsi="Garamond" w:cs="Traditional Arabic"/>
          <w:b w:val="0"/>
        </w:rPr>
        <w:t>r</w:t>
      </w:r>
      <w:r>
        <w:rPr>
          <w:rFonts w:ascii="Garamond" w:hAnsi="Garamond" w:cs="Traditional Arabic"/>
          <w:b w:val="0"/>
        </w:rPr>
        <w:t>şısında bu ayet açıkça şöyle buyurmaktadır: “Bütün insanlar kanun karşısında eşittir. G</w:t>
      </w:r>
      <w:r>
        <w:rPr>
          <w:rFonts w:ascii="Garamond" w:hAnsi="Garamond" w:cs="Traditional Arabic"/>
          <w:b w:val="0"/>
        </w:rPr>
        <w:t>ü</w:t>
      </w:r>
      <w:r>
        <w:rPr>
          <w:rFonts w:ascii="Garamond" w:hAnsi="Garamond" w:cs="Traditional Arabic"/>
          <w:b w:val="0"/>
        </w:rPr>
        <w:t>nahlar içinde boğulup tövbe etmeden ölen herkes temelli ateşte kalacaktır.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Hayali arzu ve temennilere kesin karşı çıkınız. </w:t>
      </w:r>
      <w:r>
        <w:rPr>
          <w:rFonts w:ascii="Garamond" w:hAnsi="Garamond" w:cs="Traditional Arabic"/>
        </w:rPr>
        <w:t>Hayır öyle d</w:t>
      </w:r>
      <w:r>
        <w:rPr>
          <w:rFonts w:ascii="Garamond" w:hAnsi="Garamond" w:cs="Traditional Arabic"/>
        </w:rPr>
        <w:t>e</w:t>
      </w:r>
      <w:r>
        <w:rPr>
          <w:rFonts w:ascii="Garamond" w:hAnsi="Garamond" w:cs="Traditional Arabic"/>
        </w:rPr>
        <w:t>ğil.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2- Herkes kanun karşısında eşittir. Cezalar ve mükafatlar insanların arzusuna bağlı değildir; bizzat amellerle ilgilidir. </w:t>
      </w:r>
      <w:r>
        <w:rPr>
          <w:rFonts w:ascii="Garamond" w:hAnsi="Garamond" w:cs="Traditional Arabic"/>
        </w:rPr>
        <w:t>“işleyen, k</w:t>
      </w:r>
      <w:r>
        <w:rPr>
          <w:rFonts w:ascii="Garamond" w:hAnsi="Garamond" w:cs="Traditional Arabic"/>
        </w:rPr>
        <w:t>a</w:t>
      </w:r>
      <w:r>
        <w:rPr>
          <w:rFonts w:ascii="Garamond" w:hAnsi="Garamond" w:cs="Traditional Arabic"/>
        </w:rPr>
        <w:t>zanan”</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Sadece bilerek ve irade üzere yapılan günahların cezası vardır; zorla yapılanların değil. </w:t>
      </w:r>
      <w:r>
        <w:rPr>
          <w:rFonts w:ascii="Garamond" w:hAnsi="Garamond" w:cs="Traditional Arabic"/>
        </w:rPr>
        <w:t>“işleyen, kaz</w:t>
      </w:r>
      <w:r>
        <w:rPr>
          <w:rFonts w:ascii="Garamond" w:hAnsi="Garamond" w:cs="Traditional Arabic"/>
        </w:rPr>
        <w:t>a</w:t>
      </w:r>
      <w:r>
        <w:rPr>
          <w:rFonts w:ascii="Garamond" w:hAnsi="Garamond" w:cs="Traditional Arabic"/>
        </w:rPr>
        <w:t>nan”</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4- Günahkar insan fayda ve nasiplenme hayaliyle günah işlemekt</w:t>
      </w:r>
      <w:r>
        <w:rPr>
          <w:rFonts w:ascii="Garamond" w:hAnsi="Garamond" w:cs="Traditional Arabic"/>
          <w:b w:val="0"/>
        </w:rPr>
        <w:t>e</w:t>
      </w:r>
      <w:r>
        <w:rPr>
          <w:rFonts w:ascii="Garamond" w:hAnsi="Garamond" w:cs="Traditional Arabic"/>
          <w:b w:val="0"/>
        </w:rPr>
        <w:t xml:space="preserve">dir. </w:t>
      </w:r>
      <w:r>
        <w:rPr>
          <w:rFonts w:ascii="Garamond" w:hAnsi="Garamond" w:cs="Traditional Arabic"/>
        </w:rPr>
        <w:t>“işleyen, kazanan”</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 xml:space="preserve">5- Her günahın öyle bir takım etkileri, sonuçları ve kapsama alanı vardır ki bazen insanı içine çekmekte ve boğmaktadır. </w:t>
      </w:r>
      <w:r>
        <w:rPr>
          <w:rFonts w:ascii="Garamond" w:hAnsi="Garamond" w:cs="Traditional Arabic"/>
        </w:rPr>
        <w:t xml:space="preserve">“kuşatmış </w:t>
      </w:r>
      <w:r>
        <w:rPr>
          <w:rFonts w:ascii="Garamond" w:hAnsi="Garamond" w:cs="Traditional Arabic"/>
        </w:rPr>
        <w:t>o</w:t>
      </w:r>
      <w:r>
        <w:rPr>
          <w:rFonts w:ascii="Garamond" w:hAnsi="Garamond" w:cs="Traditional Arabic"/>
        </w:rPr>
        <w:t>lan”</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6- Günahkarlık melekesi/yetisi insanın ebedi olarak ateşte kalmas</w:t>
      </w:r>
      <w:r>
        <w:rPr>
          <w:rFonts w:ascii="Garamond" w:hAnsi="Garamond" w:cs="Traditional Arabic"/>
          <w:b w:val="0"/>
        </w:rPr>
        <w:t>ı</w:t>
      </w:r>
      <w:r>
        <w:rPr>
          <w:rFonts w:ascii="Garamond" w:hAnsi="Garamond" w:cs="Traditional Arabic"/>
          <w:b w:val="0"/>
        </w:rPr>
        <w:t xml:space="preserve">na sebep olmaktadır.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7- İnsan fıtratı gereği temizdir. Günahlar ve hatalar insanı ihata eden ve özünü değiştiren iline</w:t>
      </w:r>
      <w:r>
        <w:rPr>
          <w:rFonts w:ascii="Garamond" w:hAnsi="Garamond" w:cs="Traditional Arabic"/>
          <w:b w:val="0"/>
        </w:rPr>
        <w:t>k</w:t>
      </w:r>
      <w:r>
        <w:rPr>
          <w:rFonts w:ascii="Garamond" w:hAnsi="Garamond" w:cs="Traditional Arabic"/>
          <w:b w:val="0"/>
        </w:rPr>
        <w:t xml:space="preserve">ler/belirtilerdir.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sz w:val="32"/>
          <w:szCs w:val="32"/>
          <w:rtl/>
          <w:lang w:val="en-US" w:eastAsia="en-US"/>
        </w:rPr>
        <w:t>وَالَّذِينَ آمَنُواْ وَعَمِلُواْ الصَّالِحَاتِ أُولَـئِكَ أَصْحَابُ الْجَنَّةِ هُمْ فِيهَا خَالِدُونَ (82)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82. İnanıp yararlı işler yapan kimseler cennetlik olanlardır, onlar da or</w:t>
      </w:r>
      <w:r>
        <w:rPr>
          <w:rFonts w:ascii="Garamond" w:hAnsi="Garamond" w:cs="Traditional Arabic"/>
        </w:rPr>
        <w:t>a</w:t>
      </w:r>
      <w:r>
        <w:rPr>
          <w:rFonts w:ascii="Garamond" w:hAnsi="Garamond" w:cs="Traditional Arabic"/>
        </w:rPr>
        <w:t xml:space="preserve">da temellidirler.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Tehdidin yanında müjde de lazımdır.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İman amelden ayrı değildir.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3- Cennete girmenin yeri amel ve imandır; hayal, ırk ve arzular değil. Cennet ehli sadece iman ve amel sahibi kimselerdir. </w:t>
      </w:r>
      <w:r>
        <w:rPr>
          <w:rFonts w:ascii="Garamond" w:hAnsi="Garamond" w:cs="Traditional Arabic"/>
        </w:rPr>
        <w:t>“Onlar oradadı</w:t>
      </w:r>
      <w:r>
        <w:rPr>
          <w:rFonts w:ascii="Garamond" w:hAnsi="Garamond" w:cs="Traditional Arabic"/>
        </w:rPr>
        <w:t>r</w:t>
      </w:r>
      <w:r>
        <w:rPr>
          <w:rFonts w:ascii="Garamond" w:hAnsi="Garamond" w:cs="Traditional Arabic"/>
        </w:rPr>
        <w:t>lar. ”</w:t>
      </w:r>
    </w:p>
    <w:p w:rsidR="00411510" w:rsidRDefault="00411510" w:rsidP="00B641FC">
      <w:pPr>
        <w:pStyle w:val="BodyTextIndent2"/>
        <w:spacing w:line="240" w:lineRule="atLeast"/>
        <w:rPr>
          <w:rFonts w:ascii="Garamond" w:hAnsi="Garamond" w:cs="Traditional Arabic" w:hint="cs"/>
          <w:rtl/>
          <w:lang w:val="fr-FR"/>
        </w:rPr>
      </w:pPr>
      <w:r>
        <w:rPr>
          <w:rFonts w:ascii="Garamond" w:hAnsi="Garamond" w:cs="Traditional Arabic"/>
          <w:b w:val="0"/>
        </w:rPr>
        <w:t>4- Bir tek salih amel yeterli değildir. Tüm ameller salih olmal</w:t>
      </w:r>
      <w:r>
        <w:rPr>
          <w:rFonts w:ascii="Garamond" w:hAnsi="Garamond" w:cs="Traditional Arabic"/>
          <w:b w:val="0"/>
        </w:rPr>
        <w:t>ı</w:t>
      </w:r>
      <w:r>
        <w:rPr>
          <w:rFonts w:ascii="Garamond" w:hAnsi="Garamond" w:cs="Traditional Arabic"/>
          <w:b w:val="0"/>
        </w:rPr>
        <w:t>dır. “</w:t>
      </w:r>
      <w:r>
        <w:rPr>
          <w:rFonts w:ascii="Garamond" w:hAnsi="Garamond" w:cs="Traditional Arabic"/>
        </w:rPr>
        <w:t>salihat”</w:t>
      </w:r>
    </w:p>
    <w:p w:rsidR="00411510" w:rsidRDefault="00411510" w:rsidP="00B641FC">
      <w:pPr>
        <w:pStyle w:val="BodyTextIndent2"/>
        <w:spacing w:line="240" w:lineRule="atLeast"/>
        <w:rPr>
          <w:rFonts w:ascii="Garamond" w:hAnsi="Garamond" w:cs="Traditional Arabic" w:hint="cs"/>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(83)</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83- “İsrailoğullar’ından, “Allah'tan başkasına kulluk etmeyin, anne babaya, yakınlara, yetimlere, düşkünlere iyilik edin, insanla</w:t>
      </w:r>
      <w:r>
        <w:rPr>
          <w:rFonts w:ascii="Garamond" w:hAnsi="Garamond" w:cs="Traditional Arabic"/>
        </w:rPr>
        <w:t>r</w:t>
      </w:r>
      <w:r>
        <w:rPr>
          <w:rFonts w:ascii="Garamond" w:hAnsi="Garamond" w:cs="Traditional Arabic"/>
        </w:rPr>
        <w:t>la güzel konuşun, namazı kılın, zekâtı verin” diye söz almıştık. Sonra siz pek azınız müstesna, döndünüz. Sizler zaten döneks</w:t>
      </w:r>
      <w:r>
        <w:rPr>
          <w:rFonts w:ascii="Garamond" w:hAnsi="Garamond" w:cs="Traditional Arabic"/>
        </w:rPr>
        <w:t>i</w:t>
      </w:r>
      <w:r>
        <w:rPr>
          <w:rFonts w:ascii="Garamond" w:hAnsi="Garamond" w:cs="Traditional Arabic"/>
        </w:rPr>
        <w:t xml:space="preserve">niz.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Allah akıl fıtrat ve peygamberler vasıtasıyla insanlarla sözleşmekt</w:t>
      </w:r>
      <w:r>
        <w:rPr>
          <w:rFonts w:ascii="Garamond" w:hAnsi="Garamond" w:cs="Traditional Arabic"/>
          <w:b w:val="0"/>
        </w:rPr>
        <w:t>e</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Tevhit bütün peygamberlerin mektebinin temel ilkesidir. (Bütün işler ilahi renk taşıdığı ve tevhide dayandığı taktirde insanın saadetine n</w:t>
      </w:r>
      <w:r>
        <w:rPr>
          <w:rFonts w:ascii="Garamond" w:hAnsi="Garamond" w:cs="Traditional Arabic"/>
          <w:b w:val="0"/>
        </w:rPr>
        <w:t>e</w:t>
      </w:r>
      <w:r>
        <w:rPr>
          <w:rFonts w:ascii="Garamond" w:hAnsi="Garamond" w:cs="Traditional Arabic"/>
          <w:b w:val="0"/>
        </w:rPr>
        <w:t>den olmaktadır.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Kur’an’da defalarca tevhidin yanında valideyne ihsan zikredi</w:t>
      </w:r>
      <w:r>
        <w:rPr>
          <w:rFonts w:ascii="Garamond" w:hAnsi="Garamond" w:cs="Traditional Arabic"/>
          <w:b w:val="0"/>
        </w:rPr>
        <w:t>l</w:t>
      </w:r>
      <w:r>
        <w:rPr>
          <w:rFonts w:ascii="Garamond" w:hAnsi="Garamond" w:cs="Traditional Arabic"/>
          <w:b w:val="0"/>
        </w:rPr>
        <w:t xml:space="preserve">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Allah’a inanmak valideyne, yetimlere ve düşkünlere ihsanda bulunmak zekat vermek, insanlarla güzel geçinmek ve namaz kılmak İslam toplumunun en açık özelliklerindendir.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5- Sadece Müslümanlar ve müminlerle değil bütün insanlarla iyi geçinmek gerekir. </w:t>
      </w:r>
      <w:r>
        <w:rPr>
          <w:rFonts w:ascii="Garamond" w:hAnsi="Garamond" w:cs="Traditional Arabic"/>
        </w:rPr>
        <w:t>“İnsanlara güzel konuşun”</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Hakların dereceleri vardır. Önce Allah’ın hakkı, sonra valideynin, sonra yakınların, sonra yetimlerin, sonra da düşkünlerin.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7- Tüm dinlerin temeli birdir.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8- Bütün itikadi, ahlaki ve fıkhi hükümler insan ile Allah arasında bir sözleşmedir.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9- İhsan en kapsamlı ve en geniş bir kavramdır; faki</w:t>
      </w:r>
      <w:r>
        <w:rPr>
          <w:rFonts w:ascii="Garamond" w:hAnsi="Garamond" w:cs="Traditional Arabic"/>
          <w:b w:val="0"/>
        </w:rPr>
        <w:t>r</w:t>
      </w:r>
      <w:r>
        <w:rPr>
          <w:rFonts w:ascii="Garamond" w:hAnsi="Garamond" w:cs="Traditional Arabic"/>
          <w:b w:val="0"/>
        </w:rPr>
        <w:t>lik durumunda mali ihsan, zenginlik durumunda da ruhi ihsan…</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10- Zekatın yanı sıra fakirlere ve yetimlere ihsan etmek de ger</w:t>
      </w:r>
      <w:r>
        <w:rPr>
          <w:rFonts w:ascii="Garamond" w:hAnsi="Garamond" w:cs="Traditional Arabic"/>
          <w:b w:val="0"/>
        </w:rPr>
        <w:t>e</w:t>
      </w:r>
      <w:r>
        <w:rPr>
          <w:rFonts w:ascii="Garamond" w:hAnsi="Garamond" w:cs="Traditional Arabic"/>
          <w:b w:val="0"/>
        </w:rPr>
        <w:t xml:space="preserve">kir.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 xml:space="preserve">11- Önce yakınlar, sonra diğerleri. </w:t>
      </w:r>
      <w:r>
        <w:rPr>
          <w:rFonts w:ascii="Garamond" w:hAnsi="Garamond" w:cs="Traditional Arabic"/>
        </w:rPr>
        <w:t xml:space="preserve">“yakınlara” </w:t>
      </w:r>
      <w:r>
        <w:rPr>
          <w:rFonts w:ascii="Garamond" w:hAnsi="Garamond" w:cs="Traditional Arabic"/>
          <w:b w:val="0"/>
        </w:rPr>
        <w:t xml:space="preserve">Elbette yakınlar arasında da evleviyet ve öncelik hakkı geçerlidir. </w:t>
      </w:r>
      <w:r>
        <w:rPr>
          <w:rFonts w:ascii="Garamond" w:hAnsi="Garamond" w:cs="Traditional Arabic"/>
        </w:rPr>
        <w:t>“yakınların bazısı baz</w:t>
      </w:r>
      <w:r>
        <w:rPr>
          <w:rFonts w:ascii="Garamond" w:hAnsi="Garamond" w:cs="Traditional Arabic"/>
        </w:rPr>
        <w:t>ı</w:t>
      </w:r>
      <w:r>
        <w:rPr>
          <w:rFonts w:ascii="Garamond" w:hAnsi="Garamond" w:cs="Traditional Arabic"/>
        </w:rPr>
        <w:t>sından evladır.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12- İhsan, edep ve minnet olmadığı taktirde (söz güzelliği ile birlikte amel güzelliği) değerlidir. </w:t>
      </w:r>
      <w:r>
        <w:rPr>
          <w:rFonts w:ascii="Garamond" w:hAnsi="Garamond" w:cs="Traditional Arabic"/>
        </w:rPr>
        <w:t>“insanlara g</w:t>
      </w:r>
      <w:r>
        <w:rPr>
          <w:rFonts w:ascii="Garamond" w:hAnsi="Garamond" w:cs="Traditional Arabic"/>
        </w:rPr>
        <w:t>ü</w:t>
      </w:r>
      <w:r>
        <w:rPr>
          <w:rFonts w:ascii="Garamond" w:hAnsi="Garamond" w:cs="Traditional Arabic"/>
        </w:rPr>
        <w:t>zel söyleyin.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13- Bütün insanlara ihsan edilemese de güzel söz söylemek mümkü</w:t>
      </w:r>
      <w:r>
        <w:rPr>
          <w:rFonts w:ascii="Garamond" w:hAnsi="Garamond" w:cs="Traditional Arabic"/>
          <w:b w:val="0"/>
        </w:rPr>
        <w:t>n</w:t>
      </w:r>
      <w:r>
        <w:rPr>
          <w:rFonts w:ascii="Garamond" w:hAnsi="Garamond" w:cs="Traditional Arabic"/>
          <w:b w:val="0"/>
        </w:rPr>
        <w:t xml:space="preserve">dür. </w:t>
      </w:r>
      <w:r>
        <w:rPr>
          <w:rFonts w:ascii="Garamond" w:hAnsi="Garamond" w:cs="Traditional Arabic"/>
        </w:rPr>
        <w:t>“insanlara güzel söyleyin.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14- Allah ile ilişki insanlarla ilişki içinde gizlidir. </w:t>
      </w:r>
      <w:r>
        <w:rPr>
          <w:rFonts w:ascii="Garamond" w:hAnsi="Garamond" w:cs="Traditional Arabic"/>
        </w:rPr>
        <w:t>“insanlara güzel söyleyin, namaz kılın ve zekat v</w:t>
      </w:r>
      <w:r>
        <w:rPr>
          <w:rFonts w:ascii="Garamond" w:hAnsi="Garamond" w:cs="Traditional Arabic"/>
        </w:rPr>
        <w:t>e</w:t>
      </w:r>
      <w:r>
        <w:rPr>
          <w:rFonts w:ascii="Garamond" w:hAnsi="Garamond" w:cs="Traditional Arabic"/>
        </w:rPr>
        <w:t xml:space="preserve">rin. ”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15- Valideynin bir ömür sana ihsan etti. Şimdi de sen ihsan et. </w:t>
      </w:r>
      <w:r>
        <w:rPr>
          <w:rFonts w:ascii="Garamond" w:hAnsi="Garamond" w:cs="Traditional Arabic"/>
        </w:rPr>
        <w:t>“ihs</w:t>
      </w:r>
      <w:r>
        <w:rPr>
          <w:rFonts w:ascii="Garamond" w:hAnsi="Garamond" w:cs="Traditional Arabic"/>
        </w:rPr>
        <w:t>a</w:t>
      </w:r>
      <w:r>
        <w:rPr>
          <w:rFonts w:ascii="Garamond" w:hAnsi="Garamond" w:cs="Traditional Arabic"/>
        </w:rPr>
        <w:t>nın karşılığı sadece ihsandır.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16- Yetimlere ihsan; terbiye, talim ve haklarının korunması gibi yönleri de kapsamaktadır.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t>وَإِذْ أَخَذْنَا مِيثَاقَكُمْ لاَ تَسْفِكُونَ دِمَاءكُمْ وَلاَ تُخْرِجُونَ أَنفُسَكُم مِّن دِيَارِكُمْ ثُمَّ أَقْرَرْتُمْ وَأَنتُمْ تَشْهَدُونَ (84)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84. Kanınızı dökmeyin, birbirinizi yurdunuzdan sürmeyin diye sizden söz almıştık, sonra bunu böylece kabul etmiştiniz, buna siz şahits</w:t>
      </w:r>
      <w:r>
        <w:rPr>
          <w:rFonts w:ascii="Garamond" w:hAnsi="Garamond" w:cs="Traditional Arabic"/>
        </w:rPr>
        <w:t>i</w:t>
      </w:r>
      <w:r>
        <w:rPr>
          <w:rFonts w:ascii="Garamond" w:hAnsi="Garamond" w:cs="Traditional Arabic"/>
        </w:rPr>
        <w:t xml:space="preserve">niz.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Belki de İsrailoğulları’ndan söz almaktan maksat Maide/32. ayette yer alan insanların kanına saygı göstermek ile ilgilidir. Mezkur ayette şöyle buyurulmaktadır: </w:t>
      </w:r>
      <w:r>
        <w:rPr>
          <w:rFonts w:ascii="Garamond" w:hAnsi="Garamond" w:cs="Traditional Arabic"/>
          <w:b/>
          <w:bCs/>
        </w:rPr>
        <w:t xml:space="preserve">“Bunun için İsrailoğulları’na şöyle yazdık: “Kim bir kimseyi bir kimseye veya yeryüzünde bozgunculuğa karşılık olmadan öldürürse, bütün insanları öldürmüş gibi olur. Kim de onu diriltirse (ölümden kurtarırsa) bütün insanları diriltmiş gibi olur.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Önemli işlerin önemini vurgulamak için sadece emir ve tavsiye yeterli değildir. Söz ve misak da gere</w:t>
      </w:r>
      <w:r>
        <w:rPr>
          <w:rFonts w:ascii="Garamond" w:hAnsi="Garamond" w:cs="Traditional Arabic"/>
          <w:bCs/>
        </w:rPr>
        <w:t>k</w:t>
      </w:r>
      <w:r>
        <w:rPr>
          <w:rFonts w:ascii="Garamond" w:hAnsi="Garamond" w:cs="Traditional Arabic"/>
          <w:bCs/>
        </w:rPr>
        <w:t xml:space="preserv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Can ve vatan güvenliği bütün dinlerde vardır.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3- Hayat hakkı her insanın ilk hakkıdır ve öldürmek büyük günahlardandır. Nisa/93. ayette şöyle buyurulmaktadır. </w:t>
      </w:r>
      <w:r>
        <w:rPr>
          <w:rFonts w:ascii="Garamond" w:hAnsi="Garamond" w:cs="Traditional Arabic"/>
          <w:b/>
          <w:bCs/>
        </w:rPr>
        <w:t>“Kim bir mümini kasten öldürürse cezası, içinde temelli kalacağı cehenne</w:t>
      </w:r>
      <w:r>
        <w:rPr>
          <w:rFonts w:ascii="Garamond" w:hAnsi="Garamond" w:cs="Traditional Arabic"/>
          <w:b/>
          <w:bCs/>
        </w:rPr>
        <w:t>m</w:t>
      </w:r>
      <w:r>
        <w:rPr>
          <w:rFonts w:ascii="Garamond" w:hAnsi="Garamond" w:cs="Traditional Arabic"/>
          <w:b/>
          <w:bCs/>
        </w:rPr>
        <w:t>dir. ”</w:t>
      </w:r>
      <w:r>
        <w:rPr>
          <w:rFonts w:ascii="Garamond" w:hAnsi="Garamond" w:cs="Traditional Arabic"/>
          <w:bCs/>
        </w:rPr>
        <w:t>Hakeza Maide suresi 32. ayette şöyle buyurulmaktadır: “</w:t>
      </w:r>
      <w:r>
        <w:rPr>
          <w:rFonts w:ascii="Garamond" w:hAnsi="Garamond" w:cs="Traditional Arabic"/>
          <w:b/>
          <w:bCs/>
        </w:rPr>
        <w:t xml:space="preserve">Bunun için İsrailoğulları’na şöyle yazdık: “Kim bir kimseyi bir kimseye veya yeryüzünde bozgunculuğa karşılık olmadan öldürürse, bütün insanları öldürmüş gibi olur. ” </w:t>
      </w:r>
      <w:r>
        <w:rPr>
          <w:rFonts w:ascii="Garamond" w:hAnsi="Garamond" w:cs="Traditional Arabic"/>
          <w:bCs/>
        </w:rPr>
        <w:t xml:space="preserve">Bir hadiste de şöyle yer almıştır: </w:t>
      </w:r>
      <w:r>
        <w:rPr>
          <w:rFonts w:ascii="Garamond" w:hAnsi="Garamond" w:cs="Traditional Arabic"/>
          <w:bCs/>
          <w:i/>
        </w:rPr>
        <w:t>“öldürül</w:t>
      </w:r>
      <w:r>
        <w:rPr>
          <w:rFonts w:ascii="Garamond" w:hAnsi="Garamond" w:cs="Traditional Arabic"/>
          <w:bCs/>
          <w:i/>
        </w:rPr>
        <w:t>e</w:t>
      </w:r>
      <w:r>
        <w:rPr>
          <w:rFonts w:ascii="Garamond" w:hAnsi="Garamond" w:cs="Traditional Arabic"/>
          <w:bCs/>
          <w:i/>
        </w:rPr>
        <w:t xml:space="preserve">nin bütün günahları öldürenin boynunadır. ” </w:t>
      </w:r>
      <w:r>
        <w:rPr>
          <w:rFonts w:ascii="Garamond" w:hAnsi="Garamond" w:cs="Traditional Arabic"/>
          <w:bCs/>
        </w:rPr>
        <w:t xml:space="preserve">Hakeza </w:t>
      </w:r>
      <w:r>
        <w:rPr>
          <w:rFonts w:ascii="Garamond" w:hAnsi="Garamond" w:cs="Traditional Arabic"/>
          <w:i/>
          <w:iCs/>
        </w:rPr>
        <w:t>“Eğer göklerin ve yerin ehli birini öldürmede ortak olursa hepsi cehe</w:t>
      </w:r>
      <w:r>
        <w:rPr>
          <w:rFonts w:ascii="Garamond" w:hAnsi="Garamond" w:cs="Traditional Arabic"/>
          <w:i/>
          <w:iCs/>
        </w:rPr>
        <w:t>n</w:t>
      </w:r>
      <w:r>
        <w:rPr>
          <w:rFonts w:ascii="Garamond" w:hAnsi="Garamond" w:cs="Traditional Arabic"/>
          <w:i/>
          <w:iCs/>
        </w:rPr>
        <w:t xml:space="preserve">neme gider. ”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4- Vatan sevgisi doğal ve fıtri bir haktır; bu hakkı çiğnemek apaçık zulümdür. “</w:t>
      </w:r>
      <w:r>
        <w:rPr>
          <w:rFonts w:ascii="Garamond" w:hAnsi="Garamond" w:cs="Traditional Arabic"/>
          <w:b/>
          <w:bCs/>
        </w:rPr>
        <w:t>birbirinizi yurdunuzdan sürmeyin”</w:t>
      </w:r>
      <w:r>
        <w:rPr>
          <w:rStyle w:val="FootnoteReference"/>
          <w:rFonts w:ascii="Garamond" w:hAnsi="Garamond" w:cs="Traditional Arabic"/>
          <w:b/>
          <w:bCs/>
        </w:rPr>
        <w:footnoteReference w:id="232"/>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w:t>
      </w:r>
      <w:r>
        <w:rPr>
          <w:rFonts w:ascii="Garamond" w:hAnsi="Garamond" w:cs="Traditional Arabic"/>
          <w:b/>
          <w:bCs/>
        </w:rPr>
        <w:t xml:space="preserve">“Dimaekum” </w:t>
      </w:r>
      <w:r>
        <w:rPr>
          <w:rFonts w:ascii="Garamond" w:hAnsi="Garamond" w:cs="Traditional Arabic"/>
          <w:bCs/>
        </w:rPr>
        <w:t xml:space="preserve">ve </w:t>
      </w:r>
      <w:r>
        <w:rPr>
          <w:rFonts w:ascii="Garamond" w:hAnsi="Garamond" w:cs="Traditional Arabic"/>
          <w:b/>
          <w:bCs/>
        </w:rPr>
        <w:t xml:space="preserve">“enfusekum” </w:t>
      </w:r>
      <w:r>
        <w:rPr>
          <w:rFonts w:ascii="Garamond" w:hAnsi="Garamond" w:cs="Traditional Arabic"/>
          <w:bCs/>
        </w:rPr>
        <w:t>kelimelerinden anlaşıldığı üzere birini öldürmek veya sürmek bizzat insanın kendisini öldürmesi veya sürmesidir. Toplum fertlerinin damarlarında olan kanlar hakikatte i</w:t>
      </w:r>
      <w:r>
        <w:rPr>
          <w:rFonts w:ascii="Garamond" w:hAnsi="Garamond" w:cs="Traditional Arabic"/>
          <w:bCs/>
        </w:rPr>
        <w:t>n</w:t>
      </w:r>
      <w:r>
        <w:rPr>
          <w:rFonts w:ascii="Garamond" w:hAnsi="Garamond" w:cs="Traditional Arabic"/>
          <w:bCs/>
        </w:rPr>
        <w:t xml:space="preserve">sanın kendi kanıdır.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“İnsanoğlu birbirinin azasıdır.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Ki yaratılışta bir özdendir.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6- Kendi uyanık vicdanlarınızdan yardım alınız. “</w:t>
      </w:r>
      <w:r>
        <w:rPr>
          <w:rFonts w:ascii="Garamond" w:hAnsi="Garamond" w:cs="Traditional Arabic"/>
        </w:rPr>
        <w:t>sonra bunu böylece kabul etmiştiniz, buna siz şahi</w:t>
      </w:r>
      <w:r>
        <w:rPr>
          <w:rFonts w:ascii="Garamond" w:hAnsi="Garamond" w:cs="Traditional Arabic"/>
        </w:rPr>
        <w:t>t</w:t>
      </w:r>
      <w:r>
        <w:rPr>
          <w:rFonts w:ascii="Garamond" w:hAnsi="Garamond" w:cs="Traditional Arabic"/>
        </w:rPr>
        <w:t xml:space="preserve">siniz. ”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7- Peygamber zamanındaki Yahudileri kınamak atalarının yaptığı s</w:t>
      </w:r>
      <w:r>
        <w:rPr>
          <w:rFonts w:ascii="Garamond" w:hAnsi="Garamond" w:cs="Traditional Arabic"/>
          <w:b w:val="0"/>
        </w:rPr>
        <w:t>e</w:t>
      </w:r>
      <w:r>
        <w:rPr>
          <w:rFonts w:ascii="Garamond" w:hAnsi="Garamond" w:cs="Traditional Arabic"/>
          <w:b w:val="0"/>
        </w:rPr>
        <w:t xml:space="preserve">bebiyledir. Her kim geçmiş veya gelecekteki bir şahıs veya kavmin amellerinden razı olursa onlara ortak sayılır.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3"/>
        <w:bidi/>
        <w:spacing w:line="240" w:lineRule="atLeast"/>
        <w:ind w:firstLine="284"/>
        <w:rPr>
          <w:rFonts w:ascii="Garamond" w:hAnsi="Garamond" w:cs="Traditional Arabic" w:hint="cs"/>
          <w:b w:val="0"/>
          <w:rtl/>
        </w:rPr>
      </w:pPr>
      <w:r>
        <w:rPr>
          <w:rFonts w:ascii="Garamond" w:hAnsi="Garamond" w:cs="Traditional Arabic"/>
          <w:b w:val="0"/>
          <w:sz w:val="32"/>
          <w:szCs w:val="32"/>
          <w:rtl/>
          <w:lang w:val="en-US" w:eastAsia="en-US"/>
        </w:rPr>
        <w:t>ثُمَّ أَنتُمْ هَـؤُلاء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(85)</w:t>
      </w: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rPr>
        <w:t>85- “Sonra siz, birbirinizi öldüren, aranızdan bir takımı memleketlerinden süren, onlara karşı günah ve düşmanlıkta birleşen, onları çıkarmak haramken size esir olarak geldiklerinde fidyelerini vermeye kalkan kimselersiniz. Kitab’ın bir kısmına iman edip, bir kısmını küfür mü ediyorsunuz? Aranızda böyle yapanın cezası ancak dünya hayatı</w:t>
      </w:r>
      <w:r>
        <w:rPr>
          <w:rFonts w:ascii="Garamond" w:hAnsi="Garamond" w:cs="Traditional Arabic"/>
        </w:rPr>
        <w:t>n</w:t>
      </w:r>
      <w:r>
        <w:rPr>
          <w:rFonts w:ascii="Garamond" w:hAnsi="Garamond" w:cs="Traditional Arabic"/>
        </w:rPr>
        <w:t>da rezil olmaktır. Ahiret gününde de azabın en şiddetlisine onlar uğratılırlar. Allah yaptıklarınızdan gafil deği</w:t>
      </w:r>
      <w:r>
        <w:rPr>
          <w:rFonts w:ascii="Garamond" w:hAnsi="Garamond" w:cs="Traditional Arabic"/>
        </w:rPr>
        <w:t>l</w:t>
      </w:r>
      <w:r>
        <w:rPr>
          <w:rFonts w:ascii="Garamond" w:hAnsi="Garamond" w:cs="Traditional Arabic"/>
        </w:rPr>
        <w:t>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2"/>
        <w:spacing w:line="240" w:lineRule="atLeast"/>
        <w:ind w:firstLine="284"/>
        <w:rPr>
          <w:rFonts w:ascii="Garamond" w:hAnsi="Garamond" w:cs="Traditional Arabic"/>
          <w:bCs/>
        </w:rPr>
      </w:pPr>
      <w:r>
        <w:rPr>
          <w:rFonts w:ascii="Garamond" w:hAnsi="Garamond" w:cs="Traditional Arabic"/>
          <w:bCs/>
        </w:rPr>
        <w:t xml:space="preserve">Bir çok hatırlatmadan sonra Allah bu ayette yeniden bu konuda söz verdikleri halde birbirini öldürdükleri ve sürdükleri için kınamaktadır. Halbuki onlar merhamet, aile bağları ve düşkünlere yardım esası üzere kurulu tevhidi bir </w:t>
      </w:r>
      <w:r>
        <w:rPr>
          <w:rFonts w:ascii="Garamond" w:hAnsi="Garamond" w:cs="Traditional Arabic"/>
          <w:bCs/>
        </w:rPr>
        <w:lastRenderedPageBreak/>
        <w:t>toplum kurmakla görevliydi. Ama onlar bunun yerine günah ve düşmanlık üzere yardımlaştılar. Toplumda karışıklık, tefrika ve kan dökmeyi yaygınlaştırdılar. Onların yardımıyla müşrik yöneticiler cinayet ve sürgünlere baş vurdu. Lakin ilginçtir Tevrat hükmü gereği bu s</w:t>
      </w:r>
      <w:r>
        <w:rPr>
          <w:rFonts w:ascii="Garamond" w:hAnsi="Garamond" w:cs="Traditional Arabic"/>
          <w:bCs/>
        </w:rPr>
        <w:t>a</w:t>
      </w:r>
      <w:r>
        <w:rPr>
          <w:rFonts w:ascii="Garamond" w:hAnsi="Garamond" w:cs="Traditional Arabic"/>
          <w:bCs/>
        </w:rPr>
        <w:t>vaşlarda esir düşenleri de fidye vererek kurtarıyorlardı. Ama Tevrat’ta yer alan öldürme ve sürgünün haram olduğuna dair hükme itaat etmiyorlardı. Birbirini öldürüyor, ama birbirinin esiri olmayı kabul etmiyorlardı. Halbuki esaret kötüyse öldürmek ondan daha kötüdür. Fidye verip esiri kurtarmak Tevrat’ın hükmüyse, öldürme ve sürgün etmenin haram olması da Tevrat’ın hükmüdür. Dolayısıyla onlar gerçekte Allah’ın emrine itaat etmiyorlardı. Onlar kendi arzu ve isteklerine uyduğu taktirde Allah’ın hükmünü kabul ediyor, uymadığı taktirde de çiğn</w:t>
      </w:r>
      <w:r>
        <w:rPr>
          <w:rFonts w:ascii="Garamond" w:hAnsi="Garamond" w:cs="Traditional Arabic"/>
          <w:bCs/>
        </w:rPr>
        <w:t>i</w:t>
      </w:r>
      <w:r>
        <w:rPr>
          <w:rFonts w:ascii="Garamond" w:hAnsi="Garamond" w:cs="Traditional Arabic"/>
          <w:bCs/>
        </w:rPr>
        <w:t xml:space="preserve">yorlardı. </w:t>
      </w:r>
    </w:p>
    <w:p w:rsidR="00411510" w:rsidRDefault="00411510" w:rsidP="00B641FC">
      <w:pPr>
        <w:pStyle w:val="BodyText2"/>
        <w:spacing w:line="240" w:lineRule="atLeast"/>
        <w:ind w:firstLine="284"/>
        <w:rPr>
          <w:rFonts w:ascii="Garamond" w:hAnsi="Garamond" w:cs="Traditional Arabic"/>
          <w:b/>
          <w:bCs/>
        </w:rPr>
      </w:pPr>
    </w:p>
    <w:p w:rsidR="00411510" w:rsidRDefault="00411510" w:rsidP="00B641FC">
      <w:pPr>
        <w:pStyle w:val="BodyText2"/>
        <w:spacing w:line="240" w:lineRule="atLeast"/>
        <w:ind w:firstLine="284"/>
        <w:rPr>
          <w:rFonts w:ascii="Garamond" w:hAnsi="Garamond" w:cs="Traditional Arabic"/>
          <w:b/>
          <w:bCs/>
        </w:rPr>
      </w:pPr>
      <w:r>
        <w:rPr>
          <w:rFonts w:ascii="Garamond" w:hAnsi="Garamond" w:cs="Traditional Arabic"/>
          <w:b/>
          <w:bCs/>
        </w:rPr>
        <w:t>Mesajlar ve Nükteler</w:t>
      </w:r>
    </w:p>
    <w:p w:rsidR="00411510" w:rsidRDefault="00411510" w:rsidP="00B641FC">
      <w:pPr>
        <w:pStyle w:val="BodyText2"/>
        <w:spacing w:line="240" w:lineRule="atLeast"/>
        <w:ind w:firstLine="284"/>
        <w:rPr>
          <w:rFonts w:ascii="Garamond" w:hAnsi="Garamond" w:cs="Traditional Arabic"/>
          <w:bCs/>
        </w:rPr>
      </w:pPr>
      <w:r>
        <w:rPr>
          <w:rFonts w:ascii="Garamond" w:hAnsi="Garamond" w:cs="Traditional Arabic"/>
          <w:bCs/>
        </w:rPr>
        <w:t>1- Kur’an birbirini öldürmeyi nefsin öldürülmesi olarak kabul etme</w:t>
      </w:r>
      <w:r>
        <w:rPr>
          <w:rFonts w:ascii="Garamond" w:hAnsi="Garamond" w:cs="Traditional Arabic"/>
          <w:bCs/>
        </w:rPr>
        <w:t>k</w:t>
      </w:r>
      <w:r>
        <w:rPr>
          <w:rFonts w:ascii="Garamond" w:hAnsi="Garamond" w:cs="Traditional Arabic"/>
          <w:bCs/>
        </w:rPr>
        <w:t>tedir. Bununla başkalarını öldürmenin insanın kendisini öldürmesi demek olduğunu ve bir toplumun fertlerinin birbirlerinin azası olduğunu hatı</w:t>
      </w:r>
      <w:r>
        <w:rPr>
          <w:rFonts w:ascii="Garamond" w:hAnsi="Garamond" w:cs="Traditional Arabic"/>
          <w:bCs/>
        </w:rPr>
        <w:t>r</w:t>
      </w:r>
      <w:r>
        <w:rPr>
          <w:rFonts w:ascii="Garamond" w:hAnsi="Garamond" w:cs="Traditional Arabic"/>
          <w:bCs/>
        </w:rPr>
        <w:t xml:space="preserve">latmaktadır. </w:t>
      </w:r>
    </w:p>
    <w:p w:rsidR="00411510" w:rsidRDefault="00411510" w:rsidP="00B641FC">
      <w:pPr>
        <w:pStyle w:val="BodyText2"/>
        <w:spacing w:line="240" w:lineRule="atLeast"/>
        <w:ind w:firstLine="284"/>
        <w:rPr>
          <w:rFonts w:ascii="Garamond" w:hAnsi="Garamond" w:cs="Traditional Arabic"/>
          <w:bCs/>
          <w:i/>
        </w:rPr>
      </w:pPr>
      <w:r>
        <w:rPr>
          <w:rFonts w:ascii="Garamond" w:hAnsi="Garamond" w:cs="Traditional Arabic"/>
          <w:bCs/>
        </w:rPr>
        <w:t xml:space="preserve">2- Günah ve tecavüzde yardımlaşmak haramdır. Bir rivayette şöyle ter almıştır: </w:t>
      </w:r>
      <w:r>
        <w:rPr>
          <w:rFonts w:ascii="Garamond" w:hAnsi="Garamond" w:cs="Traditional Arabic"/>
          <w:bCs/>
          <w:i/>
        </w:rPr>
        <w:t>“Her kim bir zalime zulmünde yardım ederse Cehennemde Firavun’un veziri Harun’a arkadaş olacaktır. ”</w:t>
      </w:r>
      <w:r>
        <w:rPr>
          <w:rFonts w:ascii="Garamond" w:hAnsi="Garamond" w:cs="Traditional Arabic"/>
          <w:bCs/>
        </w:rPr>
        <w:t xml:space="preserve"> Başka bir rivayette de şöyle yer almıştır: </w:t>
      </w:r>
      <w:r>
        <w:rPr>
          <w:rFonts w:ascii="Garamond" w:hAnsi="Garamond" w:cs="Traditional Arabic"/>
          <w:bCs/>
          <w:i/>
        </w:rPr>
        <w:t>“Zalime hokka ve kalem hazırlamak bile caiz değildir. ”</w:t>
      </w:r>
      <w:r>
        <w:rPr>
          <w:rFonts w:ascii="Garamond" w:hAnsi="Garamond" w:cs="Traditional Arabic"/>
          <w:bCs/>
        </w:rPr>
        <w:t xml:space="preserve"> İmam Kazım (a.s) da zengin Müslümanlardan birine şöyle buyurmu</w:t>
      </w:r>
      <w:r>
        <w:rPr>
          <w:rFonts w:ascii="Garamond" w:hAnsi="Garamond" w:cs="Traditional Arabic"/>
          <w:bCs/>
        </w:rPr>
        <w:t>ş</w:t>
      </w:r>
      <w:r>
        <w:rPr>
          <w:rFonts w:ascii="Garamond" w:hAnsi="Garamond" w:cs="Traditional Arabic"/>
          <w:bCs/>
        </w:rPr>
        <w:t>tur: “</w:t>
      </w:r>
      <w:r>
        <w:rPr>
          <w:rFonts w:ascii="Garamond" w:hAnsi="Garamond" w:cs="Traditional Arabic"/>
          <w:bCs/>
          <w:i/>
        </w:rPr>
        <w:t>Hac ziyareti için bile o</w:t>
      </w:r>
      <w:r>
        <w:rPr>
          <w:rFonts w:ascii="Garamond" w:hAnsi="Garamond" w:cs="Traditional Arabic"/>
          <w:bCs/>
          <w:i/>
        </w:rPr>
        <w:t>l</w:t>
      </w:r>
      <w:r>
        <w:rPr>
          <w:rFonts w:ascii="Garamond" w:hAnsi="Garamond" w:cs="Traditional Arabic"/>
          <w:bCs/>
          <w:i/>
        </w:rPr>
        <w:t>sa Harun rejimine develeri kiraya vermek caiz deği</w:t>
      </w:r>
      <w:r>
        <w:rPr>
          <w:rFonts w:ascii="Garamond" w:hAnsi="Garamond" w:cs="Traditional Arabic"/>
          <w:bCs/>
          <w:i/>
        </w:rPr>
        <w:t>l</w:t>
      </w:r>
      <w:r>
        <w:rPr>
          <w:rFonts w:ascii="Garamond" w:hAnsi="Garamond" w:cs="Traditional Arabic"/>
          <w:bCs/>
          <w:i/>
        </w:rPr>
        <w:t>dir. ”</w:t>
      </w:r>
      <w:r>
        <w:rPr>
          <w:rStyle w:val="FootnoteReference"/>
          <w:rFonts w:ascii="Garamond" w:hAnsi="Garamond" w:cs="Traditional Arabic"/>
          <w:bCs/>
          <w:i/>
        </w:rPr>
        <w:footnoteReference w:id="233"/>
      </w:r>
    </w:p>
    <w:p w:rsidR="00411510" w:rsidRDefault="00411510" w:rsidP="00B641FC">
      <w:pPr>
        <w:pStyle w:val="BodyText2"/>
        <w:spacing w:line="240" w:lineRule="atLeast"/>
        <w:ind w:firstLine="284"/>
        <w:rPr>
          <w:rFonts w:ascii="Garamond" w:hAnsi="Garamond" w:cs="Traditional Arabic"/>
          <w:bCs/>
        </w:rPr>
      </w:pPr>
      <w:r>
        <w:rPr>
          <w:rFonts w:ascii="Garamond" w:hAnsi="Garamond" w:cs="Traditional Arabic"/>
          <w:bCs/>
        </w:rPr>
        <w:t>3- Kur’an bazı emirlere itaat eden, diğer bazılarına da isyan edenleri kınayarak şöyle demektedir: “</w:t>
      </w:r>
      <w:r>
        <w:rPr>
          <w:rFonts w:ascii="Garamond" w:hAnsi="Garamond" w:cs="Traditional Arabic"/>
          <w:b/>
          <w:bCs/>
        </w:rPr>
        <w:t xml:space="preserve">Neden </w:t>
      </w:r>
      <w:r>
        <w:rPr>
          <w:rFonts w:ascii="Garamond" w:hAnsi="Garamond" w:cs="Traditional Arabic"/>
          <w:b/>
          <w:bCs/>
        </w:rPr>
        <w:lastRenderedPageBreak/>
        <w:t>bazısına iman ediyor, bazısına ise küfrediyorsunuz?”</w:t>
      </w:r>
      <w:r>
        <w:rPr>
          <w:rFonts w:ascii="Garamond" w:hAnsi="Garamond" w:cs="Traditional Arabic"/>
          <w:bCs/>
        </w:rPr>
        <w:t xml:space="preserve"> Böylece amelin imanın kendisi olduğunu, dolay</w:t>
      </w:r>
      <w:r>
        <w:rPr>
          <w:rFonts w:ascii="Garamond" w:hAnsi="Garamond" w:cs="Traditional Arabic"/>
          <w:bCs/>
        </w:rPr>
        <w:t>ı</w:t>
      </w:r>
      <w:r>
        <w:rPr>
          <w:rFonts w:ascii="Garamond" w:hAnsi="Garamond" w:cs="Traditional Arabic"/>
          <w:bCs/>
        </w:rPr>
        <w:t>sıyla amel etmeyenin iman sahibi olamayacağını beyan etme</w:t>
      </w:r>
      <w:r>
        <w:rPr>
          <w:rFonts w:ascii="Garamond" w:hAnsi="Garamond" w:cs="Traditional Arabic"/>
          <w:bCs/>
        </w:rPr>
        <w:t>k</w:t>
      </w:r>
      <w:r>
        <w:rPr>
          <w:rFonts w:ascii="Garamond" w:hAnsi="Garamond" w:cs="Traditional Arabic"/>
          <w:bCs/>
        </w:rPr>
        <w:t xml:space="preserve">tedir. </w:t>
      </w:r>
    </w:p>
    <w:p w:rsidR="00411510" w:rsidRDefault="00411510" w:rsidP="00B641FC">
      <w:pPr>
        <w:pStyle w:val="BodyText2"/>
        <w:spacing w:line="240" w:lineRule="atLeast"/>
        <w:ind w:firstLine="284"/>
        <w:rPr>
          <w:rFonts w:ascii="Garamond" w:hAnsi="Garamond" w:cs="Traditional Arabic"/>
          <w:bCs/>
        </w:rPr>
      </w:pPr>
      <w:r>
        <w:rPr>
          <w:rFonts w:ascii="Garamond" w:hAnsi="Garamond" w:cs="Traditional Arabic"/>
          <w:bCs/>
        </w:rPr>
        <w:t>4- Gerçek iman, ilahi hükümlerin insanın isteklerine aykırı olduğu yerde itaatinden ortaya çıkmaktadır. Yoksa ilahi hükümlerin insanın arzu ve istekleriyle örtüştüğü yerde gerçek iman asla anl</w:t>
      </w:r>
      <w:r>
        <w:rPr>
          <w:rFonts w:ascii="Garamond" w:hAnsi="Garamond" w:cs="Traditional Arabic"/>
          <w:bCs/>
        </w:rPr>
        <w:t>a</w:t>
      </w:r>
      <w:r>
        <w:rPr>
          <w:rFonts w:ascii="Garamond" w:hAnsi="Garamond" w:cs="Traditional Arabic"/>
          <w:bCs/>
        </w:rPr>
        <w:t xml:space="preserve">şılmaz. </w:t>
      </w:r>
    </w:p>
    <w:p w:rsidR="00411510" w:rsidRDefault="00411510" w:rsidP="00B641FC">
      <w:pPr>
        <w:pStyle w:val="BodyText2"/>
        <w:spacing w:line="240" w:lineRule="atLeast"/>
        <w:ind w:firstLine="284"/>
        <w:rPr>
          <w:rFonts w:ascii="Garamond" w:hAnsi="Garamond" w:cs="Traditional Arabic"/>
          <w:bCs/>
        </w:rPr>
      </w:pPr>
      <w:r>
        <w:rPr>
          <w:rFonts w:ascii="Garamond" w:hAnsi="Garamond" w:cs="Traditional Arabic"/>
          <w:bCs/>
        </w:rPr>
        <w:t xml:space="preserve">5- Bazı ayetleri inkar gerçekte tüm ayetleri inkar etmektir. Dolayısıyla bazı ayetlerle amel etmeyenlerin cezası da dünya ve ahirette rezil rüsva olmaktır. </w:t>
      </w:r>
    </w:p>
    <w:p w:rsidR="00411510" w:rsidRDefault="00411510" w:rsidP="00B641FC">
      <w:pPr>
        <w:pStyle w:val="BodyText2"/>
        <w:spacing w:line="240" w:lineRule="atLeast"/>
        <w:ind w:firstLine="284"/>
        <w:rPr>
          <w:rFonts w:ascii="Garamond" w:hAnsi="Garamond" w:cs="Traditional Arabic"/>
          <w:bCs/>
        </w:rPr>
      </w:pPr>
      <w:r>
        <w:rPr>
          <w:rFonts w:ascii="Garamond" w:hAnsi="Garamond" w:cs="Traditional Arabic"/>
          <w:bCs/>
        </w:rPr>
        <w:t>6- Kur’an bazılarının nasıl olur da ilahi hükümlerin bir kısmına iman ettiği ve bir kısmını da inkar ettiği noktasında bizleri uyarmakt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2"/>
        <w:spacing w:line="240" w:lineRule="atLeast"/>
        <w:ind w:firstLine="284"/>
        <w:rPr>
          <w:rFonts w:ascii="Garamond" w:hAnsi="Garamond" w:cs="Traditional Arabic" w:hint="cs"/>
          <w:bCs/>
          <w:rtl/>
        </w:rPr>
      </w:pPr>
      <w:r>
        <w:rPr>
          <w:rFonts w:ascii="Garamond" w:hAnsi="Garamond" w:cs="Traditional Arabic"/>
          <w:bCs/>
        </w:rPr>
        <w:t>7- Ferdi hükümlerle amel eden, ama toplumsal meselelere karşı l</w:t>
      </w:r>
      <w:r>
        <w:rPr>
          <w:rFonts w:ascii="Garamond" w:hAnsi="Garamond" w:cs="Traditional Arabic"/>
          <w:bCs/>
        </w:rPr>
        <w:t>a</w:t>
      </w:r>
      <w:r>
        <w:rPr>
          <w:rFonts w:ascii="Garamond" w:hAnsi="Garamond" w:cs="Traditional Arabic"/>
          <w:bCs/>
        </w:rPr>
        <w:t xml:space="preserve">kayt davranan kimseler dünya ve ahirette rezil olacaklardır. Zira maalesef bazı cahiller namaz ve oruç hakkında dikkatli oldukları kadar, devlet ve idareciler hakkında dikkatli değillerdir. Allah bizim şahsi durumumuzdan gafil olmadığı gibi, toplumun meselelerinden de gafil değildir. </w:t>
      </w:r>
    </w:p>
    <w:p w:rsidR="00411510" w:rsidRDefault="00411510" w:rsidP="00B641FC">
      <w:pPr>
        <w:pStyle w:val="BodyText2"/>
        <w:spacing w:line="240" w:lineRule="atLeast"/>
        <w:ind w:firstLine="284"/>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أُولَـئِكَ الَّذِينَ اشْتَرَوُاْ الْحَيَاةَ الدُّنْيَا بِالآَخِرَةِ فَلاَ يُخَفَّفُ عَنْهُمُ الْعَذَابُ وَلاَ هُمْ يُنصَرُونَ (86)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86- “Onlar ahiret karşılığında dünya hayatını satın alan kimselerdir, bu yüzden azapları hafifletilmez, onlar yardım da görme</w:t>
      </w:r>
      <w:r>
        <w:rPr>
          <w:rFonts w:ascii="Garamond" w:hAnsi="Garamond" w:cs="Traditional Arabic"/>
        </w:rPr>
        <w:t>z</w:t>
      </w:r>
      <w:r>
        <w:rPr>
          <w:rFonts w:ascii="Garamond" w:hAnsi="Garamond" w:cs="Traditional Arabic"/>
        </w:rPr>
        <w:t>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 ayet onca ahdi bozmaların, katliamların ve bazı ayetlerle amel etmemenin cezasını beyan etmektedir. Zira onlar dünyevi yaşam peşindedirler, kendi menfaatlerin </w:t>
      </w:r>
      <w:r>
        <w:rPr>
          <w:rFonts w:ascii="Garamond" w:hAnsi="Garamond" w:cs="Traditional Arabic"/>
          <w:bCs/>
        </w:rPr>
        <w:lastRenderedPageBreak/>
        <w:t>temin eden kanunlara bağlıdırlar. Kendi dünyevi menfaatlerine zarar veren hükümlere karşı itinasızdırlar. Dolayısıyla Allah asla bu refah düşkünü dünyaperestlerin cezasını indirmez, onlar her ne kadar azab edilmeyeceklerini veya en azından sadece sayılı günler cezalandırılacaklarını söyl</w:t>
      </w:r>
      <w:r>
        <w:rPr>
          <w:rFonts w:ascii="Garamond" w:hAnsi="Garamond" w:cs="Traditional Arabic"/>
          <w:bCs/>
        </w:rPr>
        <w:t>e</w:t>
      </w:r>
      <w:r>
        <w:rPr>
          <w:rFonts w:ascii="Garamond" w:hAnsi="Garamond" w:cs="Traditional Arabic"/>
          <w:bCs/>
        </w:rPr>
        <w:t>se de sonuçta diğer suçlular gibi yaptıklarından ötürü cezalandırılacaklar ve kendilerine asla yardım edilmey</w:t>
      </w:r>
      <w:r>
        <w:rPr>
          <w:rFonts w:ascii="Garamond" w:hAnsi="Garamond" w:cs="Traditional Arabic"/>
          <w:bCs/>
        </w:rPr>
        <w:t>e</w:t>
      </w:r>
      <w:r>
        <w:rPr>
          <w:rFonts w:ascii="Garamond" w:hAnsi="Garamond" w:cs="Traditional Arabic"/>
          <w:bCs/>
        </w:rPr>
        <w:t xml:space="preserve">cektir.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İnsan özgürdür ve seçim hakkına sahiptir. Kur’an bir çok ayete bazı insanların ahiretlerini satıp dünyayı aldıklarını veya hidayete karşılık dalaleti satın aldığını ifade etmektedir. Bütün bunlar da insanın özgürlük ve seçim hakkına sahip olduğunu ortaya koymaktadır. İnsan her türlü ticaretinde düşünmekte, mukayese etmekte ve seçimini ya</w:t>
      </w:r>
      <w:r>
        <w:rPr>
          <w:rFonts w:ascii="Garamond" w:hAnsi="Garamond" w:cs="Traditional Arabic"/>
          <w:bCs/>
        </w:rPr>
        <w:t>p</w:t>
      </w:r>
      <w:r>
        <w:rPr>
          <w:rFonts w:ascii="Garamond" w:hAnsi="Garamond" w:cs="Traditional Arabic"/>
          <w:bCs/>
        </w:rPr>
        <w:t xml:space="preserve">maktadır.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2- İlahi kanun karşısında herkes eşittir. İsrailoğulları’nın kendilerini üstün görmesi ve Allah’ın dostları olduğunu kabul etmesi boş bir iddiadır. Küfür ve inatçılık yolunda yürüyen hiçbir insan Allah’ın gazabından müstesna değildir.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87- “Ant olsun ki, Mûsa'ya Kitab verdik, ondan sonra ard arda peygamberler gönderdik. Meryem oğlu İsa’ya beyyineler (apaçık deliller) verdik, onu Ruh’ul Kudüs ile destekledik. Size bir peygamber nefsinizin hoşlanmadığı bir şey getirdikçe, büyüklük taslayarak, </w:t>
      </w:r>
      <w:r>
        <w:rPr>
          <w:rFonts w:ascii="Garamond" w:hAnsi="Garamond" w:cs="Traditional Arabic"/>
        </w:rPr>
        <w:lastRenderedPageBreak/>
        <w:t>bir kısmını yalancı sayıp, bir kısmını öldürür müsünüz?”</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 Allah’ın insanları hidayet etmek için sürekli lütfünü beyan etmektedir. Musa (a.s)’ın yanı sıra Davut, Süleyman, Yuşa, Zekeriya ve Yahya gibi peygamberler gelmiş, sonra da Ruh’ul-Kudüs</w:t>
      </w:r>
      <w:r>
        <w:rPr>
          <w:rStyle w:val="FootnoteReference"/>
          <w:rFonts w:ascii="Garamond" w:hAnsi="Garamond" w:cs="Traditional Arabic"/>
          <w:bCs/>
        </w:rPr>
        <w:footnoteReference w:id="234"/>
      </w:r>
      <w:r>
        <w:rPr>
          <w:rFonts w:ascii="Garamond" w:hAnsi="Garamond" w:cs="Traditional Arabic"/>
          <w:bCs/>
        </w:rPr>
        <w:t>ile teyid edilen Hz. İsa apaçık delillerle gönderilmiştir. Ama İsrailoğulları isyan yolunu tutturarak ilahi hidayeti kabul edeceklerine yalanlama ve pe</w:t>
      </w:r>
      <w:r>
        <w:rPr>
          <w:rFonts w:ascii="Garamond" w:hAnsi="Garamond" w:cs="Traditional Arabic"/>
          <w:bCs/>
        </w:rPr>
        <w:t>y</w:t>
      </w:r>
      <w:r>
        <w:rPr>
          <w:rFonts w:ascii="Garamond" w:hAnsi="Garamond" w:cs="Traditional Arabic"/>
          <w:bCs/>
        </w:rPr>
        <w:t xml:space="preserve">gamberleri öldürme yoluna koyuldular.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Tarih boyunca bütün insanlar ilahi önderlere ihtiyaç duymuşlardır. “</w:t>
      </w:r>
      <w:r>
        <w:rPr>
          <w:rFonts w:ascii="Garamond" w:hAnsi="Garamond" w:cs="Traditional Arabic"/>
          <w:b/>
          <w:bCs/>
        </w:rPr>
        <w:t xml:space="preserve">Ondan sonra ard arda peygamberler gönderdik” </w:t>
      </w:r>
      <w:r>
        <w:rPr>
          <w:rFonts w:ascii="Garamond" w:hAnsi="Garamond" w:cs="Traditional Arabic"/>
          <w:bCs/>
        </w:rPr>
        <w:t>Talim ve terbiye asla tatil edilm</w:t>
      </w:r>
      <w:r>
        <w:rPr>
          <w:rFonts w:ascii="Garamond" w:hAnsi="Garamond" w:cs="Traditional Arabic"/>
          <w:bCs/>
        </w:rPr>
        <w:t>e</w:t>
      </w:r>
      <w:r>
        <w:rPr>
          <w:rFonts w:ascii="Garamond" w:hAnsi="Garamond" w:cs="Traditional Arabic"/>
          <w:bCs/>
        </w:rPr>
        <w:t xml:space="preserve">miştir.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2- peygamberlerin yolu sürekli insanların arzularıyla uyumlu değildir. Bazen heves ve arzularına karşıdır. “</w:t>
      </w:r>
      <w:r>
        <w:rPr>
          <w:rFonts w:ascii="Garamond" w:hAnsi="Garamond" w:cs="Traditional Arabic"/>
          <w:b/>
          <w:bCs/>
        </w:rPr>
        <w:t>Nefsinizin hoşlanmadığı”</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peygamberler hedeflerini gerçekleştirmek için canları pahasına direnmişlerdir. “</w:t>
      </w:r>
      <w:r>
        <w:rPr>
          <w:rFonts w:ascii="Garamond" w:hAnsi="Garamond" w:cs="Traditional Arabic"/>
          <w:b/>
          <w:bCs/>
        </w:rPr>
        <w:t>Bir kısmını öldürür müsünüz</w:t>
      </w:r>
      <w:r>
        <w:rPr>
          <w:rFonts w:ascii="Garamond" w:hAnsi="Garamond" w:cs="Traditional Arabic"/>
          <w:bCs/>
        </w:rPr>
        <w:t>?”</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4- Melekler peygamberlere yardım ediyorlardı. “</w:t>
      </w:r>
      <w:r>
        <w:rPr>
          <w:rFonts w:ascii="Garamond" w:hAnsi="Garamond" w:cs="Traditional Arabic"/>
          <w:b/>
          <w:bCs/>
        </w:rPr>
        <w:t>Ruh’ul-Kudüs ile teyid ettik.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Heva ve heveslerine uymak, insanı maalesef peygamberleri öldü</w:t>
      </w:r>
      <w:r>
        <w:rPr>
          <w:rFonts w:ascii="Garamond" w:hAnsi="Garamond" w:cs="Traditional Arabic"/>
          <w:bCs/>
        </w:rPr>
        <w:t>r</w:t>
      </w:r>
      <w:r>
        <w:rPr>
          <w:rFonts w:ascii="Garamond" w:hAnsi="Garamond" w:cs="Traditional Arabic"/>
          <w:bCs/>
        </w:rPr>
        <w:t xml:space="preserve">meye kadar götürür.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6- Hakka teslim olmayan müstekbirdir. “</w:t>
      </w:r>
      <w:r>
        <w:rPr>
          <w:rFonts w:ascii="Garamond" w:hAnsi="Garamond" w:cs="Traditional Arabic"/>
          <w:b/>
          <w:bCs/>
        </w:rPr>
        <w:t>nefsinizin hoşlanmadığı bir şey getirdikçe, büyüklük taslarsınız.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lastRenderedPageBreak/>
        <w:t>وَقَالُواْ قُلُوبُنَا غُلْفٌ بَل لَّعَنَهُمُ اللَّه بِكُفْرِهِمْ فَقَلِيلاً مَّا يُؤْمِنُونَ (88)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88- “Kalplerimiz perdelidir” dediler, hayır, Allah küfürleri</w:t>
      </w:r>
      <w:r>
        <w:rPr>
          <w:rFonts w:ascii="Garamond" w:hAnsi="Garamond" w:cs="Traditional Arabic"/>
        </w:rPr>
        <w:t>n</w:t>
      </w:r>
      <w:r>
        <w:rPr>
          <w:rFonts w:ascii="Garamond" w:hAnsi="Garamond" w:cs="Traditional Arabic"/>
        </w:rPr>
        <w:t>den dolayı onları lânetlemiştir. Onların pek azı iman ede</w:t>
      </w:r>
      <w:r>
        <w:rPr>
          <w:rFonts w:ascii="Garamond" w:hAnsi="Garamond" w:cs="Traditional Arabic"/>
        </w:rPr>
        <w:t>r</w:t>
      </w:r>
      <w:r>
        <w:rPr>
          <w:rFonts w:ascii="Garamond" w:hAnsi="Garamond" w:cs="Traditional Arabic"/>
        </w:rPr>
        <w:t>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Zahiren bu alaycı cevap peygamberler karşısında b</w:t>
      </w:r>
      <w:r>
        <w:rPr>
          <w:rFonts w:ascii="Garamond" w:hAnsi="Garamond" w:cs="Traditional Arabic"/>
          <w:b w:val="0"/>
        </w:rPr>
        <w:t>ü</w:t>
      </w:r>
      <w:r>
        <w:rPr>
          <w:rFonts w:ascii="Garamond" w:hAnsi="Garamond" w:cs="Traditional Arabic"/>
          <w:b w:val="0"/>
        </w:rPr>
        <w:t>tün müşriklerin sloganı olmuştur. Örneğin Hz. Şuayb’a da cevap olarak şöyle dediler: “</w:t>
      </w:r>
      <w:r>
        <w:rPr>
          <w:rFonts w:ascii="Garamond" w:hAnsi="Garamond" w:cs="Traditional Arabic"/>
        </w:rPr>
        <w:t>Ey Şuayb biz senin söylediklerinin çoğunu anlamıyoruz. ”</w:t>
      </w:r>
      <w:r>
        <w:rPr>
          <w:rStyle w:val="FootnoteReference"/>
          <w:rFonts w:ascii="Garamond" w:hAnsi="Garamond" w:cs="Traditional Arabic"/>
        </w:rPr>
        <w:footnoteReference w:id="235"/>
      </w:r>
      <w:r>
        <w:rPr>
          <w:rFonts w:ascii="Garamond" w:hAnsi="Garamond" w:cs="Traditional Arabic"/>
        </w:rPr>
        <w:t xml:space="preserve"> </w:t>
      </w:r>
      <w:r>
        <w:rPr>
          <w:rFonts w:ascii="Garamond" w:hAnsi="Garamond" w:cs="Traditional Arabic"/>
          <w:b w:val="0"/>
        </w:rPr>
        <w:t>Hakeza Fussilet Suresinde de Kur’an ayetleri karşısında şöyle dedikleri nakledilmektedir: “</w:t>
      </w:r>
      <w:r>
        <w:rPr>
          <w:rFonts w:ascii="Garamond" w:hAnsi="Garamond" w:cs="Traditional Arabic"/>
        </w:rPr>
        <w:t>Bizi çağırdığın şeye karşı kalplerimiz kapalıdır”</w:t>
      </w:r>
      <w:r>
        <w:rPr>
          <w:rStyle w:val="FootnoteReference"/>
          <w:rFonts w:ascii="Garamond" w:hAnsi="Garamond" w:cs="Traditional Arabic"/>
        </w:rPr>
        <w:footnoteReference w:id="236"/>
      </w:r>
      <w:r>
        <w:rPr>
          <w:rFonts w:ascii="Garamond" w:hAnsi="Garamond" w:cs="Traditional Arabic"/>
        </w:rPr>
        <w:t xml:space="preserve"> </w:t>
      </w:r>
      <w:r>
        <w:rPr>
          <w:rFonts w:ascii="Garamond" w:hAnsi="Garamond" w:cs="Traditional Arabic"/>
          <w:b w:val="0"/>
        </w:rPr>
        <w:t>Bu ayette de şöyle buyurulmuştur: “</w:t>
      </w:r>
      <w:r>
        <w:rPr>
          <w:rFonts w:ascii="Garamond" w:hAnsi="Garamond" w:cs="Traditional Arabic"/>
        </w:rPr>
        <w:t>Kalplerimiz perdelidir. ”</w:t>
      </w:r>
      <w:r>
        <w:rPr>
          <w:rFonts w:ascii="Garamond" w:hAnsi="Garamond" w:cs="Traditional Arabic"/>
          <w:b w:val="0"/>
        </w:rPr>
        <w:t xml:space="preserve"> “</w:t>
      </w:r>
      <w:r>
        <w:rPr>
          <w:rFonts w:ascii="Garamond" w:hAnsi="Garamond" w:cs="Traditional Arabic"/>
        </w:rPr>
        <w:t xml:space="preserve">Gulf” </w:t>
      </w:r>
      <w:r>
        <w:rPr>
          <w:rFonts w:ascii="Garamond" w:hAnsi="Garamond" w:cs="Traditional Arabic"/>
          <w:b w:val="0"/>
        </w:rPr>
        <w:t>kelimesi “perdeli, kılıflı” manasına gelen “</w:t>
      </w:r>
      <w:r>
        <w:rPr>
          <w:rFonts w:ascii="Garamond" w:hAnsi="Garamond" w:cs="Traditional Arabic"/>
        </w:rPr>
        <w:t>eğlef”</w:t>
      </w:r>
      <w:r>
        <w:rPr>
          <w:rFonts w:ascii="Garamond" w:hAnsi="Garamond" w:cs="Traditional Arabic"/>
          <w:b w:val="0"/>
        </w:rPr>
        <w:t xml:space="preserve">in çoğuludur.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1- Şekavet ve sefaletin nedenleri insanın bizzat kendisidir. Eğer bir insan Allah’ın lanet ve gazabına uğruyorsa bu kendi küfrü ve inadı sebebiyledir. “</w:t>
      </w:r>
      <w:r>
        <w:rPr>
          <w:rFonts w:ascii="Garamond" w:hAnsi="Garamond" w:cs="Traditional Arabic"/>
        </w:rPr>
        <w:t>Allah küfürlerinden dolayı onları lânetl</w:t>
      </w:r>
      <w:r>
        <w:rPr>
          <w:rFonts w:ascii="Garamond" w:hAnsi="Garamond" w:cs="Traditional Arabic"/>
        </w:rPr>
        <w:t>e</w:t>
      </w:r>
      <w:r>
        <w:rPr>
          <w:rFonts w:ascii="Garamond" w:hAnsi="Garamond" w:cs="Traditional Arabic"/>
        </w:rPr>
        <w:t>miştir”</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وَلَمَّا جَاءهُمْ كِتَابٌ مِّنْ عِندِ اللّهِ مُصَدِّقٌ لِّمَا مَعَهُمْ وَكَانُواْ مِن قَبْلُ يَسْتَفْتِحُونَ عَلَى الَّذِينَ كَفَرُواْ فَلَمَّا جَاءهُم مَّا عَرَفُواْ كَفَرُواْ بِهِ فَلَعْنَةُ اللَّه عَلَى الْكَافِرِينَ (89)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 xml:space="preserve"> 89- “Daha önce küfredenlere karşı kendilerine yardım/zafer gelmesini bekledikleri halde Allah katından onlara, kendilerinde olanı (Tevrat’ı) tasdik eden Kitab ve tanıdıklar (Peygamber) gelince ona küfrettiler. Allah'ın lâneti, küfredenlerin üzerine olsun.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Bu ayet de Yahudilerin inat ve heva/heveslerine uyduklarına dair bir başka sahneyi sergilemektedir. Onlar İslam’dan önce peygamberleri bekliyorlar ve birbirlerini zaferle müjdeliyorlardı. İmam Sadık (a.s)’ın da buyurduğu gibi: “</w:t>
      </w:r>
      <w:r>
        <w:rPr>
          <w:rFonts w:ascii="Garamond" w:hAnsi="Garamond" w:cs="Traditional Arabic"/>
          <w:b w:val="0"/>
          <w:i/>
        </w:rPr>
        <w:t>Onların Medine’de ikamet etmelerinin sebebi de Peygamber’in Medine’ye hicret edeceğini bildiklerindendi. ”</w:t>
      </w:r>
      <w:r>
        <w:rPr>
          <w:rFonts w:ascii="Garamond" w:hAnsi="Garamond" w:cs="Traditional Arabic"/>
          <w:b w:val="0"/>
        </w:rPr>
        <w:t xml:space="preserve"> Orada bir taraftan ticaret yaparken bir tarafta da Peygamber’in zuhurunu bekliyorlardı. Ama Tevrat’da yer alan özelliklere uyduğu halde İslam Peygamberi zuhur edince hemen inkar ettiler.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Başkalarının gerçeklerini kabul etmek ve onları etkilemenin bir yoludur. Kur’an defalarca Tevrat ve İncil’i tasdik meselesine işaret etmiştir.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Diğer dinlerin taraftarlarıyla ilişkide de insaf, hakkı görme, zahmetlerini/hizmetlerini takdir etme ve ilmi/duygusal davranışları da unutmamak gerekir. “</w:t>
      </w:r>
      <w:r>
        <w:rPr>
          <w:rFonts w:ascii="Garamond" w:hAnsi="Garamond" w:cs="Traditional Arabic"/>
        </w:rPr>
        <w:t>Tasdik edici.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Her bekleyiş ve karşılamaya istinat etmek doğru değildir. Nitekim Yahudiler yıllar önce Medine’ye yerleşip peygamberleri bekledi</w:t>
      </w:r>
      <w:r>
        <w:rPr>
          <w:rFonts w:ascii="Garamond" w:hAnsi="Garamond" w:cs="Traditional Arabic"/>
          <w:b w:val="0"/>
        </w:rPr>
        <w:t>k</w:t>
      </w:r>
      <w:r>
        <w:rPr>
          <w:rFonts w:ascii="Garamond" w:hAnsi="Garamond" w:cs="Traditional Arabic"/>
          <w:b w:val="0"/>
        </w:rPr>
        <w:t xml:space="preserve">leri halde, amelde inkar ettiler.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İlim tek başına yeterli değildir, teslim ruhu da gereklidir. Yahudiler özellikle de alimleri İslam Peygamberi’ni kendi çocukları gibi tanıyorlardı. Ama bütün bu ilme rağmen inkar ettiler.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5- Aşk ve bekleyişinizle gururlanmayın, amelde insan değişebilir ve A</w:t>
      </w:r>
      <w:r>
        <w:rPr>
          <w:rFonts w:ascii="Garamond" w:hAnsi="Garamond" w:cs="Traditional Arabic"/>
          <w:b w:val="0"/>
        </w:rPr>
        <w:t>l</w:t>
      </w:r>
      <w:r>
        <w:rPr>
          <w:rFonts w:ascii="Garamond" w:hAnsi="Garamond" w:cs="Traditional Arabic"/>
          <w:b w:val="0"/>
        </w:rPr>
        <w:t>lah korusun bugün dua ederken yarın tam aksini yapabilirs</w:t>
      </w:r>
      <w:r>
        <w:rPr>
          <w:rFonts w:ascii="Garamond" w:hAnsi="Garamond" w:cs="Traditional Arabic"/>
          <w:b w:val="0"/>
        </w:rPr>
        <w:t>i</w:t>
      </w:r>
      <w:r>
        <w:rPr>
          <w:rFonts w:ascii="Garamond" w:hAnsi="Garamond" w:cs="Traditional Arabic"/>
          <w:b w:val="0"/>
        </w:rPr>
        <w:t xml:space="preserve">niz.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6- Devrimci olmak önemli değildir, devrimci kalmak önemlidir.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بِئْسَمَا اشْتَرَوْاْ بِهِ أَنفُسَهُمْ أَن يَكْفُرُواْ بِمَا أنَزَلَ اللّهُ بَغْياً أَن يُنَزِّلُ اللّهُ مِن فَضْلِهِ عَلَى مَن يَشَاء مِنْ عِبَادِهِ فَبَآؤُواْ بِغَضَبٍ عَلَى غَضَبٍ وَلِلْكَافِرِينَ عَذَابٌ مُّهِينٌ (90)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90-“Allah'ın kullarından dilediğine fazlından indirmesine isyan ederek, Allah'ın indirdiğini küfretmekle, kendilerini ne kötü bir şey karşılığında sattılar. Bu yüzden gazap üstüne gazaba uğradılar. Kâfirlere alçaltıcı bir azab vardır.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Burada Onların küfür nedenleri beyan edilmiştir. Yahudiler, Allah’ın neden istediğine vahiy ettiğine itiraz ediyorlardı. Yani onlar n</w:t>
      </w:r>
      <w:r>
        <w:rPr>
          <w:rFonts w:ascii="Garamond" w:hAnsi="Garamond" w:cs="Traditional Arabic"/>
          <w:b w:val="0"/>
        </w:rPr>
        <w:t>e</w:t>
      </w:r>
      <w:r>
        <w:rPr>
          <w:rFonts w:ascii="Garamond" w:hAnsi="Garamond" w:cs="Traditional Arabic"/>
          <w:b w:val="0"/>
        </w:rPr>
        <w:t xml:space="preserve">den İsrailoğulları’ndan birine vahiy edilmediği soruyor, kıskanıyorlardı. Bu kıskançlık ve küfürleri karşılığından kendilerini sattıkları şey ne de kötüydü.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Küfür karşılığında kendini satmak kötü bir muameledir.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Küfrün mayası hasettir. İsrailoğulları peygamberin kendi soylarından olmasını istiyordu. Bu isteklerine ulaşamayınca kıskanıp inkar ettiler.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3- İnsanın hoşnutsuzluğu Allah’ın hikmete dayalı lütfünde hiçbir etkiye sahip değildir. Allah kendi risaletini kime teslim edeceğini he</w:t>
      </w:r>
      <w:r>
        <w:rPr>
          <w:rFonts w:ascii="Garamond" w:hAnsi="Garamond" w:cs="Traditional Arabic"/>
          <w:b w:val="0"/>
        </w:rPr>
        <w:t>r</w:t>
      </w:r>
      <w:r>
        <w:rPr>
          <w:rFonts w:ascii="Garamond" w:hAnsi="Garamond" w:cs="Traditional Arabic"/>
          <w:b w:val="0"/>
        </w:rPr>
        <w:t xml:space="preserve">kesten iyi bilmektedir.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4- En kötü ticaretin özelliği, satıcının en değerli şeyi olan şahsiyetine karşılık küfrü ve ilahi gazabı satın almasıdır.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وَإِذَا قِيلَ لَهُمْ آمِنُواْ بِمَا أَنزَلَ اللّهُ قَالُواْ نُؤْمِنُ بِمَآ أُنزِلَ عَلَيْنَا وَيَكْفُرونَ بِمَا وَرَاءهُ وَهُوَ الْحَقُّ مُصَدِّقاً لِّمَا مَعَهُمْ قُلْ فَلِمَ تَقْتُلُونَ أَنبِيَاء اللّهِ مِن قَبْلُ إِن كُنتُم مُّؤْمِنِينَ (91)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91- “Hani onlara, “Allah'ın indirdiğine iman </w:t>
      </w:r>
      <w:r>
        <w:rPr>
          <w:rFonts w:ascii="Garamond" w:hAnsi="Garamond" w:cs="Traditional Arabic"/>
        </w:rPr>
        <w:t>e</w:t>
      </w:r>
      <w:r>
        <w:rPr>
          <w:rFonts w:ascii="Garamond" w:hAnsi="Garamond" w:cs="Traditional Arabic"/>
        </w:rPr>
        <w:t>din” denildiğinde “Bize indirilene iman ederiz” derler. Ondan başkasına küfrederler; halbuki o (Kur’an), ellerinde bulunan Tevrat'ı tasdik eden hak (Kitap)’tır. Onlara de ki: “Eğer iman etmiştiyseniz niçin daha önce Allah'ın peygamberlerini öldürüyord</w:t>
      </w:r>
      <w:r>
        <w:rPr>
          <w:rFonts w:ascii="Garamond" w:hAnsi="Garamond" w:cs="Traditional Arabic"/>
        </w:rPr>
        <w:t>u</w:t>
      </w:r>
      <w:r>
        <w:rPr>
          <w:rFonts w:ascii="Garamond" w:hAnsi="Garamond" w:cs="Traditional Arabic"/>
        </w:rPr>
        <w:t>nuz?”</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 </w:t>
      </w:r>
      <w:r>
        <w:rPr>
          <w:rFonts w:ascii="Garamond" w:hAnsi="Garamond" w:cs="Traditional Arabic"/>
          <w:b w:val="0"/>
        </w:rPr>
        <w:t>İslam tüm ümmetleri davet etmektedir. “</w:t>
      </w:r>
      <w:r>
        <w:rPr>
          <w:rFonts w:ascii="Garamond" w:hAnsi="Garamond" w:cs="Traditional Arabic"/>
        </w:rPr>
        <w:t>Kendilerine denili</w:t>
      </w:r>
      <w:r>
        <w:rPr>
          <w:rFonts w:ascii="Garamond" w:hAnsi="Garamond" w:cs="Traditional Arabic"/>
        </w:rPr>
        <w:t>n</w:t>
      </w:r>
      <w:r>
        <w:rPr>
          <w:rFonts w:ascii="Garamond" w:hAnsi="Garamond" w:cs="Traditional Arabic"/>
        </w:rPr>
        <w:t>ce”</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Irk ve kavim asıl gerçek değildir. İsrailoğulları sadece kendilerinden olan peygambere inanacaklarını söylemektedir. Kur’an bu tür düşünce tarzını şiddetle kınama</w:t>
      </w:r>
      <w:r>
        <w:rPr>
          <w:rFonts w:ascii="Garamond" w:hAnsi="Garamond" w:cs="Traditional Arabic"/>
          <w:b w:val="0"/>
        </w:rPr>
        <w:t>k</w:t>
      </w:r>
      <w:r>
        <w:rPr>
          <w:rFonts w:ascii="Garamond" w:hAnsi="Garamond" w:cs="Traditional Arabic"/>
          <w:b w:val="0"/>
        </w:rPr>
        <w:t xml:space="preserve">tadır.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Bağnazlık ve tekelcilik yasaktır. Onlar nübüvvetin İsrailoğulları’nda tekelleşmesini istiyorlardı.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Yalancı rezil rüsvadır. Eğer siz gerçekten İsrailoğulları’ndan olan tüm peygamberlere iman ettiys</w:t>
      </w:r>
      <w:r>
        <w:rPr>
          <w:rFonts w:ascii="Garamond" w:hAnsi="Garamond" w:cs="Traditional Arabic"/>
          <w:b w:val="0"/>
        </w:rPr>
        <w:t>e</w:t>
      </w:r>
      <w:r>
        <w:rPr>
          <w:rFonts w:ascii="Garamond" w:hAnsi="Garamond" w:cs="Traditional Arabic"/>
          <w:b w:val="0"/>
        </w:rPr>
        <w:t xml:space="preserve">niz o halde neden Yahya ve Zekeriya gibi İsrailoğulları’ndan olan peygamberleri katlettiniz. </w:t>
      </w:r>
    </w:p>
    <w:p w:rsidR="00411510" w:rsidRDefault="00411510" w:rsidP="00B641FC">
      <w:pPr>
        <w:pStyle w:val="BodyTextIndent2"/>
        <w:spacing w:line="240" w:lineRule="atLeast"/>
        <w:rPr>
          <w:rFonts w:ascii="Garamond" w:hAnsi="Garamond" w:cs="Traditional Arabic" w:hint="cs"/>
          <w:rtl/>
          <w:lang w:val="en-US"/>
        </w:rPr>
      </w:pPr>
      <w:r>
        <w:rPr>
          <w:rFonts w:ascii="Garamond" w:hAnsi="Garamond" w:cs="Traditional Arabic"/>
          <w:b w:val="0"/>
        </w:rPr>
        <w:t>5- İman etmenin ölçüsü hakkaniyet olmalıdır. “</w:t>
      </w:r>
      <w:r>
        <w:rPr>
          <w:rFonts w:ascii="Garamond" w:hAnsi="Garamond" w:cs="Traditional Arabic"/>
        </w:rPr>
        <w:t>Ve o haktır.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وَلَقَدْ جَاءكُم مُّوسَى بِالْبَيِّنَاتِ ثُمَّ اتَّخَذْتُمُ الْعِجْلَ مِن بَعْدِهِ وَأَنتُمْ ظَالِمُونَ (92)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92- “Andolsun ki, Mûsa size beyyineler (mucizeler) getirdi, sonra ardından kendinize zulmederek buzağıyı (ilah olarak) benims</w:t>
      </w:r>
      <w:r>
        <w:rPr>
          <w:rFonts w:ascii="Garamond" w:hAnsi="Garamond" w:cs="Traditional Arabic"/>
        </w:rPr>
        <w:t>e</w:t>
      </w:r>
      <w:r>
        <w:rPr>
          <w:rFonts w:ascii="Garamond" w:hAnsi="Garamond" w:cs="Traditional Arabic"/>
        </w:rPr>
        <w:t xml:space="preserve">diniz.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Muhammed </w:t>
      </w:r>
      <w:r w:rsidR="008E3EA6">
        <w:rPr>
          <w:rFonts w:ascii="Garamond" w:hAnsi="Garamond" w:cs="Traditional Arabic"/>
          <w:b w:val="0"/>
        </w:rPr>
        <w:t>(s.a.a)</w:t>
      </w:r>
      <w:r>
        <w:rPr>
          <w:rFonts w:ascii="Garamond" w:hAnsi="Garamond" w:cs="Traditional Arabic"/>
          <w:b w:val="0"/>
        </w:rPr>
        <w:t>’i Arap olduğu için kabul etmediğinizi söylemeniz. Yalandır. Zira Hz. Musa sizin soyunuzdan olduğu halde getirdiği bütün mucizelere ve açık delillere rağmen Dua ve Tevrat’ı almak içir birkaç günlüğüne Tur dağına gidince hemen buzağıya taptınız ve Musa'nın bütün zahmetlerini boşa çıkararak kendinize zulüm ett</w:t>
      </w:r>
      <w:r>
        <w:rPr>
          <w:rFonts w:ascii="Garamond" w:hAnsi="Garamond" w:cs="Traditional Arabic"/>
          <w:b w:val="0"/>
        </w:rPr>
        <w:t>i</w:t>
      </w:r>
      <w:r>
        <w:rPr>
          <w:rFonts w:ascii="Garamond" w:hAnsi="Garamond" w:cs="Traditional Arabic"/>
          <w:b w:val="0"/>
        </w:rPr>
        <w:t xml:space="preserve">niz.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 Cahiliyeye dönüş kendine ve gelecek nesillere en büyük zulü</w:t>
      </w:r>
      <w:r>
        <w:rPr>
          <w:rFonts w:ascii="Garamond" w:hAnsi="Garamond" w:cs="Traditional Arabic"/>
          <w:b w:val="0"/>
        </w:rPr>
        <w:t>m</w:t>
      </w:r>
      <w:r>
        <w:rPr>
          <w:rFonts w:ascii="Garamond" w:hAnsi="Garamond" w:cs="Traditional Arabic"/>
          <w:b w:val="0"/>
        </w:rPr>
        <w:t>dür. “</w:t>
      </w:r>
      <w:r>
        <w:rPr>
          <w:rFonts w:ascii="Garamond" w:hAnsi="Garamond" w:cs="Traditional Arabic"/>
        </w:rPr>
        <w:t>Ve zalimlerden oldunuz.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2- Grupların geçmişini zikretmek gelecek insanların haklarında hüküm vermesine ortam sağlar. “</w:t>
      </w:r>
      <w:r>
        <w:rPr>
          <w:rFonts w:ascii="Garamond" w:hAnsi="Garamond" w:cs="Traditional Arabic"/>
        </w:rPr>
        <w:t xml:space="preserve">buzağıyı (ilah olarak) benimsediniz. ”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93- “Hani sizden kesin söz almış ve Tur'u tepenize dikmiştik de, ”Size verdiğimize kuvvetle sarılın ve di</w:t>
      </w:r>
      <w:r>
        <w:rPr>
          <w:rFonts w:ascii="Garamond" w:hAnsi="Garamond" w:cs="Traditional Arabic"/>
        </w:rPr>
        <w:t>n</w:t>
      </w:r>
      <w:r>
        <w:rPr>
          <w:rFonts w:ascii="Garamond" w:hAnsi="Garamond" w:cs="Traditional Arabic"/>
        </w:rPr>
        <w:t xml:space="preserve">leyin” demiştik “İşittik ve karşı geldik” dediler de küfürleri yüzünden buzağı sevgisi kalplerine </w:t>
      </w:r>
      <w:r>
        <w:rPr>
          <w:rFonts w:ascii="Garamond" w:hAnsi="Garamond" w:cs="Traditional Arabic"/>
        </w:rPr>
        <w:lastRenderedPageBreak/>
        <w:t>sindirildi. De ki, “Eğer iman etmişseniz, imanınız size ne kötü şey emred</w:t>
      </w:r>
      <w:r>
        <w:rPr>
          <w:rFonts w:ascii="Garamond" w:hAnsi="Garamond" w:cs="Traditional Arabic"/>
        </w:rPr>
        <w:t>i</w:t>
      </w:r>
      <w:r>
        <w:rPr>
          <w:rFonts w:ascii="Garamond" w:hAnsi="Garamond" w:cs="Traditional Arabic"/>
        </w:rPr>
        <w:t xml:space="preserve">yor?”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İsrailoğulları’nın son sözü şuydu: “Eğer peygamberler İsrailoğulları’ndan olmazsa asla iman etmeyiz. Biz sadece kend</w:t>
      </w:r>
      <w:r>
        <w:rPr>
          <w:rFonts w:ascii="Garamond" w:hAnsi="Garamond" w:cs="Traditional Arabic"/>
          <w:b w:val="0"/>
        </w:rPr>
        <w:t>i</w:t>
      </w:r>
      <w:r>
        <w:rPr>
          <w:rFonts w:ascii="Garamond" w:hAnsi="Garamond" w:cs="Traditional Arabic"/>
          <w:b w:val="0"/>
        </w:rPr>
        <w:t>mize nazil olan kitaba iman ederiz. ” Kur’an onların bu tür yalanlarından örnekler vermektedir. İlk yalanları önceki ayette beyan edilmişti. Yani: “Eğer bu iddianızda doğruysanız o halde neden Musa’ya sırt çevirerek buzağ</w:t>
      </w:r>
      <w:r>
        <w:rPr>
          <w:rFonts w:ascii="Garamond" w:hAnsi="Garamond" w:cs="Traditional Arabic"/>
          <w:b w:val="0"/>
        </w:rPr>
        <w:t>ı</w:t>
      </w:r>
      <w:r>
        <w:rPr>
          <w:rFonts w:ascii="Garamond" w:hAnsi="Garamond" w:cs="Traditional Arabic"/>
          <w:b w:val="0"/>
        </w:rPr>
        <w:t>ya taptınız. ” İkinci yalanları ise bu ayette beyan edilmektedir: “Sizden söz aldık, Tur dağını başınıza diktik, “bütün kuvvetinizle Tevrat’ın semavi kanunlarını alınız, dinley</w:t>
      </w:r>
      <w:r>
        <w:rPr>
          <w:rFonts w:ascii="Garamond" w:hAnsi="Garamond" w:cs="Traditional Arabic"/>
          <w:b w:val="0"/>
        </w:rPr>
        <w:t>i</w:t>
      </w:r>
      <w:r>
        <w:rPr>
          <w:rFonts w:ascii="Garamond" w:hAnsi="Garamond" w:cs="Traditional Arabic"/>
          <w:b w:val="0"/>
        </w:rPr>
        <w:t>niz ve amel ediniz. ” dedik. Ama siz, “Kanunları duyuyoruz, amel etmiy</w:t>
      </w:r>
      <w:r>
        <w:rPr>
          <w:rFonts w:ascii="Garamond" w:hAnsi="Garamond" w:cs="Traditional Arabic"/>
          <w:b w:val="0"/>
        </w:rPr>
        <w:t>o</w:t>
      </w:r>
      <w:r>
        <w:rPr>
          <w:rFonts w:ascii="Garamond" w:hAnsi="Garamond" w:cs="Traditional Arabic"/>
          <w:b w:val="0"/>
        </w:rPr>
        <w:t>ruz. ” dediniz. Şimdi eğer Muhammed’e sadece sizden olmadığı için ve Kur’an’a sadece size nazil olmadığı için iman etmediğiniz söylemede doğruysanız, o halde neden Musa ve Tevrat’a öyle davrandınız. Kur’an onların bu inançsı</w:t>
      </w:r>
      <w:r>
        <w:rPr>
          <w:rFonts w:ascii="Garamond" w:hAnsi="Garamond" w:cs="Traditional Arabic"/>
          <w:b w:val="0"/>
        </w:rPr>
        <w:t>z</w:t>
      </w:r>
      <w:r>
        <w:rPr>
          <w:rFonts w:ascii="Garamond" w:hAnsi="Garamond" w:cs="Traditional Arabic"/>
          <w:b w:val="0"/>
        </w:rPr>
        <w:t>lığını şöyle beyan etmektedir: “Küfürleri nedeniyle kalplerine buzağı (sevgisi) sindirildi. İman ve tefe</w:t>
      </w:r>
      <w:r>
        <w:rPr>
          <w:rFonts w:ascii="Garamond" w:hAnsi="Garamond" w:cs="Traditional Arabic"/>
          <w:b w:val="0"/>
        </w:rPr>
        <w:t>k</w:t>
      </w:r>
      <w:r>
        <w:rPr>
          <w:rFonts w:ascii="Garamond" w:hAnsi="Garamond" w:cs="Traditional Arabic"/>
          <w:b w:val="0"/>
        </w:rPr>
        <w:t>kür için bir imkan bırakmadı. Eğer gerçekten ke</w:t>
      </w:r>
      <w:r>
        <w:rPr>
          <w:rFonts w:ascii="Garamond" w:hAnsi="Garamond" w:cs="Traditional Arabic"/>
          <w:b w:val="0"/>
        </w:rPr>
        <w:t>n</w:t>
      </w:r>
      <w:r>
        <w:rPr>
          <w:rFonts w:ascii="Garamond" w:hAnsi="Garamond" w:cs="Traditional Arabic"/>
          <w:b w:val="0"/>
        </w:rPr>
        <w:t>dilerine inen her şeye iman ettikleri hususunda doğru sözlü iseler o halde bu dosyalarındaki cinayetleri nasıl izah edecekler. Buzağıya tapmak, peygamberleri öldürmek ve sözünde durmamak onların imanın bir cüzü müdür? Eğer böyle ise imanları onlara ne kadar da kötü şeyler emre</w:t>
      </w:r>
      <w:r>
        <w:rPr>
          <w:rFonts w:ascii="Garamond" w:hAnsi="Garamond" w:cs="Traditional Arabic"/>
          <w:b w:val="0"/>
        </w:rPr>
        <w:t>t</w:t>
      </w:r>
      <w:r>
        <w:rPr>
          <w:rFonts w:ascii="Garamond" w:hAnsi="Garamond" w:cs="Traditional Arabic"/>
          <w:b w:val="0"/>
        </w:rPr>
        <w:t xml:space="preserve">mektedir.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Genel kaide mesajı tebliğ etmektir; ama Allah bu inatçı kavmi hidayet etmek için baskı ve tehdide de baş vurmuştur. “</w:t>
      </w:r>
      <w:r>
        <w:rPr>
          <w:rFonts w:ascii="Garamond" w:hAnsi="Garamond" w:cs="Traditional Arabic"/>
        </w:rPr>
        <w:t>Tur’u tepen</w:t>
      </w:r>
      <w:r>
        <w:rPr>
          <w:rFonts w:ascii="Garamond" w:hAnsi="Garamond" w:cs="Traditional Arabic"/>
        </w:rPr>
        <w:t>i</w:t>
      </w:r>
      <w:r>
        <w:rPr>
          <w:rFonts w:ascii="Garamond" w:hAnsi="Garamond" w:cs="Traditional Arabic"/>
        </w:rPr>
        <w:t>ze</w:t>
      </w:r>
      <w:r w:rsidR="00017F58">
        <w:rPr>
          <w:rFonts w:ascii="Garamond" w:hAnsi="Garamond" w:cs="Traditional Arabic"/>
        </w:rPr>
        <w:t>...</w:t>
      </w:r>
      <w:r>
        <w:rPr>
          <w:rFonts w:ascii="Garamond" w:hAnsi="Garamond" w:cs="Traditional Arabic"/>
        </w:rPr>
        <w:t xml:space="preserve">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Söz alma amel nedenlerinden biridir.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3- İlahi ayet ve hükümleri algılamak, kudret, ciddiyet aşk ve kararlılığı gerektirir; şaka, adet, teşvik ve şekle bir ilgisi yoktur. Dindarlık; zayıflık, müsamaha ve uyuşuklu</w:t>
      </w:r>
      <w:r>
        <w:rPr>
          <w:rFonts w:ascii="Garamond" w:hAnsi="Garamond" w:cs="Traditional Arabic"/>
          <w:b w:val="0"/>
        </w:rPr>
        <w:t>k</w:t>
      </w:r>
      <w:r>
        <w:rPr>
          <w:rFonts w:ascii="Garamond" w:hAnsi="Garamond" w:cs="Traditional Arabic"/>
          <w:b w:val="0"/>
        </w:rPr>
        <w:t xml:space="preserve">la bağdaşmaz.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4- İnatçı ve gururlu ruhlar, ezilmeli kırılmalıdır: “</w:t>
      </w:r>
      <w:r>
        <w:rPr>
          <w:rFonts w:ascii="Garamond" w:hAnsi="Garamond" w:cs="Traditional Arabic"/>
        </w:rPr>
        <w:t>Tepenize Tur’u di</w:t>
      </w:r>
      <w:r>
        <w:rPr>
          <w:rFonts w:ascii="Garamond" w:hAnsi="Garamond" w:cs="Traditional Arabic"/>
        </w:rPr>
        <w:t>k</w:t>
      </w:r>
      <w:r>
        <w:rPr>
          <w:rFonts w:ascii="Garamond" w:hAnsi="Garamond" w:cs="Traditional Arabic"/>
        </w:rPr>
        <w:t>tik.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5- İlahi devrim değerlerini korumak tehdit pahasına da olsa gerekl</w:t>
      </w:r>
      <w:r>
        <w:rPr>
          <w:rFonts w:ascii="Garamond" w:hAnsi="Garamond" w:cs="Traditional Arabic"/>
          <w:b w:val="0"/>
        </w:rPr>
        <w:t>i</w:t>
      </w:r>
      <w:r>
        <w:rPr>
          <w:rFonts w:ascii="Garamond" w:hAnsi="Garamond" w:cs="Traditional Arabic"/>
          <w:b w:val="0"/>
        </w:rPr>
        <w:t>dir: “</w:t>
      </w:r>
      <w:r>
        <w:rPr>
          <w:rFonts w:ascii="Garamond" w:hAnsi="Garamond" w:cs="Traditional Arabic"/>
        </w:rPr>
        <w:t>Tepenize diktik.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6- Aşırı aşk ve ilgi tehlikelidir. Eğer insanın kalbi bir şeyin aşkıyla d</w:t>
      </w:r>
      <w:r>
        <w:rPr>
          <w:rFonts w:ascii="Garamond" w:hAnsi="Garamond" w:cs="Traditional Arabic"/>
          <w:b w:val="0"/>
        </w:rPr>
        <w:t>o</w:t>
      </w:r>
      <w:r>
        <w:rPr>
          <w:rFonts w:ascii="Garamond" w:hAnsi="Garamond" w:cs="Traditional Arabic"/>
          <w:b w:val="0"/>
        </w:rPr>
        <w:t xml:space="preserve">larsa asla hakikatleri kabul edemez. Kur’an şöyle buyuruyor: “İsrailoğulları’nın kalbi buzağı sevgisiyle doldu. Artık hakkı kabul ve itirafa bir yer kalmadı. ” Nitekim şöyle denilmiştir: “Bir şeyi sevmek insanı kör ve sağır kılar” Yani insan artık onun ayıplarını göremez ve duyamaz.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قُلْ إِن كَانَتْ لَكُمُ الدَّارُ الآَخِرَةُ عِندَ اللّهِ خَالِصَةً مِّن دُونِ النَّاسِ فَتَمَنَّوُاْ الْمَوْتَ إِن كُنتُمْ صَادِقِينَ (94)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94- “De ki, “Eğer ahiret yurdu Allah katında başkalarına değil de yalnız size mahsus ise ve eğer doğru sözlü iseniz, ölümü diles</w:t>
      </w:r>
      <w:r>
        <w:rPr>
          <w:rFonts w:ascii="Garamond" w:hAnsi="Garamond" w:cs="Traditional Arabic"/>
        </w:rPr>
        <w:t>e</w:t>
      </w:r>
      <w:r>
        <w:rPr>
          <w:rFonts w:ascii="Garamond" w:hAnsi="Garamond" w:cs="Traditional Arabic"/>
        </w:rPr>
        <w:t>nize!”</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ayette İsrailoğulları’nın yalan ve hayali iddialarından birini ifşa etmektedir. Onların boş hayalleri ve yanlış iddialarından biri de şuydu: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a: Biz Allah’ın çocukları ve dostlarıyız. </w:t>
      </w:r>
      <w:r>
        <w:rPr>
          <w:rStyle w:val="FootnoteReference"/>
          <w:rFonts w:ascii="Garamond" w:hAnsi="Garamond" w:cs="Traditional Arabic"/>
          <w:b w:val="0"/>
        </w:rPr>
        <w:footnoteReference w:id="237"/>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b: Yahudi ve Nasraniler dışında hiç kimse cennete giremez. </w:t>
      </w:r>
      <w:r>
        <w:rPr>
          <w:rStyle w:val="FootnoteReference"/>
          <w:rFonts w:ascii="Garamond" w:hAnsi="Garamond" w:cs="Traditional Arabic"/>
          <w:b w:val="0"/>
        </w:rPr>
        <w:footnoteReference w:id="238"/>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c: Cehennem ateşi bizleri sadece birkaç gün yakaca</w:t>
      </w:r>
      <w:r>
        <w:rPr>
          <w:rFonts w:ascii="Garamond" w:hAnsi="Garamond" w:cs="Traditional Arabic"/>
          <w:b w:val="0"/>
        </w:rPr>
        <w:t>k</w:t>
      </w:r>
      <w:r>
        <w:rPr>
          <w:rFonts w:ascii="Garamond" w:hAnsi="Garamond" w:cs="Traditional Arabic"/>
          <w:b w:val="0"/>
        </w:rPr>
        <w:t xml:space="preserve">tır. </w:t>
      </w:r>
      <w:r>
        <w:rPr>
          <w:rStyle w:val="FootnoteReference"/>
          <w:rFonts w:ascii="Garamond" w:hAnsi="Garamond" w:cs="Traditional Arabic"/>
          <w:b w:val="0"/>
        </w:rPr>
        <w:footnoteReference w:id="239"/>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Bu ayette de</w:t>
      </w:r>
      <w:r>
        <w:rPr>
          <w:rStyle w:val="FootnoteReference"/>
          <w:rFonts w:ascii="Garamond" w:hAnsi="Garamond" w:cs="Traditional Arabic"/>
          <w:b w:val="0"/>
        </w:rPr>
        <w:footnoteReference w:id="240"/>
      </w:r>
      <w:r>
        <w:rPr>
          <w:rFonts w:ascii="Garamond" w:hAnsi="Garamond" w:cs="Traditional Arabic"/>
          <w:b w:val="0"/>
        </w:rPr>
        <w:t xml:space="preserve"> İsrailoğulları’nın fikri hayalleri ve uydurmaları reddedilmekte ve şöyle denmektedir: “Eğer bu iddianız doğruysa bu sözlerinize imanınız varsa o halde ölümden korkmamanız ve kaçmamanız gerekir. Eğer doğru söylüyorsanız ölümü temenni ediniz.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 Hayali ve vehmi uydurmalara kesin karşı çıkınız. “</w:t>
      </w:r>
      <w:r>
        <w:rPr>
          <w:rFonts w:ascii="Garamond" w:hAnsi="Garamond" w:cs="Traditional Arabic"/>
        </w:rPr>
        <w:t>De ki: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 En iyi hüküm veren vicdandır: “</w:t>
      </w:r>
      <w:r>
        <w:rPr>
          <w:rFonts w:ascii="Garamond" w:hAnsi="Garamond" w:cs="Traditional Arabic"/>
        </w:rPr>
        <w:t>Ölümü dilesenize”</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Ölümü arzulamak gerçekleri hayallerden ayırma vesilesidir.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Ahiret belli bir grup yada ırka özgü değildir.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Tekelcilik ve bağnazlık kıyamete kadar uzanabilmektedir.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6- Allah’ın velileri ölümden korkmaz, hatta ölüme iştiyak duyarlar. “</w:t>
      </w:r>
      <w:r>
        <w:rPr>
          <w:rFonts w:ascii="Garamond" w:hAnsi="Garamond" w:cs="Traditional Arabic"/>
        </w:rPr>
        <w:t>Dileyiniz. ”</w:t>
      </w:r>
      <w:r>
        <w:rPr>
          <w:rStyle w:val="FootnoteReference"/>
          <w:rFonts w:ascii="Garamond" w:hAnsi="Garamond" w:cs="Traditional Arabic"/>
        </w:rPr>
        <w:footnoteReference w:id="241"/>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وَلَن يَتَمَنَّوْهُ أَبَدًا بِمَا قَدَّمَتْ أَيْدِيهِمْ وَاللّهُ عَلِيمٌ بِالظَّالِمينَ (95)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95- “Bunu, önceden işlediklerinden ötürü, asla dilemeyecekle</w:t>
      </w:r>
      <w:r>
        <w:rPr>
          <w:rFonts w:ascii="Garamond" w:hAnsi="Garamond" w:cs="Traditional Arabic"/>
        </w:rPr>
        <w:t>r</w:t>
      </w:r>
      <w:r>
        <w:rPr>
          <w:rFonts w:ascii="Garamond" w:hAnsi="Garamond" w:cs="Traditional Arabic"/>
        </w:rPr>
        <w:t>dir. Allah zalimleri bilir. ”</w:t>
      </w:r>
      <w:r>
        <w:rPr>
          <w:rStyle w:val="FootnoteReference"/>
          <w:rFonts w:ascii="Garamond" w:hAnsi="Garamond" w:cs="Traditional Arabic"/>
        </w:rPr>
        <w:footnoteReference w:id="242"/>
      </w:r>
      <w:r>
        <w:rPr>
          <w:rFonts w:ascii="Garamond" w:hAnsi="Garamond" w:cs="Traditional Arabic"/>
        </w:rPr>
        <w:t xml:space="preserve">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Hain kimse korkar.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 İnsanın bütün amelleri kendisinden önce Allah’ın huzuruna varır. “</w:t>
      </w:r>
      <w:r>
        <w:rPr>
          <w:rFonts w:ascii="Garamond" w:hAnsi="Garamond" w:cs="Traditional Arabic"/>
        </w:rPr>
        <w:t xml:space="preserve">Önceden işlediklerinden ötürü”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3- Yalancı iddiacılar ve yersiz beklenti içinde olanlar zalimlerdir.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Ne yaptığınızı siz kendiniz de biliyorsunuz. Allah da onlardan haberdardır. O halde bunca iddia neyin n</w:t>
      </w:r>
      <w:r>
        <w:rPr>
          <w:rFonts w:ascii="Garamond" w:hAnsi="Garamond" w:cs="Traditional Arabic"/>
          <w:b w:val="0"/>
        </w:rPr>
        <w:t>e</w:t>
      </w:r>
      <w:r>
        <w:rPr>
          <w:rFonts w:ascii="Garamond" w:hAnsi="Garamond" w:cs="Traditional Arabic"/>
          <w:b w:val="0"/>
        </w:rPr>
        <w:t xml:space="preserve">si?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5- Ölüme hazır olacak şekilde yaşamaya çalışın.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وَلَتَجِدَنَّهُمْ أَحْرَصَ النَّاسِ عَلَى حَيَاةٍ وَمِنَ الَّذِينَ أَشْرَكُواْ يَوَدُّ أَحَدُهُمْ لَوْ يُعَمَّرُ أَلْفَ سَنَةٍ وَمَا هُوَ بِمُزَحْزِحِهِ مِنَ الْعَذَابِ أَن يُعَمَّرَ وَاللّهُ بَصِيرٌ بِمَا يَعْمَلُونَ (96)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96- “Andolsun ki, onların hayata diğer insanlardan ve hatta müşriklerden de daha düşkün olduklarını görürsün. Her biri ömrünün bin yıl olmasını ister. Oysa uzun ömürlü olması onu azaptan uzaklaştırmaz. Allah onların yaptıklar</w:t>
      </w:r>
      <w:r>
        <w:rPr>
          <w:rFonts w:ascii="Garamond" w:hAnsi="Garamond" w:cs="Traditional Arabic"/>
        </w:rPr>
        <w:t>ı</w:t>
      </w:r>
      <w:r>
        <w:rPr>
          <w:rFonts w:ascii="Garamond" w:hAnsi="Garamond" w:cs="Traditional Arabic"/>
        </w:rPr>
        <w:t>nı görür.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Yahudiler dünya halklarının en haris ve dünyaperest halkıdır.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2- Uzun ömür önemli değildir. Allah’a yakınlık ömrün bereketi ve </w:t>
      </w:r>
      <w:r>
        <w:rPr>
          <w:rFonts w:ascii="Garamond" w:hAnsi="Garamond" w:cs="Traditional Arabic"/>
          <w:b w:val="0"/>
        </w:rPr>
        <w:t>a</w:t>
      </w:r>
      <w:r>
        <w:rPr>
          <w:rFonts w:ascii="Garamond" w:hAnsi="Garamond" w:cs="Traditional Arabic"/>
          <w:b w:val="0"/>
        </w:rPr>
        <w:t xml:space="preserve">teşten kurtuluş bir değerdir. </w:t>
      </w:r>
      <w:r>
        <w:rPr>
          <w:rStyle w:val="FootnoteReference"/>
          <w:rFonts w:ascii="Garamond" w:hAnsi="Garamond" w:cs="Traditional Arabic"/>
          <w:b w:val="0"/>
        </w:rPr>
        <w:footnoteReference w:id="243"/>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lastRenderedPageBreak/>
        <w:t>قُلْ مَن كَانَ عَدُوًّا لِّجِبْرِيلَ فَإِنَّهُ نَزَّلَهُ عَلَى قَلْبِكَ بِإِذْنِ اللّهِ مُصَدِّقاً لِّمَا بَيْنَ يَدَيْهِ وَهُدًى وَبُشْرَى لِلْمُؤْمِنِينَ (97)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97- “De ki, “Cebrail'e düşman olan kimse Allah'a düşmandır”, çünkü O, Kur'an'ı Allah'ın izniyle kendinden öncekini tasdik ed</w:t>
      </w:r>
      <w:r>
        <w:rPr>
          <w:rFonts w:ascii="Garamond" w:hAnsi="Garamond" w:cs="Traditional Arabic"/>
        </w:rPr>
        <w:t>e</w:t>
      </w:r>
      <w:r>
        <w:rPr>
          <w:rFonts w:ascii="Garamond" w:hAnsi="Garamond" w:cs="Traditional Arabic"/>
        </w:rPr>
        <w:t>rek, hidayet edici ve iman edenlere müjdeci olarak senin kalbine indirmiştir.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Ayetin nüzul sebebi hakkında şöyle denilmiştir: Peygamber Medine’ye gelince Yahudi alimlerinden İbn-i Surya bir gün bir grup Fedek Yahudileriyle Peygamberin huzuruna varıp sorular sordular. Peygamber </w:t>
      </w:r>
      <w:r w:rsidR="008E3EA6">
        <w:rPr>
          <w:rFonts w:ascii="Garamond" w:hAnsi="Garamond" w:cs="Traditional Arabic"/>
          <w:b w:val="0"/>
        </w:rPr>
        <w:t>(s.a.a)</w:t>
      </w:r>
      <w:r>
        <w:rPr>
          <w:rFonts w:ascii="Garamond" w:hAnsi="Garamond" w:cs="Traditional Arabic"/>
          <w:b w:val="0"/>
        </w:rPr>
        <w:t xml:space="preserve"> sordukları tüm sorulara cevap verdi. Son olarak vahiy meleğinin kim olduğunu sordular. Peygamber Cebrail olduğunu söyleyince de şöyle dediler: “Eğer Mikail olsaydı sana iman ederdik, ama Cebrail cihat gibi zor hükümleri indirmektedir. Mikail’in getirdiği hükümler ise oldukça sade ve kolaydır.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İnsanın inatçılığı ve hayalciliği sonunda melekler alemine kadar </w:t>
      </w:r>
      <w:r>
        <w:rPr>
          <w:rFonts w:ascii="Garamond" w:hAnsi="Garamond" w:cs="Traditional Arabic"/>
          <w:b w:val="0"/>
        </w:rPr>
        <w:t>u</w:t>
      </w:r>
      <w:r>
        <w:rPr>
          <w:rFonts w:ascii="Garamond" w:hAnsi="Garamond" w:cs="Traditional Arabic"/>
          <w:b w:val="0"/>
        </w:rPr>
        <w:t xml:space="preserve">zanmaktadır. </w:t>
      </w:r>
      <w:r>
        <w:rPr>
          <w:rStyle w:val="FootnoteReference"/>
          <w:rFonts w:ascii="Garamond" w:hAnsi="Garamond" w:cs="Traditional Arabic"/>
          <w:b w:val="0"/>
        </w:rPr>
        <w:footnoteReference w:id="244"/>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lastRenderedPageBreak/>
        <w:t>2- İftiraya uğrayan temiz varlıkları savunmak ve desteklemek gerekir. Allah bu ayette İsrailoğulları’nı kınayarak Cebrail’i övmekte ve şöyle buyurmaktadır: “O iznimiz olmadan hiçbir iş yapmaz. Görevini yapmada emindir. Allah ve peygamberi arasında bir aracıdır.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مَن كَانَ عَدُوًّا لِّلّهِ وَمَلآئِكَتِهِ وَرُسُلِهِ وَجِبْرِيلَ وَمِيكَالَ فَإِنَّ اللّهَ عَدُوٌّ لِّلْكَافِرِينَ (98)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98- “Allah'a meleklerine, peygamberlerine, Cebrail'e ve Mikail'e düşman olan kimse (kafirdir. ) Allah şüphesiz, kafirlerin düşman</w:t>
      </w:r>
      <w:r>
        <w:rPr>
          <w:rFonts w:ascii="Garamond" w:hAnsi="Garamond" w:cs="Traditional Arabic"/>
        </w:rPr>
        <w:t>ı</w:t>
      </w:r>
      <w:r>
        <w:rPr>
          <w:rFonts w:ascii="Garamond" w:hAnsi="Garamond" w:cs="Traditional Arabic"/>
        </w:rPr>
        <w:t>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 Bütün mukaddesata iman ve bağlılık gerekir. H</w:t>
      </w:r>
      <w:r>
        <w:rPr>
          <w:rFonts w:ascii="Garamond" w:hAnsi="Garamond" w:cs="Traditional Arabic"/>
          <w:b w:val="0"/>
        </w:rPr>
        <w:t>a</w:t>
      </w:r>
      <w:r>
        <w:rPr>
          <w:rFonts w:ascii="Garamond" w:hAnsi="Garamond" w:cs="Traditional Arabic"/>
          <w:b w:val="0"/>
        </w:rPr>
        <w:t xml:space="preserve">keza küfür ve şirkin tüm çeşitlerinden sakınmak gerekir.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 Allah’ın dostlarına düşmanlık küfürdür ve gerçekte Allah’a düşmanlıktır. “</w:t>
      </w:r>
      <w:r>
        <w:rPr>
          <w:rFonts w:ascii="Garamond" w:hAnsi="Garamond" w:cs="Traditional Arabic"/>
        </w:rPr>
        <w:t>Allah şüphesiz, kafirlerin düşmanıdır.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Peygamberler ve meleklerin farklı görevleri vardır; ama bu g</w:t>
      </w:r>
      <w:r>
        <w:rPr>
          <w:rFonts w:ascii="Garamond" w:hAnsi="Garamond" w:cs="Traditional Arabic"/>
          <w:b w:val="0"/>
        </w:rPr>
        <w:t>ö</w:t>
      </w:r>
      <w:r>
        <w:rPr>
          <w:rFonts w:ascii="Garamond" w:hAnsi="Garamond" w:cs="Traditional Arabic"/>
          <w:b w:val="0"/>
        </w:rPr>
        <w:t xml:space="preserve">revleri birbirleriyle çelişmemektedir.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4- Bütün melekler tek düzeyde değillerdir. (Ayette özellikle Ce</w:t>
      </w:r>
      <w:r>
        <w:rPr>
          <w:rFonts w:ascii="Garamond" w:hAnsi="Garamond" w:cs="Traditional Arabic"/>
          <w:b w:val="0"/>
        </w:rPr>
        <w:t>b</w:t>
      </w:r>
      <w:r>
        <w:rPr>
          <w:rFonts w:ascii="Garamond" w:hAnsi="Garamond" w:cs="Traditional Arabic"/>
          <w:b w:val="0"/>
        </w:rPr>
        <w:t>rail ve Mikail’in adı zikredilmiştir.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وَلَقَدْ أَنزَلْنَآ إِلَيْكَ آيَاتٍ بَيِّنَاتٍ وَمَا يَكْفُرُ بِهَا إِلاَّ الْفَاسِقُونَ (99)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99- “Andolsun ki, sana apaçık ayetler indirdik. Onlara sad</w:t>
      </w:r>
      <w:r>
        <w:rPr>
          <w:rFonts w:ascii="Garamond" w:hAnsi="Garamond" w:cs="Traditional Arabic"/>
        </w:rPr>
        <w:t>e</w:t>
      </w:r>
      <w:r>
        <w:rPr>
          <w:rFonts w:ascii="Garamond" w:hAnsi="Garamond" w:cs="Traditional Arabic"/>
        </w:rPr>
        <w:t>ce fasıklar küfreder.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Fısk ve günah küfre ortam sağlar. İnsan günah işleyerek hak dairesinden çıkar ve küfre eğilim içine girer. Kur’an’a göre “günah işleyenler eğer sonunda tövbe etmezlerse yalanlama ve inkara düşerler. ”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2- Haksız tacizler karşısında haklı olarak desteklemek ve güçlendirmek gerekir. Yahudi alimleri İslam Peygamberine haksız yere saldırınca ve </w:t>
      </w:r>
      <w:r>
        <w:rPr>
          <w:rFonts w:ascii="Garamond" w:hAnsi="Garamond" w:cs="Traditional Arabic"/>
        </w:rPr>
        <w:t xml:space="preserve">“Açık bir delili yok” </w:t>
      </w:r>
      <w:r>
        <w:rPr>
          <w:rFonts w:ascii="Garamond" w:hAnsi="Garamond" w:cs="Traditional Arabic"/>
          <w:b w:val="0"/>
        </w:rPr>
        <w:t xml:space="preserve">deyince Allah da Peygamberini teyit ve takviye etti.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t>أَوَكُلَّمَا عَاهَدُواْ عَهْداً نَّبَذَهُ فَرِيقٌ مِّنْهُم بَلْ أَكْثَرُهُمْ لاَ يُؤْمِنُونَ (100) وَلَمَّا جَاءهُمْ رَسُولٌ مِّنْ عِندِ اللّهِ مُصَدِّقٌ لِّمَا مَعَهُمْ نَبَذَ فَرِيقٌ مِّنَ الَّذِينَ أُوتُواْ الْكِتَابَ كِتَابَ اللّهِ وَرَاء ظُهُورِهِمْ كَأَنَّهُمْ لاَ يَعْلَمُونَ (101)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100-101- “Onlar, her ne zaman bir ahitte bulunmuşlarsa içleri</w:t>
      </w:r>
      <w:r>
        <w:rPr>
          <w:rFonts w:ascii="Garamond" w:hAnsi="Garamond" w:cs="Traditional Arabic"/>
        </w:rPr>
        <w:t>n</w:t>
      </w:r>
      <w:r>
        <w:rPr>
          <w:rFonts w:ascii="Garamond" w:hAnsi="Garamond" w:cs="Traditional Arabic"/>
        </w:rPr>
        <w:t xml:space="preserve">den bir takımı onu bozmamış mıdır? Zaten onların çoğu iman etmezler. </w:t>
      </w:r>
      <w:r>
        <w:rPr>
          <w:rStyle w:val="FootnoteReference"/>
          <w:rFonts w:ascii="Garamond" w:hAnsi="Garamond" w:cs="Traditional Arabic"/>
        </w:rPr>
        <w:footnoteReference w:id="245"/>
      </w:r>
      <w:r>
        <w:rPr>
          <w:rFonts w:ascii="Garamond" w:hAnsi="Garamond" w:cs="Traditional Arabic"/>
        </w:rPr>
        <w:t xml:space="preserve"> Ellerinde olanı doğrulayan bir peygamber Allah katından onlara gelince Kitab verilenlerden bir takımı, bilmiyorlarmış gibi, Allah'ın Kitab’ını arkalarına attılar.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Yahudi alimleri bisetten önce halka Hz. Muhammed’in zuhurunu müjde veriyor, insanları ona </w:t>
      </w:r>
      <w:r>
        <w:rPr>
          <w:rFonts w:ascii="Garamond" w:hAnsi="Garamond" w:cs="Traditional Arabic"/>
          <w:b w:val="0"/>
        </w:rPr>
        <w:t>i</w:t>
      </w:r>
      <w:r>
        <w:rPr>
          <w:rFonts w:ascii="Garamond" w:hAnsi="Garamond" w:cs="Traditional Arabic"/>
          <w:b w:val="0"/>
        </w:rPr>
        <w:t>man etmeye davet ediyor, Tevrat’ta yer alan özeliklerini açıklıyorlardı. Onlar Yahudi alimlerinden öğrendikleri özelli</w:t>
      </w:r>
      <w:r>
        <w:rPr>
          <w:rFonts w:ascii="Garamond" w:hAnsi="Garamond" w:cs="Traditional Arabic"/>
          <w:b w:val="0"/>
        </w:rPr>
        <w:t>k</w:t>
      </w:r>
      <w:r>
        <w:rPr>
          <w:rFonts w:ascii="Garamond" w:hAnsi="Garamond" w:cs="Traditional Arabic"/>
          <w:b w:val="0"/>
        </w:rPr>
        <w:t>lerle peygamberi kendi çocukları gibi tanıyorlardı. Ama bisetten sonra hemen inkar ettiler ve özelliklerini gizl</w:t>
      </w:r>
      <w:r>
        <w:rPr>
          <w:rFonts w:ascii="Garamond" w:hAnsi="Garamond" w:cs="Traditional Arabic"/>
          <w:b w:val="0"/>
        </w:rPr>
        <w:t>e</w:t>
      </w:r>
      <w:r>
        <w:rPr>
          <w:rFonts w:ascii="Garamond" w:hAnsi="Garamond" w:cs="Traditional Arabic"/>
          <w:b w:val="0"/>
        </w:rPr>
        <w:t xml:space="preserve">meye çalıştırlar.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İlim tek başına yeterli değildir. Yahudi alimlerinin ilimleri az değildi. Peygamberi tanıdıkları halde onu inkar ettiler.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Amel edilmeyen ilim cehalet gibidir. İlmini görmezlikten gelen ve gerçekleri gizleyen alimler hakkında Kur’an şöyle buyuruyor: </w:t>
      </w:r>
      <w:r>
        <w:rPr>
          <w:rFonts w:ascii="Garamond" w:hAnsi="Garamond" w:cs="Traditional Arabic"/>
        </w:rPr>
        <w:t>“bilmiyo</w:t>
      </w:r>
      <w:r>
        <w:rPr>
          <w:rFonts w:ascii="Garamond" w:hAnsi="Garamond" w:cs="Traditional Arabic"/>
        </w:rPr>
        <w:t>r</w:t>
      </w:r>
      <w:r>
        <w:rPr>
          <w:rFonts w:ascii="Garamond" w:hAnsi="Garamond" w:cs="Traditional Arabic"/>
        </w:rPr>
        <w:t xml:space="preserve">larmış gibi”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Makam düşkünlüğü insanın tehdit eden büyük bir tehlikedir. Yahudi alimleri İslam’ın hakkaniyetini kabul ettikleri taktirde dünyevi makamlarının sona ereceğini hissediyorlardı.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Slogan ile amel arasında büyük bir mesafe vardır. Onlar peyga</w:t>
      </w:r>
      <w:r>
        <w:rPr>
          <w:rFonts w:ascii="Garamond" w:hAnsi="Garamond" w:cs="Traditional Arabic"/>
          <w:b w:val="0"/>
        </w:rPr>
        <w:t>m</w:t>
      </w:r>
      <w:r>
        <w:rPr>
          <w:rFonts w:ascii="Garamond" w:hAnsi="Garamond" w:cs="Traditional Arabic"/>
          <w:b w:val="0"/>
        </w:rPr>
        <w:t xml:space="preserve">ber gelmeden önce bekleyiş, iman, destek ve itaat sloganını atıyorlardı; ama amel esnasında yüzler değişti.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İyilerin hakkı korunmalıdır. Önceki ayette, </w:t>
      </w:r>
      <w:r>
        <w:rPr>
          <w:rFonts w:ascii="Garamond" w:hAnsi="Garamond" w:cs="Traditional Arabic"/>
        </w:rPr>
        <w:t>“Zaten onların çoğu iman etmezler. ”</w:t>
      </w:r>
      <w:r>
        <w:rPr>
          <w:rFonts w:ascii="Garamond" w:hAnsi="Garamond" w:cs="Traditional Arabic"/>
          <w:b w:val="0"/>
        </w:rPr>
        <w:t xml:space="preserve">diye buyurarak azınlığın haklarının korunmasını sağlarken bu ayette de, </w:t>
      </w:r>
      <w:r>
        <w:rPr>
          <w:rFonts w:ascii="Garamond" w:hAnsi="Garamond" w:cs="Traditional Arabic"/>
        </w:rPr>
        <w:t xml:space="preserve">“Onlardan bir grup” </w:t>
      </w:r>
      <w:r>
        <w:rPr>
          <w:rFonts w:ascii="Garamond" w:hAnsi="Garamond" w:cs="Traditional Arabic"/>
          <w:b w:val="0"/>
        </w:rPr>
        <w:t xml:space="preserve">buyurarak müminleri inkarcılardan ayırt etmekte, herkese aynı gözle bakılmamasını istemektedir.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6- Kötü akıbet gelecek için en büyük tehlikedir. Dün İslam’ı bekleyen tebliğciler, bugün İslam’ın düşmanı oldular.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sz w:val="32"/>
          <w:szCs w:val="32"/>
          <w:rtl/>
          <w:lang w:val="en-US" w:eastAsia="en-US"/>
        </w:rPr>
        <w:lastRenderedPageBreak/>
        <w:t xml:space="preserve">وَاتَّبَعُواْ مَا تَتْلُواْ الشَّيَاطِينُ عَلَى مُلْكِ سُلَيْمَانَ وَمَا كَفَرَ سُلَيْمَانُ وَلَـكِنَّ الشَّيْاطِينَ كَفَرُواْ يُعَلِّمُونَ النَّاسَ السِّحْرَ وَمَا أُنزِلَ عَلَى الْمَلَكَيْنِ بِبَابِلَ هَارُوتَ وَمَارُوتَ </w:t>
      </w:r>
      <w:r>
        <w:rPr>
          <w:rFonts w:ascii="Garamond" w:hAnsi="Garamond" w:cs="Traditional Arabic"/>
          <w:b w:val="0"/>
          <w:sz w:val="32"/>
          <w:szCs w:val="32"/>
          <w:rtl/>
          <w:lang w:val="en-US" w:eastAsia="en-US"/>
        </w:rPr>
        <w:t xml:space="preserve">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102- “(Yahudiler) Şeytanların Süleyman'ın hükümdarlığı hakkında söylediklerine uydular. Oysa Süleyman (sihir yapmadı ve) küfretmedi, ama şeytanlar (sihir öğreterek) kâfir oldular ve insanlara sihir öğrett</w:t>
      </w:r>
      <w:r>
        <w:rPr>
          <w:rFonts w:ascii="Garamond" w:hAnsi="Garamond" w:cs="Traditional Arabic"/>
          <w:b/>
          <w:bCs/>
        </w:rPr>
        <w:t>i</w:t>
      </w:r>
      <w:r>
        <w:rPr>
          <w:rFonts w:ascii="Garamond" w:hAnsi="Garamond" w:cs="Traditional Arabic"/>
          <w:b/>
          <w:bCs/>
        </w:rPr>
        <w:t xml:space="preserve">ler. (Yahudiler) Babil'deki iki melek Harut ve Marut'a indirilene uydular. (Onlar sihirden korunmak için halka sihir öğretiyorlardı. ) Bu ikisi “Biz sadece imtihan aracıyız, sakın küfretmeyin” demedikçe kimseye bir şey öğretmezlerdi. Halbuki bu ikisinden, (sihirden korunma yollarını öğreneceklerine) koca ile karısının arasını ayıracak şeyler öğreniyorlardı. Oysa Allah'ın izni olmadıkça onlar kimseye zarar veremezlerdi. Kendilerine zarar verecek, faydalı olmayacak şeyler öğreniyorlardı. Ant olsun ki, onu satın alanın ahiretten bir nasibi olmadığını biliyorlardı. Kendilerini karşılığında sattıkları şey gerçekten ne de kötüdür, eğer bilselerdi!”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4A4F67">
      <w:r>
        <w:lastRenderedPageBreak/>
        <w:t>Rivayetlerden de anlaşıldığı üzere Hz. Süleyman sapıklıkları veya kötü istifadeleri önlemek için sihirbazların kağıtlarının toplatılmasını ve saklanmasını emretti. Ama Hz. Süleyman vefat ettikten sonra bazı kimseler o kağıtları ele geçirdi ve halk arasında sihri</w:t>
      </w:r>
      <w:r>
        <w:rPr>
          <w:rStyle w:val="FootnoteReference"/>
          <w:rFonts w:ascii="Garamond" w:hAnsi="Garamond" w:cs="Traditional Arabic"/>
          <w:bCs/>
        </w:rPr>
        <w:footnoteReference w:id="246"/>
      </w:r>
      <w:r>
        <w:t xml:space="preserve"> yaymaya başladılar. Onlar hatta Hz. Süleyman’ın mucizelerini bile sihir olarak adlandırıp onun peygamberliğini inkar ettiler. İsrailoğulları’ndan bazısı da Tevrat’a uyma yerine sihir peşine düştüler. Bu yüzden Peygamber zamanındaki Yahudiler de Müslümanları usta sihirbazlar olarak kabul ediyor ve peygamberliği reddediyorlardı! Bu ayet Tevrat’ı terk edip sihir öğreten şeytanlara uymanın günahını beyan etmektedir. Yahudiler Tevrat yerine şeytanların söylediklerine uyuyorlardı. Onlar kendi işlerini makul göstermek için de sihiri Hz. Süleyman’a isnat ediyorlardı. Dolayısıyla Kur’an Hz. Süleyman’ın asla kafir olmadığını, sihir yapmadığını beyan etmektedir. Süleyman ilahi bir şahsiyetti ve mucize gösteriyordu. Şeytanlar ise tam aksine sihir yapıyor ve Yahudiler de onların bu sihirlerine uyuyorlardı. </w:t>
      </w:r>
    </w:p>
    <w:p w:rsidR="00411510" w:rsidRDefault="00411510" w:rsidP="004A4F67">
      <w:r>
        <w:t>Yahudiler bunun yanı sıra başka bir yerden de sihri öğrendiler. Allah Harut ve Marut adında iki meleği insan şeklinde Babil</w:t>
      </w:r>
      <w:r>
        <w:rPr>
          <w:rStyle w:val="FootnoteReference"/>
          <w:rFonts w:ascii="Garamond" w:hAnsi="Garamond" w:cs="Traditional Arabic"/>
          <w:bCs/>
        </w:rPr>
        <w:footnoteReference w:id="247"/>
      </w:r>
      <w:r>
        <w:t xml:space="preserve"> şehrine gönderdi. Bu iki melek o</w:t>
      </w:r>
      <w:r>
        <w:t>n</w:t>
      </w:r>
      <w:r>
        <w:t xml:space="preserve">lara sihri etkisiz hale getirmenin metodunu öğretiyordu. Dolayısıyla bunu öğretmek için de önce sihri öğretmek zorundaydı. Çünkü insan bir şeyin </w:t>
      </w:r>
      <w:r>
        <w:lastRenderedPageBreak/>
        <w:t>formülünü bilmezse o şeyi etkisiz hale getiremez. Dolayısıyla melekler hem sihir öğretiyor, hem de onu etkisiz hale getirmenin yo</w:t>
      </w:r>
      <w:r>
        <w:t>l</w:t>
      </w:r>
      <w:r>
        <w:t xml:space="preserve">larını öğretiyordu. Onlara bu işin kendileri için bir imtihan olduğunu hatırlatıyordu. Sihirle mücadele ederken sihirbazlığa kalkışmamalarını </w:t>
      </w:r>
      <w:r>
        <w:t>ö</w:t>
      </w:r>
      <w:r>
        <w:t>ğütlüyordu, boğulan insanı kurtarırken kendilerinin boğulmamasını söylüyordu, ama Yahudiler onu öğrendikten sonra hemen kötü istifade etmeye başladılar. Kötü hedefleri için kullanmaya yöneldiler. Bu yolla karı kocanın arasını bozmaya çalıştılar. Kur’an burada çok önemli bir konuyu hatırlatmaktadır: “Yahudiler sihir ilmini öğrenmekle Allah’ın kudretinden dışarı çıkmış olmadılar, Allah’ın irade ve izni olmazsa onlar hiçbir şey yapamaz, kimseye zarara veremezler. Ama Allah her şeye bir takım etkiler taktir etmiştir. Sihirin de bir takım doğal neticesi ve kötü etkileri vardır. Bunlardan biri de aile ilişkilerini etkilemesidir. İsrailoğulları bu meleğin öğrettikleriyle toplumu islah edeceklerine, fesat ve bozmaya yöneldiler. Başkalarının sihirlerini etkisiz hale getireceklerine sihirbazlardan oldular. Halbuki onlar bu işin çirkin olduğunu ve ahirette bunu yapanların nasipsiz kalacağını biliyorlardı. Sonunda mutluluklarını mutsuzluğa ve Allah’a itaati şeytana itaate değiştirdiler. İnsanların arasını bulacaklarına, onları ayırmaya çalıştılar. Faydalı ilim öğreneceklerine zararlı şeyleri öğrendiler. Onlar kendilerini kötü sattılar. Eğer bilselerdi kendilerini ne kötü şeye sattıklarını anlarla</w:t>
      </w:r>
      <w:r>
        <w:t>r</w:t>
      </w:r>
      <w:r>
        <w:t xml:space="preserve">dı. </w:t>
      </w:r>
    </w:p>
    <w:p w:rsidR="00411510" w:rsidRPr="00BA6C61" w:rsidRDefault="00411510" w:rsidP="00BA6C61"/>
    <w:p w:rsidR="00411510" w:rsidRDefault="00411510" w:rsidP="004A4F67">
      <w:r>
        <w:t>Mesajlar ve Nükteler</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1- Zararlı evrakları toplamak ve başkalarının eline geçmesini önlemek gerekir. Nitekim Hz. Süleyman da </w:t>
      </w:r>
      <w:r>
        <w:rPr>
          <w:rFonts w:ascii="Garamond" w:hAnsi="Garamond" w:cs="Traditional Arabic"/>
          <w:bCs/>
          <w:sz w:val="24"/>
          <w:szCs w:val="24"/>
        </w:rPr>
        <w:lastRenderedPageBreak/>
        <w:t xml:space="preserve">sihirbazların evraklarını toplatmıştır. (Nüzul sebebine istinaden)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2- Sihirbazlar kendi işlerini iyi göstermek için Süleyman’ı da sihi</w:t>
      </w:r>
      <w:r>
        <w:rPr>
          <w:rFonts w:ascii="Garamond" w:hAnsi="Garamond" w:cs="Traditional Arabic"/>
          <w:bCs/>
          <w:sz w:val="24"/>
          <w:szCs w:val="24"/>
        </w:rPr>
        <w:t>r</w:t>
      </w:r>
      <w:r>
        <w:rPr>
          <w:rFonts w:ascii="Garamond" w:hAnsi="Garamond" w:cs="Traditional Arabic"/>
          <w:bCs/>
          <w:sz w:val="24"/>
          <w:szCs w:val="24"/>
        </w:rPr>
        <w:t xml:space="preserve">baz olarak tanıttılar.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3- Allah başkalarının iftiraları karşısında peygamberi savunmakt</w:t>
      </w:r>
      <w:r>
        <w:rPr>
          <w:rFonts w:ascii="Garamond" w:hAnsi="Garamond" w:cs="Traditional Arabic"/>
          <w:bCs/>
          <w:sz w:val="24"/>
          <w:szCs w:val="24"/>
        </w:rPr>
        <w:t>a</w:t>
      </w:r>
      <w:r>
        <w:rPr>
          <w:rFonts w:ascii="Garamond" w:hAnsi="Garamond" w:cs="Traditional Arabic"/>
          <w:bCs/>
          <w:sz w:val="24"/>
          <w:szCs w:val="24"/>
        </w:rPr>
        <w:t xml:space="preserve">dır. </w:t>
      </w:r>
      <w:r>
        <w:rPr>
          <w:rFonts w:ascii="Garamond" w:hAnsi="Garamond" w:cs="Traditional Arabic"/>
          <w:b/>
          <w:bCs/>
          <w:sz w:val="24"/>
          <w:szCs w:val="24"/>
        </w:rPr>
        <w:t>“Süleyman kafir olmadı”</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4- Sihir</w:t>
      </w:r>
      <w:r>
        <w:rPr>
          <w:rStyle w:val="FootnoteReference"/>
          <w:rFonts w:ascii="Garamond" w:hAnsi="Garamond" w:cs="Traditional Arabic"/>
          <w:bCs/>
          <w:sz w:val="24"/>
          <w:szCs w:val="24"/>
        </w:rPr>
        <w:footnoteReference w:id="248"/>
      </w:r>
      <w:r>
        <w:rPr>
          <w:rFonts w:ascii="Garamond" w:hAnsi="Garamond" w:cs="Traditional Arabic"/>
          <w:bCs/>
          <w:sz w:val="24"/>
          <w:szCs w:val="24"/>
        </w:rPr>
        <w:t xml:space="preserve"> küfür konumundadır. Dolayısıyla Süleyman sihir yapmadı” yerine </w:t>
      </w:r>
      <w:r>
        <w:rPr>
          <w:rFonts w:ascii="Garamond" w:hAnsi="Garamond" w:cs="Traditional Arabic"/>
          <w:b/>
          <w:bCs/>
          <w:sz w:val="24"/>
          <w:szCs w:val="24"/>
        </w:rPr>
        <w:t xml:space="preserve">“Süleyman kafir değildi” </w:t>
      </w:r>
      <w:r>
        <w:rPr>
          <w:rFonts w:ascii="Garamond" w:hAnsi="Garamond" w:cs="Traditional Arabic"/>
          <w:bCs/>
          <w:sz w:val="24"/>
          <w:szCs w:val="24"/>
        </w:rPr>
        <w:t xml:space="preserve">buyurulmuştur.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5- İlim ve eğitim her zaman faydalı değildir. Bazen zararı bile vardır. “</w:t>
      </w:r>
      <w:r>
        <w:rPr>
          <w:rFonts w:ascii="Garamond" w:hAnsi="Garamond" w:cs="Traditional Arabic"/>
          <w:b/>
          <w:bCs/>
          <w:sz w:val="24"/>
          <w:szCs w:val="24"/>
        </w:rPr>
        <w:t>Kendilerine zarar verecek, faydalı olmayacak şeyler öğreniyorla</w:t>
      </w:r>
      <w:r>
        <w:rPr>
          <w:rFonts w:ascii="Garamond" w:hAnsi="Garamond" w:cs="Traditional Arabic"/>
          <w:b/>
          <w:bCs/>
          <w:sz w:val="24"/>
          <w:szCs w:val="24"/>
        </w:rPr>
        <w:t>r</w:t>
      </w:r>
      <w:r>
        <w:rPr>
          <w:rFonts w:ascii="Garamond" w:hAnsi="Garamond" w:cs="Traditional Arabic"/>
          <w:b/>
          <w:bCs/>
          <w:sz w:val="24"/>
          <w:szCs w:val="24"/>
        </w:rPr>
        <w:t>dı.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6- Zararlı ilimlerin etkisini önlemek için salih insanların o ilimleri bi</w:t>
      </w:r>
      <w:r>
        <w:rPr>
          <w:rFonts w:ascii="Garamond" w:hAnsi="Garamond" w:cs="Traditional Arabic"/>
          <w:bCs/>
          <w:sz w:val="24"/>
          <w:szCs w:val="24"/>
        </w:rPr>
        <w:t>l</w:t>
      </w:r>
      <w:r>
        <w:rPr>
          <w:rFonts w:ascii="Garamond" w:hAnsi="Garamond" w:cs="Traditional Arabic"/>
          <w:bCs/>
          <w:sz w:val="24"/>
          <w:szCs w:val="24"/>
        </w:rPr>
        <w:t xml:space="preserve">mesi gerekir. </w:t>
      </w:r>
      <w:r>
        <w:rPr>
          <w:rFonts w:ascii="Garamond" w:hAnsi="Garamond" w:cs="Traditional Arabic"/>
          <w:b/>
          <w:bCs/>
          <w:sz w:val="24"/>
          <w:szCs w:val="24"/>
        </w:rPr>
        <w:t xml:space="preserve">“iki meleğe indirilen”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7- Eğitim makamında öğretmen eğitimin kötü kullanılabilir cihetlerini de hatırlatmalıdır. </w:t>
      </w:r>
      <w:r>
        <w:rPr>
          <w:rFonts w:ascii="Garamond" w:hAnsi="Garamond" w:cs="Traditional Arabic"/>
          <w:b/>
          <w:bCs/>
          <w:sz w:val="24"/>
          <w:szCs w:val="24"/>
        </w:rPr>
        <w:t>“şüphesiz ki biz imtihan aracıyız.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8- Bazen ilim, hatta bizzat öğretmenin kendisi imt</w:t>
      </w:r>
      <w:r>
        <w:rPr>
          <w:rFonts w:ascii="Garamond" w:hAnsi="Garamond" w:cs="Traditional Arabic"/>
          <w:bCs/>
          <w:sz w:val="24"/>
          <w:szCs w:val="24"/>
        </w:rPr>
        <w:t>i</w:t>
      </w:r>
      <w:r>
        <w:rPr>
          <w:rFonts w:ascii="Garamond" w:hAnsi="Garamond" w:cs="Traditional Arabic"/>
          <w:bCs/>
          <w:sz w:val="24"/>
          <w:szCs w:val="24"/>
        </w:rPr>
        <w:t xml:space="preserve">han vesilesidir. </w:t>
      </w:r>
      <w:r>
        <w:rPr>
          <w:rFonts w:ascii="Garamond" w:hAnsi="Garamond" w:cs="Traditional Arabic"/>
          <w:b/>
          <w:bCs/>
          <w:sz w:val="24"/>
          <w:szCs w:val="24"/>
        </w:rPr>
        <w:t>“şüphesiz ki biz imtihan aracıyız.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 xml:space="preserve">9- Melekler de insanların öğretmeni olabilir. </w:t>
      </w:r>
      <w:r>
        <w:rPr>
          <w:rFonts w:ascii="Garamond" w:hAnsi="Garamond" w:cs="Traditional Arabic"/>
          <w:b/>
          <w:bCs/>
          <w:sz w:val="24"/>
          <w:szCs w:val="24"/>
        </w:rPr>
        <w:t>“(o iki melek) öğretmiyorla</w:t>
      </w:r>
      <w:r>
        <w:rPr>
          <w:rFonts w:ascii="Garamond" w:hAnsi="Garamond" w:cs="Traditional Arabic"/>
          <w:b/>
          <w:bCs/>
          <w:sz w:val="24"/>
          <w:szCs w:val="24"/>
        </w:rPr>
        <w:t>r</w:t>
      </w:r>
      <w:r>
        <w:rPr>
          <w:rFonts w:ascii="Garamond" w:hAnsi="Garamond" w:cs="Traditional Arabic"/>
          <w:b/>
          <w:bCs/>
          <w:sz w:val="24"/>
          <w:szCs w:val="24"/>
        </w:rPr>
        <w:t xml:space="preserve">dı…diyorlardı. ”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10- Sihir gerçektir ve insan hayatında etkilidir.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11- Karı kocanın arasını ayırmak şeytan ve sihirbazların işidir. N</w:t>
      </w:r>
      <w:r>
        <w:rPr>
          <w:rFonts w:ascii="Garamond" w:hAnsi="Garamond" w:cs="Traditional Arabic"/>
          <w:bCs/>
          <w:sz w:val="24"/>
          <w:szCs w:val="24"/>
        </w:rPr>
        <w:t>e</w:t>
      </w:r>
      <w:r>
        <w:rPr>
          <w:rFonts w:ascii="Garamond" w:hAnsi="Garamond" w:cs="Traditional Arabic"/>
          <w:bCs/>
          <w:sz w:val="24"/>
          <w:szCs w:val="24"/>
        </w:rPr>
        <w:t xml:space="preserve">ticesi de küfür ve zarardır.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12- Sihirbazlar birtakım işler yaparlar; ama bütün etkiler ve etkilenm</w:t>
      </w:r>
      <w:r>
        <w:rPr>
          <w:rFonts w:ascii="Garamond" w:hAnsi="Garamond" w:cs="Traditional Arabic"/>
          <w:bCs/>
          <w:sz w:val="24"/>
          <w:szCs w:val="24"/>
        </w:rPr>
        <w:t>e</w:t>
      </w:r>
      <w:r>
        <w:rPr>
          <w:rFonts w:ascii="Garamond" w:hAnsi="Garamond" w:cs="Traditional Arabic"/>
          <w:bCs/>
          <w:sz w:val="24"/>
          <w:szCs w:val="24"/>
        </w:rPr>
        <w:t xml:space="preserve">ler Allah’ın iradesi altındadır. Dolayısıyla Allah’a sığınmak, tevekkül, dua ve sadakayla bu komplolardan kurtulmak mümkündür. </w:t>
      </w:r>
      <w:r>
        <w:rPr>
          <w:rFonts w:ascii="Garamond" w:hAnsi="Garamond" w:cs="Traditional Arabic"/>
          <w:b/>
          <w:bCs/>
          <w:sz w:val="24"/>
          <w:szCs w:val="24"/>
        </w:rPr>
        <w:t xml:space="preserve">“Onlar kimseye zarara veremezlerdi. ”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lastRenderedPageBreak/>
        <w:t xml:space="preserve">13- Sihirbazlar para ve şöhrete ulaşabilirler, ama kıyamette hiçbir nasipleri yoktur. </w:t>
      </w:r>
      <w:r>
        <w:rPr>
          <w:rFonts w:ascii="Garamond" w:hAnsi="Garamond" w:cs="Traditional Arabic"/>
          <w:b/>
          <w:bCs/>
          <w:sz w:val="24"/>
          <w:szCs w:val="24"/>
        </w:rPr>
        <w:t xml:space="preserve">“Ahirette onun hiç bir nasibi yoktur. ”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 xml:space="preserve">14- Sihir ve fitne peşinde koşanlar insanlığını kaybetmişlerdir. </w:t>
      </w:r>
      <w:r>
        <w:rPr>
          <w:rFonts w:ascii="Garamond" w:hAnsi="Garamond" w:cs="Traditional Arabic"/>
          <w:b/>
          <w:bCs/>
          <w:sz w:val="24"/>
          <w:szCs w:val="24"/>
        </w:rPr>
        <w:t>“Nefi</w:t>
      </w:r>
      <w:r>
        <w:rPr>
          <w:rFonts w:ascii="Garamond" w:hAnsi="Garamond" w:cs="Traditional Arabic"/>
          <w:b/>
          <w:bCs/>
          <w:sz w:val="24"/>
          <w:szCs w:val="24"/>
        </w:rPr>
        <w:t>s</w:t>
      </w:r>
      <w:r>
        <w:rPr>
          <w:rFonts w:ascii="Garamond" w:hAnsi="Garamond" w:cs="Traditional Arabic"/>
          <w:b/>
          <w:bCs/>
          <w:sz w:val="24"/>
          <w:szCs w:val="24"/>
        </w:rPr>
        <w:t>lerini sattıkları şey ne kötüdür.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 xml:space="preserve">15- Şeytanlar Süleyman’ın devleti ve mülkü zamanında bile boş oturmuyor, sürekli kötülüler telkin ediyorlardı. </w:t>
      </w:r>
      <w:r>
        <w:rPr>
          <w:rFonts w:ascii="Garamond" w:hAnsi="Garamond" w:cs="Traditional Arabic"/>
          <w:b/>
          <w:bCs/>
          <w:sz w:val="24"/>
          <w:szCs w:val="24"/>
        </w:rPr>
        <w:t>“Şeytanların Süleyman’ın mülküne ok</w:t>
      </w:r>
      <w:r>
        <w:rPr>
          <w:rFonts w:ascii="Garamond" w:hAnsi="Garamond" w:cs="Traditional Arabic"/>
          <w:b/>
          <w:bCs/>
          <w:sz w:val="24"/>
          <w:szCs w:val="24"/>
        </w:rPr>
        <w:t>u</w:t>
      </w:r>
      <w:r>
        <w:rPr>
          <w:rFonts w:ascii="Garamond" w:hAnsi="Garamond" w:cs="Traditional Arabic"/>
          <w:b/>
          <w:bCs/>
          <w:sz w:val="24"/>
          <w:szCs w:val="24"/>
        </w:rPr>
        <w:t>dukları”</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16- İlahi hakimin ve yöneticinin devletinde bile bütün insanlar islah olmamaktadır. Bir grup sapıklık içinde yüzmektedir. : </w:t>
      </w:r>
      <w:r>
        <w:rPr>
          <w:rFonts w:ascii="Garamond" w:hAnsi="Garamond" w:cs="Traditional Arabic"/>
          <w:b/>
          <w:bCs/>
          <w:sz w:val="24"/>
          <w:szCs w:val="24"/>
        </w:rPr>
        <w:t xml:space="preserve">“Şeytanların Süleyman’ın mülküne okuduklarına uydular. ” </w:t>
      </w:r>
    </w:p>
    <w:p w:rsidR="00411510" w:rsidRDefault="00411510" w:rsidP="00B641FC">
      <w:pPr>
        <w:pStyle w:val="FootnoteText"/>
        <w:spacing w:line="240" w:lineRule="atLeast"/>
        <w:ind w:firstLine="284"/>
        <w:jc w:val="both"/>
        <w:rPr>
          <w:rFonts w:ascii="Garamond" w:hAnsi="Garamond" w:cs="Traditional Arabic"/>
          <w:bCs/>
          <w:sz w:val="24"/>
          <w:szCs w:val="24"/>
        </w:rPr>
      </w:pPr>
      <w:r>
        <w:rPr>
          <w:rFonts w:ascii="Garamond" w:hAnsi="Garamond" w:cs="Traditional Arabic"/>
          <w:bCs/>
          <w:sz w:val="24"/>
          <w:szCs w:val="24"/>
        </w:rPr>
        <w:t xml:space="preserve">17- İnsan iki eğitim arasındadır. Hem şeytan eğitmektedir. </w:t>
      </w:r>
      <w:r>
        <w:rPr>
          <w:rFonts w:ascii="Garamond" w:hAnsi="Garamond" w:cs="Traditional Arabic"/>
          <w:b/>
          <w:bCs/>
          <w:sz w:val="24"/>
          <w:szCs w:val="24"/>
        </w:rPr>
        <w:t xml:space="preserve">“İnsanlara sihir öğrettikler” </w:t>
      </w:r>
      <w:r>
        <w:rPr>
          <w:rFonts w:ascii="Garamond" w:hAnsi="Garamond" w:cs="Traditional Arabic"/>
          <w:bCs/>
          <w:sz w:val="24"/>
          <w:szCs w:val="24"/>
        </w:rPr>
        <w:t>ve hem de mele</w:t>
      </w:r>
      <w:r>
        <w:rPr>
          <w:rFonts w:ascii="Garamond" w:hAnsi="Garamond" w:cs="Traditional Arabic"/>
          <w:bCs/>
          <w:sz w:val="24"/>
          <w:szCs w:val="24"/>
        </w:rPr>
        <w:t>k</w:t>
      </w:r>
      <w:r>
        <w:rPr>
          <w:rFonts w:ascii="Garamond" w:hAnsi="Garamond" w:cs="Traditional Arabic"/>
          <w:bCs/>
          <w:sz w:val="24"/>
          <w:szCs w:val="24"/>
        </w:rPr>
        <w:t xml:space="preserve">ler: </w:t>
      </w:r>
      <w:r>
        <w:rPr>
          <w:rFonts w:ascii="Garamond" w:hAnsi="Garamond" w:cs="Traditional Arabic"/>
          <w:b/>
          <w:bCs/>
          <w:sz w:val="24"/>
          <w:szCs w:val="24"/>
        </w:rPr>
        <w:t>“Öğretmediler”</w:t>
      </w:r>
      <w:r>
        <w:rPr>
          <w:rFonts w:ascii="Garamond" w:hAnsi="Garamond" w:cs="Traditional Arabic"/>
          <w:bCs/>
          <w:sz w:val="24"/>
          <w:szCs w:val="24"/>
        </w:rPr>
        <w:t xml:space="preserve"> </w:t>
      </w:r>
    </w:p>
    <w:p w:rsidR="00411510" w:rsidRDefault="00411510" w:rsidP="00B641FC">
      <w:pPr>
        <w:pStyle w:val="FootnoteText"/>
        <w:spacing w:line="240" w:lineRule="atLeast"/>
        <w:ind w:firstLine="284"/>
        <w:jc w:val="both"/>
        <w:rPr>
          <w:rFonts w:ascii="Garamond" w:hAnsi="Garamond" w:cs="Traditional Arabic"/>
          <w:b/>
          <w:bCs/>
          <w:sz w:val="24"/>
          <w:szCs w:val="24"/>
        </w:rPr>
      </w:pPr>
      <w:r>
        <w:rPr>
          <w:rFonts w:ascii="Garamond" w:hAnsi="Garamond" w:cs="Traditional Arabic"/>
          <w:bCs/>
          <w:sz w:val="24"/>
          <w:szCs w:val="24"/>
        </w:rPr>
        <w:t xml:space="preserve">18- Hükümetin nübüvvete aykırılığı söz konusu değildir. peygamberler sadece fıkhi hükümleri beyan etmiyorlardı. Bir devletleri de vardı. </w:t>
      </w:r>
      <w:r>
        <w:rPr>
          <w:rFonts w:ascii="Garamond" w:hAnsi="Garamond" w:cs="Traditional Arabic"/>
          <w:b/>
          <w:bCs/>
          <w:sz w:val="24"/>
          <w:szCs w:val="24"/>
        </w:rPr>
        <w:t>“Süleyman’ın mülkü”</w:t>
      </w:r>
    </w:p>
    <w:p w:rsidR="00411510" w:rsidRDefault="00411510" w:rsidP="00B641FC">
      <w:pPr>
        <w:pStyle w:val="FootnoteText"/>
        <w:spacing w:line="240" w:lineRule="atLeast"/>
        <w:ind w:firstLine="284"/>
        <w:jc w:val="both"/>
        <w:rPr>
          <w:rFonts w:ascii="Garamond" w:hAnsi="Garamond" w:cs="Traditional Arabic" w:hint="cs"/>
          <w:bCs/>
          <w:sz w:val="24"/>
          <w:szCs w:val="24"/>
          <w:rtl/>
        </w:rPr>
      </w:pPr>
      <w:r>
        <w:rPr>
          <w:rFonts w:ascii="Garamond" w:hAnsi="Garamond" w:cs="Traditional Arabic"/>
          <w:bCs/>
          <w:sz w:val="24"/>
          <w:szCs w:val="24"/>
        </w:rPr>
        <w:t>19- Sihiri etkisiz hale getirmek de kötülükten alıkoymanın yolları</w:t>
      </w:r>
      <w:r>
        <w:rPr>
          <w:rFonts w:ascii="Garamond" w:hAnsi="Garamond" w:cs="Traditional Arabic"/>
          <w:bCs/>
          <w:sz w:val="24"/>
          <w:szCs w:val="24"/>
        </w:rPr>
        <w:t>n</w:t>
      </w:r>
      <w:r>
        <w:rPr>
          <w:rFonts w:ascii="Garamond" w:hAnsi="Garamond" w:cs="Traditional Arabic"/>
          <w:bCs/>
          <w:sz w:val="24"/>
          <w:szCs w:val="24"/>
        </w:rPr>
        <w:t xml:space="preserve">dan biridir. </w:t>
      </w:r>
    </w:p>
    <w:p w:rsidR="00411510" w:rsidRDefault="00411510" w:rsidP="00B641FC">
      <w:pPr>
        <w:pStyle w:val="FootnoteText"/>
        <w:spacing w:line="240" w:lineRule="atLeast"/>
        <w:ind w:firstLine="284"/>
        <w:jc w:val="both"/>
        <w:rPr>
          <w:rFonts w:ascii="Garamond" w:hAnsi="Garamond" w:cs="Traditional Arabic" w:hint="cs"/>
          <w:bCs/>
          <w:sz w:val="24"/>
          <w:szCs w:val="24"/>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وَلَوْ أَنَّهُمْ آمَنُواْ واتَّقَوْا لَمَثُوبَةٌ مِّنْ عِندِ اللَّه خَيْرٌ لَّوْ كَانُواْ يَعْلَمُونَ (103)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103- “Onlar iman edip, takva sahibi olsalardı, Allah katından olan kesin sevap (kendilerine) daha hayırlı olurdu. eğer bilsele</w:t>
      </w:r>
      <w:r>
        <w:rPr>
          <w:rFonts w:ascii="Garamond" w:hAnsi="Garamond" w:cs="Traditional Arabic"/>
        </w:rPr>
        <w:t>r</w:t>
      </w:r>
      <w:r>
        <w:rPr>
          <w:rFonts w:ascii="Garamond" w:hAnsi="Garamond" w:cs="Traditional Arabic"/>
        </w:rPr>
        <w:t xml:space="preserve">di!”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Takva sadece sakınmak manasına değildir. Murakabe ve dikkat manalarını da içermektedir. Yani hem kötülüklerden korunmak ve hem de iy</w:t>
      </w:r>
      <w:r>
        <w:rPr>
          <w:rFonts w:ascii="Garamond" w:hAnsi="Garamond" w:cs="Traditional Arabic"/>
          <w:b w:val="0"/>
        </w:rPr>
        <w:t>i</w:t>
      </w:r>
      <w:r>
        <w:rPr>
          <w:rFonts w:ascii="Garamond" w:hAnsi="Garamond" w:cs="Traditional Arabic"/>
          <w:b w:val="0"/>
        </w:rPr>
        <w:t xml:space="preserve">liklere murakabe ve dikkat </w:t>
      </w:r>
      <w:r>
        <w:rPr>
          <w:rFonts w:ascii="Garamond" w:hAnsi="Garamond" w:cs="Traditional Arabic"/>
          <w:b w:val="0"/>
        </w:rPr>
        <w:lastRenderedPageBreak/>
        <w:t xml:space="preserve">etmektir. </w:t>
      </w:r>
      <w:r>
        <w:rPr>
          <w:rFonts w:ascii="Garamond" w:hAnsi="Garamond" w:cs="Traditional Arabic"/>
        </w:rPr>
        <w:t xml:space="preserve">“ittekunnar” </w:t>
      </w:r>
      <w:r>
        <w:rPr>
          <w:rFonts w:ascii="Garamond" w:hAnsi="Garamond" w:cs="Traditional Arabic"/>
          <w:b w:val="0"/>
        </w:rPr>
        <w:t xml:space="preserve">ateşten korunmak manasınadır. </w:t>
      </w:r>
      <w:r>
        <w:rPr>
          <w:rFonts w:ascii="Garamond" w:hAnsi="Garamond" w:cs="Traditional Arabic"/>
        </w:rPr>
        <w:t xml:space="preserve">“İttekullah” </w:t>
      </w:r>
      <w:r>
        <w:rPr>
          <w:rFonts w:ascii="Garamond" w:hAnsi="Garamond" w:cs="Traditional Arabic"/>
          <w:b w:val="0"/>
        </w:rPr>
        <w:t xml:space="preserve">ise Allah’ın emir ve yasaklarına murakabe ve dikkat etmek, gözetmek manasınadır. </w:t>
      </w:r>
      <w:r>
        <w:rPr>
          <w:rFonts w:ascii="Garamond" w:hAnsi="Garamond" w:cs="Traditional Arabic"/>
        </w:rPr>
        <w:t>“İttekullah ve…el-Erham”</w:t>
      </w:r>
      <w:r>
        <w:rPr>
          <w:rFonts w:ascii="Garamond" w:hAnsi="Garamond" w:cs="Traditional Arabic"/>
          <w:b w:val="0"/>
        </w:rPr>
        <w:t>da a</w:t>
      </w:r>
      <w:r>
        <w:rPr>
          <w:rFonts w:ascii="Garamond" w:hAnsi="Garamond" w:cs="Traditional Arabic"/>
          <w:b w:val="0"/>
        </w:rPr>
        <w:t>k</w:t>
      </w:r>
      <w:r>
        <w:rPr>
          <w:rFonts w:ascii="Garamond" w:hAnsi="Garamond" w:cs="Traditional Arabic"/>
          <w:b w:val="0"/>
        </w:rPr>
        <w:t xml:space="preserve">rabaları gözetmek manasınadır. </w:t>
      </w:r>
    </w:p>
    <w:p w:rsidR="00411510" w:rsidRDefault="00411510" w:rsidP="00B641FC">
      <w:pPr>
        <w:pStyle w:val="BodyTextIndent2"/>
        <w:spacing w:line="240" w:lineRule="atLeast"/>
        <w:rPr>
          <w:rFonts w:ascii="Garamond" w:hAnsi="Garamond" w:cs="Traditional Arabic"/>
          <w:b w:val="0"/>
          <w:i/>
        </w:rPr>
      </w:pPr>
      <w:r>
        <w:rPr>
          <w:rFonts w:ascii="Garamond" w:hAnsi="Garamond" w:cs="Traditional Arabic"/>
          <w:b w:val="0"/>
        </w:rPr>
        <w:t xml:space="preserve">İmam Sadık (a.s) da kendisine takva sorulduğunda şöyle buyurmuştur: </w:t>
      </w:r>
      <w:r>
        <w:rPr>
          <w:rFonts w:ascii="Garamond" w:hAnsi="Garamond" w:cs="Traditional Arabic"/>
          <w:b w:val="0"/>
          <w:i/>
        </w:rPr>
        <w:t>“Takva dikenli yoldan giderken dikkat e</w:t>
      </w:r>
      <w:r>
        <w:rPr>
          <w:rFonts w:ascii="Garamond" w:hAnsi="Garamond" w:cs="Traditional Arabic"/>
          <w:b w:val="0"/>
          <w:i/>
        </w:rPr>
        <w:t>t</w:t>
      </w:r>
      <w:r>
        <w:rPr>
          <w:rFonts w:ascii="Garamond" w:hAnsi="Garamond" w:cs="Traditional Arabic"/>
          <w:b w:val="0"/>
          <w:i/>
        </w:rPr>
        <w:t xml:space="preserve">mek gibidir.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İman tek başına yeterli değildir. Takva ve dikkat de gereklidir.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İlahi mükafatların sınırı yoktur. </w:t>
      </w:r>
      <w:r>
        <w:rPr>
          <w:rFonts w:ascii="Garamond" w:hAnsi="Garamond" w:cs="Traditional Arabic"/>
        </w:rPr>
        <w:t>“Allah katında olan kesin s</w:t>
      </w:r>
      <w:r>
        <w:rPr>
          <w:rFonts w:ascii="Garamond" w:hAnsi="Garamond" w:cs="Traditional Arabic"/>
        </w:rPr>
        <w:t>e</w:t>
      </w:r>
      <w:r>
        <w:rPr>
          <w:rFonts w:ascii="Garamond" w:hAnsi="Garamond" w:cs="Traditional Arabic"/>
        </w:rPr>
        <w:t>vap”</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İlahi mükafatlar kesindir. </w:t>
      </w:r>
      <w:r>
        <w:rPr>
          <w:rFonts w:ascii="Garamond" w:hAnsi="Garamond" w:cs="Traditional Arabic"/>
        </w:rPr>
        <w:t xml:space="preserve">“kesin sevap”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4- Gerçek ilim insanı Allah’ın rızayetine ve mükafatına ulaştıran ili</w:t>
      </w:r>
      <w:r>
        <w:rPr>
          <w:rFonts w:ascii="Garamond" w:hAnsi="Garamond" w:cs="Traditional Arabic"/>
          <w:b w:val="0"/>
        </w:rPr>
        <w:t>m</w:t>
      </w:r>
      <w:r>
        <w:rPr>
          <w:rFonts w:ascii="Garamond" w:hAnsi="Garamond" w:cs="Traditional Arabic"/>
          <w:b w:val="0"/>
        </w:rPr>
        <w:t xml:space="preserve">dir. </w:t>
      </w:r>
      <w:r>
        <w:rPr>
          <w:rFonts w:ascii="Garamond" w:hAnsi="Garamond" w:cs="Traditional Arabic"/>
        </w:rPr>
        <w:t>“Bilselerdi”</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يَا أَيُّهَا الَّذِينَ آمَنُواْ لاَ تَقُولُواْ رَاعِنَا وَقُولُواْ انظُرْنَا وَاسْمَعُوا ْوَلِلكَافِرِينَ عَذَابٌ أَلِيمٌ (104)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104- “Ey iman edenler! Peygambere, “Bizi de dinle” demeyin, “Bizi gözet” deyin ve dinleyin, küfredenlere elem verici azab va</w:t>
      </w:r>
      <w:r>
        <w:rPr>
          <w:rFonts w:ascii="Garamond" w:hAnsi="Garamond" w:cs="Traditional Arabic"/>
        </w:rPr>
        <w:t>r</w:t>
      </w:r>
      <w:r>
        <w:rPr>
          <w:rFonts w:ascii="Garamond" w:hAnsi="Garamond" w:cs="Traditional Arabic"/>
        </w:rPr>
        <w:t xml:space="preserve">dır.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Bazı Müslümanlar Peygamberin sözünü daha iyi anlamak için Peygambere yavaş konuşmasını, hallerine riayet etmesini istediler. Bu isteklerini </w:t>
      </w:r>
      <w:r>
        <w:rPr>
          <w:rFonts w:ascii="Garamond" w:hAnsi="Garamond" w:cs="Traditional Arabic"/>
        </w:rPr>
        <w:t>“raina”</w:t>
      </w:r>
      <w:r>
        <w:rPr>
          <w:rFonts w:ascii="Garamond" w:hAnsi="Garamond" w:cs="Traditional Arabic"/>
          <w:b w:val="0"/>
        </w:rPr>
        <w:t xml:space="preserve">(bize müraat et, gözet) kelimesiyle ifade ettiler. Bu kelime Yahudilerin </w:t>
      </w:r>
      <w:r>
        <w:rPr>
          <w:rFonts w:ascii="Garamond" w:hAnsi="Garamond" w:cs="Traditional Arabic"/>
          <w:b w:val="0"/>
        </w:rPr>
        <w:lastRenderedPageBreak/>
        <w:t xml:space="preserve">arasında bir tür sövgüydü. </w:t>
      </w:r>
      <w:r>
        <w:rPr>
          <w:rStyle w:val="FootnoteReference"/>
          <w:rFonts w:ascii="Garamond" w:hAnsi="Garamond" w:cs="Traditional Arabic"/>
          <w:b w:val="0"/>
        </w:rPr>
        <w:footnoteReference w:id="249"/>
      </w:r>
      <w:r>
        <w:rPr>
          <w:rFonts w:ascii="Garamond" w:hAnsi="Garamond" w:cs="Traditional Arabic"/>
          <w:b w:val="0"/>
        </w:rPr>
        <w:t xml:space="preserve"> Bunun üzerine ayet nazil olarak </w:t>
      </w:r>
      <w:r>
        <w:rPr>
          <w:rFonts w:ascii="Garamond" w:hAnsi="Garamond" w:cs="Traditional Arabic"/>
        </w:rPr>
        <w:t xml:space="preserve">“raina” </w:t>
      </w:r>
      <w:r>
        <w:rPr>
          <w:rFonts w:ascii="Garamond" w:hAnsi="Garamond" w:cs="Traditional Arabic"/>
          <w:b w:val="0"/>
        </w:rPr>
        <w:t xml:space="preserve">yerine </w:t>
      </w:r>
      <w:r>
        <w:rPr>
          <w:rFonts w:ascii="Garamond" w:hAnsi="Garamond" w:cs="Traditional Arabic"/>
        </w:rPr>
        <w:t xml:space="preserve">“unzurna” </w:t>
      </w:r>
      <w:r>
        <w:rPr>
          <w:rFonts w:ascii="Garamond" w:hAnsi="Garamond" w:cs="Traditional Arabic"/>
          <w:b w:val="0"/>
        </w:rPr>
        <w:t xml:space="preserve">(bizi gözet) kelimesini kullanmalarını ve düşmanın su-i istifadesinin önlenmesini emretti.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ayetin inmesiyle Müslümanlara </w:t>
      </w:r>
      <w:r>
        <w:rPr>
          <w:rFonts w:ascii="Garamond" w:hAnsi="Garamond" w:cs="Traditional Arabic"/>
        </w:rPr>
        <w:t xml:space="preserve">“raina” </w:t>
      </w:r>
      <w:r>
        <w:rPr>
          <w:rFonts w:ascii="Garamond" w:hAnsi="Garamond" w:cs="Traditional Arabic"/>
          <w:b w:val="0"/>
        </w:rPr>
        <w:t xml:space="preserve">kelimesinin kullanılması yasaklandı ve onlara düşmanın kötü istifadesini önlenmesi için aynı anlama gelen </w:t>
      </w:r>
      <w:r>
        <w:rPr>
          <w:rFonts w:ascii="Garamond" w:hAnsi="Garamond" w:cs="Traditional Arabic"/>
        </w:rPr>
        <w:t xml:space="preserve">“unzurna” </w:t>
      </w:r>
      <w:r>
        <w:rPr>
          <w:rFonts w:ascii="Garamond" w:hAnsi="Garamond" w:cs="Traditional Arabic"/>
          <w:b w:val="0"/>
        </w:rPr>
        <w:t>kelimesini söylemeleri emredi</w:t>
      </w:r>
      <w:r>
        <w:rPr>
          <w:rFonts w:ascii="Garamond" w:hAnsi="Garamond" w:cs="Traditional Arabic"/>
          <w:b w:val="0"/>
        </w:rPr>
        <w:t>l</w:t>
      </w:r>
      <w:r>
        <w:rPr>
          <w:rFonts w:ascii="Garamond" w:hAnsi="Garamond" w:cs="Traditional Arabic"/>
          <w:b w:val="0"/>
        </w:rPr>
        <w:t xml:space="preserve">di.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Sözlerin yansımasına teveccühen bazı kimseler iyi niyetle konuşsa da o sözlerini dış yansımalarını göz önünde bulundurmak gerekir.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Düşmanlar bizim bütün hareketlerimize, hatta kelimelerimize dikkat etmektedirler hiçbir şeyimizi görmezlikten gelmiyorlar ve buldukları ilk fırsatta durumdan istifade edip darbe vurmaya hazır bul</w:t>
      </w:r>
      <w:r>
        <w:rPr>
          <w:rFonts w:ascii="Garamond" w:hAnsi="Garamond" w:cs="Traditional Arabic"/>
          <w:b w:val="0"/>
        </w:rPr>
        <w:t>u</w:t>
      </w:r>
      <w:r>
        <w:rPr>
          <w:rFonts w:ascii="Garamond" w:hAnsi="Garamond" w:cs="Traditional Arabic"/>
          <w:b w:val="0"/>
        </w:rPr>
        <w:t xml:space="preserve">nuyorlar.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İslam uygun terimlerin seçimine, ölçülü konuşmaya ve konuları beyan tarzına da dikkat istemektedir. </w:t>
      </w:r>
      <w:r>
        <w:rPr>
          <w:rFonts w:ascii="Garamond" w:hAnsi="Garamond" w:cs="Traditional Arabic"/>
        </w:rPr>
        <w:t xml:space="preserve">“Unzurna deyiniz”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4- Öğretmen yavaşça konuşmalı, öğrenci de iyi dinlemelidir. </w:t>
      </w:r>
      <w:r>
        <w:rPr>
          <w:rFonts w:ascii="Garamond" w:hAnsi="Garamond" w:cs="Traditional Arabic"/>
        </w:rPr>
        <w:t>“Dinl</w:t>
      </w:r>
      <w:r>
        <w:rPr>
          <w:rFonts w:ascii="Garamond" w:hAnsi="Garamond" w:cs="Traditional Arabic"/>
        </w:rPr>
        <w:t>e</w:t>
      </w:r>
      <w:r>
        <w:rPr>
          <w:rFonts w:ascii="Garamond" w:hAnsi="Garamond" w:cs="Traditional Arabic"/>
        </w:rPr>
        <w:t xml:space="preserve">yiniz”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Büyüklerle ve öğretmenle konuşurken edepli olmalıyız. Dolayısıyla peygambere karşı </w:t>
      </w:r>
      <w:r>
        <w:rPr>
          <w:rFonts w:ascii="Garamond" w:hAnsi="Garamond" w:cs="Traditional Arabic"/>
        </w:rPr>
        <w:t xml:space="preserve">“raina” </w:t>
      </w:r>
      <w:r>
        <w:rPr>
          <w:rFonts w:ascii="Garamond" w:hAnsi="Garamond" w:cs="Traditional Arabic"/>
          <w:b w:val="0"/>
        </w:rPr>
        <w:t xml:space="preserve">kelimesini kullanmak doğru değildir.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Eğer başkalarına edebe riayeti tavsiye ederken kendimiz de insanlarla konuşurken edebe riayet etmeliyiz. </w:t>
      </w:r>
      <w:r>
        <w:rPr>
          <w:rFonts w:ascii="Garamond" w:hAnsi="Garamond" w:cs="Traditional Arabic"/>
        </w:rPr>
        <w:t xml:space="preserve">“Ey iman edenler” </w:t>
      </w:r>
      <w:r>
        <w:rPr>
          <w:rFonts w:ascii="Garamond" w:hAnsi="Garamond" w:cs="Traditional Arabic"/>
          <w:b w:val="0"/>
        </w:rPr>
        <w:t xml:space="preserve">kelimesi büyük bir saygı içermektedir.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7- Eğer bir şey yasaklanıyorsa yerine uygun bir şey konmalıdır. </w:t>
      </w:r>
      <w:r>
        <w:rPr>
          <w:rFonts w:ascii="Garamond" w:hAnsi="Garamond" w:cs="Traditional Arabic"/>
        </w:rPr>
        <w:t xml:space="preserve">“Raina demeyiniz, unzurna deyiniz. ”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8- Bu Kur’an’ın başından beri </w:t>
      </w:r>
      <w:r>
        <w:rPr>
          <w:rFonts w:ascii="Garamond" w:hAnsi="Garamond" w:cs="Traditional Arabic"/>
        </w:rPr>
        <w:t xml:space="preserve">“Ey iman edenler” </w:t>
      </w:r>
      <w:r>
        <w:rPr>
          <w:rFonts w:ascii="Garamond" w:hAnsi="Garamond" w:cs="Traditional Arabic"/>
          <w:b w:val="0"/>
        </w:rPr>
        <w:t xml:space="preserve">diye başlayan ilk ayettir. Bundan sonra da aynı hitapla başlayan seksenden fazla ayet vardır.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مَّا يَوَدُّ الَّذِينَ كَفَرُواْ مِنْ أَهْلِ الْكِتَابِ وَلاَ الْمُشْرِكِينَ أَن يُنَزَّلَ عَلَيْكُم مِّنْ خَيْرٍ مِّن رَّبِّكُمْ وَاللّهُ يَخْتَصُّ بِرَحْمَتِهِ مَن يَشَاء وَاللّهُ ذُو الْفَضْلِ الْعَظِيمِ (105)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105- “Kitab ehlinden ve müşriklerden küfrede</w:t>
      </w:r>
      <w:r>
        <w:rPr>
          <w:rFonts w:ascii="Garamond" w:hAnsi="Garamond" w:cs="Traditional Arabic"/>
        </w:rPr>
        <w:t>n</w:t>
      </w:r>
      <w:r>
        <w:rPr>
          <w:rFonts w:ascii="Garamond" w:hAnsi="Garamond" w:cs="Traditional Arabic"/>
        </w:rPr>
        <w:t>ler, Rabbinizden size bir iyilik gelmesini istemezler. Allah, rahmetini dilediğine tahsis eder. Allah büyük fazl ve ihsan sahibidir.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Bu ayet Yahudi ve Nasranilerden bir grup kafir ve müşriklerin müslümanlara karşı duyduğu kin ve düşmanlığını ortaya çıkarmaktadır. Onlar kin ve hasetlerinden müslümanların büyük bir peygamber ve semavi bir kitaba sahip olduğunu, tevhidi bütün dünyaya yaymak istediklerini; tüm ırkçılık, müşriklerin hurafeleri ve kitap ehlinin tahrifleriyle savaştıklarını ve büyüklerinin halkı kandırmalarına engel olduklarını görmek istemiyorlardı. Allah bu ayette şöyle diyor: “Allah’ın rahmet ve lütfü iradesi gereğince dilediğine iner; onun bunun isteğine, sevip sevmediğine ba</w:t>
      </w:r>
      <w:r>
        <w:rPr>
          <w:rFonts w:ascii="Garamond" w:hAnsi="Garamond" w:cs="Traditional Arabic"/>
          <w:b w:val="0"/>
        </w:rPr>
        <w:t>k</w:t>
      </w:r>
      <w:r>
        <w:rPr>
          <w:rFonts w:ascii="Garamond" w:hAnsi="Garamond" w:cs="Traditional Arabic"/>
          <w:b w:val="0"/>
        </w:rPr>
        <w:t xml:space="preserve">maz.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Düşmanınızın kalbi iradesini ve batıni ruh yapısını iyi tanıy</w:t>
      </w:r>
      <w:r>
        <w:rPr>
          <w:rFonts w:ascii="Garamond" w:hAnsi="Garamond" w:cs="Traditional Arabic"/>
          <w:b w:val="0"/>
        </w:rPr>
        <w:t>ı</w:t>
      </w:r>
      <w:r>
        <w:rPr>
          <w:rFonts w:ascii="Garamond" w:hAnsi="Garamond" w:cs="Traditional Arabic"/>
          <w:b w:val="0"/>
        </w:rPr>
        <w:t xml:space="preserve">nız. Asla onlara meyletmeyiniz.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Onlar asla size bir hayrın ulaşmasını istemezler. Ama sizin küfre cahiliye dönemine geri dönmenizden, sessiz kalmanızdan, kafirler karşısında gevşek olmanızdan ve zorluklar karşılaşmanızdan zevk alı</w:t>
      </w:r>
      <w:r>
        <w:rPr>
          <w:rFonts w:ascii="Garamond" w:hAnsi="Garamond" w:cs="Traditional Arabic"/>
          <w:b w:val="0"/>
        </w:rPr>
        <w:t>r</w:t>
      </w:r>
      <w:r>
        <w:rPr>
          <w:rFonts w:ascii="Garamond" w:hAnsi="Garamond" w:cs="Traditional Arabic"/>
          <w:b w:val="0"/>
        </w:rPr>
        <w:t xml:space="preserve">lar. </w:t>
      </w:r>
      <w:r>
        <w:rPr>
          <w:rStyle w:val="FootnoteReference"/>
          <w:rFonts w:ascii="Garamond" w:hAnsi="Garamond" w:cs="Traditional Arabic"/>
          <w:b w:val="0"/>
        </w:rPr>
        <w:footnoteReference w:id="250"/>
      </w:r>
      <w:r>
        <w:rPr>
          <w:rFonts w:ascii="Garamond" w:hAnsi="Garamond" w:cs="Traditional Arabic"/>
          <w:b w:val="0"/>
        </w:rPr>
        <w:t xml:space="preserve"> </w:t>
      </w:r>
    </w:p>
    <w:p w:rsidR="00411510" w:rsidRDefault="00411510" w:rsidP="00B641FC">
      <w:pPr>
        <w:pStyle w:val="BodyTextIndent2"/>
        <w:spacing w:line="240" w:lineRule="atLeast"/>
        <w:rPr>
          <w:rFonts w:ascii="Garamond" w:hAnsi="Garamond" w:cs="Traditional Arabic"/>
          <w:i/>
          <w:u w:val="single"/>
        </w:rPr>
      </w:pPr>
      <w:r>
        <w:rPr>
          <w:rFonts w:ascii="Garamond" w:hAnsi="Garamond" w:cs="Traditional Arabic"/>
          <w:b w:val="0"/>
        </w:rPr>
        <w:t>2- Allah’a tevekkül ediniz ve düşmanın kin ve hasedinden korkmayınız. “</w:t>
      </w:r>
      <w:r>
        <w:rPr>
          <w:rFonts w:ascii="Garamond" w:hAnsi="Garamond" w:cs="Traditional Arabic"/>
        </w:rPr>
        <w:t>Allah, rahmetini dilediğine tahsis eder”</w:t>
      </w:r>
    </w:p>
    <w:p w:rsidR="00411510" w:rsidRDefault="00411510" w:rsidP="00B641FC">
      <w:pPr>
        <w:pStyle w:val="BodyTextIndent2"/>
        <w:spacing w:line="240" w:lineRule="atLeast"/>
        <w:rPr>
          <w:rFonts w:ascii="Garamond" w:hAnsi="Garamond" w:cs="Traditional Arabic"/>
          <w:i/>
          <w:u w:val="single"/>
        </w:rPr>
      </w:pPr>
      <w:r>
        <w:rPr>
          <w:rFonts w:ascii="Garamond" w:hAnsi="Garamond" w:cs="Traditional Arabic"/>
          <w:b w:val="0"/>
        </w:rPr>
        <w:t>3- Hasetçinin hasedinin Allah’ın lütuf iradesinde hiçbir etkisi yoktur. Ama siz de biliniz ki Allah’ın lütfü bir imtihandır ve eğer kadrini bilmezseniz sizden alınır. “</w:t>
      </w:r>
      <w:r>
        <w:rPr>
          <w:rFonts w:ascii="Garamond" w:hAnsi="Garamond" w:cs="Traditional Arabic"/>
        </w:rPr>
        <w:t xml:space="preserve">Allah, rahmetini dilediğine tahsis </w:t>
      </w:r>
      <w:r>
        <w:rPr>
          <w:rFonts w:ascii="Garamond" w:hAnsi="Garamond" w:cs="Traditional Arabic"/>
        </w:rPr>
        <w:t>e</w:t>
      </w:r>
      <w:r>
        <w:rPr>
          <w:rFonts w:ascii="Garamond" w:hAnsi="Garamond" w:cs="Traditional Arabic"/>
        </w:rPr>
        <w:t>der”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Tekelcilik zihniyeti yasaklanmıştır. Allah’ın fazlı bütün kavim ve milletlere şamildir ve İsrailoğulları veya başka bir gruba has d</w:t>
      </w:r>
      <w:r>
        <w:rPr>
          <w:rFonts w:ascii="Garamond" w:hAnsi="Garamond" w:cs="Traditional Arabic"/>
          <w:b w:val="0"/>
        </w:rPr>
        <w:t>e</w:t>
      </w:r>
      <w:r>
        <w:rPr>
          <w:rFonts w:ascii="Garamond" w:hAnsi="Garamond" w:cs="Traditional Arabic"/>
          <w:b w:val="0"/>
        </w:rPr>
        <w:t xml:space="preserve">ğildir.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5- Düşman sizin hayrınızı istemiyor, o halde düşmanı sevindirecek bir şekilde gaflet, küfran ve dikkatsizlikle nimetleri yitirmeyin.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lastRenderedPageBreak/>
        <w:t>مَا نَنسَخْ مِنْ آيَةٍ أَوْ نُنسِهَا نَأْتِ بِخَيْرٍ مِّنْهَا أَوْ مِثْلِهَا أَلَمْ تَعْلَمْ أَنَّ اللّهَ عَلَىَ كُلِّ شَيْءٍ قَدِيرٌ (106)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106- “Her hangi bir ayetin hükmünü yürürlükten kaldırır veya unutturursak, onun yerine daha hayırlısını veya onun benzerini getiririz. Allah'ın her şeye kadir olduğunu bilmez m</w:t>
      </w:r>
      <w:r>
        <w:rPr>
          <w:rFonts w:ascii="Garamond" w:hAnsi="Garamond" w:cs="Traditional Arabic"/>
        </w:rPr>
        <w:t>i</w:t>
      </w:r>
      <w:r>
        <w:rPr>
          <w:rFonts w:ascii="Garamond" w:hAnsi="Garamond" w:cs="Traditional Arabic"/>
        </w:rPr>
        <w:t xml:space="preserve">sin?”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Bu ayet Yahudilerin kötü propagandasına bir cevaptır. Onlar, “Neden İslam’da bir takım kaideler ve kanunları değişmektedir? Örneğin, neden kıble Beyt’ul-Mukaddes’den Kabe’ye dönüştü? Eğer baştaki doğruysa ikinci emir nedir ve eğer ikincisi doğruysa o zaman sizin önceki ameller</w:t>
      </w:r>
      <w:r>
        <w:rPr>
          <w:rFonts w:ascii="Garamond" w:hAnsi="Garamond" w:cs="Traditional Arabic"/>
          <w:b w:val="0"/>
        </w:rPr>
        <w:t>i</w:t>
      </w:r>
      <w:r>
        <w:rPr>
          <w:rFonts w:ascii="Garamond" w:hAnsi="Garamond" w:cs="Traditional Arabic"/>
          <w:b w:val="0"/>
        </w:rPr>
        <w:t xml:space="preserve">niz batıldır. ”diye soruyorlardı.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Kur’an bu sorulara cevap vermektedir: </w:t>
      </w:r>
      <w:r>
        <w:rPr>
          <w:rFonts w:ascii="Garamond" w:hAnsi="Garamond" w:cs="Traditional Arabic"/>
          <w:b/>
          <w:bCs/>
        </w:rPr>
        <w:t>“</w:t>
      </w:r>
      <w:r>
        <w:rPr>
          <w:rFonts w:ascii="Garamond" w:hAnsi="Garamond" w:cs="Traditional Arabic"/>
          <w:bCs/>
        </w:rPr>
        <w:t>Her hangi bir ayetin hükmünü yürürlükten kaldırır veya unutturursak, onun yerine daha hayı</w:t>
      </w:r>
      <w:r>
        <w:rPr>
          <w:rFonts w:ascii="Garamond" w:hAnsi="Garamond" w:cs="Traditional Arabic"/>
          <w:bCs/>
        </w:rPr>
        <w:t>r</w:t>
      </w:r>
      <w:r>
        <w:rPr>
          <w:rFonts w:ascii="Garamond" w:hAnsi="Garamond" w:cs="Traditional Arabic"/>
          <w:bCs/>
        </w:rPr>
        <w:t>lısını veya onun benzerini getiririz. Onlar eğitimsel, siyasal ve toplumsal hedeflerden gafildirler. ” Doktor önce hastasına ilk aşamada ilaç verir, ama hastanın hali biraz daha düzelince, onun ilaçlarını ve programını değiştirir. Öğretmen de öğrencisinin dersi biraz düzelince onun programını değiştirir. Allah da değişik zaman ve şartlarda insanların programını değişt</w:t>
      </w:r>
      <w:r>
        <w:rPr>
          <w:rFonts w:ascii="Garamond" w:hAnsi="Garamond" w:cs="Traditional Arabic"/>
          <w:bCs/>
        </w:rPr>
        <w:t>i</w:t>
      </w:r>
      <w:r>
        <w:rPr>
          <w:rFonts w:ascii="Garamond" w:hAnsi="Garamond" w:cs="Traditional Arabic"/>
          <w:bCs/>
        </w:rPr>
        <w:t xml:space="preserve">rir. </w:t>
      </w:r>
    </w:p>
    <w:p w:rsidR="00411510" w:rsidRPr="00BA6C61" w:rsidRDefault="00411510" w:rsidP="00BA6C61"/>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İnsan fıtri ve sabit ihtiyaçlarıyla, bazen özel içtimai, iktisadi, s</w:t>
      </w:r>
      <w:r>
        <w:rPr>
          <w:rFonts w:ascii="Garamond" w:hAnsi="Garamond" w:cs="Traditional Arabic"/>
          <w:bCs/>
        </w:rPr>
        <w:t>i</w:t>
      </w:r>
      <w:r>
        <w:rPr>
          <w:rFonts w:ascii="Garamond" w:hAnsi="Garamond" w:cs="Traditional Arabic"/>
          <w:bCs/>
        </w:rPr>
        <w:t>yasi ve askeri şartlarda yer alır. Bu gibi yerlerde sabit hüküm ve kanunların yanında değişken tepkilerde sergilenmelidir. Bu da nesh, peygamber veya onun halif</w:t>
      </w:r>
      <w:r>
        <w:rPr>
          <w:rFonts w:ascii="Garamond" w:hAnsi="Garamond" w:cs="Traditional Arabic"/>
          <w:bCs/>
        </w:rPr>
        <w:t>e</w:t>
      </w:r>
      <w:r>
        <w:rPr>
          <w:rFonts w:ascii="Garamond" w:hAnsi="Garamond" w:cs="Traditional Arabic"/>
          <w:bCs/>
        </w:rPr>
        <w:t xml:space="preserve">si tarafından insanlara tebliğ edilir.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Hükümlerin değişmesi önceki kanunun iflası veya önceden gaflet ettiğimiz yeni bir meseleye dikkatin göstergesi değildir. Aksine hükümlerin değişmesi de kitap ve öğretmenin değişmesi gibi hikmete dayalıdır.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Her ne kadar emirler farklı, peygamberler birden fazla ve ayetler değişse de Allah’ın lütfü kesilmez. “</w:t>
      </w:r>
      <w:r>
        <w:rPr>
          <w:rFonts w:ascii="Garamond" w:hAnsi="Garamond" w:cs="Traditional Arabic"/>
          <w:b/>
          <w:bCs/>
        </w:rPr>
        <w:t>Bir benzerini”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Hükümlerin yasaması, değişmesi ve ertelenmesi Allah’ın elind</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Alternatif ilkesine teveccühen, eğer bir şey nesholursa onun yer</w:t>
      </w:r>
      <w:r>
        <w:rPr>
          <w:rFonts w:ascii="Garamond" w:hAnsi="Garamond" w:cs="Traditional Arabic"/>
          <w:bCs/>
        </w:rPr>
        <w:t>i</w:t>
      </w:r>
      <w:r>
        <w:rPr>
          <w:rFonts w:ascii="Garamond" w:hAnsi="Garamond" w:cs="Traditional Arabic"/>
          <w:bCs/>
        </w:rPr>
        <w:t xml:space="preserve">ne daha uygun bir şey getirilir.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İslam’ın çıkmazı yoktur, bazı kanunları değişeb</w:t>
      </w:r>
      <w:r>
        <w:rPr>
          <w:rFonts w:ascii="Garamond" w:hAnsi="Garamond" w:cs="Traditional Arabic"/>
          <w:bCs/>
        </w:rPr>
        <w:t>i</w:t>
      </w:r>
      <w:r>
        <w:rPr>
          <w:rFonts w:ascii="Garamond" w:hAnsi="Garamond" w:cs="Traditional Arabic"/>
          <w:bCs/>
        </w:rPr>
        <w:t xml:space="preserve">lir.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7- Kanunun değişmesi de bizzat kanun gibi Allah’ın ve velilerinin </w:t>
      </w:r>
      <w:r>
        <w:rPr>
          <w:rFonts w:ascii="Garamond" w:hAnsi="Garamond" w:cs="Traditional Arabic"/>
          <w:bCs/>
        </w:rPr>
        <w:t>e</w:t>
      </w:r>
      <w:r>
        <w:rPr>
          <w:rFonts w:ascii="Garamond" w:hAnsi="Garamond" w:cs="Traditional Arabic"/>
          <w:bCs/>
        </w:rPr>
        <w:t xml:space="preserve">lindedir.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أَلَمْ تَعْلَمْ أَنَّ اللّهَ لَهُ مُلْكُ السَّمَاوَاتِ وَالأَرْضِ وَمَا لَكُم مِّن دُونِ اللّهِ مِن وَلِيٍّ وَلاَ نَصِيرٍ (107)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107- “Göklerin ve yerin hükümdarlığının Allah'a ait olduğunu bilmez misin? Allah'tan başka dost ve yardımcınız yo</w:t>
      </w:r>
      <w:r>
        <w:rPr>
          <w:rFonts w:ascii="Garamond" w:hAnsi="Garamond" w:cs="Traditional Arabic"/>
        </w:rPr>
        <w:t>k</w:t>
      </w:r>
      <w:r>
        <w:rPr>
          <w:rFonts w:ascii="Garamond" w:hAnsi="Garamond" w:cs="Traditional Arabic"/>
        </w:rPr>
        <w:t>tur.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Ahkam ve kanunların değişmesine itiraz edenler Allah’ın mutlak hakim olduğuna hiç teveccüh etmiyorlar. Allah’ın hâkimiyeti daimi, zati ve umumidir. Ama Allah’tan başkasının hakimiyet ve hükümeti mahdut, geçici, sözleşmeye dayalı ve gayr-i zatidir. İsrailoğulları ilahi hakimiyeti işte böyle yanlış tasavvur ediyordu ve Allah’ı hakimiyet işlerine karşı eli kolu bağlı biliyorlardı. “</w:t>
      </w:r>
      <w:r>
        <w:rPr>
          <w:rFonts w:ascii="Garamond" w:hAnsi="Garamond" w:cs="Traditional Arabic"/>
        </w:rPr>
        <w:t xml:space="preserve">Allah’ın </w:t>
      </w:r>
      <w:r>
        <w:rPr>
          <w:rFonts w:ascii="Garamond" w:hAnsi="Garamond" w:cs="Traditional Arabic"/>
        </w:rPr>
        <w:lastRenderedPageBreak/>
        <w:t>eli sıkıdır. "</w:t>
      </w:r>
      <w:r>
        <w:rPr>
          <w:rStyle w:val="FootnoteReference"/>
          <w:rFonts w:ascii="Garamond" w:hAnsi="Garamond" w:cs="Traditional Arabic"/>
        </w:rPr>
        <w:footnoteReference w:id="251"/>
      </w:r>
      <w:r>
        <w:rPr>
          <w:rFonts w:ascii="Garamond" w:hAnsi="Garamond" w:cs="Traditional Arabic"/>
          <w:b w:val="0"/>
        </w:rPr>
        <w:t xml:space="preserve"> Onlara göre Allah’ın eli sadece yaratılış, kanunları yasama ve değiştirmede açıktı. </w:t>
      </w:r>
      <w:r>
        <w:rPr>
          <w:rStyle w:val="FootnoteReference"/>
          <w:rFonts w:ascii="Garamond" w:hAnsi="Garamond" w:cs="Traditional Arabic"/>
          <w:b w:val="0"/>
        </w:rPr>
        <w:footnoteReference w:id="252"/>
      </w:r>
      <w:r>
        <w:rPr>
          <w:rFonts w:ascii="Garamond" w:hAnsi="Garamond" w:cs="Traditional Arabic"/>
          <w:b w:val="0"/>
        </w:rPr>
        <w:t xml:space="preserve"> “</w:t>
      </w:r>
      <w:r>
        <w:rPr>
          <w:rFonts w:ascii="Garamond" w:hAnsi="Garamond" w:cs="Traditional Arabic"/>
        </w:rPr>
        <w:t>Hayır O’nun iki eli de açıktır. ”</w:t>
      </w:r>
      <w:r>
        <w:rPr>
          <w:rStyle w:val="FootnoteReference"/>
          <w:rFonts w:ascii="Garamond" w:hAnsi="Garamond" w:cs="Traditional Arabic"/>
        </w:rPr>
        <w:footnoteReference w:id="253"/>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Yeryüzü ve göklerin sürekli hakimiyet hakkı Allah’a mahsu</w:t>
      </w:r>
      <w:r>
        <w:rPr>
          <w:rFonts w:ascii="Garamond" w:hAnsi="Garamond" w:cs="Traditional Arabic"/>
          <w:b w:val="0"/>
        </w:rPr>
        <w:t>s</w:t>
      </w:r>
      <w:r>
        <w:rPr>
          <w:rFonts w:ascii="Garamond" w:hAnsi="Garamond" w:cs="Traditional Arabic"/>
          <w:b w:val="0"/>
        </w:rPr>
        <w:t xml:space="preserve">tur.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Kanunları değiştirme sadece yerlere ve göklere hakimiyet kuran Allah’a mahsustur, dolayısıyla bu değişikliklerde hiçbir ukde, korku, eksiklik ve heves şüphesi yo</w:t>
      </w:r>
      <w:r>
        <w:rPr>
          <w:rFonts w:ascii="Garamond" w:hAnsi="Garamond" w:cs="Traditional Arabic"/>
          <w:b w:val="0"/>
        </w:rPr>
        <w:t>k</w:t>
      </w:r>
      <w:r>
        <w:rPr>
          <w:rFonts w:ascii="Garamond" w:hAnsi="Garamond" w:cs="Traditional Arabic"/>
          <w:b w:val="0"/>
        </w:rPr>
        <w:t xml:space="preserve">tur.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3- İnatçı ve bahanecileri razı etmek, sizin için fazla değer taşımamalıdır, zira Allah’tan başka size hiç kimse yardım etmeyecektir.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أَمْ تُرِيدُونَ أَن تَسْأَلُواْ رَسُولَكُمْ كَمَا سُئِلَ مُوسَى مِن قَبْلُ وَمَن يَتَبَدَّلِ الْكُفْرَ بِالإِيمَانِ فَقَدْ ضَلَّ سَوَاء السَّبِيلِ (108)</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rPr>
        <w:t>108- “Yoksa, daha önce Mûsa'nın sorguya çekildiği gibi, siz de peygamberinizi sorguya mı çekmek istiyorsunuz? imanı küfre d</w:t>
      </w:r>
      <w:r>
        <w:rPr>
          <w:rFonts w:ascii="Garamond" w:hAnsi="Garamond" w:cs="Traditional Arabic"/>
        </w:rPr>
        <w:t>e</w:t>
      </w:r>
      <w:r>
        <w:rPr>
          <w:rFonts w:ascii="Garamond" w:hAnsi="Garamond" w:cs="Traditional Arabic"/>
        </w:rPr>
        <w:t>ğiştiren, şüphesiz doğru yoldan sapmış olur.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Ayetin bizzat kendisinden ve nüzul sebebinde anlaşıldığı kadarıyla bazı zayıf imanlı Müslümanlar ve müşrikler Peygamber’den ilgisiz ve mantıksız bir takım isteklerde bulunuyorlardı. Örneğin Allah’tan kendileri için bir mektup getirmesini, nehirler akıtmasını istiyorlardı. Bazıları da İsrailoğulları gibi, “Bize Allah’ı açıkça göster, gözlerimizle görüp ona iman edelim” diyorlardı. Elbette Peygamberlik iddiasını ispat etmek için mucize gereklidir. Ama öyle herkesin istediği şeyi gerçekleştirmek, her diyenin istediği mucizeyi göstermek doğru değildir. Bir ressam veya mühendis kendi iddialarını ispat etmek için işlerinden birkaç örnek ortaya koyar. Herkes için ayrı ayrı bir ev veya tablo yapması g</w:t>
      </w:r>
      <w:r>
        <w:rPr>
          <w:rFonts w:ascii="Garamond" w:hAnsi="Garamond" w:cs="Traditional Arabic"/>
          <w:b w:val="0"/>
        </w:rPr>
        <w:t>e</w:t>
      </w:r>
      <w:r>
        <w:rPr>
          <w:rFonts w:ascii="Garamond" w:hAnsi="Garamond" w:cs="Traditional Arabic"/>
          <w:b w:val="0"/>
        </w:rPr>
        <w:t xml:space="preserve">rekmez.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İlgisiz sorular sormaktan sakının.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2- Yersiz ve gereksiz sorular küfre ortam sağlar. </w:t>
      </w:r>
      <w:r>
        <w:rPr>
          <w:rFonts w:ascii="Garamond" w:hAnsi="Garamond" w:cs="Traditional Arabic"/>
        </w:rPr>
        <w:t>“küfre değiştire</w:t>
      </w:r>
      <w:r>
        <w:rPr>
          <w:rFonts w:ascii="Garamond" w:hAnsi="Garamond" w:cs="Traditional Arabic"/>
        </w:rPr>
        <w:t>n</w:t>
      </w:r>
      <w:r>
        <w:rPr>
          <w:rFonts w:ascii="Garamond" w:hAnsi="Garamond" w:cs="Traditional Arabic"/>
        </w:rPr>
        <w:t>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Hücceti tamamlamak gerekir, ama her ferdin isteklerine cevap vermek gerekli değildir. Ayetin mefhumundan bu anlaşılmaktadır.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Peygamberler yersiz isteklerin etkisi altında kalmazlar.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5- Başkalarının yersiz soru sormasının akıbetinden ibret alınız. “</w:t>
      </w:r>
      <w:r>
        <w:rPr>
          <w:rFonts w:ascii="Garamond" w:hAnsi="Garamond" w:cs="Traditional Arabic"/>
        </w:rPr>
        <w:t>Musa sorguya çekildiği gibi”</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6- Peygamberlerin tarihini ve sorunlarını dile getirmek peygambere teselli vermek içindir. Eğer bazı kimseler kendisine mantıksız şeyler soruyorlarsa bilinmelidir ki önceki peygamberlere de bu tür sorular sorulmu</w:t>
      </w:r>
      <w:r>
        <w:rPr>
          <w:rFonts w:ascii="Garamond" w:hAnsi="Garamond" w:cs="Traditional Arabic"/>
          <w:b w:val="0"/>
        </w:rPr>
        <w:t>ş</w:t>
      </w:r>
      <w:r>
        <w:rPr>
          <w:rFonts w:ascii="Garamond" w:hAnsi="Garamond" w:cs="Traditional Arabic"/>
          <w:b w:val="0"/>
        </w:rPr>
        <w:t xml:space="preserve">tur.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 (109)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109- “Kitab ehlinin çoğu, hak kendilerine apaçık belli olduktan sonra, içlerindeki çekemezlikten ötürü, sizi, inandıktan sonra kü</w:t>
      </w:r>
      <w:r>
        <w:rPr>
          <w:rFonts w:ascii="Garamond" w:hAnsi="Garamond" w:cs="Traditional Arabic"/>
        </w:rPr>
        <w:t>f</w:t>
      </w:r>
      <w:r>
        <w:rPr>
          <w:rFonts w:ascii="Garamond" w:hAnsi="Garamond" w:cs="Traditional Arabic"/>
        </w:rPr>
        <w:t>re döndürmeyi isterler. Allah'ın emri gelene kadar onları affedin, geçin. Allah muhakkak her şeye kadirdir.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 xml:space="preserve">Mesajlar ve Nükteler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Düşmanın hasadet ve ruhiyesini iyi tanımaya çalışın; kalbinde sizin küfre dönmenizi isteyenler, amelde aleyhinize her türlü komploya ba</w:t>
      </w:r>
      <w:r>
        <w:rPr>
          <w:rFonts w:ascii="Garamond" w:hAnsi="Garamond" w:cs="Traditional Arabic"/>
          <w:bCs/>
        </w:rPr>
        <w:t>ş</w:t>
      </w:r>
      <w:r>
        <w:rPr>
          <w:rFonts w:ascii="Garamond" w:hAnsi="Garamond" w:cs="Traditional Arabic"/>
          <w:bCs/>
        </w:rPr>
        <w:t xml:space="preserve">vurmaktan çekinmeyecektir. Metotlarından biri de yersiz sorular, vesveseler ve şüphe telkinleridir. Onlara karşı uyanık olmalısınız.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Düşmana karşı insaflı olmalısınız. “(Hepsi değil) </w:t>
      </w:r>
      <w:r>
        <w:rPr>
          <w:rFonts w:ascii="Garamond" w:hAnsi="Garamond" w:cs="Traditional Arabic"/>
          <w:b/>
          <w:bCs/>
        </w:rPr>
        <w:t>“çoğu”</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Haset ateşi o kadar tehlikelidir ki ilim ve bilgiden sonra bile sö</w:t>
      </w:r>
      <w:r>
        <w:rPr>
          <w:rFonts w:ascii="Garamond" w:hAnsi="Garamond" w:cs="Traditional Arabic"/>
          <w:bCs/>
        </w:rPr>
        <w:t>n</w:t>
      </w:r>
      <w:r>
        <w:rPr>
          <w:rFonts w:ascii="Garamond" w:hAnsi="Garamond" w:cs="Traditional Arabic"/>
          <w:bCs/>
        </w:rPr>
        <w:t xml:space="preserve">memektedir.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Sizler İslam’a iman ederek azamet ve izzet sahibi olunca dü</w:t>
      </w:r>
      <w:r>
        <w:rPr>
          <w:rFonts w:ascii="Garamond" w:hAnsi="Garamond" w:cs="Traditional Arabic"/>
          <w:bCs/>
        </w:rPr>
        <w:t>ş</w:t>
      </w:r>
      <w:r>
        <w:rPr>
          <w:rFonts w:ascii="Garamond" w:hAnsi="Garamond" w:cs="Traditional Arabic"/>
          <w:bCs/>
        </w:rPr>
        <w:t xml:space="preserve">manlar sizi kıskanır, haset ederler.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5- Muhaliflere karşı hemen sert davranmamak ger</w:t>
      </w:r>
      <w:r>
        <w:rPr>
          <w:rFonts w:ascii="Garamond" w:hAnsi="Garamond" w:cs="Traditional Arabic"/>
          <w:bCs/>
        </w:rPr>
        <w:t>e</w:t>
      </w:r>
      <w:r>
        <w:rPr>
          <w:rFonts w:ascii="Garamond" w:hAnsi="Garamond" w:cs="Traditional Arabic"/>
          <w:bCs/>
        </w:rPr>
        <w:t xml:space="preserve">kir. Bazen kin ve düşmanlıkları anlaşılsa bile idare etmek gerekir. </w:t>
      </w:r>
      <w:r>
        <w:rPr>
          <w:rFonts w:ascii="Garamond" w:hAnsi="Garamond" w:cs="Traditional Arabic"/>
          <w:b/>
          <w:bCs/>
        </w:rPr>
        <w:t xml:space="preserve">“Affedin”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6- Bazen düşman sizi kendi dinine davet etmez. Sadece Müslüman olmamanızı ister. </w:t>
      </w:r>
      <w:r>
        <w:rPr>
          <w:rFonts w:ascii="Garamond" w:hAnsi="Garamond" w:cs="Traditional Arabic"/>
          <w:b/>
          <w:bCs/>
        </w:rPr>
        <w:t>“döndürmeyi iste</w:t>
      </w:r>
      <w:r>
        <w:rPr>
          <w:rFonts w:ascii="Garamond" w:hAnsi="Garamond" w:cs="Traditional Arabic"/>
          <w:b/>
          <w:bCs/>
        </w:rPr>
        <w:t>r</w:t>
      </w:r>
      <w:r>
        <w:rPr>
          <w:rFonts w:ascii="Garamond" w:hAnsi="Garamond" w:cs="Traditional Arabic"/>
          <w:b/>
          <w:bCs/>
        </w:rPr>
        <w:t xml:space="preserve">ler”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 xml:space="preserve">7- </w:t>
      </w:r>
      <w:r>
        <w:rPr>
          <w:rFonts w:ascii="Garamond" w:hAnsi="Garamond" w:cs="Traditional Arabic"/>
          <w:bCs/>
        </w:rPr>
        <w:t xml:space="preserve">Affetmek emri Müslümanların soğumaması ve düşmanların küstahlaşmaması için geçici bir emirdir. </w:t>
      </w:r>
      <w:r>
        <w:rPr>
          <w:rFonts w:ascii="Garamond" w:hAnsi="Garamond" w:cs="Traditional Arabic"/>
          <w:b/>
          <w:bCs/>
        </w:rPr>
        <w:t xml:space="preserve">“Kadar”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8- Kur’an kahır ve gazaptan önce bir müddet af ve görmezlikten ge</w:t>
      </w:r>
      <w:r>
        <w:rPr>
          <w:rFonts w:ascii="Garamond" w:hAnsi="Garamond" w:cs="Traditional Arabic"/>
          <w:bCs/>
        </w:rPr>
        <w:t>l</w:t>
      </w:r>
      <w:r>
        <w:rPr>
          <w:rFonts w:ascii="Garamond" w:hAnsi="Garamond" w:cs="Traditional Arabic"/>
          <w:bCs/>
        </w:rPr>
        <w:t xml:space="preserve">meyi emretmektedir. </w:t>
      </w:r>
      <w:r>
        <w:rPr>
          <w:rFonts w:ascii="Garamond" w:hAnsi="Garamond" w:cs="Traditional Arabic"/>
          <w:b/>
          <w:bCs/>
        </w:rPr>
        <w:t>“Affedin”</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 xml:space="preserve">9- Bu af zayıflığın göstergesi değildir. Allah her şeyi yapmaya kadirdir. Bugün de sizi düşmanlarınıza galip kılabilir. </w:t>
      </w:r>
      <w:r>
        <w:rPr>
          <w:rFonts w:ascii="Garamond" w:hAnsi="Garamond" w:cs="Traditional Arabic"/>
          <w:b/>
          <w:bCs/>
        </w:rPr>
        <w:t xml:space="preserve">“Kadir” </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bCs/>
          <w:sz w:val="32"/>
          <w:szCs w:val="32"/>
          <w:rtl/>
          <w:lang w:val="en-US" w:eastAsia="en-US"/>
        </w:rPr>
        <w:t>وَأَقِيمُواْ الصَّلاَةَ وَآتُواْ الزَّكَاةَ وَمَا تُقَدِّمُواْ لأَنفُسِكُم مِّنْ خَيْرٍ تَجِدُوهُ عِندَ اللّهِ إِنَّ اللّهَ بِمَا تَعْمَلُونَ بَصِيرٌ (110)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110- “Namazı kılın, zekâtı verin, kendiniz için önden gönderdiğiniz her hayrı Allah katında bulacaksınız. Allah yaptıklarınızı şüphesiz görür.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İlk </w:t>
      </w:r>
      <w:r>
        <w:rPr>
          <w:rFonts w:ascii="Garamond" w:hAnsi="Garamond" w:cs="Traditional Arabic"/>
        </w:rPr>
        <w:t>“Ey iman edenler”</w:t>
      </w:r>
      <w:r>
        <w:rPr>
          <w:rStyle w:val="FootnoteReference"/>
          <w:rFonts w:ascii="Garamond" w:hAnsi="Garamond" w:cs="Traditional Arabic"/>
        </w:rPr>
        <w:footnoteReference w:id="254"/>
      </w:r>
      <w:r>
        <w:rPr>
          <w:rFonts w:ascii="Garamond" w:hAnsi="Garamond" w:cs="Traditional Arabic"/>
        </w:rPr>
        <w:t xml:space="preserve"> </w:t>
      </w:r>
      <w:r>
        <w:rPr>
          <w:rFonts w:ascii="Garamond" w:hAnsi="Garamond" w:cs="Traditional Arabic"/>
          <w:b w:val="0"/>
        </w:rPr>
        <w:t>hitabından sonra bu ayet Müslümanlara ver</w:t>
      </w:r>
      <w:r>
        <w:rPr>
          <w:rFonts w:ascii="Garamond" w:hAnsi="Garamond" w:cs="Traditional Arabic"/>
          <w:b w:val="0"/>
        </w:rPr>
        <w:t>i</w:t>
      </w:r>
      <w:r>
        <w:rPr>
          <w:rFonts w:ascii="Garamond" w:hAnsi="Garamond" w:cs="Traditional Arabic"/>
          <w:b w:val="0"/>
        </w:rPr>
        <w:t xml:space="preserve">len üçüncü emri ihtiva etmektedir.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 Birinci emirde Allah peygamberle konuşurken edepli olmayı e</w:t>
      </w:r>
      <w:r>
        <w:rPr>
          <w:rFonts w:ascii="Garamond" w:hAnsi="Garamond" w:cs="Traditional Arabic"/>
          <w:b w:val="0"/>
        </w:rPr>
        <w:t>m</w:t>
      </w:r>
      <w:r>
        <w:rPr>
          <w:rFonts w:ascii="Garamond" w:hAnsi="Garamond" w:cs="Traditional Arabic"/>
          <w:b w:val="0"/>
        </w:rPr>
        <w:t xml:space="preserve">retmektedir. Böylece düşmanların alay konusu olmaktan kaçınmalarını, sözlerine dikkat etmelerini bildirmektedir. </w:t>
      </w:r>
      <w:r>
        <w:rPr>
          <w:rFonts w:ascii="Garamond" w:hAnsi="Garamond" w:cs="Traditional Arabic"/>
        </w:rPr>
        <w:t>“Raina demeyiniz, unzurna deyiniz”</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İkinci emir, yeni hüküm gelinceye kadar kitap ehlinin kin ve hasedini görmezlikten gelmelerini emretmektedir.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3- Üçüncü emir ise namaz kılmaları ve zekat vermeleridir. Özellikle de Müslümanların düşmanların kin ve hasedine uğradığı ve onları affedip görmezlikten gelmelerinin emredildiği bir ortamda Allah’la olan ilişkilerinin namaz kılarak ve toplumdaki yoksullara zekat vererek güçlendirmeleri gerekir. Ayrıca verdiğiniz zekatlar ve yaptığını her türlü hayır zayi olmamakta, Allah katında korunmaktadır.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Genelde namaz ve zekat hep bir arada zikredilmiştir. Yani A</w:t>
      </w:r>
      <w:r>
        <w:rPr>
          <w:rFonts w:ascii="Garamond" w:hAnsi="Garamond" w:cs="Traditional Arabic"/>
          <w:b w:val="0"/>
        </w:rPr>
        <w:t>l</w:t>
      </w:r>
      <w:r>
        <w:rPr>
          <w:rFonts w:ascii="Garamond" w:hAnsi="Garamond" w:cs="Traditional Arabic"/>
          <w:b w:val="0"/>
        </w:rPr>
        <w:t>lah’a teveccüh halka ilgi ile yan yanadır. Ruh uçuşu bedenin yardımı ile gerçe</w:t>
      </w:r>
      <w:r>
        <w:rPr>
          <w:rFonts w:ascii="Garamond" w:hAnsi="Garamond" w:cs="Traditional Arabic"/>
          <w:b w:val="0"/>
        </w:rPr>
        <w:t>k</w:t>
      </w:r>
      <w:r>
        <w:rPr>
          <w:rFonts w:ascii="Garamond" w:hAnsi="Garamond" w:cs="Traditional Arabic"/>
          <w:b w:val="0"/>
        </w:rPr>
        <w:t xml:space="preserve">leşir.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Eğer yoksullara yardım; namaz ve Allah ile irtibat eşliğinde olursa faydalıdır. Aksi taktirde minnet ve küçümsemeyle birlikte olur, halkı köleleştirmeye kadar uzanır.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Kıyamete önceden gönderdikleriniz sizler için korunmaktadır. </w:t>
      </w:r>
      <w:r>
        <w:rPr>
          <w:rFonts w:ascii="Garamond" w:hAnsi="Garamond" w:cs="Traditional Arabic"/>
        </w:rPr>
        <w:t xml:space="preserve">“Bulacaksınız”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4- Yardım miktarı önemli değildir. Herkes yapabildiği kadar yardım etmelidir. </w:t>
      </w:r>
      <w:r>
        <w:rPr>
          <w:rFonts w:ascii="Garamond" w:hAnsi="Garamond" w:cs="Traditional Arabic"/>
        </w:rPr>
        <w:t xml:space="preserve">“Hayırdan”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5- İnsanın amelleri kendisinden önce kıyamete varır. </w:t>
      </w:r>
      <w:r>
        <w:rPr>
          <w:rFonts w:ascii="Garamond" w:hAnsi="Garamond" w:cs="Traditional Arabic"/>
        </w:rPr>
        <w:t>“Önceden gö</w:t>
      </w:r>
      <w:r>
        <w:rPr>
          <w:rFonts w:ascii="Garamond" w:hAnsi="Garamond" w:cs="Traditional Arabic"/>
        </w:rPr>
        <w:t>n</w:t>
      </w:r>
      <w:r>
        <w:rPr>
          <w:rFonts w:ascii="Garamond" w:hAnsi="Garamond" w:cs="Traditional Arabic"/>
        </w:rPr>
        <w:t>derdikleriniz.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6- İnsanın amelleri kıyamette tecessüm eder. </w:t>
      </w:r>
      <w:r>
        <w:rPr>
          <w:rFonts w:ascii="Garamond" w:hAnsi="Garamond" w:cs="Traditional Arabic"/>
        </w:rPr>
        <w:t>“Bulacaksınız”</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7- Allah herkesin işlediğini görür. Allah’ın görücülüğüne ve nezaretine iman, salih amelin en önemli etken</w:t>
      </w:r>
      <w:r>
        <w:rPr>
          <w:rFonts w:ascii="Garamond" w:hAnsi="Garamond" w:cs="Traditional Arabic"/>
          <w:b w:val="0"/>
        </w:rPr>
        <w:t>i</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وَقَالُواْ لَن يَدْخُلَ الْجَنَّةَ إِلاَّ مَن كَانَ هُوداً أَوْ نَصَارَى تِلْكَ أَمَانِيُّهُمْ قُلْ هَاتُواْ بُرْهَانَكُمْ إِن كُنتُمْ صَادِقِينَ (111)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 xml:space="preserve">111. “Yahûdi veya Hıristiyan olmayan kimse elbette cennete girmeyecek” dediler; bu onların kuruntularıdır. De ki: “Sözünüz doğru ise delillerinizi getirin”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Delilsiz iddialar reddedilmiştir.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Kur’an sürekli insandan delil ve burhan ister. </w:t>
      </w:r>
      <w:r>
        <w:rPr>
          <w:rFonts w:ascii="Garamond" w:hAnsi="Garamond" w:cs="Traditional Arabic"/>
          <w:b w:val="0"/>
        </w:rPr>
        <w:t>İ</w:t>
      </w:r>
      <w:r>
        <w:rPr>
          <w:rFonts w:ascii="Garamond" w:hAnsi="Garamond" w:cs="Traditional Arabic"/>
          <w:b w:val="0"/>
        </w:rPr>
        <w:t>mam Sadık(a.s) b</w:t>
      </w:r>
      <w:r>
        <w:rPr>
          <w:rFonts w:ascii="Garamond" w:hAnsi="Garamond" w:cs="Traditional Arabic"/>
          <w:b w:val="0"/>
        </w:rPr>
        <w:t>u</w:t>
      </w:r>
      <w:r>
        <w:rPr>
          <w:rFonts w:ascii="Garamond" w:hAnsi="Garamond" w:cs="Traditional Arabic"/>
          <w:b w:val="0"/>
        </w:rPr>
        <w:t xml:space="preserve">na </w:t>
      </w:r>
      <w:r>
        <w:rPr>
          <w:rFonts w:ascii="Garamond" w:hAnsi="Garamond" w:cs="Traditional Arabic"/>
          <w:b w:val="0"/>
          <w:i/>
        </w:rPr>
        <w:t xml:space="preserve">“İyi mücadele” </w:t>
      </w:r>
      <w:r>
        <w:rPr>
          <w:rFonts w:ascii="Garamond" w:hAnsi="Garamond" w:cs="Traditional Arabic"/>
          <w:b w:val="0"/>
        </w:rPr>
        <w:t xml:space="preserve">demektedir.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Tekelcilik ve kendini üstün görme bir delile dayanmazsa boş bir h</w:t>
      </w:r>
      <w:r>
        <w:rPr>
          <w:rFonts w:ascii="Garamond" w:hAnsi="Garamond" w:cs="Traditional Arabic"/>
          <w:b w:val="0"/>
        </w:rPr>
        <w:t>a</w:t>
      </w:r>
      <w:r>
        <w:rPr>
          <w:rFonts w:ascii="Garamond" w:hAnsi="Garamond" w:cs="Traditional Arabic"/>
          <w:b w:val="0"/>
        </w:rPr>
        <w:t xml:space="preserve">yaldir.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4- Yahudiler ve Nasraniler, kendilerini üstün ırk ve Allah’ın yakı</w:t>
      </w:r>
      <w:r>
        <w:rPr>
          <w:rFonts w:ascii="Garamond" w:hAnsi="Garamond" w:cs="Traditional Arabic"/>
          <w:b w:val="0"/>
        </w:rPr>
        <w:t>n</w:t>
      </w:r>
      <w:r>
        <w:rPr>
          <w:rFonts w:ascii="Garamond" w:hAnsi="Garamond" w:cs="Traditional Arabic"/>
          <w:b w:val="0"/>
        </w:rPr>
        <w:t xml:space="preserve">ları sanmaktadır.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بَلَى مَنْ أَسْلَمَ وَجْهَهُ لِلّهِ وَهُوَ مُحْسِنٌ فَلَهُ أَجْرُهُ عِندَ رَبِّهِ وَلاَ خَوْفٌ عَلَيْهِمْ وَلاَ هُمْ يَحْزَنُونَ (112)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112- “Hayır, öyle değil; iyilik yaparak kendini Allah'a veren kimsenin ecri Rabbi'nin katındadır. Onlara korku yoktur, onlar üzülmeyecekle</w:t>
      </w:r>
      <w:r>
        <w:rPr>
          <w:rFonts w:ascii="Garamond" w:hAnsi="Garamond" w:cs="Traditional Arabic"/>
        </w:rPr>
        <w:t>r</w:t>
      </w:r>
      <w:r>
        <w:rPr>
          <w:rFonts w:ascii="Garamond" w:hAnsi="Garamond" w:cs="Traditional Arabic"/>
        </w:rPr>
        <w:t>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ayet Cennete giriş nedeni olarak Allah’ın emrine teslimiyeti ve iyilik sahibi olmayı göstermektedir. Yani Allah’ın cenneti sadece iddia ve tekelci sloganlarla kimseye verilmemektedir. Kamil bir iman ve salih bir amel gerekir.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Cennete girmek için hayal ve arzu yerine iman ve salih amel gerekir. (Bizim delilimiz Cennete girmek için iman ve salih amel gerektiğidir. Diğerlerinin iddialarının delili nedir?)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2- Allah’a teslim olmak, salih amelle birliktedir; zulmü kabul e</w:t>
      </w:r>
      <w:r>
        <w:rPr>
          <w:rFonts w:ascii="Garamond" w:hAnsi="Garamond" w:cs="Traditional Arabic"/>
          <w:b w:val="0"/>
        </w:rPr>
        <w:t>t</w:t>
      </w:r>
      <w:r>
        <w:rPr>
          <w:rFonts w:ascii="Garamond" w:hAnsi="Garamond" w:cs="Traditional Arabic"/>
          <w:b w:val="0"/>
        </w:rPr>
        <w:t xml:space="preserve">mek, acziyet ve tembellikle değil.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w:t>
      </w:r>
      <w:r>
        <w:rPr>
          <w:rFonts w:ascii="Garamond" w:hAnsi="Garamond" w:cs="Traditional Arabic"/>
        </w:rPr>
        <w:t xml:space="preserve">“İyilik yapan” (muhsin) </w:t>
      </w:r>
      <w:r>
        <w:rPr>
          <w:rFonts w:ascii="Garamond" w:hAnsi="Garamond" w:cs="Traditional Arabic"/>
          <w:b w:val="0"/>
        </w:rPr>
        <w:t>kelimesinden anlaşıldığı üzere iyilik etmek, şahsın daimi metot ve davranışları</w:t>
      </w:r>
      <w:r>
        <w:rPr>
          <w:rFonts w:ascii="Garamond" w:hAnsi="Garamond" w:cs="Traditional Arabic"/>
          <w:b w:val="0"/>
        </w:rPr>
        <w:t>n</w:t>
      </w:r>
      <w:r>
        <w:rPr>
          <w:rFonts w:ascii="Garamond" w:hAnsi="Garamond" w:cs="Traditional Arabic"/>
          <w:b w:val="0"/>
        </w:rPr>
        <w:t xml:space="preserve">dan biri olmalıdır; geçici değil;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w:t>
      </w:r>
      <w:r>
        <w:rPr>
          <w:rFonts w:ascii="Garamond" w:hAnsi="Garamond" w:cs="Traditional Arabic"/>
        </w:rPr>
        <w:t xml:space="preserve">Kendini Allah'a veren” </w:t>
      </w:r>
      <w:r>
        <w:rPr>
          <w:rFonts w:ascii="Garamond" w:hAnsi="Garamond" w:cs="Traditional Arabic"/>
          <w:b w:val="0"/>
        </w:rPr>
        <w:t xml:space="preserve">cümlesinin mesajı da ihlastır. İhlasla Allah’a teslim olan kimse hiçbir şeyden korkmaz. Sürekli Allah’ı kendisiyle görür, O’na tevekkül eder ve O’na sığınır.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5- Huzur sadece iman ve salih amelin gölgesindedir “</w:t>
      </w:r>
      <w:r>
        <w:rPr>
          <w:rFonts w:ascii="Garamond" w:hAnsi="Garamond" w:cs="Traditional Arabic"/>
        </w:rPr>
        <w:t>Onlara korku yoktur, o</w:t>
      </w:r>
      <w:r>
        <w:rPr>
          <w:rFonts w:ascii="Garamond" w:hAnsi="Garamond" w:cs="Traditional Arabic"/>
        </w:rPr>
        <w:t>n</w:t>
      </w:r>
      <w:r>
        <w:rPr>
          <w:rFonts w:ascii="Garamond" w:hAnsi="Garamond" w:cs="Traditional Arabic"/>
        </w:rPr>
        <w:t>lar üzülmeyeceklerdir. ”</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وَقَالَتِ الْيَهُودُ لَيْسَتِ النَّصَارَى عَلَىَ شَيْءٍ وَقَالَتِ النَّصَارَى لَيْسَتِ الْيَهُودُ عَلَى شَيْءٍ وَهُمْ يَتْلُونَ الْكِتَابَ كَذَلِكَ قَالَ الَّذِينَ لاَ يَعْلَمُونَ مِثْلَ قَوْلِهِمْ فَاللّهُ يَحْكُمُ بَيْنَهُمْ يَوْمَ الْقِيَامَةِ فِيمَا كَانُواْ فِيهِ يَخْتَلِفُونَ (113)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113- “Hepsi de Kitab’ı (Tevrat ve İncil’i) okumakta oldukları halde Yahudiler, “Hıristiyanlar bir şey (doğru yol) üzere değillerdir. ”dediler. Hıristiyanlar da, “Yahudiler bir şey (doğru yol) üzere değillerdir. ”dediler. Kitap okumayanlar (cahil müşrikler) da tıpkı onların söylediklerini söylediler. Allah, kıyamet günü, anlaşmazlığa düştükleri şeylerde onların arasında hüküm verece</w:t>
      </w:r>
      <w:r>
        <w:rPr>
          <w:rFonts w:ascii="Garamond" w:hAnsi="Garamond" w:cs="Traditional Arabic"/>
        </w:rPr>
        <w:t>k</w:t>
      </w:r>
      <w:r>
        <w:rPr>
          <w:rFonts w:ascii="Garamond" w:hAnsi="Garamond" w:cs="Traditional Arabic"/>
        </w:rPr>
        <w:t>tir.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ayet yeniden bağnaz Ehl-i kitabın gerçek yüzünü ortaya koymaktadır. Yahudi ve Hıristiyanlar sürekli birbirini suçlamakta, batıl saymakta ve Allah indinde hiçbir makamlarının olmadığını iddia etmektedirler. Bütün bunlar, </w:t>
      </w:r>
      <w:r>
        <w:rPr>
          <w:rFonts w:ascii="Garamond" w:hAnsi="Garamond" w:cs="Traditional Arabic"/>
          <w:bCs/>
        </w:rPr>
        <w:lastRenderedPageBreak/>
        <w:t>onların bağnaz ruhundan kaynaklanmaktadır. Halbuki kendi s</w:t>
      </w:r>
      <w:r>
        <w:rPr>
          <w:rFonts w:ascii="Garamond" w:hAnsi="Garamond" w:cs="Traditional Arabic"/>
          <w:bCs/>
        </w:rPr>
        <w:t>e</w:t>
      </w:r>
      <w:r>
        <w:rPr>
          <w:rFonts w:ascii="Garamond" w:hAnsi="Garamond" w:cs="Traditional Arabic"/>
          <w:bCs/>
        </w:rPr>
        <w:t xml:space="preserve">mavi kitaplarına bakacak olurlarsa ondan bir çok gerçekleri öğrenebilirler. Daha sonra Kur’an semavi kitapları olmayan müşrik ve putperestlerin de onlar gibi konuştuğunu beyan etmektedir. Yani batıl inanç sahipleri de birbirlerini reddetmektedirler. Bütün bu ihtilaflar kıyamette Allah’ın hakemliğinde çözülecek ve hepsi hakkı apaçık göreceklerdir. </w:t>
      </w:r>
    </w:p>
    <w:p w:rsidR="00411510" w:rsidRPr="00BA6C61" w:rsidRDefault="00411510" w:rsidP="00BA6C61"/>
    <w:p w:rsidR="00411510" w:rsidRDefault="00411510" w:rsidP="004A4F67">
      <w:pPr>
        <w:rPr>
          <w:b/>
        </w:rPr>
      </w:pPr>
      <w: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Yersiz bağnazlıklar ve delilsiz tekelcilik yasaklanmıştır. Hiç kimse kendi işini dolu, başkalarının işini ise boş saymamalıdır. Başkalarını aşağılamak ve görmezlikten gelmek diktatörlük ve ben merkeziyetçiliğin gösterg</w:t>
      </w:r>
      <w:r>
        <w:rPr>
          <w:rFonts w:ascii="Garamond" w:hAnsi="Garamond" w:cs="Traditional Arabic"/>
          <w:bCs/>
        </w:rPr>
        <w:t>e</w:t>
      </w:r>
      <w:r>
        <w:rPr>
          <w:rFonts w:ascii="Garamond" w:hAnsi="Garamond" w:cs="Traditional Arabic"/>
          <w:bCs/>
        </w:rPr>
        <w:t xml:space="preserve">sidir.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Her grup kendi sahip olduklarıyla övünür. Bu gereksiz övgüler bir çok fitnelerin kaynağıdır. Müminun suresi 53. ayette şöyle buyurulmaktadır: </w:t>
      </w:r>
      <w:r>
        <w:rPr>
          <w:rFonts w:ascii="Garamond" w:hAnsi="Garamond" w:cs="Traditional Arabic"/>
          <w:b/>
          <w:bCs/>
        </w:rPr>
        <w:t>“Her hizib kendi yanında olan şeylerle sev</w:t>
      </w:r>
      <w:r>
        <w:rPr>
          <w:rFonts w:ascii="Garamond" w:hAnsi="Garamond" w:cs="Traditional Arabic"/>
          <w:b/>
          <w:bCs/>
        </w:rPr>
        <w:t>i</w:t>
      </w:r>
      <w:r>
        <w:rPr>
          <w:rFonts w:ascii="Garamond" w:hAnsi="Garamond" w:cs="Traditional Arabic"/>
          <w:b/>
          <w:bCs/>
        </w:rPr>
        <w:t>nir.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3- Eğer bağnazlık ve bencillik olursa ilim de hidayet edemez. Nit</w:t>
      </w:r>
      <w:r>
        <w:rPr>
          <w:rFonts w:ascii="Garamond" w:hAnsi="Garamond" w:cs="Traditional Arabic"/>
          <w:bCs/>
        </w:rPr>
        <w:t>e</w:t>
      </w:r>
      <w:r>
        <w:rPr>
          <w:rFonts w:ascii="Garamond" w:hAnsi="Garamond" w:cs="Traditional Arabic"/>
          <w:bCs/>
        </w:rPr>
        <w:t xml:space="preserve">kim kitap ehli kitabı okudukları halde tekelci ruhlarından dolayı okuduklarının kendilerin bir faydası olmuyordu. </w:t>
      </w:r>
    </w:p>
    <w:p w:rsidR="00411510" w:rsidRDefault="00411510" w:rsidP="00B641FC">
      <w:pPr>
        <w:pStyle w:val="BodyText"/>
        <w:spacing w:line="240" w:lineRule="atLeast"/>
        <w:ind w:firstLine="284"/>
        <w:jc w:val="both"/>
        <w:rPr>
          <w:rFonts w:ascii="Garamond" w:hAnsi="Garamond" w:cs="Traditional Arabic" w:hint="cs"/>
          <w:bCs/>
          <w:rtl/>
        </w:rPr>
      </w:pPr>
      <w:r>
        <w:rPr>
          <w:rFonts w:ascii="Garamond" w:hAnsi="Garamond" w:cs="Traditional Arabic"/>
          <w:bCs/>
        </w:rPr>
        <w:t>4- Bağnazlık dolu bir ortamda alim ve cahil aynı şeyi düşünürler. Cahil Müşrikler de Tevrat ve İncil’i okuyan kimseler gibi düşünüyo</w:t>
      </w:r>
      <w:r>
        <w:rPr>
          <w:rFonts w:ascii="Garamond" w:hAnsi="Garamond" w:cs="Traditional Arabic"/>
          <w:bCs/>
        </w:rPr>
        <w:t>r</w:t>
      </w:r>
      <w:r>
        <w:rPr>
          <w:rFonts w:ascii="Garamond" w:hAnsi="Garamond" w:cs="Traditional Arabic"/>
          <w:bCs/>
        </w:rPr>
        <w:t xml:space="preserve">du. </w:t>
      </w:r>
    </w:p>
    <w:p w:rsidR="00411510" w:rsidRDefault="00411510" w:rsidP="00B641FC">
      <w:pPr>
        <w:pStyle w:val="BodyText"/>
        <w:spacing w:line="240" w:lineRule="atLeast"/>
        <w:ind w:firstLine="284"/>
        <w:jc w:val="both"/>
        <w:rPr>
          <w:rFonts w:ascii="Garamond" w:hAnsi="Garamond" w:cs="Traditional Arabic" w:hint="cs"/>
          <w:bCs/>
        </w:rPr>
      </w:pPr>
    </w:p>
    <w:p w:rsidR="00411510" w:rsidRDefault="00411510" w:rsidP="00B641FC">
      <w:pPr>
        <w:pStyle w:val="BodyText"/>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وَمَنْ أَظْلَمُ مِمَّن مَّنَعَ مَسَاجِدَ اللّهِ أَن يُذْكَرَ فِيهَا اسْمُهُ وَسَعَى فِي خَرَابِهَا أُوْلَـئِكَ مَا كَانَ لَهُمْ أَن يَدْخُلُوهَا إِلاَّ خَآئِفِينَ لهُمْ فِي الدُّنْيَا خِزْيٌ وَلَهُمْ فِي الآخِرَةِ عَذَابٌ عَظِيمٌ (114)</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lastRenderedPageBreak/>
        <w:t>114- “Allah’ın mescitlerinde O’nun isminin anılmasını yasak eden ve oraların yıkılmasına çalışan kimseden daha zalim kim vardır? Onların oralara (mescitlere) ancak korkarak girmeleri gerekir. Dünyada rezillik onlaradır, ahirette büyük azab da onlaradır.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Nüzul sebebi ve bazı rivayetten de anlaşıldığı üzere bu ayet mescitleri yıkmaya çalışan kimseler hakkında nazil olmuştur. Tarih boyunca tağutlar ve sapıklar sürekli camileri yıkmaya veya kontrol altında tutmaya çalışmışlardır. Fatlus adında birinin önderliğindeki Hıristiyanların Beyt’ul-Mukaddes Mescidini yıkmaları ve Tevrat’ı yakmalarından tutunuz, Kureyş’in Müslüma</w:t>
      </w:r>
      <w:r>
        <w:rPr>
          <w:rFonts w:ascii="Garamond" w:hAnsi="Garamond" w:cs="Traditional Arabic"/>
          <w:bCs/>
        </w:rPr>
        <w:t>n</w:t>
      </w:r>
      <w:r>
        <w:rPr>
          <w:rFonts w:ascii="Garamond" w:hAnsi="Garamond" w:cs="Traditional Arabic"/>
          <w:bCs/>
        </w:rPr>
        <w:t>ların Mescid’ul-Haram’a girişine engel olmalarına kadar her şey, düşmanların bu zalim çabalarını gösterme</w:t>
      </w:r>
      <w:r>
        <w:rPr>
          <w:rFonts w:ascii="Garamond" w:hAnsi="Garamond" w:cs="Traditional Arabic"/>
          <w:bCs/>
        </w:rPr>
        <w:t>k</w:t>
      </w:r>
      <w:r>
        <w:rPr>
          <w:rFonts w:ascii="Garamond" w:hAnsi="Garamond" w:cs="Traditional Arabic"/>
          <w:bCs/>
        </w:rPr>
        <w:t>tedir. Bugün de “şirkle savaş” adı altında Ehl-i Beyt İmamlarının mezarı yanındaki Asr-ı Saadet’ten kalma mescitlerin yıkıldığını görüyoruz. Hindistan yarım adasında da Müslümanların medeniyet tarihini gösteren Babiri Camisinin tahrip edildiğini gözlerimizle müşahede ediyoruz. Bunların hepsi tevhit merkezinde yankılanan Allah’ın adı</w:t>
      </w:r>
      <w:r>
        <w:rPr>
          <w:rFonts w:ascii="Garamond" w:hAnsi="Garamond" w:cs="Traditional Arabic"/>
          <w:bCs/>
        </w:rPr>
        <w:t>n</w:t>
      </w:r>
      <w:r>
        <w:rPr>
          <w:rFonts w:ascii="Garamond" w:hAnsi="Garamond" w:cs="Traditional Arabic"/>
          <w:bCs/>
        </w:rPr>
        <w:t>dan dehşete kapılan cahil ve tağutların küfre bulaşmış pis ruhlarını gösterme</w:t>
      </w:r>
      <w:r>
        <w:rPr>
          <w:rFonts w:ascii="Garamond" w:hAnsi="Garamond" w:cs="Traditional Arabic"/>
          <w:bCs/>
        </w:rPr>
        <w:t>k</w:t>
      </w:r>
      <w:r>
        <w:rPr>
          <w:rFonts w:ascii="Garamond" w:hAnsi="Garamond" w:cs="Traditional Arabic"/>
          <w:bCs/>
        </w:rPr>
        <w:t xml:space="preserve">tedir. </w:t>
      </w:r>
    </w:p>
    <w:p w:rsidR="00411510" w:rsidRPr="00BA6C61" w:rsidRDefault="00411510" w:rsidP="00BA6C61"/>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Camiler küfürle savaş cephesidir. Dolayısıyla düşman o cepheyi yıkmaya çalışmaktadır.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Camiler öylesine canlı tutulmalı ve kalabalıklaşmalıdır ki düşmanların uykusunu kaçırmalı ve onları korkutmalıdır.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Sadece Allah’ın adının ihya edildiği ve ilahi hükümlerin beyan edi</w:t>
      </w:r>
      <w:r>
        <w:rPr>
          <w:rFonts w:ascii="Garamond" w:hAnsi="Garamond" w:cs="Traditional Arabic"/>
          <w:bCs/>
        </w:rPr>
        <w:t>l</w:t>
      </w:r>
      <w:r>
        <w:rPr>
          <w:rFonts w:ascii="Garamond" w:hAnsi="Garamond" w:cs="Traditional Arabic"/>
          <w:bCs/>
        </w:rPr>
        <w:t xml:space="preserve">diği camiler desteklenmelidir.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4- Camileri yıkmak sadece kazma kürekle değildir. Caminin azametini düşürmeye çalışan bütün çabalar birer yıkımdır.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Bu ayet çocuklarını camiye gitmekten alıkoyan valideyni uyarma</w:t>
      </w:r>
      <w:r>
        <w:rPr>
          <w:rFonts w:ascii="Garamond" w:hAnsi="Garamond" w:cs="Traditional Arabic"/>
          <w:bCs/>
        </w:rPr>
        <w:t>k</w:t>
      </w:r>
      <w:r>
        <w:rPr>
          <w:rFonts w:ascii="Garamond" w:hAnsi="Garamond" w:cs="Traditional Arabic"/>
          <w:bCs/>
        </w:rPr>
        <w:t xml:space="preserve">tadır.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6- Camiler birer askeri karargah gibi olmalıdır. Ajanlar askeri karargahlara girmekten korktukları gibi İslam düşmanları da camilere girip çıkmaktan korkmalı ve endişe duymalıdırlar.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7- Dini mukaddesatla savaşanlar kıyamette Allah’ın gazabına uğrayacakları gibi dünyada da horluk ve zillete düşeceklerdir.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8- Düşman caminin kapı ve duvarlarından korkmamaktadır; düşman Allah’ın adının ihyasından ve Müslümanların uyanmasından korkmakt</w:t>
      </w:r>
      <w:r>
        <w:rPr>
          <w:rFonts w:ascii="Garamond" w:hAnsi="Garamond" w:cs="Traditional Arabic"/>
          <w:bCs/>
        </w:rPr>
        <w:t>a</w:t>
      </w:r>
      <w:r>
        <w:rPr>
          <w:rFonts w:ascii="Garamond" w:hAnsi="Garamond" w:cs="Traditional Arabic"/>
          <w:bCs/>
        </w:rPr>
        <w:t xml:space="preserve">dır.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وَلِلّهِ الْمَشْرِقُ وَالْمَغْرِبُ فَأَيْنَمَا تُوَلُّواْ فَثَمَّ وَجْهُ اللّهِ إِنَّ اللّهَ وَاسِعٌ عَلِيمٌ (115)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115- “Doğu da batı da Allah'ındır, nereye dönerseniz Allah'ın vechi (yönü) orasıdır. Doğrusu Allah her yeri kuşatır ve her şeyi b</w:t>
      </w:r>
      <w:r>
        <w:rPr>
          <w:rFonts w:ascii="Garamond" w:hAnsi="Garamond" w:cs="Traditional Arabic"/>
        </w:rPr>
        <w:t>i</w:t>
      </w:r>
      <w:r>
        <w:rPr>
          <w:rFonts w:ascii="Garamond" w:hAnsi="Garamond" w:cs="Traditional Arabic"/>
        </w:rPr>
        <w:t xml:space="preserve">lir.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Yahudiler kıblenin Beyt’ul-Mukaddes’den Kabe’ye dönüşümü hususunda, “Neden kıble değişti?” diye şüphe icat ettiler. Önceki ayette</w:t>
      </w:r>
      <w:r>
        <w:rPr>
          <w:rStyle w:val="FootnoteReference"/>
          <w:rFonts w:ascii="Garamond" w:hAnsi="Garamond" w:cs="Traditional Arabic"/>
          <w:bCs/>
        </w:rPr>
        <w:footnoteReference w:id="255"/>
      </w:r>
      <w:r>
        <w:rPr>
          <w:rFonts w:ascii="Garamond" w:hAnsi="Garamond" w:cs="Traditional Arabic"/>
          <w:bCs/>
        </w:rPr>
        <w:t xml:space="preserve"> Allah icmalen bu itirazlarına cevap verdi. Bu ayette de şu gerçeğe parmak ba</w:t>
      </w:r>
      <w:r>
        <w:rPr>
          <w:rFonts w:ascii="Garamond" w:hAnsi="Garamond" w:cs="Traditional Arabic"/>
          <w:bCs/>
        </w:rPr>
        <w:t>s</w:t>
      </w:r>
      <w:r>
        <w:rPr>
          <w:rFonts w:ascii="Garamond" w:hAnsi="Garamond" w:cs="Traditional Arabic"/>
          <w:bCs/>
        </w:rPr>
        <w:t xml:space="preserve">maktadır ki doğu ve batı Allah’ındır; her iki yöne de yönelseniz Allah oradadır. Kabe’yi kıble yapmışsa Müslümanların vahdetinin </w:t>
      </w:r>
      <w:r>
        <w:rPr>
          <w:rFonts w:ascii="Garamond" w:hAnsi="Garamond" w:cs="Traditional Arabic"/>
          <w:bCs/>
        </w:rPr>
        <w:lastRenderedPageBreak/>
        <w:t xml:space="preserve">tecellisi ve İbrahim’in şirkle mücadele ve fedakarlığının hatırasını yenilemek içindir. Bu yüzden mukaddes ve saygındır. Farz namazlarda kurban keserken ve benzeri işlerde Kabe’ye yöneliyoruz. Ama müstahap namazlarda, yolda giderken veya binek üzerinde kıble gerekli değildir. </w:t>
      </w:r>
      <w:r>
        <w:rPr>
          <w:rStyle w:val="FootnoteReference"/>
          <w:rFonts w:ascii="Garamond" w:hAnsi="Garamond" w:cs="Traditional Arabic"/>
          <w:bCs/>
        </w:rPr>
        <w:footnoteReference w:id="256"/>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Tağutlar mukaddes bir işin şeklini ve zahirini değiştirseler de siz o hedefi başka bir çehre ve şekilde ihya etmeye çalışın, oturm</w:t>
      </w:r>
      <w:r>
        <w:rPr>
          <w:rFonts w:ascii="Garamond" w:hAnsi="Garamond" w:cs="Traditional Arabic"/>
          <w:bCs/>
        </w:rPr>
        <w:t>a</w:t>
      </w:r>
      <w:r>
        <w:rPr>
          <w:rFonts w:ascii="Garamond" w:hAnsi="Garamond" w:cs="Traditional Arabic"/>
          <w:bCs/>
        </w:rPr>
        <w:t>yın. (önceki ayete teveccühen)</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2- Kıble veya doğu ve batıya yönelmek eğitimsel ve siyasal bir kon</w:t>
      </w:r>
      <w:r>
        <w:rPr>
          <w:rFonts w:ascii="Garamond" w:hAnsi="Garamond" w:cs="Traditional Arabic"/>
          <w:bCs/>
        </w:rPr>
        <w:t>u</w:t>
      </w:r>
      <w:r>
        <w:rPr>
          <w:rFonts w:ascii="Garamond" w:hAnsi="Garamond" w:cs="Traditional Arabic"/>
          <w:bCs/>
        </w:rPr>
        <w:t xml:space="preserve">dur. Asıl ve maksud olan Allah ile ilişkidir. Kur’an bir grubu överken şöyle buyurmaktadır. </w:t>
      </w:r>
      <w:r>
        <w:rPr>
          <w:rFonts w:ascii="Garamond" w:hAnsi="Garamond" w:cs="Traditional Arabic"/>
          <w:b/>
          <w:bCs/>
        </w:rPr>
        <w:t>“Onlar ayakta iken, otururken, yan yatarken Allah'ı anarlar”</w:t>
      </w:r>
      <w:r>
        <w:rPr>
          <w:rStyle w:val="FootnoteReference"/>
          <w:rFonts w:ascii="Garamond" w:hAnsi="Garamond" w:cs="Traditional Arabic"/>
          <w:b/>
          <w:bCs/>
        </w:rPr>
        <w:footnoteReference w:id="257"/>
      </w:r>
      <w:r>
        <w:rPr>
          <w:rFonts w:ascii="Garamond" w:hAnsi="Garamond" w:cs="Traditional Arabic"/>
          <w:b/>
          <w:bCs/>
        </w:rPr>
        <w:t xml:space="preserve"> </w:t>
      </w:r>
      <w:r>
        <w:rPr>
          <w:rFonts w:ascii="Garamond" w:hAnsi="Garamond" w:cs="Traditional Arabic"/>
          <w:bCs/>
        </w:rPr>
        <w:t>Buradan da anlaşıldığı üzere asıl mesele Allah’ı zikretmektir. Bir başka yerde kıble değişimi konusunda çıkarılan kuru gürültülere şöyle cevap verilmektedir. “</w:t>
      </w:r>
      <w:r>
        <w:rPr>
          <w:rFonts w:ascii="Garamond" w:hAnsi="Garamond" w:cs="Traditional Arabic"/>
          <w:b/>
          <w:bCs/>
        </w:rPr>
        <w:t>Yüzlerinizi doğudan yana ve batıdan yana çevirmeniz iyi olmak demek değildir; lakin iyi olan, Allah'a, iman etmektir. ”</w:t>
      </w:r>
      <w:r>
        <w:rPr>
          <w:rStyle w:val="FootnoteReference"/>
          <w:rFonts w:ascii="Garamond" w:hAnsi="Garamond" w:cs="Traditional Arabic"/>
          <w:b/>
          <w:bCs/>
        </w:rPr>
        <w:footnoteReference w:id="258"/>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Önceki ayette en büyük zulmün camileri yıkmak ve engel olmak o</w:t>
      </w:r>
      <w:r>
        <w:rPr>
          <w:rFonts w:ascii="Garamond" w:hAnsi="Garamond" w:cs="Traditional Arabic"/>
          <w:bCs/>
        </w:rPr>
        <w:t>l</w:t>
      </w:r>
      <w:r>
        <w:rPr>
          <w:rFonts w:ascii="Garamond" w:hAnsi="Garamond" w:cs="Traditional Arabic"/>
          <w:bCs/>
        </w:rPr>
        <w:t>duğu beyan edildi. Başka bir yerde de şöyle buyurulmaktadır. “</w:t>
      </w:r>
      <w:r>
        <w:rPr>
          <w:rFonts w:ascii="Garamond" w:hAnsi="Garamond" w:cs="Traditional Arabic"/>
          <w:b/>
          <w:bCs/>
        </w:rPr>
        <w:t>Allah insanların bir kısmını diğeriyle savmasaydı; manastırlar, kiliseler, havralar ve içinde Allah'ın adı çok anılan camiler yıkılıp giderdi. ”</w:t>
      </w:r>
      <w:r>
        <w:rPr>
          <w:rStyle w:val="FootnoteReference"/>
          <w:rFonts w:ascii="Garamond" w:hAnsi="Garamond" w:cs="Traditional Arabic"/>
          <w:b/>
          <w:bCs/>
        </w:rPr>
        <w:footnoteReference w:id="259"/>
      </w:r>
      <w:r>
        <w:rPr>
          <w:rFonts w:ascii="Garamond" w:hAnsi="Garamond" w:cs="Traditional Arabic"/>
          <w:bCs/>
        </w:rPr>
        <w:t xml:space="preserve"> Bu </w:t>
      </w:r>
      <w:r>
        <w:rPr>
          <w:rFonts w:ascii="Garamond" w:hAnsi="Garamond" w:cs="Traditional Arabic"/>
          <w:bCs/>
        </w:rPr>
        <w:lastRenderedPageBreak/>
        <w:t>ayet ise Müslümanların ümitsiz olmamalarını ve bütün dünyanın ibadet merkezi ve her yerin kıble olduğu beyan edilmekt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4- Allah’ın emrini ve ilahi rengi taşıyan her iş Allah’ın vechi ve ibade</w:t>
      </w:r>
      <w:r>
        <w:rPr>
          <w:rFonts w:ascii="Garamond" w:hAnsi="Garamond" w:cs="Traditional Arabic"/>
          <w:bCs/>
        </w:rPr>
        <w:t>t</w:t>
      </w:r>
      <w:r>
        <w:rPr>
          <w:rFonts w:ascii="Garamond" w:hAnsi="Garamond" w:cs="Traditional Arabic"/>
          <w:bCs/>
        </w:rPr>
        <w:t xml:space="preserve">tir.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وَقَالُواْ اتَّخَذَ اللّهُ وَلَدًا سُبْحَانَهُ بَل لَّهُ مَا فِي السَّمَاوَاتِ وَالأَرْضِ كُلٌّ لَّهُ قَانِتُونَ (116)</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116- “Allah oğul edindi” dediler; O münezzehtir, oysa, göklerde ve yerde olanlar O’nundur. Hepsi O’na boyun eğmişle</w:t>
      </w:r>
      <w:r>
        <w:rPr>
          <w:rFonts w:ascii="Garamond" w:hAnsi="Garamond" w:cs="Traditional Arabic"/>
          <w:b/>
          <w:bCs/>
        </w:rPr>
        <w:t>r</w:t>
      </w:r>
      <w:r>
        <w:rPr>
          <w:rFonts w:ascii="Garamond" w:hAnsi="Garamond" w:cs="Traditional Arabic"/>
          <w:b/>
          <w:bCs/>
        </w:rPr>
        <w:t>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Ehl-i Kitap ve müşriklerin her biri bir çeşit, Allah’a çocuk isnat ettiler. Örneğin Yahudiler, </w:t>
      </w:r>
      <w:r>
        <w:rPr>
          <w:rFonts w:ascii="Garamond" w:hAnsi="Garamond" w:cs="Traditional Arabic"/>
          <w:b/>
          <w:bCs/>
        </w:rPr>
        <w:t>“Uzeyr Allah’ın oğludur”</w:t>
      </w:r>
      <w:r>
        <w:rPr>
          <w:rStyle w:val="FootnoteReference"/>
          <w:rFonts w:ascii="Garamond" w:hAnsi="Garamond" w:cs="Traditional Arabic"/>
          <w:b/>
          <w:bCs/>
        </w:rPr>
        <w:footnoteReference w:id="260"/>
      </w:r>
      <w:r>
        <w:rPr>
          <w:rFonts w:ascii="Garamond" w:hAnsi="Garamond" w:cs="Traditional Arabic"/>
          <w:bCs/>
        </w:rPr>
        <w:t xml:space="preserve"> dediler. Hıristiyanlar ise, </w:t>
      </w:r>
      <w:r>
        <w:rPr>
          <w:rFonts w:ascii="Garamond" w:hAnsi="Garamond" w:cs="Traditional Arabic"/>
          <w:b/>
          <w:bCs/>
        </w:rPr>
        <w:t>“Mesih Allah’ın oğludur”</w:t>
      </w:r>
      <w:r>
        <w:rPr>
          <w:rStyle w:val="FootnoteReference"/>
          <w:rFonts w:ascii="Garamond" w:hAnsi="Garamond" w:cs="Traditional Arabic"/>
          <w:b/>
          <w:bCs/>
        </w:rPr>
        <w:footnoteReference w:id="261"/>
      </w:r>
      <w:r>
        <w:rPr>
          <w:rFonts w:ascii="Garamond" w:hAnsi="Garamond" w:cs="Traditional Arabic"/>
          <w:bCs/>
        </w:rPr>
        <w:t xml:space="preserve">dediler. Müşrikler de, </w:t>
      </w:r>
      <w:r>
        <w:rPr>
          <w:rFonts w:ascii="Garamond" w:hAnsi="Garamond" w:cs="Traditional Arabic"/>
          <w:b/>
          <w:bCs/>
        </w:rPr>
        <w:t>“Allah’a çocuk edindi”</w:t>
      </w:r>
      <w:r>
        <w:rPr>
          <w:rStyle w:val="FootnoteReference"/>
          <w:rFonts w:ascii="Garamond" w:hAnsi="Garamond" w:cs="Traditional Arabic"/>
          <w:bCs/>
        </w:rPr>
        <w:footnoteReference w:id="262"/>
      </w:r>
      <w:r>
        <w:rPr>
          <w:rFonts w:ascii="Garamond" w:hAnsi="Garamond" w:cs="Traditional Arabic"/>
          <w:b/>
          <w:bCs/>
        </w:rPr>
        <w:t xml:space="preserve"> </w:t>
      </w:r>
      <w:r>
        <w:rPr>
          <w:rFonts w:ascii="Garamond" w:hAnsi="Garamond" w:cs="Traditional Arabic"/>
          <w:bCs/>
        </w:rPr>
        <w:t xml:space="preserve">dediler.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 işte bu yanlış ve batıl inançları reddetmekte ve Allah’ı bu tür iftiralardan münezzeh kabul etmekt</w:t>
      </w:r>
      <w:r>
        <w:rPr>
          <w:rFonts w:ascii="Garamond" w:hAnsi="Garamond" w:cs="Traditional Arabic"/>
          <w:bCs/>
        </w:rPr>
        <w:t>e</w:t>
      </w:r>
      <w:r>
        <w:rPr>
          <w:rFonts w:ascii="Garamond" w:hAnsi="Garamond" w:cs="Traditional Arabic"/>
          <w:bCs/>
        </w:rPr>
        <w:t xml:space="preserv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İnsan şu sebeplerden çocuk sahibi olmak ister: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 İnsanın ömrü mahduttur; Kendisinin ve neslinin ebedileşmesini i</w:t>
      </w:r>
      <w:r>
        <w:rPr>
          <w:rFonts w:ascii="Garamond" w:hAnsi="Garamond" w:cs="Traditional Arabic"/>
          <w:bCs/>
        </w:rPr>
        <w:t>s</w:t>
      </w:r>
      <w:r>
        <w:rPr>
          <w:rFonts w:ascii="Garamond" w:hAnsi="Garamond" w:cs="Traditional Arabic"/>
          <w:bCs/>
        </w:rPr>
        <w:t xml:space="preserve">ter.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 Gücü mahduttur; kendine bir yardımcı ister.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c: Sevgiye muhtaçtır; bir dost ister.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Ama Allah bütün bu eksikliklerden ve ihtiyaçlardan münezzehtir. Göklerde ve yerde olan her şey ona boyun eğmiştir.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1- Allah’ı kendinizle mukayese etmeyiniz. Eğer insan Allah’ı kendisiyle mukayese ederse ister istemez kendi eksikliklerini Allah’a isnat eder. </w:t>
      </w:r>
      <w:r>
        <w:rPr>
          <w:rFonts w:ascii="Garamond" w:hAnsi="Garamond" w:cs="Traditional Arabic"/>
          <w:b/>
          <w:bCs/>
        </w:rPr>
        <w:t>“O hiçbir şeye benzemez”</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Göklerin ve yerin yaratıcısı olan Allah’ın nasıl bir ihtiyacı olabilir ki edineceği evlatla onu telafi etmek istesin!?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Bütün varlıklar Allah’a teslim olmuştur; insanlar neden teslim olm</w:t>
      </w:r>
      <w:r>
        <w:rPr>
          <w:rFonts w:ascii="Garamond" w:hAnsi="Garamond" w:cs="Traditional Arabic"/>
          <w:bCs/>
        </w:rPr>
        <w:t>a</w:t>
      </w:r>
      <w:r>
        <w:rPr>
          <w:rFonts w:ascii="Garamond" w:hAnsi="Garamond" w:cs="Traditional Arabic"/>
          <w:bCs/>
        </w:rPr>
        <w:t xml:space="preserve">sın.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“Diyorum ki insanlığa yakışmaz,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 Kuşlar tespih etsin, ben susayım.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Kulluk ve tevazu bütün varlığın sahibi olan kimseye yakışır; putlara ve tağutlara değil. Onlar bir sinek bile yaratmaktan acizdirler, yarar ve zararda hiçbir güçleri yoktur.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
          <w:bCs/>
        </w:rPr>
        <w:t xml:space="preserve"> </w:t>
      </w: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bCs/>
          <w:sz w:val="32"/>
          <w:szCs w:val="32"/>
          <w:rtl/>
          <w:lang w:val="en-US" w:eastAsia="en-US"/>
        </w:rPr>
        <w:t>بَدِيعُ السَّمَاوَاتِ وَالأَرْضِ وَإِذَا قَضَى أَمْراً فَإِنَّمَا يَقُولُ لَهُ كُن فَيَكُونُ (117)</w:t>
      </w:r>
    </w:p>
    <w:p w:rsidR="00411510" w:rsidRDefault="00411510" w:rsidP="00B641FC">
      <w:pPr>
        <w:spacing w:line="240" w:lineRule="atLeast"/>
        <w:ind w:firstLine="284"/>
        <w:jc w:val="both"/>
      </w:pPr>
      <w:r>
        <w:t xml:space="preserve"> 117- “Gökleri ve yeri yoktan var eden Allah'tır. O, bir işin olmasını dilerse, ona ancak “ol” der ve </w:t>
      </w:r>
      <w:r>
        <w:t>o</w:t>
      </w:r>
      <w:r>
        <w:t>lur.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i/>
        </w:rPr>
      </w:pPr>
      <w:r>
        <w:rPr>
          <w:rFonts w:ascii="Garamond" w:hAnsi="Garamond" w:cs="Traditional Arabic"/>
          <w:bCs/>
        </w:rPr>
        <w:t xml:space="preserve">O sadece varlıkları değil, göklerin ve yerin de yaratıcısıdır; hem de hiçbir ön proje ve maddeye ihtiyaç duymaksızın. O halde onun çocuk edinmeye ne ihtiyacı vardır? İstediği zaman bir şeye ol der, o da hemen oluverir. </w:t>
      </w:r>
      <w:r>
        <w:rPr>
          <w:rFonts w:ascii="Garamond" w:hAnsi="Garamond" w:cs="Traditional Arabic"/>
          <w:bCs/>
        </w:rPr>
        <w:lastRenderedPageBreak/>
        <w:t xml:space="preserve">Hz. Ali’nin dediği gibi : </w:t>
      </w:r>
      <w:r>
        <w:rPr>
          <w:rFonts w:ascii="Garamond" w:hAnsi="Garamond" w:cs="Traditional Arabic"/>
          <w:bCs/>
          <w:i/>
        </w:rPr>
        <w:t>“Allah’ın yaratmak için “ol” kelimesine bile ihtiyacı bile yoktur iradesi yaratmaya yeterl</w:t>
      </w:r>
      <w:r>
        <w:rPr>
          <w:rFonts w:ascii="Garamond" w:hAnsi="Garamond" w:cs="Traditional Arabic"/>
          <w:bCs/>
          <w:i/>
        </w:rPr>
        <w:t>i</w:t>
      </w:r>
      <w:r>
        <w:rPr>
          <w:rFonts w:ascii="Garamond" w:hAnsi="Garamond" w:cs="Traditional Arabic"/>
          <w:bCs/>
          <w:i/>
        </w:rPr>
        <w:t>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İlahi kudretle tanışalım: </w:t>
      </w:r>
      <w:r>
        <w:rPr>
          <w:rFonts w:ascii="Garamond" w:hAnsi="Garamond" w:cs="Traditional Arabic"/>
          <w:b/>
          <w:bCs/>
        </w:rPr>
        <w:t>“Doğu ve batı Allah’ındır. ”, “Gökle</w:t>
      </w:r>
      <w:r>
        <w:rPr>
          <w:rFonts w:ascii="Garamond" w:hAnsi="Garamond" w:cs="Traditional Arabic"/>
          <w:b/>
          <w:bCs/>
        </w:rPr>
        <w:t>r</w:t>
      </w:r>
      <w:r>
        <w:rPr>
          <w:rFonts w:ascii="Garamond" w:hAnsi="Garamond" w:cs="Traditional Arabic"/>
          <w:b/>
          <w:bCs/>
        </w:rPr>
        <w:t xml:space="preserve">de ve yerde olan her şeyin hepsi onundur. ”, “her şey ona boyun eğmiştir. ”, “Gökleri ve yeri yoktan var etmiştir. ” “ol”, “oluverir”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Allah bir anda bütün varlıkları yaratabilir. Ama hikmeti işlerin bir nedene dayanmasını ve yaratıkların tedricen yaratılmasını gerektirmekt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Allah’ın yaratışında sürekli yoktan var ediş gizl</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4- yarlığı bir anda yarattığı gibi kahhariyet makamında da bir an her şeyi yok edebilir. </w:t>
      </w:r>
      <w:r>
        <w:rPr>
          <w:rFonts w:ascii="Garamond" w:hAnsi="Garamond" w:cs="Traditional Arabic"/>
          <w:b/>
          <w:bCs/>
        </w:rPr>
        <w:t>“Dilerse sizi yok eder, yeniden başkalarını yar</w:t>
      </w:r>
      <w:r>
        <w:rPr>
          <w:rFonts w:ascii="Garamond" w:hAnsi="Garamond" w:cs="Traditional Arabic"/>
          <w:b/>
          <w:bCs/>
        </w:rPr>
        <w:t>a</w:t>
      </w:r>
      <w:r>
        <w:rPr>
          <w:rFonts w:ascii="Garamond" w:hAnsi="Garamond" w:cs="Traditional Arabic"/>
          <w:b/>
          <w:bCs/>
        </w:rPr>
        <w:t>tır.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5- Böyle her şeyi bir anda değiştirebilecek bir kudrete inanmak insana olağanüstü bir güç verir, onu normal şartlarda ümitsizlikten ku</w:t>
      </w:r>
      <w:r>
        <w:rPr>
          <w:rFonts w:ascii="Garamond" w:hAnsi="Garamond" w:cs="Traditional Arabic"/>
          <w:bCs/>
        </w:rPr>
        <w:t>r</w:t>
      </w:r>
      <w:r>
        <w:rPr>
          <w:rFonts w:ascii="Garamond" w:hAnsi="Garamond" w:cs="Traditional Arabic"/>
          <w:bCs/>
        </w:rPr>
        <w:t xml:space="preserve">tarır.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وَقَالَ الَّذِينَ لاَ يَعْلَمُونَ لَوْلاَ يُكَلِّمُنَا اللّهُ أَوْ تَأْتِينَا آيَةٌ كَذَلِكَ قَالَ الَّذِينَ مِن قَبْلِهِم مِّثْلَ قَوْلِهِمْ تَشَابَهَتْ قُلُوبُهُمْ قَدْ بَيَّنَّا الآيَاتِ لِقَوْمٍ يُوقِنُونَ (118)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118- “Bilmeyenler: “Allah bizimle konuşmalı veya bize bir ayet gelmeli değil miydi?”dediler. Onlardan öncekiler de onların söylediklerinin tıpkısını söylemişlerdi. Kalpleri birbirine benzedi. Kesi</w:t>
      </w:r>
      <w:r>
        <w:rPr>
          <w:rFonts w:ascii="Garamond" w:hAnsi="Garamond" w:cs="Traditional Arabic"/>
        </w:rPr>
        <w:t>n</w:t>
      </w:r>
      <w:r>
        <w:rPr>
          <w:rFonts w:ascii="Garamond" w:hAnsi="Garamond" w:cs="Traditional Arabic"/>
        </w:rPr>
        <w:t>likle yakin eden kimseler için ayetleri açıklam</w:t>
      </w:r>
      <w:r>
        <w:rPr>
          <w:rFonts w:ascii="Garamond" w:hAnsi="Garamond" w:cs="Traditional Arabic"/>
        </w:rPr>
        <w:t>ı</w:t>
      </w:r>
      <w:r>
        <w:rPr>
          <w:rFonts w:ascii="Garamond" w:hAnsi="Garamond" w:cs="Traditional Arabic"/>
        </w:rPr>
        <w:t>şızdır.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Yine kafirlerden bir grup tarafından yersiz sorular! Cahil insanlar Peygambere şöyle diyorlar: “Neden Allah direkt bizimle konuşmuyor neden bize ayet indirm</w:t>
      </w:r>
      <w:r>
        <w:rPr>
          <w:rFonts w:ascii="Garamond" w:hAnsi="Garamond" w:cs="Traditional Arabic"/>
          <w:b w:val="0"/>
        </w:rPr>
        <w:t>i</w:t>
      </w:r>
      <w:r>
        <w:rPr>
          <w:rFonts w:ascii="Garamond" w:hAnsi="Garamond" w:cs="Traditional Arabic"/>
          <w:b w:val="0"/>
        </w:rPr>
        <w:t>yor?”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Kur’an bu tür boş sözlerin Müslümanlar üzerindeki muhtemel kötü etkilerini yok etmek ve peygambere teselli vermek için onların sorularını sıradan sorular olarak değerlendirmekte ve bu soruların yeni bir şey olmadığını önceki kafirlerin de peygamberlerine bu tür boş ve yersiz sorular soruduğunu beyan etmektedir. Daha sonra şöyle buyuruyor: “Her iki grubun da kalpleri ve düşünce tarzları birbirine benzemektedir ama biz bu tür sorulara değer vermiyoruz. Zira ayetlerimizi yakin ehli için gerektiği kadarıyla açıklamışı</w:t>
      </w:r>
      <w:r>
        <w:rPr>
          <w:rFonts w:ascii="Garamond" w:hAnsi="Garamond" w:cs="Traditional Arabic"/>
          <w:b w:val="0"/>
        </w:rPr>
        <w:t>z</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Bir çok sorular ya kendini üstün görme ya kibirden ya da cehaletten kaynaklanmaktadır. Cahil olanlar vahiy meleğinin her kalbe inemeyeceğini ve hekimin tatlı ve berrak şerbeti her kaba dökemeyeceğini bilememektedir. Kur’an şöyle buyuruyor: “Eğer temiz kalpli ve doğru insanlar olsaydınız size Furkan ve ayırt etme gücünü verirdik.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Asalet, çaba ve liyakat iledir; istek ve beklentiyle değil. Bazı kimseler çalışacağına ve liyakat sahibi olacağına sürekli yersiz beklentilerini serg</w:t>
      </w:r>
      <w:r>
        <w:rPr>
          <w:rFonts w:ascii="Garamond" w:hAnsi="Garamond" w:cs="Traditional Arabic"/>
          <w:b w:val="0"/>
        </w:rPr>
        <w:t>i</w:t>
      </w:r>
      <w:r>
        <w:rPr>
          <w:rFonts w:ascii="Garamond" w:hAnsi="Garamond" w:cs="Traditional Arabic"/>
          <w:b w:val="0"/>
        </w:rPr>
        <w:t xml:space="preserve">lerler.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Kibirli ve bencil insanları ciddiye almamak gerekir. Onlar kibi</w:t>
      </w:r>
      <w:r>
        <w:rPr>
          <w:rFonts w:ascii="Garamond" w:hAnsi="Garamond" w:cs="Traditional Arabic"/>
          <w:b w:val="0"/>
        </w:rPr>
        <w:t>r</w:t>
      </w:r>
      <w:r>
        <w:rPr>
          <w:rFonts w:ascii="Garamond" w:hAnsi="Garamond" w:cs="Traditional Arabic"/>
          <w:b w:val="0"/>
        </w:rPr>
        <w:t>lice yersiz ve hayali beklentilerini ortaya atarlar. Allah şöyle buyuruyor: “Biz sözümüzü e</w:t>
      </w:r>
      <w:r>
        <w:rPr>
          <w:rFonts w:ascii="Garamond" w:hAnsi="Garamond" w:cs="Traditional Arabic"/>
          <w:b w:val="0"/>
        </w:rPr>
        <w:t>h</w:t>
      </w:r>
      <w:r>
        <w:rPr>
          <w:rFonts w:ascii="Garamond" w:hAnsi="Garamond" w:cs="Traditional Arabic"/>
          <w:b w:val="0"/>
        </w:rPr>
        <w:t xml:space="preserve">line beyan ettik. Tekrara gerek yoktur.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4- Allah’ın sünneti hücceti tamamlamak ve delilleri beyan e</w:t>
      </w:r>
      <w:r>
        <w:rPr>
          <w:rFonts w:ascii="Garamond" w:hAnsi="Garamond" w:cs="Traditional Arabic"/>
          <w:b w:val="0"/>
        </w:rPr>
        <w:t>t</w:t>
      </w:r>
      <w:r>
        <w:rPr>
          <w:rFonts w:ascii="Garamond" w:hAnsi="Garamond" w:cs="Traditional Arabic"/>
          <w:b w:val="0"/>
        </w:rPr>
        <w:t xml:space="preserve">mektir; nefsani arzulara cevap vermek değil.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lastRenderedPageBreak/>
        <w:t>إِنَّا أَرْسَلْنَاكَ بِالْحَقِّ بَشِيرًا وَنَذِيرًا وَلاَ تُسْأَلُ عَنْ أَصْحَابِ الْجَحِيمِ (119)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119- “Doğrusu Biz, seni hak ile, müjdeci ve uyarıcı olarak göndermişizdir. Sen, cehennemliklerden sorumlu tutulmayacaksın.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Ey Peygamber kafirlerin yersiz beklentilerine teveccüh etme. Onlardan her biri kendilerine sayısız kağıtların gelmesini beklemektedir. “</w:t>
      </w:r>
      <w:r>
        <w:rPr>
          <w:rFonts w:ascii="Garamond" w:hAnsi="Garamond" w:cs="Traditional Arabic"/>
        </w:rPr>
        <w:t>Hayır; her biri önüne açılıvermiş sahifeler verilmesini ister.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Halbuki biz seni böylece müjdeleyerek ve uyararak ebedi saadetlerine aşina kılmak için hak mantıkla insa</w:t>
      </w:r>
      <w:r>
        <w:rPr>
          <w:rFonts w:ascii="Garamond" w:hAnsi="Garamond" w:cs="Traditional Arabic"/>
          <w:b w:val="0"/>
        </w:rPr>
        <w:t>n</w:t>
      </w:r>
      <w:r>
        <w:rPr>
          <w:rFonts w:ascii="Garamond" w:hAnsi="Garamond" w:cs="Traditional Arabic"/>
          <w:b w:val="0"/>
        </w:rPr>
        <w:t>lara gönderdik. Eğer bir grup bahane peşinde koşarak hakkı kabul etmiyor ve kendilerine vahiy gelmesini bekliyorsa sen cehennemliklerden sorumlu değilsin. Sen sadece müjdeleyici ve uy</w:t>
      </w:r>
      <w:r>
        <w:rPr>
          <w:rFonts w:ascii="Garamond" w:hAnsi="Garamond" w:cs="Traditional Arabic"/>
          <w:b w:val="0"/>
        </w:rPr>
        <w:t>a</w:t>
      </w:r>
      <w:r>
        <w:rPr>
          <w:rFonts w:ascii="Garamond" w:hAnsi="Garamond" w:cs="Traditional Arabic"/>
          <w:b w:val="0"/>
        </w:rPr>
        <w:t xml:space="preserve">rıcısın.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Düşman tarafından sergilenen her bahanecilik ve moral bozma h</w:t>
      </w:r>
      <w:r>
        <w:rPr>
          <w:rFonts w:ascii="Garamond" w:hAnsi="Garamond" w:cs="Traditional Arabic"/>
          <w:b w:val="0"/>
        </w:rPr>
        <w:t>a</w:t>
      </w:r>
      <w:r>
        <w:rPr>
          <w:rFonts w:ascii="Garamond" w:hAnsi="Garamond" w:cs="Traditional Arabic"/>
          <w:b w:val="0"/>
        </w:rPr>
        <w:t>reketine karşı Allah’tan ruhi teselli ve güce ihtiyaç vardır. Önceki ayette de kafirlerin bahaneleri nakledildi. Dolayısıyla bu ayette Pe</w:t>
      </w:r>
      <w:r>
        <w:rPr>
          <w:rFonts w:ascii="Garamond" w:hAnsi="Garamond" w:cs="Traditional Arabic"/>
          <w:b w:val="0"/>
        </w:rPr>
        <w:t>y</w:t>
      </w:r>
      <w:r>
        <w:rPr>
          <w:rFonts w:ascii="Garamond" w:hAnsi="Garamond" w:cs="Traditional Arabic"/>
          <w:b w:val="0"/>
        </w:rPr>
        <w:t>gamber en iyi huzur verici ve sakinleştirici kelime olan “</w:t>
      </w:r>
      <w:r>
        <w:rPr>
          <w:rFonts w:ascii="Garamond" w:hAnsi="Garamond" w:cs="Traditional Arabic"/>
        </w:rPr>
        <w:t xml:space="preserve">Hak üzere” </w:t>
      </w:r>
      <w:r>
        <w:rPr>
          <w:rFonts w:ascii="Garamond" w:hAnsi="Garamond" w:cs="Traditional Arabic"/>
          <w:b w:val="0"/>
        </w:rPr>
        <w:t xml:space="preserve">cümlesiyle güven ve huzur bulmalıdır.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Müjdelemek ve uyarmak bir terazinin iki kefesi gibi sürekli dengeli olmalıdır; aksi takdirde gurur ve ümitsizl</w:t>
      </w:r>
      <w:r>
        <w:rPr>
          <w:rFonts w:ascii="Garamond" w:hAnsi="Garamond" w:cs="Traditional Arabic"/>
          <w:b w:val="0"/>
        </w:rPr>
        <w:t>i</w:t>
      </w:r>
      <w:r>
        <w:rPr>
          <w:rFonts w:ascii="Garamond" w:hAnsi="Garamond" w:cs="Traditional Arabic"/>
          <w:b w:val="0"/>
        </w:rPr>
        <w:t xml:space="preserve">ğe sebep olur.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Müjdelemek ve uyarmak insanların özgürlüğünün göstergesidir. Kur’an’da defalarca şu mana hatırlatılmıştır: “Biz yolu gösterdik; insanlar ister şükretsin ister n</w:t>
      </w:r>
      <w:r>
        <w:rPr>
          <w:rFonts w:ascii="Garamond" w:hAnsi="Garamond" w:cs="Traditional Arabic"/>
          <w:b w:val="0"/>
        </w:rPr>
        <w:t>i</w:t>
      </w:r>
      <w:r>
        <w:rPr>
          <w:rFonts w:ascii="Garamond" w:hAnsi="Garamond" w:cs="Traditional Arabic"/>
          <w:b w:val="0"/>
        </w:rPr>
        <w:t xml:space="preserve">metlere </w:t>
      </w:r>
      <w:r>
        <w:rPr>
          <w:rFonts w:ascii="Garamond" w:hAnsi="Garamond" w:cs="Traditional Arabic"/>
          <w:b w:val="0"/>
        </w:rPr>
        <w:lastRenderedPageBreak/>
        <w:t>küfretsin. ” Bu ayette de şöyle buyurulmaktadır: “Allah masum bir peygamberi hak mantıkla müjd</w:t>
      </w:r>
      <w:r>
        <w:rPr>
          <w:rFonts w:ascii="Garamond" w:hAnsi="Garamond" w:cs="Traditional Arabic"/>
          <w:b w:val="0"/>
        </w:rPr>
        <w:t>e</w:t>
      </w:r>
      <w:r>
        <w:rPr>
          <w:rFonts w:ascii="Garamond" w:hAnsi="Garamond" w:cs="Traditional Arabic"/>
          <w:b w:val="0"/>
        </w:rPr>
        <w:t>leyici ve uyarıcı olarak göndermek durumundadır. İnsanlar özgürce ya hak yolu kabul eder, ya da inatçılıkla isyan ede</w:t>
      </w:r>
      <w:r>
        <w:rPr>
          <w:rFonts w:ascii="Garamond" w:hAnsi="Garamond" w:cs="Traditional Arabic"/>
          <w:b w:val="0"/>
        </w:rPr>
        <w:t>r</w:t>
      </w:r>
      <w:r>
        <w:rPr>
          <w:rFonts w:ascii="Garamond" w:hAnsi="Garamond" w:cs="Traditional Arabic"/>
          <w:b w:val="0"/>
        </w:rPr>
        <w:t xml:space="preserve">ler.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4- Peygamber görevini yapmakla sorumludur, peygamber kendi sorumluluğu çerçevesinde insanları davet etmelidir; onların sapmasından ve cehenneme gitmesinden sorumlu değildir.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وَلَن تَرْضَى عَنكَ الْيَهُودُ وَلاَ النَّصَارَى حَتَّى تَتَّبِعَ مِلَّتَهُمْ قُلْ إِنَّ هُدَى اللّهِ هُوَ الْهُدَى وَلَئِنِ اتَّبَعْتَ أَهْوَاءهُم بَعْدَ الَّذِي جَاءكَ مِنَ الْعِلْمِ مَا لَكَ مِنَ اللّهِ مِن وَلِيٍّ وَلاَ نَصِيرٍ (120)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120. Kendi dinlerine uymadıkça, Yahûdi ve Hıristiyanlar senden asla hoşnut olmayacaklardır. De ki: “Hidayet, ancak Allah'ın hidayetidir. ” Sana gelen ilimden sonra onların heveslerine uyarsan, andolsun ki, Allah'tan sana ne bir dost ve ne de bir yardımcı olur.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Kıble değişiminden sonra, Yahudilerin Müslümanlardan rahatsızlığı arttı. Bu yüzden bazı Müslümanla</w:t>
      </w:r>
      <w:r>
        <w:rPr>
          <w:rFonts w:ascii="Garamond" w:hAnsi="Garamond" w:cs="Traditional Arabic"/>
          <w:b w:val="0"/>
        </w:rPr>
        <w:t>r</w:t>
      </w:r>
      <w:r>
        <w:rPr>
          <w:rFonts w:ascii="Garamond" w:hAnsi="Garamond" w:cs="Traditional Arabic"/>
          <w:b w:val="0"/>
        </w:rPr>
        <w:t>dan da Yahudiler de ülfet ve dostluk içinde yaşamak için kıblenin Beyt’ul-Mukaddes olarak kalmasını istiyo</w:t>
      </w:r>
      <w:r>
        <w:rPr>
          <w:rFonts w:ascii="Garamond" w:hAnsi="Garamond" w:cs="Traditional Arabic"/>
          <w:b w:val="0"/>
        </w:rPr>
        <w:t>r</w:t>
      </w:r>
      <w:r>
        <w:rPr>
          <w:rFonts w:ascii="Garamond" w:hAnsi="Garamond" w:cs="Traditional Arabic"/>
          <w:b w:val="0"/>
        </w:rPr>
        <w:t>lardı. Onlar hem kıble değişiminin sağlam bir delili ve felsefesi olduğu</w:t>
      </w:r>
      <w:r>
        <w:rPr>
          <w:rFonts w:ascii="Garamond" w:hAnsi="Garamond" w:cs="Traditional Arabic"/>
          <w:b w:val="0"/>
        </w:rPr>
        <w:t>n</w:t>
      </w:r>
      <w:r>
        <w:rPr>
          <w:rFonts w:ascii="Garamond" w:hAnsi="Garamond" w:cs="Traditional Arabic"/>
          <w:b w:val="0"/>
        </w:rPr>
        <w:t>dan gaflet ediyor ve hem de kitap ehlinin bu zahiri k</w:t>
      </w:r>
      <w:r>
        <w:rPr>
          <w:rFonts w:ascii="Garamond" w:hAnsi="Garamond" w:cs="Traditional Arabic"/>
          <w:b w:val="0"/>
        </w:rPr>
        <w:t>o</w:t>
      </w:r>
      <w:r>
        <w:rPr>
          <w:rFonts w:ascii="Garamond" w:hAnsi="Garamond" w:cs="Traditional Arabic"/>
          <w:b w:val="0"/>
        </w:rPr>
        <w:t xml:space="preserve">rumakla rızayetinin elde edilemeyeceğini bilmiyorlardı. Bu ayet peygambere hitap etse de genelde tarih boyunca bütün Müslümanlara hitap etmektedir ki: Siz sorgusuz sualsiz onların dinine tabi olmadıkça ve ilahi değerlerden el </w:t>
      </w:r>
      <w:r>
        <w:rPr>
          <w:rFonts w:ascii="Garamond" w:hAnsi="Garamond" w:cs="Traditional Arabic"/>
          <w:b w:val="0"/>
        </w:rPr>
        <w:lastRenderedPageBreak/>
        <w:t xml:space="preserve">çekmedikçe Yahudi ve Nasraniler asla sizden razı olmayacaktır.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Ama siz Müslümanlar onları ret etmeli, hidayetin sadece ilahi hidayet olduğunu, saadet yolunun sadece vahiy yolu olduğunu söyleyerek onun bunun arzularına uymamalısınız.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Bundan ayrı Allah-u Teala yine uyarmaktadır: Hakikatler açıklandıktan ve ilahi vahyi anladıktan sonra yine onl</w:t>
      </w:r>
      <w:r>
        <w:rPr>
          <w:rFonts w:ascii="Garamond" w:hAnsi="Garamond" w:cs="Traditional Arabic"/>
          <w:b w:val="0"/>
        </w:rPr>
        <w:t>a</w:t>
      </w:r>
      <w:r>
        <w:rPr>
          <w:rFonts w:ascii="Garamond" w:hAnsi="Garamond" w:cs="Traditional Arabic"/>
          <w:b w:val="0"/>
        </w:rPr>
        <w:t xml:space="preserve">rı razı etmeye uğraşır ve onların bağnazlıkları ve kıt akılları sebebiyle dininizden el çekerseniz Allah’ın gazabına uğrar, Allah’tan yardım göremezsiniz.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Düşman aza razı değildir. Sadece tam olarak yok edildiğiniz, dağıldığınız ve mektebiniz ortadan kalktığı takdirde hedeflerinize rızayet göstereceklerdir. Onlar sizleri dininizden geri çevirinceye kadar savaşmaya kararlıdırlar. “</w:t>
      </w:r>
      <w:r>
        <w:rPr>
          <w:rFonts w:ascii="Garamond" w:hAnsi="Garamond" w:cs="Traditional Arabic"/>
        </w:rPr>
        <w:t>Güçleri yeterse, dininizden döndürünceye kadar sizinle savaşa d</w:t>
      </w:r>
      <w:r>
        <w:rPr>
          <w:rFonts w:ascii="Garamond" w:hAnsi="Garamond" w:cs="Traditional Arabic"/>
        </w:rPr>
        <w:t>e</w:t>
      </w:r>
      <w:r>
        <w:rPr>
          <w:rFonts w:ascii="Garamond" w:hAnsi="Garamond" w:cs="Traditional Arabic"/>
        </w:rPr>
        <w:t>vam ederler”</w:t>
      </w:r>
      <w:r>
        <w:rPr>
          <w:rStyle w:val="FootnoteReference"/>
          <w:rFonts w:ascii="Garamond" w:hAnsi="Garamond" w:cs="Traditional Arabic"/>
        </w:rPr>
        <w:footnoteReference w:id="263"/>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Düşmana karşı gevşeklik ve saflık yasaklanmıştır. Zira siz ne kadar gerileseniz, düşman o kadar ilerleyecektir.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Allah’a tevekkül ederek düşmanın hevesleri ve istekleri karşısı</w:t>
      </w:r>
      <w:r>
        <w:rPr>
          <w:rFonts w:ascii="Garamond" w:hAnsi="Garamond" w:cs="Traditional Arabic"/>
          <w:b w:val="0"/>
        </w:rPr>
        <w:t>n</w:t>
      </w:r>
      <w:r>
        <w:rPr>
          <w:rFonts w:ascii="Garamond" w:hAnsi="Garamond" w:cs="Traditional Arabic"/>
          <w:b w:val="0"/>
        </w:rPr>
        <w:t xml:space="preserve">da direnmeliyiz.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Müslümanlar kafirlerin kendilerinden razı olduğunu görünce dindarlıklarından şüphe etmelidirler. Kafirlerin beğendiği dindarlık k</w:t>
      </w:r>
      <w:r>
        <w:rPr>
          <w:rFonts w:ascii="Garamond" w:hAnsi="Garamond" w:cs="Traditional Arabic"/>
          <w:b w:val="0"/>
        </w:rPr>
        <w:t>ü</w:t>
      </w:r>
      <w:r>
        <w:rPr>
          <w:rFonts w:ascii="Garamond" w:hAnsi="Garamond" w:cs="Traditional Arabic"/>
          <w:b w:val="0"/>
        </w:rPr>
        <w:t xml:space="preserve">fürdür.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5- Başkalarını davet etmek temel inançlardan el çekme pahasına olmamalıdır. Başkalarını cezbetmek iyidir, ama temel değerlerden gerilemek doğru deği</w:t>
      </w:r>
      <w:r>
        <w:rPr>
          <w:rFonts w:ascii="Garamond" w:hAnsi="Garamond" w:cs="Traditional Arabic"/>
          <w:b w:val="0"/>
        </w:rPr>
        <w:t>l</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6- İnsanların heva ve heveslerine uymak ilahi lütüflerin kesilmesine neden olur; ya Allah’ın lütfü, ya da insanların hevesi!</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7- Bizzat peygambere bile kesin uyarı yapılmalıdır ki: Eğer böyle y</w:t>
      </w:r>
      <w:r>
        <w:rPr>
          <w:rFonts w:ascii="Garamond" w:hAnsi="Garamond" w:cs="Traditional Arabic"/>
          <w:b w:val="0"/>
        </w:rPr>
        <w:t>a</w:t>
      </w:r>
      <w:r>
        <w:rPr>
          <w:rFonts w:ascii="Garamond" w:hAnsi="Garamond" w:cs="Traditional Arabic"/>
          <w:b w:val="0"/>
        </w:rPr>
        <w:t xml:space="preserve">parsan, şöyle olursun.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8- Vahiy ve ilahi hidayet dışında bütün yollar sapıklıktır. “</w:t>
      </w:r>
      <w:r>
        <w:rPr>
          <w:rFonts w:ascii="Garamond" w:hAnsi="Garamond" w:cs="Traditional Arabic"/>
        </w:rPr>
        <w:t>De ki: “A</w:t>
      </w:r>
      <w:r>
        <w:rPr>
          <w:rFonts w:ascii="Garamond" w:hAnsi="Garamond" w:cs="Traditional Arabic"/>
        </w:rPr>
        <w:t>l</w:t>
      </w:r>
      <w:r>
        <w:rPr>
          <w:rFonts w:ascii="Garamond" w:hAnsi="Garamond" w:cs="Traditional Arabic"/>
        </w:rPr>
        <w:t>lah’ın hidayeti gerçek hidayettir. ”</w:t>
      </w:r>
    </w:p>
    <w:p w:rsidR="00411510" w:rsidRDefault="00411510" w:rsidP="00B641FC">
      <w:pPr>
        <w:pStyle w:val="BodyTextIndent2"/>
        <w:spacing w:line="240" w:lineRule="atLeast"/>
        <w:rPr>
          <w:rFonts w:ascii="Garamond" w:hAnsi="Garamond" w:cs="Traditional Arabic" w:hint="cs"/>
          <w:rtl/>
          <w:lang w:val="de-DE"/>
        </w:rPr>
      </w:pPr>
      <w:r>
        <w:rPr>
          <w:rFonts w:ascii="Garamond" w:hAnsi="Garamond" w:cs="Traditional Arabic"/>
          <w:b w:val="0"/>
        </w:rPr>
        <w:t>9- Alimin sorumluluğu cahilden daha çoktur: “</w:t>
      </w:r>
      <w:r>
        <w:rPr>
          <w:rFonts w:ascii="Garamond" w:hAnsi="Garamond" w:cs="Traditional Arabic"/>
        </w:rPr>
        <w:t>Sana ilim geldikten sonra”</w:t>
      </w:r>
    </w:p>
    <w:p w:rsidR="00411510" w:rsidRDefault="00411510" w:rsidP="00B641FC">
      <w:pPr>
        <w:pStyle w:val="BodyTextIndent2"/>
        <w:spacing w:line="240" w:lineRule="atLeast"/>
        <w:rPr>
          <w:rFonts w:ascii="Garamond" w:hAnsi="Garamond" w:cs="Traditional Arabic" w:hint="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الَّذِينَ آتَيْنَاهُمُ الْكِتَابَ يَتْلُونَهُ حَقَّ تِلاَوَتِهِ أُوْلَـئِكَ يُؤْمِنُونَ بِهِ وَمن يَكْفُرْ بِهِ فَأُوْلَـئِكَ هُمُ الْخَاسِرُونَ (121)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121- “Kendilerine verdiğimiz Kitab’ı gereğince okuyanlar var ya, işte ona ancak onlar iman ederler. Ona küfredenler ise kaybede</w:t>
      </w:r>
      <w:r>
        <w:rPr>
          <w:rFonts w:ascii="Garamond" w:hAnsi="Garamond" w:cs="Traditional Arabic"/>
        </w:rPr>
        <w:t>n</w:t>
      </w:r>
      <w:r>
        <w:rPr>
          <w:rFonts w:ascii="Garamond" w:hAnsi="Garamond" w:cs="Traditional Arabic"/>
        </w:rPr>
        <w:t>lerdir.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İnatçılık ve isyankarlık eden Yahudiler ve Hıristiyanlar karşısında, başka bir grubu Allah örnek diye takdim etmektedir. Onlar semavi kitaplara müracaat edenler, peygamberin bi’set ve zuhur alametlerini orada görenler ve iman edenlerdir. Etyeb’ul-Beyan tefsirinde şöyle yazılmıştır: “Ayetten maksat kendilerine Kur’an nazil olan, Kur’an’ı hakkıyla tilavet eden ve peygambere iman eden kimselerdir. ” Tefsir’ul-Mizan da bu manaya ihtimal vermiştir.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İnsafa riayet her yerde, hatta muhaliflere karşı bile gereklidir. (Nitekim Kur’an’da İsrailoğulları’nı kınarken; “çoğu, ekseriyeti, bir grubu” gibi kelimeler kullanarak </w:t>
      </w:r>
      <w:r>
        <w:rPr>
          <w:rFonts w:ascii="Garamond" w:hAnsi="Garamond" w:cs="Traditional Arabic"/>
          <w:b w:val="0"/>
        </w:rPr>
        <w:lastRenderedPageBreak/>
        <w:t>aralarındaki insaflı, mümin ve temiz kimselerin ha</w:t>
      </w:r>
      <w:r>
        <w:rPr>
          <w:rFonts w:ascii="Garamond" w:hAnsi="Garamond" w:cs="Traditional Arabic"/>
          <w:b w:val="0"/>
        </w:rPr>
        <w:t>k</w:t>
      </w:r>
      <w:r>
        <w:rPr>
          <w:rFonts w:ascii="Garamond" w:hAnsi="Garamond" w:cs="Traditional Arabic"/>
          <w:b w:val="0"/>
        </w:rPr>
        <w:t>kını teslim etmiştir.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Tilavet hakkını eda etmek, sadece güzel ses ve tecvit kaidelerine riayet etmekle değildir; iman ve amel de gereklidir.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Önder ve mektep seçiminde sapıklığa düşenler gerçek zarar ede</w:t>
      </w:r>
      <w:r>
        <w:rPr>
          <w:rFonts w:ascii="Garamond" w:hAnsi="Garamond" w:cs="Traditional Arabic"/>
          <w:b w:val="0"/>
        </w:rPr>
        <w:t>n</w:t>
      </w:r>
      <w:r>
        <w:rPr>
          <w:rFonts w:ascii="Garamond" w:hAnsi="Garamond" w:cs="Traditional Arabic"/>
          <w:b w:val="0"/>
        </w:rPr>
        <w:t xml:space="preserve">lerdir.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Tilavetten maksat Kur’an’ı kıraat etmekse Te</w:t>
      </w:r>
      <w:r>
        <w:rPr>
          <w:rFonts w:ascii="Garamond" w:hAnsi="Garamond" w:cs="Traditional Arabic"/>
          <w:b w:val="0"/>
        </w:rPr>
        <w:t>f</w:t>
      </w:r>
      <w:r>
        <w:rPr>
          <w:rFonts w:ascii="Garamond" w:hAnsi="Garamond" w:cs="Traditional Arabic"/>
          <w:b w:val="0"/>
        </w:rPr>
        <w:t>sir’ül-Mizan’da Kur’an’ı tilavet adabı hakkında bir rivayet nakledilmiştir ki 8 konuya di</w:t>
      </w:r>
      <w:r>
        <w:rPr>
          <w:rFonts w:ascii="Garamond" w:hAnsi="Garamond" w:cs="Traditional Arabic"/>
          <w:b w:val="0"/>
        </w:rPr>
        <w:t>k</w:t>
      </w:r>
      <w:r>
        <w:rPr>
          <w:rFonts w:ascii="Garamond" w:hAnsi="Garamond" w:cs="Traditional Arabic"/>
          <w:b w:val="0"/>
        </w:rPr>
        <w:t xml:space="preserve">kat çekmiştir: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Ayetlerin tertili 2- Ayetleri düşünmek 3- ayetlerle amel etmek 4- Vadedilen mükafatlara ümit 5- Vadedilen azaplardan korku 6- Hikayele</w:t>
      </w:r>
      <w:r>
        <w:rPr>
          <w:rFonts w:ascii="Garamond" w:hAnsi="Garamond" w:cs="Traditional Arabic"/>
          <w:b w:val="0"/>
        </w:rPr>
        <w:t>r</w:t>
      </w:r>
      <w:r>
        <w:rPr>
          <w:rFonts w:ascii="Garamond" w:hAnsi="Garamond" w:cs="Traditional Arabic"/>
          <w:b w:val="0"/>
        </w:rPr>
        <w:t>den ibret 7- Emirleri yerine getirme 8- Kötülüklerden sakı</w:t>
      </w:r>
      <w:r>
        <w:rPr>
          <w:rFonts w:ascii="Garamond" w:hAnsi="Garamond" w:cs="Traditional Arabic"/>
          <w:b w:val="0"/>
        </w:rPr>
        <w:t>n</w:t>
      </w:r>
      <w:r>
        <w:rPr>
          <w:rFonts w:ascii="Garamond" w:hAnsi="Garamond" w:cs="Traditional Arabic"/>
          <w:b w:val="0"/>
        </w:rPr>
        <w:t xml:space="preserve">ma. </w:t>
      </w:r>
    </w:p>
    <w:p w:rsidR="00411510" w:rsidRDefault="00411510" w:rsidP="00B641FC">
      <w:pPr>
        <w:pStyle w:val="BodyTextIndent2"/>
        <w:spacing w:line="240" w:lineRule="atLeast"/>
        <w:rPr>
          <w:rFonts w:ascii="Garamond" w:hAnsi="Garamond" w:cs="Traditional Arabic" w:hint="cs"/>
          <w:b w:val="0"/>
          <w:i/>
          <w:rtl/>
        </w:rPr>
      </w:pPr>
      <w:r>
        <w:rPr>
          <w:rFonts w:ascii="Garamond" w:hAnsi="Garamond" w:cs="Traditional Arabic"/>
          <w:b w:val="0"/>
        </w:rPr>
        <w:t>Bu rivayetin hemen altında İmam Sadık (a.s) şöyle buyurmuştur: “</w:t>
      </w:r>
      <w:r>
        <w:rPr>
          <w:rFonts w:ascii="Garamond" w:hAnsi="Garamond" w:cs="Traditional Arabic"/>
          <w:b w:val="0"/>
          <w:i/>
        </w:rPr>
        <w:t>Tilavet hakkı sadece ayetleri ezberlemek, harfler dersi (edebiyat), kıraat ve tecvid deği</w:t>
      </w:r>
      <w:r>
        <w:rPr>
          <w:rFonts w:ascii="Garamond" w:hAnsi="Garamond" w:cs="Traditional Arabic"/>
          <w:b w:val="0"/>
          <w:i/>
        </w:rPr>
        <w:t>l</w:t>
      </w:r>
      <w:r>
        <w:rPr>
          <w:rFonts w:ascii="Garamond" w:hAnsi="Garamond" w:cs="Traditional Arabic"/>
          <w:b w:val="0"/>
          <w:i/>
        </w:rPr>
        <w:t>dir. ”</w:t>
      </w:r>
    </w:p>
    <w:p w:rsidR="00411510" w:rsidRDefault="00411510" w:rsidP="00B641FC">
      <w:pPr>
        <w:pStyle w:val="BodyTextIndent2"/>
        <w:spacing w:line="240" w:lineRule="atLeast"/>
        <w:rPr>
          <w:rFonts w:ascii="Garamond" w:hAnsi="Garamond" w:cs="Traditional Arabic" w:hint="cs"/>
          <w:b w:val="0"/>
          <w:i/>
        </w:rPr>
      </w:pPr>
    </w:p>
    <w:p w:rsidR="00411510" w:rsidRDefault="00411510" w:rsidP="00B641FC">
      <w:pPr>
        <w:pStyle w:val="BodyTextIndent2"/>
        <w:bidi/>
        <w:spacing w:line="240" w:lineRule="atLeast"/>
        <w:rPr>
          <w:rFonts w:ascii="Garamond" w:hAnsi="Garamond" w:cs="Traditional Arabic" w:hint="cs"/>
          <w:b w:val="0"/>
          <w:i/>
          <w:rtl/>
        </w:rPr>
      </w:pPr>
      <w:r>
        <w:rPr>
          <w:rFonts w:ascii="Garamond" w:hAnsi="Garamond" w:cs="Traditional Arabic"/>
          <w:b w:val="0"/>
          <w:sz w:val="32"/>
          <w:szCs w:val="32"/>
          <w:rtl/>
          <w:lang w:val="en-US" w:eastAsia="en-US"/>
        </w:rPr>
        <w:t>يَا بَنِي إِسْرَائِيلَ اذْكُرُواْ نِعْمَتِيَ الَّتِي أَنْعَمْتُ عَلَيْكُمْ وَأَنِّي فَضَّلْتُكُمْ عَلَى الْعَالَمِينَ (122)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122- “Ey İsrailoğulları! Size verdiğim nimeti ve sizi bir zamanlar âlemlere üstün tuttuğumu hatırl</w:t>
      </w:r>
      <w:r>
        <w:rPr>
          <w:rFonts w:ascii="Garamond" w:hAnsi="Garamond" w:cs="Traditional Arabic"/>
        </w:rPr>
        <w:t>a</w:t>
      </w:r>
      <w:r>
        <w:rPr>
          <w:rFonts w:ascii="Garamond" w:hAnsi="Garamond" w:cs="Traditional Arabic"/>
        </w:rPr>
        <w:t>yın.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 xml:space="preserve">Bu ayetin aynısı olan Bakara/47. ayetin tefsirinde gerekli açıklamayı yaptık, dolayısıyla burada tekrar etmiyoruz.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وَاتَّقُواْ يَوْماً لاَّ تَجْزِي نَفْسٌ عَن نَّفْسٍ شَيْئاً وَلاَ يُقْبَلُ مِنْهَا عَدْلٌ وَلاَ تَنفَعُهَا شَفَاعَةٌ وَلاَ هُمْ يُنصَرُونَ (123)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123- “Kimsenin kimse namına bir cezalandırılmayacağı, hiç kimseden bedel/karşılık alınmayacağı, kimseye şefaatin yarar sağlamayacağı ve onların yardım görmeyeceği günden kor</w:t>
      </w:r>
      <w:r>
        <w:rPr>
          <w:rFonts w:ascii="Garamond" w:hAnsi="Garamond" w:cs="Traditional Arabic"/>
        </w:rPr>
        <w:t>u</w:t>
      </w:r>
      <w:r>
        <w:rPr>
          <w:rFonts w:ascii="Garamond" w:hAnsi="Garamond" w:cs="Traditional Arabic"/>
        </w:rPr>
        <w:t>nun.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Bu ayet bir kelime dışında tümüyle Bakara/48. ayet ile aynıdır ve or</w:t>
      </w:r>
      <w:r>
        <w:rPr>
          <w:rFonts w:ascii="Garamond" w:hAnsi="Garamond" w:cs="Traditional Arabic"/>
          <w:b w:val="0"/>
        </w:rPr>
        <w:t>a</w:t>
      </w:r>
      <w:r>
        <w:rPr>
          <w:rFonts w:ascii="Garamond" w:hAnsi="Garamond" w:cs="Traditional Arabic"/>
          <w:b w:val="0"/>
        </w:rPr>
        <w:t xml:space="preserve">da gerekli açıklamayı yaptık.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وَإِذِ ابْتَلَى إِبْرَاهِيمَ رَبُّهُ بِكَلِمَاتٍ فَأَتَمَّهُنَّ قَالَ إِنِّي جَاعِلُكَ لِلنَّاسِ إِمَامًا قَالَ وَمِن ذُرِّيَّتِي قَالَ لاَ يَنَالُ عَهْدِي الظَّالِمِينَ (124)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124- “Hani Rabbi İbrahim'i bir takım kelimelerle denemiş, o da onları yerine getirmişti. Allah, “seni insanlara imam kılacağım” demişti. O “soyumdan da” deyince, “zalimler benim ahdime erişemez” buyurmu</w:t>
      </w:r>
      <w:r>
        <w:rPr>
          <w:rFonts w:ascii="Garamond" w:hAnsi="Garamond" w:cs="Traditional Arabic"/>
        </w:rPr>
        <w:t>ş</w:t>
      </w:r>
      <w:r>
        <w:rPr>
          <w:rFonts w:ascii="Garamond" w:hAnsi="Garamond" w:cs="Traditional Arabic"/>
        </w:rPr>
        <w:t>tu.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Hz. İbrahim peygamberler arasında özel bir makama sahiptir. Hz. İbrahim Kur’an’ın 25 suresinde tam 69 d</w:t>
      </w:r>
      <w:r>
        <w:rPr>
          <w:rFonts w:ascii="Garamond" w:hAnsi="Garamond" w:cs="Traditional Arabic"/>
          <w:bCs/>
        </w:rPr>
        <w:t>e</w:t>
      </w:r>
      <w:r>
        <w:rPr>
          <w:rFonts w:ascii="Garamond" w:hAnsi="Garamond" w:cs="Traditional Arabic"/>
          <w:bCs/>
        </w:rPr>
        <w:t xml:space="preserve">fa anılmıştır. O da Hz. Muhammed </w:t>
      </w:r>
      <w:r w:rsidR="008E3EA6">
        <w:rPr>
          <w:rFonts w:ascii="Garamond" w:hAnsi="Garamond" w:cs="Traditional Arabic"/>
          <w:bCs/>
        </w:rPr>
        <w:t>(s.a.a)</w:t>
      </w:r>
      <w:r>
        <w:rPr>
          <w:rFonts w:ascii="Garamond" w:hAnsi="Garamond" w:cs="Traditional Arabic"/>
          <w:bCs/>
        </w:rPr>
        <w:t xml:space="preserve"> gibi bir örnek olarak takdim edilmiştir. Bazı ayetlerde salih, mütevazi, doğru, sabırlı ve vefalı bir kimse olarak övü</w:t>
      </w:r>
      <w:r>
        <w:rPr>
          <w:rFonts w:ascii="Garamond" w:hAnsi="Garamond" w:cs="Traditional Arabic"/>
          <w:bCs/>
        </w:rPr>
        <w:t>l</w:t>
      </w:r>
      <w:r>
        <w:rPr>
          <w:rFonts w:ascii="Garamond" w:hAnsi="Garamond" w:cs="Traditional Arabic"/>
          <w:bCs/>
        </w:rPr>
        <w:t xml:space="preserve">müştür. Bu büyük peygamberi anarken Allah özel tabirler kullanmış, hatta haccın sırlarından birinin Hz. İbrahim’in fedakarlıklarını hatırlatmak ve yaşatmak olduğunu beyan etmiştir. Hz. İbrahim bir çok sahnelerde şirk ve sapıklıkla savaşmıştır. Yıldıza tapanlar ve aya tapanlar karşısındaki burhan ve istidlali, putperestlerle pratik savaşı, Nemrut karşısındaki tartışması ve diğer imtihanlardaki başarısı onu </w:t>
      </w:r>
      <w:r>
        <w:rPr>
          <w:rFonts w:ascii="Garamond" w:hAnsi="Garamond" w:cs="Traditional Arabic"/>
          <w:bCs/>
        </w:rPr>
        <w:lastRenderedPageBreak/>
        <w:t>insanlar için örnek kılmış ve Allah da onu imam tayin etmi</w:t>
      </w:r>
      <w:r>
        <w:rPr>
          <w:rFonts w:ascii="Garamond" w:hAnsi="Garamond" w:cs="Traditional Arabic"/>
          <w:bCs/>
        </w:rPr>
        <w:t>ş</w:t>
      </w:r>
      <w:r>
        <w:rPr>
          <w:rFonts w:ascii="Garamond" w:hAnsi="Garamond" w:cs="Traditional Arabic"/>
          <w:bCs/>
        </w:rPr>
        <w:t xml:space="preserve">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Kur’an’da yirmiye yakın yerde imtihan söz konusu edilmiştir. İ</w:t>
      </w:r>
      <w:r>
        <w:rPr>
          <w:rFonts w:ascii="Garamond" w:hAnsi="Garamond" w:cs="Traditional Arabic"/>
          <w:bCs/>
        </w:rPr>
        <w:t>n</w:t>
      </w:r>
      <w:r>
        <w:rPr>
          <w:rFonts w:ascii="Garamond" w:hAnsi="Garamond" w:cs="Traditional Arabic"/>
          <w:bCs/>
        </w:rPr>
        <w:t>sanları denemek ilahi bir sünnettir. Elbette bu denemeler Allah’ın haberdar olması için değildir. Zira o her şeyi bilmektedir. Bu denemeler, insanların tepki göstermesi içindir. Eğer insan tepki göstermez ve bir şey yapmazsa mükafata hak kazanamaz. Hayatın acıları ve tatlıları imtihan araçlarıdır. Bazı insanlar zorluklar ve musibetler ile denenir. Diğer bazıları da refah ve rahatlıkla. Bütün insanlar, hatta peygamberler imtihan edilmek zorundadır. Bu imtihanlar insanların gelişimi ve eğitimi içindir. İbrahim başarılı çıktığı her imtihandan sonra bir makama ulaştı. İlk aşamada Abdullah oldu, sonra Nebiyullah makamına ulaştı. Sonra Resulullah, Halilullah ve sonunda da insanların imamı ve önderliği makamına tayin edildi. Ayetteki “</w:t>
      </w:r>
      <w:r>
        <w:rPr>
          <w:rFonts w:ascii="Garamond" w:hAnsi="Garamond" w:cs="Traditional Arabic"/>
          <w:b/>
          <w:bCs/>
        </w:rPr>
        <w:t>kelimeler”</w:t>
      </w:r>
      <w:r>
        <w:rPr>
          <w:rFonts w:ascii="Garamond" w:hAnsi="Garamond" w:cs="Traditional Arabic"/>
          <w:bCs/>
        </w:rPr>
        <w:t xml:space="preserve">den maksat Hz. İbrahim’in karşılaştığı ağır görevler ve olaylardır. Bunların en önemlisi onun yalnızlığıydı. Hz. İbrahim’e kendi akrabaları, hatta amcası bile muhalefet etti. Toplumda yalnızdı, ama sürekli Allah’laydı, Allah’a teslim olmuştu. Tek başına puthaneye girdi ve bütün putları kırdı. O tek başınaydı; ama Kur’an onu bir ümmet olarak tanıtmaktadır. Nitekim Peygamber </w:t>
      </w:r>
      <w:r w:rsidR="008E3EA6">
        <w:rPr>
          <w:rFonts w:ascii="Garamond" w:hAnsi="Garamond" w:cs="Traditional Arabic"/>
          <w:bCs/>
        </w:rPr>
        <w:t>(s.a.a)</w:t>
      </w:r>
      <w:r>
        <w:rPr>
          <w:rFonts w:ascii="Garamond" w:hAnsi="Garamond" w:cs="Traditional Arabic"/>
          <w:bCs/>
        </w:rPr>
        <w:t xml:space="preserve"> amcası Ebu Talib hakkında da şöyle buyurmu</w:t>
      </w:r>
      <w:r>
        <w:rPr>
          <w:rFonts w:ascii="Garamond" w:hAnsi="Garamond" w:cs="Traditional Arabic"/>
          <w:bCs/>
        </w:rPr>
        <w:t>ş</w:t>
      </w:r>
      <w:r>
        <w:rPr>
          <w:rFonts w:ascii="Garamond" w:hAnsi="Garamond" w:cs="Traditional Arabic"/>
          <w:bCs/>
        </w:rPr>
        <w:t>tur: “</w:t>
      </w:r>
      <w:r>
        <w:rPr>
          <w:rFonts w:ascii="Garamond" w:hAnsi="Garamond" w:cs="Traditional Arabic"/>
          <w:bCs/>
          <w:i/>
        </w:rPr>
        <w:t>O bir kişiydi ama bir ümmetti. ”</w:t>
      </w:r>
      <w:r>
        <w:rPr>
          <w:rFonts w:ascii="Garamond" w:hAnsi="Garamond" w:cs="Traditional Arabic"/>
          <w:bCs/>
        </w:rPr>
        <w:t xml:space="preserve">Bütün denemelerden sonra imamet makamına tayin edildi. Allah’tan soyunu da bu makama tayin etmesini diledi, ama Allah imamet makamının kendi ahdi olduğunu ve zalimlerin ilahi ahde ulaşamayacağını beyan etti. Zira bir peygamber için imamet ve önderlik makamı, nübüvvet ve risalet makamından üstündür. Nebi ilahi haberi algılayan kimsedir, resul ise o ilahi haberi halka ulaştıran kimsedir. Ama imam o ilahi hükümleri icrayla görevli kimsedir. </w:t>
      </w:r>
      <w:r>
        <w:rPr>
          <w:rFonts w:ascii="Garamond" w:hAnsi="Garamond" w:cs="Traditional Arabic"/>
          <w:bCs/>
        </w:rPr>
        <w:lastRenderedPageBreak/>
        <w:t>Peygamber de risalet makamının yanı sıra, imamet makam</w:t>
      </w:r>
      <w:r>
        <w:rPr>
          <w:rFonts w:ascii="Garamond" w:hAnsi="Garamond" w:cs="Traditional Arabic"/>
          <w:bCs/>
        </w:rPr>
        <w:t>ı</w:t>
      </w:r>
      <w:r>
        <w:rPr>
          <w:rFonts w:ascii="Garamond" w:hAnsi="Garamond" w:cs="Traditional Arabic"/>
          <w:bCs/>
        </w:rPr>
        <w:t xml:space="preserve">na da sahipti.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İbrahim müşrik, Yahudi ve Nasrani herkesin takipçisi olduğunu i</w:t>
      </w:r>
      <w:r>
        <w:rPr>
          <w:rFonts w:ascii="Garamond" w:hAnsi="Garamond" w:cs="Traditional Arabic"/>
          <w:bCs/>
        </w:rPr>
        <w:t>d</w:t>
      </w:r>
      <w:r>
        <w:rPr>
          <w:rFonts w:ascii="Garamond" w:hAnsi="Garamond" w:cs="Traditional Arabic"/>
          <w:bCs/>
        </w:rPr>
        <w:t xml:space="preserve">dia ettiği tek peygamberdir. Bu ayet de en-direkt bir şekilde herkese anlatmak istemektedir ki: Eğer gerçekten onu kabul ediyorsanız şirkten el çekin ve </w:t>
      </w:r>
      <w:r>
        <w:rPr>
          <w:rFonts w:ascii="Garamond" w:hAnsi="Garamond" w:cs="Traditional Arabic"/>
          <w:bCs/>
        </w:rPr>
        <w:t>o</w:t>
      </w:r>
      <w:r>
        <w:rPr>
          <w:rFonts w:ascii="Garamond" w:hAnsi="Garamond" w:cs="Traditional Arabic"/>
          <w:bCs/>
        </w:rPr>
        <w:t>nun gibi ilahi emirlere teslim olun</w:t>
      </w:r>
    </w:p>
    <w:p w:rsidR="00411510" w:rsidRPr="00BA6C61" w:rsidRDefault="00411510" w:rsidP="00BA6C61"/>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İmtihan, kabiliyetlerin tomurcuklanması için gerçekleşen ilahi bir sünnettir. İmtihanlarda insanlar tepki göstermekte ve o tepkileri sebebiyle mükafat veya ceza görmektedir.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2- İmamet yüce ve ilahi bir makamdır. İmam Allah tarafından tayin edilmelidir. “</w:t>
      </w:r>
      <w:r>
        <w:rPr>
          <w:rFonts w:ascii="Garamond" w:hAnsi="Garamond" w:cs="Traditional Arabic"/>
          <w:b/>
          <w:bCs/>
        </w:rPr>
        <w:t>Ben seni karar kı</w:t>
      </w:r>
      <w:r>
        <w:rPr>
          <w:rFonts w:ascii="Garamond" w:hAnsi="Garamond" w:cs="Traditional Arabic"/>
          <w:b/>
          <w:bCs/>
        </w:rPr>
        <w:t>l</w:t>
      </w:r>
      <w:r>
        <w:rPr>
          <w:rFonts w:ascii="Garamond" w:hAnsi="Garamond" w:cs="Traditional Arabic"/>
          <w:b/>
          <w:bCs/>
        </w:rPr>
        <w:t>dım.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İmametin kaynağı veraset değildir, liyakattir. Liyakatler sloga</w:t>
      </w:r>
      <w:r>
        <w:rPr>
          <w:rFonts w:ascii="Garamond" w:hAnsi="Garamond" w:cs="Traditional Arabic"/>
          <w:bCs/>
        </w:rPr>
        <w:t>n</w:t>
      </w:r>
      <w:r>
        <w:rPr>
          <w:rFonts w:ascii="Garamond" w:hAnsi="Garamond" w:cs="Traditional Arabic"/>
          <w:bCs/>
        </w:rPr>
        <w:t xml:space="preserve">larla ispat edilemez; ilahi imtihanlardan başarıyla çıkmakla sabitleşir.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4- İmamet ilahi bir ahittir. Bu ahitleşme Allah ve insanlar arası</w:t>
      </w:r>
      <w:r>
        <w:rPr>
          <w:rFonts w:ascii="Garamond" w:hAnsi="Garamond" w:cs="Traditional Arabic"/>
          <w:bCs/>
        </w:rPr>
        <w:t>n</w:t>
      </w:r>
      <w:r>
        <w:rPr>
          <w:rFonts w:ascii="Garamond" w:hAnsi="Garamond" w:cs="Traditional Arabic"/>
          <w:bCs/>
        </w:rPr>
        <w:t>da her zaman olmalıdır. “</w:t>
      </w:r>
      <w:r>
        <w:rPr>
          <w:rFonts w:ascii="Garamond" w:hAnsi="Garamond" w:cs="Traditional Arabic"/>
          <w:b/>
          <w:bCs/>
        </w:rPr>
        <w:t>Ahdimdir.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Rehberliğin en önemli şartları adalet ve güzel/iyi geçmiştir. Her kim en büyük zulüm olan şirk geçmişine sahipse, imamete layık d</w:t>
      </w:r>
      <w:r>
        <w:rPr>
          <w:rFonts w:ascii="Garamond" w:hAnsi="Garamond" w:cs="Traditional Arabic"/>
          <w:bCs/>
        </w:rPr>
        <w:t>e</w:t>
      </w:r>
      <w:r>
        <w:rPr>
          <w:rFonts w:ascii="Garamond" w:hAnsi="Garamond" w:cs="Traditional Arabic"/>
          <w:bCs/>
        </w:rPr>
        <w:t xml:space="preserve">ğildir. </w:t>
      </w:r>
      <w:r>
        <w:rPr>
          <w:rStyle w:val="FootnoteReference"/>
          <w:rFonts w:ascii="Garamond" w:hAnsi="Garamond" w:cs="Traditional Arabic"/>
          <w:bCs/>
        </w:rPr>
        <w:footnoteReference w:id="264"/>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Bu ayet Şiilerin itikadi ve fikri dayanaklarından birini beyan etmektedir ki imam masum olmalıdır. Hayatı </w:t>
      </w:r>
      <w:r>
        <w:rPr>
          <w:rFonts w:ascii="Garamond" w:hAnsi="Garamond" w:cs="Traditional Arabic"/>
          <w:bCs/>
        </w:rPr>
        <w:lastRenderedPageBreak/>
        <w:t xml:space="preserve">boyunca zulme bulaşan bir insan imamet makamına ulaşamaz. </w:t>
      </w:r>
      <w:r>
        <w:rPr>
          <w:rStyle w:val="FootnoteReference"/>
          <w:rFonts w:ascii="Garamond" w:hAnsi="Garamond" w:cs="Traditional Arabic"/>
          <w:bCs/>
        </w:rPr>
        <w:footnoteReference w:id="265"/>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7- Bu ayet imamet makamını “</w:t>
      </w:r>
      <w:r>
        <w:rPr>
          <w:rFonts w:ascii="Garamond" w:hAnsi="Garamond" w:cs="Traditional Arabic"/>
          <w:b/>
          <w:bCs/>
        </w:rPr>
        <w:t xml:space="preserve">ahdim” </w:t>
      </w:r>
      <w:r>
        <w:rPr>
          <w:rFonts w:ascii="Garamond" w:hAnsi="Garamond" w:cs="Traditional Arabic"/>
          <w:bCs/>
        </w:rPr>
        <w:t>olarak adlandırmıştır. Bu yüzden “</w:t>
      </w:r>
      <w:r>
        <w:rPr>
          <w:rFonts w:ascii="Garamond" w:hAnsi="Garamond" w:cs="Traditional Arabic"/>
          <w:b/>
          <w:bCs/>
        </w:rPr>
        <w:t>ahdime vefa edin, ben de ahdinize vefa edeyim. ”</w:t>
      </w:r>
      <w:r>
        <w:rPr>
          <w:rFonts w:ascii="Garamond" w:hAnsi="Garamond" w:cs="Traditional Arabic"/>
          <w:bCs/>
        </w:rPr>
        <w:t>ayetinin manası şudur: “Eğer siz benim tayin ettiğim imama vefalı olur ve itaat ede</w:t>
      </w:r>
      <w:r>
        <w:rPr>
          <w:rFonts w:ascii="Garamond" w:hAnsi="Garamond" w:cs="Traditional Arabic"/>
          <w:bCs/>
        </w:rPr>
        <w:t>r</w:t>
      </w:r>
      <w:r>
        <w:rPr>
          <w:rFonts w:ascii="Garamond" w:hAnsi="Garamond" w:cs="Traditional Arabic"/>
          <w:bCs/>
        </w:rPr>
        <w:t>seniz, ben de size söz verdiğim yardımıma vefa göster</w:t>
      </w:r>
      <w:r>
        <w:rPr>
          <w:rFonts w:ascii="Garamond" w:hAnsi="Garamond" w:cs="Traditional Arabic"/>
          <w:bCs/>
        </w:rPr>
        <w:t>i</w:t>
      </w:r>
      <w:r>
        <w:rPr>
          <w:rFonts w:ascii="Garamond" w:hAnsi="Garamond" w:cs="Traditional Arabic"/>
          <w:bCs/>
        </w:rPr>
        <w:t>rim.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وَإِذْ جَعَلْنَا الْبَيْتَ مَثَابَةً لِّلنَّاسِ وَأَمْناً وَاتَّخِذُواْ مِن مَّقَامِ إِبْرَاهِيمَ مُصَلًّى وَعَهِدْنَا إِلَى إِبْرَاهِيمَ وَإِسْمَاعِيلَ أَن طَهِّرَا بَيْتِيَ لِلطَّائِفِينَ وَالْعَاكِفِينَ وَالرُّكَّعِ السُّجُودِ (125)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125- “Hani Kabe'yi, insanlar için dönüş/toplanma ve güven yeri kılmıştık. İbrahim'in makamını namaz yeri edinin, dedik. Evimi tavaf edenler, ibadete kapananlar, rüku ve secde edenler için t</w:t>
      </w:r>
      <w:r>
        <w:rPr>
          <w:rFonts w:ascii="Garamond" w:hAnsi="Garamond" w:cs="Traditional Arabic"/>
        </w:rPr>
        <w:t>e</w:t>
      </w:r>
      <w:r>
        <w:rPr>
          <w:rFonts w:ascii="Garamond" w:hAnsi="Garamond" w:cs="Traditional Arabic"/>
        </w:rPr>
        <w:t>miz tutun diye İbrahim ve İ</w:t>
      </w:r>
      <w:r>
        <w:rPr>
          <w:rFonts w:ascii="Garamond" w:hAnsi="Garamond" w:cs="Traditional Arabic"/>
        </w:rPr>
        <w:t>s</w:t>
      </w:r>
      <w:r>
        <w:rPr>
          <w:rFonts w:ascii="Garamond" w:hAnsi="Garamond" w:cs="Traditional Arabic"/>
        </w:rPr>
        <w:t>mail’le ahitleştik.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İbrahim’in yüce makamına işaret ettikten sonra önceki ayette onun hatırası olan Kabe’ye işaret edilmekte ve buyurmaktadır ki: “Kabe’yi insa</w:t>
      </w:r>
      <w:r>
        <w:rPr>
          <w:rFonts w:ascii="Garamond" w:hAnsi="Garamond" w:cs="Traditional Arabic"/>
          <w:b w:val="0"/>
        </w:rPr>
        <w:t>n</w:t>
      </w:r>
      <w:r>
        <w:rPr>
          <w:rFonts w:ascii="Garamond" w:hAnsi="Garamond" w:cs="Traditional Arabic"/>
          <w:b w:val="0"/>
        </w:rPr>
        <w:t>lar için “dönüş/toplanma” yeri kıldık. “</w:t>
      </w:r>
      <w:r>
        <w:rPr>
          <w:rFonts w:ascii="Garamond" w:hAnsi="Garamond" w:cs="Traditional Arabic"/>
        </w:rPr>
        <w:t>Mesabe”</w:t>
      </w:r>
      <w:r>
        <w:rPr>
          <w:rFonts w:ascii="Garamond" w:hAnsi="Garamond" w:cs="Traditional Arabic"/>
          <w:b w:val="0"/>
        </w:rPr>
        <w:t xml:space="preserve">kelimesi “ilk </w:t>
      </w:r>
      <w:r>
        <w:rPr>
          <w:rFonts w:ascii="Garamond" w:hAnsi="Garamond" w:cs="Traditional Arabic"/>
          <w:b w:val="0"/>
        </w:rPr>
        <w:lastRenderedPageBreak/>
        <w:t>haline dönüş” anlamına gelen “sevb” kökünden gelmiştir. Ka’be bütün muvahhitlerin yöneldiği bir merkezdir. Kabe bütün insanların döndüğü ve buluştuğu yerdir. Mukaddes ve güvenli bir buluşma yeridir… Zira İ</w:t>
      </w:r>
      <w:r>
        <w:rPr>
          <w:rFonts w:ascii="Garamond" w:hAnsi="Garamond" w:cs="Traditional Arabic"/>
          <w:b w:val="0"/>
        </w:rPr>
        <w:t>b</w:t>
      </w:r>
      <w:r>
        <w:rPr>
          <w:rFonts w:ascii="Garamond" w:hAnsi="Garamond" w:cs="Traditional Arabic"/>
          <w:b w:val="0"/>
        </w:rPr>
        <w:t>rahim (a.s) Allah’tan Mekke şehrini güvenli bir yer kılmasını istedi “</w:t>
      </w:r>
      <w:r>
        <w:rPr>
          <w:rFonts w:ascii="Garamond" w:hAnsi="Garamond" w:cs="Traditional Arabic"/>
        </w:rPr>
        <w:t>Rabbim bu şehri güven y</w:t>
      </w:r>
      <w:r>
        <w:rPr>
          <w:rFonts w:ascii="Garamond" w:hAnsi="Garamond" w:cs="Traditional Arabic"/>
        </w:rPr>
        <w:t>e</w:t>
      </w:r>
      <w:r>
        <w:rPr>
          <w:rFonts w:ascii="Garamond" w:hAnsi="Garamond" w:cs="Traditional Arabic"/>
        </w:rPr>
        <w:t>ri kıl.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İbrahim makamı Ka’be’den 13 metre uzaklıktaki yerin adıdır. Hacılar Allah’ın evini farz olarak tavaf ettikten sonra orada iki rekat namaz kılmak zorundadır. Orada Hz. İbrahim’in duvarlarını yükseltmek için üzer</w:t>
      </w:r>
      <w:r>
        <w:rPr>
          <w:rFonts w:ascii="Garamond" w:hAnsi="Garamond" w:cs="Traditional Arabic"/>
          <w:b w:val="0"/>
        </w:rPr>
        <w:t>i</w:t>
      </w:r>
      <w:r>
        <w:rPr>
          <w:rFonts w:ascii="Garamond" w:hAnsi="Garamond" w:cs="Traditional Arabic"/>
          <w:b w:val="0"/>
        </w:rPr>
        <w:t>ni durduğu bir de taş vardır. Bu taş şu anda orada korunmakt</w:t>
      </w:r>
      <w:r>
        <w:rPr>
          <w:rFonts w:ascii="Garamond" w:hAnsi="Garamond" w:cs="Traditional Arabic"/>
          <w:b w:val="0"/>
        </w:rPr>
        <w:t>a</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İbrahim’in dini evrensel bir dindir, önceki ayette Allah İbrahim’i insanlara imam kıldı, bu ayette de Kabe’yi bütün insanlar için bulu</w:t>
      </w:r>
      <w:r>
        <w:rPr>
          <w:rFonts w:ascii="Garamond" w:hAnsi="Garamond" w:cs="Traditional Arabic"/>
          <w:b w:val="0"/>
        </w:rPr>
        <w:t>ş</w:t>
      </w:r>
      <w:r>
        <w:rPr>
          <w:rFonts w:ascii="Garamond" w:hAnsi="Garamond" w:cs="Traditional Arabic"/>
          <w:b w:val="0"/>
        </w:rPr>
        <w:t xml:space="preserve">ma yeri tayin etti.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 Toplum imama ve emniyete muhtaçtır. Önceki ayette: “</w:t>
      </w:r>
      <w:r>
        <w:rPr>
          <w:rFonts w:ascii="Garamond" w:hAnsi="Garamond" w:cs="Traditional Arabic"/>
        </w:rPr>
        <w:t>Seni i</w:t>
      </w:r>
      <w:r>
        <w:rPr>
          <w:rFonts w:ascii="Garamond" w:hAnsi="Garamond" w:cs="Traditional Arabic"/>
        </w:rPr>
        <w:t>n</w:t>
      </w:r>
      <w:r>
        <w:rPr>
          <w:rFonts w:ascii="Garamond" w:hAnsi="Garamond" w:cs="Traditional Arabic"/>
        </w:rPr>
        <w:t>sanlara imam kıldım. ”</w:t>
      </w:r>
      <w:r>
        <w:rPr>
          <w:rFonts w:ascii="Garamond" w:hAnsi="Garamond" w:cs="Traditional Arabic"/>
          <w:b w:val="0"/>
        </w:rPr>
        <w:t>derken, bu ayette de: “</w:t>
      </w:r>
      <w:r>
        <w:rPr>
          <w:rFonts w:ascii="Garamond" w:hAnsi="Garamond" w:cs="Traditional Arabic"/>
        </w:rPr>
        <w:t>Kabe'yi, insanlar için dönüş/toplanma ve güven yeri kılmıştık. ”</w:t>
      </w:r>
      <w:r>
        <w:rPr>
          <w:rFonts w:ascii="Garamond" w:hAnsi="Garamond" w:cs="Traditional Arabic"/>
          <w:b w:val="0"/>
        </w:rPr>
        <w:t xml:space="preserve">denilmektedir.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3- Allah yolunda kendini eşini ve çocuklarını teslim edenlerin bastığı yere, bütün insanlar Allah için secde etmelidir. “</w:t>
      </w:r>
      <w:r>
        <w:rPr>
          <w:rFonts w:ascii="Garamond" w:hAnsi="Garamond" w:cs="Traditional Arabic"/>
        </w:rPr>
        <w:t>Namaz yeri ed</w:t>
      </w:r>
      <w:r>
        <w:rPr>
          <w:rFonts w:ascii="Garamond" w:hAnsi="Garamond" w:cs="Traditional Arabic"/>
        </w:rPr>
        <w:t>i</w:t>
      </w:r>
      <w:r>
        <w:rPr>
          <w:rFonts w:ascii="Garamond" w:hAnsi="Garamond" w:cs="Traditional Arabic"/>
        </w:rPr>
        <w:t>nin.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5- Allah cisim değildir. Dolayısıyla eve ihtiyacı yoktur. O halde “</w:t>
      </w:r>
      <w:r>
        <w:rPr>
          <w:rFonts w:ascii="Garamond" w:hAnsi="Garamond" w:cs="Traditional Arabic"/>
        </w:rPr>
        <w:t>evimi”</w:t>
      </w:r>
      <w:r>
        <w:rPr>
          <w:rFonts w:ascii="Garamond" w:hAnsi="Garamond" w:cs="Traditional Arabic"/>
          <w:b w:val="0"/>
        </w:rPr>
        <w:t>kelimesi, Ramazan ayı için “</w:t>
      </w:r>
      <w:r>
        <w:rPr>
          <w:rFonts w:ascii="Garamond" w:hAnsi="Garamond" w:cs="Traditional Arabic"/>
        </w:rPr>
        <w:t>Allah’ın ayı”</w:t>
      </w:r>
      <w:r>
        <w:rPr>
          <w:rFonts w:ascii="Garamond" w:hAnsi="Garamond" w:cs="Traditional Arabic"/>
          <w:b w:val="0"/>
        </w:rPr>
        <w:t xml:space="preserve">denmesine benzemektedir ki keramet ve azamet içindir.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6- Ev Allah’ın olduğu için (“</w:t>
      </w:r>
      <w:r>
        <w:rPr>
          <w:rFonts w:ascii="Garamond" w:hAnsi="Garamond" w:cs="Traditional Arabic"/>
        </w:rPr>
        <w:t>evim”)</w:t>
      </w:r>
      <w:r>
        <w:rPr>
          <w:rFonts w:ascii="Garamond" w:hAnsi="Garamond" w:cs="Traditional Arabic"/>
          <w:b w:val="0"/>
        </w:rPr>
        <w:t xml:space="preserve">, Allah’ın evinin hizmetçisi de Allah’ın velilerinden olmalıdır. </w:t>
      </w:r>
      <w:r>
        <w:rPr>
          <w:rFonts w:ascii="Garamond" w:hAnsi="Garamond" w:cs="Traditional Arabic"/>
        </w:rPr>
        <w:t>“Evimi temizleyin.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7- Allah’ın evini ziyaret edenler için İbrahim ve İsmail’in o evin hizmetçisi olması, keramet ve azamet için yeterlidir.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8- İbrahim haremi pisliklerden temizledi, İbrahim’in varisleri de h</w:t>
      </w:r>
      <w:r>
        <w:rPr>
          <w:rFonts w:ascii="Garamond" w:hAnsi="Garamond" w:cs="Traditional Arabic"/>
          <w:b w:val="0"/>
        </w:rPr>
        <w:t>a</w:t>
      </w:r>
      <w:r>
        <w:rPr>
          <w:rFonts w:ascii="Garamond" w:hAnsi="Garamond" w:cs="Traditional Arabic"/>
          <w:b w:val="0"/>
        </w:rPr>
        <w:t xml:space="preserve">remi ehil olmayanlardan temizlemelidir.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9- Mukaddes mekanlar temiz olmalıdır.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10- İbadet ve namaz o kadar önemlidir ki İbrahim ve İsmail de o merasimin yapılması için temizlemekle görevlendirilmiştir.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11- Müslümanların mescidi, temiz ve çekici olmal</w:t>
      </w:r>
      <w:r>
        <w:rPr>
          <w:rFonts w:ascii="Garamond" w:hAnsi="Garamond" w:cs="Traditional Arabic"/>
          <w:b w:val="0"/>
        </w:rPr>
        <w:t>ı</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وَإِذْ قَالَ إِبْرَاهِيمُ رَبِّ اجْعَلْ هَـَذَا بَلَدًا آمِنًا وَارْزُقْ أَهْلَهُ مِنَ الثَّمَرَاتِ مَنْ آمَنَ مِنْهُم بِاللّهِ وَالْيَوْمِ الآخِرِ قَالَ وَمَن كَفَرَ فَأُمَتِّعُهُ قَلِيلاً ثُمَّ أَضْطَرُّهُ إِلَى عَذَابِ النَّارِ وَبِئْسَ الْمَصِيرُ (126)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126- “İbrahim: “Rabbim! Burasını emin bir şehir kıl, halkından, Allah'a ve ahiret gününe İman edenleri ürünlerle rızıklandır” d</w:t>
      </w:r>
      <w:r>
        <w:rPr>
          <w:rFonts w:ascii="Garamond" w:hAnsi="Garamond" w:cs="Traditional Arabic"/>
        </w:rPr>
        <w:t>e</w:t>
      </w:r>
      <w:r>
        <w:rPr>
          <w:rFonts w:ascii="Garamond" w:hAnsi="Garamond" w:cs="Traditional Arabic"/>
        </w:rPr>
        <w:t>mişti. Allah da: “küfredeni de az bir müddet g</w:t>
      </w:r>
      <w:r>
        <w:rPr>
          <w:rFonts w:ascii="Garamond" w:hAnsi="Garamond" w:cs="Traditional Arabic"/>
        </w:rPr>
        <w:t>e</w:t>
      </w:r>
      <w:r>
        <w:rPr>
          <w:rFonts w:ascii="Garamond" w:hAnsi="Garamond" w:cs="Traditional Arabic"/>
        </w:rPr>
        <w:t>çindirir, sonra da onu cehennem azabına sürüklerim, ne kötü sonuç” buyurmuştu.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 Nimetlerden yararlanmak rahat ve huzur ortamında lezzetlidir, “</w:t>
      </w:r>
      <w:r w:rsidR="00017F58">
        <w:rPr>
          <w:rFonts w:ascii="Garamond" w:hAnsi="Garamond" w:cs="Traditional Arabic"/>
          <w:b w:val="0"/>
        </w:rPr>
        <w:t>...</w:t>
      </w:r>
      <w:r>
        <w:rPr>
          <w:rFonts w:ascii="Garamond" w:hAnsi="Garamond" w:cs="Traditional Arabic"/>
          <w:b w:val="0"/>
        </w:rPr>
        <w:t xml:space="preserve"> </w:t>
      </w:r>
      <w:r>
        <w:rPr>
          <w:rFonts w:ascii="Garamond" w:hAnsi="Garamond" w:cs="Traditional Arabic"/>
        </w:rPr>
        <w:t>emin</w:t>
      </w:r>
      <w:r w:rsidR="00017F58">
        <w:rPr>
          <w:rFonts w:ascii="Garamond" w:hAnsi="Garamond" w:cs="Traditional Arabic"/>
        </w:rPr>
        <w:t>...</w:t>
      </w:r>
      <w:r>
        <w:rPr>
          <w:rFonts w:ascii="Garamond" w:hAnsi="Garamond" w:cs="Traditional Arabic"/>
        </w:rPr>
        <w:t xml:space="preserve"> rızıklandır.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Allah sünneti gereği Müslüman ve kafir herkese rızık verir, bu sünnet İbrahim’in duasına rağmen geçe</w:t>
      </w:r>
      <w:r>
        <w:rPr>
          <w:rFonts w:ascii="Garamond" w:hAnsi="Garamond" w:cs="Traditional Arabic"/>
          <w:b w:val="0"/>
        </w:rPr>
        <w:t>r</w:t>
      </w:r>
      <w:r>
        <w:rPr>
          <w:rFonts w:ascii="Garamond" w:hAnsi="Garamond" w:cs="Traditional Arabic"/>
          <w:b w:val="0"/>
        </w:rPr>
        <w:t xml:space="preserve">lidir.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Önceki ayetlerde İbrahim (a.s) soyu için imamet makamını istemişti. Allah cevap olarak, </w:t>
      </w:r>
      <w:r>
        <w:rPr>
          <w:rFonts w:ascii="Garamond" w:hAnsi="Garamond" w:cs="Traditional Arabic"/>
        </w:rPr>
        <w:t>“Zalimler bu makama ulaşamaz. ”</w:t>
      </w:r>
      <w:r>
        <w:rPr>
          <w:rFonts w:ascii="Garamond" w:hAnsi="Garamond" w:cs="Traditional Arabic"/>
          <w:b w:val="0"/>
        </w:rPr>
        <w:t xml:space="preserve"> buyurmuştu. bu ayette ise Allah kafirleri bile maddi imkan ve rızıklardan mahrum kılmayacağı beyan edilmektedir. Dolayısıyla anlaşılmaktadır ki maddi rızıklar o kadar da önemli değildir. Dolayısıyla ehil olan veya olmayan herkese verilmiştir. Ama manevi, toplumsal ve halkın önderliği makamı herkese verilemez.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4- İlahi peygamberler irşat ve hidayetin yanı sıra insanların emniyet ve geçimi gibi maddi ihtiyaçlarına da teveccüh etmeli, çaba göstermeli ve dua etmelidir.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İmamet ve emniyet hayatın önemli iki ilkesidir.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6- Dünyada faydalanmak Allah’ın insana lütfünün bir göstergesi değildir. “</w:t>
      </w:r>
      <w:r>
        <w:rPr>
          <w:rFonts w:ascii="Garamond" w:hAnsi="Garamond" w:cs="Traditional Arabic"/>
        </w:rPr>
        <w:t>Onu faydalandırırız</w:t>
      </w:r>
      <w:r w:rsidR="00017F58">
        <w:rPr>
          <w:rFonts w:ascii="Garamond" w:hAnsi="Garamond" w:cs="Traditional Arabic"/>
        </w:rPr>
        <w:t>...</w:t>
      </w:r>
      <w:r>
        <w:rPr>
          <w:rFonts w:ascii="Garamond" w:hAnsi="Garamond" w:cs="Traditional Arabic"/>
        </w:rPr>
        <w:t xml:space="preserve"> onu sürükleriz.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7- İnsanlara yardım etmek hususunda inançlarına bakmayınız. “</w:t>
      </w:r>
      <w:r>
        <w:rPr>
          <w:rFonts w:ascii="Garamond" w:hAnsi="Garamond" w:cs="Traditional Arabic"/>
        </w:rPr>
        <w:t>Kü</w:t>
      </w:r>
      <w:r>
        <w:rPr>
          <w:rFonts w:ascii="Garamond" w:hAnsi="Garamond" w:cs="Traditional Arabic"/>
        </w:rPr>
        <w:t>f</w:t>
      </w:r>
      <w:r>
        <w:rPr>
          <w:rFonts w:ascii="Garamond" w:hAnsi="Garamond" w:cs="Traditional Arabic"/>
        </w:rPr>
        <w:t>redenleri de faydalandırırız.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8- Maddi faydalanmalar ne kadar çok da olsa uhrevi nimetler y</w:t>
      </w:r>
      <w:r>
        <w:rPr>
          <w:rFonts w:ascii="Garamond" w:hAnsi="Garamond" w:cs="Traditional Arabic"/>
          <w:b w:val="0"/>
        </w:rPr>
        <w:t>a</w:t>
      </w:r>
      <w:r>
        <w:rPr>
          <w:rFonts w:ascii="Garamond" w:hAnsi="Garamond" w:cs="Traditional Arabic"/>
          <w:b w:val="0"/>
        </w:rPr>
        <w:t>nında azdır. “</w:t>
      </w:r>
      <w:r w:rsidR="00017F58">
        <w:rPr>
          <w:rFonts w:ascii="Garamond" w:hAnsi="Garamond" w:cs="Traditional Arabic"/>
        </w:rPr>
        <w:t>...</w:t>
      </w:r>
      <w:r>
        <w:rPr>
          <w:rFonts w:ascii="Garamond" w:hAnsi="Garamond" w:cs="Traditional Arabic"/>
        </w:rPr>
        <w:t xml:space="preserve"> az”</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9- Dualarda başkalarını da unutmamalıyız.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10- Müminler için dünya refahını istemek çirkin değildir. “</w:t>
      </w:r>
      <w:r>
        <w:rPr>
          <w:rFonts w:ascii="Garamond" w:hAnsi="Garamond" w:cs="Traditional Arabic"/>
        </w:rPr>
        <w:t xml:space="preserve">İman </w:t>
      </w:r>
      <w:r>
        <w:rPr>
          <w:rFonts w:ascii="Garamond" w:hAnsi="Garamond" w:cs="Traditional Arabic"/>
        </w:rPr>
        <w:t>e</w:t>
      </w:r>
      <w:r>
        <w:rPr>
          <w:rFonts w:ascii="Garamond" w:hAnsi="Garamond" w:cs="Traditional Arabic"/>
        </w:rPr>
        <w:t>denleri ürünlerle rızıklandır.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b w:val="0"/>
          <w:sz w:val="32"/>
          <w:szCs w:val="32"/>
          <w:rtl/>
          <w:lang w:val="en-US" w:eastAsia="en-US"/>
        </w:rPr>
        <w:t>وَإِذْ يَرْفَعُ إِبْرَاهِيمُ الْقَوَاعِدَ مِنَ الْبَيْتِ وَإِسْمَاعِيلُ رَبَّنَا تَقَبَّلْ مِنَّا إِنَّكَ أَنتَ السَّمِيعُ الْعَلِيمُ (127)</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127- “Hani İbrahim ve İsmail, Kabe'nin temellerini yükseltiyordu. “Rabbimiz! Yaptığımızı kabul buyur. şüphesiz ki, Sen hem işitir hem bilirsin” ded</w:t>
      </w:r>
      <w:r>
        <w:rPr>
          <w:rFonts w:ascii="Garamond" w:hAnsi="Garamond" w:cs="Traditional Arabic"/>
          <w:b/>
          <w:bCs/>
        </w:rPr>
        <w:t>i</w:t>
      </w:r>
      <w:r>
        <w:rPr>
          <w:rFonts w:ascii="Garamond" w:hAnsi="Garamond" w:cs="Traditional Arabic"/>
          <w:b/>
          <w:bCs/>
        </w:rPr>
        <w:t xml:space="preserve">ler.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Çeşitli ayet ve rivayetlerden de istifade edildiği üzere Ka’be Hz. İbrahim zamanında da vardı. Ama harab olduktan sonra Hz. İbrahim temellerini yükseltti, bunun delili ise Hz. İbrahim’in eşi ve çocuklarıyla Mekke’ye yerleştiğinde yaptığı şu duadır: </w:t>
      </w:r>
      <w:r>
        <w:rPr>
          <w:rFonts w:ascii="Garamond" w:hAnsi="Garamond" w:cs="Traditional Arabic"/>
          <w:b/>
          <w:bCs/>
        </w:rPr>
        <w:t xml:space="preserve">“Rabbimiz! Ben çocuklarımdan kimini, namaz kılabilmeleri için Senin </w:t>
      </w:r>
      <w:r>
        <w:rPr>
          <w:rFonts w:ascii="Garamond" w:hAnsi="Garamond" w:cs="Traditional Arabic"/>
          <w:b/>
          <w:bCs/>
        </w:rPr>
        <w:lastRenderedPageBreak/>
        <w:t>kutsal evinin yanında, ziraata elverişsiz bir vadiye yerleştirdim”</w:t>
      </w:r>
      <w:r>
        <w:rPr>
          <w:rStyle w:val="FootnoteReference"/>
          <w:rFonts w:ascii="Garamond" w:hAnsi="Garamond" w:cs="Traditional Arabic"/>
          <w:b/>
          <w:bCs/>
        </w:rPr>
        <w:footnoteReference w:id="266"/>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Ayetten de anlaşıldığı üzere Hz. İsmail süt emerken bile, Ka’be’den eser vardı. Al-i İmran suresinde de</w:t>
      </w:r>
      <w:r>
        <w:rPr>
          <w:rStyle w:val="FootnoteReference"/>
          <w:rFonts w:ascii="Garamond" w:hAnsi="Garamond" w:cs="Traditional Arabic"/>
          <w:bCs/>
        </w:rPr>
        <w:footnoteReference w:id="267"/>
      </w:r>
      <w:r>
        <w:rPr>
          <w:rFonts w:ascii="Garamond" w:hAnsi="Garamond" w:cs="Traditional Arabic"/>
          <w:bCs/>
        </w:rPr>
        <w:t xml:space="preserve"> Ka’be insanların ilk evi olarak anı</w:t>
      </w:r>
      <w:r>
        <w:rPr>
          <w:rFonts w:ascii="Garamond" w:hAnsi="Garamond" w:cs="Traditional Arabic"/>
          <w:bCs/>
        </w:rPr>
        <w:t>l</w:t>
      </w:r>
      <w:r>
        <w:rPr>
          <w:rFonts w:ascii="Garamond" w:hAnsi="Garamond" w:cs="Traditional Arabic"/>
          <w:bCs/>
        </w:rPr>
        <w:t>mıştır. Bu ayette de İbrahim’in eliyle temellerinin yükseltilmesinden ba</w:t>
      </w:r>
      <w:r>
        <w:rPr>
          <w:rFonts w:ascii="Garamond" w:hAnsi="Garamond" w:cs="Traditional Arabic"/>
          <w:bCs/>
        </w:rPr>
        <w:t>h</w:t>
      </w:r>
      <w:r>
        <w:rPr>
          <w:rFonts w:ascii="Garamond" w:hAnsi="Garamond" w:cs="Traditional Arabic"/>
          <w:bCs/>
        </w:rPr>
        <w:t>sedilmektedir. Bu tabirden de anlaşıldığı üzere Ka’be’nin temelleri önc</w:t>
      </w:r>
      <w:r>
        <w:rPr>
          <w:rFonts w:ascii="Garamond" w:hAnsi="Garamond" w:cs="Traditional Arabic"/>
          <w:bCs/>
        </w:rPr>
        <w:t>e</w:t>
      </w:r>
      <w:r>
        <w:rPr>
          <w:rFonts w:ascii="Garamond" w:hAnsi="Garamond" w:cs="Traditional Arabic"/>
          <w:bCs/>
        </w:rPr>
        <w:t>den vardı. İbrahim ve İsmail sadece onu yü</w:t>
      </w:r>
      <w:r>
        <w:rPr>
          <w:rFonts w:ascii="Garamond" w:hAnsi="Garamond" w:cs="Traditional Arabic"/>
          <w:bCs/>
        </w:rPr>
        <w:t>k</w:t>
      </w:r>
      <w:r>
        <w:rPr>
          <w:rFonts w:ascii="Garamond" w:hAnsi="Garamond" w:cs="Traditional Arabic"/>
          <w:bCs/>
        </w:rPr>
        <w:t>seltmişlerdir. Hz. Ali Nehc’ül-Belağa Kasıa</w:t>
      </w:r>
      <w:r>
        <w:rPr>
          <w:rStyle w:val="FootnoteReference"/>
          <w:rFonts w:ascii="Garamond" w:hAnsi="Garamond" w:cs="Traditional Arabic"/>
          <w:bCs/>
        </w:rPr>
        <w:footnoteReference w:id="268"/>
      </w:r>
      <w:r>
        <w:rPr>
          <w:rFonts w:ascii="Garamond" w:hAnsi="Garamond" w:cs="Traditional Arabic"/>
          <w:bCs/>
        </w:rPr>
        <w:t xml:space="preserve"> hutbesinde şöyle buyurmaktadır: </w:t>
      </w:r>
      <w:r>
        <w:rPr>
          <w:rFonts w:ascii="Garamond" w:hAnsi="Garamond" w:cs="Traditional Arabic"/>
          <w:bCs/>
          <w:i/>
        </w:rPr>
        <w:t>“Allah bütün insanları Hz. Adem’den ebede kadar bu Kabe ve taşlarıyla imtihan e</w:t>
      </w:r>
      <w:r>
        <w:rPr>
          <w:rFonts w:ascii="Garamond" w:hAnsi="Garamond" w:cs="Traditional Arabic"/>
          <w:bCs/>
          <w:i/>
        </w:rPr>
        <w:t>t</w:t>
      </w:r>
      <w:r>
        <w:rPr>
          <w:rFonts w:ascii="Garamond" w:hAnsi="Garamond" w:cs="Traditional Arabic"/>
          <w:bCs/>
          <w:i/>
        </w:rPr>
        <w:t xml:space="preserve">mektedir. </w:t>
      </w:r>
    </w:p>
    <w:p w:rsidR="00411510" w:rsidRPr="00BA6C61" w:rsidRDefault="00411510" w:rsidP="00BA6C61"/>
    <w:p w:rsidR="00411510" w:rsidRDefault="00411510" w:rsidP="004A4F67">
      <w:r>
        <w:t>Mesajlar ve Nükteler</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1- İbrahim ve İsmail işte eşit değillerdi. Bir hadiste şöyle yer almı</w:t>
      </w:r>
      <w:r>
        <w:rPr>
          <w:rFonts w:ascii="Garamond" w:hAnsi="Garamond" w:cs="Traditional Arabic"/>
          <w:bCs/>
        </w:rPr>
        <w:t>ş</w:t>
      </w:r>
      <w:r>
        <w:rPr>
          <w:rFonts w:ascii="Garamond" w:hAnsi="Garamond" w:cs="Traditional Arabic"/>
          <w:bCs/>
        </w:rPr>
        <w:t xml:space="preserve">tır: </w:t>
      </w:r>
      <w:r>
        <w:rPr>
          <w:rFonts w:ascii="Garamond" w:hAnsi="Garamond" w:cs="Traditional Arabic"/>
          <w:i/>
          <w:iCs/>
        </w:rPr>
        <w:t>“İbrahim ustalık yapıyor, İsmail de babasına taş veriyordu. Bu ikisinin işleri farklı olduğu için isimleri de birbirinden ayrı zikredilmi</w:t>
      </w:r>
      <w:r>
        <w:rPr>
          <w:rFonts w:ascii="Garamond" w:hAnsi="Garamond" w:cs="Traditional Arabic"/>
          <w:i/>
          <w:iCs/>
        </w:rPr>
        <w:t>ş</w:t>
      </w:r>
      <w:r>
        <w:rPr>
          <w:rFonts w:ascii="Garamond" w:hAnsi="Garamond" w:cs="Traditional Arabic"/>
          <w:i/>
          <w:iCs/>
        </w:rPr>
        <w:t>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İlahi hedefler yolunda ustalık ve işçilik de ibadettir: “</w:t>
      </w:r>
      <w:r>
        <w:rPr>
          <w:rFonts w:ascii="Garamond" w:hAnsi="Garamond" w:cs="Traditional Arabic"/>
          <w:b/>
          <w:bCs/>
        </w:rPr>
        <w:t>Rabbimiz bizden kabul et.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İş önemli değildir, kabul edilmesi önemlidir. Eğer Ka’be bile yapsak, Allah kabul etmezse, hiçbir değeri yoktur. </w:t>
      </w:r>
    </w:p>
    <w:p w:rsidR="00411510" w:rsidRDefault="00411510" w:rsidP="00B641FC">
      <w:pPr>
        <w:spacing w:line="240" w:lineRule="atLeast"/>
        <w:ind w:firstLine="284"/>
        <w:jc w:val="both"/>
        <w:rPr>
          <w:rFonts w:ascii="Garamond" w:hAnsi="Garamond" w:cs="Traditional Arabic" w:hint="cs"/>
          <w:bCs/>
          <w:i/>
          <w:rtl/>
        </w:rPr>
      </w:pPr>
      <w:r>
        <w:rPr>
          <w:rFonts w:ascii="Garamond" w:hAnsi="Garamond" w:cs="Traditional Arabic"/>
          <w:bCs/>
        </w:rPr>
        <w:t>4- Rivayette şöyle yer almıştır: “</w:t>
      </w:r>
      <w:r>
        <w:rPr>
          <w:rFonts w:ascii="Garamond" w:hAnsi="Garamond" w:cs="Traditional Arabic"/>
          <w:bCs/>
          <w:i/>
        </w:rPr>
        <w:t>Doğanın adap ve kabul şartlarından biri Allah’ı övmektir. İbrahim (a.s) duasına Allah’ı överek başl</w:t>
      </w:r>
      <w:r>
        <w:rPr>
          <w:rFonts w:ascii="Garamond" w:hAnsi="Garamond" w:cs="Traditional Arabic"/>
          <w:bCs/>
          <w:i/>
        </w:rPr>
        <w:t>a</w:t>
      </w:r>
      <w:r>
        <w:rPr>
          <w:rFonts w:ascii="Garamond" w:hAnsi="Garamond" w:cs="Traditional Arabic"/>
          <w:bCs/>
          <w:i/>
        </w:rPr>
        <w:t>mıştır. ”</w:t>
      </w:r>
    </w:p>
    <w:p w:rsidR="00411510" w:rsidRDefault="00411510" w:rsidP="00B641FC">
      <w:pPr>
        <w:spacing w:line="240" w:lineRule="atLeast"/>
        <w:ind w:firstLine="284"/>
        <w:jc w:val="both"/>
        <w:rPr>
          <w:rFonts w:ascii="Garamond" w:hAnsi="Garamond" w:cs="Traditional Arabic" w:hint="cs"/>
          <w:bCs/>
          <w:i/>
        </w:rPr>
      </w:pP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bCs/>
          <w:sz w:val="32"/>
          <w:szCs w:val="32"/>
          <w:rtl/>
          <w:lang w:val="en-US" w:eastAsia="en-US"/>
        </w:rPr>
        <w:lastRenderedPageBreak/>
        <w:t xml:space="preserve">رَبَّنَا وَاجْعَلْنَا مُسْلِمَيْنِ لَكَ وَمِن ذُرِّيَّتِنَا أُمَّةً مُّسْلِمَةً لَّكَ وَأَرِنَا مَنَاسِكَنَا وَتُبْ عَلَيْنَآ إِنَّكَ أَنتَ التَّوَّابُ الرَّحِيمُ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128- “Rabbimiz! ikimizi Sana teslim olanlardan kıl, soyumuzdan da sana teslim olanlardan bir ümmet yetiştir. Bize ibadet yollar</w:t>
      </w:r>
      <w:r>
        <w:rPr>
          <w:rFonts w:ascii="Garamond" w:hAnsi="Garamond" w:cs="Traditional Arabic"/>
          <w:b/>
          <w:bCs/>
        </w:rPr>
        <w:t>ı</w:t>
      </w:r>
      <w:r>
        <w:rPr>
          <w:rFonts w:ascii="Garamond" w:hAnsi="Garamond" w:cs="Traditional Arabic"/>
          <w:b/>
          <w:bCs/>
        </w:rPr>
        <w:t>mızı göster, tövbemizi kabul buyur, çünkü tövbeleri daima kabul eden, merh</w:t>
      </w:r>
      <w:r>
        <w:rPr>
          <w:rFonts w:ascii="Garamond" w:hAnsi="Garamond" w:cs="Traditional Arabic"/>
          <w:b/>
          <w:bCs/>
        </w:rPr>
        <w:t>a</w:t>
      </w:r>
      <w:r>
        <w:rPr>
          <w:rFonts w:ascii="Garamond" w:hAnsi="Garamond" w:cs="Traditional Arabic"/>
          <w:b/>
          <w:bCs/>
        </w:rPr>
        <w:t>metli olan ancak sensin.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Hz. İbrahim, oğlunu boğazlama olayında Allah’a teslimiyetin en yüce örneğini sergiledi. Buna rağmen İbrahim ve İsmail bu ayette Allah’tan kendilerini teslim olanlardan kılmasını istemektedir. Onlar Allah’tan daha fazla teslimiyet veya teslimiyetin devamını istiyorlardı. Allah’a teslim olan insan ne putperest amcasına teslim olur, ne putlara diz çöker ve ne de tağutlara uyar. </w:t>
      </w:r>
    </w:p>
    <w:p w:rsidR="00411510" w:rsidRPr="00BA6C61" w:rsidRDefault="00411510" w:rsidP="00BA6C61"/>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Teslimiyet en üstün makamdır (İbrahim (a.s) yüce manevi makama ulaştığı ve onca imtihandan yüzünün akıyla çıktığı halde yine de Allah’tan teslimiyet ruhunu istemektedir.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Nesil ve çocuklara teveccüh Allah’ın beğendiği akıllıca bir uzak görüşlülüktür. Bu özellik Hz. İbrahim’in yaptığı dualarda defalarca görülmektedir ve onun deruni aşkını ve uzak görüşlülüğünü göste</w:t>
      </w:r>
      <w:r>
        <w:rPr>
          <w:rFonts w:ascii="Garamond" w:hAnsi="Garamond" w:cs="Traditional Arabic"/>
          <w:bCs/>
        </w:rPr>
        <w:t>r</w:t>
      </w:r>
      <w:r>
        <w:rPr>
          <w:rFonts w:ascii="Garamond" w:hAnsi="Garamond" w:cs="Traditional Arabic"/>
          <w:bCs/>
        </w:rPr>
        <w:t xml:space="preserve">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Kulluğun yol ve metodunu Allah’tan öğrenmek gerekir. Aksi ta</w:t>
      </w:r>
      <w:r>
        <w:rPr>
          <w:rFonts w:ascii="Garamond" w:hAnsi="Garamond" w:cs="Traditional Arabic"/>
          <w:bCs/>
        </w:rPr>
        <w:t>k</w:t>
      </w:r>
      <w:r>
        <w:rPr>
          <w:rFonts w:ascii="Garamond" w:hAnsi="Garamond" w:cs="Traditional Arabic"/>
          <w:bCs/>
        </w:rPr>
        <w:t>dirde insan bir çok sapıklıklara ve hurafelere düşer (uydurma ibadetler y</w:t>
      </w:r>
      <w:r>
        <w:rPr>
          <w:rFonts w:ascii="Garamond" w:hAnsi="Garamond" w:cs="Traditional Arabic"/>
          <w:bCs/>
        </w:rPr>
        <w:t>a</w:t>
      </w:r>
      <w:r>
        <w:rPr>
          <w:rFonts w:ascii="Garamond" w:hAnsi="Garamond" w:cs="Traditional Arabic"/>
          <w:bCs/>
        </w:rPr>
        <w:t>saklanmıştır.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Tevbeye ve ilahi lütüflere dönüş ihtiyacı her zaman ve her makam için bir değerdir. Bir rivayette şöyle yer almıştır: </w:t>
      </w:r>
      <w:r>
        <w:rPr>
          <w:rFonts w:ascii="Garamond" w:hAnsi="Garamond" w:cs="Traditional Arabic"/>
          <w:i/>
          <w:iCs/>
        </w:rPr>
        <w:lastRenderedPageBreak/>
        <w:t>“Peygamber günde 70 defa istiğfar ediyordu”</w:t>
      </w:r>
      <w:r>
        <w:rPr>
          <w:rFonts w:ascii="Garamond" w:hAnsi="Garamond" w:cs="Traditional Arabic"/>
          <w:bCs/>
        </w:rPr>
        <w:t xml:space="preserve"> Halbuki o masumdu ve hiç bir gün</w:t>
      </w:r>
      <w:r>
        <w:rPr>
          <w:rFonts w:ascii="Garamond" w:hAnsi="Garamond" w:cs="Traditional Arabic"/>
          <w:bCs/>
        </w:rPr>
        <w:t>a</w:t>
      </w:r>
      <w:r>
        <w:rPr>
          <w:rFonts w:ascii="Garamond" w:hAnsi="Garamond" w:cs="Traditional Arabic"/>
          <w:bCs/>
        </w:rPr>
        <w:t xml:space="preserve">hı yoktu.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Duanın adaplarından biri bu ayette de görüldüğü gibi Allah’ı ö</w:t>
      </w:r>
      <w:r>
        <w:rPr>
          <w:rFonts w:ascii="Garamond" w:hAnsi="Garamond" w:cs="Traditional Arabic"/>
          <w:bCs/>
        </w:rPr>
        <w:t>v</w:t>
      </w:r>
      <w:r>
        <w:rPr>
          <w:rFonts w:ascii="Garamond" w:hAnsi="Garamond" w:cs="Traditional Arabic"/>
          <w:bCs/>
        </w:rPr>
        <w:t xml:space="preserve">mektir.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6- Teslim ruhu olmadıkça hükümleri beyan etmenin faydası yoktur. Burada da İbrahim önce Allah’tan teslim ruhunu istemekte, daha sonra ibadet ve kulluğun metodunu dilemektedir.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
          <w:bCs/>
          <w:rtl/>
        </w:rPr>
      </w:pPr>
      <w:r>
        <w:rPr>
          <w:rFonts w:ascii="Garamond" w:hAnsi="Garamond" w:cs="Traditional Arabic"/>
          <w:bCs/>
          <w:sz w:val="32"/>
          <w:szCs w:val="32"/>
          <w:rtl/>
          <w:lang w:val="en-US" w:eastAsia="en-US"/>
        </w:rPr>
        <w:t>رَبَّنَا وَابْعَثْ فِيهِمْ رَسُولاً مِّنْهُمْ يَتْلُو عَلَيْهِمْ آيَاتِكَ وَيُعَلِّمُهُمُ الْكِتَابَ وَالْحِكْمَةَ وَيُزَكِّيهِمْ إِنَّكَ أَنتَ العَزِيزُ الحَكِيمُ (129)</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129- “Rabbimiz! içlerinden onlara senin aye</w:t>
      </w:r>
      <w:r>
        <w:rPr>
          <w:rFonts w:ascii="Garamond" w:hAnsi="Garamond" w:cs="Traditional Arabic"/>
          <w:b/>
          <w:bCs/>
        </w:rPr>
        <w:t>t</w:t>
      </w:r>
      <w:r>
        <w:rPr>
          <w:rFonts w:ascii="Garamond" w:hAnsi="Garamond" w:cs="Traditional Arabic"/>
          <w:b/>
          <w:bCs/>
        </w:rPr>
        <w:t>lerini okuyan, Kitab’ı ve hikmeti öğreten, onları her kötülükten arıtan bir pe</w:t>
      </w:r>
      <w:r>
        <w:rPr>
          <w:rFonts w:ascii="Garamond" w:hAnsi="Garamond" w:cs="Traditional Arabic"/>
          <w:b/>
          <w:bCs/>
        </w:rPr>
        <w:t>y</w:t>
      </w:r>
      <w:r>
        <w:rPr>
          <w:rFonts w:ascii="Garamond" w:hAnsi="Garamond" w:cs="Traditional Arabic"/>
          <w:b/>
          <w:bCs/>
        </w:rPr>
        <w:t>gamber gönder. Doğrusu güçlü ve hikmet sahibi olan ancak se</w:t>
      </w:r>
      <w:r>
        <w:rPr>
          <w:rFonts w:ascii="Garamond" w:hAnsi="Garamond" w:cs="Traditional Arabic"/>
          <w:b/>
          <w:bCs/>
        </w:rPr>
        <w:t>n</w:t>
      </w:r>
      <w:r>
        <w:rPr>
          <w:rFonts w:ascii="Garamond" w:hAnsi="Garamond" w:cs="Traditional Arabic"/>
          <w:b/>
          <w:bCs/>
        </w:rPr>
        <w:t xml:space="preserve">sin”.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Bu ayet Hz. İbrahim’in bir başka duasını beyan etmektedir ve onun ruhunun üstün azametini, deruni ihlasını göstermektedir. Halbuki kendisi hayattayken ilahi üstün peygamberlerden biri olduğu halde gelecek nesiller için dua etmektedir: “</w:t>
      </w:r>
      <w:r>
        <w:rPr>
          <w:rFonts w:ascii="Garamond" w:hAnsi="Garamond" w:cs="Traditional Arabic"/>
          <w:b/>
          <w:bCs/>
        </w:rPr>
        <w:t>Rabbimiz! Onlara içlerinden peygamber gönder.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Yüce ruhun alametlerinden biri yaptığı dualardır. Hz. İbrahim (a.s) gelecek asırdaki insanların ilahi önderl</w:t>
      </w:r>
      <w:r>
        <w:rPr>
          <w:rFonts w:ascii="Garamond" w:hAnsi="Garamond" w:cs="Traditional Arabic"/>
          <w:bCs/>
        </w:rPr>
        <w:t>e</w:t>
      </w:r>
      <w:r>
        <w:rPr>
          <w:rFonts w:ascii="Garamond" w:hAnsi="Garamond" w:cs="Traditional Arabic"/>
          <w:bCs/>
        </w:rPr>
        <w:t xml:space="preserve">ri için dua etmektedir. Nitekim Peygamber de şöyle buyurmuştur: </w:t>
      </w:r>
      <w:r>
        <w:rPr>
          <w:rFonts w:ascii="Garamond" w:hAnsi="Garamond" w:cs="Traditional Arabic"/>
          <w:bCs/>
          <w:i/>
        </w:rPr>
        <w:t>“Ben babam İbrahim’in kabul edilen duasının netic</w:t>
      </w:r>
      <w:r>
        <w:rPr>
          <w:rFonts w:ascii="Garamond" w:hAnsi="Garamond" w:cs="Traditional Arabic"/>
          <w:bCs/>
          <w:i/>
        </w:rPr>
        <w:t>e</w:t>
      </w:r>
      <w:r>
        <w:rPr>
          <w:rFonts w:ascii="Garamond" w:hAnsi="Garamond" w:cs="Traditional Arabic"/>
          <w:bCs/>
          <w:i/>
        </w:rPr>
        <w:t xml:space="preserve">siyim ki o şöyle </w:t>
      </w:r>
      <w:r>
        <w:rPr>
          <w:rFonts w:ascii="Garamond" w:hAnsi="Garamond" w:cs="Traditional Arabic"/>
          <w:bCs/>
          <w:i/>
        </w:rPr>
        <w:lastRenderedPageBreak/>
        <w:t xml:space="preserve">buyurmuştu: </w:t>
      </w:r>
      <w:r>
        <w:rPr>
          <w:rFonts w:ascii="Garamond" w:hAnsi="Garamond" w:cs="Traditional Arabic"/>
          <w:b/>
          <w:bCs/>
        </w:rPr>
        <w:t>“Rabbimiz! Onlara içlerinden Peygamber gö</w:t>
      </w:r>
      <w:r>
        <w:rPr>
          <w:rFonts w:ascii="Garamond" w:hAnsi="Garamond" w:cs="Traditional Arabic"/>
          <w:b/>
          <w:bCs/>
        </w:rPr>
        <w:t>n</w:t>
      </w:r>
      <w:r>
        <w:rPr>
          <w:rFonts w:ascii="Garamond" w:hAnsi="Garamond" w:cs="Traditional Arabic"/>
          <w:b/>
          <w:bCs/>
        </w:rPr>
        <w:t>der. ”</w:t>
      </w:r>
      <w:r>
        <w:rPr>
          <w:rStyle w:val="FootnoteReference"/>
          <w:rFonts w:ascii="Garamond" w:hAnsi="Garamond" w:cs="Traditional Arabic"/>
          <w:b/>
          <w:bCs/>
        </w:rPr>
        <w:footnoteReference w:id="269"/>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İlahi önderlere ihtiyaç beşeri toplumların en temel ihtiyaçlarındandır. Asırlar önce bu konuda böylesine dua ediliyorsa, bu onun önemini, değerini ve rolünü göstermektedir. Masum bir önderin varlığı o</w:t>
      </w:r>
      <w:r>
        <w:rPr>
          <w:rFonts w:ascii="Garamond" w:hAnsi="Garamond" w:cs="Traditional Arabic"/>
          <w:bCs/>
        </w:rPr>
        <w:t>l</w:t>
      </w:r>
      <w:r>
        <w:rPr>
          <w:rFonts w:ascii="Garamond" w:hAnsi="Garamond" w:cs="Traditional Arabic"/>
          <w:bCs/>
        </w:rPr>
        <w:t xml:space="preserve">maksızın Ka’be’nin duvarlarını yükseltmek, orayı bir puthane olmaktan kurtaramaz.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Kur’an’da üç yerde tezkiye talimden önce yer almıştır. Bu ayette, İbrahim’in duasında ise talim, tezkiyeden yer almıştır. Hz. İbrahim talimin tezkiyeden önce geldiğini düşünüyordu, ama Allah duasını kabul buyururken tezkiyeyi önce geçirdi ki onu uyandırsın ve tezkiyenin talimden önce geldiğini beyan e</w:t>
      </w:r>
      <w:r>
        <w:rPr>
          <w:rFonts w:ascii="Garamond" w:hAnsi="Garamond" w:cs="Traditional Arabic"/>
          <w:bCs/>
        </w:rPr>
        <w:t>t</w:t>
      </w:r>
      <w:r>
        <w:rPr>
          <w:rFonts w:ascii="Garamond" w:hAnsi="Garamond" w:cs="Traditional Arabic"/>
          <w:bCs/>
        </w:rPr>
        <w:t xml:space="preserve">sin.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4- Öğrenmek; bakış açısı, tezkiye, takva ve hikmetle olduğu takdi</w:t>
      </w:r>
      <w:r>
        <w:rPr>
          <w:rFonts w:ascii="Garamond" w:hAnsi="Garamond" w:cs="Traditional Arabic"/>
          <w:bCs/>
        </w:rPr>
        <w:t>r</w:t>
      </w:r>
      <w:r>
        <w:rPr>
          <w:rFonts w:ascii="Garamond" w:hAnsi="Garamond" w:cs="Traditional Arabic"/>
          <w:bCs/>
        </w:rPr>
        <w:t xml:space="preserve">de sonuç verir.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 xml:space="preserve">وَمَن يَرْغَبُ عَن مِّلَّةِ إِبْرَاهِيمَ إِلاَّ مَن سَفِهَ نَفْسَهُ وَلَقَدِ اصْطَفَيْنَاهُ فِي الدُّنْيَا وَإِنَّهُ فِي الآخِرَةِ لَمِنَ الصَّالِحِينَ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130- “Kendini sefih ve akılsız kılandan başkası İbrahim'in dininden yüz çevirmez. Andolsun ki, dünyada onu seçtik, şüphesiz o, ahirette de salihlerdendir. ”</w:t>
      </w:r>
      <w:r>
        <w:rPr>
          <w:rStyle w:val="FootnoteReference"/>
          <w:rFonts w:ascii="Garamond" w:hAnsi="Garamond" w:cs="Traditional Arabic"/>
          <w:b/>
          <w:bCs/>
        </w:rPr>
        <w:footnoteReference w:id="270"/>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Önceki ayetlerde Hz. İbrahim’in şahsiyet ve hedeflerinden bazısına işaret edildi. Bu ayette ise Hz. İbrahim’in temiz çehresi ve nuraniyetine teveccühen şöyle sorulmaktadır: “Cahil ve sefil insanlardan başka kim İbrahim’in hedeflerinden yüz çevirir. İbrahim’in dini o kadar değerlidir ki Hz. Muhammed bile onun yolunda olmakla övünmektedir. Hz. İbrahim mantıkta muhalif kafirleri şaşırtmakta </w:t>
      </w:r>
      <w:r>
        <w:rPr>
          <w:rFonts w:ascii="Garamond" w:hAnsi="Garamond" w:cs="Traditional Arabic"/>
          <w:b/>
          <w:bCs/>
        </w:rPr>
        <w:t>“küfreden şaşırıp kaldı”</w:t>
      </w:r>
      <w:r>
        <w:rPr>
          <w:rFonts w:ascii="Garamond" w:hAnsi="Garamond" w:cs="Traditional Arabic"/>
          <w:bCs/>
        </w:rPr>
        <w:t xml:space="preserve">, </w:t>
      </w:r>
      <w:r>
        <w:rPr>
          <w:rStyle w:val="FootnoteReference"/>
          <w:rFonts w:ascii="Garamond" w:hAnsi="Garamond" w:cs="Traditional Arabic"/>
          <w:bCs/>
        </w:rPr>
        <w:footnoteReference w:id="271"/>
      </w:r>
      <w:r>
        <w:rPr>
          <w:rFonts w:ascii="Garamond" w:hAnsi="Garamond" w:cs="Traditional Arabic"/>
          <w:bCs/>
        </w:rPr>
        <w:t xml:space="preserve"> cesarette de tek başına baltayla putları kırmaktadır. </w:t>
      </w:r>
      <w:r>
        <w:rPr>
          <w:rFonts w:ascii="Garamond" w:hAnsi="Garamond" w:cs="Traditional Arabic"/>
          <w:b/>
          <w:bCs/>
        </w:rPr>
        <w:t>“Hepsini paramparça etti”</w:t>
      </w:r>
      <w:r>
        <w:rPr>
          <w:rStyle w:val="FootnoteReference"/>
          <w:rFonts w:ascii="Garamond" w:hAnsi="Garamond" w:cs="Traditional Arabic"/>
          <w:bCs/>
        </w:rPr>
        <w:footnoteReference w:id="272"/>
      </w:r>
      <w:r>
        <w:rPr>
          <w:rFonts w:ascii="Garamond" w:hAnsi="Garamond" w:cs="Traditional Arabic"/>
          <w:bCs/>
        </w:rPr>
        <w:t xml:space="preserve"> Hilim ve sabırda da Kur’an onu “halim” diye tanıtmaktadır. Sabır ve tevekkülde de örnek bir insandı. Ateşe atılınca asla korkmadı. Cömertlikte misafirlerine kocaman bir buzağı kesiyor, teslimiyette çocuğunu Mekke’nin susuz ve otsuz çöllerine terkediyor ve delikanlı çağına ulaşınca da Allah’ın emriyle boğazına bıçağı dayıyo</w:t>
      </w:r>
      <w:r>
        <w:rPr>
          <w:rFonts w:ascii="Garamond" w:hAnsi="Garamond" w:cs="Traditional Arabic"/>
          <w:bCs/>
        </w:rPr>
        <w:t>r</w:t>
      </w:r>
      <w:r>
        <w:rPr>
          <w:rFonts w:ascii="Garamond" w:hAnsi="Garamond" w:cs="Traditional Arabic"/>
          <w:bCs/>
        </w:rPr>
        <w:t xml:space="preserve">du.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“Sefih” mantık, mekteb, önder ve hak yolu görmezlikten gelip kendisinin ve diğerlerinin heva ve heveslerine </w:t>
      </w:r>
      <w:r>
        <w:rPr>
          <w:rFonts w:ascii="Garamond" w:hAnsi="Garamond" w:cs="Traditional Arabic"/>
          <w:bCs/>
        </w:rPr>
        <w:t>u</w:t>
      </w:r>
      <w:r>
        <w:rPr>
          <w:rFonts w:ascii="Garamond" w:hAnsi="Garamond" w:cs="Traditional Arabic"/>
          <w:bCs/>
        </w:rPr>
        <w:t xml:space="preserve">yan kimsedir.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Evet İbrahim’in (ki sizler için güvenlik merkezi, masum önder, ber</w:t>
      </w:r>
      <w:r>
        <w:rPr>
          <w:rFonts w:ascii="Garamond" w:hAnsi="Garamond" w:cs="Traditional Arabic"/>
          <w:bCs/>
        </w:rPr>
        <w:t>e</w:t>
      </w:r>
      <w:r>
        <w:rPr>
          <w:rFonts w:ascii="Garamond" w:hAnsi="Garamond" w:cs="Traditional Arabic"/>
          <w:bCs/>
        </w:rPr>
        <w:t>ket, İslam ve teslim başarısı, tövbelerin kabulü ve soyunun saadetini Allah’tan istemektedir. ) yolunu terkedip başkalarının yolundan gidenler sefih</w:t>
      </w:r>
      <w:r>
        <w:rPr>
          <w:rStyle w:val="FootnoteReference"/>
          <w:rFonts w:ascii="Garamond" w:hAnsi="Garamond" w:cs="Traditional Arabic"/>
          <w:bCs/>
        </w:rPr>
        <w:footnoteReference w:id="273"/>
      </w:r>
      <w:r>
        <w:rPr>
          <w:rFonts w:ascii="Garamond" w:hAnsi="Garamond" w:cs="Traditional Arabic"/>
          <w:bCs/>
        </w:rPr>
        <w:t xml:space="preserve"> ve cahildirler.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إِذْ قَالَ لَهُ رَبُّهُ أَسْلِمْ قَالَ أَسْلَمْتُ لِرَبِّ الْعَالَمِينَ (131)</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131- “Rabbi ona: “teslim ol” buyurduğunda, “Âlemlerin Rabbine teslim oldum” demişti. ”</w:t>
      </w:r>
      <w:r>
        <w:rPr>
          <w:rStyle w:val="FootnoteReference"/>
          <w:rFonts w:ascii="Garamond" w:hAnsi="Garamond" w:cs="Traditional Arabic"/>
          <w:b/>
          <w:bCs/>
        </w:rPr>
        <w:footnoteReference w:id="274"/>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İlahi lütuf ve makamlar delilsiz olarak hiç kimseye verilmeme</w:t>
      </w:r>
      <w:r>
        <w:rPr>
          <w:rFonts w:ascii="Garamond" w:hAnsi="Garamond" w:cs="Traditional Arabic"/>
          <w:bCs/>
        </w:rPr>
        <w:t>k</w:t>
      </w:r>
      <w:r>
        <w:rPr>
          <w:rFonts w:ascii="Garamond" w:hAnsi="Garamond" w:cs="Traditional Arabic"/>
          <w:bCs/>
        </w:rPr>
        <w:t>tedir. Eğer Allah İbrahim’i seçtiyse onun Allah karşısındaki teslim</w:t>
      </w:r>
      <w:r>
        <w:rPr>
          <w:rFonts w:ascii="Garamond" w:hAnsi="Garamond" w:cs="Traditional Arabic"/>
          <w:bCs/>
        </w:rPr>
        <w:t>i</w:t>
      </w:r>
      <w:r>
        <w:rPr>
          <w:rFonts w:ascii="Garamond" w:hAnsi="Garamond" w:cs="Traditional Arabic"/>
          <w:bCs/>
        </w:rPr>
        <w:t xml:space="preserve">yetçi ruhu sebebiyledir.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İnsanın Allah karşısındaki teslimiyetçi felsefesi O’nun </w:t>
      </w:r>
      <w:r>
        <w:rPr>
          <w:rFonts w:ascii="Garamond" w:hAnsi="Garamond" w:cs="Traditional Arabic"/>
          <w:bCs/>
        </w:rPr>
        <w:t>a</w:t>
      </w:r>
      <w:r>
        <w:rPr>
          <w:rFonts w:ascii="Garamond" w:hAnsi="Garamond" w:cs="Traditional Arabic"/>
          <w:bCs/>
        </w:rPr>
        <w:t xml:space="preserve">lemlerin Rabb’i olmasıdır.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lastRenderedPageBreak/>
        <w:t xml:space="preserve"> </w:t>
      </w: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وَوَصَّى بِهَا إِبْرَاهِيمُ بَنِيهِ وَيَعْقُوبُ يَا بَنِيَّ إِنَّ اللّهَ اصْطَفَى لَكُمُ الدِّينَ فَلاَ تَمُوتُنَّ إَلاَّ وَأَنتُم مُّسْلِمُونَ (132)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132- “İbrahim bunu oğullarına vasiyet etti. Yakup da: “Oğullarım! Allah dini size seçti, siz de ancak O’na Müslüman (teslim olmuş olarak) can verin” dedi.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Soyunuzun inançlarıyla da ilgilenin. Merhametli baba sadece çocuklarının maddi hayatını temin etmekle yetinmez. Soyunun ve çocuklarının iman ve inançlarını da düşünür ve vasiyetlerinde sadece maddi yönlerle iktifa etmez.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Allah bizler için İslam ve tevhidi seçmiştir. Bu Allah tarafından bizlere ihsan edilen şükre değer büyük bir nimettir. </w:t>
      </w:r>
      <w:r>
        <w:rPr>
          <w:rFonts w:ascii="Garamond" w:hAnsi="Garamond" w:cs="Traditional Arabic"/>
          <w:b/>
          <w:bCs/>
        </w:rPr>
        <w:t>“Eğer Allah bize hidayet etmeseydi, biz hidayeti bulama</w:t>
      </w:r>
      <w:r>
        <w:rPr>
          <w:rFonts w:ascii="Garamond" w:hAnsi="Garamond" w:cs="Traditional Arabic"/>
          <w:b/>
          <w:bCs/>
        </w:rPr>
        <w:t>z</w:t>
      </w:r>
      <w:r>
        <w:rPr>
          <w:rFonts w:ascii="Garamond" w:hAnsi="Garamond" w:cs="Traditional Arabic"/>
          <w:b/>
          <w:bCs/>
        </w:rPr>
        <w:t>dık.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İyi akibet ve Müslüman kalmak önemlidir. Bir çok insan iman ehli olduğu halde, mürtet ve kafir oldular. Kur’anın tabiriyle </w:t>
      </w:r>
      <w:r>
        <w:rPr>
          <w:rFonts w:ascii="Garamond" w:hAnsi="Garamond" w:cs="Traditional Arabic"/>
          <w:b/>
          <w:bCs/>
        </w:rPr>
        <w:t>“İman ettiler, sonra küfrett</w:t>
      </w:r>
      <w:r>
        <w:rPr>
          <w:rFonts w:ascii="Garamond" w:hAnsi="Garamond" w:cs="Traditional Arabic"/>
          <w:b/>
          <w:bCs/>
        </w:rPr>
        <w:t>i</w:t>
      </w:r>
      <w:r>
        <w:rPr>
          <w:rFonts w:ascii="Garamond" w:hAnsi="Garamond" w:cs="Traditional Arabic"/>
          <w:b/>
          <w:bCs/>
        </w:rPr>
        <w:t xml:space="preserve">ler. ”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Hak yol; Allah karşısında teslim olmak ve İslam yoludur. Peygamberler de bu yolu tavsiye ediyorlardı. (İbrahim ve Yakub)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5- İslam vasiyet hakkında çok önemli tavsiyelerde bulunmaktadır. Bazı şartlarda vasiyet farz, bazı şartla</w:t>
      </w:r>
      <w:r>
        <w:rPr>
          <w:rFonts w:ascii="Garamond" w:hAnsi="Garamond" w:cs="Traditional Arabic"/>
          <w:bCs/>
        </w:rPr>
        <w:t>r</w:t>
      </w:r>
      <w:r>
        <w:rPr>
          <w:rFonts w:ascii="Garamond" w:hAnsi="Garamond" w:cs="Traditional Arabic"/>
          <w:bCs/>
        </w:rPr>
        <w:t xml:space="preserve">da ise müstahaptır. </w:t>
      </w:r>
    </w:p>
    <w:p w:rsidR="00411510" w:rsidRDefault="00411510" w:rsidP="00B641FC">
      <w:pPr>
        <w:spacing w:line="240" w:lineRule="atLeast"/>
        <w:ind w:firstLine="284"/>
        <w:jc w:val="both"/>
        <w:rPr>
          <w:rFonts w:ascii="Garamond" w:hAnsi="Garamond" w:cs="Traditional Arabic" w:hint="cs"/>
          <w:bCs/>
          <w:rtl/>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lastRenderedPageBreak/>
        <w:t>أَمْ كُنتُمْ شُهَدَاء إِذْ حَضَرَ يَعْقُوبَ الْمَوْتُ إِذْ قَالَ لِبَنِيهِ مَا تَعْبُدُونَ مِن بَعْدِي قَالُواْ نَعْبُدُ إِلَـهَكَ وَإِلَـهَ آبَائِكَ إِبْرَاهِيمَ وَإِسْمَاعِيلَ وَإِسْحَقَ إِلَـهًا وَاحِدًا وَنَحْنُ لَهُ مُسْلِمُونَ (133)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 133- “Yoksa Yakup can verirken sizler yanında mı idiniz? Hani O, oğullarına: “Benden sonra kime ibadet edeceksiniz?”diye sormuştu; Onlar da: “Senin ilahına ve ataların İbrahim, İsmail, İshak'ın ilahı olan tek ilaha ibadet edeceğiz, bizler O’na teslim olmuşuzdur” demişle</w:t>
      </w:r>
      <w:r>
        <w:rPr>
          <w:rFonts w:ascii="Garamond" w:hAnsi="Garamond" w:cs="Traditional Arabic"/>
        </w:rPr>
        <w:t>r</w:t>
      </w:r>
      <w:r>
        <w:rPr>
          <w:rFonts w:ascii="Garamond" w:hAnsi="Garamond" w:cs="Traditional Arabic"/>
        </w:rPr>
        <w:t xml:space="preserve">di. ”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Yahudilerden bir grup Hz. Yakub’un ölüm anında çocuklarına ke</w:t>
      </w:r>
      <w:r>
        <w:rPr>
          <w:rFonts w:ascii="Garamond" w:hAnsi="Garamond" w:cs="Traditional Arabic"/>
          <w:bCs/>
        </w:rPr>
        <w:t>n</w:t>
      </w:r>
      <w:r>
        <w:rPr>
          <w:rFonts w:ascii="Garamond" w:hAnsi="Garamond" w:cs="Traditional Arabic"/>
          <w:bCs/>
        </w:rPr>
        <w:t>di tahrif edilmiş dinlerine girmelerini tavsiye ettiğini iddia etmiştir ve kendileri de güya bu yüzden dinlerinde sebat etmektedirler. Allah bu iddiaları reddederek onlara şunu sormaktadır: “Acaba siz Yakub ölürken yanında mıydınız? Bunu nereden söylüyorsunuz? O çocuklarını Allah’a teslimiyete davet etti. Çocukları da bir olan Allah’a ibadet edeceklerine dair söz ve</w:t>
      </w:r>
      <w:r>
        <w:rPr>
          <w:rFonts w:ascii="Garamond" w:hAnsi="Garamond" w:cs="Traditional Arabic"/>
          <w:bCs/>
        </w:rPr>
        <w:t>r</w:t>
      </w:r>
      <w:r>
        <w:rPr>
          <w:rFonts w:ascii="Garamond" w:hAnsi="Garamond" w:cs="Traditional Arabic"/>
          <w:bCs/>
        </w:rPr>
        <w:t xml:space="preserve">diler. ”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Günahı tevil etmeye kalkışmak da büyük bir günahtır. Yahudiler fikri sapıklıklarını tevil etmek için Allah’ın peygamberi Yakub’a iftirada b</w:t>
      </w:r>
      <w:r>
        <w:rPr>
          <w:rFonts w:ascii="Garamond" w:hAnsi="Garamond" w:cs="Traditional Arabic"/>
          <w:bCs/>
        </w:rPr>
        <w:t>u</w:t>
      </w:r>
      <w:r>
        <w:rPr>
          <w:rFonts w:ascii="Garamond" w:hAnsi="Garamond" w:cs="Traditional Arabic"/>
          <w:bCs/>
        </w:rPr>
        <w:t xml:space="preserve">lunuyorlar.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Babalar çocuklarının dini geleceklerini de göz önünde bulundurmalıdırlar. </w:t>
      </w:r>
      <w:r>
        <w:rPr>
          <w:rFonts w:ascii="Garamond" w:hAnsi="Garamond" w:cs="Traditional Arabic"/>
          <w:b/>
          <w:bCs/>
        </w:rPr>
        <w:t xml:space="preserve">“Benden sonra kime ibadet edeceksiniz?”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Bütün peygamberler bir olan Allah’a ibadeti ve teslimiyeti tavs</w:t>
      </w:r>
      <w:r>
        <w:rPr>
          <w:rFonts w:ascii="Garamond" w:hAnsi="Garamond" w:cs="Traditional Arabic"/>
          <w:bCs/>
        </w:rPr>
        <w:t>i</w:t>
      </w:r>
      <w:r>
        <w:rPr>
          <w:rFonts w:ascii="Garamond" w:hAnsi="Garamond" w:cs="Traditional Arabic"/>
          <w:bCs/>
        </w:rPr>
        <w:t xml:space="preserve">ye etmişlerdir.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Peygamberlerin ve özellikle Hz. Yakub’un tavs</w:t>
      </w:r>
      <w:r>
        <w:rPr>
          <w:rFonts w:ascii="Garamond" w:hAnsi="Garamond" w:cs="Traditional Arabic"/>
          <w:bCs/>
        </w:rPr>
        <w:t>i</w:t>
      </w:r>
      <w:r>
        <w:rPr>
          <w:rFonts w:ascii="Garamond" w:hAnsi="Garamond" w:cs="Traditional Arabic"/>
          <w:bCs/>
        </w:rPr>
        <w:t xml:space="preserve">yesi; tevhid, bir olan Allah’a ibadet ve şirkten uzak durmaktır.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lastRenderedPageBreak/>
        <w:t>5- Kur’an Hz. İbrahim’in atası ve amcası (İbrahim ve İsmail) için “baba” tabirini kullanmaktadır. Zira İbr</w:t>
      </w:r>
      <w:r>
        <w:rPr>
          <w:rFonts w:ascii="Garamond" w:hAnsi="Garamond" w:cs="Traditional Arabic"/>
          <w:bCs/>
        </w:rPr>
        <w:t>a</w:t>
      </w:r>
      <w:r>
        <w:rPr>
          <w:rFonts w:ascii="Garamond" w:hAnsi="Garamond" w:cs="Traditional Arabic"/>
          <w:bCs/>
        </w:rPr>
        <w:t xml:space="preserve">him Yakuboğullarının atası, İsmail de amcalarıydı.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t>تِلْكَ أُمَّةٌ قَدْ خَلَتْ لَهَا مَا كَسَبَتْ وَلَكُم مَّا كَسَبْتُمْ وَلاَ تُسْأَلُونَ عَمَّا كَانُوا يَعْمَلُونَ (134)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134- “Onlar geçmiş birer ümmettir. Kazandıkları kendilerine, kazandıklarınız da sizedir. Onların yapmış olduklarından sorumlu deği</w:t>
      </w:r>
      <w:r>
        <w:rPr>
          <w:rFonts w:ascii="Garamond" w:hAnsi="Garamond" w:cs="Traditional Arabic"/>
        </w:rPr>
        <w:t>l</w:t>
      </w:r>
      <w:r>
        <w:rPr>
          <w:rFonts w:ascii="Garamond" w:hAnsi="Garamond" w:cs="Traditional Arabic"/>
        </w:rPr>
        <w:t xml:space="preserve">siniz. ”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İsrailoğulları’nın yanlışlıklarından biri de atalarıyla övünmeleridir. Onlar kötü bile olsa atalarının iyilikleri sebebiyle affedileceklerini sanıyorlardı. Bu ayet onlara herkesin kendi yaptıklarından sorumlu olacağını beyan etmektedir.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Atalarına dayanmak ve güvenmek doğru değildir. Kıyamette s</w:t>
      </w:r>
      <w:r>
        <w:rPr>
          <w:rFonts w:ascii="Garamond" w:hAnsi="Garamond" w:cs="Traditional Arabic"/>
          <w:bCs/>
        </w:rPr>
        <w:t>o</w:t>
      </w:r>
      <w:r>
        <w:rPr>
          <w:rFonts w:ascii="Garamond" w:hAnsi="Garamond" w:cs="Traditional Arabic"/>
          <w:bCs/>
        </w:rPr>
        <w:t xml:space="preserve">yun hiç bir değeri yoktur. </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 xml:space="preserve">2- Herkesin geleceği amellerine bağlıdır ve herkesin ve her toplumun amelleri kendisine aittir. Peygamber’den şöyle nakledilmiştir: </w:t>
      </w:r>
      <w:r>
        <w:rPr>
          <w:rFonts w:ascii="Garamond" w:hAnsi="Garamond" w:cs="Traditional Arabic"/>
          <w:bCs/>
          <w:i/>
        </w:rPr>
        <w:t>“Ey Haşimoğulları diğer insanlar amel ederken siz kendi soyunuza güvenip sakın ame</w:t>
      </w:r>
      <w:r>
        <w:rPr>
          <w:rFonts w:ascii="Garamond" w:hAnsi="Garamond" w:cs="Traditional Arabic"/>
          <w:bCs/>
          <w:i/>
        </w:rPr>
        <w:t>l</w:t>
      </w:r>
      <w:r>
        <w:rPr>
          <w:rFonts w:ascii="Garamond" w:hAnsi="Garamond" w:cs="Traditional Arabic"/>
          <w:bCs/>
          <w:i/>
        </w:rPr>
        <w:t>den geri kalmayın”</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Nitekim Gurer’ul-Hikem’de Hz. Ali’den şöyle nakledilmiştir</w:t>
      </w:r>
      <w:r>
        <w:rPr>
          <w:rFonts w:ascii="Garamond" w:hAnsi="Garamond" w:cs="Traditional Arabic"/>
          <w:bCs/>
          <w:i/>
        </w:rPr>
        <w:t>”Şerafet ve büyüklük yüce himmetlere bağlıdır; ataların yüce çür</w:t>
      </w:r>
      <w:r>
        <w:rPr>
          <w:rFonts w:ascii="Garamond" w:hAnsi="Garamond" w:cs="Traditional Arabic"/>
          <w:bCs/>
          <w:i/>
        </w:rPr>
        <w:t>ü</w:t>
      </w:r>
      <w:r>
        <w:rPr>
          <w:rFonts w:ascii="Garamond" w:hAnsi="Garamond" w:cs="Traditional Arabic"/>
          <w:bCs/>
          <w:i/>
        </w:rPr>
        <w:t>müş kemiklerine değil”</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Tarihte de gördüğümüz gibi herkes kendi amelleri sayesinde gel</w:t>
      </w:r>
      <w:r>
        <w:rPr>
          <w:rFonts w:ascii="Garamond" w:hAnsi="Garamond" w:cs="Traditional Arabic"/>
          <w:bCs/>
        </w:rPr>
        <w:t>e</w:t>
      </w:r>
      <w:r>
        <w:rPr>
          <w:rFonts w:ascii="Garamond" w:hAnsi="Garamond" w:cs="Traditional Arabic"/>
          <w:bCs/>
        </w:rPr>
        <w:t>ceğini çizmiştir. Firavun’un karısı cennet ehli olurken, Lut’un karısı kötü amell</w:t>
      </w:r>
      <w:r>
        <w:rPr>
          <w:rFonts w:ascii="Garamond" w:hAnsi="Garamond" w:cs="Traditional Arabic"/>
          <w:bCs/>
        </w:rPr>
        <w:t>e</w:t>
      </w:r>
      <w:r>
        <w:rPr>
          <w:rFonts w:ascii="Garamond" w:hAnsi="Garamond" w:cs="Traditional Arabic"/>
          <w:bCs/>
        </w:rPr>
        <w:t xml:space="preserve">ri sebebiyle cehenneme </w:t>
      </w:r>
      <w:r>
        <w:rPr>
          <w:rFonts w:ascii="Garamond" w:hAnsi="Garamond" w:cs="Traditional Arabic"/>
          <w:bCs/>
        </w:rPr>
        <w:lastRenderedPageBreak/>
        <w:t xml:space="preserve">girmiştir. Bunlar Allah’ın hak ve adalet üzere kurulu düzeninin örnekleridir. </w:t>
      </w: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وَقَالُواْ كُونُواْ هُودًا أَوْ نَصَارَى تَهْتَدُواْ قُلْ بَلْ مِلَّةَ إِبْرَاهِيمَ حَنِيفًا وَمَا كَانَ مِنَ الْمُشْرِكِينَ (135)</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135- “Yahûdi veya Hıristiyan olun ki hidayeti bulasınız” ded</w:t>
      </w:r>
      <w:r>
        <w:rPr>
          <w:rFonts w:ascii="Garamond" w:hAnsi="Garamond" w:cs="Traditional Arabic"/>
          <w:b/>
          <w:bCs/>
        </w:rPr>
        <w:t>i</w:t>
      </w:r>
      <w:r>
        <w:rPr>
          <w:rFonts w:ascii="Garamond" w:hAnsi="Garamond" w:cs="Traditional Arabic"/>
          <w:b/>
          <w:bCs/>
        </w:rPr>
        <w:t>ler. De ki: “İbrahim'in “Hanif” (halis ve muvahhid) dinine uyarız. Çünkü o müşriklerden değildi. ”</w:t>
      </w:r>
      <w:r>
        <w:rPr>
          <w:rStyle w:val="FootnoteReference"/>
          <w:rFonts w:ascii="Garamond" w:hAnsi="Garamond" w:cs="Traditional Arabic"/>
          <w:b/>
          <w:bCs/>
        </w:rPr>
        <w:footnoteReference w:id="275"/>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Tekelcilik yasaklanmıştır. Yahudi ve Hıristiyanlar hidayetin sadece kendi dinleinde olduğunu iddia ediyorlardı.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İbrahim (a.s) asla müşriklerden olmamıştır. Zira Yahudi ve Hiristiyanlar şirke düşmüşlerdir. </w:t>
      </w:r>
    </w:p>
    <w:p w:rsidR="00411510" w:rsidRDefault="00411510" w:rsidP="00B641FC">
      <w:pPr>
        <w:spacing w:line="240" w:lineRule="atLeast"/>
        <w:ind w:firstLine="284"/>
        <w:jc w:val="both"/>
        <w:rPr>
          <w:rFonts w:ascii="Garamond" w:hAnsi="Garamond" w:cs="Traditional Arabic" w:hint="cs"/>
          <w:bCs/>
          <w:rtl/>
          <w:lang w:val="fr-FR"/>
        </w:rPr>
      </w:pPr>
      <w:r>
        <w:rPr>
          <w:rFonts w:ascii="Garamond" w:hAnsi="Garamond" w:cs="Traditional Arabic"/>
          <w:bCs/>
        </w:rPr>
        <w:t xml:space="preserve">3- İsim önemli değildir. İman ve amel önemlidir. Yahudilik ve Hıristiyanlık sadece bir isimdir. Önemli ve değerli olan tevhittir.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lastRenderedPageBreak/>
        <w:t>قُولُواْ آمَنَّا بِاللّهِ وَمَآ أُنزِلَ إِلَيْنَا وَمَا أُنزِلَ إِلَى إِبْرَاهِيمَ وَإِسْمَاعِيلَ وَإِسْحَقَ وَيَعْقُوبَ وَالأسْبَاطِ وَمَا أُوتِيَ مُوسَى وَعِيسَى وَمَا أُوتِيَ النَّبِيُّونَ مِن رَّبِّهِمْ لاَ نُفَرِّقُ بَيْنَ أَحَدٍ مِّنْهُمْ وَنَحْنُ لَهُ مُسْلِمُونَ (136)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136- “Allah'a, bize gönderilene, İbrahim'e, İsmail’e, İshak'a, Yakup'a ve (Yakub’un evlatlarından 12) torunlarına indirilene, Mûsa, İsa'ya ve Rableri tarafından peygamberlere verilene, onları birbirinden ayırt etmeyerek iman ettik, biz O’na teslim olanlarız” d</w:t>
      </w:r>
      <w:r>
        <w:rPr>
          <w:rFonts w:ascii="Garamond" w:hAnsi="Garamond" w:cs="Traditional Arabic"/>
        </w:rPr>
        <w:t>e</w:t>
      </w:r>
      <w:r>
        <w:rPr>
          <w:rFonts w:ascii="Garamond" w:hAnsi="Garamond" w:cs="Traditional Arabic"/>
        </w:rPr>
        <w:t>yin.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 müslümanların muhaliflerine şöyle demesini emretmektedir: “Biz Allah’a, bütün peygamberlere ve Allah’tan indirilenlere iman ettik. Bencillik ve ırkçılık yüzünden bazılarını inkar etmeyiz. İbrahim’den önceki Adem, Şit, Nuh, Hud ve Salih gibi peygamberlere de, İbrahim’den sonraki Süleyman, Yahya ve Zekeriyya gibi peygambe</w:t>
      </w:r>
      <w:r>
        <w:rPr>
          <w:rFonts w:ascii="Garamond" w:hAnsi="Garamond" w:cs="Traditional Arabic"/>
          <w:bCs/>
        </w:rPr>
        <w:t>r</w:t>
      </w:r>
      <w:r>
        <w:rPr>
          <w:rFonts w:ascii="Garamond" w:hAnsi="Garamond" w:cs="Traditional Arabic"/>
          <w:bCs/>
        </w:rPr>
        <w:t>lere de iman ettik. Mucize ve apaçık delili olan tüm peygamberlere aklımız gereği iman ettik, kabul e</w:t>
      </w:r>
      <w:r>
        <w:rPr>
          <w:rFonts w:ascii="Garamond" w:hAnsi="Garamond" w:cs="Traditional Arabic"/>
          <w:bCs/>
        </w:rPr>
        <w:t>t</w:t>
      </w:r>
      <w:r>
        <w:rPr>
          <w:rFonts w:ascii="Garamond" w:hAnsi="Garamond" w:cs="Traditional Arabic"/>
          <w:bCs/>
        </w:rPr>
        <w:t>tik.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Bütün peygamberlere ve semavi kitaplara iman etmek Allah’a tesl</w:t>
      </w:r>
      <w:r>
        <w:rPr>
          <w:rFonts w:ascii="Garamond" w:hAnsi="Garamond" w:cs="Traditional Arabic"/>
          <w:bCs/>
        </w:rPr>
        <w:t>i</w:t>
      </w:r>
      <w:r>
        <w:rPr>
          <w:rFonts w:ascii="Garamond" w:hAnsi="Garamond" w:cs="Traditional Arabic"/>
          <w:bCs/>
        </w:rPr>
        <w:t xml:space="preserve">miyetin gereğidir.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Bazı peygamberleri inkar etmek hepsini inkar e</w:t>
      </w:r>
      <w:r>
        <w:rPr>
          <w:rFonts w:ascii="Garamond" w:hAnsi="Garamond" w:cs="Traditional Arabic"/>
          <w:bCs/>
        </w:rPr>
        <w:t>t</w:t>
      </w:r>
      <w:r>
        <w:rPr>
          <w:rFonts w:ascii="Garamond" w:hAnsi="Garamond" w:cs="Traditional Arabic"/>
          <w:bCs/>
        </w:rPr>
        <w:t xml:space="preserve">mek gibidir. Gerçek müslüman bütün ilahi peygamberlere </w:t>
      </w:r>
      <w:r>
        <w:rPr>
          <w:rFonts w:ascii="Garamond" w:hAnsi="Garamond" w:cs="Traditional Arabic"/>
          <w:bCs/>
        </w:rPr>
        <w:t>i</w:t>
      </w:r>
      <w:r>
        <w:rPr>
          <w:rFonts w:ascii="Garamond" w:hAnsi="Garamond" w:cs="Traditional Arabic"/>
          <w:bCs/>
        </w:rPr>
        <w:t xml:space="preserve">man eden kimsedir.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3- Biz asıl ve temel gerçeklere uyarız. Musa ve İsa’ya indirilene </w:t>
      </w:r>
      <w:r>
        <w:rPr>
          <w:rFonts w:ascii="Garamond" w:hAnsi="Garamond" w:cs="Traditional Arabic"/>
          <w:bCs/>
        </w:rPr>
        <w:t>i</w:t>
      </w:r>
      <w:r>
        <w:rPr>
          <w:rFonts w:ascii="Garamond" w:hAnsi="Garamond" w:cs="Traditional Arabic"/>
          <w:bCs/>
        </w:rPr>
        <w:t>man ederiz. Ama “Yahudi veya Hristiyan olun” diye yaptığınız davetinize ve kurtuluş yolunun Yahudilik veya Hıristiyanlık olduğunu söylemenize ka</w:t>
      </w:r>
      <w:r>
        <w:rPr>
          <w:rFonts w:ascii="Garamond" w:hAnsi="Garamond" w:cs="Traditional Arabic"/>
          <w:bCs/>
        </w:rPr>
        <w:t>r</w:t>
      </w:r>
      <w:r>
        <w:rPr>
          <w:rFonts w:ascii="Garamond" w:hAnsi="Garamond" w:cs="Traditional Arabic"/>
          <w:bCs/>
        </w:rPr>
        <w:t xml:space="preserve">şı çıkarız. Zira siz Allah’ın dininde bir sürü sapıklıklar ve hurafeler icad </w:t>
      </w:r>
      <w:r>
        <w:rPr>
          <w:rFonts w:ascii="Garamond" w:hAnsi="Garamond" w:cs="Traditional Arabic"/>
          <w:bCs/>
        </w:rPr>
        <w:lastRenderedPageBreak/>
        <w:t xml:space="preserve">ettiniz. Biz islam peygamberinin zuhurunu müjdeleyen gerçek İncil ve Tevrat’ı kabul </w:t>
      </w:r>
      <w:r>
        <w:rPr>
          <w:rFonts w:ascii="Garamond" w:hAnsi="Garamond" w:cs="Traditional Arabic"/>
          <w:bCs/>
        </w:rPr>
        <w:t>e</w:t>
      </w:r>
      <w:r>
        <w:rPr>
          <w:rFonts w:ascii="Garamond" w:hAnsi="Garamond" w:cs="Traditional Arabic"/>
          <w:bCs/>
        </w:rPr>
        <w:t xml:space="preserve">diyoruz.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فَإِنْ آمَنُواْ بِمِثْلِ مَا آمَنتُم بِهِ فَقَدِ اهْتَدَواْ وَّإِن تَوَلَّوْاْ فَإِنَّمَا هُمْ فِي شِقَاقٍ فَسَيَكْفِيكَهُمُ اللّهُ وَهُوَ السَّمِيعُ الْعَلِيمُ (137)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137- “Sizin iman ettiğiniz gibi iman etmiş olsalar, hidayeti bulmuş olurlar. Yüz çevirirlerse, şüphesiz onlar ayrılık ve anlaşmak içine düşmüş olurlar. Onlara karşı sana Allah yetecektir. O, işitir ve bilir.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Eğer kitap ehli Yahudiler ve Hıristiyanlar da bencillik ve inatçılığı bırakıp ırkçılıktan uzak durur ve siz müslümanlar gibi bütün peygamberlere ve semavi kitaplara iman ederlerse mutlaka hidayeti bulurlar. Ama esk</w:t>
      </w:r>
      <w:r>
        <w:rPr>
          <w:rFonts w:ascii="Garamond" w:hAnsi="Garamond" w:cs="Traditional Arabic"/>
          <w:bCs/>
        </w:rPr>
        <w:t>i</w:t>
      </w:r>
      <w:r>
        <w:rPr>
          <w:rFonts w:ascii="Garamond" w:hAnsi="Garamond" w:cs="Traditional Arabic"/>
          <w:bCs/>
        </w:rPr>
        <w:t>den olduğu gibi sadece kendilerini ölçü kabul eder ve başkalarını sapık sayarlarsa büyük bir ayrılık/anlaşmazlık içine düşmüş olurlar. Elbette siz müslümanlar yolunuza güvenmeli; onların slogan, aşağılama ve komplolarından korkmamalısınız. Zira Allah onların şerrini sizlerden def edecektir. Allah’ın yardımı sizl</w:t>
      </w:r>
      <w:r>
        <w:rPr>
          <w:rFonts w:ascii="Garamond" w:hAnsi="Garamond" w:cs="Traditional Arabic"/>
          <w:bCs/>
        </w:rPr>
        <w:t>e</w:t>
      </w:r>
      <w:r>
        <w:rPr>
          <w:rFonts w:ascii="Garamond" w:hAnsi="Garamond" w:cs="Traditional Arabic"/>
          <w:bCs/>
        </w:rPr>
        <w:t xml:space="preserve">re yeter. O işitir ve bilir.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Müslümanlar gerçek hidayeti bulmuştur. Zira onlar bütün peygamberlere ve semavi kitaplara inanmı</w:t>
      </w:r>
      <w:r>
        <w:rPr>
          <w:rFonts w:ascii="Garamond" w:hAnsi="Garamond" w:cs="Traditional Arabic"/>
          <w:bCs/>
        </w:rPr>
        <w:t>ş</w:t>
      </w:r>
      <w:r>
        <w:rPr>
          <w:rFonts w:ascii="Garamond" w:hAnsi="Garamond" w:cs="Traditional Arabic"/>
          <w:bCs/>
        </w:rPr>
        <w:t xml:space="preserve">lardır.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2- Allah müslümanların gayp ve geleceğini haber vermekte ve düşmanların şerrinin onlara etki etmeyeceğini bildirmektedir.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صِبْغَةَ اللّهِ وَمَنْ أَحْسَنُ مِنَ اللّهِ صِبْغَةً وَنَحْنُ لَهُ عَابِدونَ (138)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138- “Allah'ın rengi (ile renklenin); rengi Allah'ınki</w:t>
      </w:r>
      <w:r>
        <w:rPr>
          <w:rFonts w:ascii="Garamond" w:hAnsi="Garamond" w:cs="Traditional Arabic"/>
        </w:rPr>
        <w:t>n</w:t>
      </w:r>
      <w:r>
        <w:rPr>
          <w:rFonts w:ascii="Garamond" w:hAnsi="Garamond" w:cs="Traditional Arabic"/>
        </w:rPr>
        <w:t>den daha güzel olan kim vardır? Biz “O'na ibadet edenl</w:t>
      </w:r>
      <w:r>
        <w:rPr>
          <w:rFonts w:ascii="Garamond" w:hAnsi="Garamond" w:cs="Traditional Arabic"/>
        </w:rPr>
        <w:t>e</w:t>
      </w:r>
      <w:r>
        <w:rPr>
          <w:rFonts w:ascii="Garamond" w:hAnsi="Garamond" w:cs="Traditional Arabic"/>
        </w:rPr>
        <w:t>riz” deyin.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 xml:space="preserve">İnsan kendi hayatında bir renk sahibi olmalıdır ve renkler arasında da en iyisi Allah’ın rengidir. Şüphesiz ırk, kabile ve istekler rengini bir kenara bırakmadıkça; vahdet, kardeşlik ve Allah’ın emrine teslimiyet rengini seçemeyiz. İlahi renk sürekli ve kalıcı renktir. </w:t>
      </w:r>
      <w:r>
        <w:rPr>
          <w:rFonts w:ascii="Garamond" w:hAnsi="Garamond" w:cs="Traditional Arabic"/>
          <w:b/>
          <w:bCs/>
        </w:rPr>
        <w:t>“O’ndan başka her şey yok olacaktır. ”</w:t>
      </w:r>
      <w:r>
        <w:rPr>
          <w:rStyle w:val="FootnoteReference"/>
          <w:rFonts w:ascii="Garamond" w:hAnsi="Garamond" w:cs="Traditional Arabic"/>
          <w:bCs/>
        </w:rPr>
        <w:footnoteReference w:id="276"/>
      </w:r>
      <w:r>
        <w:rPr>
          <w:rFonts w:ascii="Garamond" w:hAnsi="Garamond" w:cs="Traditional Arabic"/>
          <w:bCs/>
        </w:rPr>
        <w:t xml:space="preserve"> İlahi renkten daha iyi hangi renk olabilir? Biz sadece Allah’a kulluk ediyoruz. Bir hadiste şöyle yer almıştır: </w:t>
      </w:r>
      <w:r>
        <w:rPr>
          <w:rFonts w:ascii="Garamond" w:hAnsi="Garamond" w:cs="Traditional Arabic"/>
          <w:bCs/>
          <w:i/>
        </w:rPr>
        <w:t xml:space="preserve">“Adamın biri evinin duvarına bir pencere açmak istiyordu. İmam Sadık (a.s) “Neden bunu yapmak istiyorsun?” deyince adam, “evdeki ocağın dumanının dışarı gitmesi için” diye cevap verdi. İmam şöyle buyurdu: Bu pencereyi açarken evine ışık girmesi ve böylece namaz vakitlerini bilmek maksadıyla da açabilirsin” </w:t>
      </w:r>
      <w:r>
        <w:rPr>
          <w:rFonts w:ascii="Garamond" w:hAnsi="Garamond" w:cs="Traditional Arabic"/>
          <w:bCs/>
        </w:rPr>
        <w:t>Yani eğer duvarında bir pencere açmak istiyorsan neden dumanın çıkması için olsun ki? Neden ışığın girmesi için olm</w:t>
      </w:r>
      <w:r>
        <w:rPr>
          <w:rFonts w:ascii="Garamond" w:hAnsi="Garamond" w:cs="Traditional Arabic"/>
          <w:bCs/>
        </w:rPr>
        <w:t>a</w:t>
      </w:r>
      <w:r>
        <w:rPr>
          <w:rFonts w:ascii="Garamond" w:hAnsi="Garamond" w:cs="Traditional Arabic"/>
          <w:bCs/>
        </w:rPr>
        <w:t>sın?”</w:t>
      </w:r>
      <w:r>
        <w:rPr>
          <w:rStyle w:val="FootnoteReference"/>
          <w:rFonts w:ascii="Garamond" w:hAnsi="Garamond" w:cs="Traditional Arabic"/>
          <w:bCs/>
        </w:rPr>
        <w:footnoteReference w:id="277"/>
      </w:r>
      <w:r>
        <w:rPr>
          <w:rFonts w:ascii="Garamond" w:hAnsi="Garamond" w:cs="Traditional Arabic"/>
          <w:bCs/>
          <w:i/>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Evet böylece her işimizi ilahi renkle boyayabiliriz.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En iyi rengin özellikleri her zaman, mekan ve şar</w:t>
      </w:r>
      <w:r>
        <w:rPr>
          <w:rFonts w:ascii="Garamond" w:hAnsi="Garamond" w:cs="Traditional Arabic"/>
          <w:bCs/>
        </w:rPr>
        <w:t>t</w:t>
      </w:r>
      <w:r>
        <w:rPr>
          <w:rFonts w:ascii="Garamond" w:hAnsi="Garamond" w:cs="Traditional Arabic"/>
          <w:bCs/>
        </w:rPr>
        <w:t xml:space="preserve">larda elde edilir ve ucuz olmasıdır. Sefa ve beka rengi olmalı, Allah’ın velilerinin teveccühünü kazanmalıdır. Fıtrat ve mantıkla uyumlu olmalıdır. Bu rengin müşterisi Allah, değeri de cennet olmalıdır.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Allah’a, peygamberlere ve semavi kitaplara iman ve Allah’a teslim</w:t>
      </w:r>
      <w:r>
        <w:rPr>
          <w:rFonts w:ascii="Garamond" w:hAnsi="Garamond" w:cs="Traditional Arabic"/>
          <w:bCs/>
        </w:rPr>
        <w:t>i</w:t>
      </w:r>
      <w:r>
        <w:rPr>
          <w:rFonts w:ascii="Garamond" w:hAnsi="Garamond" w:cs="Traditional Arabic"/>
          <w:bCs/>
        </w:rPr>
        <w:t xml:space="preserve">yet, ilahi renktir.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2- İlahi renk tektir. Eğer ilahi renk olmasa, diğer yüzlerce renk insanı şaşkınlığa düşürür. Çoğu sapık olan cemaatlerle aynı rengi taşımak yanlı</w:t>
      </w:r>
      <w:r>
        <w:rPr>
          <w:rFonts w:ascii="Garamond" w:hAnsi="Garamond" w:cs="Traditional Arabic"/>
          <w:bCs/>
        </w:rPr>
        <w:t>ş</w:t>
      </w:r>
      <w:r>
        <w:rPr>
          <w:rFonts w:ascii="Garamond" w:hAnsi="Garamond" w:cs="Traditional Arabic"/>
          <w:bCs/>
        </w:rPr>
        <w:t xml:space="preserve">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İhlas ve gerçek iman ebedi bir değerdir. Bütün renkler silinir; kab</w:t>
      </w:r>
      <w:r>
        <w:rPr>
          <w:rFonts w:ascii="Garamond" w:hAnsi="Garamond" w:cs="Traditional Arabic"/>
          <w:bCs/>
        </w:rPr>
        <w:t>i</w:t>
      </w:r>
      <w:r>
        <w:rPr>
          <w:rFonts w:ascii="Garamond" w:hAnsi="Garamond" w:cs="Traditional Arabic"/>
          <w:bCs/>
        </w:rPr>
        <w:t>leler, ırklar ve soylar er veya geç ortadan yok olur. Ebedi ve baki olan il</w:t>
      </w:r>
      <w:r>
        <w:rPr>
          <w:rFonts w:ascii="Garamond" w:hAnsi="Garamond" w:cs="Traditional Arabic"/>
          <w:bCs/>
        </w:rPr>
        <w:t>a</w:t>
      </w:r>
      <w:r>
        <w:rPr>
          <w:rFonts w:ascii="Garamond" w:hAnsi="Garamond" w:cs="Traditional Arabic"/>
          <w:bCs/>
        </w:rPr>
        <w:t xml:space="preserve">hi renktir.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4- Müslümanlar bütün dünyaya sadece kendilerinin ilahi renk taşıdığını ilan etmelidirler. </w:t>
      </w:r>
      <w:r>
        <w:rPr>
          <w:rFonts w:ascii="Garamond" w:hAnsi="Garamond" w:cs="Traditional Arabic"/>
          <w:b/>
          <w:bCs/>
        </w:rPr>
        <w:t xml:space="preserve">“Biz ona ibadet ediyoruz. ”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5- En iyi ve güzel renk ilahi renktir. “rengi Allah'ınkinden daha g</w:t>
      </w:r>
      <w:r>
        <w:rPr>
          <w:rFonts w:ascii="Garamond" w:hAnsi="Garamond" w:cs="Traditional Arabic"/>
          <w:bCs/>
        </w:rPr>
        <w:t>ü</w:t>
      </w:r>
      <w:r>
        <w:rPr>
          <w:rFonts w:ascii="Garamond" w:hAnsi="Garamond" w:cs="Traditional Arabic"/>
          <w:bCs/>
        </w:rPr>
        <w:t>zel olan kim vardır?”</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bCs/>
          <w:sz w:val="32"/>
          <w:szCs w:val="32"/>
          <w:rtl/>
          <w:lang w:val="en-US" w:eastAsia="en-US"/>
        </w:rPr>
        <w:t>قُلْ أَتُحَآجُّونَنَا فِي اللّهِ وَهُوَ رَبُّنَا وَرَبُّكُمْ وَلَنَا أَعْمَالُنَا وَلَكُمْ أَعْمَالُكُمْ وَنَحْنُ لَهُ مُخْلِصُونَ (139)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139- “De ki: “Bizim ve sizin Rabbiniz olan Allah hakkında bizimle tartışmaya mı giriyorsunuz? B</w:t>
      </w:r>
      <w:r>
        <w:rPr>
          <w:rFonts w:ascii="Garamond" w:hAnsi="Garamond" w:cs="Traditional Arabic"/>
        </w:rPr>
        <w:t>i</w:t>
      </w:r>
      <w:r>
        <w:rPr>
          <w:rFonts w:ascii="Garamond" w:hAnsi="Garamond" w:cs="Traditional Arabic"/>
        </w:rPr>
        <w:t>zim amellerimiz kendimize, sizin amelleriniz de kendinize aittir. Biz O’na ihlasla bağlananl</w:t>
      </w:r>
      <w:r>
        <w:rPr>
          <w:rFonts w:ascii="Garamond" w:hAnsi="Garamond" w:cs="Traditional Arabic"/>
        </w:rPr>
        <w:t>a</w:t>
      </w:r>
      <w:r>
        <w:rPr>
          <w:rFonts w:ascii="Garamond" w:hAnsi="Garamond" w:cs="Traditional Arabic"/>
        </w:rPr>
        <w:t xml:space="preserve">rız. ”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 de kitap ehlini uyarmaktadır. Allah hakkında tartışmayı bir kenara bırakıp, boş iddialarını terketmeleri istenmektedir. Onlar Allah’a yakın bulunduklarını, oğlu veya dostları olduklarını iddia ediyorla</w:t>
      </w:r>
      <w:r>
        <w:rPr>
          <w:rFonts w:ascii="Garamond" w:hAnsi="Garamond" w:cs="Traditional Arabic"/>
          <w:bCs/>
        </w:rPr>
        <w:t>r</w:t>
      </w:r>
      <w:r>
        <w:rPr>
          <w:rFonts w:ascii="Garamond" w:hAnsi="Garamond" w:cs="Traditional Arabic"/>
          <w:bCs/>
        </w:rPr>
        <w:t xml:space="preserve">dı.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Hayali iddialar kınanmıştır. İsrailoğulları bütün peygamberlerin kendilerinden olması gerektiğine inanıyorlardı. Dinlerinin ve Tevrat kitaplarının önceliği ve eskiliği sebebiyle kendilerini üstün görüyor, ilahi lütfü </w:t>
      </w:r>
      <w:r>
        <w:rPr>
          <w:rFonts w:ascii="Garamond" w:hAnsi="Garamond" w:cs="Traditional Arabic"/>
          <w:bCs/>
        </w:rPr>
        <w:lastRenderedPageBreak/>
        <w:t xml:space="preserve">kendilerine has kabul ediyor ve bu inançla Müslümanlarla tartışıyorlardı.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İsrailoğulları’nın iddiaları şu sebeplerden reddedilmiştir: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 Bütün insanların gerçek sahibi Allah’tır. O herkese merhametlidir. Hangi ırktan olursa olsun, istediğine özel inayetiyle lütfedeb</w:t>
      </w:r>
      <w:r>
        <w:rPr>
          <w:rFonts w:ascii="Garamond" w:hAnsi="Garamond" w:cs="Traditional Arabic"/>
          <w:bCs/>
        </w:rPr>
        <w:t>i</w:t>
      </w:r>
      <w:r>
        <w:rPr>
          <w:rFonts w:ascii="Garamond" w:hAnsi="Garamond" w:cs="Traditional Arabic"/>
          <w:bCs/>
        </w:rPr>
        <w:t xml:space="preserve">lir.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 Herkesin saadeti amelleri sayesindedir. İddialar ve sloganların hiç bir değeri yoktur.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c: Allah’a yakınlığın ölçüsü Allah’ı her türlü şirk kokan inançlardan münezzeh bilmektir. Allah’a halisane ibadet edenler sadece Müslüma</w:t>
      </w:r>
      <w:r>
        <w:rPr>
          <w:rFonts w:ascii="Garamond" w:hAnsi="Garamond" w:cs="Traditional Arabic"/>
          <w:bCs/>
        </w:rPr>
        <w:t>n</w:t>
      </w:r>
      <w:r>
        <w:rPr>
          <w:rFonts w:ascii="Garamond" w:hAnsi="Garamond" w:cs="Traditional Arabic"/>
          <w:bCs/>
        </w:rPr>
        <w:t xml:space="preserve">lardır.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أَمْ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تَقُولُونَ</w:t>
      </w:r>
      <w:r>
        <w:rPr>
          <w:rFonts w:ascii="Garamond" w:hAnsi="Garamond" w:cs="Traditional Arabic"/>
          <w:bCs/>
          <w:sz w:val="32"/>
          <w:szCs w:val="32"/>
          <w:rtl/>
          <w:lang w:val="en-US" w:eastAsia="en-US"/>
        </w:rPr>
        <w:t xml:space="preserve"> إِنَّ إِبْرَاهِيمَ وَإِسْمَاعِيلَ وَإِسْحَـقَ وَيَعْقُوبَ </w:t>
      </w:r>
      <w:r>
        <w:rPr>
          <w:rFonts w:ascii="Garamond" w:hAnsi="Garamond" w:cs="Traditional Arabic" w:hint="eastAsia"/>
          <w:bCs/>
          <w:sz w:val="32"/>
          <w:szCs w:val="32"/>
          <w:rtl/>
          <w:lang w:val="en-US" w:eastAsia="en-US"/>
        </w:rPr>
        <w:t>وَالأسْبَاطَ</w:t>
      </w:r>
      <w:r>
        <w:rPr>
          <w:rFonts w:ascii="Garamond" w:hAnsi="Garamond" w:cs="Traditional Arabic"/>
          <w:bCs/>
          <w:sz w:val="32"/>
          <w:szCs w:val="32"/>
          <w:rtl/>
          <w:lang w:val="en-US" w:eastAsia="en-US"/>
        </w:rPr>
        <w:t xml:space="preserve"> كَانُواْ هُودًا أَوْ نَصَارَى قُلْ أَأَنتُمْ أَعْلَمُ أَمِ اللّهُ </w:t>
      </w: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أَظْلَمُ مِمَّن كَتَمَ شَهَادَةً عِندَهُ مِنَ اللّهِ وَمَا اللّهُ </w:t>
      </w:r>
      <w:r>
        <w:rPr>
          <w:rFonts w:ascii="Garamond" w:hAnsi="Garamond" w:cs="Traditional Arabic" w:hint="eastAsia"/>
          <w:bCs/>
          <w:sz w:val="32"/>
          <w:szCs w:val="32"/>
          <w:rtl/>
          <w:lang w:val="en-US" w:eastAsia="en-US"/>
        </w:rPr>
        <w:t>بِغَافِلٍ</w:t>
      </w:r>
      <w:r>
        <w:rPr>
          <w:rFonts w:ascii="Garamond" w:hAnsi="Garamond" w:cs="Traditional Arabic"/>
          <w:bCs/>
          <w:sz w:val="32"/>
          <w:szCs w:val="32"/>
          <w:rtl/>
          <w:lang w:val="en-US" w:eastAsia="en-US"/>
        </w:rPr>
        <w:t xml:space="preserve"> عَمَّا تَعْمَلُونَ (140)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140-“Yoksa İbrahim, İsmail, İshak, Yakup ve (Yakub’un 12) torunlarının Yahûdi veya Hıristiyan olduklarını mı söylüyorsunuz? Peki, Siz mi yoksa Allah mı daha iyi bilir? De ki: Allah tarafından kendisinde bulunan bir tanıklığı gizleyenden daha zalim kim vardır? Allah yaptı</w:t>
      </w:r>
      <w:r>
        <w:rPr>
          <w:rFonts w:ascii="Garamond" w:hAnsi="Garamond" w:cs="Traditional Arabic"/>
        </w:rPr>
        <w:t>k</w:t>
      </w:r>
      <w:r>
        <w:rPr>
          <w:rFonts w:ascii="Garamond" w:hAnsi="Garamond" w:cs="Traditional Arabic"/>
        </w:rPr>
        <w:t>larınızdan gafil değildir.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ayette kitap ehline hitap etmektedir. Sizler o k</w:t>
      </w:r>
      <w:r>
        <w:rPr>
          <w:rFonts w:ascii="Garamond" w:hAnsi="Garamond" w:cs="Traditional Arabic"/>
          <w:bCs/>
        </w:rPr>
        <w:t>a</w:t>
      </w:r>
      <w:r>
        <w:rPr>
          <w:rFonts w:ascii="Garamond" w:hAnsi="Garamond" w:cs="Traditional Arabic"/>
          <w:bCs/>
        </w:rPr>
        <w:t xml:space="preserve">dar Yahudi veya Nasrani olmakla övünüyorsunuz ki Allah’ın veli kullarına en büyük zulmü ve iftiraları reva görüyorsunuz. Siz tarihi ters yüz göstermek ve Musa ve İsa’dan önceki peygamberleri Yahudi ve Nasrani olduklarını söylemek mi istiyorsunuz? Tevrat ve İncil’den </w:t>
      </w:r>
      <w:r>
        <w:rPr>
          <w:rFonts w:ascii="Garamond" w:hAnsi="Garamond" w:cs="Traditional Arabic"/>
          <w:bCs/>
        </w:rPr>
        <w:lastRenderedPageBreak/>
        <w:t xml:space="preserve">önce yaşayan İbrahim, İsmail, İshak, Yakub ve Yakub’un torunlarının da Yahudi veya Nasrani olduğunu mu iddia ediyorsunuz? Ayrıca iddia ettiğiniz bu şeyleri siz mi daha iyi biliyorsunuz, yoksa Allah mı? Bildiğiniz gerçekleri örtmeniz, bu tarihi açık gerçeği insanlardan gizlemeniz ve tüm peygamberlerin Yahudi ve Nasrani olduğunu söylemeniz en büyük zulüm değil midir? Ama bilin ki Allah yaptıklarınızdan asla gafil değildir.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Bağnazlık insanı sonunda en açık tarihi gerçekleri bile tahrif </w:t>
      </w:r>
      <w:r>
        <w:rPr>
          <w:rFonts w:ascii="Garamond" w:hAnsi="Garamond" w:cs="Traditional Arabic"/>
          <w:bCs/>
        </w:rPr>
        <w:t>e</w:t>
      </w:r>
      <w:r>
        <w:rPr>
          <w:rFonts w:ascii="Garamond" w:hAnsi="Garamond" w:cs="Traditional Arabic"/>
          <w:bCs/>
        </w:rPr>
        <w:t xml:space="preserve">der, inkar eder, ama sözünden asla geri dönmez bir konuma sürükler.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En büyük zulümler insanların inanç ve düşüncelerine darbe vu</w:t>
      </w:r>
      <w:r>
        <w:rPr>
          <w:rFonts w:ascii="Garamond" w:hAnsi="Garamond" w:cs="Traditional Arabic"/>
          <w:bCs/>
        </w:rPr>
        <w:t>r</w:t>
      </w:r>
      <w:r>
        <w:rPr>
          <w:rFonts w:ascii="Garamond" w:hAnsi="Garamond" w:cs="Traditional Arabic"/>
          <w:bCs/>
        </w:rPr>
        <w:t xml:space="preserve">maktır. Hakikatleri gizlemek de işte böyle bir günahtır.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3- Allah’ın bütün bu gizlediklerinizi ve zulümlerinizi bilmesi si</w:t>
      </w:r>
      <w:r>
        <w:rPr>
          <w:rFonts w:ascii="Garamond" w:hAnsi="Garamond" w:cs="Traditional Arabic"/>
          <w:bCs/>
        </w:rPr>
        <w:t>z</w:t>
      </w:r>
      <w:r>
        <w:rPr>
          <w:rFonts w:ascii="Garamond" w:hAnsi="Garamond" w:cs="Traditional Arabic"/>
          <w:bCs/>
        </w:rPr>
        <w:t xml:space="preserve">ler için bir uyarı olmalıdır.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تِلْكَ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أُمَّةٌ</w:t>
      </w:r>
      <w:r>
        <w:rPr>
          <w:rFonts w:ascii="Garamond" w:hAnsi="Garamond" w:cs="Traditional Arabic"/>
          <w:bCs/>
          <w:sz w:val="32"/>
          <w:szCs w:val="32"/>
          <w:rtl/>
          <w:lang w:val="en-US" w:eastAsia="en-US"/>
        </w:rPr>
        <w:t xml:space="preserve"> قَدْ خَلَتْ لَهَا مَا كَسَبَتْ وَلَكُم مَّا كَسَبْتُمْ وَلاَ </w:t>
      </w:r>
      <w:r>
        <w:rPr>
          <w:rFonts w:ascii="Garamond" w:hAnsi="Garamond" w:cs="Traditional Arabic" w:hint="eastAsia"/>
          <w:bCs/>
          <w:sz w:val="32"/>
          <w:szCs w:val="32"/>
          <w:rtl/>
          <w:lang w:val="en-US" w:eastAsia="en-US"/>
        </w:rPr>
        <w:t>تُسْأَلُونَ</w:t>
      </w:r>
      <w:r>
        <w:rPr>
          <w:rFonts w:ascii="Garamond" w:hAnsi="Garamond" w:cs="Traditional Arabic"/>
          <w:bCs/>
          <w:sz w:val="32"/>
          <w:szCs w:val="32"/>
          <w:rtl/>
          <w:lang w:val="en-US" w:eastAsia="en-US"/>
        </w:rPr>
        <w:t xml:space="preserve"> عَمَّا كَانُواْ يَعْمَلُونَ (141)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141- “Onlar geçmiş birer ümmettir. Kazandıkları kendilerine, s</w:t>
      </w:r>
      <w:r>
        <w:rPr>
          <w:rFonts w:ascii="Garamond" w:hAnsi="Garamond" w:cs="Traditional Arabic"/>
        </w:rPr>
        <w:t>i</w:t>
      </w:r>
      <w:r>
        <w:rPr>
          <w:rFonts w:ascii="Garamond" w:hAnsi="Garamond" w:cs="Traditional Arabic"/>
        </w:rPr>
        <w:t>zin kazandıklarınız da sizedir. Onların yapmış olduklarından s</w:t>
      </w:r>
      <w:r>
        <w:rPr>
          <w:rFonts w:ascii="Garamond" w:hAnsi="Garamond" w:cs="Traditional Arabic"/>
        </w:rPr>
        <w:t>o</w:t>
      </w:r>
      <w:r>
        <w:rPr>
          <w:rFonts w:ascii="Garamond" w:hAnsi="Garamond" w:cs="Traditional Arabic"/>
        </w:rPr>
        <w:t>rumlu değilsiniz.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Her ümmet sadece kendi amelinden sorumludur.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Amelde veya saadete ulaşmada geçmişlere ve atalarının tarihine d</w:t>
      </w:r>
      <w:r>
        <w:rPr>
          <w:rFonts w:ascii="Garamond" w:hAnsi="Garamond" w:cs="Traditional Arabic"/>
          <w:bCs/>
        </w:rPr>
        <w:t>a</w:t>
      </w:r>
      <w:r>
        <w:rPr>
          <w:rFonts w:ascii="Garamond" w:hAnsi="Garamond" w:cs="Traditional Arabic"/>
          <w:bCs/>
        </w:rPr>
        <w:t xml:space="preserve">yanmak çare değildir.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“Farzedelim ki baban fazıl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Onun fazlından sana ne hasıl?”</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lastRenderedPageBreak/>
        <w:t>3- İbrahim ve diğer peygamberleri övmek kendilerini ilgilendirir. Bunun size hiç bir faydası yo</w:t>
      </w:r>
      <w:r>
        <w:rPr>
          <w:rFonts w:ascii="Garamond" w:hAnsi="Garamond" w:cs="Traditional Arabic"/>
          <w:bCs/>
        </w:rPr>
        <w:t>k</w:t>
      </w:r>
      <w:r>
        <w:rPr>
          <w:rFonts w:ascii="Garamond" w:hAnsi="Garamond" w:cs="Traditional Arabic"/>
          <w:bCs/>
        </w:rPr>
        <w:t xml:space="preserve">tur.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سَيَقُولُ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السُّفَهَاء</w:t>
      </w:r>
      <w:r>
        <w:rPr>
          <w:rFonts w:ascii="Garamond" w:hAnsi="Garamond" w:cs="Traditional Arabic"/>
          <w:bCs/>
          <w:sz w:val="32"/>
          <w:szCs w:val="32"/>
          <w:rtl/>
          <w:lang w:val="en-US" w:eastAsia="en-US"/>
        </w:rPr>
        <w:t xml:space="preserve"> مِنَ النَّاسِ مَا وَلاَّهُمْ عَن قِبْلَتِهِمُ الَّتِي كَانُواْ </w:t>
      </w:r>
      <w:r>
        <w:rPr>
          <w:rFonts w:ascii="Garamond" w:hAnsi="Garamond" w:cs="Traditional Arabic" w:hint="eastAsia"/>
          <w:bCs/>
          <w:sz w:val="32"/>
          <w:szCs w:val="32"/>
          <w:rtl/>
          <w:lang w:val="en-US" w:eastAsia="en-US"/>
        </w:rPr>
        <w:t>عَلَيْهَا</w:t>
      </w:r>
      <w:r>
        <w:rPr>
          <w:rFonts w:ascii="Garamond" w:hAnsi="Garamond" w:cs="Traditional Arabic"/>
          <w:bCs/>
          <w:sz w:val="32"/>
          <w:szCs w:val="32"/>
          <w:rtl/>
          <w:lang w:val="en-US" w:eastAsia="en-US"/>
        </w:rPr>
        <w:t xml:space="preserve"> قُل لِّلّهِ الْمَشْرِقُ وَالْمَغْرِبُ يَهْدِي مَن يَشَاء إِلَى </w:t>
      </w:r>
      <w:r>
        <w:rPr>
          <w:rFonts w:ascii="Garamond" w:hAnsi="Garamond" w:cs="Traditional Arabic" w:hint="eastAsia"/>
          <w:bCs/>
          <w:sz w:val="32"/>
          <w:szCs w:val="32"/>
          <w:rtl/>
          <w:lang w:val="en-US" w:eastAsia="en-US"/>
        </w:rPr>
        <w:t>صِرَاطٍ</w:t>
      </w:r>
      <w:r>
        <w:rPr>
          <w:rFonts w:ascii="Garamond" w:hAnsi="Garamond" w:cs="Traditional Arabic"/>
          <w:bCs/>
          <w:sz w:val="32"/>
          <w:szCs w:val="32"/>
          <w:rtl/>
          <w:lang w:val="en-US" w:eastAsia="en-US"/>
        </w:rPr>
        <w:t xml:space="preserve"> مُّسْتَقِيمٍ (142)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142. insanların sefihleri, “Yöneldikleri kıbleden onları çeviren nedir?”diyecekler; de ki: “Doğu ve batı Allah'ındır. O, dilediğini doğru yola hidayet </w:t>
      </w:r>
      <w:r>
        <w:rPr>
          <w:rFonts w:ascii="Garamond" w:hAnsi="Garamond" w:cs="Traditional Arabic"/>
        </w:rPr>
        <w:t>e</w:t>
      </w:r>
      <w:r>
        <w:rPr>
          <w:rFonts w:ascii="Garamond" w:hAnsi="Garamond" w:cs="Traditional Arabic"/>
        </w:rPr>
        <w:t xml:space="preserve">der. ”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Müşrikler Kabe’yi puthaneye çevirdikleri için Peygamber ve Müslümanlar tam on üç yıl Kabe’ye doğru namaz kılmadılar. Zira Müsülümanların putlara yöneldikleri sanılabilirdi. Ama Medine’ye hicretten sonra Yahudiler itiraz ederek Müslümanları aşağıladılar ve şöyle dediler: “Siz bizim kıblemiz Beyt’ul-Mukaddes’e doğru namaz kılıyorsunuz. O halde bize tabisiniz. Bağımsız bir kıbleniz yok. ” Peygamber bu hakaretten rahatsız oldu. Dua esnasında göklere baktı ve adeta kıblenin değiştiğini bildiren ilahi vahyi bekledi. İlahi emir Peygamber’in Beni Salim Mescidi’nde Beyt’ul-Mukaddes’e doğru öğlen namazını kıldığı bir anda nazil oldu. Cebrail ilahi memuriyet üzere Peygamber’in omuzundan tutarak onu Kabe’ye doğru çevirdi. Böylece Peygamber bu namazını iki kıbl</w:t>
      </w:r>
      <w:r>
        <w:rPr>
          <w:rFonts w:ascii="Garamond" w:hAnsi="Garamond" w:cs="Traditional Arabic"/>
          <w:bCs/>
        </w:rPr>
        <w:t>e</w:t>
      </w:r>
      <w:r>
        <w:rPr>
          <w:rFonts w:ascii="Garamond" w:hAnsi="Garamond" w:cs="Traditional Arabic"/>
          <w:bCs/>
        </w:rPr>
        <w:t>ye dönük olarak kıldı. Şu anda da Medine’de o mescid “Mescid-u Kibleteyn” (iki kıbleli mescid) diye bilinmektedir. Bunun üzerine Yahud</w:t>
      </w:r>
      <w:r>
        <w:rPr>
          <w:rFonts w:ascii="Garamond" w:hAnsi="Garamond" w:cs="Traditional Arabic"/>
          <w:bCs/>
        </w:rPr>
        <w:t>i</w:t>
      </w:r>
      <w:r>
        <w:rPr>
          <w:rFonts w:ascii="Garamond" w:hAnsi="Garamond" w:cs="Traditional Arabic"/>
          <w:bCs/>
        </w:rPr>
        <w:t xml:space="preserve">ler rahatsız oldu ve adetleri üzere yeniden itiraz etmeye başladılar. Daha düne kadar “Müslümanlar bağımsız değildir ve bize bağlıdır. ” Diyenler, şimdi de şunu soruyorlardı: “Neden önceki </w:t>
      </w:r>
      <w:r>
        <w:rPr>
          <w:rFonts w:ascii="Garamond" w:hAnsi="Garamond" w:cs="Traditional Arabic"/>
          <w:bCs/>
        </w:rPr>
        <w:lastRenderedPageBreak/>
        <w:t xml:space="preserve">peygamberlerin kıblesinden yüz çevirdiniz?” Peygamber bu ayetle onlara şöyle cevap verdi: </w:t>
      </w:r>
      <w:r>
        <w:rPr>
          <w:rFonts w:ascii="Garamond" w:hAnsi="Garamond" w:cs="Traditional Arabic"/>
          <w:b/>
          <w:bCs/>
        </w:rPr>
        <w:t>“Doğu da batı da Allah’ındır. Allah dilediğini doğru yola hidayet eder.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Kur’an kültüründe her gün bir bahane peşinde koşan ve hakkı k</w:t>
      </w:r>
      <w:r>
        <w:rPr>
          <w:rFonts w:ascii="Garamond" w:hAnsi="Garamond" w:cs="Traditional Arabic"/>
          <w:bCs/>
        </w:rPr>
        <w:t>a</w:t>
      </w:r>
      <w:r>
        <w:rPr>
          <w:rFonts w:ascii="Garamond" w:hAnsi="Garamond" w:cs="Traditional Arabic"/>
          <w:bCs/>
        </w:rPr>
        <w:t>bul etmeyen kimselere “sefih” (beyinsizler) denmektedir. Nitekim rivayetlerde ahiretini dünyaya satanlara deli, sapık önderlere uyanlara fakir ve dinini kaybedenlere de “yağmalanmış, talan edilmiş” tabirleri kullanılmı</w:t>
      </w:r>
      <w:r>
        <w:rPr>
          <w:rFonts w:ascii="Garamond" w:hAnsi="Garamond" w:cs="Traditional Arabic"/>
          <w:bCs/>
        </w:rPr>
        <w:t>ş</w:t>
      </w:r>
      <w:r>
        <w:rPr>
          <w:rFonts w:ascii="Garamond" w:hAnsi="Garamond" w:cs="Traditional Arabic"/>
          <w:bCs/>
        </w:rPr>
        <w:t xml:space="preserve">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Hükümleri yasamada veya değiştirmede Allah’ın elini bağlı b</w:t>
      </w:r>
      <w:r>
        <w:rPr>
          <w:rFonts w:ascii="Garamond" w:hAnsi="Garamond" w:cs="Traditional Arabic"/>
          <w:bCs/>
        </w:rPr>
        <w:t>i</w:t>
      </w:r>
      <w:r>
        <w:rPr>
          <w:rFonts w:ascii="Garamond" w:hAnsi="Garamond" w:cs="Traditional Arabic"/>
          <w:bCs/>
        </w:rPr>
        <w:t>lenler sefih ve beyinsizdir. Hikmet ve ilim sahibi Allah’a itiraz etmek beyinsizl</w:t>
      </w:r>
      <w:r>
        <w:rPr>
          <w:rFonts w:ascii="Garamond" w:hAnsi="Garamond" w:cs="Traditional Arabic"/>
          <w:bCs/>
        </w:rPr>
        <w:t>i</w:t>
      </w:r>
      <w:r>
        <w:rPr>
          <w:rFonts w:ascii="Garamond" w:hAnsi="Garamond" w:cs="Traditional Arabic"/>
          <w:bCs/>
        </w:rPr>
        <w:t xml:space="preserve">ğin göstergesidir.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Kafirlere benzemek yasaklanmıştır.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Müslümanlar düşmanların çıkardığı söylentileri ve komploları ta</w:t>
      </w:r>
      <w:r>
        <w:rPr>
          <w:rFonts w:ascii="Garamond" w:hAnsi="Garamond" w:cs="Traditional Arabic"/>
          <w:bCs/>
        </w:rPr>
        <w:t>h</w:t>
      </w:r>
      <w:r>
        <w:rPr>
          <w:rFonts w:ascii="Garamond" w:hAnsi="Garamond" w:cs="Traditional Arabic"/>
          <w:bCs/>
        </w:rPr>
        <w:t>min etmeli, onlara cevap vererek nüfuz ve hakiyetlerini yok etm</w:t>
      </w:r>
      <w:r>
        <w:rPr>
          <w:rFonts w:ascii="Garamond" w:hAnsi="Garamond" w:cs="Traditional Arabic"/>
          <w:bCs/>
        </w:rPr>
        <w:t>e</w:t>
      </w:r>
      <w:r>
        <w:rPr>
          <w:rFonts w:ascii="Garamond" w:hAnsi="Garamond" w:cs="Traditional Arabic"/>
          <w:bCs/>
        </w:rPr>
        <w:t xml:space="preserve">lidirler. </w:t>
      </w:r>
      <w:r>
        <w:rPr>
          <w:rFonts w:ascii="Garamond" w:hAnsi="Garamond" w:cs="Traditional Arabic"/>
          <w:b/>
          <w:bCs/>
        </w:rPr>
        <w:t>“</w:t>
      </w:r>
      <w:r w:rsidR="00017F58">
        <w:rPr>
          <w:rFonts w:ascii="Garamond" w:hAnsi="Garamond" w:cs="Traditional Arabic"/>
          <w:b/>
          <w:bCs/>
        </w:rPr>
        <w:t>...</w:t>
      </w:r>
      <w:r>
        <w:rPr>
          <w:rFonts w:ascii="Garamond" w:hAnsi="Garamond" w:cs="Traditional Arabic"/>
          <w:b/>
          <w:bCs/>
        </w:rPr>
        <w:t xml:space="preserve"> diyeceklerdir. ”</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5- Soru sormak kötü değildir. Burada önemli olan soru soranın ruhsal durumudur. Onlar itiraz ederek ve şüphe yaratarak şöyle diyorlar. </w:t>
      </w:r>
      <w:r>
        <w:rPr>
          <w:rFonts w:ascii="Garamond" w:hAnsi="Garamond" w:cs="Traditional Arabic"/>
          <w:b/>
          <w:bCs/>
        </w:rPr>
        <w:t>“Yöneldikleri kıbleden onları çeviren n</w:t>
      </w:r>
      <w:r>
        <w:rPr>
          <w:rFonts w:ascii="Garamond" w:hAnsi="Garamond" w:cs="Traditional Arabic"/>
          <w:b/>
          <w:bCs/>
        </w:rPr>
        <w:t>e</w:t>
      </w:r>
      <w:r>
        <w:rPr>
          <w:rFonts w:ascii="Garamond" w:hAnsi="Garamond" w:cs="Traditional Arabic"/>
          <w:b/>
          <w:bCs/>
        </w:rPr>
        <w:t>dir?”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6- Kiblenin değişimi ilahi hikmetin göstergesidir; zayıflık ve bilgisizl</w:t>
      </w:r>
      <w:r>
        <w:rPr>
          <w:rFonts w:ascii="Garamond" w:hAnsi="Garamond" w:cs="Traditional Arabic"/>
          <w:bCs/>
        </w:rPr>
        <w:t>i</w:t>
      </w:r>
      <w:r>
        <w:rPr>
          <w:rFonts w:ascii="Garamond" w:hAnsi="Garamond" w:cs="Traditional Arabic"/>
          <w:bCs/>
        </w:rPr>
        <w:t xml:space="preserve">ğin değil… Yaratılış aleminde mevsimlerin değişimi de zayıflığın veya pişmanlığın bir göstergesi değildir.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7- Mekan ve zamanların değeri, mukaddesliği ve azameti Allah’ın in</w:t>
      </w:r>
      <w:r>
        <w:rPr>
          <w:rFonts w:ascii="Garamond" w:hAnsi="Garamond" w:cs="Traditional Arabic"/>
          <w:bCs/>
        </w:rPr>
        <w:t>a</w:t>
      </w:r>
      <w:r>
        <w:rPr>
          <w:rFonts w:ascii="Garamond" w:hAnsi="Garamond" w:cs="Traditional Arabic"/>
          <w:bCs/>
        </w:rPr>
        <w:t xml:space="preserve">yetine bağlıdır; başka bir şeye değil.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وَكَذَلِكَ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جَعَلْنَاكُمْ</w:t>
      </w:r>
      <w:r>
        <w:rPr>
          <w:rFonts w:ascii="Garamond" w:hAnsi="Garamond" w:cs="Traditional Arabic"/>
          <w:bCs/>
          <w:sz w:val="32"/>
          <w:szCs w:val="32"/>
          <w:rtl/>
          <w:lang w:val="en-US" w:eastAsia="en-US"/>
        </w:rPr>
        <w:t xml:space="preserve"> أُمَّةً وَسَطًا لِّتَكُونُواْ شُهَدَاء عَلَى النَّاسِ وَيَكُونَ </w:t>
      </w:r>
      <w:r>
        <w:rPr>
          <w:rFonts w:ascii="Garamond" w:hAnsi="Garamond" w:cs="Traditional Arabic" w:hint="eastAsia"/>
          <w:bCs/>
          <w:sz w:val="32"/>
          <w:szCs w:val="32"/>
          <w:rtl/>
          <w:lang w:val="en-US" w:eastAsia="en-US"/>
        </w:rPr>
        <w:t>الرَّسُولُ</w:t>
      </w:r>
      <w:r>
        <w:rPr>
          <w:rFonts w:ascii="Garamond" w:hAnsi="Garamond" w:cs="Traditional Arabic"/>
          <w:bCs/>
          <w:sz w:val="32"/>
          <w:szCs w:val="32"/>
          <w:rtl/>
          <w:lang w:val="en-US" w:eastAsia="en-US"/>
        </w:rPr>
        <w:t xml:space="preserve"> عَلَيْكُمْ شَهِيدًا وَمَا جَعَلْنَا الْقِبْلَةَ الَّتِي كُنتَ </w:t>
      </w:r>
      <w:r>
        <w:rPr>
          <w:rFonts w:ascii="Garamond" w:hAnsi="Garamond" w:cs="Traditional Arabic" w:hint="eastAsia"/>
          <w:bCs/>
          <w:sz w:val="32"/>
          <w:szCs w:val="32"/>
          <w:rtl/>
          <w:lang w:val="en-US" w:eastAsia="en-US"/>
        </w:rPr>
        <w:t>عَلَيْهَا</w:t>
      </w:r>
      <w:r>
        <w:rPr>
          <w:rFonts w:ascii="Garamond" w:hAnsi="Garamond" w:cs="Traditional Arabic"/>
          <w:bCs/>
          <w:sz w:val="32"/>
          <w:szCs w:val="32"/>
          <w:rtl/>
          <w:lang w:val="en-US" w:eastAsia="en-US"/>
        </w:rPr>
        <w:t xml:space="preserve"> إِلاَّ لِنَعْلَمَ </w:t>
      </w:r>
      <w:r>
        <w:rPr>
          <w:rFonts w:ascii="Garamond" w:hAnsi="Garamond" w:cs="Traditional Arabic"/>
          <w:bCs/>
          <w:sz w:val="32"/>
          <w:szCs w:val="32"/>
          <w:rtl/>
          <w:lang w:val="en-US" w:eastAsia="en-US"/>
        </w:rPr>
        <w:lastRenderedPageBreak/>
        <w:t xml:space="preserve">مَن يَتَّبِعُ الرَّسُولَ مِمَّن يَنقَلِبُ عَلَى </w:t>
      </w:r>
      <w:r>
        <w:rPr>
          <w:rFonts w:ascii="Garamond" w:hAnsi="Garamond" w:cs="Traditional Arabic" w:hint="eastAsia"/>
          <w:bCs/>
          <w:sz w:val="32"/>
          <w:szCs w:val="32"/>
          <w:rtl/>
          <w:lang w:val="en-US" w:eastAsia="en-US"/>
        </w:rPr>
        <w:t>عَقِبَيْهِ</w:t>
      </w:r>
      <w:r>
        <w:rPr>
          <w:rFonts w:ascii="Garamond" w:hAnsi="Garamond" w:cs="Traditional Arabic"/>
          <w:bCs/>
          <w:sz w:val="32"/>
          <w:szCs w:val="32"/>
          <w:rtl/>
          <w:lang w:val="en-US" w:eastAsia="en-US"/>
        </w:rPr>
        <w:t xml:space="preserve"> وَإِن كَانَتْ لَكَبِيرَةً إِلاَّ عَلَى الَّذِينَ هَدَى اللّهُ وَمَا </w:t>
      </w: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اللّهُ لِيُضِيعَ إِيمَانَكُمْ إِنَّ اللّهَ بِالنَّاسِ لَرَؤُوفٌ رَّحِيمٌ (143)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143- “Böylece sizin insanlara ve Resulün de size şahit olması için sizi vasat/orta bir ümmet kıldık. Senin önceden yöneldiğin kıbleyi (Beyt’ul-Mukaddes’i), Peygambere uyanları, ökçeleri üzer</w:t>
      </w:r>
      <w:r>
        <w:rPr>
          <w:rFonts w:ascii="Garamond" w:hAnsi="Garamond" w:cs="Traditional Arabic"/>
        </w:rPr>
        <w:t>i</w:t>
      </w:r>
      <w:r>
        <w:rPr>
          <w:rFonts w:ascii="Garamond" w:hAnsi="Garamond" w:cs="Traditional Arabic"/>
        </w:rPr>
        <w:t xml:space="preserve">ne geri dönenden ayırdedip bilmemiz için kıble yaptık. Doğrusu bu (kıble değişimi) Allah'ın hidayet ettiği kimselerden başkasına ağır bir şeydir. Allah imanınızı boşa çıkaracak değildir. Doğrusu Allah insanlara şefkat gösterir, merhamet </w:t>
      </w:r>
      <w:r>
        <w:rPr>
          <w:rFonts w:ascii="Garamond" w:hAnsi="Garamond" w:cs="Traditional Arabic"/>
        </w:rPr>
        <w:t>e</w:t>
      </w:r>
      <w:r>
        <w:rPr>
          <w:rFonts w:ascii="Garamond" w:hAnsi="Garamond" w:cs="Traditional Arabic"/>
        </w:rPr>
        <w:t>der. ”</w:t>
      </w:r>
    </w:p>
    <w:p w:rsidR="00411510" w:rsidRPr="00BA6C61" w:rsidRDefault="00411510" w:rsidP="00BA6C61"/>
    <w:p w:rsidR="00411510" w:rsidRDefault="00411510" w:rsidP="004A4F67">
      <w: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İbadet esnasınca Hıristiyanlar Hz. İsa’nın doğum yeri olan Beyt’ul-Mukaddes’e yöneliyorlardı. Orası oturdukları yere oranla doğuda kalıyo</w:t>
      </w:r>
      <w:r>
        <w:rPr>
          <w:rFonts w:ascii="Garamond" w:hAnsi="Garamond" w:cs="Traditional Arabic"/>
          <w:bCs/>
        </w:rPr>
        <w:t>r</w:t>
      </w:r>
      <w:r>
        <w:rPr>
          <w:rFonts w:ascii="Garamond" w:hAnsi="Garamond" w:cs="Traditional Arabic"/>
          <w:bCs/>
        </w:rPr>
        <w:t>du. Yahudiler de Beyt’ul-Mukaddes’e doğru ibadet ediyorlardı, ama oturdukları yöne oranla batıda kalıyordu. Ama Kabe o ikisine oranla tam ortada yer alıyordu. Kur’an da bu mevzuya işaret ederek şöyle buyuruyor: “Biz Kabe’yi ortada karar kıldığımız gibi, siz Müslümanları da orta/vasat ümmet karar kıldık. ” Müfessirler bu ayet hakkında çeşitli tefsirler yapmışlardır. “orta ümmet” hakkında bazıları şöyle demişlerdir: “Yani ne ifrat ne de tefrit, ne cebriyeci ne de kaderiyeci, ne ferdiyetçi ne de toplumcu, ne idealist ne de pragmatist, ne maddeci ne de m</w:t>
      </w:r>
      <w:r>
        <w:rPr>
          <w:rFonts w:ascii="Garamond" w:hAnsi="Garamond" w:cs="Traditional Arabic"/>
          <w:bCs/>
        </w:rPr>
        <w:t>a</w:t>
      </w:r>
      <w:r>
        <w:rPr>
          <w:rFonts w:ascii="Garamond" w:hAnsi="Garamond" w:cs="Traditional Arabic"/>
          <w:bCs/>
        </w:rPr>
        <w:t>neviyatçı…”</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 xml:space="preserve">Ama ayetin devamında şöyle yer almıştır: </w:t>
      </w:r>
      <w:r>
        <w:rPr>
          <w:rFonts w:ascii="Garamond" w:hAnsi="Garamond" w:cs="Traditional Arabic"/>
          <w:b/>
          <w:bCs/>
        </w:rPr>
        <w:t>“Siz insanlara peygamber de size şahit olsun diye sizi orta ümmet karar kıldım. ”</w:t>
      </w:r>
      <w:r>
        <w:rPr>
          <w:rFonts w:ascii="Garamond" w:hAnsi="Garamond" w:cs="Traditional Arabic"/>
          <w:bCs/>
        </w:rPr>
        <w:t xml:space="preserve"> Bilindiği gibi şahitlik için iki şey gereklidir. Adalet ve bilinç</w:t>
      </w:r>
      <w:r w:rsidR="00017F58">
        <w:rPr>
          <w:rFonts w:ascii="Garamond" w:hAnsi="Garamond" w:cs="Traditional Arabic"/>
          <w:bCs/>
        </w:rPr>
        <w:t>...</w:t>
      </w:r>
      <w:r>
        <w:rPr>
          <w:rFonts w:ascii="Garamond" w:hAnsi="Garamond" w:cs="Traditional Arabic"/>
          <w:bCs/>
        </w:rPr>
        <w:t xml:space="preserve"> Ayrıca bilindiği gibi ümmetin </w:t>
      </w:r>
      <w:r>
        <w:rPr>
          <w:rFonts w:ascii="Garamond" w:hAnsi="Garamond" w:cs="Traditional Arabic"/>
          <w:bCs/>
        </w:rPr>
        <w:lastRenderedPageBreak/>
        <w:t xml:space="preserve">hepsi bu iki şartı haiz değildir. Dolayısıyla ümmetin sadece bazılarını kapsamaktadır. Bir çok rivayette de yer aldığı üzere bunun en açık örnekleri Ehl-i Beyt imamlarıdır. İmam Sadık (a.s) şöyle buyurmuştur: </w:t>
      </w:r>
      <w:r>
        <w:rPr>
          <w:rFonts w:ascii="Garamond" w:hAnsi="Garamond" w:cs="Traditional Arabic"/>
          <w:bCs/>
          <w:i/>
        </w:rPr>
        <w:t>“Ümmet arasında bırakın kıyamet günü insanların ameline tanıklık etmesini, az miktarda hurma hakkında bile tanıklıkları kabul edilemeyecek kimseler vardır.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Dolayısıyla orta ümmetten maksat Kur’anın bilinç açısından haklarında şöyle buyurduğu kimselerdir: </w:t>
      </w:r>
      <w:r>
        <w:rPr>
          <w:rFonts w:ascii="Garamond" w:hAnsi="Garamond" w:cs="Traditional Arabic"/>
          <w:b/>
          <w:bCs/>
        </w:rPr>
        <w:t>“De ki: “İstediğinizi işleyin; A</w:t>
      </w:r>
      <w:r>
        <w:rPr>
          <w:rFonts w:ascii="Garamond" w:hAnsi="Garamond" w:cs="Traditional Arabic"/>
          <w:b/>
          <w:bCs/>
        </w:rPr>
        <w:t>l</w:t>
      </w:r>
      <w:r>
        <w:rPr>
          <w:rFonts w:ascii="Garamond" w:hAnsi="Garamond" w:cs="Traditional Arabic"/>
          <w:b/>
          <w:bCs/>
        </w:rPr>
        <w:t>lah, peygamberi ve müminler işlediklerinizi görecektir”</w:t>
      </w:r>
      <w:r>
        <w:rPr>
          <w:rStyle w:val="FootnoteReference"/>
          <w:rFonts w:ascii="Garamond" w:hAnsi="Garamond" w:cs="Traditional Arabic"/>
          <w:b/>
          <w:bCs/>
        </w:rPr>
        <w:footnoteReference w:id="278"/>
      </w:r>
      <w:r>
        <w:rPr>
          <w:rFonts w:ascii="Garamond" w:hAnsi="Garamond" w:cs="Traditional Arabic"/>
          <w:bCs/>
        </w:rPr>
        <w:t xml:space="preserve"> Adalet ve isme</w:t>
      </w:r>
      <w:r>
        <w:rPr>
          <w:rFonts w:ascii="Garamond" w:hAnsi="Garamond" w:cs="Traditional Arabic"/>
          <w:bCs/>
        </w:rPr>
        <w:t>t</w:t>
      </w:r>
      <w:r>
        <w:rPr>
          <w:rFonts w:ascii="Garamond" w:hAnsi="Garamond" w:cs="Traditional Arabic"/>
          <w:bCs/>
        </w:rPr>
        <w:t xml:space="preserve">leri hakkında da Kur’an şöyle buyurmaktadır: </w:t>
      </w:r>
      <w:r>
        <w:rPr>
          <w:rFonts w:ascii="Garamond" w:hAnsi="Garamond" w:cs="Traditional Arabic"/>
          <w:b/>
          <w:bCs/>
        </w:rPr>
        <w:t>“Ey Ehl-i Beyt Allah sizden tüm pislikleri gidermek ve sizi tertemiz kılmak ister. ”</w:t>
      </w:r>
      <w:r>
        <w:rPr>
          <w:rFonts w:ascii="Garamond" w:hAnsi="Garamond" w:cs="Traditional Arabic"/>
          <w:bCs/>
        </w:rPr>
        <w:t xml:space="preserve"> Evet dünyevi mahkemelerde tanıklık için dahi ilim ve adalet sahibi olmak g</w:t>
      </w:r>
      <w:r>
        <w:rPr>
          <w:rFonts w:ascii="Garamond" w:hAnsi="Garamond" w:cs="Traditional Arabic"/>
          <w:bCs/>
        </w:rPr>
        <w:t>e</w:t>
      </w:r>
      <w:r>
        <w:rPr>
          <w:rFonts w:ascii="Garamond" w:hAnsi="Garamond" w:cs="Traditional Arabic"/>
          <w:bCs/>
        </w:rPr>
        <w:t xml:space="preserve">rekiyorsa, kıyamette bu iki şart daha da gereklidir. Ayrıca ümmet kavramı belli bir grup hakkında da kullanılmaktadır. Nitekim İbrahim (a.s) bir kişi olduğu halde kendisine ümmet denmiştir: </w:t>
      </w:r>
      <w:r>
        <w:rPr>
          <w:rFonts w:ascii="Garamond" w:hAnsi="Garamond" w:cs="Traditional Arabic"/>
          <w:b/>
          <w:bCs/>
        </w:rPr>
        <w:t>“İbrahim, şüphesiz Allah'a boyun eğen ve O’na yönelen bir ümmetti; puta tapanlardan deği</w:t>
      </w:r>
      <w:r>
        <w:rPr>
          <w:rFonts w:ascii="Garamond" w:hAnsi="Garamond" w:cs="Traditional Arabic"/>
          <w:b/>
          <w:bCs/>
        </w:rPr>
        <w:t>l</w:t>
      </w:r>
      <w:r>
        <w:rPr>
          <w:rFonts w:ascii="Garamond" w:hAnsi="Garamond" w:cs="Traditional Arabic"/>
          <w:b/>
          <w:bCs/>
        </w:rPr>
        <w:t>di. ”</w:t>
      </w:r>
      <w:r>
        <w:rPr>
          <w:rStyle w:val="FootnoteReference"/>
          <w:rFonts w:ascii="Garamond" w:hAnsi="Garamond" w:cs="Traditional Arabic"/>
          <w:b/>
          <w:bCs/>
        </w:rPr>
        <w:footnoteReference w:id="279"/>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Ama kıblenin Beyt’ul-Mukaddes’ten Kabe’ye dönüşümü hakkında başka bir nükte daha vardır. Kıblenin değişim felsfesi hakkında da çeşitli yorumlar yapılmıştır. Bazılarına göre önceleri Beyt’ul-Mukaddes’in kıble seçilmesi Yahudilerin dikkatini çekmek içindi. Dolayısıyla Müslümanlar güçlendikten sonra buna gerek kalmadı. Ya da vatan sevgisinin kıblenin değişiminde etkili olduğu söylenmiştir. Ama bu yorumlar gerçeklerle uyuşmamaktadır.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Kur’an açıkça kıble değişiminin Peygamberin gerçek takipçilerinin ayırt edilmesi ve cahiliyeye dönenlerin belirlenmesi için ilahi bir imtihan olduğunu beyan etmektedir. Allah’ın emrine teslim olanlar peygamberin emrini hiç zorlanmadan kabul ederler. Ama halis imana sahip olmayanlar bir emrin değişmesiyle hemen sorgulamaya başlarlar. Önceki amellerinin ne olduğunu söylerler. Eğer önceki emir doğruysa yeni emrin ne olduğunu ifade ederler. Allah, emrine teslim olup hidayeti bulanlara müjde vermektedir ki önceki amelleriniz zayi olmayacaktır Allah insanlara şe</w:t>
      </w:r>
      <w:r>
        <w:rPr>
          <w:rFonts w:ascii="Garamond" w:hAnsi="Garamond" w:cs="Traditional Arabic"/>
          <w:bCs/>
        </w:rPr>
        <w:t>f</w:t>
      </w:r>
      <w:r>
        <w:rPr>
          <w:rFonts w:ascii="Garamond" w:hAnsi="Garamond" w:cs="Traditional Arabic"/>
          <w:bCs/>
        </w:rPr>
        <w:t xml:space="preserve">katli ve merhametlidir.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Allah’ın velileri de amellerimize nezaret etmekt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İnsan öyle bir kapasiteye sahiptir ki Allah yolunda itidalden ayrılmadığı taktirde hakikatlerin kaşifi, bütün amellerin nazırı ve insanların niyetler</w:t>
      </w:r>
      <w:r>
        <w:rPr>
          <w:rFonts w:ascii="Garamond" w:hAnsi="Garamond" w:cs="Traditional Arabic"/>
          <w:bCs/>
        </w:rPr>
        <w:t>i</w:t>
      </w:r>
      <w:r>
        <w:rPr>
          <w:rFonts w:ascii="Garamond" w:hAnsi="Garamond" w:cs="Traditional Arabic"/>
          <w:bCs/>
        </w:rPr>
        <w:t xml:space="preserve">nin alimi olur.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Kıyamet günü ilahi mahkemede; bir aşamada İmamlar, diğer aşamada Peygamber tanıklık eder. Allah da Peygambere ve herkese t</w:t>
      </w:r>
      <w:r>
        <w:rPr>
          <w:rFonts w:ascii="Garamond" w:hAnsi="Garamond" w:cs="Traditional Arabic"/>
          <w:bCs/>
        </w:rPr>
        <w:t>a</w:t>
      </w:r>
      <w:r>
        <w:rPr>
          <w:rFonts w:ascii="Garamond" w:hAnsi="Garamond" w:cs="Traditional Arabic"/>
          <w:bCs/>
        </w:rPr>
        <w:t xml:space="preserve">nıktır.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4- İmtihan ilahi kesin bir sünnettir. Allah bazen emrini değiştirerek insanları imtihan etmektedir. Peygambere uymak tekamül hareketi, isyan etmek ise gericiliktir. </w:t>
      </w:r>
      <w:r>
        <w:rPr>
          <w:rFonts w:ascii="Garamond" w:hAnsi="Garamond" w:cs="Traditional Arabic"/>
          <w:b/>
          <w:bCs/>
        </w:rPr>
        <w:t>“ökçeleri üzerine geri dönen”</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6- Teslimiyet makamı sıradan insanlara ağır gelmektedir. Bu makama sadece Allah’ın özel inayetine erenler ulaşabilir.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7- Allah namaz kelimesi yerine, namaz makamını ve ehemmiyetini gö</w:t>
      </w:r>
      <w:r>
        <w:rPr>
          <w:rFonts w:ascii="Garamond" w:hAnsi="Garamond" w:cs="Traditional Arabic"/>
          <w:bCs/>
        </w:rPr>
        <w:t>s</w:t>
      </w:r>
      <w:r>
        <w:rPr>
          <w:rFonts w:ascii="Garamond" w:hAnsi="Garamond" w:cs="Traditional Arabic"/>
          <w:bCs/>
        </w:rPr>
        <w:t xml:space="preserve">teren iman kelimesini kullanmıştır.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8- Biz Allah’ın emri dışında hiç bir yön, renk, amel, mekan ve özel metoda bağlanmamalıyız. Dolayısıyla adet zevk ve beklentilerimizin aksine bir hüküm verilince de telaşa kapılıp tevil etmeye çalışmayalım. Bina</w:t>
      </w:r>
      <w:r>
        <w:rPr>
          <w:rFonts w:ascii="Garamond" w:hAnsi="Garamond" w:cs="Traditional Arabic"/>
          <w:bCs/>
        </w:rPr>
        <w:t>e</w:t>
      </w:r>
      <w:r>
        <w:rPr>
          <w:rFonts w:ascii="Garamond" w:hAnsi="Garamond" w:cs="Traditional Arabic"/>
          <w:bCs/>
        </w:rPr>
        <w:t xml:space="preserve">naleyh </w:t>
      </w:r>
      <w:r>
        <w:rPr>
          <w:rFonts w:ascii="Garamond" w:hAnsi="Garamond" w:cs="Traditional Arabic"/>
          <w:bCs/>
        </w:rPr>
        <w:lastRenderedPageBreak/>
        <w:t>bilmek gerekir ki tekvini ve teşrii bütün değişiklikler Allah’ın rahm</w:t>
      </w:r>
      <w:r>
        <w:rPr>
          <w:rFonts w:ascii="Garamond" w:hAnsi="Garamond" w:cs="Traditional Arabic"/>
          <w:bCs/>
        </w:rPr>
        <w:t>e</w:t>
      </w:r>
      <w:r>
        <w:rPr>
          <w:rFonts w:ascii="Garamond" w:hAnsi="Garamond" w:cs="Traditional Arabic"/>
          <w:bCs/>
        </w:rPr>
        <w:t xml:space="preserve">tinden kaynaklanmaktadır.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قَدْ</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نَرَى</w:t>
      </w:r>
      <w:r>
        <w:rPr>
          <w:rFonts w:ascii="Garamond" w:hAnsi="Garamond" w:cs="Traditional Arabic"/>
          <w:bCs/>
          <w:sz w:val="32"/>
          <w:szCs w:val="32"/>
          <w:rtl/>
          <w:lang w:val="en-US" w:eastAsia="en-US"/>
        </w:rPr>
        <w:t xml:space="preserve"> تَقَلُّبَ وَجْهِكَ فِي السَّمَاء فَلَنُوَلِّيَنَّكَ قِبْلَةً تَرْضَاهَا </w:t>
      </w:r>
      <w:r>
        <w:rPr>
          <w:rFonts w:ascii="Garamond" w:hAnsi="Garamond" w:cs="Traditional Arabic" w:hint="eastAsia"/>
          <w:bCs/>
          <w:sz w:val="32"/>
          <w:szCs w:val="32"/>
          <w:rtl/>
          <w:lang w:val="en-US" w:eastAsia="en-US"/>
        </w:rPr>
        <w:t>فَوَلِّ</w:t>
      </w:r>
      <w:r>
        <w:rPr>
          <w:rFonts w:ascii="Garamond" w:hAnsi="Garamond" w:cs="Traditional Arabic"/>
          <w:bCs/>
          <w:sz w:val="32"/>
          <w:szCs w:val="32"/>
          <w:rtl/>
          <w:lang w:val="en-US" w:eastAsia="en-US"/>
        </w:rPr>
        <w:t xml:space="preserve"> وَجْهَكَ شَطْرَ الْمَسْجِدِ الْحَرَامِ وَحَيْثُ مَا كُنتُمْ فَوَلُّواْ </w:t>
      </w:r>
      <w:r>
        <w:rPr>
          <w:rFonts w:ascii="Garamond" w:hAnsi="Garamond" w:cs="Traditional Arabic" w:hint="eastAsia"/>
          <w:bCs/>
          <w:sz w:val="32"/>
          <w:szCs w:val="32"/>
          <w:rtl/>
          <w:lang w:val="en-US" w:eastAsia="en-US"/>
        </w:rPr>
        <w:t>وُجُوِهَكُمْ</w:t>
      </w:r>
      <w:r>
        <w:rPr>
          <w:rFonts w:ascii="Garamond" w:hAnsi="Garamond" w:cs="Traditional Arabic"/>
          <w:bCs/>
          <w:sz w:val="32"/>
          <w:szCs w:val="32"/>
          <w:rtl/>
          <w:lang w:val="en-US" w:eastAsia="en-US"/>
        </w:rPr>
        <w:t xml:space="preserve"> شَطْرَهُ وَإِنَّ الَّذِينَ أُوْتُواْ الْكِتَابَ لَيَعْلَمُونَ </w:t>
      </w:r>
      <w:r>
        <w:rPr>
          <w:rFonts w:ascii="Garamond" w:hAnsi="Garamond" w:cs="Traditional Arabic" w:hint="eastAsia"/>
          <w:bCs/>
          <w:sz w:val="32"/>
          <w:szCs w:val="32"/>
          <w:rtl/>
          <w:lang w:val="en-US" w:eastAsia="en-US"/>
        </w:rPr>
        <w:t>أَنَّهُ</w:t>
      </w:r>
      <w:r>
        <w:rPr>
          <w:rFonts w:ascii="Garamond" w:hAnsi="Garamond" w:cs="Traditional Arabic"/>
          <w:bCs/>
          <w:sz w:val="32"/>
          <w:szCs w:val="32"/>
          <w:rtl/>
          <w:lang w:val="en-US" w:eastAsia="en-US"/>
        </w:rPr>
        <w:t xml:space="preserve"> الْحَقُّ مِن رَّبِّهِمْ وَمَا اللّهُ بِغَافِلٍ عَمَّا يَعْمَلُونَ (144)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144- “Yüzünü göğe çevirip durduğunu görüyoruz. Hoşnut olacağın kıbleye seni elbette çevireceğiz. Artık yüzünü Mescit-i Haram semtine çevir; bulunduğunuz yerde yüzlerinizi o yöne çevirin. Doğrusu Kitab verilenler, bunun Rablerinden bir gerçek olduğunu bilirler. Allah onların yaptıklarından gafil değildir.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ayetten de anlaşıldığı üzere peygamber kıblenin değişimi hususu</w:t>
      </w:r>
      <w:r>
        <w:rPr>
          <w:rFonts w:ascii="Garamond" w:hAnsi="Garamond" w:cs="Traditional Arabic"/>
          <w:bCs/>
        </w:rPr>
        <w:t>n</w:t>
      </w:r>
      <w:r>
        <w:rPr>
          <w:rFonts w:ascii="Garamond" w:hAnsi="Garamond" w:cs="Traditional Arabic"/>
          <w:bCs/>
        </w:rPr>
        <w:t>da vahiy bekliyordu. Kıblenin Beyt’ul-Mukaddes’den Kabe’ye d</w:t>
      </w:r>
      <w:r>
        <w:rPr>
          <w:rFonts w:ascii="Garamond" w:hAnsi="Garamond" w:cs="Traditional Arabic"/>
          <w:bCs/>
        </w:rPr>
        <w:t>ö</w:t>
      </w:r>
      <w:r>
        <w:rPr>
          <w:rFonts w:ascii="Garamond" w:hAnsi="Garamond" w:cs="Traditional Arabic"/>
          <w:bCs/>
        </w:rPr>
        <w:t>nüşeceği Allah’ın Peygamberine vadettiği bir husustu. Ama peygamber dua ede</w:t>
      </w:r>
      <w:r>
        <w:rPr>
          <w:rFonts w:ascii="Garamond" w:hAnsi="Garamond" w:cs="Traditional Arabic"/>
          <w:bCs/>
        </w:rPr>
        <w:t>r</w:t>
      </w:r>
      <w:r>
        <w:rPr>
          <w:rFonts w:ascii="Garamond" w:hAnsi="Garamond" w:cs="Traditional Arabic"/>
          <w:bCs/>
        </w:rPr>
        <w:t>ken hiç bir şey demeden göklere baktı, vahy nazil oldu ve bundan öte Peygamberin ve Müslümanların ibadet esnasında Kabe’ye dönmeleri emredildi. Yahudiler bu değişikliğin gerçeğini bildikleri ve kendi kitaplarında İslam Peygamberinin iki kıbleye yöneleceğini okudu</w:t>
      </w:r>
      <w:r>
        <w:rPr>
          <w:rFonts w:ascii="Garamond" w:hAnsi="Garamond" w:cs="Traditional Arabic"/>
          <w:bCs/>
        </w:rPr>
        <w:t>k</w:t>
      </w:r>
      <w:r>
        <w:rPr>
          <w:rFonts w:ascii="Garamond" w:hAnsi="Garamond" w:cs="Traditional Arabic"/>
          <w:bCs/>
        </w:rPr>
        <w:t xml:space="preserve">ları halde gerçekleri gizlediler ve sordukları sorularla şüphe yaratmaya çalıştılar. Allah da, </w:t>
      </w:r>
      <w:r>
        <w:rPr>
          <w:rFonts w:ascii="Garamond" w:hAnsi="Garamond" w:cs="Traditional Arabic"/>
          <w:b/>
          <w:bCs/>
        </w:rPr>
        <w:t>“Allah yaptıklarınızdan gafil değildir. ”</w:t>
      </w:r>
      <w:r>
        <w:rPr>
          <w:rFonts w:ascii="Garamond" w:hAnsi="Garamond" w:cs="Traditional Arabic"/>
          <w:bCs/>
        </w:rPr>
        <w:t>diyerek onları tehdit etmekt</w:t>
      </w:r>
      <w:r>
        <w:rPr>
          <w:rFonts w:ascii="Garamond" w:hAnsi="Garamond" w:cs="Traditional Arabic"/>
          <w:bCs/>
        </w:rPr>
        <w:t>e</w:t>
      </w:r>
      <w:r>
        <w:rPr>
          <w:rFonts w:ascii="Garamond" w:hAnsi="Garamond" w:cs="Traditional Arabic"/>
          <w:bCs/>
        </w:rPr>
        <w:t xml:space="preserve">dir.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1- Peygamber kıble değişimini isteyemeyecek kadar edepliydi.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Peygamberin Kabe’nin kıble olmasından hoşnutluğunun şu deli</w:t>
      </w:r>
      <w:r>
        <w:rPr>
          <w:rFonts w:ascii="Garamond" w:hAnsi="Garamond" w:cs="Traditional Arabic"/>
          <w:bCs/>
        </w:rPr>
        <w:t>l</w:t>
      </w:r>
      <w:r>
        <w:rPr>
          <w:rFonts w:ascii="Garamond" w:hAnsi="Garamond" w:cs="Traditional Arabic"/>
          <w:bCs/>
        </w:rPr>
        <w:t xml:space="preserve">leri vardı: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a: Kabe, İbrahim’in de kıblesiydi.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 Yahudilerin kınamasından kurtulmuş oldu.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c: Müslümanların bağımsızlığı ispatlandı.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 Böylece ilk tevhid üssüne, Kabe’ye tevecüh edilmiş oldu.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Bu konunun tekrar edilmesi, kıble değişiminin kesinliğine ve gerekliliğine işaret etmektedir. Çünkü kıblenin değişmesi önemli bir konuydu. Bu yüzden ayette kıbleye yönelmek hususu iki defa tekrar edilmiştir. Bir defa </w:t>
      </w:r>
      <w:r>
        <w:rPr>
          <w:rFonts w:ascii="Garamond" w:hAnsi="Garamond" w:cs="Traditional Arabic"/>
          <w:b/>
          <w:bCs/>
        </w:rPr>
        <w:t>“yüzünü”</w:t>
      </w:r>
      <w:r>
        <w:rPr>
          <w:rFonts w:ascii="Garamond" w:hAnsi="Garamond" w:cs="Traditional Arabic"/>
          <w:bCs/>
        </w:rPr>
        <w:t xml:space="preserve"> kelimesiyle, bir defa da </w:t>
      </w:r>
      <w:r>
        <w:rPr>
          <w:rFonts w:ascii="Garamond" w:hAnsi="Garamond" w:cs="Traditional Arabic"/>
          <w:b/>
          <w:bCs/>
        </w:rPr>
        <w:t>“yüzlerinizi”</w:t>
      </w:r>
      <w:r>
        <w:rPr>
          <w:rFonts w:ascii="Garamond" w:hAnsi="Garamond" w:cs="Traditional Arabic"/>
          <w:bCs/>
        </w:rPr>
        <w:t xml:space="preserve"> kelimesi</w:t>
      </w:r>
      <w:r>
        <w:rPr>
          <w:rFonts w:ascii="Garamond" w:hAnsi="Garamond" w:cs="Traditional Arabic"/>
          <w:bCs/>
        </w:rPr>
        <w:t>y</w:t>
      </w:r>
      <w:r>
        <w:rPr>
          <w:rFonts w:ascii="Garamond" w:hAnsi="Garamond" w:cs="Traditional Arabic"/>
          <w:bCs/>
        </w:rPr>
        <w:t xml:space="preserve">le.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Kur’an hakikati bilip de kabul etmeyenleri tehdit etmekte, kınama</w:t>
      </w:r>
      <w:r>
        <w:rPr>
          <w:rFonts w:ascii="Garamond" w:hAnsi="Garamond" w:cs="Traditional Arabic"/>
          <w:bCs/>
        </w:rPr>
        <w:t>k</w:t>
      </w:r>
      <w:r>
        <w:rPr>
          <w:rFonts w:ascii="Garamond" w:hAnsi="Garamond" w:cs="Traditional Arabic"/>
          <w:bCs/>
        </w:rPr>
        <w:t xml:space="preserve">tadır. </w:t>
      </w:r>
      <w:r>
        <w:rPr>
          <w:rFonts w:ascii="Garamond" w:hAnsi="Garamond" w:cs="Traditional Arabic"/>
          <w:b/>
          <w:bCs/>
        </w:rPr>
        <w:t>“Onun hak olduğunu bilirler… Allah yaptıklarından gafil d</w:t>
      </w:r>
      <w:r>
        <w:rPr>
          <w:rFonts w:ascii="Garamond" w:hAnsi="Garamond" w:cs="Traditional Arabic"/>
          <w:b/>
          <w:bCs/>
        </w:rPr>
        <w:t>e</w:t>
      </w:r>
      <w:r>
        <w:rPr>
          <w:rFonts w:ascii="Garamond" w:hAnsi="Garamond" w:cs="Traditional Arabic"/>
          <w:b/>
          <w:bCs/>
        </w:rPr>
        <w:t>ğildir. ”</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Peygamber Müslümanların başkalarına bağımlılığından endişe etmekte, bağımsızlığına da sevinmekt</w:t>
      </w:r>
      <w:r>
        <w:rPr>
          <w:rFonts w:ascii="Garamond" w:hAnsi="Garamond" w:cs="Traditional Arabic"/>
          <w:bCs/>
        </w:rPr>
        <w:t>e</w:t>
      </w:r>
      <w:r>
        <w:rPr>
          <w:rFonts w:ascii="Garamond" w:hAnsi="Garamond" w:cs="Traditional Arabic"/>
          <w:bCs/>
        </w:rPr>
        <w:t xml:space="preserve">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6- Peygamberin kendine güveni olmalıdır. Düşmanların oyunları</w:t>
      </w:r>
      <w:r>
        <w:rPr>
          <w:rFonts w:ascii="Garamond" w:hAnsi="Garamond" w:cs="Traditional Arabic"/>
          <w:bCs/>
        </w:rPr>
        <w:t>n</w:t>
      </w:r>
      <w:r>
        <w:rPr>
          <w:rFonts w:ascii="Garamond" w:hAnsi="Garamond" w:cs="Traditional Arabic"/>
          <w:bCs/>
        </w:rPr>
        <w:t xml:space="preserve">dan gaflet etmemelidir. </w:t>
      </w:r>
    </w:p>
    <w:p w:rsidR="00411510" w:rsidRDefault="00411510" w:rsidP="00B641FC">
      <w:pPr>
        <w:bidi/>
        <w:spacing w:line="240" w:lineRule="atLeast"/>
        <w:ind w:firstLine="284"/>
        <w:jc w:val="both"/>
        <w:rPr>
          <w:rFonts w:ascii="Garamond" w:hAnsi="Garamond" w:cs="Traditional Arabic" w:hint="cs"/>
          <w:bCs/>
          <w:sz w:val="32"/>
          <w:szCs w:val="32"/>
          <w:rtl/>
          <w:lang w:eastAsia="en-U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وَلَئِنْ</w:t>
      </w:r>
      <w:r>
        <w:rPr>
          <w:rFonts w:ascii="Garamond" w:hAnsi="Garamond" w:cs="Traditional Arabic"/>
          <w:bCs/>
          <w:sz w:val="32"/>
          <w:szCs w:val="32"/>
          <w:rtl/>
          <w:lang w:val="en-US" w:eastAsia="en-US"/>
        </w:rPr>
        <w:t xml:space="preserve"> أَتَيْتَ الَّذِينَ </w:t>
      </w:r>
      <w:r>
        <w:rPr>
          <w:rFonts w:ascii="Garamond" w:hAnsi="Garamond" w:cs="Traditional Arabic" w:hint="eastAsia"/>
          <w:bCs/>
          <w:sz w:val="32"/>
          <w:szCs w:val="32"/>
          <w:rtl/>
          <w:lang w:val="en-US" w:eastAsia="en-US"/>
        </w:rPr>
        <w:t>أُوْتُواْ</w:t>
      </w:r>
      <w:r>
        <w:rPr>
          <w:rFonts w:ascii="Garamond" w:hAnsi="Garamond" w:cs="Traditional Arabic"/>
          <w:bCs/>
          <w:sz w:val="32"/>
          <w:szCs w:val="32"/>
          <w:rtl/>
          <w:lang w:val="en-US" w:eastAsia="en-US"/>
        </w:rPr>
        <w:t xml:space="preserve"> الْكِتَابَ بِكُلِّ آيَةٍ مَّا تَبِعُواْ قِبْلَتَكَ وَمَا أَنتَ </w:t>
      </w:r>
      <w:r>
        <w:rPr>
          <w:rFonts w:ascii="Garamond" w:hAnsi="Garamond" w:cs="Traditional Arabic" w:hint="eastAsia"/>
          <w:bCs/>
          <w:sz w:val="32"/>
          <w:szCs w:val="32"/>
          <w:rtl/>
          <w:lang w:val="en-US" w:eastAsia="en-US"/>
        </w:rPr>
        <w:t>بِتَابِعٍ</w:t>
      </w:r>
      <w:r>
        <w:rPr>
          <w:rFonts w:ascii="Garamond" w:hAnsi="Garamond" w:cs="Traditional Arabic"/>
          <w:bCs/>
          <w:sz w:val="32"/>
          <w:szCs w:val="32"/>
          <w:rtl/>
          <w:lang w:val="en-US" w:eastAsia="en-US"/>
        </w:rPr>
        <w:t xml:space="preserve"> قِبْلَتَهُمْ وَمَا بَعْضُهُم بِتَابِعٍ قِبْلَةَ بَعْضٍ وَلَئِنِ </w:t>
      </w:r>
      <w:r>
        <w:rPr>
          <w:rFonts w:ascii="Garamond" w:hAnsi="Garamond" w:cs="Traditional Arabic" w:hint="eastAsia"/>
          <w:bCs/>
          <w:sz w:val="32"/>
          <w:szCs w:val="32"/>
          <w:rtl/>
          <w:lang w:val="en-US" w:eastAsia="en-US"/>
        </w:rPr>
        <w:t>اتَّبَعْتَ</w:t>
      </w:r>
      <w:r>
        <w:rPr>
          <w:rFonts w:ascii="Garamond" w:hAnsi="Garamond" w:cs="Traditional Arabic"/>
          <w:bCs/>
          <w:sz w:val="32"/>
          <w:szCs w:val="32"/>
          <w:rtl/>
          <w:lang w:val="en-US" w:eastAsia="en-US"/>
        </w:rPr>
        <w:t xml:space="preserve"> أَهْوَاءهُم مِّن بَعْدِ مَا جَاءكَ مِنَ الْعِلْمِ إِنَّكَ إِذَاً </w:t>
      </w:r>
      <w:r>
        <w:rPr>
          <w:rFonts w:ascii="Garamond" w:hAnsi="Garamond" w:cs="Traditional Arabic" w:hint="eastAsia"/>
          <w:bCs/>
          <w:sz w:val="32"/>
          <w:szCs w:val="32"/>
          <w:rtl/>
          <w:lang w:val="en-US" w:eastAsia="en-US"/>
        </w:rPr>
        <w:t>لَّمِنَ</w:t>
      </w:r>
      <w:r>
        <w:rPr>
          <w:rFonts w:ascii="Garamond" w:hAnsi="Garamond" w:cs="Traditional Arabic"/>
          <w:bCs/>
          <w:sz w:val="32"/>
          <w:szCs w:val="32"/>
          <w:rtl/>
          <w:lang w:val="en-US" w:eastAsia="en-US"/>
        </w:rPr>
        <w:t xml:space="preserve"> الظَّالِمِينَ (145)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 xml:space="preserve">145- “Sen, kitab verilenlere her türlü delili getirsen, yine de kıblene uymazlar; sen de onların kıblesine uyacak değilsin. Onlar birbirlerinin kıblesine de uymazlar. Andolsun ki, eğer sana gelen ilimden sonra onların heveslerine uyarsan, şüphesiz o zaman zulmedenlerden olursun. ”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 de kitap ehlinin inatçılığını ifşa etmekte ve onların asla Müslümanların kıblesine uymayacağına dair yemin etmektedir. Zira onlar h</w:t>
      </w:r>
      <w:r>
        <w:rPr>
          <w:rFonts w:ascii="Garamond" w:hAnsi="Garamond" w:cs="Traditional Arabic"/>
          <w:bCs/>
        </w:rPr>
        <w:t>a</w:t>
      </w:r>
      <w:r>
        <w:rPr>
          <w:rFonts w:ascii="Garamond" w:hAnsi="Garamond" w:cs="Traditional Arabic"/>
          <w:bCs/>
        </w:rPr>
        <w:t>kikati biliyor, ama bilinçli bir şekilde kabul etmekten sakın</w:t>
      </w:r>
      <w:r>
        <w:rPr>
          <w:rFonts w:ascii="Garamond" w:hAnsi="Garamond" w:cs="Traditional Arabic"/>
          <w:bCs/>
        </w:rPr>
        <w:t>ı</w:t>
      </w:r>
      <w:r>
        <w:rPr>
          <w:rFonts w:ascii="Garamond" w:hAnsi="Garamond" w:cs="Traditional Arabic"/>
          <w:bCs/>
        </w:rPr>
        <w:t xml:space="preserve">yorlardı. </w:t>
      </w:r>
      <w:r>
        <w:rPr>
          <w:rStyle w:val="FootnoteReference"/>
          <w:rFonts w:ascii="Garamond" w:hAnsi="Garamond" w:cs="Traditional Arabic"/>
          <w:bCs/>
        </w:rPr>
        <w:footnoteReference w:id="280"/>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İnatçılık ve bağnazlık hertürlü düşünce istidlal ve gerçekleri görmeye engel teşkil etmektedir. Onlar sade İslam hakkında değil, kendi aralarında da inat etmektedirler. </w:t>
      </w:r>
      <w:r>
        <w:rPr>
          <w:rFonts w:ascii="Garamond" w:hAnsi="Garamond" w:cs="Traditional Arabic"/>
          <w:b/>
          <w:bCs/>
        </w:rPr>
        <w:t>“Onlar senin kıblene uymaz ve onlardan bazısı da diğer bazısının kıblesine u</w:t>
      </w:r>
      <w:r>
        <w:rPr>
          <w:rFonts w:ascii="Garamond" w:hAnsi="Garamond" w:cs="Traditional Arabic"/>
          <w:b/>
          <w:bCs/>
        </w:rPr>
        <w:t>y</w:t>
      </w:r>
      <w:r>
        <w:rPr>
          <w:rFonts w:ascii="Garamond" w:hAnsi="Garamond" w:cs="Traditional Arabic"/>
          <w:b/>
          <w:bCs/>
        </w:rPr>
        <w:t>maz.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Düşmanların ümitsizleştirme ve kuru gürültülerine pabuç bırakmamak, teslim olmamak ve kesin tavır koymak gerekir. </w:t>
      </w:r>
      <w:r>
        <w:rPr>
          <w:rFonts w:ascii="Garamond" w:hAnsi="Garamond" w:cs="Traditional Arabic"/>
          <w:b/>
          <w:bCs/>
        </w:rPr>
        <w:t xml:space="preserve">“Sen de tabi </w:t>
      </w:r>
      <w:r>
        <w:rPr>
          <w:rFonts w:ascii="Garamond" w:hAnsi="Garamond" w:cs="Traditional Arabic"/>
          <w:b/>
          <w:bCs/>
        </w:rPr>
        <w:t>o</w:t>
      </w:r>
      <w:r>
        <w:rPr>
          <w:rFonts w:ascii="Garamond" w:hAnsi="Garamond" w:cs="Traditional Arabic"/>
          <w:b/>
          <w:bCs/>
        </w:rPr>
        <w:t>lacak değilsin.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Kanunlar hakim olmalıdır; eğer farz-ı muhal Peygamber bile heveslere tabi olacak olursa cezalandırılacaktır. </w:t>
      </w:r>
      <w:r>
        <w:rPr>
          <w:rFonts w:ascii="Garamond" w:hAnsi="Garamond" w:cs="Traditional Arabic"/>
          <w:b/>
          <w:bCs/>
        </w:rPr>
        <w:t>“şüphesiz o zaman</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Başkalarını heva ve heveslerine uymak Peygamberi bile tehdit bile ediyorsa, diğerlerinin durumu ortad</w:t>
      </w:r>
      <w:r>
        <w:rPr>
          <w:rFonts w:ascii="Garamond" w:hAnsi="Garamond" w:cs="Traditional Arabic"/>
          <w:bCs/>
        </w:rPr>
        <w:t>a</w:t>
      </w:r>
      <w:r>
        <w:rPr>
          <w:rFonts w:ascii="Garamond" w:hAnsi="Garamond" w:cs="Traditional Arabic"/>
          <w:bCs/>
        </w:rPr>
        <w:t xml:space="preserve">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5- Yeni kıbleye uymamak kibir dolu bir ruhun göstergesidir. Bu tür ruhlalar savaşmak gerekir.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6- İlim geldikten sonra heva ve heveslere uymak çok tehlikelidir.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7- Kur’an’da Peygambere yapılan uyarı ve tehditler Allah’ın velilerine karşı aşırı düşüncelere kapılmaları ve ilahlaştırılmalarını önlemek maksadıyladır. Nitekim diğer dinlerde İsa Allah’ın oğlu ve melekler de Allah’ın kızı kabul 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8- Ortalığı velveleye vermekle artık kıble değişmez.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9- İlim tek başına hidayeti bulmak için yeterli deği</w:t>
      </w:r>
      <w:r>
        <w:rPr>
          <w:rFonts w:ascii="Garamond" w:hAnsi="Garamond" w:cs="Traditional Arabic"/>
          <w:bCs/>
        </w:rPr>
        <w:t>l</w:t>
      </w:r>
      <w:r>
        <w:rPr>
          <w:rFonts w:ascii="Garamond" w:hAnsi="Garamond" w:cs="Traditional Arabic"/>
          <w:bCs/>
        </w:rPr>
        <w:t>dir. Onlar kitap ehli idiler, ama yersiz bağnazlıkları sebebiyle ilimlerinin kend</w:t>
      </w:r>
      <w:r>
        <w:rPr>
          <w:rFonts w:ascii="Garamond" w:hAnsi="Garamond" w:cs="Traditional Arabic"/>
          <w:bCs/>
        </w:rPr>
        <w:t>i</w:t>
      </w:r>
      <w:r>
        <w:rPr>
          <w:rFonts w:ascii="Garamond" w:hAnsi="Garamond" w:cs="Traditional Arabic"/>
          <w:bCs/>
        </w:rPr>
        <w:t xml:space="preserve">lerine bir faydası olmadı.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10- Allah peygamberine teselli vermektedir ki kitap ehli senin kı</w:t>
      </w:r>
      <w:r>
        <w:rPr>
          <w:rFonts w:ascii="Garamond" w:hAnsi="Garamond" w:cs="Traditional Arabic"/>
          <w:bCs/>
        </w:rPr>
        <w:t>b</w:t>
      </w:r>
      <w:r>
        <w:rPr>
          <w:rFonts w:ascii="Garamond" w:hAnsi="Garamond" w:cs="Traditional Arabic"/>
          <w:bCs/>
        </w:rPr>
        <w:t>leni kabul etmiyorsa bu yeni bir durum değildir. Onlar birbirler</w:t>
      </w:r>
      <w:r>
        <w:rPr>
          <w:rFonts w:ascii="Garamond" w:hAnsi="Garamond" w:cs="Traditional Arabic"/>
          <w:bCs/>
        </w:rPr>
        <w:t>i</w:t>
      </w:r>
      <w:r>
        <w:rPr>
          <w:rFonts w:ascii="Garamond" w:hAnsi="Garamond" w:cs="Traditional Arabic"/>
          <w:bCs/>
        </w:rPr>
        <w:t xml:space="preserve">nin kıblesini de kabul etmezler.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آتَيْنَاهُمُ</w:t>
      </w:r>
      <w:r>
        <w:rPr>
          <w:rFonts w:ascii="Garamond" w:hAnsi="Garamond" w:cs="Traditional Arabic"/>
          <w:bCs/>
          <w:sz w:val="32"/>
          <w:szCs w:val="32"/>
          <w:rtl/>
          <w:lang w:val="en-US" w:eastAsia="en-US"/>
        </w:rPr>
        <w:t xml:space="preserve"> الْكِتَابَ يَعْرِفُونَهُ كَمَا يَعْرِفُونَ أَبْنَاءهُمْ وَإِنَّ </w:t>
      </w:r>
      <w:r>
        <w:rPr>
          <w:rFonts w:ascii="Garamond" w:hAnsi="Garamond" w:cs="Traditional Arabic" w:hint="eastAsia"/>
          <w:bCs/>
          <w:sz w:val="32"/>
          <w:szCs w:val="32"/>
          <w:rtl/>
          <w:lang w:val="en-US" w:eastAsia="en-US"/>
        </w:rPr>
        <w:t>فَرِيقاً</w:t>
      </w:r>
      <w:r>
        <w:rPr>
          <w:rFonts w:ascii="Garamond" w:hAnsi="Garamond" w:cs="Traditional Arabic"/>
          <w:bCs/>
          <w:sz w:val="32"/>
          <w:szCs w:val="32"/>
          <w:rtl/>
          <w:lang w:val="en-US" w:eastAsia="en-US"/>
        </w:rPr>
        <w:t xml:space="preserve"> مِّنْهُمْ لَيَكْتُمُونَ الْحَقَّ وَهُمْ يَعْلَمُونَ (146)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146- “Kendilerine Kitab verdiklerimiz, onu (Peygamberi) oğull</w:t>
      </w:r>
      <w:r>
        <w:rPr>
          <w:rFonts w:ascii="Garamond" w:hAnsi="Garamond" w:cs="Traditional Arabic"/>
        </w:rPr>
        <w:t>a</w:t>
      </w:r>
      <w:r>
        <w:rPr>
          <w:rFonts w:ascii="Garamond" w:hAnsi="Garamond" w:cs="Traditional Arabic"/>
        </w:rPr>
        <w:t>rını tanıdıkları gibi tanırlar. Onlardan bir t</w:t>
      </w:r>
      <w:r>
        <w:rPr>
          <w:rFonts w:ascii="Garamond" w:hAnsi="Garamond" w:cs="Traditional Arabic"/>
        </w:rPr>
        <w:t>a</w:t>
      </w:r>
      <w:r>
        <w:rPr>
          <w:rFonts w:ascii="Garamond" w:hAnsi="Garamond" w:cs="Traditional Arabic"/>
        </w:rPr>
        <w:t xml:space="preserve">kımı, doğruyu bile bile hakkı gizlerler. ”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Kur’anda bir çok yerde beyan edildiği gibi kitap ehli, kendi kitaplarında Peygamberin biseti hakkında verilen müjdeler sebebiyle peygamberi kendi çocuklarını tanıdıkları gibi tanıyordu. Bütün bu bilgi ve tanımaya rağmen hakikati gizlediler. Kur’an şöyle diyor: “Onlar sadece Peygamberden değil, kuracağı toplumdan ve taraftarlarından da haberdardı. Onlar, </w:t>
      </w:r>
      <w:r>
        <w:rPr>
          <w:rFonts w:ascii="Garamond" w:hAnsi="Garamond" w:cs="Traditional Arabic"/>
          <w:b/>
          <w:bCs/>
        </w:rPr>
        <w:t xml:space="preserve">“Muhammed Allah'ın elçisidir. Onun berâberinde bulunanlar, </w:t>
      </w:r>
      <w:r>
        <w:rPr>
          <w:rFonts w:ascii="Garamond" w:hAnsi="Garamond" w:cs="Traditional Arabic"/>
          <w:b/>
          <w:bCs/>
        </w:rPr>
        <w:lastRenderedPageBreak/>
        <w:t>küfredenlere karşı sert, birbirlerine merhametlidirler. Onları rükuya varırken, secde ederken, Allah'tan lütuf ve hoşnutluk dilerken görürsün. Onlar, yüzlerindeki secde izi ile tanınırlar. ”</w:t>
      </w:r>
      <w:r>
        <w:rPr>
          <w:rStyle w:val="FootnoteReference"/>
          <w:rFonts w:ascii="Garamond" w:hAnsi="Garamond" w:cs="Traditional Arabic"/>
          <w:b/>
          <w:bCs/>
        </w:rPr>
        <w:footnoteReference w:id="281"/>
      </w:r>
      <w:r>
        <w:rPr>
          <w:rFonts w:ascii="Garamond" w:hAnsi="Garamond" w:cs="Traditional Arabic"/>
          <w:bCs/>
        </w:rPr>
        <w:t xml:space="preserve"> ayetinde işaret edilen özellikleri çok iyi bil</w:t>
      </w:r>
      <w:r>
        <w:rPr>
          <w:rFonts w:ascii="Garamond" w:hAnsi="Garamond" w:cs="Traditional Arabic"/>
          <w:bCs/>
        </w:rPr>
        <w:t>i</w:t>
      </w:r>
      <w:r>
        <w:rPr>
          <w:rFonts w:ascii="Garamond" w:hAnsi="Garamond" w:cs="Traditional Arabic"/>
          <w:bCs/>
        </w:rPr>
        <w:t xml:space="preserve">yorlardı. Zira bunlar, Tevrat'ta ve İncil’de de açıkça yer </w:t>
      </w:r>
      <w:r>
        <w:rPr>
          <w:rFonts w:ascii="Garamond" w:hAnsi="Garamond" w:cs="Traditional Arabic"/>
          <w:bCs/>
        </w:rPr>
        <w:t>a</w:t>
      </w:r>
      <w:r>
        <w:rPr>
          <w:rFonts w:ascii="Garamond" w:hAnsi="Garamond" w:cs="Traditional Arabic"/>
          <w:bCs/>
        </w:rPr>
        <w:t>lan vasıflardı.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Evet bütün bunlara rağmen onlar: </w:t>
      </w:r>
      <w:r>
        <w:rPr>
          <w:rFonts w:ascii="Garamond" w:hAnsi="Garamond" w:cs="Traditional Arabic"/>
          <w:b/>
          <w:bCs/>
        </w:rPr>
        <w:t>“Onlara tanıdıkları (Peyga</w:t>
      </w:r>
      <w:r>
        <w:rPr>
          <w:rFonts w:ascii="Garamond" w:hAnsi="Garamond" w:cs="Traditional Arabic"/>
          <w:b/>
          <w:bCs/>
        </w:rPr>
        <w:t>m</w:t>
      </w:r>
      <w:r>
        <w:rPr>
          <w:rFonts w:ascii="Garamond" w:hAnsi="Garamond" w:cs="Traditional Arabic"/>
          <w:b/>
          <w:bCs/>
        </w:rPr>
        <w:t>ber) gelince inkar ettiler. ”</w:t>
      </w:r>
      <w:r>
        <w:rPr>
          <w:rStyle w:val="FootnoteReference"/>
          <w:rFonts w:ascii="Garamond" w:hAnsi="Garamond" w:cs="Traditional Arabic"/>
          <w:b/>
          <w:bCs/>
        </w:rPr>
        <w:footnoteReference w:id="282"/>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Mesajlar ve Nükteler</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Eğer hakikati arayan ruh olmazsa ilim tek başına yeterli değildir. Zira Peygamberi o kadar tanıdıkları halde yine de onu kabullenmed</w:t>
      </w:r>
      <w:r>
        <w:rPr>
          <w:rFonts w:ascii="Garamond" w:hAnsi="Garamond" w:cs="Traditional Arabic"/>
          <w:bCs/>
        </w:rPr>
        <w:t>i</w:t>
      </w:r>
      <w:r>
        <w:rPr>
          <w:rFonts w:ascii="Garamond" w:hAnsi="Garamond" w:cs="Traditional Arabic"/>
          <w:bCs/>
        </w:rPr>
        <w:t xml:space="preserve">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En iyi tanıma insanın kendi evladını tanımasıdır. Zira: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 Bu tanıma doğumla birlikte, hatta doğumdan önce gerçekleşmekt</w:t>
      </w:r>
      <w:r>
        <w:rPr>
          <w:rFonts w:ascii="Garamond" w:hAnsi="Garamond" w:cs="Traditional Arabic"/>
          <w:bCs/>
        </w:rPr>
        <w:t>e</w:t>
      </w:r>
      <w:r>
        <w:rPr>
          <w:rFonts w:ascii="Garamond" w:hAnsi="Garamond" w:cs="Traditional Arabic"/>
          <w:bCs/>
        </w:rPr>
        <w:t xml:space="preserv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 Bu tanıma uzun süre bir bekleyişin ardından gerçekleşen bir tan</w:t>
      </w:r>
      <w:r>
        <w:rPr>
          <w:rFonts w:ascii="Garamond" w:hAnsi="Garamond" w:cs="Traditional Arabic"/>
          <w:bCs/>
        </w:rPr>
        <w:t>ı</w:t>
      </w:r>
      <w:r>
        <w:rPr>
          <w:rFonts w:ascii="Garamond" w:hAnsi="Garamond" w:cs="Traditional Arabic"/>
          <w:bCs/>
        </w:rPr>
        <w:t xml:space="preserve">madır.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c: Sürekli ihata ettiğimiz, kuşattığımız bir şeyi tanımadır.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 Hiç bir şekkin olmadığı bir tanımadır.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e: Başkaları da bu tanımadan haberdardır. Nitekim müşrikler bile kitap ehlinin adı ve özelikleri Tevrat ve İncil’de yer alan bir peygamberi beklediklerini biliyorla</w:t>
      </w:r>
      <w:r>
        <w:rPr>
          <w:rFonts w:ascii="Garamond" w:hAnsi="Garamond" w:cs="Traditional Arabic"/>
          <w:bCs/>
        </w:rPr>
        <w:t>r</w:t>
      </w:r>
      <w:r>
        <w:rPr>
          <w:rFonts w:ascii="Garamond" w:hAnsi="Garamond" w:cs="Traditional Arabic"/>
          <w:bCs/>
        </w:rPr>
        <w:t xml:space="preserve">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İlmi gizlemek en büyük günahtır. Kur’an gizleye</w:t>
      </w:r>
      <w:r>
        <w:rPr>
          <w:rFonts w:ascii="Garamond" w:hAnsi="Garamond" w:cs="Traditional Arabic"/>
          <w:bCs/>
        </w:rPr>
        <w:t>n</w:t>
      </w:r>
      <w:r>
        <w:rPr>
          <w:rFonts w:ascii="Garamond" w:hAnsi="Garamond" w:cs="Traditional Arabic"/>
          <w:bCs/>
        </w:rPr>
        <w:t xml:space="preserve">ler hakkında şöyle buyuruyor: </w:t>
      </w:r>
      <w:r>
        <w:rPr>
          <w:rFonts w:ascii="Garamond" w:hAnsi="Garamond" w:cs="Traditional Arabic"/>
          <w:b/>
          <w:bCs/>
        </w:rPr>
        <w:t xml:space="preserve">“Allah ve lanet edenlerin hepsi ona lanet eder. ” </w:t>
      </w:r>
      <w:r>
        <w:rPr>
          <w:rFonts w:ascii="Garamond" w:hAnsi="Garamond" w:cs="Traditional Arabic"/>
          <w:bCs/>
        </w:rPr>
        <w:t>Yani Allah, bütün melekler, insanlar, cinler ve şuur sahibi varlıklar sürekli gizleyenlere lanet etmektedir. Evet hakkı gizlemek insanın kendi evladını gizlemesi gibidir. Dünyevi lezzetler için evladını kovan baba, ne kadar kötü ve namert bir babadır!</w:t>
      </w:r>
    </w:p>
    <w:p w:rsidR="00411510" w:rsidRDefault="00411510" w:rsidP="00B641FC">
      <w:pPr>
        <w:spacing w:line="240" w:lineRule="atLeast"/>
        <w:ind w:firstLine="284"/>
        <w:jc w:val="both"/>
        <w:rPr>
          <w:rFonts w:ascii="Garamond" w:hAnsi="Garamond" w:cs="Traditional Arabic" w:hint="cs"/>
          <w:b/>
          <w:bCs/>
          <w:rtl/>
          <w:lang w:val="de-DE"/>
        </w:rPr>
      </w:pPr>
      <w:r>
        <w:rPr>
          <w:rFonts w:ascii="Garamond" w:hAnsi="Garamond" w:cs="Traditional Arabic"/>
          <w:bCs/>
        </w:rPr>
        <w:lastRenderedPageBreak/>
        <w:t xml:space="preserve">4- Kur’an insaf üzere bu gizlemeyi tümüne isnat etmemektedir. </w:t>
      </w:r>
      <w:r>
        <w:rPr>
          <w:rFonts w:ascii="Garamond" w:hAnsi="Garamond" w:cs="Traditional Arabic"/>
          <w:b/>
          <w:bCs/>
        </w:rPr>
        <w:t>“O</w:t>
      </w:r>
      <w:r>
        <w:rPr>
          <w:rFonts w:ascii="Garamond" w:hAnsi="Garamond" w:cs="Traditional Arabic"/>
          <w:b/>
          <w:bCs/>
        </w:rPr>
        <w:t>n</w:t>
      </w:r>
      <w:r>
        <w:rPr>
          <w:rFonts w:ascii="Garamond" w:hAnsi="Garamond" w:cs="Traditional Arabic"/>
          <w:b/>
          <w:bCs/>
        </w:rPr>
        <w:t xml:space="preserve">lardan bir grup”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الْحَقُّ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رَّبِّكَ فَلاَ تَكُونَنَّ مِنَ الْمُمْتَرِينَ (147)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147- “Hak Rabbindendir, sakın şüphelenenlerden olma. ”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 Allah tarafından olan her şeyin hak olduğunu vurgulamaktadır. Hak ve batılın ölçüsü de budur. Zira Allah alim, hekim, gani ve rahimdir. O’ndan inen her şey rahmet, hikmet ve ilim üzeredir. Dolayısıyla Allah’ın hükmü ve kıblenin değişimi konusunda tartışmak doğru değildir. Eğer kıblenin değişimi ve benzeri hükümler aleyhine propaganda yapılırsa sakın etkile</w:t>
      </w:r>
      <w:r>
        <w:rPr>
          <w:rFonts w:ascii="Garamond" w:hAnsi="Garamond" w:cs="Traditional Arabic"/>
          <w:bCs/>
        </w:rPr>
        <w:t>n</w:t>
      </w:r>
      <w:r>
        <w:rPr>
          <w:rFonts w:ascii="Garamond" w:hAnsi="Garamond" w:cs="Traditional Arabic"/>
          <w:bCs/>
        </w:rPr>
        <w:t xml:space="preserve">me.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Vahiy veya rivayetler yoluyla sabit kılınan ilahi emirler kon</w:t>
      </w:r>
      <w:r>
        <w:rPr>
          <w:rFonts w:ascii="Garamond" w:hAnsi="Garamond" w:cs="Traditional Arabic"/>
          <w:bCs/>
        </w:rPr>
        <w:t>u</w:t>
      </w:r>
      <w:r>
        <w:rPr>
          <w:rFonts w:ascii="Garamond" w:hAnsi="Garamond" w:cs="Traditional Arabic"/>
          <w:bCs/>
        </w:rPr>
        <w:t xml:space="preserve">sunda mücadele, şüphe ve münakaşa etmek doğru değildir. Hak ve gerçek, sonsuz ilim kaynağından inen hükümlerdir.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Başkalarının kavga ve velvelesi karşısında teselli etmek ger</w:t>
      </w:r>
      <w:r>
        <w:rPr>
          <w:rFonts w:ascii="Garamond" w:hAnsi="Garamond" w:cs="Traditional Arabic"/>
          <w:bCs/>
        </w:rPr>
        <w:t>e</w:t>
      </w:r>
      <w:r>
        <w:rPr>
          <w:rFonts w:ascii="Garamond" w:hAnsi="Garamond" w:cs="Traditional Arabic"/>
          <w:bCs/>
        </w:rPr>
        <w:t xml:space="preserve">kir. </w:t>
      </w:r>
      <w:r>
        <w:rPr>
          <w:rFonts w:ascii="Garamond" w:hAnsi="Garamond" w:cs="Traditional Arabic"/>
          <w:b/>
          <w:bCs/>
        </w:rPr>
        <w:t>“Hak Rabb’indendir.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3- Rehber yakin sahibi ve kesin inançlı olmalıdır. Özellikle de yeni bir hüküm getirdiğinde veya bir kanunu değiştirdiğinde veya bir geleneği ortadan kaldırmak istediğinde…</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وَلِكُلٍّ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وِجْهَةٌ</w:t>
      </w:r>
      <w:r>
        <w:rPr>
          <w:rFonts w:ascii="Garamond" w:hAnsi="Garamond" w:cs="Traditional Arabic"/>
          <w:bCs/>
          <w:sz w:val="32"/>
          <w:szCs w:val="32"/>
          <w:rtl/>
          <w:lang w:val="en-US" w:eastAsia="en-US"/>
        </w:rPr>
        <w:t xml:space="preserve"> هُوَ مُوَلِّيهَا فَاسْتَبِقُواْ الْخَيْرَاتِ أَيْنَ مَا تَكُونُواْ </w:t>
      </w:r>
      <w:r>
        <w:rPr>
          <w:rFonts w:ascii="Garamond" w:hAnsi="Garamond" w:cs="Traditional Arabic" w:hint="eastAsia"/>
          <w:bCs/>
          <w:sz w:val="32"/>
          <w:szCs w:val="32"/>
          <w:rtl/>
          <w:lang w:val="en-US" w:eastAsia="en-US"/>
        </w:rPr>
        <w:t>يَأْتِ</w:t>
      </w:r>
      <w:r>
        <w:rPr>
          <w:rFonts w:ascii="Garamond" w:hAnsi="Garamond" w:cs="Traditional Arabic"/>
          <w:bCs/>
          <w:sz w:val="32"/>
          <w:szCs w:val="32"/>
          <w:rtl/>
          <w:lang w:val="en-US" w:eastAsia="en-US"/>
        </w:rPr>
        <w:t xml:space="preserve"> بِكُمُ اللّهُ جَمِيعًا إِنَّ اللّهَ عَلَى كُلِّ شَيْءٍ قَدِيرٌ (148)</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lastRenderedPageBreak/>
        <w:t>148- “Herkesin yöneldiği bir yön vardır. Hayırlı işlerde birbirinizle yarışın. Nerede olursanız olun Allah sizi bir araya toplar Allah şüphesiz her şeye kadi</w:t>
      </w:r>
      <w:r>
        <w:rPr>
          <w:rFonts w:ascii="Garamond" w:hAnsi="Garamond" w:cs="Traditional Arabic"/>
          <w:b/>
          <w:bCs/>
        </w:rPr>
        <w:t>r</w:t>
      </w:r>
      <w:r>
        <w:rPr>
          <w:rFonts w:ascii="Garamond" w:hAnsi="Garamond" w:cs="Traditional Arabic"/>
          <w:b/>
          <w:bCs/>
        </w:rPr>
        <w:t>dir. ”</w:t>
      </w:r>
      <w:r>
        <w:rPr>
          <w:rStyle w:val="FootnoteReference"/>
          <w:rFonts w:ascii="Garamond" w:hAnsi="Garamond" w:cs="Traditional Arabic"/>
          <w:b/>
          <w:bCs/>
        </w:rPr>
        <w:footnoteReference w:id="283"/>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Boş konuları terk ediniz. Sürekli hayırlı işler yapmaya çalış</w:t>
      </w:r>
      <w:r>
        <w:rPr>
          <w:rFonts w:ascii="Garamond" w:hAnsi="Garamond" w:cs="Traditional Arabic"/>
          <w:bCs/>
        </w:rPr>
        <w:t>ı</w:t>
      </w:r>
      <w:r>
        <w:rPr>
          <w:rFonts w:ascii="Garamond" w:hAnsi="Garamond" w:cs="Traditional Arabic"/>
          <w:bCs/>
        </w:rPr>
        <w:t xml:space="preserve">nız.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Asıl mesele hayra erişmektir. Seçilen yollar bir detaydır.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Her ümmetin özel bir kıblesi vardır. Kıble mesel</w:t>
      </w:r>
      <w:r>
        <w:rPr>
          <w:rFonts w:ascii="Garamond" w:hAnsi="Garamond" w:cs="Traditional Arabic"/>
          <w:bCs/>
        </w:rPr>
        <w:t>e</w:t>
      </w:r>
      <w:r>
        <w:rPr>
          <w:rFonts w:ascii="Garamond" w:hAnsi="Garamond" w:cs="Traditional Arabic"/>
          <w:bCs/>
        </w:rPr>
        <w:t>si Müslüman ve Yahudilere mahsus bir mesele d</w:t>
      </w:r>
      <w:r>
        <w:rPr>
          <w:rFonts w:ascii="Garamond" w:hAnsi="Garamond" w:cs="Traditional Arabic"/>
          <w:bCs/>
        </w:rPr>
        <w:t>e</w:t>
      </w:r>
      <w:r>
        <w:rPr>
          <w:rFonts w:ascii="Garamond" w:hAnsi="Garamond" w:cs="Traditional Arabic"/>
          <w:bCs/>
        </w:rPr>
        <w:t xml:space="preserve">ğildir.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Kıble değişmez hükümlerden değildir.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5- Hayırlarda yarışmak onun önem ve değerini art</w:t>
      </w:r>
      <w:r>
        <w:rPr>
          <w:rFonts w:ascii="Garamond" w:hAnsi="Garamond" w:cs="Traditional Arabic"/>
          <w:bCs/>
        </w:rPr>
        <w:t>ı</w:t>
      </w:r>
      <w:r>
        <w:rPr>
          <w:rFonts w:ascii="Garamond" w:hAnsi="Garamond" w:cs="Traditional Arabic"/>
          <w:bCs/>
        </w:rPr>
        <w:t xml:space="preserve">rır. Kur’an’da </w:t>
      </w:r>
      <w:r>
        <w:rPr>
          <w:rFonts w:ascii="Garamond" w:hAnsi="Garamond" w:cs="Traditional Arabic"/>
          <w:b/>
          <w:bCs/>
        </w:rPr>
        <w:t>“sariu”</w:t>
      </w:r>
      <w:r>
        <w:rPr>
          <w:rFonts w:ascii="Garamond" w:hAnsi="Garamond" w:cs="Traditional Arabic"/>
          <w:bCs/>
        </w:rPr>
        <w:t xml:space="preserve"> (acele edin) ve </w:t>
      </w:r>
      <w:r>
        <w:rPr>
          <w:rFonts w:ascii="Garamond" w:hAnsi="Garamond" w:cs="Traditional Arabic"/>
          <w:b/>
          <w:bCs/>
        </w:rPr>
        <w:t>“sabiku”</w:t>
      </w:r>
      <w:r>
        <w:rPr>
          <w:rFonts w:ascii="Garamond" w:hAnsi="Garamond" w:cs="Traditional Arabic"/>
          <w:bCs/>
        </w:rPr>
        <w:t xml:space="preserve"> (yarışın) kelimeleriyle buna davet edilmiş ve peygamberleri överken şöyle buyurulmuştur: </w:t>
      </w:r>
      <w:r>
        <w:rPr>
          <w:rFonts w:ascii="Garamond" w:hAnsi="Garamond" w:cs="Traditional Arabic"/>
          <w:b/>
          <w:bCs/>
        </w:rPr>
        <w:t>“Doğrusu onlar iyi işlerde yarışıyorlar, ”</w:t>
      </w:r>
      <w:r>
        <w:rPr>
          <w:rStyle w:val="FootnoteReference"/>
          <w:rFonts w:ascii="Garamond" w:hAnsi="Garamond" w:cs="Traditional Arabic"/>
          <w:b/>
          <w:bCs/>
        </w:rPr>
        <w:footnoteReference w:id="284"/>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6- Kıyamet günü Allah herkesi bir yerde toplayacaktır. Bu ilahi kudr</w:t>
      </w:r>
      <w:r>
        <w:rPr>
          <w:rFonts w:ascii="Garamond" w:hAnsi="Garamond" w:cs="Traditional Arabic"/>
          <w:bCs/>
        </w:rPr>
        <w:t>e</w:t>
      </w:r>
      <w:r>
        <w:rPr>
          <w:rFonts w:ascii="Garamond" w:hAnsi="Garamond" w:cs="Traditional Arabic"/>
          <w:bCs/>
        </w:rPr>
        <w:t xml:space="preserve">tin göstergesidir.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Bazı rivayetlerde yer aldığı üzere Hz. Mehdi (a.s) z</w:t>
      </w:r>
      <w:r>
        <w:rPr>
          <w:rFonts w:ascii="Garamond" w:hAnsi="Garamond" w:cs="Traditional Arabic"/>
          <w:bCs/>
        </w:rPr>
        <w:t>u</w:t>
      </w:r>
      <w:r>
        <w:rPr>
          <w:rFonts w:ascii="Garamond" w:hAnsi="Garamond" w:cs="Traditional Arabic"/>
          <w:bCs/>
        </w:rPr>
        <w:t>hur edince dünyanın dört bir tarafından taraftarları huz</w:t>
      </w:r>
      <w:r>
        <w:rPr>
          <w:rFonts w:ascii="Garamond" w:hAnsi="Garamond" w:cs="Traditional Arabic"/>
          <w:bCs/>
        </w:rPr>
        <w:t>u</w:t>
      </w:r>
      <w:r>
        <w:rPr>
          <w:rFonts w:ascii="Garamond" w:hAnsi="Garamond" w:cs="Traditional Arabic"/>
          <w:bCs/>
        </w:rPr>
        <w:t>runda bir araya toplan</w:t>
      </w:r>
      <w:r>
        <w:rPr>
          <w:rFonts w:ascii="Garamond" w:hAnsi="Garamond" w:cs="Traditional Arabic"/>
          <w:bCs/>
        </w:rPr>
        <w:t>a</w:t>
      </w:r>
      <w:r>
        <w:rPr>
          <w:rFonts w:ascii="Garamond" w:hAnsi="Garamond" w:cs="Traditional Arabic"/>
          <w:bCs/>
        </w:rPr>
        <w:t xml:space="preserve">caktır.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 </w:t>
      </w: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حَيْثُ</w:t>
      </w:r>
      <w:r>
        <w:rPr>
          <w:rFonts w:ascii="Garamond" w:hAnsi="Garamond" w:cs="Traditional Arabic"/>
          <w:bCs/>
          <w:sz w:val="32"/>
          <w:szCs w:val="32"/>
          <w:rtl/>
          <w:lang w:val="en-US" w:eastAsia="en-US"/>
        </w:rPr>
        <w:t xml:space="preserve"> خَرَجْتَ فَوَلِّ وَجْهَكَ شَطْرَ الْمَسْجِدِ الْحَرَامِ وَإِنَّهُ </w:t>
      </w:r>
      <w:r>
        <w:rPr>
          <w:rFonts w:ascii="Garamond" w:hAnsi="Garamond" w:cs="Traditional Arabic" w:hint="eastAsia"/>
          <w:bCs/>
          <w:sz w:val="32"/>
          <w:szCs w:val="32"/>
          <w:rtl/>
          <w:lang w:val="en-US" w:eastAsia="en-US"/>
        </w:rPr>
        <w:t>لَلْحَقُّ</w:t>
      </w:r>
      <w:r>
        <w:rPr>
          <w:rFonts w:ascii="Garamond" w:hAnsi="Garamond" w:cs="Traditional Arabic"/>
          <w:bCs/>
          <w:sz w:val="32"/>
          <w:szCs w:val="32"/>
          <w:rtl/>
          <w:lang w:val="en-US" w:eastAsia="en-US"/>
        </w:rPr>
        <w:t xml:space="preserve"> مِن رَّبِّكَ وَمَا اللّهُ بِغَافِلٍ عَمَّا تَعْمَلُونَ (149)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149- “Her nereden yola çıkarsan, yüzünü Mescit-i Haram semtine çevir, şüphesiz bu Rabbinden bir haktır. Allah, yaptıklarınızdan gafil d</w:t>
      </w:r>
      <w:r>
        <w:rPr>
          <w:rFonts w:ascii="Garamond" w:hAnsi="Garamond" w:cs="Traditional Arabic"/>
        </w:rPr>
        <w:t>e</w:t>
      </w:r>
      <w:r>
        <w:rPr>
          <w:rFonts w:ascii="Garamond" w:hAnsi="Garamond" w:cs="Traditional Arabic"/>
        </w:rPr>
        <w:t>ğildir. ”</w:t>
      </w:r>
    </w:p>
    <w:p w:rsidR="00411510" w:rsidRPr="00BA6C61" w:rsidRDefault="00411510" w:rsidP="00BA6C61"/>
    <w:p w:rsidR="00411510" w:rsidRDefault="00411510" w:rsidP="004A4F67">
      <w:r>
        <w:t>Tefsir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Önceki ayetlerde Mescid’ul-Haram’a yönelmek Müslümanların yaşadığı Medine şehri ile ilgiliydi. Ama bu ayette şöyle buyrulmaktadır: </w:t>
      </w:r>
      <w:r>
        <w:rPr>
          <w:rFonts w:ascii="Garamond" w:hAnsi="Garamond" w:cs="Traditional Arabic"/>
          <w:b/>
          <w:bCs/>
        </w:rPr>
        <w:t>“Her nereden çıkar, yolculuğa çıkmayı dilersen yine namaz kıla</w:t>
      </w:r>
      <w:r>
        <w:rPr>
          <w:rFonts w:ascii="Garamond" w:hAnsi="Garamond" w:cs="Traditional Arabic"/>
          <w:b/>
          <w:bCs/>
        </w:rPr>
        <w:t>r</w:t>
      </w:r>
      <w:r>
        <w:rPr>
          <w:rFonts w:ascii="Garamond" w:hAnsi="Garamond" w:cs="Traditional Arabic"/>
          <w:b/>
          <w:bCs/>
        </w:rPr>
        <w:t>ken mescid’ul-Haram’a yönel.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Çeşitli ve birbiri ardınca bir çok ayette kıble mevzusu ve kıbleye teveccüh tekrar edilmiştir. Bu tekrarlar boş ve delilsiz tekrarlar değildir. Her birisi kıble meselsinin yanısıra yeni bir meseleyi beyan etmektedir. Bakara suresinde</w:t>
      </w:r>
      <w:r>
        <w:rPr>
          <w:rStyle w:val="FootnoteReference"/>
          <w:rFonts w:ascii="Garamond" w:hAnsi="Garamond" w:cs="Traditional Arabic"/>
          <w:bCs/>
        </w:rPr>
        <w:footnoteReference w:id="285"/>
      </w:r>
      <w:r>
        <w:rPr>
          <w:rFonts w:ascii="Garamond" w:hAnsi="Garamond" w:cs="Traditional Arabic"/>
          <w:bCs/>
        </w:rPr>
        <w:t xml:space="preserve">Peygamber ve Müslümanlara kıbleye yönelmelerini emrettikten sonra şöyle buyurulmaktadır: Kitap ehli Kabe’ye doğru namaz kılmanın hak olduğunu bilmektedir. Zira onlar Tevrat’ta son Peygamberin iki kıbleye namaz kılacağını okumuşlardı. O halde sana razı </w:t>
      </w:r>
      <w:r>
        <w:rPr>
          <w:rFonts w:ascii="Garamond" w:hAnsi="Garamond" w:cs="Traditional Arabic"/>
          <w:bCs/>
        </w:rPr>
        <w:lastRenderedPageBreak/>
        <w:t xml:space="preserve">olacağın bir kıbleyi veriyoruz. Böylece kitab ehlinin beklediği o şart da gerçekleşmiş oldu.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Sonraki ayette</w:t>
      </w:r>
      <w:r>
        <w:rPr>
          <w:rStyle w:val="FootnoteReference"/>
          <w:rFonts w:ascii="Garamond" w:hAnsi="Garamond" w:cs="Traditional Arabic"/>
          <w:bCs/>
        </w:rPr>
        <w:footnoteReference w:id="286"/>
      </w:r>
      <w:r>
        <w:rPr>
          <w:rFonts w:ascii="Garamond" w:hAnsi="Garamond" w:cs="Traditional Arabic"/>
          <w:bCs/>
        </w:rPr>
        <w:t xml:space="preserve"> de bu tekrarın başka bir delili zikredilmektedir ki yeri gelince ele alacağız. </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 xml:space="preserve">2- Yeni bir konu ele alınınca zihin ve kalplerde yer etmesi için tekrar edilmelidir. Rivayette şöyle yer almıştır. </w:t>
      </w:r>
      <w:r>
        <w:rPr>
          <w:rFonts w:ascii="Garamond" w:hAnsi="Garamond" w:cs="Traditional Arabic"/>
          <w:bCs/>
          <w:i/>
        </w:rPr>
        <w:t>“Ezanın ilk cümlesi insanların hazı</w:t>
      </w:r>
      <w:r>
        <w:rPr>
          <w:rFonts w:ascii="Garamond" w:hAnsi="Garamond" w:cs="Traditional Arabic"/>
          <w:bCs/>
          <w:i/>
        </w:rPr>
        <w:t>r</w:t>
      </w:r>
      <w:r>
        <w:rPr>
          <w:rFonts w:ascii="Garamond" w:hAnsi="Garamond" w:cs="Traditional Arabic"/>
          <w:bCs/>
          <w:i/>
        </w:rPr>
        <w:t xml:space="preserve">lanması için dört defa tekrar edilmektedir. Ama daha sonraki cümleler sadece iki defa tekrara edilmektedir. Zira artık insanların kulağı </w:t>
      </w:r>
      <w:r>
        <w:rPr>
          <w:rFonts w:ascii="Garamond" w:hAnsi="Garamond" w:cs="Traditional Arabic"/>
          <w:bCs/>
          <w:i/>
        </w:rPr>
        <w:t>e</w:t>
      </w:r>
      <w:r>
        <w:rPr>
          <w:rFonts w:ascii="Garamond" w:hAnsi="Garamond" w:cs="Traditional Arabic"/>
          <w:bCs/>
          <w:i/>
        </w:rPr>
        <w:t>zana alışmış olacaktır.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 xml:space="preserve">3- Allah, emirlerine itaat etmeyenleri tehdit etmektedir. </w:t>
      </w:r>
      <w:r>
        <w:rPr>
          <w:rFonts w:ascii="Garamond" w:hAnsi="Garamond" w:cs="Traditional Arabic"/>
          <w:b/>
          <w:bCs/>
        </w:rPr>
        <w:t>“Allah ya</w:t>
      </w:r>
      <w:r>
        <w:rPr>
          <w:rFonts w:ascii="Garamond" w:hAnsi="Garamond" w:cs="Traditional Arabic"/>
          <w:b/>
          <w:bCs/>
        </w:rPr>
        <w:t>p</w:t>
      </w:r>
      <w:r>
        <w:rPr>
          <w:rFonts w:ascii="Garamond" w:hAnsi="Garamond" w:cs="Traditional Arabic"/>
          <w:b/>
          <w:bCs/>
        </w:rPr>
        <w:t>tıklarınızdan gafil değildir. ”</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حَيْثُ</w:t>
      </w:r>
      <w:r>
        <w:rPr>
          <w:rFonts w:ascii="Garamond" w:hAnsi="Garamond" w:cs="Traditional Arabic"/>
          <w:bCs/>
          <w:sz w:val="32"/>
          <w:szCs w:val="32"/>
          <w:rtl/>
          <w:lang w:val="en-US" w:eastAsia="en-US"/>
        </w:rPr>
        <w:t xml:space="preserve"> خَرَجْتَ فَوَلِّ وَجْهَكَ شَطْرَ الْمَسْجِدِ الْحَرَامِ وَحَيْثُ مَا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فَوَلُّواْ وُجُوهَكُمْ شَطْرَهُ لِئَلاَّ يَكُونَ لِلنَّاسِ عَلَيْكُمْ </w:t>
      </w:r>
      <w:r>
        <w:rPr>
          <w:rFonts w:ascii="Garamond" w:hAnsi="Garamond" w:cs="Traditional Arabic" w:hint="eastAsia"/>
          <w:bCs/>
          <w:sz w:val="32"/>
          <w:szCs w:val="32"/>
          <w:rtl/>
          <w:lang w:val="en-US" w:eastAsia="en-US"/>
        </w:rPr>
        <w:t>حُجَّةٌ</w:t>
      </w:r>
      <w:r>
        <w:rPr>
          <w:rFonts w:ascii="Garamond" w:hAnsi="Garamond" w:cs="Traditional Arabic"/>
          <w:bCs/>
          <w:sz w:val="32"/>
          <w:szCs w:val="32"/>
          <w:rtl/>
          <w:lang w:val="en-US" w:eastAsia="en-US"/>
        </w:rPr>
        <w:t xml:space="preserve"> إِلاَّ الَّذِينَ ظَلَمُواْ مِنْهُمْ فَلاَ تَخْشَوْهُمْ وَاخْشَوْنِي </w:t>
      </w:r>
      <w:r>
        <w:rPr>
          <w:rFonts w:ascii="Garamond" w:hAnsi="Garamond" w:cs="Traditional Arabic" w:hint="eastAsia"/>
          <w:bCs/>
          <w:sz w:val="32"/>
          <w:szCs w:val="32"/>
          <w:rtl/>
          <w:lang w:val="en-US" w:eastAsia="en-US"/>
        </w:rPr>
        <w:t>وَلأُتِمَّ</w:t>
      </w:r>
      <w:r>
        <w:rPr>
          <w:rFonts w:ascii="Garamond" w:hAnsi="Garamond" w:cs="Traditional Arabic"/>
          <w:bCs/>
          <w:sz w:val="32"/>
          <w:szCs w:val="32"/>
          <w:rtl/>
          <w:lang w:val="en-US" w:eastAsia="en-US"/>
        </w:rPr>
        <w:t xml:space="preserve"> نِعْمَتِي عَلَيْكُمْ وَلَعَلَّكُمْ تَهْتَدُونَ (150)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 150. Her nereden çıkarsan, yüzünü Mescit-i Haram semtine çevir. insanların zulmedenlerinden başkalarının size karşı gösterecekleri bir hüccet olmaması için, her nerede olursanız, yüzlerinizi o semte çevirin. Onlardan korkmayın, benden korkun, (kıble değişiminin sebebi şuydu ki) size olan nimetimi tamamlayayım. Um</w:t>
      </w:r>
      <w:r>
        <w:rPr>
          <w:rFonts w:ascii="Garamond" w:hAnsi="Garamond" w:cs="Traditional Arabic"/>
        </w:rPr>
        <w:t>u</w:t>
      </w:r>
      <w:r>
        <w:rPr>
          <w:rFonts w:ascii="Garamond" w:hAnsi="Garamond" w:cs="Traditional Arabic"/>
        </w:rPr>
        <w:t xml:space="preserve">lur ki hidayete erersiniz.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lastRenderedPageBreak/>
        <w:t>Önceki ayetlerde de işaret edildiği gibi çeşitli ayetlerde kıble konusunun tekrar edilmesi onun öneminden dolayıdır. Nitekim her ayette kıble konusunun yanı sıra yeni bir konu da beyan edilmektedir. Bu ayette de Allah-u Teala Mescid’ul-Haram’a yönelmeyi emrettikten so</w:t>
      </w:r>
      <w:r>
        <w:rPr>
          <w:rFonts w:ascii="Garamond" w:hAnsi="Garamond" w:cs="Traditional Arabic"/>
          <w:bCs/>
        </w:rPr>
        <w:t>n</w:t>
      </w:r>
      <w:r>
        <w:rPr>
          <w:rFonts w:ascii="Garamond" w:hAnsi="Garamond" w:cs="Traditional Arabic"/>
          <w:bCs/>
        </w:rPr>
        <w:t xml:space="preserve">ra da şöyle buyuruyor: </w:t>
      </w:r>
      <w:r>
        <w:rPr>
          <w:rFonts w:ascii="Garamond" w:hAnsi="Garamond" w:cs="Traditional Arabic"/>
          <w:b/>
          <w:bCs/>
        </w:rPr>
        <w:t>“insanların zulmedenlerinden başkalarının size karşı gösterecekleri bir hüccet olmaması için”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Çünkü kitap ehli Peygamberin iki kıbleye yönelerek namaz kılacağını biliyorlardı. Dolayısıyla eğer bu gerçekleşmeseydi bu defa da itiraz ederek kendi kitaplarında okudukları peygamberin özelliklerinden birinin gerçekleşmediğini ileri süreceklerdi. Ya da Müslümanları aşağılayarak Yahudilere uyduğunu ve bağımsız bir kıblelerinin olmadığ</w:t>
      </w:r>
      <w:r>
        <w:rPr>
          <w:rFonts w:ascii="Garamond" w:hAnsi="Garamond" w:cs="Traditional Arabic"/>
          <w:bCs/>
        </w:rPr>
        <w:t>ı</w:t>
      </w:r>
      <w:r>
        <w:rPr>
          <w:rFonts w:ascii="Garamond" w:hAnsi="Garamond" w:cs="Traditional Arabic"/>
          <w:bCs/>
        </w:rPr>
        <w:t xml:space="preserve">nı beyan ederlerdi. Gerçi bu itiraz sadece Yahudiler tarafından değil, müşriklerce de yapılıyordu. Onlara göre eğer Muhammed </w:t>
      </w:r>
      <w:r w:rsidR="008E3EA6">
        <w:rPr>
          <w:rFonts w:ascii="Garamond" w:hAnsi="Garamond" w:cs="Traditional Arabic"/>
          <w:bCs/>
        </w:rPr>
        <w:t>(s.a.a)</w:t>
      </w:r>
      <w:r>
        <w:rPr>
          <w:rFonts w:ascii="Garamond" w:hAnsi="Garamond" w:cs="Traditional Arabic"/>
          <w:bCs/>
        </w:rPr>
        <w:t xml:space="preserve"> İbrahim’in dininden ise o halde neden İbrahim’in yaptığı Kabe’ye yönelmiyor? Bu arada münafıklar da kıble değişimine de itiraz ederek şöyle diyorlardı. “Peygamberin sabit bir görüşü yok. ” Velhasıl Allah birçok tekit ve tekrarla Müslümanları kabul etmeye ve direnmeye hazırlamaktadır ve onlara şunu hatırlatmaktadır: Hüccet ve delil peşinde koşanlar asla sizi kınamayacaktır. Öte yandan zulüm ve zorbalık ehli olanlar ve gerçekleri gizleyenler ise bahane peşinde koşturmaktan el çekmeyecektir. Onlara itina etmemeniz gerekir. Onla</w:t>
      </w:r>
      <w:r>
        <w:rPr>
          <w:rFonts w:ascii="Garamond" w:hAnsi="Garamond" w:cs="Traditional Arabic"/>
          <w:bCs/>
        </w:rPr>
        <w:t>r</w:t>
      </w:r>
      <w:r>
        <w:rPr>
          <w:rFonts w:ascii="Garamond" w:hAnsi="Garamond" w:cs="Traditional Arabic"/>
          <w:bCs/>
        </w:rPr>
        <w:t>dan korkmayın, s</w:t>
      </w:r>
      <w:r>
        <w:rPr>
          <w:rFonts w:ascii="Garamond" w:hAnsi="Garamond" w:cs="Traditional Arabic"/>
          <w:bCs/>
        </w:rPr>
        <w:t>a</w:t>
      </w:r>
      <w:r>
        <w:rPr>
          <w:rFonts w:ascii="Garamond" w:hAnsi="Garamond" w:cs="Traditional Arabic"/>
          <w:bCs/>
        </w:rPr>
        <w:t xml:space="preserve">dece benden korkun.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Dikkat edilmesi gereken bir husus da kıblenin tevhit göstergesi olmasıdır. Müslümanların alameti ve amblemidir. Nehc’ul-Belağa’da Kabe “apaçık nişane” olarak adlandırılmıştır. Putperestler ve Sabiiler ibadet esnasında puta veya yıldıza yöneliyorlardı. İslam o sapık yönelişlerin yerine Allah’ın evine yönelmeyi emretti ve </w:t>
      </w:r>
      <w:r>
        <w:rPr>
          <w:rFonts w:ascii="Garamond" w:hAnsi="Garamond" w:cs="Traditional Arabic"/>
          <w:bCs/>
        </w:rPr>
        <w:lastRenderedPageBreak/>
        <w:t>Kabe’ye yönelmeyi de Allah’a yönelmenin göstergesi olarak kabul etti. Rivayette şöyle yer almıştır: “Peygamber kıbleye doğru oturuyor, kıbleye doğru oturulmasını ve yatılmasını emrediyordu. ” Hatta kıbleye doğru oturmak ibadet sayılmıştır. Kıblenin özel bir takım hükümleri vardır. Bazı amellerde kıbleye yöne</w:t>
      </w:r>
      <w:r>
        <w:rPr>
          <w:rFonts w:ascii="Garamond" w:hAnsi="Garamond" w:cs="Traditional Arabic"/>
          <w:bCs/>
        </w:rPr>
        <w:t>l</w:t>
      </w:r>
      <w:r>
        <w:rPr>
          <w:rFonts w:ascii="Garamond" w:hAnsi="Garamond" w:cs="Traditional Arabic"/>
          <w:bCs/>
        </w:rPr>
        <w:t xml:space="preserve">mek farzdır.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Örneğin hayvan kesimi ve ölünün mezara gömülmesi kıbleye doğru olmalıdır. Farz namazlar kıbleye doğru olmalıdır. Tuvalette önünü veya arkasını kıbleye dö</w:t>
      </w:r>
      <w:r>
        <w:rPr>
          <w:rFonts w:ascii="Garamond" w:hAnsi="Garamond" w:cs="Traditional Arabic"/>
          <w:bCs/>
        </w:rPr>
        <w:t>n</w:t>
      </w:r>
      <w:r>
        <w:rPr>
          <w:rFonts w:ascii="Garamond" w:hAnsi="Garamond" w:cs="Traditional Arabic"/>
          <w:bCs/>
        </w:rPr>
        <w:t xml:space="preserve">mek ise haramdır.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Ayrıca kıble Müslümanların vahdetin göstergesi ve nedenidir. Eğer yüksekçe bir yerden Müslümanlara bakacak olursak onların günde beş defa özel bir düzen dahilinde kıbleye teveccüh ettiklerini görürüz. Kabe ilahi devrimlerin ve hareketlerin karargahı olmuştur. Hz. İbrahim, Hz. Muhammed, Hz. Hüseyin ve hatta gelecekte Hz. Mehdi Kabe’den hareketlerini başlatmış ve başlatacakla</w:t>
      </w:r>
      <w:r>
        <w:rPr>
          <w:rFonts w:ascii="Garamond" w:hAnsi="Garamond" w:cs="Traditional Arabic"/>
          <w:bCs/>
        </w:rPr>
        <w:t>r</w:t>
      </w:r>
      <w:r>
        <w:rPr>
          <w:rFonts w:ascii="Garamond" w:hAnsi="Garamond" w:cs="Traditional Arabic"/>
          <w:bCs/>
        </w:rPr>
        <w:t xml:space="preserve">dır. </w:t>
      </w:r>
    </w:p>
    <w:p w:rsidR="00411510" w:rsidRPr="00BA6C61" w:rsidRDefault="00411510" w:rsidP="00BA6C61"/>
    <w:p w:rsidR="00411510" w:rsidRDefault="00411510" w:rsidP="004A4F67">
      <w:pPr>
        <w:rPr>
          <w:u w:val="single"/>
        </w:rPr>
      </w:pPr>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Kabe Müslümanların kıblesidir ve herkes nerede olursa olsun n</w:t>
      </w:r>
      <w:r>
        <w:rPr>
          <w:rFonts w:ascii="Garamond" w:hAnsi="Garamond" w:cs="Traditional Arabic"/>
          <w:bCs/>
        </w:rPr>
        <w:t>a</w:t>
      </w:r>
      <w:r>
        <w:rPr>
          <w:rFonts w:ascii="Garamond" w:hAnsi="Garamond" w:cs="Traditional Arabic"/>
          <w:bCs/>
        </w:rPr>
        <w:t xml:space="preserve">maz kıldığında Kabe’ye yönelmelidir.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2- Müslümanlar düşmanın eline koz verecek tüm işlerden sakınmal</w:t>
      </w:r>
      <w:r>
        <w:rPr>
          <w:rFonts w:ascii="Garamond" w:hAnsi="Garamond" w:cs="Traditional Arabic"/>
          <w:bCs/>
        </w:rPr>
        <w:t>ı</w:t>
      </w:r>
      <w:r>
        <w:rPr>
          <w:rFonts w:ascii="Garamond" w:hAnsi="Garamond" w:cs="Traditional Arabic"/>
          <w:bCs/>
        </w:rPr>
        <w:t xml:space="preserve">dır. </w:t>
      </w:r>
      <w:r>
        <w:rPr>
          <w:rFonts w:ascii="Garamond" w:hAnsi="Garamond" w:cs="Traditional Arabic"/>
          <w:b/>
          <w:bCs/>
        </w:rPr>
        <w:t>“size karşı gösterecekleri bir hüccet olmaması için</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3- İlahi emirleri kabullenmek ve rağbet göstermek bir değerdir; nazlanmak ise bir eksikliktir. </w:t>
      </w:r>
      <w:r>
        <w:rPr>
          <w:rFonts w:ascii="Garamond" w:hAnsi="Garamond" w:cs="Traditional Arabic"/>
          <w:b/>
          <w:bCs/>
        </w:rPr>
        <w:t xml:space="preserve">“size karşı gösterecekleri bir hüccet olmaması </w:t>
      </w:r>
      <w:r>
        <w:rPr>
          <w:rFonts w:ascii="Garamond" w:hAnsi="Garamond" w:cs="Traditional Arabic"/>
          <w:b/>
          <w:bCs/>
        </w:rPr>
        <w:t>i</w:t>
      </w:r>
      <w:r>
        <w:rPr>
          <w:rFonts w:ascii="Garamond" w:hAnsi="Garamond" w:cs="Traditional Arabic"/>
          <w:b/>
          <w:bCs/>
        </w:rPr>
        <w:t>çin</w:t>
      </w:r>
      <w:r>
        <w:rPr>
          <w:rFonts w:ascii="Garamond" w:hAnsi="Garamond" w:cs="Traditional Arabic"/>
          <w:bCs/>
        </w:rPr>
        <w:t>”</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Kıble değişimi önceki semavi kitaplarda vadedilen sıfat ve şartl</w:t>
      </w:r>
      <w:r>
        <w:rPr>
          <w:rFonts w:ascii="Garamond" w:hAnsi="Garamond" w:cs="Traditional Arabic"/>
          <w:bCs/>
        </w:rPr>
        <w:t>a</w:t>
      </w:r>
      <w:r>
        <w:rPr>
          <w:rFonts w:ascii="Garamond" w:hAnsi="Garamond" w:cs="Traditional Arabic"/>
          <w:bCs/>
        </w:rPr>
        <w:t xml:space="preserve">rın tahakkuk göstergesidir.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5- Kıble değişimi Ehl-i Kitap, müşrikler ve münafıkların yersiz itirazlarını ve bahanelerini ortadan kaldıran bir etken oldu.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6- Dış düşmanlar müslümanlar için en büyük tehlike değildir. Asıl tehlike Allah’tan korkmamak ve takvasızlı</w:t>
      </w:r>
      <w:r>
        <w:rPr>
          <w:rFonts w:ascii="Garamond" w:hAnsi="Garamond" w:cs="Traditional Arabic"/>
          <w:bCs/>
        </w:rPr>
        <w:t>k</w:t>
      </w:r>
      <w:r>
        <w:rPr>
          <w:rFonts w:ascii="Garamond" w:hAnsi="Garamond" w:cs="Traditional Arabic"/>
          <w:bCs/>
        </w:rPr>
        <w:t>tır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7- Müslümanlar için özel bir kıble tayini, Allah’ın kendilerine olan n</w:t>
      </w:r>
      <w:r>
        <w:rPr>
          <w:rFonts w:ascii="Garamond" w:hAnsi="Garamond" w:cs="Traditional Arabic"/>
          <w:bCs/>
        </w:rPr>
        <w:t>i</w:t>
      </w:r>
      <w:r>
        <w:rPr>
          <w:rFonts w:ascii="Garamond" w:hAnsi="Garamond" w:cs="Traditional Arabic"/>
          <w:bCs/>
        </w:rPr>
        <w:t xml:space="preserve">metini tamamlamak içindi.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8- Özel bir kıblenin tayini ve Mescid’ul-Haram’a doğru namaz kı</w:t>
      </w:r>
      <w:r>
        <w:rPr>
          <w:rFonts w:ascii="Garamond" w:hAnsi="Garamond" w:cs="Traditional Arabic"/>
          <w:bCs/>
        </w:rPr>
        <w:t>l</w:t>
      </w:r>
      <w:r>
        <w:rPr>
          <w:rFonts w:ascii="Garamond" w:hAnsi="Garamond" w:cs="Traditional Arabic"/>
          <w:bCs/>
        </w:rPr>
        <w:t xml:space="preserve">mak müminlerin hidayet vesilesidir. </w:t>
      </w:r>
      <w:r>
        <w:rPr>
          <w:rStyle w:val="FootnoteReference"/>
          <w:rFonts w:ascii="Garamond" w:hAnsi="Garamond" w:cs="Traditional Arabic"/>
          <w:bCs/>
        </w:rPr>
        <w:footnoteReference w:id="287"/>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b w:val="0"/>
          <w:sz w:val="32"/>
          <w:szCs w:val="32"/>
          <w:rtl/>
          <w:lang w:val="en-US" w:eastAsia="en-US"/>
        </w:rPr>
        <w:t>كَمَا</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أَرْسَلْنَا</w:t>
      </w:r>
      <w:r>
        <w:rPr>
          <w:rFonts w:ascii="Garamond" w:hAnsi="Garamond" w:cs="Traditional Arabic"/>
          <w:b w:val="0"/>
          <w:sz w:val="32"/>
          <w:szCs w:val="32"/>
          <w:rtl/>
          <w:lang w:val="en-US" w:eastAsia="en-US"/>
        </w:rPr>
        <w:t xml:space="preserve"> فِيكُمْ رَسُولاً مِّنكُمْ يَتْلُو عَلَيْكُمْ آيَاتِنَا </w:t>
      </w:r>
      <w:r>
        <w:rPr>
          <w:rFonts w:ascii="Garamond" w:hAnsi="Garamond" w:cs="Traditional Arabic" w:hint="eastAsia"/>
          <w:b w:val="0"/>
          <w:sz w:val="32"/>
          <w:szCs w:val="32"/>
          <w:rtl/>
          <w:lang w:val="en-US" w:eastAsia="en-US"/>
        </w:rPr>
        <w:t>وَيُزَكِّيكُمْ</w:t>
      </w:r>
      <w:r>
        <w:rPr>
          <w:rFonts w:ascii="Garamond" w:hAnsi="Garamond" w:cs="Traditional Arabic"/>
          <w:b w:val="0"/>
          <w:sz w:val="32"/>
          <w:szCs w:val="32"/>
          <w:rtl/>
          <w:lang w:val="en-US" w:eastAsia="en-US"/>
        </w:rPr>
        <w:t xml:space="preserve"> وَيُعَلِّمُكُمُ الْكِتَابَ وَالْحِكْمَةَ وَيُعَلِّمُكُم مَّا </w:t>
      </w:r>
      <w:r>
        <w:rPr>
          <w:rFonts w:ascii="Garamond" w:hAnsi="Garamond" w:cs="Traditional Arabic" w:hint="eastAsia"/>
          <w:b w:val="0"/>
          <w:sz w:val="32"/>
          <w:szCs w:val="32"/>
          <w:rtl/>
          <w:lang w:val="en-US" w:eastAsia="en-US"/>
        </w:rPr>
        <w:t>لَمْ</w:t>
      </w:r>
      <w:r>
        <w:rPr>
          <w:rFonts w:ascii="Garamond" w:hAnsi="Garamond" w:cs="Traditional Arabic"/>
          <w:b w:val="0"/>
          <w:sz w:val="32"/>
          <w:szCs w:val="32"/>
          <w:rtl/>
          <w:lang w:val="en-US" w:eastAsia="en-US"/>
        </w:rPr>
        <w:t xml:space="preserve"> تَكُونُواْ تَعْلَمُونَ (151)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151- “Nitekim biz size aranızdan ayetlerimizi okuyacak, sizi her kötülükten arıtacak, size Kitab’ı ve hikmeti öğretecek ve bilem</w:t>
      </w:r>
      <w:r>
        <w:rPr>
          <w:rFonts w:ascii="Garamond" w:hAnsi="Garamond" w:cs="Traditional Arabic"/>
        </w:rPr>
        <w:t>e</w:t>
      </w:r>
      <w:r>
        <w:rPr>
          <w:rFonts w:ascii="Garamond" w:hAnsi="Garamond" w:cs="Traditional Arabic"/>
        </w:rPr>
        <w:t>diklerinizi bildirecek bir Pe</w:t>
      </w:r>
      <w:r>
        <w:rPr>
          <w:rFonts w:ascii="Garamond" w:hAnsi="Garamond" w:cs="Traditional Arabic"/>
        </w:rPr>
        <w:t>y</w:t>
      </w:r>
      <w:r>
        <w:rPr>
          <w:rFonts w:ascii="Garamond" w:hAnsi="Garamond" w:cs="Traditional Arabic"/>
        </w:rPr>
        <w:t>gamber gönderdik. ”</w:t>
      </w:r>
      <w:r>
        <w:rPr>
          <w:rStyle w:val="FootnoteReference"/>
          <w:rFonts w:ascii="Garamond" w:hAnsi="Garamond" w:cs="Traditional Arabic"/>
        </w:rPr>
        <w:footnoteReference w:id="288"/>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İslam Peygamberinin bi’seti (ayetin konusu) Hz. İbrahim (a.s)’ın Allah’a ettiği duanın kabul edilmesinin neticesidir. Hz. İbrahim Allah’a şö</w:t>
      </w:r>
      <w:r>
        <w:rPr>
          <w:rFonts w:ascii="Garamond" w:hAnsi="Garamond" w:cs="Traditional Arabic"/>
          <w:b w:val="0"/>
        </w:rPr>
        <w:t>y</w:t>
      </w:r>
      <w:r>
        <w:rPr>
          <w:rFonts w:ascii="Garamond" w:hAnsi="Garamond" w:cs="Traditional Arabic"/>
          <w:b w:val="0"/>
        </w:rPr>
        <w:t xml:space="preserve">le dua etmişti: </w:t>
      </w:r>
      <w:r>
        <w:rPr>
          <w:rFonts w:ascii="Garamond" w:hAnsi="Garamond" w:cs="Traditional Arabic"/>
        </w:rPr>
        <w:t>“Rabbimiz! içlerinden onlara senin ayetlerini okuyan</w:t>
      </w:r>
      <w:r w:rsidR="00017F58">
        <w:rPr>
          <w:rFonts w:ascii="Garamond" w:hAnsi="Garamond" w:cs="Traditional Arabic"/>
        </w:rPr>
        <w:t>...</w:t>
      </w:r>
      <w:r>
        <w:rPr>
          <w:rFonts w:ascii="Garamond" w:hAnsi="Garamond" w:cs="Traditional Arabic"/>
        </w:rPr>
        <w:t xml:space="preserve"> ”</w:t>
      </w:r>
      <w:r>
        <w:rPr>
          <w:rFonts w:ascii="Garamond" w:hAnsi="Garamond" w:cs="Traditional Arabic"/>
          <w:b w:val="0"/>
        </w:rPr>
        <w:t xml:space="preserve"> İslam peygamberi de şöyle buyurmuştur: “</w:t>
      </w:r>
      <w:r>
        <w:rPr>
          <w:rFonts w:ascii="Garamond" w:hAnsi="Garamond" w:cs="Traditional Arabic"/>
          <w:b w:val="0"/>
          <w:i/>
        </w:rPr>
        <w:t>Ben babam İbrahim’in duas</w:t>
      </w:r>
      <w:r>
        <w:rPr>
          <w:rFonts w:ascii="Garamond" w:hAnsi="Garamond" w:cs="Traditional Arabic"/>
          <w:b w:val="0"/>
          <w:i/>
        </w:rPr>
        <w:t>ı</w:t>
      </w:r>
      <w:r>
        <w:rPr>
          <w:rFonts w:ascii="Garamond" w:hAnsi="Garamond" w:cs="Traditional Arabic"/>
          <w:b w:val="0"/>
          <w:i/>
        </w:rPr>
        <w:t>nın kabulüyüm.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Peygamber sizin isteklerinizi, ihtiyaçlarınızı ve arzularınızı tanıyan, d</w:t>
      </w:r>
      <w:r>
        <w:rPr>
          <w:rFonts w:ascii="Garamond" w:hAnsi="Garamond" w:cs="Traditional Arabic"/>
          <w:b w:val="0"/>
        </w:rPr>
        <w:t>i</w:t>
      </w:r>
      <w:r>
        <w:rPr>
          <w:rFonts w:ascii="Garamond" w:hAnsi="Garamond" w:cs="Traditional Arabic"/>
          <w:b w:val="0"/>
        </w:rPr>
        <w:t>linizle konuşan, aranızda yaşıyan ve sizden olan bir elçidir. “</w:t>
      </w:r>
      <w:r>
        <w:rPr>
          <w:rFonts w:ascii="Garamond" w:hAnsi="Garamond" w:cs="Traditional Arabic"/>
        </w:rPr>
        <w:t>Nitekim biz size aranızdan bir peygamber gönderdik”</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Ayetlerin tilaveti, nefislerin tezkiyesi, vahiy, hikmet ve halkın bilmediklerinin öğretilmesi peygamberlerin görevlerindendir.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2- Başarılı bir önder bizzat halktan olan, dertleri tanıyan ve onların diliyle konuşan kimsedir. “</w:t>
      </w:r>
      <w:r>
        <w:rPr>
          <w:rFonts w:ascii="Garamond" w:hAnsi="Garamond" w:cs="Traditional Arabic"/>
        </w:rPr>
        <w:t>Sizden olan peygamber”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İnsan tek başına ilmi sorunları halledemez. </w:t>
      </w:r>
      <w:r>
        <w:rPr>
          <w:rFonts w:ascii="Garamond" w:hAnsi="Garamond" w:cs="Traditional Arabic"/>
        </w:rPr>
        <w:t xml:space="preserve">“Bilmedikleriniz” </w:t>
      </w:r>
      <w:r>
        <w:rPr>
          <w:rFonts w:ascii="Garamond" w:hAnsi="Garamond" w:cs="Traditional Arabic"/>
          <w:b w:val="0"/>
        </w:rPr>
        <w:t xml:space="preserve">yerine </w:t>
      </w:r>
      <w:r>
        <w:rPr>
          <w:rFonts w:ascii="Garamond" w:hAnsi="Garamond" w:cs="Traditional Arabic"/>
        </w:rPr>
        <w:t xml:space="preserve">“bilemedikleriniz” </w:t>
      </w:r>
      <w:r>
        <w:rPr>
          <w:rFonts w:ascii="Garamond" w:hAnsi="Garamond" w:cs="Traditional Arabic"/>
          <w:b w:val="0"/>
        </w:rPr>
        <w:t xml:space="preserve">buyurarak peygamberler olmadığı taktirde ebeden insanların onları bilemeyeceğini beyan etmektedir. Örneğin insan asla geleceğinden veya gerçek mutluluğun ne olduğundan haber veremez.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 xml:space="preserve">4- Enbiya sadece ahlaki ve itikadi değil, ilmi açıdan da önder idiler. Onların önderliği olmasaydı insani ilimler hiç bir hususta bu kadar gelişemezdi. </w:t>
      </w:r>
      <w:r>
        <w:rPr>
          <w:rFonts w:ascii="Garamond" w:hAnsi="Garamond" w:cs="Traditional Arabic"/>
        </w:rPr>
        <w:t>“bilemedikl</w:t>
      </w:r>
      <w:r>
        <w:rPr>
          <w:rFonts w:ascii="Garamond" w:hAnsi="Garamond" w:cs="Traditional Arabic"/>
        </w:rPr>
        <w:t>e</w:t>
      </w:r>
      <w:r>
        <w:rPr>
          <w:rFonts w:ascii="Garamond" w:hAnsi="Garamond" w:cs="Traditional Arabic"/>
        </w:rPr>
        <w:t xml:space="preserve">riniz”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b w:val="0"/>
          <w:sz w:val="32"/>
          <w:szCs w:val="32"/>
          <w:rtl/>
          <w:lang w:val="en-US" w:eastAsia="en-US"/>
        </w:rPr>
        <w:lastRenderedPageBreak/>
        <w:t>فَاذْكُرُونِي</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أَذْكُرْكُمْ</w:t>
      </w:r>
      <w:r>
        <w:rPr>
          <w:rFonts w:ascii="Garamond" w:hAnsi="Garamond" w:cs="Traditional Arabic"/>
          <w:b w:val="0"/>
          <w:sz w:val="32"/>
          <w:szCs w:val="32"/>
          <w:rtl/>
          <w:lang w:val="en-US" w:eastAsia="en-US"/>
        </w:rPr>
        <w:t xml:space="preserve"> وَاشْكُرُواْ لِي وَلاَ تَكْفُرُونِ (152)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152. Artık beni anın, ben de sizi anayım; bana şükredin, nankö</w:t>
      </w:r>
      <w:r>
        <w:rPr>
          <w:rFonts w:ascii="Garamond" w:hAnsi="Garamond" w:cs="Traditional Arabic"/>
        </w:rPr>
        <w:t>r</w:t>
      </w:r>
      <w:r>
        <w:rPr>
          <w:rFonts w:ascii="Garamond" w:hAnsi="Garamond" w:cs="Traditional Arabic"/>
        </w:rPr>
        <w:t xml:space="preserve">lük etmeyin.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Allah bir gruba şöyle buyurmaktadır: </w:t>
      </w:r>
      <w:r>
        <w:rPr>
          <w:rFonts w:ascii="Garamond" w:hAnsi="Garamond" w:cs="Traditional Arabic"/>
        </w:rPr>
        <w:t>“Nimetlerimi anın”</w:t>
      </w:r>
      <w:r>
        <w:rPr>
          <w:rFonts w:ascii="Garamond" w:hAnsi="Garamond" w:cs="Traditional Arabic"/>
          <w:b w:val="0"/>
        </w:rPr>
        <w:t xml:space="preserve"> Ama bir başka gruba ise şöyle buyurmaktadır: </w:t>
      </w:r>
      <w:r>
        <w:rPr>
          <w:rFonts w:ascii="Garamond" w:hAnsi="Garamond" w:cs="Traditional Arabic"/>
        </w:rPr>
        <w:t>“Beni anın</w:t>
      </w:r>
      <w:r>
        <w:rPr>
          <w:rFonts w:ascii="Garamond" w:hAnsi="Garamond" w:cs="Traditional Arabic"/>
          <w:b w:val="0"/>
        </w:rPr>
        <w:t>” Buradaki fark insanların bilgi ve marifet derecelerinden ötürüdür. Elbetteki ayrıca Allah’ı anmak şükre ortam sağlar. Bu yüzden de şükürden önce zikredilmiştir. Bu ayet insanın şerafetinin ve Allah’ın insana olan sonsuz lütfünün bir gö</w:t>
      </w:r>
      <w:r>
        <w:rPr>
          <w:rFonts w:ascii="Garamond" w:hAnsi="Garamond" w:cs="Traditional Arabic"/>
          <w:b w:val="0"/>
        </w:rPr>
        <w:t>s</w:t>
      </w:r>
      <w:r>
        <w:rPr>
          <w:rFonts w:ascii="Garamond" w:hAnsi="Garamond" w:cs="Traditional Arabic"/>
          <w:b w:val="0"/>
        </w:rPr>
        <w:t>tergesidir. Bir tarafta fakir, cahil, fani, ve hakir insan; diğer tarafta ise zengin, alim, baki ve aziz olan Allah</w:t>
      </w:r>
      <w:r w:rsidR="00017F58">
        <w:rPr>
          <w:rFonts w:ascii="Garamond" w:hAnsi="Garamond" w:cs="Traditional Arabic"/>
          <w:b w:val="0"/>
        </w:rPr>
        <w:t>...</w:t>
      </w:r>
      <w:r>
        <w:rPr>
          <w:rFonts w:ascii="Garamond" w:hAnsi="Garamond" w:cs="Traditional Arabic"/>
          <w:b w:val="0"/>
        </w:rPr>
        <w:t xml:space="preserve"> Böyle bir Allah, böyle bir kuldan, risalet ve kıble adındaki iki büyük nimeti sebebiyle kendisini anmasını istemekte, bu taktirde kendisinin de onu anacağını bildirmektedir. </w:t>
      </w:r>
      <w:r>
        <w:rPr>
          <w:rStyle w:val="FootnoteReference"/>
          <w:rFonts w:ascii="Garamond" w:hAnsi="Garamond" w:cs="Traditional Arabic"/>
          <w:b w:val="0"/>
        </w:rPr>
        <w:footnoteReference w:id="289"/>
      </w:r>
      <w:r>
        <w:rPr>
          <w:rFonts w:ascii="Garamond" w:hAnsi="Garamond" w:cs="Traditional Arabic"/>
          <w:b w:val="0"/>
        </w:rPr>
        <w:t xml:space="preserve"> Bizim Allah’ı anmamızın ne değeri vardır? Bizim O’nu anmamız da O’nun bi</w:t>
      </w:r>
      <w:r>
        <w:rPr>
          <w:rFonts w:ascii="Garamond" w:hAnsi="Garamond" w:cs="Traditional Arabic"/>
          <w:b w:val="0"/>
        </w:rPr>
        <w:t>z</w:t>
      </w:r>
      <w:r>
        <w:rPr>
          <w:rFonts w:ascii="Garamond" w:hAnsi="Garamond" w:cs="Traditional Arabic"/>
          <w:b w:val="0"/>
        </w:rPr>
        <w:t>lere verdiği tevfik ve başarı değil m</w:t>
      </w:r>
      <w:r>
        <w:rPr>
          <w:rFonts w:ascii="Garamond" w:hAnsi="Garamond" w:cs="Traditional Arabic"/>
          <w:b w:val="0"/>
        </w:rPr>
        <w:t>i</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Elbette eğer insan Allah’ı unutursa Allah da onu unutacaktır. (Ona it</w:t>
      </w:r>
      <w:r>
        <w:rPr>
          <w:rFonts w:ascii="Garamond" w:hAnsi="Garamond" w:cs="Traditional Arabic"/>
          <w:b w:val="0"/>
        </w:rPr>
        <w:t>i</w:t>
      </w:r>
      <w:r>
        <w:rPr>
          <w:rFonts w:ascii="Garamond" w:hAnsi="Garamond" w:cs="Traditional Arabic"/>
          <w:b w:val="0"/>
        </w:rPr>
        <w:t xml:space="preserve">na etmeyecektir) </w:t>
      </w:r>
      <w:r>
        <w:rPr>
          <w:rStyle w:val="FootnoteReference"/>
          <w:rFonts w:ascii="Garamond" w:hAnsi="Garamond" w:cs="Traditional Arabic"/>
          <w:b w:val="0"/>
        </w:rPr>
        <w:footnoteReference w:id="290"/>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Allah bu ayette insanlara şahsiyet vermekte ve makamını yücelterek şöyle buyurmaktadır: “Ben ve sen birbirimizi analım”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2- Allah’ı en iyi anma şekil namazdır. Nitekim şöyle buyurmu</w:t>
      </w:r>
      <w:r>
        <w:rPr>
          <w:rFonts w:ascii="Garamond" w:hAnsi="Garamond" w:cs="Traditional Arabic"/>
          <w:b w:val="0"/>
        </w:rPr>
        <w:t>ş</w:t>
      </w:r>
      <w:r>
        <w:rPr>
          <w:rFonts w:ascii="Garamond" w:hAnsi="Garamond" w:cs="Traditional Arabic"/>
          <w:b w:val="0"/>
        </w:rPr>
        <w:t xml:space="preserve">tur: </w:t>
      </w:r>
      <w:r>
        <w:rPr>
          <w:rFonts w:ascii="Garamond" w:hAnsi="Garamond" w:cs="Traditional Arabic"/>
        </w:rPr>
        <w:t xml:space="preserve">“Beni anmak için namaz kılın. ”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3- Allah’ı anma sadece O’nun lütfünün sebebi değildir; ayrıca kalpler de Allah’ı anma neticesinde güven ve huz</w:t>
      </w:r>
      <w:r>
        <w:rPr>
          <w:rFonts w:ascii="Garamond" w:hAnsi="Garamond" w:cs="Traditional Arabic"/>
          <w:b w:val="0"/>
        </w:rPr>
        <w:t>u</w:t>
      </w:r>
      <w:r>
        <w:rPr>
          <w:rFonts w:ascii="Garamond" w:hAnsi="Garamond" w:cs="Traditional Arabic"/>
          <w:b w:val="0"/>
        </w:rPr>
        <w:t xml:space="preserve">ra ermektedir. </w:t>
      </w:r>
      <w:r>
        <w:rPr>
          <w:rStyle w:val="FootnoteReference"/>
          <w:rFonts w:ascii="Garamond" w:hAnsi="Garamond" w:cs="Traditional Arabic"/>
          <w:b w:val="0"/>
        </w:rPr>
        <w:footnoteReference w:id="291"/>
      </w:r>
      <w:r>
        <w:rPr>
          <w:rFonts w:ascii="Garamond" w:hAnsi="Garamond" w:cs="Traditional Arabic"/>
          <w:b w:val="0"/>
        </w:rPr>
        <w:t xml:space="preserve">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b w:val="0"/>
          <w:sz w:val="32"/>
          <w:szCs w:val="32"/>
          <w:rtl/>
          <w:lang w:val="en-US" w:eastAsia="en-US"/>
        </w:rPr>
        <w:lastRenderedPageBreak/>
        <w:t>يَا</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أَيُّهَا</w:t>
      </w:r>
      <w:r>
        <w:rPr>
          <w:rFonts w:ascii="Garamond" w:hAnsi="Garamond" w:cs="Traditional Arabic"/>
          <w:b w:val="0"/>
          <w:sz w:val="32"/>
          <w:szCs w:val="32"/>
          <w:rtl/>
          <w:lang w:val="en-US" w:eastAsia="en-US"/>
        </w:rPr>
        <w:t xml:space="preserve"> الَّذِينَ آمَنُواْ اسْتَعِينُواْ بِالصَّبْرِ وَالصَّلاَةِ إِنَّ اللّهَ </w:t>
      </w:r>
      <w:r>
        <w:rPr>
          <w:rFonts w:ascii="Garamond" w:hAnsi="Garamond" w:cs="Traditional Arabic" w:hint="eastAsia"/>
          <w:b w:val="0"/>
          <w:sz w:val="32"/>
          <w:szCs w:val="32"/>
          <w:rtl/>
          <w:lang w:val="en-US" w:eastAsia="en-US"/>
        </w:rPr>
        <w:t>مَعَ</w:t>
      </w:r>
      <w:r>
        <w:rPr>
          <w:rFonts w:ascii="Garamond" w:hAnsi="Garamond" w:cs="Traditional Arabic"/>
          <w:b w:val="0"/>
          <w:sz w:val="32"/>
          <w:szCs w:val="32"/>
          <w:rtl/>
          <w:lang w:val="en-US" w:eastAsia="en-US"/>
        </w:rPr>
        <w:t xml:space="preserve"> الصَّابِرِينَ (153)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153- “Ey iman edenler! Sabır ve namazdan ya</w:t>
      </w:r>
      <w:r>
        <w:rPr>
          <w:rFonts w:ascii="Garamond" w:hAnsi="Garamond" w:cs="Traditional Arabic"/>
        </w:rPr>
        <w:t>r</w:t>
      </w:r>
      <w:r>
        <w:rPr>
          <w:rFonts w:ascii="Garamond" w:hAnsi="Garamond" w:cs="Traditional Arabic"/>
        </w:rPr>
        <w:t>dım alın. Allah, muhakkak ki sabredenlerle ber</w:t>
      </w:r>
      <w:r>
        <w:rPr>
          <w:rFonts w:ascii="Garamond" w:hAnsi="Garamond" w:cs="Traditional Arabic"/>
        </w:rPr>
        <w:t>â</w:t>
      </w:r>
      <w:r>
        <w:rPr>
          <w:rFonts w:ascii="Garamond" w:hAnsi="Garamond" w:cs="Traditional Arabic"/>
        </w:rPr>
        <w:t xml:space="preserve">berdir.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ilahi kelamın bir benzerini daha önce</w:t>
      </w:r>
      <w:r>
        <w:rPr>
          <w:rStyle w:val="FootnoteReference"/>
          <w:rFonts w:ascii="Garamond" w:hAnsi="Garamond" w:cs="Traditional Arabic"/>
          <w:bCs/>
        </w:rPr>
        <w:footnoteReference w:id="292"/>
      </w:r>
      <w:r>
        <w:rPr>
          <w:rFonts w:ascii="Garamond" w:hAnsi="Garamond" w:cs="Traditional Arabic"/>
          <w:bCs/>
        </w:rPr>
        <w:t xml:space="preserve"> okuduk. Orada Allah-u Teala İsrailoğulları’na şöyle buyurmuştu: </w:t>
      </w:r>
      <w:r>
        <w:rPr>
          <w:rFonts w:ascii="Garamond" w:hAnsi="Garamond" w:cs="Traditional Arabic"/>
          <w:b/>
          <w:bCs/>
        </w:rPr>
        <w:t>“Zorluklar ve belalar karşısında sabır ve namazdan yardım alın. ”</w:t>
      </w:r>
      <w:r>
        <w:rPr>
          <w:rFonts w:ascii="Garamond" w:hAnsi="Garamond" w:cs="Traditional Arabic"/>
          <w:bCs/>
        </w:rPr>
        <w:t xml:space="preserve"> Bu ayette de aynı emir bu kez Mülümanlara yapılmaktadır. Müslümanlar da hayatın zorlukları karşısında namaz ve sabırdan yardım almalıdırlar. Aynı dertlerin, aynı ilacı olur. Aslında rivayetlerde de yer aldığı gibi Müslümanların kaderi bir çok hususta İsrailoğulları’nın kaderine benzemektedir. Bu yü</w:t>
      </w:r>
      <w:r>
        <w:rPr>
          <w:rFonts w:ascii="Garamond" w:hAnsi="Garamond" w:cs="Traditional Arabic"/>
          <w:bCs/>
        </w:rPr>
        <w:t>z</w:t>
      </w:r>
      <w:r>
        <w:rPr>
          <w:rFonts w:ascii="Garamond" w:hAnsi="Garamond" w:cs="Traditional Arabic"/>
          <w:bCs/>
        </w:rPr>
        <w:t xml:space="preserve">den her iki ümmete de aynı şeyler emredilmiştir.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İnsan sınırlı bir varlık olarak çeşitli ve tatsız olaylar karşısında eğer sonsuz ilahi bir güce dayanmazsa dağılır, yok olur. Ama Allah’la irtibatı olan bir insan zorluklar karşısında kendini kayebetmez, büyük olayları küçümser. Namazı kalp huzuru ve teveccühüyle kılan kimse miraca yükselir. Manevi yükselişi ne kadar yüksek olursa dünya zorlukları ve hatta tatlılıkları da bir o kadar onun için hep küçük kalır. </w:t>
      </w:r>
    </w:p>
    <w:p w:rsidR="00411510" w:rsidRPr="00BA6C61" w:rsidRDefault="00411510" w:rsidP="00BA6C61"/>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1- Gerçi Allah herkes iledir ve her yerde hazır ve nazırdır. </w:t>
      </w:r>
      <w:r>
        <w:rPr>
          <w:rFonts w:ascii="Garamond" w:hAnsi="Garamond" w:cs="Traditional Arabic"/>
          <w:b/>
          <w:bCs/>
        </w:rPr>
        <w:t xml:space="preserve">“Nerede olursanız O, sizinledir. ” </w:t>
      </w:r>
      <w:r>
        <w:rPr>
          <w:rFonts w:ascii="Garamond" w:hAnsi="Garamond" w:cs="Traditional Arabic"/>
          <w:bCs/>
        </w:rPr>
        <w:t xml:space="preserve">Lakin Allah’ın sabredenlerle birlikte olmasının özel bir anlamı </w:t>
      </w:r>
      <w:r>
        <w:rPr>
          <w:rFonts w:ascii="Garamond" w:hAnsi="Garamond" w:cs="Traditional Arabic"/>
          <w:bCs/>
        </w:rPr>
        <w:lastRenderedPageBreak/>
        <w:t xml:space="preserve">vardır. Bu da Allah’ın sabredenlere karşı yardım etmesi, muhabbeti ve ihsanıdır. </w:t>
      </w:r>
      <w:r>
        <w:rPr>
          <w:rStyle w:val="FootnoteReference"/>
          <w:rFonts w:ascii="Garamond" w:hAnsi="Garamond" w:cs="Traditional Arabic"/>
          <w:bCs/>
        </w:rPr>
        <w:footnoteReference w:id="293"/>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تَقُولُواْ</w:t>
      </w:r>
      <w:r>
        <w:rPr>
          <w:rFonts w:ascii="Garamond" w:hAnsi="Garamond" w:cs="Traditional Arabic"/>
          <w:bCs/>
          <w:sz w:val="32"/>
          <w:szCs w:val="32"/>
          <w:rtl/>
          <w:lang w:val="en-US" w:eastAsia="en-US"/>
        </w:rPr>
        <w:t xml:space="preserve"> لِمَنْ يُقْتَلُ فِي سَبيلِ اللّهِ أَمْوَاتٌ بَلْ أَحْيَاء وَلَكِن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تَشْعُرُونَ (154)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154- “Allah yolunda öldürülenlere “ölüler” demeyin, zira onlar diridirler, fakat siz farkında değils</w:t>
      </w:r>
      <w:r>
        <w:rPr>
          <w:rFonts w:ascii="Garamond" w:hAnsi="Garamond" w:cs="Traditional Arabic"/>
        </w:rPr>
        <w:t>i</w:t>
      </w:r>
      <w:r>
        <w:rPr>
          <w:rFonts w:ascii="Garamond" w:hAnsi="Garamond" w:cs="Traditional Arabic"/>
        </w:rPr>
        <w:t>niz.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Bedir savaşında Müslümanlardan on dört kişi şehit oldu. Bunlardan altısı muhacirlerden, sekiz kişisi de ensardandı. Bazıları “falan şahıs öldü” dediler bunun üzerine bu ayet nazil oldu ve onları bu tür düşünceden sakındırdı. </w:t>
      </w:r>
      <w:r>
        <w:rPr>
          <w:rStyle w:val="FootnoteReference"/>
          <w:rFonts w:ascii="Garamond" w:hAnsi="Garamond" w:cs="Traditional Arabic"/>
          <w:b w:val="0"/>
        </w:rPr>
        <w:footnoteReference w:id="294"/>
      </w:r>
      <w:r>
        <w:rPr>
          <w:rFonts w:ascii="Garamond" w:hAnsi="Garamond" w:cs="Traditional Arabic"/>
          <w:b w:val="0"/>
        </w:rPr>
        <w:t xml:space="preserve"> Allah yolunda Allah’ın dinini savunurken Allah’ın velisinin emriyle savaşan ve öldürülenlere ölüler demeyiniz. Onlar diridirler, siz bilmiyorsunuz. Onların sadece isimleri veya işlerinin etkisi diri ve baki değildir; aynı zamanda berzah aleminde gerçek bir hayat sürmektedirler. İçinde rızık, sevinç ve müjdeler olan Allah’ın rahmetinin civarında kona</w:t>
      </w:r>
      <w:r>
        <w:rPr>
          <w:rFonts w:ascii="Garamond" w:hAnsi="Garamond" w:cs="Traditional Arabic"/>
          <w:b w:val="0"/>
        </w:rPr>
        <w:t>k</w:t>
      </w:r>
      <w:r>
        <w:rPr>
          <w:rFonts w:ascii="Garamond" w:hAnsi="Garamond" w:cs="Traditional Arabic"/>
          <w:b w:val="0"/>
        </w:rPr>
        <w:t>layan hiç bir hüzün ve korkunun olmadığı bir yaşam</w:t>
      </w:r>
      <w:r w:rsidR="00017F58">
        <w:rPr>
          <w:rFonts w:ascii="Garamond" w:hAnsi="Garamond" w:cs="Traditional Arabic"/>
          <w:b w:val="0"/>
        </w:rPr>
        <w:t>...</w:t>
      </w:r>
      <w:r>
        <w:rPr>
          <w:rFonts w:ascii="Garamond" w:hAnsi="Garamond" w:cs="Traditional Arabic"/>
          <w:b w:val="0"/>
        </w:rPr>
        <w:t xml:space="preserve"> Bu hayatın özellikleri inşaallah Al-i İmran</w:t>
      </w:r>
      <w:r>
        <w:rPr>
          <w:rStyle w:val="FootnoteReference"/>
          <w:rFonts w:ascii="Garamond" w:hAnsi="Garamond" w:cs="Traditional Arabic"/>
          <w:b w:val="0"/>
        </w:rPr>
        <w:footnoteReference w:id="295"/>
      </w:r>
      <w:r>
        <w:rPr>
          <w:rFonts w:ascii="Garamond" w:hAnsi="Garamond" w:cs="Traditional Arabic"/>
          <w:b w:val="0"/>
        </w:rPr>
        <w:t xml:space="preserve"> suresinde beyan ed</w:t>
      </w:r>
      <w:r>
        <w:rPr>
          <w:rFonts w:ascii="Garamond" w:hAnsi="Garamond" w:cs="Traditional Arabic"/>
          <w:b w:val="0"/>
        </w:rPr>
        <w:t>i</w:t>
      </w:r>
      <w:r>
        <w:rPr>
          <w:rFonts w:ascii="Garamond" w:hAnsi="Garamond" w:cs="Traditional Arabic"/>
          <w:b w:val="0"/>
        </w:rPr>
        <w:t xml:space="preserve">lecektir.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Şehidin yaşadığına iman şahadete olan aşkın en güçlü etken</w:t>
      </w:r>
      <w:r>
        <w:rPr>
          <w:rFonts w:ascii="Garamond" w:hAnsi="Garamond" w:cs="Traditional Arabic"/>
          <w:b w:val="0"/>
        </w:rPr>
        <w:t>i</w:t>
      </w:r>
      <w:r>
        <w:rPr>
          <w:rFonts w:ascii="Garamond" w:hAnsi="Garamond" w:cs="Traditional Arabic"/>
          <w:b w:val="0"/>
        </w:rPr>
        <w:t xml:space="preserve">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İlmi mahdudiyetleri, sınırlı bakış açılarını ve hataları Allah’a ve sözlerine imanla bütünlemek ve düzeltmek gerekir: </w:t>
      </w:r>
      <w:r>
        <w:rPr>
          <w:rFonts w:ascii="Garamond" w:hAnsi="Garamond" w:cs="Traditional Arabic"/>
        </w:rPr>
        <w:t xml:space="preserve">“demeyin”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Ruh ölümden sonra da bakidir; her ne kadar cisim yok olup d</w:t>
      </w:r>
      <w:r>
        <w:rPr>
          <w:rFonts w:ascii="Garamond" w:hAnsi="Garamond" w:cs="Traditional Arabic"/>
          <w:b w:val="0"/>
        </w:rPr>
        <w:t>a</w:t>
      </w:r>
      <w:r>
        <w:rPr>
          <w:rFonts w:ascii="Garamond" w:hAnsi="Garamond" w:cs="Traditional Arabic"/>
          <w:b w:val="0"/>
        </w:rPr>
        <w:t xml:space="preserve">ğılsa da. </w:t>
      </w:r>
      <w:r>
        <w:rPr>
          <w:rStyle w:val="FootnoteReference"/>
          <w:rFonts w:ascii="Garamond" w:hAnsi="Garamond" w:cs="Traditional Arabic"/>
          <w:b w:val="0"/>
        </w:rPr>
        <w:footnoteReference w:id="296"/>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 </w:t>
      </w: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b w:val="0"/>
          <w:sz w:val="32"/>
          <w:szCs w:val="32"/>
          <w:rtl/>
          <w:lang w:val="en-US" w:eastAsia="en-US"/>
        </w:rPr>
        <w:t>وَلَنَبْلُوَنَّكُمْ</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بِشَيْءٍ</w:t>
      </w:r>
      <w:r>
        <w:rPr>
          <w:rFonts w:ascii="Garamond" w:hAnsi="Garamond" w:cs="Traditional Arabic"/>
          <w:b w:val="0"/>
          <w:sz w:val="32"/>
          <w:szCs w:val="32"/>
          <w:rtl/>
          <w:lang w:val="en-US" w:eastAsia="en-US"/>
        </w:rPr>
        <w:t xml:space="preserve"> مِّنَ الْخَوفْ وَالْجُوعِ وَنَقْصٍ مِّنَ الأَمَوَالِ وَالأنفُسِ وَالثَّمَرَاتِ </w:t>
      </w:r>
      <w:r>
        <w:rPr>
          <w:rFonts w:ascii="Garamond" w:hAnsi="Garamond" w:cs="Traditional Arabic" w:hint="eastAsia"/>
          <w:b w:val="0"/>
          <w:sz w:val="32"/>
          <w:szCs w:val="32"/>
          <w:rtl/>
          <w:lang w:val="en-US" w:eastAsia="en-US"/>
        </w:rPr>
        <w:t>وَبَشِّرِ</w:t>
      </w:r>
      <w:r>
        <w:rPr>
          <w:rFonts w:ascii="Garamond" w:hAnsi="Garamond" w:cs="Traditional Arabic"/>
          <w:b w:val="0"/>
          <w:sz w:val="32"/>
          <w:szCs w:val="32"/>
          <w:rtl/>
          <w:lang w:val="en-US" w:eastAsia="en-US"/>
        </w:rPr>
        <w:t xml:space="preserve"> الصَّابِرِينَ (155)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155- “Muhakkak sizi biraz korku, biraz açlık ve mallardan, canlardan, ürünlerden biraz eksiltmekle deneriz, sabredenlere müjd</w:t>
      </w:r>
      <w:r>
        <w:rPr>
          <w:rFonts w:ascii="Garamond" w:hAnsi="Garamond" w:cs="Traditional Arabic"/>
        </w:rPr>
        <w:t>e</w:t>
      </w:r>
      <w:r>
        <w:rPr>
          <w:rFonts w:ascii="Garamond" w:hAnsi="Garamond" w:cs="Traditional Arabic"/>
        </w:rPr>
        <w:t xml:space="preserve">le.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Allah bütün insanları denemektedir. Ama herkesin imtihanı bir değildir. Bütün alem imtihan sahnesidir. Bütün insanlar, hatta peyga</w:t>
      </w:r>
      <w:r>
        <w:rPr>
          <w:rFonts w:ascii="Garamond" w:hAnsi="Garamond" w:cs="Traditional Arabic"/>
          <w:b w:val="0"/>
        </w:rPr>
        <w:t>m</w:t>
      </w:r>
      <w:r>
        <w:rPr>
          <w:rFonts w:ascii="Garamond" w:hAnsi="Garamond" w:cs="Traditional Arabic"/>
          <w:b w:val="0"/>
        </w:rPr>
        <w:t xml:space="preserve">berler imtihan edilmektedir. Bütün acılar ve tatlılıklar imtihan aracıdır. Ayrıca bilindiği gibi </w:t>
      </w:r>
      <w:r>
        <w:rPr>
          <w:rFonts w:ascii="Garamond" w:hAnsi="Garamond" w:cs="Traditional Arabic"/>
          <w:b w:val="0"/>
        </w:rPr>
        <w:lastRenderedPageBreak/>
        <w:t>Allah’ın imtihanları bir belirsizliğin ortadan kalkması için değildir; insanların kabiliyetlerinin gelişmesi ve yeşermesi içindir. İlahi imtihanın araçları ise tatlı ve acı olaylardır; bu cü</w:t>
      </w:r>
      <w:r>
        <w:rPr>
          <w:rFonts w:ascii="Garamond" w:hAnsi="Garamond" w:cs="Traditional Arabic"/>
          <w:b w:val="0"/>
        </w:rPr>
        <w:t>m</w:t>
      </w:r>
      <w:r>
        <w:rPr>
          <w:rFonts w:ascii="Garamond" w:hAnsi="Garamond" w:cs="Traditional Arabic"/>
          <w:b w:val="0"/>
        </w:rPr>
        <w:t>leden korku, açlık, mali, fiziksel ziyanlar ile ürünlerin eksiltilmesi de ilahi imtihan araçlarıdır. Hakeza düşmandan korkmak, iktisadi ambargo, savaşa yardım, cihad, evlatlarını savaşa gönderme ve benzeri konularda bu imtihanın araçlarındandır. Bütün bunlar ilk İslam savaşı olan Bedir’de olmuş, Hz. Mehdi’nin zuhur zamanında da olacaktır. Bütün Müslümanlar işte bu evrensel devrim için hazırlıklı olmalıdı</w:t>
      </w:r>
      <w:r>
        <w:rPr>
          <w:rFonts w:ascii="Garamond" w:hAnsi="Garamond" w:cs="Traditional Arabic"/>
          <w:b w:val="0"/>
        </w:rPr>
        <w:t>r</w:t>
      </w:r>
      <w:r>
        <w:rPr>
          <w:rFonts w:ascii="Garamond" w:hAnsi="Garamond" w:cs="Traditional Arabic"/>
          <w:b w:val="0"/>
        </w:rPr>
        <w:t xml:space="preserve">lar.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İmtihan Allah’ın kesin bir sünnetidir.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Meyveler kendi deruni kabiliyetlerini meyve ve tomurcuklarla gösterdiği gibi, insanlar da kendi kabiliyetlerini sabır ve direnişle göstermelidi</w:t>
      </w:r>
      <w:r>
        <w:rPr>
          <w:rFonts w:ascii="Garamond" w:hAnsi="Garamond" w:cs="Traditional Arabic"/>
          <w:b w:val="0"/>
        </w:rPr>
        <w:t>r</w:t>
      </w:r>
      <w:r>
        <w:rPr>
          <w:rFonts w:ascii="Garamond" w:hAnsi="Garamond" w:cs="Traditional Arabic"/>
          <w:b w:val="0"/>
        </w:rPr>
        <w:t xml:space="preserve">ler. </w:t>
      </w:r>
      <w:r>
        <w:rPr>
          <w:rStyle w:val="FootnoteReference"/>
          <w:rFonts w:ascii="Garamond" w:hAnsi="Garamond" w:cs="Traditional Arabic"/>
          <w:b w:val="0"/>
        </w:rPr>
        <w:footnoteReference w:id="297"/>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Bütün insanların bütün araçlarla imtihan edilmesi gerekmez; bu k</w:t>
      </w:r>
      <w:r>
        <w:rPr>
          <w:rFonts w:ascii="Garamond" w:hAnsi="Garamond" w:cs="Traditional Arabic"/>
          <w:b w:val="0"/>
        </w:rPr>
        <w:t>o</w:t>
      </w:r>
      <w:r>
        <w:rPr>
          <w:rFonts w:ascii="Garamond" w:hAnsi="Garamond" w:cs="Traditional Arabic"/>
          <w:b w:val="0"/>
        </w:rPr>
        <w:t xml:space="preserve">nuda şunlar mümkündür: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a: Herkes bir şeyle imtihan edilebilir.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b: İnsan bir imtihandan yüzü ak çıkabilir. Ama başka bir imt</w:t>
      </w:r>
      <w:r>
        <w:rPr>
          <w:rFonts w:ascii="Garamond" w:hAnsi="Garamond" w:cs="Traditional Arabic"/>
          <w:b w:val="0"/>
        </w:rPr>
        <w:t>i</w:t>
      </w:r>
      <w:r>
        <w:rPr>
          <w:rFonts w:ascii="Garamond" w:hAnsi="Garamond" w:cs="Traditional Arabic"/>
          <w:b w:val="0"/>
        </w:rPr>
        <w:t xml:space="preserve">handa rüsvay olabilir.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 xml:space="preserve">c: Bazen de birinin imtihanı başkasının imtihan vesilesi kılınabilir. Örneğin birisinin evladı ölür ve evladının yokluğuyla imtihan edilir. Bu sahnede diğer insanlarda o acılı babaya nasıl davranacakları hususunda imtihan edilirler.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Acılar insanın sabır, rıza, teslimiyet, kanaat, züht, takva, hilim, ve fedakarlık gibi bir çok güzel sıfatlarının gelişmesine, kemale ermesine n</w:t>
      </w:r>
      <w:r>
        <w:rPr>
          <w:rFonts w:ascii="Garamond" w:hAnsi="Garamond" w:cs="Traditional Arabic"/>
          <w:b w:val="0"/>
        </w:rPr>
        <w:t>e</w:t>
      </w:r>
      <w:r>
        <w:rPr>
          <w:rFonts w:ascii="Garamond" w:hAnsi="Garamond" w:cs="Traditional Arabic"/>
          <w:b w:val="0"/>
        </w:rPr>
        <w:t xml:space="preserve">den olur. </w:t>
      </w:r>
    </w:p>
    <w:p w:rsidR="00411510" w:rsidRDefault="00411510" w:rsidP="00B641FC">
      <w:pPr>
        <w:pStyle w:val="BodyTextIndent2"/>
        <w:spacing w:line="240" w:lineRule="atLeast"/>
        <w:rPr>
          <w:rFonts w:ascii="Garamond" w:hAnsi="Garamond" w:cs="Traditional Arabic"/>
          <w:b w:val="0"/>
          <w:i/>
          <w:iCs/>
        </w:rPr>
      </w:pPr>
      <w:r>
        <w:rPr>
          <w:rFonts w:ascii="Garamond" w:hAnsi="Garamond" w:cs="Traditional Arabic"/>
          <w:b w:val="0"/>
        </w:rPr>
        <w:t xml:space="preserve">5- Bazen mal ve ürünlerin eksilmesi, korku ve benzeri problemlerle imtihan ediliriz. Ama bazen de imtihan insanın amellerinin bir neticesidir. Yani insan bazen günah işleyince Allah da bu günahının karşılığında onu bazen belalara düçar kılar. Nitekim Hz. Ali Nehc’ul Belağa’da şöyle buyuruyor: </w:t>
      </w:r>
      <w:r>
        <w:rPr>
          <w:rFonts w:ascii="Garamond" w:hAnsi="Garamond" w:cs="Traditional Arabic"/>
          <w:b w:val="0"/>
          <w:i/>
          <w:iCs/>
        </w:rPr>
        <w:t xml:space="preserve">“Şüphesiz ki Allah kötü amelleri sebebiyle kulunu ürünlerin eksiltilmesi, bereketlerin mahrumiyeti, hayır kapılarının kapanması ile imtihan eder. Bunu onların tevbe etmesi ve Allah’ı hatırlamaları için yapar. ” </w:t>
      </w:r>
      <w:r>
        <w:rPr>
          <w:rStyle w:val="FootnoteReference"/>
          <w:rFonts w:ascii="Garamond" w:hAnsi="Garamond" w:cs="Traditional Arabic"/>
          <w:b w:val="0"/>
          <w:i/>
          <w:iCs/>
        </w:rPr>
        <w:footnoteReference w:id="298"/>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Ama bu uyanış ve anlayış da bir imtihandır. Nitekim iman sebebi</w:t>
      </w:r>
      <w:r>
        <w:rPr>
          <w:rFonts w:ascii="Garamond" w:hAnsi="Garamond" w:cs="Traditional Arabic"/>
          <w:b w:val="0"/>
        </w:rPr>
        <w:t>y</w:t>
      </w:r>
      <w:r>
        <w:rPr>
          <w:rFonts w:ascii="Garamond" w:hAnsi="Garamond" w:cs="Traditional Arabic"/>
          <w:b w:val="0"/>
        </w:rPr>
        <w:t xml:space="preserve">le verilen nimetler de birer imtihan aracıdır. </w:t>
      </w:r>
      <w:r>
        <w:rPr>
          <w:rFonts w:ascii="Garamond" w:hAnsi="Garamond" w:cs="Traditional Arabic"/>
        </w:rPr>
        <w:t>“Onları bu hususta denememiz için onlara bol su içirirdik”</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6- </w:t>
      </w:r>
      <w:r>
        <w:rPr>
          <w:rFonts w:ascii="Garamond" w:hAnsi="Garamond" w:cs="Traditional Arabic"/>
        </w:rPr>
        <w:t xml:space="preserve">“Sabredenleri müjdele” </w:t>
      </w:r>
      <w:r>
        <w:rPr>
          <w:rFonts w:ascii="Garamond" w:hAnsi="Garamond" w:cs="Traditional Arabic"/>
          <w:b w:val="0"/>
        </w:rPr>
        <w:t>ayetinde müjdenin ne olduğu beyan edilmemiştir ki bütün müjdeleri kaps</w:t>
      </w:r>
      <w:r>
        <w:rPr>
          <w:rFonts w:ascii="Garamond" w:hAnsi="Garamond" w:cs="Traditional Arabic"/>
          <w:b w:val="0"/>
        </w:rPr>
        <w:t>a</w:t>
      </w:r>
      <w:r>
        <w:rPr>
          <w:rFonts w:ascii="Garamond" w:hAnsi="Garamond" w:cs="Traditional Arabic"/>
          <w:b w:val="0"/>
        </w:rPr>
        <w:t xml:space="preserve">sın.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 xml:space="preserve">7- Düşman korkusundan kurtulmak için Allah’a tevekkül etmek ve O’nu anmak gerekir. Eksikliklere karşı koyabilmek için de sabretmek gerekir, önceki ikinci ayette de bunun yolu gösterilmiştir. </w:t>
      </w:r>
      <w:r>
        <w:rPr>
          <w:rStyle w:val="FootnoteReference"/>
          <w:rFonts w:ascii="Garamond" w:hAnsi="Garamond" w:cs="Traditional Arabic"/>
          <w:b w:val="0"/>
        </w:rPr>
        <w:footnoteReference w:id="299"/>
      </w:r>
      <w:r>
        <w:rPr>
          <w:rFonts w:ascii="Garamond" w:hAnsi="Garamond" w:cs="Traditional Arabic"/>
          <w:b w:val="0"/>
        </w:rPr>
        <w:t xml:space="preserve"> </w:t>
      </w:r>
      <w:r>
        <w:rPr>
          <w:rFonts w:ascii="Garamond" w:hAnsi="Garamond" w:cs="Traditional Arabic"/>
        </w:rPr>
        <w:t xml:space="preserve">“Sabır ve namazdan yardım alın. ” </w:t>
      </w:r>
    </w:p>
    <w:p w:rsidR="00411510" w:rsidRDefault="00411510" w:rsidP="00B641FC">
      <w:pPr>
        <w:pStyle w:val="BodyTextIndent2"/>
        <w:spacing w:line="240" w:lineRule="atLeast"/>
        <w:rPr>
          <w:rFonts w:ascii="Garamond" w:hAnsi="Garamond" w:cs="Traditional Arabic" w:hint="cs"/>
          <w:b w:val="0"/>
          <w:i/>
        </w:rPr>
      </w:pP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إِذَا</w:t>
      </w:r>
      <w:r>
        <w:rPr>
          <w:rFonts w:ascii="Garamond" w:hAnsi="Garamond" w:cs="Traditional Arabic"/>
          <w:bCs/>
          <w:sz w:val="32"/>
          <w:szCs w:val="32"/>
          <w:rtl/>
          <w:lang w:val="en-US" w:eastAsia="en-US"/>
        </w:rPr>
        <w:t xml:space="preserve"> أَصَابَتْهُم مُّصِيبَةٌ قَالُواْ إِنَّا لِلّهِ وَإِنَّـا إِلَيْهِ </w:t>
      </w:r>
      <w:r>
        <w:rPr>
          <w:rFonts w:ascii="Garamond" w:hAnsi="Garamond" w:cs="Traditional Arabic" w:hint="eastAsia"/>
          <w:bCs/>
          <w:sz w:val="32"/>
          <w:szCs w:val="32"/>
          <w:rtl/>
          <w:lang w:val="en-US" w:eastAsia="en-US"/>
        </w:rPr>
        <w:t>رَاجِعونَ</w:t>
      </w:r>
      <w:r>
        <w:rPr>
          <w:rFonts w:ascii="Garamond" w:hAnsi="Garamond" w:cs="Traditional Arabic"/>
          <w:bCs/>
          <w:sz w:val="32"/>
          <w:szCs w:val="32"/>
          <w:rtl/>
          <w:lang w:val="en-US" w:eastAsia="en-US"/>
        </w:rPr>
        <w:t xml:space="preserve"> (156)</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156- “Ona bir musibet geldiğinde: “Biz Allah'ınız ve elbette O’na döneceğiz” derler.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hint="cs"/>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Bir musibet geldiğinde sabredenler paniğe kapılma</w:t>
      </w:r>
      <w:r>
        <w:rPr>
          <w:rFonts w:ascii="Garamond" w:hAnsi="Garamond" w:cs="Traditional Arabic"/>
          <w:bCs/>
        </w:rPr>
        <w:t>z</w:t>
      </w:r>
      <w:r>
        <w:rPr>
          <w:rFonts w:ascii="Garamond" w:hAnsi="Garamond" w:cs="Traditional Arabic"/>
          <w:bCs/>
        </w:rPr>
        <w:t xml:space="preserve">lar. Bir grup veya şahsa sığınmazlar. Ümit dolu bir inançla şöyle derler: “Hepimiz Allah’tan geldik ve Allah’a geri döneceğiz. ” Bilindiği gibi </w:t>
      </w:r>
      <w:r>
        <w:rPr>
          <w:rFonts w:ascii="Garamond" w:hAnsi="Garamond" w:cs="Traditional Arabic"/>
          <w:b/>
          <w:bCs/>
        </w:rPr>
        <w:t xml:space="preserve">“İnna lillah” </w:t>
      </w:r>
      <w:r>
        <w:rPr>
          <w:rFonts w:ascii="Garamond" w:hAnsi="Garamond" w:cs="Traditional Arabic"/>
          <w:bCs/>
        </w:rPr>
        <w:t>kelimes</w:t>
      </w:r>
      <w:r>
        <w:rPr>
          <w:rFonts w:ascii="Garamond" w:hAnsi="Garamond" w:cs="Traditional Arabic"/>
          <w:bCs/>
        </w:rPr>
        <w:t>i</w:t>
      </w:r>
      <w:r>
        <w:rPr>
          <w:rFonts w:ascii="Garamond" w:hAnsi="Garamond" w:cs="Traditional Arabic"/>
          <w:bCs/>
        </w:rPr>
        <w:t>nin manası sadece Allah’ın kulu ve kölesi olduğumuz anlamına gelmez. Zira bir çok köle sahibinden razı değildir. Dolayısıyla bu ayetin manası her işimizin onun elinde olduğu ve kendisinden her hususta razı olduğumuz anlamınadır. Bütün alem bir ders sınıfı ve imtihan meydanıdır. Biz burada g</w:t>
      </w:r>
      <w:r>
        <w:rPr>
          <w:rFonts w:ascii="Garamond" w:hAnsi="Garamond" w:cs="Traditional Arabic"/>
          <w:bCs/>
        </w:rPr>
        <w:t>e</w:t>
      </w:r>
      <w:r>
        <w:rPr>
          <w:rFonts w:ascii="Garamond" w:hAnsi="Garamond" w:cs="Traditional Arabic"/>
          <w:bCs/>
        </w:rPr>
        <w:t>lişmek, kemale ermek durumundayız. Dünya kalma yeri deği</w:t>
      </w:r>
      <w:r>
        <w:rPr>
          <w:rFonts w:ascii="Garamond" w:hAnsi="Garamond" w:cs="Traditional Arabic"/>
          <w:bCs/>
        </w:rPr>
        <w:t>l</w:t>
      </w:r>
      <w:r>
        <w:rPr>
          <w:rFonts w:ascii="Garamond" w:hAnsi="Garamond" w:cs="Traditional Arabic"/>
          <w:bCs/>
        </w:rPr>
        <w:t>dir. Yurt ve eğlence yeri değildir. Zorluklarda Allah’ın merhametsizliğinin göstergesi değildir. Zorluklar hızlı koşmamızı sağlayan, ayaklarımız altındaki kızgın taşlar gibidir. Dol</w:t>
      </w:r>
      <w:r>
        <w:rPr>
          <w:rFonts w:ascii="Garamond" w:hAnsi="Garamond" w:cs="Traditional Arabic"/>
          <w:bCs/>
        </w:rPr>
        <w:t>a</w:t>
      </w:r>
      <w:r>
        <w:rPr>
          <w:rFonts w:ascii="Garamond" w:hAnsi="Garamond" w:cs="Traditional Arabic"/>
          <w:bCs/>
        </w:rPr>
        <w:t>yısıyla acılardada bile bir tür tatlılık vardır. Zira kabiliyetler gelişmekte ve ilahi mükafatlara erişilme</w:t>
      </w:r>
      <w:r>
        <w:rPr>
          <w:rFonts w:ascii="Garamond" w:hAnsi="Garamond" w:cs="Traditional Arabic"/>
          <w:bCs/>
        </w:rPr>
        <w:t>k</w:t>
      </w:r>
      <w:r>
        <w:rPr>
          <w:rFonts w:ascii="Garamond" w:hAnsi="Garamond" w:cs="Traditional Arabic"/>
          <w:bCs/>
        </w:rPr>
        <w:t xml:space="preserve">tedir. </w:t>
      </w:r>
    </w:p>
    <w:p w:rsidR="00411510" w:rsidRPr="00BA6C61" w:rsidRDefault="00411510" w:rsidP="00BA6C61"/>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Sabrın kökü Allah’a ve ahirete iman ve ilahi mükafata erişme üm</w:t>
      </w:r>
      <w:r>
        <w:rPr>
          <w:rFonts w:ascii="Garamond" w:hAnsi="Garamond" w:cs="Traditional Arabic"/>
          <w:bCs/>
        </w:rPr>
        <w:t>i</w:t>
      </w:r>
      <w:r>
        <w:rPr>
          <w:rFonts w:ascii="Garamond" w:hAnsi="Garamond" w:cs="Traditional Arabic"/>
          <w:bCs/>
        </w:rPr>
        <w:t xml:space="preserve">didir. </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 xml:space="preserve">2- Sabredenlerin şiarı </w:t>
      </w:r>
      <w:r>
        <w:rPr>
          <w:rFonts w:ascii="Garamond" w:hAnsi="Garamond" w:cs="Traditional Arabic"/>
          <w:b/>
          <w:bCs/>
        </w:rPr>
        <w:t xml:space="preserve">“İnna lillah ve inna ileyhi raciun” </w:t>
      </w:r>
      <w:r>
        <w:rPr>
          <w:rFonts w:ascii="Garamond" w:hAnsi="Garamond" w:cs="Traditional Arabic"/>
          <w:bCs/>
        </w:rPr>
        <w:t>kelimes</w:t>
      </w:r>
      <w:r>
        <w:rPr>
          <w:rFonts w:ascii="Garamond" w:hAnsi="Garamond" w:cs="Traditional Arabic"/>
          <w:bCs/>
        </w:rPr>
        <w:t>i</w:t>
      </w:r>
      <w:r>
        <w:rPr>
          <w:rFonts w:ascii="Garamond" w:hAnsi="Garamond" w:cs="Traditional Arabic"/>
          <w:bCs/>
        </w:rPr>
        <w:t xml:space="preserve">dir. Bir hadisde de şöyle yer almıştır: </w:t>
      </w:r>
      <w:r>
        <w:rPr>
          <w:rFonts w:ascii="Garamond" w:hAnsi="Garamond" w:cs="Traditional Arabic"/>
          <w:bCs/>
          <w:i/>
        </w:rPr>
        <w:t xml:space="preserve">“Bir </w:t>
      </w:r>
      <w:r>
        <w:rPr>
          <w:rFonts w:ascii="Garamond" w:hAnsi="Garamond" w:cs="Traditional Arabic"/>
          <w:bCs/>
          <w:i/>
        </w:rPr>
        <w:lastRenderedPageBreak/>
        <w:t xml:space="preserve">musibetle karşılaştığınızda “inna lillah ve inna ileyhi raciun deyiniz. ” </w:t>
      </w:r>
      <w:r>
        <w:rPr>
          <w:rStyle w:val="FootnoteReference"/>
          <w:rFonts w:ascii="Garamond" w:hAnsi="Garamond" w:cs="Traditional Arabic"/>
          <w:bCs/>
          <w:i/>
        </w:rPr>
        <w:footnoteReference w:id="300"/>
      </w:r>
      <w:r>
        <w:rPr>
          <w:rFonts w:ascii="Garamond" w:hAnsi="Garamond" w:cs="Traditional Arabic"/>
          <w:bCs/>
          <w:i/>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Musibetler anında </w:t>
      </w:r>
      <w:r>
        <w:rPr>
          <w:rFonts w:ascii="Garamond" w:hAnsi="Garamond" w:cs="Traditional Arabic"/>
          <w:b/>
          <w:bCs/>
        </w:rPr>
        <w:t xml:space="preserve">“İnna lillah” </w:t>
      </w:r>
      <w:r>
        <w:rPr>
          <w:rFonts w:ascii="Garamond" w:hAnsi="Garamond" w:cs="Traditional Arabic"/>
          <w:bCs/>
        </w:rPr>
        <w:t>demenin başlıca şu faydaları va</w:t>
      </w:r>
      <w:r>
        <w:rPr>
          <w:rFonts w:ascii="Garamond" w:hAnsi="Garamond" w:cs="Traditional Arabic"/>
          <w:bCs/>
        </w:rPr>
        <w:t>r</w:t>
      </w:r>
      <w:r>
        <w:rPr>
          <w:rFonts w:ascii="Garamond" w:hAnsi="Garamond" w:cs="Traditional Arabic"/>
          <w:bCs/>
        </w:rPr>
        <w:t xml:space="preserve">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a: İnsanı kötü sözlerden ve şikayetlerden alıkoyar.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 İnsana teselli ve ümit verir.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c: Şeytani vesveseleri engeller.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 Hak inançları ortaya çıkarır.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e: Başkaları için de bir ders ve örnek teşkil eder.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İnsanlar musibetler karşısında bir kaç kısma ayr</w:t>
      </w:r>
      <w:r>
        <w:rPr>
          <w:rFonts w:ascii="Garamond" w:hAnsi="Garamond" w:cs="Traditional Arabic"/>
          <w:bCs/>
        </w:rPr>
        <w:t>ı</w:t>
      </w:r>
      <w:r>
        <w:rPr>
          <w:rFonts w:ascii="Garamond" w:hAnsi="Garamond" w:cs="Traditional Arabic"/>
          <w:bCs/>
        </w:rPr>
        <w:t xml:space="preserve">lır: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a: Bazıları sabırsızdır, musibetler karşısında feryat </w:t>
      </w:r>
      <w:r>
        <w:rPr>
          <w:rFonts w:ascii="Garamond" w:hAnsi="Garamond" w:cs="Traditional Arabic"/>
          <w:bCs/>
        </w:rPr>
        <w:t>e</w:t>
      </w:r>
      <w:r>
        <w:rPr>
          <w:rFonts w:ascii="Garamond" w:hAnsi="Garamond" w:cs="Traditional Arabic"/>
          <w:bCs/>
        </w:rPr>
        <w:t xml:space="preserve">der. </w:t>
      </w:r>
      <w:r>
        <w:rPr>
          <w:rFonts w:ascii="Garamond" w:hAnsi="Garamond" w:cs="Traditional Arabic"/>
          <w:b/>
          <w:bCs/>
        </w:rPr>
        <w:t>“O’na şer dokununca sızlar”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b: Bazıları musibetler karşısında sabırlıdır: </w:t>
      </w:r>
      <w:r>
        <w:rPr>
          <w:rFonts w:ascii="Garamond" w:hAnsi="Garamond" w:cs="Traditional Arabic"/>
          <w:b/>
          <w:bCs/>
        </w:rPr>
        <w:t>“Sabredenleri müjd</w:t>
      </w:r>
      <w:r>
        <w:rPr>
          <w:rFonts w:ascii="Garamond" w:hAnsi="Garamond" w:cs="Traditional Arabic"/>
          <w:b/>
          <w:bCs/>
        </w:rPr>
        <w:t>e</w:t>
      </w:r>
      <w:r>
        <w:rPr>
          <w:rFonts w:ascii="Garamond" w:hAnsi="Garamond" w:cs="Traditional Arabic"/>
          <w:b/>
          <w:bCs/>
        </w:rPr>
        <w:t>le”</w:t>
      </w:r>
    </w:p>
    <w:p w:rsidR="00411510" w:rsidRDefault="00411510" w:rsidP="00B641FC">
      <w:pPr>
        <w:spacing w:line="240" w:lineRule="atLeast"/>
        <w:ind w:firstLine="284"/>
        <w:jc w:val="both"/>
        <w:rPr>
          <w:rFonts w:ascii="Garamond" w:hAnsi="Garamond" w:cs="Traditional Arabic"/>
          <w:i/>
          <w:iCs/>
        </w:rPr>
      </w:pPr>
      <w:r>
        <w:rPr>
          <w:rFonts w:ascii="Garamond" w:hAnsi="Garamond" w:cs="Traditional Arabic"/>
          <w:bCs/>
        </w:rPr>
        <w:t xml:space="preserve">c: Bazıları musibetler karşısında sabretmekten de öte şükrederler: </w:t>
      </w:r>
      <w:r>
        <w:rPr>
          <w:rFonts w:ascii="Garamond" w:hAnsi="Garamond" w:cs="Traditional Arabic"/>
          <w:i/>
          <w:iCs/>
        </w:rPr>
        <w:t>“Allahım hamd sanadır, şükredenler musibetler karşısında da sana hamd ederler”</w:t>
      </w:r>
      <w:r>
        <w:rPr>
          <w:rStyle w:val="FootnoteReference"/>
          <w:rFonts w:ascii="Garamond" w:hAnsi="Garamond" w:cs="Traditional Arabic"/>
          <w:i/>
          <w:iCs/>
        </w:rPr>
        <w:footnoteReference w:id="301"/>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Bu tutumlar herkesin musibetlerin felsefesi hakkı</w:t>
      </w:r>
      <w:r>
        <w:rPr>
          <w:rFonts w:ascii="Garamond" w:hAnsi="Garamond" w:cs="Traditional Arabic"/>
          <w:bCs/>
        </w:rPr>
        <w:t>n</w:t>
      </w:r>
      <w:r>
        <w:rPr>
          <w:rFonts w:ascii="Garamond" w:hAnsi="Garamond" w:cs="Traditional Arabic"/>
          <w:bCs/>
        </w:rPr>
        <w:t>daki marifetinin göstergesidir. Tıpkı çocukların yiyince rahatsız olduğu, gençlerin çekindiği, ama büyüklerin para ver</w:t>
      </w:r>
      <w:r>
        <w:rPr>
          <w:rFonts w:ascii="Garamond" w:hAnsi="Garamond" w:cs="Traditional Arabic"/>
          <w:bCs/>
        </w:rPr>
        <w:t>e</w:t>
      </w:r>
      <w:r>
        <w:rPr>
          <w:rFonts w:ascii="Garamond" w:hAnsi="Garamond" w:cs="Traditional Arabic"/>
          <w:bCs/>
        </w:rPr>
        <w:t xml:space="preserve">rek aldığı acı soğanı yemek gibi.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
          <w:bCs/>
        </w:rPr>
        <w:lastRenderedPageBreak/>
        <w:t xml:space="preserve"> </w:t>
      </w: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عَلَيْهِمْ</w:t>
      </w:r>
      <w:r>
        <w:rPr>
          <w:rFonts w:ascii="Garamond" w:hAnsi="Garamond" w:cs="Traditional Arabic"/>
          <w:bCs/>
          <w:sz w:val="32"/>
          <w:szCs w:val="32"/>
          <w:rtl/>
          <w:lang w:val="en-US" w:eastAsia="en-US"/>
        </w:rPr>
        <w:t xml:space="preserve"> صَلَوَاتٌ مِّن رَّبِّهِمْ وَرَحْمَةٌ وَأُولَـئِكَ هُمُ </w:t>
      </w:r>
      <w:r>
        <w:rPr>
          <w:rFonts w:ascii="Garamond" w:hAnsi="Garamond" w:cs="Traditional Arabic" w:hint="eastAsia"/>
          <w:bCs/>
          <w:sz w:val="32"/>
          <w:szCs w:val="32"/>
          <w:rtl/>
          <w:lang w:val="en-US" w:eastAsia="en-US"/>
        </w:rPr>
        <w:t>الْمُهْتَدُونَ</w:t>
      </w:r>
      <w:r>
        <w:rPr>
          <w:rFonts w:ascii="Garamond" w:hAnsi="Garamond" w:cs="Traditional Arabic"/>
          <w:bCs/>
          <w:sz w:val="32"/>
          <w:szCs w:val="32"/>
          <w:rtl/>
          <w:lang w:val="en-US" w:eastAsia="en-US"/>
        </w:rPr>
        <w:t xml:space="preserve"> (157</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157- “Rablerinin mağfiret ve rahmeti onlaradır. Hidayeti bula</w:t>
      </w:r>
      <w:r>
        <w:rPr>
          <w:rFonts w:ascii="Garamond" w:hAnsi="Garamond" w:cs="Traditional Arabic"/>
          <w:b/>
          <w:bCs/>
        </w:rPr>
        <w:t>n</w:t>
      </w:r>
      <w:r>
        <w:rPr>
          <w:rFonts w:ascii="Garamond" w:hAnsi="Garamond" w:cs="Traditional Arabic"/>
          <w:b/>
          <w:bCs/>
        </w:rPr>
        <w:t xml:space="preserve">lar da onlardır.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Allah sabredenleri özel rahmetine nail kılar. </w:t>
      </w:r>
      <w:r>
        <w:rPr>
          <w:rStyle w:val="FootnoteReference"/>
          <w:rFonts w:ascii="Garamond" w:hAnsi="Garamond" w:cs="Traditional Arabic"/>
          <w:bCs/>
        </w:rPr>
        <w:footnoteReference w:id="302"/>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Allah’ın sabredenleri teşviki bizlere toplumdaki fedakar, sabırlı, işkence görmüş kimselere özel saygı ve sevgide bulunmamız gerektiğini öğre</w:t>
      </w:r>
      <w:r>
        <w:rPr>
          <w:rFonts w:ascii="Garamond" w:hAnsi="Garamond" w:cs="Traditional Arabic"/>
          <w:bCs/>
        </w:rPr>
        <w:t>t</w:t>
      </w:r>
      <w:r>
        <w:rPr>
          <w:rFonts w:ascii="Garamond" w:hAnsi="Garamond" w:cs="Traditional Arabic"/>
          <w:bCs/>
        </w:rPr>
        <w:t xml:space="preserve">mektedir.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3- Allah zorluklarda sabreden müminlere bizzat rahmet göndermektedir. Ama mallarının zekatını veren zengin müminlere peygamberin kendileri için rahmet talep etmesini istemektedir. </w:t>
      </w:r>
      <w:r>
        <w:rPr>
          <w:rFonts w:ascii="Garamond" w:hAnsi="Garamond" w:cs="Traditional Arabic"/>
          <w:b/>
          <w:bCs/>
        </w:rPr>
        <w:t>“Mallarının bir kısmını, kendilerini temizleyip arıtacak sadaka olarak al, onlara dua et. ”</w:t>
      </w:r>
      <w:r>
        <w:rPr>
          <w:rStyle w:val="FootnoteReference"/>
          <w:rFonts w:ascii="Garamond" w:hAnsi="Garamond" w:cs="Traditional Arabic"/>
          <w:b/>
          <w:bCs/>
        </w:rPr>
        <w:footnoteReference w:id="303"/>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Allah’ın genel lutüf ve rahmeti her şeyi kapsamı</w:t>
      </w:r>
      <w:r>
        <w:rPr>
          <w:rFonts w:ascii="Garamond" w:hAnsi="Garamond" w:cs="Traditional Arabic"/>
          <w:bCs/>
        </w:rPr>
        <w:t>ş</w:t>
      </w:r>
      <w:r>
        <w:rPr>
          <w:rFonts w:ascii="Garamond" w:hAnsi="Garamond" w:cs="Traditional Arabic"/>
          <w:bCs/>
        </w:rPr>
        <w:t xml:space="preserve">tır. </w:t>
      </w:r>
      <w:r>
        <w:rPr>
          <w:rFonts w:ascii="Garamond" w:hAnsi="Garamond" w:cs="Traditional Arabic"/>
          <w:b/>
          <w:bCs/>
        </w:rPr>
        <w:t>“Rahmetim her şeyi kaplamıştır. ”</w:t>
      </w:r>
      <w:r>
        <w:rPr>
          <w:rStyle w:val="FootnoteReference"/>
          <w:rFonts w:ascii="Garamond" w:hAnsi="Garamond" w:cs="Traditional Arabic"/>
          <w:b/>
          <w:bCs/>
        </w:rPr>
        <w:footnoteReference w:id="304"/>
      </w:r>
      <w:r>
        <w:rPr>
          <w:rFonts w:ascii="Garamond" w:hAnsi="Garamond" w:cs="Traditional Arabic"/>
          <w:b/>
          <w:bCs/>
        </w:rPr>
        <w:t xml:space="preserve"> </w:t>
      </w:r>
      <w:r>
        <w:rPr>
          <w:rFonts w:ascii="Garamond" w:hAnsi="Garamond" w:cs="Traditional Arabic"/>
          <w:bCs/>
        </w:rPr>
        <w:t>Ama bu rahmet sabredenler için özel bir me</w:t>
      </w:r>
      <w:r>
        <w:rPr>
          <w:rFonts w:ascii="Garamond" w:hAnsi="Garamond" w:cs="Traditional Arabic"/>
          <w:bCs/>
        </w:rPr>
        <w:t>r</w:t>
      </w:r>
      <w:r>
        <w:rPr>
          <w:rFonts w:ascii="Garamond" w:hAnsi="Garamond" w:cs="Traditional Arabic"/>
          <w:bCs/>
        </w:rPr>
        <w:t xml:space="preserve">tebedir. </w:t>
      </w:r>
    </w:p>
    <w:p w:rsidR="00411510" w:rsidRDefault="00411510" w:rsidP="00B641FC">
      <w:pPr>
        <w:pStyle w:val="BodyTextIndent"/>
        <w:spacing w:line="240" w:lineRule="atLeast"/>
        <w:rPr>
          <w:rFonts w:ascii="Garamond" w:hAnsi="Garamond" w:cs="Traditional Arabic" w:hint="cs"/>
          <w:b/>
          <w:bCs/>
          <w:rtl/>
          <w:lang w:val="de-DE"/>
        </w:rPr>
      </w:pPr>
      <w:r>
        <w:rPr>
          <w:rFonts w:ascii="Garamond" w:hAnsi="Garamond" w:cs="Traditional Arabic"/>
          <w:bCs/>
        </w:rPr>
        <w:t>5- Sabredenlerin hidayeti kesindir. Kur’an başkalarının hidayete erm</w:t>
      </w:r>
      <w:r>
        <w:rPr>
          <w:rFonts w:ascii="Garamond" w:hAnsi="Garamond" w:cs="Traditional Arabic"/>
          <w:bCs/>
        </w:rPr>
        <w:t>e</w:t>
      </w:r>
      <w:r>
        <w:rPr>
          <w:rFonts w:ascii="Garamond" w:hAnsi="Garamond" w:cs="Traditional Arabic"/>
          <w:bCs/>
        </w:rPr>
        <w:t>sini bir arzu olarak beyan etmektedir. Ama sabredenler hususunda hidayete kesin olarak erişecekleri beyan edilmektedir. “</w:t>
      </w:r>
      <w:r>
        <w:rPr>
          <w:rFonts w:ascii="Garamond" w:hAnsi="Garamond" w:cs="Traditional Arabic"/>
          <w:b/>
          <w:bCs/>
        </w:rPr>
        <w:t xml:space="preserve">Hidayeti bulanlar da onlardır. ”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
          <w:bCs/>
        </w:rPr>
      </w:pPr>
      <w:r>
        <w:rPr>
          <w:rFonts w:ascii="Garamond" w:hAnsi="Garamond" w:cs="Traditional Arabic" w:hint="eastAsia"/>
          <w:bCs/>
          <w:sz w:val="32"/>
          <w:szCs w:val="32"/>
          <w:rtl/>
          <w:lang w:val="en-US" w:eastAsia="en-US"/>
        </w:rPr>
        <w:lastRenderedPageBreak/>
        <w:t>إِنَّ</w:t>
      </w:r>
      <w:r>
        <w:rPr>
          <w:rFonts w:ascii="Garamond" w:hAnsi="Garamond" w:cs="Traditional Arabic"/>
          <w:bCs/>
          <w:sz w:val="32"/>
          <w:szCs w:val="32"/>
          <w:rtl/>
          <w:lang w:val="en-US" w:eastAsia="en-US"/>
        </w:rPr>
        <w:t xml:space="preserve"> الصَّفَا وَالْمَرْوَةَ مِن شَعَآئِرِ اللّهِ فَمَنْ حَجَّ الْبَيْتَ أَوِ </w:t>
      </w:r>
      <w:r>
        <w:rPr>
          <w:rFonts w:ascii="Garamond" w:hAnsi="Garamond" w:cs="Traditional Arabic" w:hint="eastAsia"/>
          <w:bCs/>
          <w:sz w:val="32"/>
          <w:szCs w:val="32"/>
          <w:rtl/>
          <w:lang w:val="en-US" w:eastAsia="en-US"/>
        </w:rPr>
        <w:t>اعْتَمَرَ</w:t>
      </w:r>
      <w:r>
        <w:rPr>
          <w:rFonts w:ascii="Garamond" w:hAnsi="Garamond" w:cs="Traditional Arabic"/>
          <w:bCs/>
          <w:sz w:val="32"/>
          <w:szCs w:val="32"/>
          <w:rtl/>
          <w:lang w:val="en-US" w:eastAsia="en-US"/>
        </w:rPr>
        <w:t xml:space="preserve"> فَلاَ جُنَاحَ عَلَيْهِ أَن يَطَّوَّفَ بِهِمَا وَمَن تَطَوَّعَ خَيْرًا </w:t>
      </w: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اللّهَ شَاكِرٌ عَلِيمٌ (158)</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158- “şüphesiz Safa ile Merve Allah'ın şiarlarındandır (nişanelerindendir. ) Kim Kabe'yi hacceder veya umre yaparsa, bu ikisini de tavaf etmesinde bir beis yoktur. Kim gönülden isteyerek iyilik yaparsa, şüphesiz ki Allah da Şakir’dir (iyilikleri takdir eder) ve </w:t>
      </w:r>
      <w:r>
        <w:rPr>
          <w:rFonts w:ascii="Garamond" w:hAnsi="Garamond" w:cs="Traditional Arabic"/>
          <w:b/>
          <w:bCs/>
        </w:rPr>
        <w:t>A</w:t>
      </w:r>
      <w:r>
        <w:rPr>
          <w:rFonts w:ascii="Garamond" w:hAnsi="Garamond" w:cs="Traditional Arabic"/>
          <w:b/>
          <w:bCs/>
        </w:rPr>
        <w:t xml:space="preserve">lim’dir.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Şii ve Sünni hadislerde yer aldığı üzere cahiliyet döneminde müşrikler Sefa dağının tepesine “Esaf”; “Merve” dağının tepesine de “Naile” adında birer put yerleştirmişlerdi. Sa’y etmek istediklerinde ise dağın tepesine çıkıp o iki puta teberrük amacıyla el sürüyo</w:t>
      </w:r>
      <w:r>
        <w:rPr>
          <w:rFonts w:ascii="Garamond" w:hAnsi="Garamond" w:cs="Traditional Arabic"/>
          <w:bCs/>
        </w:rPr>
        <w:t>r</w:t>
      </w:r>
      <w:r>
        <w:rPr>
          <w:rFonts w:ascii="Garamond" w:hAnsi="Garamond" w:cs="Traditional Arabic"/>
          <w:bCs/>
        </w:rPr>
        <w:t>lardı. Müslümanlar da bu yüzden Sefa ve Merve dağının arasında sa’y etmekten çekiniyorlardı, daha önce orada bulunan putlar sebebiyle sa’y etmenin doğru olmadığını sanıyorlardı. Dolayısıyla bu ayet nazil olarak sefa ve Merve’nin ilahi şiarla</w:t>
      </w:r>
      <w:r>
        <w:rPr>
          <w:rFonts w:ascii="Garamond" w:hAnsi="Garamond" w:cs="Traditional Arabic"/>
          <w:bCs/>
        </w:rPr>
        <w:t>r</w:t>
      </w:r>
      <w:r>
        <w:rPr>
          <w:rFonts w:ascii="Garamond" w:hAnsi="Garamond" w:cs="Traditional Arabic"/>
          <w:bCs/>
        </w:rPr>
        <w:t>dan olduğu beyan edildi. Eğer cahil insanlar onları kirletmişse bu müslümanların onu terk etmeleri anlamına ge</w:t>
      </w:r>
      <w:r>
        <w:rPr>
          <w:rFonts w:ascii="Garamond" w:hAnsi="Garamond" w:cs="Traditional Arabic"/>
          <w:bCs/>
        </w:rPr>
        <w:t>l</w:t>
      </w:r>
      <w:r>
        <w:rPr>
          <w:rFonts w:ascii="Garamond" w:hAnsi="Garamond" w:cs="Traditional Arabic"/>
          <w:bCs/>
        </w:rPr>
        <w:t xml:space="preserve">mez. </w:t>
      </w:r>
      <w:r>
        <w:rPr>
          <w:rStyle w:val="FootnoteReference"/>
          <w:rFonts w:ascii="Garamond" w:hAnsi="Garamond" w:cs="Traditional Arabic"/>
          <w:bCs/>
        </w:rPr>
        <w:footnoteReference w:id="305"/>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Sefa ve Merve Allah’ın nişanelerindendir. Hac ve U</w:t>
      </w:r>
      <w:r>
        <w:rPr>
          <w:rFonts w:ascii="Garamond" w:hAnsi="Garamond" w:cs="Traditional Arabic"/>
          <w:bCs/>
        </w:rPr>
        <w:t>m</w:t>
      </w:r>
      <w:r>
        <w:rPr>
          <w:rFonts w:ascii="Garamond" w:hAnsi="Garamond" w:cs="Traditional Arabic"/>
          <w:bCs/>
        </w:rPr>
        <w:t>re yapanlar bu iki mukaddes dağın arasını tavaf etmelidi</w:t>
      </w:r>
      <w:r>
        <w:rPr>
          <w:rFonts w:ascii="Garamond" w:hAnsi="Garamond" w:cs="Traditional Arabic"/>
          <w:bCs/>
        </w:rPr>
        <w:t>r</w:t>
      </w:r>
      <w:r>
        <w:rPr>
          <w:rFonts w:ascii="Garamond" w:hAnsi="Garamond" w:cs="Traditional Arabic"/>
          <w:bCs/>
        </w:rPr>
        <w:t>ler. Hac ve Umre bazen birlikte (ezan ve ikamet gibi), bazen de ayrı ayrı yapılmaktadır. Umrede beş amel farzdır: İhram, tavaf, tavaf namazı, Sefa ve Merve arasında sa’y ve saç veya tırnakların kısaltılması</w:t>
      </w:r>
      <w:r w:rsidR="00017F58">
        <w:rPr>
          <w:rFonts w:ascii="Garamond" w:hAnsi="Garamond" w:cs="Traditional Arabic"/>
          <w:bCs/>
        </w:rPr>
        <w:t>...</w:t>
      </w:r>
      <w:r>
        <w:rPr>
          <w:rFonts w:ascii="Garamond" w:hAnsi="Garamond" w:cs="Traditional Arabic"/>
          <w:bCs/>
        </w:rPr>
        <w:t xml:space="preserve"> Haccın bundan ayrı bir takım amelleri de vardır ki yerinde işaret edilmiştir. Velhasıl Sefa ve Merve arasında sa’y etmek hem umrede, hem de hacda farzdır.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Sefa ve Merve’yi görmek tarih sahnesinde yer almaktır. Böylece tasavvurun yerini tasdik, zihniyetin yerini de gerçeklik almış olmakt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Sefa ve Merve onca ihtilafa rağmen ilahi iradenin bütün bu insanları tek tip elbise içinde ve tek bir merkezde nasıl topladığının sergilendiği </w:t>
      </w:r>
      <w:r>
        <w:rPr>
          <w:rFonts w:ascii="Garamond" w:hAnsi="Garamond" w:cs="Traditional Arabic"/>
          <w:bCs/>
        </w:rPr>
        <w:t>i</w:t>
      </w:r>
      <w:r>
        <w:rPr>
          <w:rFonts w:ascii="Garamond" w:hAnsi="Garamond" w:cs="Traditional Arabic"/>
          <w:bCs/>
        </w:rPr>
        <w:t xml:space="preserve">lahi bir eğitim kampıdır. Hakeza o büyük ilahi peygamber İbrahim’in, ilahi emre uyarak eşi ve çocuğunu o çöllerde tek başına nasıl bıraktığının sergilendiği nebevi bir eğitim sınıfıdır. Hakeza insanın bir dönem yaptığı amellerinin ebede kadar etkilerinin nasıl baki kaldığının sergilendiği insanbilim sınıfıdır.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3- Sefa ve Merve arasında say etmek insana birlikte hareket edildiği taktirde toplumda ilahi ruhun ihya edileceğini öğretmekt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Sefa ve Merve arasında say etmek insana tekebbürü bir kenara bırakması gerektiğini ve başkalarıyla birlikte hareket etmesini öğretmekt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Sefa veMerve ilahi şiarlardandır. Onları tazim etmek tüm Müsl</w:t>
      </w:r>
      <w:r>
        <w:rPr>
          <w:rFonts w:ascii="Garamond" w:hAnsi="Garamond" w:cs="Traditional Arabic"/>
          <w:bCs/>
        </w:rPr>
        <w:t>ü</w:t>
      </w:r>
      <w:r>
        <w:rPr>
          <w:rFonts w:ascii="Garamond" w:hAnsi="Garamond" w:cs="Traditional Arabic"/>
          <w:bCs/>
        </w:rPr>
        <w:t xml:space="preserve">manların görevidir.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Eğer hak merkezleri bir grup tarafından bir takım hurafelerle kirletilmişse, orayı terketmemek gerekir. Aksine orada hazır bulunup o mekanı temizlemek, sapık grupların elinden kurtarmak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Sefa ve Merve arasında say etmek bizlere Allah’ın adını ihya yolunda kadın ve çocukların da pay sahibi olduğunu öğretmektedir.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Ümitsizlikte de bir çok ümit vardır. Hacer, su bulmaktan ümidini kesmek üzereyken aniden zemzem suyu fışkırdı.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9- Allah kulların ibadetlerine karşılık Şakir’dir. Bu tabir Allah’ın kull</w:t>
      </w:r>
      <w:r>
        <w:rPr>
          <w:rFonts w:ascii="Garamond" w:hAnsi="Garamond" w:cs="Traditional Arabic"/>
          <w:bCs/>
        </w:rPr>
        <w:t>a</w:t>
      </w:r>
      <w:r>
        <w:rPr>
          <w:rFonts w:ascii="Garamond" w:hAnsi="Garamond" w:cs="Traditional Arabic"/>
          <w:bCs/>
        </w:rPr>
        <w:t>rına en büyük lütfudur. o güvenli bir bölgede say edenleri takdir ve teşekkür etmektedir. O halde biz neden tehlikeli bölgelerde gezinen mücahidlere teşekkür etmeyelim. Evet biz de hak davasına sahip çıkan kimselerin çalışmalarına taktir ve t</w:t>
      </w:r>
      <w:r>
        <w:rPr>
          <w:rFonts w:ascii="Garamond" w:hAnsi="Garamond" w:cs="Traditional Arabic"/>
          <w:bCs/>
        </w:rPr>
        <w:t>e</w:t>
      </w:r>
      <w:r>
        <w:rPr>
          <w:rFonts w:ascii="Garamond" w:hAnsi="Garamond" w:cs="Traditional Arabic"/>
          <w:bCs/>
        </w:rPr>
        <w:t xml:space="preserve">şekkür etmeliyiz.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10- Allah’ın bir şeye, bir yere, veya bir şahsa teveccühü o şey veya m</w:t>
      </w:r>
      <w:r>
        <w:rPr>
          <w:rFonts w:ascii="Garamond" w:hAnsi="Garamond" w:cs="Traditional Arabic"/>
          <w:bCs/>
        </w:rPr>
        <w:t>e</w:t>
      </w:r>
      <w:r>
        <w:rPr>
          <w:rFonts w:ascii="Garamond" w:hAnsi="Garamond" w:cs="Traditional Arabic"/>
          <w:bCs/>
        </w:rPr>
        <w:t>kanın kulların yakınlık merkezi ve teveccüh mahalli haline gelmesine neden olma</w:t>
      </w:r>
      <w:r>
        <w:rPr>
          <w:rFonts w:ascii="Garamond" w:hAnsi="Garamond" w:cs="Traditional Arabic"/>
          <w:bCs/>
        </w:rPr>
        <w:t>k</w:t>
      </w:r>
      <w:r>
        <w:rPr>
          <w:rFonts w:ascii="Garamond" w:hAnsi="Garamond" w:cs="Traditional Arabic"/>
          <w:bCs/>
        </w:rPr>
        <w:t xml:space="preserve">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11- İhlas ve ilahi bir işin etkileri öyle bir yücelme</w:t>
      </w:r>
      <w:r>
        <w:rPr>
          <w:rFonts w:ascii="Garamond" w:hAnsi="Garamond" w:cs="Traditional Arabic"/>
          <w:bCs/>
        </w:rPr>
        <w:t>k</w:t>
      </w:r>
      <w:r>
        <w:rPr>
          <w:rFonts w:ascii="Garamond" w:hAnsi="Garamond" w:cs="Traditional Arabic"/>
          <w:bCs/>
        </w:rPr>
        <w:t xml:space="preserve">tedir ki bütün peygambeler bile ibrahim’in eşi Hacer’i taklit ederek onun gibi üzgün bir yüzle bu mesafeyi yedi defa katetmekle görevlendirilmiştir.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12- </w:t>
      </w:r>
      <w:r>
        <w:rPr>
          <w:rFonts w:ascii="Garamond" w:hAnsi="Garamond" w:cs="Traditional Arabic"/>
          <w:b/>
          <w:bCs/>
        </w:rPr>
        <w:t>“Kim isteyerek”</w:t>
      </w:r>
      <w:r>
        <w:rPr>
          <w:rFonts w:ascii="Garamond" w:hAnsi="Garamond" w:cs="Traditional Arabic"/>
          <w:bCs/>
        </w:rPr>
        <w:t xml:space="preserve"> cümlesinden anlaşıldığı üzere ibadetler aşk üz</w:t>
      </w:r>
      <w:r>
        <w:rPr>
          <w:rFonts w:ascii="Garamond" w:hAnsi="Garamond" w:cs="Traditional Arabic"/>
          <w:bCs/>
        </w:rPr>
        <w:t>e</w:t>
      </w:r>
      <w:r>
        <w:rPr>
          <w:rFonts w:ascii="Garamond" w:hAnsi="Garamond" w:cs="Traditional Arabic"/>
          <w:bCs/>
        </w:rPr>
        <w:t xml:space="preserve">re yapılmalıdır.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13- Sefa ve Merve arasında sa’y etmek farz olduğu halde şöyle buyurmaktadır: “</w:t>
      </w:r>
      <w:r>
        <w:rPr>
          <w:rFonts w:ascii="Garamond" w:hAnsi="Garamond" w:cs="Traditional Arabic"/>
          <w:b/>
          <w:bCs/>
        </w:rPr>
        <w:t>Kim Kabe'yi hacceder veya umre yaparsa, bu ikisini de tavaf etmesinde bir b</w:t>
      </w:r>
      <w:r>
        <w:rPr>
          <w:rFonts w:ascii="Garamond" w:hAnsi="Garamond" w:cs="Traditional Arabic"/>
          <w:b/>
          <w:bCs/>
        </w:rPr>
        <w:t>e</w:t>
      </w:r>
      <w:r>
        <w:rPr>
          <w:rFonts w:ascii="Garamond" w:hAnsi="Garamond" w:cs="Traditional Arabic"/>
          <w:b/>
          <w:bCs/>
        </w:rPr>
        <w:t xml:space="preserve">is yoktur. ” </w:t>
      </w:r>
      <w:r>
        <w:rPr>
          <w:rFonts w:ascii="Garamond" w:hAnsi="Garamond" w:cs="Traditional Arabic"/>
          <w:bCs/>
        </w:rPr>
        <w:t>Bu ifade müşriklerin hareket yeri ve puthanesi olan Sefa ve Merve’nin önceki durumundan Müslümanların duyduğu kaygı sebebiyl</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14- Tavafın manasında dönme şeklinde bir gezi anlamı yoktur. Dolayısıyla insanın yeniden ilk başladığı noktaya geri döndüğü hareket şekline tavaf denmektedir; bu hareket ister dönme şeklinde olsun, ister uzunluğuna farketmez.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yüzden tavaf hem Ka’be’nin etrafındaki daire şeklinde dönmeye denmiştir: </w:t>
      </w:r>
      <w:r>
        <w:rPr>
          <w:rFonts w:ascii="Garamond" w:hAnsi="Garamond" w:cs="Traditional Arabic"/>
          <w:b/>
          <w:bCs/>
        </w:rPr>
        <w:t>"Kabe'yi tavaf etsinler. ”</w:t>
      </w:r>
      <w:r>
        <w:rPr>
          <w:rFonts w:ascii="Garamond" w:hAnsi="Garamond" w:cs="Traditional Arabic"/>
          <w:bCs/>
        </w:rPr>
        <w:t xml:space="preserve"> ve hem de Sefa ve Merve arasındaki uzunluğuna yürüyüş şekline denmektedir.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15- Önceki ayetlerde bela ve imtihandan söz edildi. Bu ayette de Hacer’in çocuğunun, babasının ve diğer Müslümanların imtihan edildiğininin örnekleri zikredilmekt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16- Eğer insanların rızayetini kazanmak için çalışacaksak, en iyisi ke</w:t>
      </w:r>
      <w:r>
        <w:rPr>
          <w:rFonts w:ascii="Garamond" w:hAnsi="Garamond" w:cs="Traditional Arabic"/>
          <w:bCs/>
        </w:rPr>
        <w:t>n</w:t>
      </w:r>
      <w:r>
        <w:rPr>
          <w:rFonts w:ascii="Garamond" w:hAnsi="Garamond" w:cs="Traditional Arabic"/>
          <w:bCs/>
        </w:rPr>
        <w:t>dini şakir ve alim olarak tanıtan Allah için çalışmaktır. Zira insanların çoğu insanın bütün hayır işlerinden haberdar değildir. Bazen de cimrilik veya hasetlerinden ötürü insana teşekkür etmezler. Ama Allah hem tüm işleri bilir ve hem de onda cimrilik ve haset diye bir şey yoktur. Allah’ın şükrünün göstergesi de zenginlere fedakarlıkları övmek için kefen içinde, yalın ayak Hacer’in izinden gitmelerini ve kalplerin takva nişanesi olan ş</w:t>
      </w:r>
      <w:r>
        <w:rPr>
          <w:rFonts w:ascii="Garamond" w:hAnsi="Garamond" w:cs="Traditional Arabic"/>
          <w:bCs/>
        </w:rPr>
        <w:t>i</w:t>
      </w:r>
      <w:r>
        <w:rPr>
          <w:rFonts w:ascii="Garamond" w:hAnsi="Garamond" w:cs="Traditional Arabic"/>
          <w:bCs/>
        </w:rPr>
        <w:t>arlara saygı göstermelerini emre</w:t>
      </w:r>
      <w:r>
        <w:rPr>
          <w:rFonts w:ascii="Garamond" w:hAnsi="Garamond" w:cs="Traditional Arabic"/>
          <w:bCs/>
        </w:rPr>
        <w:t>t</w:t>
      </w:r>
      <w:r>
        <w:rPr>
          <w:rFonts w:ascii="Garamond" w:hAnsi="Garamond" w:cs="Traditional Arabic"/>
          <w:bCs/>
        </w:rPr>
        <w:t xml:space="preserve">mesidir.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يَكْتُمُونَ مَا أَنزَلْنَا مِنَ الْبَيِّنَاتِ وَالْهُدَى مِن بَعْدِ </w:t>
      </w:r>
      <w:r>
        <w:rPr>
          <w:rFonts w:ascii="Garamond" w:hAnsi="Garamond" w:cs="Traditional Arabic" w:hint="eastAsia"/>
          <w:bCs/>
          <w:sz w:val="32"/>
          <w:szCs w:val="32"/>
          <w:rtl/>
          <w:lang w:val="en-US" w:eastAsia="en-US"/>
        </w:rPr>
        <w:t>مَا</w:t>
      </w:r>
      <w:r>
        <w:rPr>
          <w:rFonts w:ascii="Garamond" w:hAnsi="Garamond" w:cs="Traditional Arabic"/>
          <w:bCs/>
          <w:sz w:val="32"/>
          <w:szCs w:val="32"/>
          <w:rtl/>
          <w:lang w:val="en-US" w:eastAsia="en-US"/>
        </w:rPr>
        <w:t xml:space="preserve"> بَيَّنَّاهُ لِلنَّاسِ فِي الْكِتَابِ أُولَـئِكَ يَلعَنُهُمُ اللّهُ </w:t>
      </w:r>
      <w:r>
        <w:rPr>
          <w:rFonts w:ascii="Garamond" w:hAnsi="Garamond" w:cs="Traditional Arabic" w:hint="eastAsia"/>
          <w:bCs/>
          <w:sz w:val="32"/>
          <w:szCs w:val="32"/>
          <w:rtl/>
          <w:lang w:val="en-US" w:eastAsia="en-US"/>
        </w:rPr>
        <w:t>وَيَلْعَنُهُمُ</w:t>
      </w:r>
      <w:r>
        <w:rPr>
          <w:rFonts w:ascii="Garamond" w:hAnsi="Garamond" w:cs="Traditional Arabic"/>
          <w:bCs/>
          <w:sz w:val="32"/>
          <w:szCs w:val="32"/>
          <w:rtl/>
          <w:lang w:val="en-US" w:eastAsia="en-US"/>
        </w:rPr>
        <w:t xml:space="preserve"> اللَّاعِنُونَ (159)</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159- “Gerçekten indirdiğimiz apaçık delilleri ve hidayeti Kitap’ta insanlara açıkladıktan sonra gizleyen kimseler var ya, onlara hem Allah lânet eder, hem l</w:t>
      </w:r>
      <w:r>
        <w:rPr>
          <w:rFonts w:ascii="Garamond" w:hAnsi="Garamond" w:cs="Traditional Arabic"/>
          <w:b/>
          <w:bCs/>
        </w:rPr>
        <w:t>â</w:t>
      </w:r>
      <w:r>
        <w:rPr>
          <w:rFonts w:ascii="Garamond" w:hAnsi="Garamond" w:cs="Traditional Arabic"/>
          <w:b/>
          <w:bCs/>
        </w:rPr>
        <w:t>netçiler lânet eder.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Gerçi ayet Yahudi ve Nasrani alimlerine hitap etmektedir. Ama “</w:t>
      </w:r>
      <w:r>
        <w:rPr>
          <w:rFonts w:ascii="Garamond" w:hAnsi="Garamond" w:cs="Traditional Arabic"/>
          <w:b/>
          <w:bCs/>
        </w:rPr>
        <w:t>gizleyen”</w:t>
      </w:r>
      <w:r>
        <w:rPr>
          <w:rFonts w:ascii="Garamond" w:hAnsi="Garamond" w:cs="Traditional Arabic"/>
          <w:bCs/>
        </w:rPr>
        <w:t>ifadesi geleceğe de delalet etmektedir. Dolayısıyla tarih boyunca bütün gizleyenleri kapsamaktadır. Allah’ın laneti de kıyamete kadar onların üzer</w:t>
      </w:r>
      <w:r>
        <w:rPr>
          <w:rFonts w:ascii="Garamond" w:hAnsi="Garamond" w:cs="Traditional Arabic"/>
          <w:bCs/>
        </w:rPr>
        <w:t>i</w:t>
      </w:r>
      <w:r>
        <w:rPr>
          <w:rFonts w:ascii="Garamond" w:hAnsi="Garamond" w:cs="Traditional Arabic"/>
          <w:bCs/>
        </w:rPr>
        <w:t xml:space="preserve">ne olacaktır.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Hakkı gizlemek en büyün günahlardandır. Zira bu olay peygambe</w:t>
      </w:r>
      <w:r>
        <w:rPr>
          <w:rFonts w:ascii="Garamond" w:hAnsi="Garamond" w:cs="Traditional Arabic"/>
          <w:bCs/>
        </w:rPr>
        <w:t>r</w:t>
      </w:r>
      <w:r>
        <w:rPr>
          <w:rFonts w:ascii="Garamond" w:hAnsi="Garamond" w:cs="Traditional Arabic"/>
          <w:bCs/>
        </w:rPr>
        <w:t>lerin onca çabasını boşa çıkarmakta, halk arasındaki vahdeti bo</w:t>
      </w:r>
      <w:r>
        <w:rPr>
          <w:rFonts w:ascii="Garamond" w:hAnsi="Garamond" w:cs="Traditional Arabic"/>
          <w:bCs/>
        </w:rPr>
        <w:t>z</w:t>
      </w:r>
      <w:r>
        <w:rPr>
          <w:rFonts w:ascii="Garamond" w:hAnsi="Garamond" w:cs="Traditional Arabic"/>
          <w:bCs/>
        </w:rPr>
        <w:t>makta ve gelecek nesilleri sapıklığa düşü</w:t>
      </w:r>
      <w:r>
        <w:rPr>
          <w:rFonts w:ascii="Garamond" w:hAnsi="Garamond" w:cs="Traditional Arabic"/>
          <w:bCs/>
        </w:rPr>
        <w:t>r</w:t>
      </w:r>
      <w:r>
        <w:rPr>
          <w:rFonts w:ascii="Garamond" w:hAnsi="Garamond" w:cs="Traditional Arabic"/>
          <w:bCs/>
        </w:rPr>
        <w:t xml:space="preserve">mektedir.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2- </w:t>
      </w:r>
      <w:r>
        <w:rPr>
          <w:rFonts w:ascii="Garamond" w:hAnsi="Garamond" w:cs="Traditional Arabic"/>
          <w:b/>
          <w:bCs/>
        </w:rPr>
        <w:t>“Onlara hem Allah lânet eder, hem lânetçiler lânet eder”</w:t>
      </w:r>
      <w:r>
        <w:rPr>
          <w:rFonts w:ascii="Garamond" w:hAnsi="Garamond" w:cs="Traditional Arabic"/>
          <w:bCs/>
        </w:rPr>
        <w:t xml:space="preserve"> cümlesinden de anlaşıldığı üzere hakkı gizlemek Allah’ın hakkına, insanların hakkına ve meleklerin hakkına zulümdür. </w:t>
      </w:r>
      <w:r>
        <w:rPr>
          <w:rStyle w:val="FootnoteReference"/>
          <w:rFonts w:ascii="Garamond" w:hAnsi="Garamond" w:cs="Traditional Arabic"/>
          <w:bCs/>
        </w:rPr>
        <w:footnoteReference w:id="306"/>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إِلاَّ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تَابُواْ وَأَصْلَحُواْ وَبَيَّنُواْ فَأُوْلَـئِكَ أَتُوبُ عَلَيْهِمْ </w:t>
      </w:r>
      <w:r>
        <w:rPr>
          <w:rFonts w:ascii="Garamond" w:hAnsi="Garamond" w:cs="Traditional Arabic" w:hint="eastAsia"/>
          <w:bCs/>
          <w:sz w:val="32"/>
          <w:szCs w:val="32"/>
          <w:rtl/>
          <w:lang w:val="en-US" w:eastAsia="en-US"/>
        </w:rPr>
        <w:t>وَأَنَا</w:t>
      </w:r>
      <w:r>
        <w:rPr>
          <w:rFonts w:ascii="Garamond" w:hAnsi="Garamond" w:cs="Traditional Arabic"/>
          <w:bCs/>
          <w:sz w:val="32"/>
          <w:szCs w:val="32"/>
          <w:rtl/>
          <w:lang w:val="en-US" w:eastAsia="en-US"/>
        </w:rPr>
        <w:t xml:space="preserve"> التَّوَّابُ الرَّحِيمُ (160)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160-“Ancak tövbe edenler, ıslah olanlar ve (gizlemiş olduklarını) açıklayanlar müstesna; işte onların tövbesini kabul ederim. Ben, tövbeleri daima kabul ve me</w:t>
      </w:r>
      <w:r>
        <w:rPr>
          <w:rFonts w:ascii="Garamond" w:hAnsi="Garamond" w:cs="Traditional Arabic"/>
        </w:rPr>
        <w:t>r</w:t>
      </w:r>
      <w:r>
        <w:rPr>
          <w:rFonts w:ascii="Garamond" w:hAnsi="Garamond" w:cs="Traditional Arabic"/>
        </w:rPr>
        <w:t>hamet edenim. ”</w:t>
      </w:r>
      <w:r>
        <w:rPr>
          <w:rStyle w:val="FootnoteReference"/>
          <w:rFonts w:ascii="Garamond" w:hAnsi="Garamond" w:cs="Traditional Arabic"/>
        </w:rPr>
        <w:footnoteReference w:id="307"/>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Allah günahkarlar için her şartlarda dönüş ve tövbe imkanı hazırlamıştır. Her ne kadar en ağır cümlelerle kınanmışlarsa da yine de d</w:t>
      </w:r>
      <w:r>
        <w:rPr>
          <w:rFonts w:ascii="Garamond" w:hAnsi="Garamond" w:cs="Traditional Arabic"/>
          <w:b w:val="0"/>
        </w:rPr>
        <w:t>ö</w:t>
      </w:r>
      <w:r>
        <w:rPr>
          <w:rFonts w:ascii="Garamond" w:hAnsi="Garamond" w:cs="Traditional Arabic"/>
          <w:b w:val="0"/>
        </w:rPr>
        <w:t xml:space="preserve">nüş kapısı kapalı değildir.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Her günahın tövbesi yapılan günahla uygunluk içindedir. Nitekim bu ayette de hakkı gizlemenin tövbesinin hakkı açıklamak olduğu if</w:t>
      </w:r>
      <w:r>
        <w:rPr>
          <w:rFonts w:ascii="Garamond" w:hAnsi="Garamond" w:cs="Traditional Arabic"/>
          <w:b w:val="0"/>
        </w:rPr>
        <w:t>a</w:t>
      </w:r>
      <w:r>
        <w:rPr>
          <w:rFonts w:ascii="Garamond" w:hAnsi="Garamond" w:cs="Traditional Arabic"/>
          <w:b w:val="0"/>
        </w:rPr>
        <w:t xml:space="preserve">de edilmiştir.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Tehdid ve kınama makamında Allah hakkı gizleyenlere lanet ettiyse de merhamet makamında “</w:t>
      </w:r>
      <w:r>
        <w:rPr>
          <w:rFonts w:ascii="Garamond" w:hAnsi="Garamond" w:cs="Traditional Arabic"/>
        </w:rPr>
        <w:t>ben”</w:t>
      </w:r>
      <w:r>
        <w:rPr>
          <w:rFonts w:ascii="Garamond" w:hAnsi="Garamond" w:cs="Traditional Arabic"/>
          <w:b w:val="0"/>
        </w:rPr>
        <w:t xml:space="preserve"> ve “</w:t>
      </w:r>
      <w:r>
        <w:rPr>
          <w:rFonts w:ascii="Garamond" w:hAnsi="Garamond" w:cs="Traditional Arabic"/>
        </w:rPr>
        <w:t>tövbeleri daima kabul ve merhamet edenim”</w:t>
      </w:r>
      <w:r>
        <w:rPr>
          <w:rFonts w:ascii="Garamond" w:hAnsi="Garamond" w:cs="Traditional Arabic"/>
          <w:b w:val="0"/>
        </w:rPr>
        <w:t xml:space="preserve">diye </w:t>
      </w:r>
      <w:r>
        <w:rPr>
          <w:rFonts w:ascii="Garamond" w:hAnsi="Garamond" w:cs="Traditional Arabic"/>
          <w:b w:val="0"/>
        </w:rPr>
        <w:lastRenderedPageBreak/>
        <w:t xml:space="preserve">buyurarak bizzat özel merhametiyle tövbeleri kabul ettiğini ifade etmek istemiştir.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Tehdid ve müjde fert ve toplumu terbiye hususu</w:t>
      </w:r>
      <w:r>
        <w:rPr>
          <w:rFonts w:ascii="Garamond" w:hAnsi="Garamond" w:cs="Traditional Arabic"/>
          <w:b w:val="0"/>
        </w:rPr>
        <w:t>n</w:t>
      </w:r>
      <w:r>
        <w:rPr>
          <w:rFonts w:ascii="Garamond" w:hAnsi="Garamond" w:cs="Traditional Arabic"/>
          <w:b w:val="0"/>
        </w:rPr>
        <w:t xml:space="preserve">da iki temel metoddur.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Ayrıca bilmek gerekir ki tövbe hemen yapılması gereken bir farzdır. Faydası ve etkisi de günahın devamını ve tekrarını önl</w:t>
      </w:r>
      <w:r>
        <w:rPr>
          <w:rFonts w:ascii="Garamond" w:hAnsi="Garamond" w:cs="Traditional Arabic"/>
          <w:b w:val="0"/>
        </w:rPr>
        <w:t>e</w:t>
      </w:r>
      <w:r>
        <w:rPr>
          <w:rFonts w:ascii="Garamond" w:hAnsi="Garamond" w:cs="Traditional Arabic"/>
          <w:b w:val="0"/>
        </w:rPr>
        <w:t xml:space="preserve">mektir.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b w:val="0"/>
          <w:sz w:val="32"/>
          <w:szCs w:val="32"/>
          <w:rtl/>
          <w:lang w:val="en-US" w:eastAsia="en-US"/>
        </w:rPr>
        <w:t>إِنَّ</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الَّذِينَ</w:t>
      </w:r>
      <w:r>
        <w:rPr>
          <w:rFonts w:ascii="Garamond" w:hAnsi="Garamond" w:cs="Traditional Arabic"/>
          <w:b w:val="0"/>
          <w:sz w:val="32"/>
          <w:szCs w:val="32"/>
          <w:rtl/>
          <w:lang w:val="en-US" w:eastAsia="en-US"/>
        </w:rPr>
        <w:t xml:space="preserve"> كَفَرُوا وَمَاتُوا وَهُمْ كُفَّارٌ أُولَئِكَ عَلَيْهِمْ لَعْنَةُ </w:t>
      </w:r>
      <w:r>
        <w:rPr>
          <w:rFonts w:ascii="Garamond" w:hAnsi="Garamond" w:cs="Traditional Arabic" w:hint="eastAsia"/>
          <w:b w:val="0"/>
          <w:sz w:val="32"/>
          <w:szCs w:val="32"/>
          <w:rtl/>
          <w:lang w:val="en-US" w:eastAsia="en-US"/>
        </w:rPr>
        <w:t>اللّهِ</w:t>
      </w:r>
      <w:r>
        <w:rPr>
          <w:rFonts w:ascii="Garamond" w:hAnsi="Garamond" w:cs="Traditional Arabic"/>
          <w:b w:val="0"/>
          <w:sz w:val="32"/>
          <w:szCs w:val="32"/>
          <w:rtl/>
          <w:lang w:val="en-US" w:eastAsia="en-US"/>
        </w:rPr>
        <w:t xml:space="preserve"> وَالْمَلآئِكَةِ وَالنَّاسِ أَجْمَعِينَ (161)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161- Küfredip de o halde ölenler var ya, işte Allah'ın, melekl</w:t>
      </w:r>
      <w:r>
        <w:rPr>
          <w:rFonts w:ascii="Garamond" w:hAnsi="Garamond" w:cs="Traditional Arabic"/>
        </w:rPr>
        <w:t>e</w:t>
      </w:r>
      <w:r>
        <w:rPr>
          <w:rFonts w:ascii="Garamond" w:hAnsi="Garamond" w:cs="Traditional Arabic"/>
        </w:rPr>
        <w:t xml:space="preserve">rin, insanların hepsinin lâneti onlaradır. ”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Önceki ayette beyan edildiği üzere gerçeği gizleyenler tövbe edip gerçeği açıklarlarsa Allah’ın rahmetine girmiş olacaklardır. Ama bu ayette yeniden tehdit etmekte ve küfür üzere öldükleri takdirde yine Allah’ın, meleklerin ve insanların lanetine uğrayacakları tekrar edilmektedir. Ölümden önceki tövbe etkilidir. Ölüm anında tevbenin hiçbir faydası yoktur. Nitekim Nisa suresinde şöyle yer almıştır: </w:t>
      </w:r>
      <w:r>
        <w:rPr>
          <w:rFonts w:ascii="Garamond" w:hAnsi="Garamond" w:cs="Traditional Arabic"/>
        </w:rPr>
        <w:t>“Kötülükleri işleyip dururken, ölüm kendisine geldiği zaman; “şimdi tövbe ettim” diyenler ile kâfir olarak ölenlerin tövbesi makbul değildir. işte onlara elem verici azab hazırlamışızdır. ”</w:t>
      </w:r>
      <w:r>
        <w:rPr>
          <w:rFonts w:ascii="Garamond" w:hAnsi="Garamond" w:cs="Traditional Arabic"/>
          <w:b w:val="0"/>
        </w:rPr>
        <w:t xml:space="preserve">Nitekim Firavun da ölüm anında tövbe ettiyse de etkili olmadı. </w:t>
      </w:r>
      <w:r>
        <w:rPr>
          <w:rStyle w:val="FootnoteReference"/>
          <w:rFonts w:ascii="Garamond" w:hAnsi="Garamond" w:cs="Traditional Arabic"/>
          <w:b w:val="0"/>
        </w:rPr>
        <w:footnoteReference w:id="308"/>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1- Küfür üzere ölmek hiçbir ilacı olmayan bir hastalıktır. Nitekim Allah’ın veli kullarının sürekli dualarından b</w:t>
      </w:r>
      <w:r>
        <w:rPr>
          <w:rFonts w:ascii="Garamond" w:hAnsi="Garamond" w:cs="Traditional Arabic"/>
          <w:b w:val="0"/>
        </w:rPr>
        <w:t>i</w:t>
      </w:r>
      <w:r>
        <w:rPr>
          <w:rFonts w:ascii="Garamond" w:hAnsi="Garamond" w:cs="Traditional Arabic"/>
          <w:b w:val="0"/>
        </w:rPr>
        <w:t>ri de müslüman olarak ölmek olmuştur: “</w:t>
      </w:r>
      <w:r>
        <w:rPr>
          <w:rFonts w:ascii="Garamond" w:hAnsi="Garamond" w:cs="Traditional Arabic"/>
        </w:rPr>
        <w:t>Beni Müsl</w:t>
      </w:r>
      <w:r>
        <w:rPr>
          <w:rFonts w:ascii="Garamond" w:hAnsi="Garamond" w:cs="Traditional Arabic"/>
        </w:rPr>
        <w:t>ü</w:t>
      </w:r>
      <w:r>
        <w:rPr>
          <w:rFonts w:ascii="Garamond" w:hAnsi="Garamond" w:cs="Traditional Arabic"/>
        </w:rPr>
        <w:t>man olarak öldür”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Hz. Yusuf Allah’tan müslüman olarak ölmeyi istemektedir. Nitekim Bakara suresinde de</w:t>
      </w:r>
      <w:r>
        <w:rPr>
          <w:rStyle w:val="FootnoteReference"/>
          <w:rFonts w:ascii="Garamond" w:hAnsi="Garamond" w:cs="Traditional Arabic"/>
          <w:b w:val="0"/>
        </w:rPr>
        <w:footnoteReference w:id="309"/>
      </w:r>
      <w:r>
        <w:rPr>
          <w:rFonts w:ascii="Garamond" w:hAnsi="Garamond" w:cs="Traditional Arabic"/>
          <w:b w:val="0"/>
        </w:rPr>
        <w:t xml:space="preserve"> okuduğumuz üzere Hz. İbrahim ve Yakub evlatlarına şöyle buyurmuştur: “</w:t>
      </w:r>
      <w:r>
        <w:rPr>
          <w:rFonts w:ascii="Garamond" w:hAnsi="Garamond" w:cs="Traditional Arabic"/>
        </w:rPr>
        <w:t>Sadece Müslüman olarak ölün”</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2- Tövbe fırsatından istifade etmemenin ciddi tehlikeleri vardır. Önceki ayette okuduğunuz üzere gerçeği gizleyenler hakkında, Allah’ın, meleklerin ve insanların laneti vadedilmiştir. Ama bu ayette de Pe</w:t>
      </w:r>
      <w:r>
        <w:rPr>
          <w:rFonts w:ascii="Garamond" w:hAnsi="Garamond" w:cs="Traditional Arabic"/>
          <w:b w:val="0"/>
        </w:rPr>
        <w:t>y</w:t>
      </w:r>
      <w:r>
        <w:rPr>
          <w:rFonts w:ascii="Garamond" w:hAnsi="Garamond" w:cs="Traditional Arabic"/>
          <w:b w:val="0"/>
        </w:rPr>
        <w:t>gamberin tövbe etme emrine uymadıkları takdirde Allah’ın acil lanetine uğrayacakları ifade edilmiştir. Bu ayet tövbe fırsatından istifade etmedikleri takdirde Allah’ın daha büyük kahrına ve gazabına uğrayacaklarının mesajını ve</w:t>
      </w:r>
      <w:r>
        <w:rPr>
          <w:rFonts w:ascii="Garamond" w:hAnsi="Garamond" w:cs="Traditional Arabic"/>
          <w:b w:val="0"/>
        </w:rPr>
        <w:t>r</w:t>
      </w:r>
      <w:r>
        <w:rPr>
          <w:rFonts w:ascii="Garamond" w:hAnsi="Garamond" w:cs="Traditional Arabic"/>
          <w:b w:val="0"/>
        </w:rPr>
        <w:t xml:space="preserve">mektedir.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bidi/>
        <w:spacing w:line="240" w:lineRule="atLeast"/>
        <w:ind w:firstLine="284"/>
        <w:jc w:val="both"/>
        <w:rPr>
          <w:rFonts w:ascii="Garamond" w:hAnsi="Garamond" w:cs="Traditional Arabic" w:hint="cs"/>
          <w:bCs/>
          <w:sz w:val="32"/>
          <w:szCs w:val="32"/>
          <w:rtl/>
          <w:lang w:val="en-US"/>
        </w:rPr>
      </w:pPr>
      <w:r>
        <w:rPr>
          <w:rFonts w:ascii="Garamond" w:hAnsi="Garamond" w:cs="Traditional Arabic" w:hint="eastAsia"/>
          <w:bCs/>
          <w:sz w:val="32"/>
          <w:szCs w:val="32"/>
          <w:rtl/>
          <w:lang w:val="en-US" w:eastAsia="en-US"/>
        </w:rPr>
        <w:t>خَالِدِينَ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لاَ يُخَفَّفُ عَنْهُمُ الْعَذَابُ وَلاَ هُمْ يُنظَرُونَ (162)</w:t>
      </w:r>
      <w:r>
        <w:rPr>
          <w:rFonts w:ascii="Garamond" w:hAnsi="Garamond" w:cs="Traditional Arabic" w:hint="eastAsia"/>
          <w:bCs/>
          <w:sz w:val="32"/>
          <w:szCs w:val="32"/>
          <w:rtl/>
          <w:lang w:val="en-US" w:eastAsia="en-US"/>
        </w:rPr>
        <w:t xml:space="preserve"> وَإِلَـهُكُمْ</w:t>
      </w:r>
      <w:r>
        <w:rPr>
          <w:rFonts w:ascii="Garamond" w:hAnsi="Garamond" w:cs="Traditional Arabic"/>
          <w:bCs/>
          <w:sz w:val="32"/>
          <w:szCs w:val="32"/>
          <w:rtl/>
          <w:lang w:val="en-US" w:eastAsia="en-US"/>
        </w:rPr>
        <w:t xml:space="preserve"> إِلَهٌ </w:t>
      </w:r>
      <w:r>
        <w:rPr>
          <w:rFonts w:ascii="Garamond" w:hAnsi="Garamond" w:cs="Traditional Arabic" w:hint="eastAsia"/>
          <w:bCs/>
          <w:sz w:val="32"/>
          <w:szCs w:val="32"/>
          <w:rtl/>
          <w:lang w:val="en-US" w:eastAsia="en-US"/>
        </w:rPr>
        <w:t>وَاحِدٌ</w:t>
      </w:r>
      <w:r>
        <w:rPr>
          <w:rFonts w:ascii="Garamond" w:hAnsi="Garamond" w:cs="Traditional Arabic"/>
          <w:bCs/>
          <w:sz w:val="32"/>
          <w:szCs w:val="32"/>
          <w:rtl/>
          <w:lang w:val="en-US" w:eastAsia="en-US"/>
        </w:rPr>
        <w:t xml:space="preserve"> لاَّ إِلَهَ إِلاَّ هُوَ الرَّحْمَنُ الرَّحِيمُ (163)إِنَّ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 (164)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162- 164- “Lanette temellidirler, onlardan azab hafifletilmez ve onların azabı geciktirilmez. İlahınız bir tek ilâhtır. O, Rahman ve Rahimden başka ilah yoktur. Göklerin ve yerin yaratılmasında, gece ile gündüzün birbiri ardınca gelmesinde, insanlara yararlı şeylerle denizde süzülen gemilerde, Allah'ın gökten indirip yeri ölümünden sonra dirilttiği suda, her türlü canlıyı orada yaymasında, rüzgarları ve yerle gök arasında emre amade duran bulutları döndürmesinde akleden için deliller vardır.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önceki ayette beyan edilen tevhidin delilidir. Tabiattaki varlı</w:t>
      </w:r>
      <w:r>
        <w:rPr>
          <w:rFonts w:ascii="Garamond" w:hAnsi="Garamond" w:cs="Traditional Arabic"/>
          <w:bCs/>
        </w:rPr>
        <w:t>k</w:t>
      </w:r>
      <w:r>
        <w:rPr>
          <w:rFonts w:ascii="Garamond" w:hAnsi="Garamond" w:cs="Traditional Arabic"/>
          <w:bCs/>
        </w:rPr>
        <w:t xml:space="preserve">lar ve doğal unsurlar arasındaki uyum, tek olan Allah’ın irade, kudret ve hakimiyetinin göstergesidir. Göklerin ve yerin yaratılışı, gece gündüzlerin bir biri ardınca gelişi, sularda gemilerin yüzüşü, yağmurun yağışı; yağmur, su ve bitkiler arasındaki irtibat, ölü toprakların dirilişi; rüzgarların bulutların ve canlıların yayılışı ve aralarında görülen yüzlerce kanun, ilişki ve uyum bir tek olan Allah’ın birliğini ve vahdetini göstermektedir. Göklerin yaratılışı, sürekli genişlemesi </w:t>
      </w:r>
      <w:r>
        <w:rPr>
          <w:rFonts w:ascii="Garamond" w:hAnsi="Garamond" w:cs="Traditional Arabic"/>
          <w:b/>
          <w:bCs/>
        </w:rPr>
        <w:t>“şüphesiz ki biz genişletiriz”</w:t>
      </w:r>
      <w:r>
        <w:rPr>
          <w:rFonts w:ascii="Garamond" w:hAnsi="Garamond" w:cs="Traditional Arabic"/>
          <w:bCs/>
        </w:rPr>
        <w:t>, insanın bütün çabalarına rağmen sadece ilk göğün zinetlerine ulaşabilmiş olması, göklerin sağlamlığı</w:t>
      </w:r>
      <w:r>
        <w:rPr>
          <w:rStyle w:val="FootnoteReference"/>
          <w:rFonts w:ascii="Garamond" w:hAnsi="Garamond" w:cs="Traditional Arabic"/>
          <w:bCs/>
        </w:rPr>
        <w:footnoteReference w:id="310"/>
      </w:r>
      <w:r>
        <w:rPr>
          <w:rFonts w:ascii="Garamond" w:hAnsi="Garamond" w:cs="Traditional Arabic"/>
          <w:bCs/>
        </w:rPr>
        <w:t>, katları</w:t>
      </w:r>
      <w:r>
        <w:rPr>
          <w:rStyle w:val="FootnoteReference"/>
          <w:rFonts w:ascii="Garamond" w:hAnsi="Garamond" w:cs="Traditional Arabic"/>
          <w:bCs/>
        </w:rPr>
        <w:footnoteReference w:id="311"/>
      </w:r>
      <w:r>
        <w:rPr>
          <w:rFonts w:ascii="Garamond" w:hAnsi="Garamond" w:cs="Traditional Arabic"/>
          <w:bCs/>
        </w:rPr>
        <w:t>, büyüklüğü, genişliği, aleme hakim olan düzeni</w:t>
      </w:r>
      <w:r>
        <w:rPr>
          <w:rStyle w:val="FootnoteReference"/>
          <w:rFonts w:ascii="Garamond" w:hAnsi="Garamond" w:cs="Traditional Arabic"/>
          <w:bCs/>
        </w:rPr>
        <w:footnoteReference w:id="312"/>
      </w:r>
      <w:r>
        <w:rPr>
          <w:rFonts w:ascii="Garamond" w:hAnsi="Garamond" w:cs="Traditional Arabic"/>
          <w:bCs/>
        </w:rPr>
        <w:t>, uyumu, aralarındaki ilişki, göklerin sütunsuz yaratılışı</w:t>
      </w:r>
      <w:r>
        <w:rPr>
          <w:rStyle w:val="FootnoteReference"/>
          <w:rFonts w:ascii="Garamond" w:hAnsi="Garamond" w:cs="Traditional Arabic"/>
          <w:bCs/>
        </w:rPr>
        <w:footnoteReference w:id="313"/>
      </w:r>
      <w:r>
        <w:rPr>
          <w:rFonts w:ascii="Garamond" w:hAnsi="Garamond" w:cs="Traditional Arabic"/>
          <w:bCs/>
        </w:rPr>
        <w:t>, korunuşu</w:t>
      </w:r>
      <w:r>
        <w:rPr>
          <w:rStyle w:val="FootnoteReference"/>
          <w:rFonts w:ascii="Garamond" w:hAnsi="Garamond" w:cs="Traditional Arabic"/>
          <w:bCs/>
        </w:rPr>
        <w:footnoteReference w:id="314"/>
      </w:r>
      <w:r>
        <w:rPr>
          <w:rFonts w:ascii="Garamond" w:hAnsi="Garamond" w:cs="Traditional Arabic"/>
          <w:bCs/>
        </w:rPr>
        <w:t xml:space="preserve">, gezegenlerin kendi ekseninde dönüşü, göklerin </w:t>
      </w:r>
      <w:r>
        <w:rPr>
          <w:rFonts w:ascii="Garamond" w:hAnsi="Garamond" w:cs="Traditional Arabic"/>
          <w:bCs/>
        </w:rPr>
        <w:lastRenderedPageBreak/>
        <w:t>rengi, aralarındaki uzaklık ölçüsü, içlerindeki dalgalar, içlerinde sakin olan melekler</w:t>
      </w:r>
      <w:r w:rsidR="00017F58">
        <w:rPr>
          <w:rFonts w:ascii="Garamond" w:hAnsi="Garamond" w:cs="Traditional Arabic"/>
          <w:bCs/>
        </w:rPr>
        <w:t>...</w:t>
      </w:r>
      <w:r>
        <w:rPr>
          <w:rFonts w:ascii="Garamond" w:hAnsi="Garamond" w:cs="Traditional Arabic"/>
          <w:bCs/>
        </w:rPr>
        <w:t xml:space="preserve"> bütün bunların hepsi hikmet sahibi, tek ve ihtiyaçsız Alah’ın sonsuz kudretinin gösterg</w:t>
      </w:r>
      <w:r>
        <w:rPr>
          <w:rFonts w:ascii="Garamond" w:hAnsi="Garamond" w:cs="Traditional Arabic"/>
          <w:bCs/>
        </w:rPr>
        <w:t>e</w:t>
      </w:r>
      <w:r>
        <w:rPr>
          <w:rFonts w:ascii="Garamond" w:hAnsi="Garamond" w:cs="Traditional Arabic"/>
          <w:bCs/>
        </w:rPr>
        <w:t xml:space="preserve">sidir.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Tabiat bilim ve doğa ilimleri Allah’ı tanımanın en açık yollarından b</w:t>
      </w:r>
      <w:r>
        <w:rPr>
          <w:rFonts w:ascii="Garamond" w:hAnsi="Garamond" w:cs="Traditional Arabic"/>
          <w:bCs/>
        </w:rPr>
        <w:t>i</w:t>
      </w:r>
      <w:r>
        <w:rPr>
          <w:rFonts w:ascii="Garamond" w:hAnsi="Garamond" w:cs="Traditional Arabic"/>
          <w:bCs/>
        </w:rPr>
        <w:t>ridir. O’nu, kudretini, hikmetini ve birliğini tanımanın en iyi arac</w:t>
      </w:r>
      <w:r>
        <w:rPr>
          <w:rFonts w:ascii="Garamond" w:hAnsi="Garamond" w:cs="Traditional Arabic"/>
          <w:bCs/>
        </w:rPr>
        <w:t>ı</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bCs/>
          <w:lang w:val="en-US"/>
        </w:rPr>
      </w:pP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مَن يَتَّخِذُ مِن دُونِ اللّهِ أَندَاداً يُحِبُّونَهُمْ كَحُبِّ اللّهِ </w:t>
      </w:r>
      <w:r>
        <w:rPr>
          <w:rFonts w:ascii="Garamond" w:hAnsi="Garamond" w:cs="Traditional Arabic" w:hint="eastAsia"/>
          <w:bCs/>
          <w:sz w:val="32"/>
          <w:szCs w:val="32"/>
          <w:rtl/>
          <w:lang w:val="en-US" w:eastAsia="en-US"/>
        </w:rPr>
        <w:t>وَالَّذِينَ</w:t>
      </w:r>
      <w:r>
        <w:rPr>
          <w:rFonts w:ascii="Garamond" w:hAnsi="Garamond" w:cs="Traditional Arabic"/>
          <w:bCs/>
          <w:sz w:val="32"/>
          <w:szCs w:val="32"/>
          <w:rtl/>
          <w:lang w:val="en-US" w:eastAsia="en-US"/>
        </w:rPr>
        <w:t xml:space="preserve"> آمَنُواْ أَشَدُّ حُبًّا لِّلّهِ وَلَوْ يَرَى الَّذِينَ ظَلَمُواْ </w:t>
      </w: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يَرَوْنَ الْعَذَابَ أَنَّ الْقُوَّةَ لِلّهِ جَمِيعاً وَأَنَّ اللّهَ شَدِيدُ </w:t>
      </w:r>
      <w:r>
        <w:rPr>
          <w:rFonts w:ascii="Garamond" w:hAnsi="Garamond" w:cs="Traditional Arabic" w:hint="eastAsia"/>
          <w:bCs/>
          <w:sz w:val="32"/>
          <w:szCs w:val="32"/>
          <w:rtl/>
          <w:lang w:val="en-US" w:eastAsia="en-US"/>
        </w:rPr>
        <w:t>الْعَذَابِ</w:t>
      </w:r>
      <w:r>
        <w:rPr>
          <w:rFonts w:ascii="Garamond" w:hAnsi="Garamond" w:cs="Traditional Arabic"/>
          <w:bCs/>
          <w:sz w:val="32"/>
          <w:szCs w:val="32"/>
          <w:rtl/>
          <w:lang w:val="en-US" w:eastAsia="en-US"/>
        </w:rPr>
        <w:t xml:space="preserve"> (165)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165- “İnsanlar arasında, Allah'ı bırakıp</w:t>
      </w:r>
      <w:r>
        <w:rPr>
          <w:rStyle w:val="FootnoteReference"/>
          <w:rFonts w:ascii="Garamond" w:hAnsi="Garamond" w:cs="Traditional Arabic"/>
        </w:rPr>
        <w:footnoteReference w:id="315"/>
      </w:r>
      <w:r>
        <w:rPr>
          <w:rFonts w:ascii="Garamond" w:hAnsi="Garamond" w:cs="Traditional Arabic"/>
        </w:rPr>
        <w:t>, O’na koştukları eşleri ilah olarak benimseyenler ve onları, Allah'ı severcesine sevenler vardır. Müminlerin Allah'ı sevmesi ise hepsinden kuvvetlidir. Zalimler azabı gördükleri zaman, bütün kuvvetin Allah'a ait bulunduğunu ve Allah'ın azabının şiddetli olduğunu anlayacaklardır!”</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Onların Allah’tan gayrisini sevmeleri, hastanın cehalet yüzünden zararlı bir yemeği sevmesi gibidir. Ama iman edenler muhabbetlerini en çok Allah’a özgü kılmışlardır. </w:t>
      </w:r>
      <w:r>
        <w:rPr>
          <w:rFonts w:ascii="Garamond" w:hAnsi="Garamond" w:cs="Traditional Arabic"/>
          <w:bCs/>
        </w:rPr>
        <w:lastRenderedPageBreak/>
        <w:t>Müşrikler ve kendilerine zulmedenler, kıyamet gününde durumlarını görecekler ve o zaman yanlış d</w:t>
      </w:r>
      <w:r>
        <w:rPr>
          <w:rFonts w:ascii="Garamond" w:hAnsi="Garamond" w:cs="Traditional Arabic"/>
          <w:bCs/>
        </w:rPr>
        <w:t>ü</w:t>
      </w:r>
      <w:r>
        <w:rPr>
          <w:rFonts w:ascii="Garamond" w:hAnsi="Garamond" w:cs="Traditional Arabic"/>
          <w:bCs/>
        </w:rPr>
        <w:t xml:space="preserve">şündüklerini, kötü yolda yürüdüklerini anlayacaklardır. O gün tüm vücuduyla tüm kudretin Allah’a mahsus olduğunu ve boşuna O’ndan gayrisine gittiklerini anlayacaklardır. O gün düşünmeden ve fikretmeden Allah’ı bırakıp hayallerinin peşinde koşanlara Allah’ın şiddetli azabı inecektir. </w:t>
      </w:r>
    </w:p>
    <w:p w:rsidR="00411510" w:rsidRPr="00BA6C61" w:rsidRDefault="00411510" w:rsidP="00BA6C61"/>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Allah’tan gayrisine tapmak ve muhabbet etmek yasaktır.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Allah’tan başka hiç kimsenin gücü yoktur ve tüm kudretler A</w:t>
      </w:r>
      <w:r>
        <w:rPr>
          <w:rFonts w:ascii="Garamond" w:hAnsi="Garamond" w:cs="Traditional Arabic"/>
          <w:bCs/>
        </w:rPr>
        <w:t>l</w:t>
      </w:r>
      <w:r>
        <w:rPr>
          <w:rFonts w:ascii="Garamond" w:hAnsi="Garamond" w:cs="Traditional Arabic"/>
          <w:bCs/>
        </w:rPr>
        <w:t xml:space="preserve">lah’tandır.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Bazı insanlar perdeler kalkmadan ve kıyamet gününü görmeden yollarının boş ve yanlış olduğunu kabul etmezler.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4- Muhabbetlerin kökü, kemali sevmek ve cemale dost olmaktır. Mü’minler tüm kemal ve cemalleri Allah’ta görmekteler, bunun için de en çok aşkı ona özgü kılmaktalar. Mü’minlerin aşk ve muhabbeti maşuğun akıl, fıtrat ve liyakat esası üzeredir. Bu aşk asla soğ</w:t>
      </w:r>
      <w:r>
        <w:rPr>
          <w:rFonts w:ascii="Garamond" w:hAnsi="Garamond" w:cs="Traditional Arabic"/>
          <w:bCs/>
        </w:rPr>
        <w:t>u</w:t>
      </w:r>
      <w:r>
        <w:rPr>
          <w:rFonts w:ascii="Garamond" w:hAnsi="Garamond" w:cs="Traditional Arabic"/>
          <w:bCs/>
        </w:rPr>
        <w:t xml:space="preserve">maz ve sönmez. Ama müşriklerin aşkı onların hayal, cahillik, taklit ve heveslerindendir. Kıyamet sahnesinde Allah’a iman ve aşkın derinliği ile Allah’tan başka şeylere aşk ve muhabbetin faydasızlığı/kötülüğü herkese aydınlanacak ve yalan muhabbetler, kin ve nefrete dönüşecektir.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hint="eastAsia"/>
          <w:bCs/>
          <w:sz w:val="32"/>
          <w:szCs w:val="32"/>
          <w:rtl/>
          <w:lang w:val="en-US" w:eastAsia="en-US"/>
        </w:rPr>
        <w:t>إِذْ</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تَبَرَّأَ</w:t>
      </w:r>
      <w:r>
        <w:rPr>
          <w:rFonts w:ascii="Garamond" w:hAnsi="Garamond" w:cs="Traditional Arabic"/>
          <w:bCs/>
          <w:sz w:val="32"/>
          <w:szCs w:val="32"/>
          <w:rtl/>
          <w:lang w:val="en-US" w:eastAsia="en-US"/>
        </w:rPr>
        <w:t xml:space="preserve"> الَّذِينَ اتُّبِعُواْ مِنَ الَّذِينَ اتَّبَعُواْ وَرَأَوُاْ </w:t>
      </w:r>
      <w:r>
        <w:rPr>
          <w:rFonts w:ascii="Garamond" w:hAnsi="Garamond" w:cs="Traditional Arabic" w:hint="eastAsia"/>
          <w:bCs/>
          <w:sz w:val="32"/>
          <w:szCs w:val="32"/>
          <w:rtl/>
          <w:lang w:val="en-US" w:eastAsia="en-US"/>
        </w:rPr>
        <w:t>الْعَذَابَ</w:t>
      </w:r>
      <w:r>
        <w:rPr>
          <w:rFonts w:ascii="Garamond" w:hAnsi="Garamond" w:cs="Traditional Arabic"/>
          <w:bCs/>
          <w:sz w:val="32"/>
          <w:szCs w:val="32"/>
          <w:rtl/>
          <w:lang w:val="en-US" w:eastAsia="en-US"/>
        </w:rPr>
        <w:t xml:space="preserve"> وَتَقَطَّعَتْ بِهِمُ الأَسْبَابُ (166)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166. Nitekim, kendilerine uyulanlar, azabı görünce uyanlardan uzaklaşacaklar ve aralarındaki bağlar kopacaktır.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Önderinin/liderinin kim olduğunu iyice bir düşün! Kimin aşkını ve muhabbetini taşıdığına bir bak. Tağutları ve Allah’tan gayrisini seven sizler, bilin ki onlar sizi bu dünyada kendilerine istemektedirler ve sizin kudret ve iradenizle heveslerine ve arzularına ulaşamaktadırlar. Ama kıyamet gününde herkesi bırakıp, sizlerden nefret eder ve uzak dururlar.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İlerigörüşlülük aklın gereğidir. Güçlü ve sizi tehlikeli günde bıra</w:t>
      </w:r>
      <w:r>
        <w:rPr>
          <w:rFonts w:ascii="Garamond" w:hAnsi="Garamond" w:cs="Traditional Arabic"/>
          <w:b w:val="0"/>
        </w:rPr>
        <w:t>k</w:t>
      </w:r>
      <w:r>
        <w:rPr>
          <w:rFonts w:ascii="Garamond" w:hAnsi="Garamond" w:cs="Traditional Arabic"/>
          <w:b w:val="0"/>
        </w:rPr>
        <w:t xml:space="preserve">mayan kimseye muhabbet edin.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Akıl ve fıtrat üzere olmayan sevgi ve aşk, er veya geç soğu</w:t>
      </w:r>
      <w:r>
        <w:rPr>
          <w:rFonts w:ascii="Garamond" w:hAnsi="Garamond" w:cs="Traditional Arabic"/>
          <w:b w:val="0"/>
        </w:rPr>
        <w:t>k</w:t>
      </w:r>
      <w:r>
        <w:rPr>
          <w:rFonts w:ascii="Garamond" w:hAnsi="Garamond" w:cs="Traditional Arabic"/>
          <w:b w:val="0"/>
        </w:rPr>
        <w:t xml:space="preserve">luk ve düşmanlığa dönüşecektir.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Rehberinizi seçmede dikkat edin, zira sizin ebedi geleceğiniz ona bağlıdır. Kıyamet gününde herkes dünyada kendine seçtiği önderiyle ol</w:t>
      </w:r>
      <w:r>
        <w:rPr>
          <w:rFonts w:ascii="Garamond" w:hAnsi="Garamond" w:cs="Traditional Arabic"/>
          <w:b w:val="0"/>
        </w:rPr>
        <w:t>a</w:t>
      </w:r>
      <w:r>
        <w:rPr>
          <w:rFonts w:ascii="Garamond" w:hAnsi="Garamond" w:cs="Traditional Arabic"/>
          <w:b w:val="0"/>
        </w:rPr>
        <w:t xml:space="preserve">caktır.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Tağutların vefası yoktur. Tehlikeli günde hiçbir güçleri olmadığı gibi, bizzat kendi dostlarından da uzak duracak kadar vefası</w:t>
      </w:r>
      <w:r>
        <w:rPr>
          <w:rFonts w:ascii="Garamond" w:hAnsi="Garamond" w:cs="Traditional Arabic"/>
          <w:b w:val="0"/>
        </w:rPr>
        <w:t>z</w:t>
      </w:r>
      <w:r>
        <w:rPr>
          <w:rFonts w:ascii="Garamond" w:hAnsi="Garamond" w:cs="Traditional Arabic"/>
          <w:b w:val="0"/>
        </w:rPr>
        <w:t xml:space="preserve">dırlar.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5- Sevgi ve muhabbetlerin asil olup olmadığının ölçüsü tehlikeli gü</w:t>
      </w:r>
      <w:r>
        <w:rPr>
          <w:rFonts w:ascii="Garamond" w:hAnsi="Garamond" w:cs="Traditional Arabic"/>
          <w:b w:val="0"/>
        </w:rPr>
        <w:t>n</w:t>
      </w:r>
      <w:r>
        <w:rPr>
          <w:rFonts w:ascii="Garamond" w:hAnsi="Garamond" w:cs="Traditional Arabic"/>
          <w:b w:val="0"/>
        </w:rPr>
        <w:t xml:space="preserve">lerde azabı görmektir.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6- Bütün sebepler kopacaktır, sadece Allah’ın sağlam ipi kopmayaca</w:t>
      </w:r>
      <w:r>
        <w:rPr>
          <w:rFonts w:ascii="Garamond" w:hAnsi="Garamond" w:cs="Traditional Arabic"/>
          <w:b w:val="0"/>
        </w:rPr>
        <w:t>k</w:t>
      </w:r>
      <w:r>
        <w:rPr>
          <w:rFonts w:ascii="Garamond" w:hAnsi="Garamond" w:cs="Traditional Arabic"/>
          <w:b w:val="0"/>
        </w:rPr>
        <w:t xml:space="preserve">tır.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sz w:val="32"/>
          <w:szCs w:val="32"/>
          <w:rtl/>
          <w:lang w:val="en-US" w:eastAsia="en-US"/>
        </w:rPr>
        <w:t>وَقَالَ</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الَّذِينَ</w:t>
      </w:r>
      <w:r>
        <w:rPr>
          <w:rFonts w:ascii="Garamond" w:hAnsi="Garamond" w:cs="Traditional Arabic"/>
          <w:sz w:val="32"/>
          <w:szCs w:val="32"/>
          <w:rtl/>
          <w:lang w:val="en-US" w:eastAsia="en-US"/>
        </w:rPr>
        <w:t xml:space="preserve"> اتَّبَعُواْ لَوْ أَنَّ لَنَا كَرَّةً فَنَتَبَرَّأَ مِنْهُمْ كَمَا </w:t>
      </w:r>
      <w:r>
        <w:rPr>
          <w:rFonts w:ascii="Garamond" w:hAnsi="Garamond" w:cs="Traditional Arabic" w:hint="eastAsia"/>
          <w:sz w:val="32"/>
          <w:szCs w:val="32"/>
          <w:rtl/>
          <w:lang w:val="en-US" w:eastAsia="en-US"/>
        </w:rPr>
        <w:t>تَبَرَّؤُواْ</w:t>
      </w:r>
      <w:r>
        <w:rPr>
          <w:rFonts w:ascii="Garamond" w:hAnsi="Garamond" w:cs="Traditional Arabic"/>
          <w:sz w:val="32"/>
          <w:szCs w:val="32"/>
          <w:rtl/>
          <w:lang w:val="en-US" w:eastAsia="en-US"/>
        </w:rPr>
        <w:t xml:space="preserve"> مِنَّا كَذَلِكَ يُرِيهِمُ اللّهُ أَعْمَالَهُمْ حَسَرَاتٍ </w:t>
      </w:r>
      <w:r>
        <w:rPr>
          <w:rFonts w:ascii="Garamond" w:hAnsi="Garamond" w:cs="Traditional Arabic" w:hint="eastAsia"/>
          <w:sz w:val="32"/>
          <w:szCs w:val="32"/>
          <w:rtl/>
          <w:lang w:val="en-US" w:eastAsia="en-US"/>
        </w:rPr>
        <w:t>عَلَيْهِمْ</w:t>
      </w:r>
      <w:r>
        <w:rPr>
          <w:rFonts w:ascii="Garamond" w:hAnsi="Garamond" w:cs="Traditional Arabic"/>
          <w:sz w:val="32"/>
          <w:szCs w:val="32"/>
          <w:rtl/>
          <w:lang w:val="en-US" w:eastAsia="en-US"/>
        </w:rPr>
        <w:t xml:space="preserve"> وَمَا هُم بِخَارِجِينَ مِنَ النَّارِ (167)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167- “Uyanlar: “Keşke bizim için dünyaya bir dönüş olsa da, bizden uzaklaştıkları gibi biz de </w:t>
      </w:r>
      <w:r>
        <w:rPr>
          <w:rFonts w:ascii="Garamond" w:hAnsi="Garamond" w:cs="Traditional Arabic"/>
        </w:rPr>
        <w:lastRenderedPageBreak/>
        <w:t>onlardan uzaklaşsak” derler. Böylece Allah onlara, hasretini çekecekleri işlerini gösterir. Onlar cehennemden çıkm</w:t>
      </w:r>
      <w:r>
        <w:rPr>
          <w:rFonts w:ascii="Garamond" w:hAnsi="Garamond" w:cs="Traditional Arabic"/>
        </w:rPr>
        <w:t>a</w:t>
      </w:r>
      <w:r>
        <w:rPr>
          <w:rFonts w:ascii="Garamond" w:hAnsi="Garamond" w:cs="Traditional Arabic"/>
        </w:rPr>
        <w:t>yacaklardır. ”</w:t>
      </w:r>
      <w:r>
        <w:rPr>
          <w:rStyle w:val="FootnoteReference"/>
          <w:rFonts w:ascii="Garamond" w:hAnsi="Garamond" w:cs="Traditional Arabic"/>
        </w:rPr>
        <w:footnoteReference w:id="316"/>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İnsan dünyada özgürdür. Eğer özgür olmasaydı pişmanlık, hasret ve yeniden alınan kararın hiçbir anlamı olmazdı. Hasret başka bir şey yapabileceğimizin göstergesidir. Yeniden alınan karar insanın iradesiyle istediği y</w:t>
      </w:r>
      <w:r>
        <w:rPr>
          <w:rFonts w:ascii="Garamond" w:hAnsi="Garamond" w:cs="Traditional Arabic"/>
          <w:b w:val="0"/>
        </w:rPr>
        <w:t>o</w:t>
      </w:r>
      <w:r>
        <w:rPr>
          <w:rFonts w:ascii="Garamond" w:hAnsi="Garamond" w:cs="Traditional Arabic"/>
          <w:b w:val="0"/>
        </w:rPr>
        <w:t xml:space="preserve">lu seçebileceğinin işaretidir.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Geç kalmadan tağutları bırakınız. Onlar sizi kıyamette terk etm</w:t>
      </w:r>
      <w:r>
        <w:rPr>
          <w:rFonts w:ascii="Garamond" w:hAnsi="Garamond" w:cs="Traditional Arabic"/>
          <w:b w:val="0"/>
        </w:rPr>
        <w:t>e</w:t>
      </w:r>
      <w:r>
        <w:rPr>
          <w:rFonts w:ascii="Garamond" w:hAnsi="Garamond" w:cs="Traditional Arabic"/>
          <w:b w:val="0"/>
        </w:rPr>
        <w:t xml:space="preserve">den siz onları dünyada terk edin.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3- Muhabbet çekiciliğin bir göstergesidir. Önceki ayetlerde Allah’tan gayrisine duyulan muhabbetten söz edilmişti. Burada ise şöyle buyurulmaktadır: “</w:t>
      </w:r>
      <w:r>
        <w:rPr>
          <w:rFonts w:ascii="Garamond" w:hAnsi="Garamond" w:cs="Traditional Arabic"/>
        </w:rPr>
        <w:t>hasretini çekecekleri işlerini gösterir”</w:t>
      </w:r>
      <w:r>
        <w:rPr>
          <w:rFonts w:ascii="Garamond" w:hAnsi="Garamond" w:cs="Traditional Arabic"/>
          <w:b w:val="0"/>
        </w:rPr>
        <w:t xml:space="preserve"> Bu da göstermektedir ki </w:t>
      </w:r>
      <w:r>
        <w:rPr>
          <w:rFonts w:ascii="Garamond" w:hAnsi="Garamond" w:cs="Traditional Arabic"/>
          <w:b w:val="0"/>
        </w:rPr>
        <w:lastRenderedPageBreak/>
        <w:t>Allah’tan gayrisine gösterilen muhabbet insanın sonradan hasret duyacağı bir takım amellere neden olmakt</w:t>
      </w:r>
      <w:r>
        <w:rPr>
          <w:rFonts w:ascii="Garamond" w:hAnsi="Garamond" w:cs="Traditional Arabic"/>
          <w:b w:val="0"/>
        </w:rPr>
        <w:t>a</w:t>
      </w:r>
      <w:r>
        <w:rPr>
          <w:rFonts w:ascii="Garamond" w:hAnsi="Garamond" w:cs="Traditional Arabic"/>
          <w:b w:val="0"/>
        </w:rPr>
        <w:t xml:space="preserve">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sz w:val="32"/>
          <w:szCs w:val="32"/>
          <w:rtl/>
          <w:lang w:val="en-US" w:eastAsia="en-US"/>
        </w:rPr>
        <w:t>يَا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أَيُّهَا</w:t>
      </w:r>
      <w:r>
        <w:rPr>
          <w:rFonts w:ascii="Garamond" w:hAnsi="Garamond" w:cs="Traditional Arabic"/>
          <w:sz w:val="32"/>
          <w:szCs w:val="32"/>
          <w:rtl/>
          <w:lang w:val="en-US" w:eastAsia="en-US"/>
        </w:rPr>
        <w:t xml:space="preserve"> النَّاسُ كُلُواْ مِمَّا فِي الأَرْضِ حَلاَلاً طَيِّباً وَلاَ </w:t>
      </w:r>
      <w:r>
        <w:rPr>
          <w:rFonts w:ascii="Garamond" w:hAnsi="Garamond" w:cs="Traditional Arabic" w:hint="eastAsia"/>
          <w:sz w:val="32"/>
          <w:szCs w:val="32"/>
          <w:rtl/>
          <w:lang w:val="en-US" w:eastAsia="en-US"/>
        </w:rPr>
        <w:t>تَتَّبِعُواْ</w:t>
      </w:r>
      <w:r>
        <w:rPr>
          <w:rFonts w:ascii="Garamond" w:hAnsi="Garamond" w:cs="Traditional Arabic"/>
          <w:sz w:val="32"/>
          <w:szCs w:val="32"/>
          <w:rtl/>
          <w:lang w:val="en-US" w:eastAsia="en-US"/>
        </w:rPr>
        <w:t xml:space="preserve"> خُطُوَاتِ الشَّيْطَانِ إِنَّهُ لَكُمْ عَدُوٌّ مُّبِينٌ (168)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168- “Ey insanlar! Yeryüzündeki temiz ve helal şeylerden yiyin, şeytana ayak uydurmayın, zira o sizin için apaçık bir dü</w:t>
      </w:r>
      <w:r>
        <w:rPr>
          <w:rFonts w:ascii="Garamond" w:hAnsi="Garamond" w:cs="Traditional Arabic"/>
        </w:rPr>
        <w:t>ş</w:t>
      </w:r>
      <w:r>
        <w:rPr>
          <w:rFonts w:ascii="Garamond" w:hAnsi="Garamond" w:cs="Traditional Arabic"/>
        </w:rPr>
        <w:t>mandır.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Kamil olan dinin göstergesi hem kötü içecekleri şeytandan bilmek “</w:t>
      </w:r>
      <w:r>
        <w:rPr>
          <w:rFonts w:ascii="Garamond" w:hAnsi="Garamond" w:cs="Traditional Arabic"/>
        </w:rPr>
        <w:t>içki</w:t>
      </w:r>
      <w:r w:rsidR="00017F58">
        <w:rPr>
          <w:rFonts w:ascii="Garamond" w:hAnsi="Garamond" w:cs="Traditional Arabic"/>
        </w:rPr>
        <w:t>...</w:t>
      </w:r>
      <w:r>
        <w:rPr>
          <w:rFonts w:ascii="Garamond" w:hAnsi="Garamond" w:cs="Traditional Arabic"/>
        </w:rPr>
        <w:t xml:space="preserve"> şüphesiz şeytan işi pisliklerdir”</w:t>
      </w:r>
      <w:r>
        <w:rPr>
          <w:rFonts w:ascii="Garamond" w:hAnsi="Garamond" w:cs="Traditional Arabic"/>
          <w:b w:val="0"/>
        </w:rPr>
        <w:t>ve hem de uygunsuz yemekleri şeytandan bilmektir. “</w:t>
      </w:r>
      <w:r>
        <w:rPr>
          <w:rFonts w:ascii="Garamond" w:hAnsi="Garamond" w:cs="Traditional Arabic"/>
        </w:rPr>
        <w:t>Yiyiniz</w:t>
      </w:r>
      <w:r w:rsidR="00017F58">
        <w:rPr>
          <w:rFonts w:ascii="Garamond" w:hAnsi="Garamond" w:cs="Traditional Arabic"/>
        </w:rPr>
        <w:t>...</w:t>
      </w:r>
      <w:r>
        <w:rPr>
          <w:rFonts w:ascii="Garamond" w:hAnsi="Garamond" w:cs="Traditional Arabic"/>
        </w:rPr>
        <w:t xml:space="preserve"> Şeytanın peşice gitmeyiniz. ”</w:t>
      </w:r>
      <w:r>
        <w:rPr>
          <w:rFonts w:ascii="Garamond" w:hAnsi="Garamond" w:cs="Traditional Arabic"/>
          <w:b w:val="0"/>
        </w:rPr>
        <w:t xml:space="preserve"> Zira bazı tarihi nakillerde de yer aldığı üzere bazı Arap taifeleri bir takım ekinleri ve hayvanları delilsiz olarak kendil</w:t>
      </w:r>
      <w:r>
        <w:rPr>
          <w:rFonts w:ascii="Garamond" w:hAnsi="Garamond" w:cs="Traditional Arabic"/>
          <w:b w:val="0"/>
        </w:rPr>
        <w:t>e</w:t>
      </w:r>
      <w:r>
        <w:rPr>
          <w:rFonts w:ascii="Garamond" w:hAnsi="Garamond" w:cs="Traditional Arabic"/>
          <w:b w:val="0"/>
        </w:rPr>
        <w:t xml:space="preserve">rine haram kılmışlar ve hatta bunu bazen de Allah’a isnad etmişlerdir. Dolayısıyla bu ayet inerek ilgili belirsizlikleri ortadan kaldırmıştır.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İslam insanın maddi hayatına da teveccüh etmiştir. Bu cümleden o</w:t>
      </w:r>
      <w:r>
        <w:rPr>
          <w:rFonts w:ascii="Garamond" w:hAnsi="Garamond" w:cs="Traditional Arabic"/>
          <w:b w:val="0"/>
        </w:rPr>
        <w:t>n</w:t>
      </w:r>
      <w:r>
        <w:rPr>
          <w:rFonts w:ascii="Garamond" w:hAnsi="Garamond" w:cs="Traditional Arabic"/>
          <w:b w:val="0"/>
        </w:rPr>
        <w:t xml:space="preserve">larca ayette ve yüzlerce rivayette işaret edilen yiyecek ihtiyaçlarına büyün önem atfetmiştir. Peygamberlerin görevlerinden biri de helal ve haram yiyecek ve içecekleri beyan etmek, iyi ve kötü taraflarını bildirmektir.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Bu ayet temiz topraklardan olan şeyleri tüketmeyi önemle vurgulamaktadır. Şeytan vesveselerinden etkilenerek bir takım nimetlerin haram kılınması </w:t>
      </w:r>
      <w:r>
        <w:rPr>
          <w:rFonts w:ascii="Garamond" w:hAnsi="Garamond" w:cs="Traditional Arabic"/>
          <w:b w:val="0"/>
        </w:rPr>
        <w:lastRenderedPageBreak/>
        <w:t xml:space="preserve">yasaklanmıştır. Zira şeytan insanın apaçık düşmanıdır ve insanı her yönden sapıtacağına dair yemin içmiştir. </w:t>
      </w:r>
      <w:r>
        <w:rPr>
          <w:rStyle w:val="FootnoteReference"/>
          <w:rFonts w:ascii="Garamond" w:hAnsi="Garamond" w:cs="Traditional Arabic"/>
          <w:b w:val="0"/>
        </w:rPr>
        <w:footnoteReference w:id="317"/>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Bir şeyin haram olduğu hususunda delilimiz olmadıkça genel k</w:t>
      </w:r>
      <w:r>
        <w:rPr>
          <w:rFonts w:ascii="Garamond" w:hAnsi="Garamond" w:cs="Traditional Arabic"/>
          <w:b w:val="0"/>
        </w:rPr>
        <w:t>a</w:t>
      </w:r>
      <w:r>
        <w:rPr>
          <w:rFonts w:ascii="Garamond" w:hAnsi="Garamond" w:cs="Traditional Arabic"/>
          <w:b w:val="0"/>
        </w:rPr>
        <w:t xml:space="preserve">nun o şeyin helal olduğuna hükmeder.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Tüketimde asıl şart: a-Helal olması b-Temiz ve beğenilir olmas</w:t>
      </w:r>
      <w:r>
        <w:rPr>
          <w:rFonts w:ascii="Garamond" w:hAnsi="Garamond" w:cs="Traditional Arabic"/>
          <w:b w:val="0"/>
        </w:rPr>
        <w:t>ı</w:t>
      </w:r>
      <w:r>
        <w:rPr>
          <w:rFonts w:ascii="Garamond" w:hAnsi="Garamond" w:cs="Traditional Arabic"/>
          <w:b w:val="0"/>
        </w:rPr>
        <w:t>dır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Şeytan insanı adım adım sapıklığa sürüklemektedir. Dolayısıyla daha o ilk adımda dikkatli olmak gerekir. “</w:t>
      </w:r>
      <w:r>
        <w:rPr>
          <w:rFonts w:ascii="Garamond" w:hAnsi="Garamond" w:cs="Traditional Arabic"/>
        </w:rPr>
        <w:t>Şeytan’ın adıml</w:t>
      </w:r>
      <w:r>
        <w:rPr>
          <w:rFonts w:ascii="Garamond" w:hAnsi="Garamond" w:cs="Traditional Arabic"/>
        </w:rPr>
        <w:t>a</w:t>
      </w:r>
      <w:r>
        <w:rPr>
          <w:rFonts w:ascii="Garamond" w:hAnsi="Garamond" w:cs="Traditional Arabic"/>
        </w:rPr>
        <w:t>rı”</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Genelde Kur’an tüketim izninin yanısıra bir şart beyan etmiştir. Örneğin burada şöyle buyuruyor: “</w:t>
      </w:r>
      <w:r>
        <w:rPr>
          <w:rFonts w:ascii="Garamond" w:hAnsi="Garamond" w:cs="Traditional Arabic"/>
        </w:rPr>
        <w:t>Yiyiniz</w:t>
      </w:r>
      <w:r w:rsidR="00017F58">
        <w:rPr>
          <w:rFonts w:ascii="Garamond" w:hAnsi="Garamond" w:cs="Traditional Arabic"/>
        </w:rPr>
        <w:t>...</w:t>
      </w:r>
      <w:r>
        <w:rPr>
          <w:rFonts w:ascii="Garamond" w:hAnsi="Garamond" w:cs="Traditional Arabic"/>
        </w:rPr>
        <w:t xml:space="preserve"> helal ve temiz”</w:t>
      </w:r>
      <w:r>
        <w:rPr>
          <w:rFonts w:ascii="Garamond" w:hAnsi="Garamond" w:cs="Traditional Arabic"/>
          <w:b w:val="0"/>
        </w:rPr>
        <w:t>Bakara Suresinde de şöyle buyuruyor: “</w:t>
      </w:r>
      <w:r>
        <w:rPr>
          <w:rFonts w:ascii="Garamond" w:hAnsi="Garamond" w:cs="Traditional Arabic"/>
        </w:rPr>
        <w:t>Yiyiniz, içiniz</w:t>
      </w:r>
      <w:r w:rsidR="00017F58">
        <w:rPr>
          <w:rFonts w:ascii="Garamond" w:hAnsi="Garamond" w:cs="Traditional Arabic"/>
        </w:rPr>
        <w:t>...</w:t>
      </w:r>
      <w:r>
        <w:rPr>
          <w:rFonts w:ascii="Garamond" w:hAnsi="Garamond" w:cs="Traditional Arabic"/>
        </w:rPr>
        <w:t xml:space="preserve"> yeryüzünde fesat çıkarmayınız. </w:t>
      </w:r>
      <w:r>
        <w:rPr>
          <w:rStyle w:val="FootnoteReference"/>
          <w:rFonts w:ascii="Garamond" w:hAnsi="Garamond" w:cs="Traditional Arabic"/>
        </w:rPr>
        <w:footnoteReference w:id="318"/>
      </w:r>
      <w:r>
        <w:rPr>
          <w:rFonts w:ascii="Garamond" w:hAnsi="Garamond" w:cs="Traditional Arabic"/>
        </w:rPr>
        <w:t xml:space="preserve"> </w:t>
      </w:r>
      <w:r>
        <w:rPr>
          <w:rFonts w:ascii="Garamond" w:hAnsi="Garamond" w:cs="Traditional Arabic"/>
          <w:b w:val="0"/>
        </w:rPr>
        <w:t>Bir başka yerde şöyle buyurmaktadır: “</w:t>
      </w:r>
      <w:r>
        <w:rPr>
          <w:rFonts w:ascii="Garamond" w:hAnsi="Garamond" w:cs="Traditional Arabic"/>
        </w:rPr>
        <w:t>Yiyiniz, içiniz ve israf etmeyiniz”</w:t>
      </w:r>
      <w:r>
        <w:rPr>
          <w:rFonts w:ascii="Garamond" w:hAnsi="Garamond" w:cs="Traditional Arabic"/>
          <w:b w:val="0"/>
        </w:rPr>
        <w:t>Bir başka yerde ise şöyle buyuruyor: “</w:t>
      </w:r>
      <w:r>
        <w:rPr>
          <w:rFonts w:ascii="Garamond" w:hAnsi="Garamond" w:cs="Traditional Arabic"/>
        </w:rPr>
        <w:t>Yiyiniz ve ihsan ed</w:t>
      </w:r>
      <w:r>
        <w:rPr>
          <w:rFonts w:ascii="Garamond" w:hAnsi="Garamond" w:cs="Traditional Arabic"/>
        </w:rPr>
        <w:t>i</w:t>
      </w:r>
      <w:r>
        <w:rPr>
          <w:rFonts w:ascii="Garamond" w:hAnsi="Garamond" w:cs="Traditional Arabic"/>
        </w:rPr>
        <w:t>niz.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5- Düşmanın vesveseleri güzel şekillerde tecelli etse de şeytanın sizin apaçık düşmanınız olduğunu bilmeniz gerekir. </w:t>
      </w:r>
    </w:p>
    <w:p w:rsidR="00411510" w:rsidRDefault="00411510" w:rsidP="00B641FC">
      <w:pPr>
        <w:pStyle w:val="BodyTextIndent2"/>
        <w:spacing w:line="240" w:lineRule="atLeast"/>
        <w:rPr>
          <w:rFonts w:ascii="Garamond" w:hAnsi="Garamond" w:cs="Traditional Arabic" w:hint="cs"/>
          <w:rtl/>
        </w:rPr>
      </w:pPr>
      <w:r>
        <w:rPr>
          <w:rFonts w:ascii="Garamond" w:hAnsi="Garamond" w:cs="Traditional Arabic"/>
          <w:b w:val="0"/>
        </w:rPr>
        <w:t>6- İslam bazı riyazetlere muhaliftir: “</w:t>
      </w:r>
      <w:r>
        <w:rPr>
          <w:rFonts w:ascii="Garamond" w:hAnsi="Garamond" w:cs="Traditional Arabic"/>
        </w:rPr>
        <w:t>Yiyiniz”</w:t>
      </w:r>
      <w:r>
        <w:rPr>
          <w:rStyle w:val="FootnoteReference"/>
          <w:rFonts w:ascii="Garamond" w:hAnsi="Garamond" w:cs="Traditional Arabic"/>
        </w:rPr>
        <w:footnoteReference w:id="319"/>
      </w:r>
    </w:p>
    <w:p w:rsidR="00411510" w:rsidRDefault="00411510" w:rsidP="00B641FC">
      <w:pPr>
        <w:pStyle w:val="BodyTextIndent2"/>
        <w:spacing w:line="240" w:lineRule="atLeast"/>
        <w:rPr>
          <w:rFonts w:ascii="Garamond" w:hAnsi="Garamond" w:cs="Traditional Arabic" w:hint="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lastRenderedPageBreak/>
        <w:t>إِنَّمَا</w:t>
      </w:r>
      <w:r>
        <w:rPr>
          <w:rFonts w:ascii="Garamond" w:hAnsi="Garamond" w:cs="Traditional Arabic"/>
          <w:bCs/>
          <w:sz w:val="32"/>
          <w:szCs w:val="32"/>
          <w:rtl/>
          <w:lang w:val="en-US" w:eastAsia="en-US"/>
        </w:rPr>
        <w:t xml:space="preserve"> يَأْمُرُكُمْ </w:t>
      </w:r>
      <w:r>
        <w:rPr>
          <w:rFonts w:ascii="Garamond" w:hAnsi="Garamond" w:cs="Traditional Arabic" w:hint="eastAsia"/>
          <w:bCs/>
          <w:sz w:val="32"/>
          <w:szCs w:val="32"/>
          <w:rtl/>
          <w:lang w:val="en-US" w:eastAsia="en-US"/>
        </w:rPr>
        <w:t>بِالسُّوءِ</w:t>
      </w:r>
      <w:r>
        <w:rPr>
          <w:rFonts w:ascii="Garamond" w:hAnsi="Garamond" w:cs="Traditional Arabic"/>
          <w:bCs/>
          <w:sz w:val="32"/>
          <w:szCs w:val="32"/>
          <w:rtl/>
          <w:lang w:val="en-US" w:eastAsia="en-US"/>
        </w:rPr>
        <w:t xml:space="preserve"> وَالْفَحْشَاء وَأَن تَقُولُواْ عَلَى اللّهِ مَا لاَ تَعْلَمُونَ (169)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169- “Muhakkak size, kötülüğü, hayasızlığı, Allah'a karşı da bilmediğiniz şeyi söylemenizi emreder.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Ruh’ul-Beyan tefsirinde şöyle yer almıştır: “Şeytan kendi vesveselerinde belli bir düzenlemeye riayet eder; önce insanı küfre davet eder, muvaffak olamazsa insanı bid’ata davet eder, onda da muvaffak olamazsa insanı büyük günahlara davet eder, orada da muvaffak olamazsa küçük günahl</w:t>
      </w:r>
      <w:r>
        <w:rPr>
          <w:rFonts w:ascii="Garamond" w:hAnsi="Garamond" w:cs="Traditional Arabic"/>
          <w:b w:val="0"/>
        </w:rPr>
        <w:t>a</w:t>
      </w:r>
      <w:r>
        <w:rPr>
          <w:rFonts w:ascii="Garamond" w:hAnsi="Garamond" w:cs="Traditional Arabic"/>
          <w:b w:val="0"/>
        </w:rPr>
        <w:t xml:space="preserve">ra davet eder, bunda da muvafak olamazsa ibadetler yerine mübah işlere davet eder, yine muvaffak olamazsa daha aşağılarda olan bir ibadete davet eder ve böylece insanı üst derecelerden alı koymaya çalışır.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Şeytan’ın emri onun vesveseleridir, yoksa insanın iradesini ort</w:t>
      </w:r>
      <w:r>
        <w:rPr>
          <w:rFonts w:ascii="Garamond" w:hAnsi="Garamond" w:cs="Traditional Arabic"/>
          <w:b w:val="0"/>
        </w:rPr>
        <w:t>a</w:t>
      </w:r>
      <w:r>
        <w:rPr>
          <w:rFonts w:ascii="Garamond" w:hAnsi="Garamond" w:cs="Traditional Arabic"/>
          <w:b w:val="0"/>
        </w:rPr>
        <w:t xml:space="preserve">dan kaldıramaz.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2- Bilmeden hatta şüpheyle bile olsa Allah’a birşeyi isnad etmemek gerekir. Nerde kaldı ki Allah’a ait olmadığını bildiğimiz bir sözü haşa ona isnad edelim!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3- Şeytanın emri bizim zaafımızı gösterir. İnsan zayıf oldukça şeytanın vesveselerini Allah’ın emri gibi algılar. Dolayısıyla Allah’ın veli kullarına şeytan asla nüfuz edemez. Nitekim Kur’an da şöyle buyuruyor: </w:t>
      </w:r>
      <w:r>
        <w:rPr>
          <w:rFonts w:ascii="Garamond" w:hAnsi="Garamond" w:cs="Traditional Arabic"/>
        </w:rPr>
        <w:t xml:space="preserve">“O’nun nüfuzu sadece, O’nu dost edinenler ve Allah'a ortak koşanlar </w:t>
      </w:r>
      <w:r>
        <w:rPr>
          <w:rFonts w:ascii="Garamond" w:hAnsi="Garamond" w:cs="Traditional Arabic"/>
        </w:rPr>
        <w:lastRenderedPageBreak/>
        <w:t>üzerindedir. ”</w:t>
      </w:r>
      <w:r>
        <w:rPr>
          <w:rStyle w:val="FootnoteReference"/>
          <w:rFonts w:ascii="Garamond" w:hAnsi="Garamond" w:cs="Traditional Arabic"/>
        </w:rPr>
        <w:footnoteReference w:id="320"/>
      </w:r>
      <w:r>
        <w:rPr>
          <w:rFonts w:ascii="Garamond" w:hAnsi="Garamond" w:cs="Traditional Arabic"/>
        </w:rPr>
        <w:t xml:space="preserve"> </w:t>
      </w:r>
      <w:r>
        <w:rPr>
          <w:rFonts w:ascii="Garamond" w:hAnsi="Garamond" w:cs="Traditional Arabic"/>
          <w:b w:val="0"/>
        </w:rPr>
        <w:t>Başka bir yerde de şöyle buyurmaktadır: “</w:t>
      </w:r>
      <w:r>
        <w:rPr>
          <w:rFonts w:ascii="Garamond" w:hAnsi="Garamond" w:cs="Traditional Arabic"/>
        </w:rPr>
        <w:t>kullarımın üzerinde senin bir nüfuzun olamaz”</w:t>
      </w:r>
      <w:r>
        <w:rPr>
          <w:rStyle w:val="FootnoteReference"/>
          <w:rFonts w:ascii="Garamond" w:hAnsi="Garamond" w:cs="Traditional Arabic"/>
        </w:rPr>
        <w:footnoteReference w:id="321"/>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4- Şeytan hem günahı emreder hem de onu tevil etmeyi öğretir. Köt</w:t>
      </w:r>
      <w:r>
        <w:rPr>
          <w:rFonts w:ascii="Garamond" w:hAnsi="Garamond" w:cs="Traditional Arabic"/>
          <w:b w:val="0"/>
        </w:rPr>
        <w:t>ü</w:t>
      </w:r>
      <w:r>
        <w:rPr>
          <w:rFonts w:ascii="Garamond" w:hAnsi="Garamond" w:cs="Traditional Arabic"/>
          <w:b w:val="0"/>
        </w:rPr>
        <w:t>lüğü ve fesadı emretmesi günah, Allah’a iftira etmeyi emretmesi ise gün</w:t>
      </w:r>
      <w:r>
        <w:rPr>
          <w:rFonts w:ascii="Garamond" w:hAnsi="Garamond" w:cs="Traditional Arabic"/>
          <w:b w:val="0"/>
        </w:rPr>
        <w:t>a</w:t>
      </w:r>
      <w:r>
        <w:rPr>
          <w:rFonts w:ascii="Garamond" w:hAnsi="Garamond" w:cs="Traditional Arabic"/>
          <w:b w:val="0"/>
        </w:rPr>
        <w:t xml:space="preserve">hı tevil ve tevcih etmektir.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sz w:val="32"/>
          <w:szCs w:val="32"/>
          <w:rtl/>
          <w:lang w:val="en-US" w:eastAsia="en-US"/>
        </w:rPr>
        <w:t>وَإِذَا</w:t>
      </w:r>
      <w:r>
        <w:rPr>
          <w:rFonts w:ascii="Garamond" w:hAnsi="Garamond" w:cs="Traditional Arabic"/>
          <w:sz w:val="32"/>
          <w:szCs w:val="32"/>
          <w:rtl/>
          <w:lang w:val="en-US" w:eastAsia="en-US"/>
        </w:rPr>
        <w:t xml:space="preserve"> </w:t>
      </w:r>
      <w:r>
        <w:rPr>
          <w:rFonts w:ascii="Garamond" w:hAnsi="Garamond" w:cs="Traditional Arabic" w:hint="eastAsia"/>
          <w:sz w:val="32"/>
          <w:szCs w:val="32"/>
          <w:rtl/>
          <w:lang w:val="en-US" w:eastAsia="en-US"/>
        </w:rPr>
        <w:t>قِيلَ</w:t>
      </w:r>
      <w:r>
        <w:rPr>
          <w:rFonts w:ascii="Garamond" w:hAnsi="Garamond" w:cs="Traditional Arabic"/>
          <w:sz w:val="32"/>
          <w:szCs w:val="32"/>
          <w:rtl/>
          <w:lang w:val="en-US" w:eastAsia="en-US"/>
        </w:rPr>
        <w:t xml:space="preserve"> لَهُمُ اتَّبِعُوا مَا أَنزَلَ اللّهُ قَالُواْ بَلْ نَتَّبِعُ مَا </w:t>
      </w:r>
      <w:r>
        <w:rPr>
          <w:rFonts w:ascii="Garamond" w:hAnsi="Garamond" w:cs="Traditional Arabic" w:hint="eastAsia"/>
          <w:sz w:val="32"/>
          <w:szCs w:val="32"/>
          <w:rtl/>
          <w:lang w:val="en-US" w:eastAsia="en-US"/>
        </w:rPr>
        <w:t>أَلْفَيْنَا</w:t>
      </w:r>
      <w:r>
        <w:rPr>
          <w:rFonts w:ascii="Garamond" w:hAnsi="Garamond" w:cs="Traditional Arabic"/>
          <w:sz w:val="32"/>
          <w:szCs w:val="32"/>
          <w:rtl/>
          <w:lang w:val="en-US" w:eastAsia="en-US"/>
        </w:rPr>
        <w:t xml:space="preserve"> عَلَيْهِ آبَاءنَا أَوَلَوْ كَانَ آبَاؤُهُمْ لاَ يَعْقِلُونَ شَيْئاً </w:t>
      </w:r>
      <w:r>
        <w:rPr>
          <w:rFonts w:ascii="Garamond" w:hAnsi="Garamond" w:cs="Traditional Arabic" w:hint="eastAsia"/>
          <w:sz w:val="32"/>
          <w:szCs w:val="32"/>
          <w:rtl/>
          <w:lang w:val="en-US" w:eastAsia="en-US"/>
        </w:rPr>
        <w:t>وَلاَ</w:t>
      </w:r>
      <w:r>
        <w:rPr>
          <w:rFonts w:ascii="Garamond" w:hAnsi="Garamond" w:cs="Traditional Arabic"/>
          <w:sz w:val="32"/>
          <w:szCs w:val="32"/>
          <w:rtl/>
          <w:lang w:val="en-US" w:eastAsia="en-US"/>
        </w:rPr>
        <w:t xml:space="preserve"> يَهْتَدُونَ (170)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170-“Hani onlara: “Allah'ın indirdiğine uyun” denilince, “Hayır, atalarımızı yapar bulduğumuz şeye uyarız” derler; ya ataları bir şey akıl edemeyen ve hidayeti bulamayan kimseler idiyseler?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Tefsir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Önceki ayet bizi şeytanın emir ve adımlarına uymamamız hakkında uyarmıştı. Bu ayet de ise şeytanın, körü körüne taklit etmek olan yollarından birini beyan ederek şöyle buyurmaktadır: “Hani onlara: “Allah'ın indirdiğine uyun” denilince, “Hayır, atalarımızı yapar bulduğumuz şeye </w:t>
      </w:r>
      <w:r>
        <w:rPr>
          <w:rFonts w:ascii="Garamond" w:hAnsi="Garamond" w:cs="Traditional Arabic"/>
          <w:b w:val="0"/>
        </w:rPr>
        <w:t>u</w:t>
      </w:r>
      <w:r>
        <w:rPr>
          <w:rFonts w:ascii="Garamond" w:hAnsi="Garamond" w:cs="Traditional Arabic"/>
          <w:b w:val="0"/>
        </w:rPr>
        <w:t xml:space="preserve">yarız ve sizin ayetlerinizle işimiz yoktur. ”derler. Kur’an bunlara cevap </w:t>
      </w:r>
      <w:r>
        <w:rPr>
          <w:rFonts w:ascii="Garamond" w:hAnsi="Garamond" w:cs="Traditional Arabic"/>
          <w:b w:val="0"/>
        </w:rPr>
        <w:t>o</w:t>
      </w:r>
      <w:r>
        <w:rPr>
          <w:rFonts w:ascii="Garamond" w:hAnsi="Garamond" w:cs="Traditional Arabic"/>
          <w:b w:val="0"/>
        </w:rPr>
        <w:t>larak şöyle buyurmaktadır: “Ya atalarınız akıl ve düşünce sahibi değilse ve diğer peygamberlerin davetlerini reddetmişlerse, yine de onlara mı uyacaksınız?”Eğer onların ataları akıllı ve hidayeti kabul etmiş kimseler olsaydı, atalarına uymanın sakıncası olmazdı, ama gerçek ö</w:t>
      </w:r>
      <w:r>
        <w:rPr>
          <w:rFonts w:ascii="Garamond" w:hAnsi="Garamond" w:cs="Traditional Arabic"/>
          <w:b w:val="0"/>
        </w:rPr>
        <w:t>y</w:t>
      </w:r>
      <w:r>
        <w:rPr>
          <w:rFonts w:ascii="Garamond" w:hAnsi="Garamond" w:cs="Traditional Arabic"/>
          <w:b w:val="0"/>
        </w:rPr>
        <w:t xml:space="preserve">le değildir. </w:t>
      </w:r>
    </w:p>
    <w:p w:rsidR="00411510" w:rsidRDefault="00411510" w:rsidP="00B641FC">
      <w:pPr>
        <w:pStyle w:val="BodyTextIndent2"/>
        <w:spacing w:line="240" w:lineRule="atLeast"/>
        <w:rPr>
          <w:rFonts w:ascii="Garamond" w:hAnsi="Garamond" w:cs="Traditional Arabic"/>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lastRenderedPageBreak/>
        <w:t>1- İrtica ve geri dönüş yasaktır. Eğer istidlal ve akıl birlikte değilse, at</w:t>
      </w:r>
      <w:r>
        <w:rPr>
          <w:rFonts w:ascii="Garamond" w:hAnsi="Garamond" w:cs="Traditional Arabic"/>
          <w:b w:val="0"/>
        </w:rPr>
        <w:t>a</w:t>
      </w:r>
      <w:r>
        <w:rPr>
          <w:rFonts w:ascii="Garamond" w:hAnsi="Garamond" w:cs="Traditional Arabic"/>
          <w:b w:val="0"/>
        </w:rPr>
        <w:t xml:space="preserve">ların sünnet ve yoluna tabi olmak irtica ve geri dönüştür.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2- Tecrübe, ilim ve hidayeti aktarmak bir değerdir. Ama önceki nesilden bir sonraki nesile hurafeleri aktarmak k</w:t>
      </w:r>
      <w:r>
        <w:rPr>
          <w:rFonts w:ascii="Garamond" w:hAnsi="Garamond" w:cs="Traditional Arabic"/>
          <w:b w:val="0"/>
        </w:rPr>
        <w:t>ö</w:t>
      </w:r>
      <w:r>
        <w:rPr>
          <w:rFonts w:ascii="Garamond" w:hAnsi="Garamond" w:cs="Traditional Arabic"/>
          <w:b w:val="0"/>
        </w:rPr>
        <w:t xml:space="preserve">tü ve değersizdir.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3- Dinin usulünde taklit caiz değildir. Özellikle de cahilin cahili ta</w:t>
      </w:r>
      <w:r>
        <w:rPr>
          <w:rFonts w:ascii="Garamond" w:hAnsi="Garamond" w:cs="Traditional Arabic"/>
          <w:b w:val="0"/>
        </w:rPr>
        <w:t>k</w:t>
      </w:r>
      <w:r>
        <w:rPr>
          <w:rFonts w:ascii="Garamond" w:hAnsi="Garamond" w:cs="Traditional Arabic"/>
          <w:b w:val="0"/>
        </w:rPr>
        <w:t xml:space="preserve">lit etmesi taklitlerin en çirkinidir. </w:t>
      </w:r>
    </w:p>
    <w:p w:rsidR="00411510" w:rsidRDefault="00411510" w:rsidP="00B641FC">
      <w:pPr>
        <w:pStyle w:val="BodyTextIndent2"/>
        <w:spacing w:line="240" w:lineRule="atLeast"/>
        <w:rPr>
          <w:rFonts w:ascii="Garamond" w:hAnsi="Garamond" w:cs="Traditional Arabic"/>
          <w:b w:val="0"/>
          <w:bCs w:val="0"/>
          <w:i/>
          <w:iCs/>
        </w:rPr>
      </w:pPr>
      <w:r>
        <w:rPr>
          <w:rFonts w:ascii="Garamond" w:hAnsi="Garamond" w:cs="Traditional Arabic"/>
          <w:b w:val="0"/>
        </w:rPr>
        <w:t>4- İlahi hidayet her asır ve zamanda mevcuttur. Kur’an’ın, “</w:t>
      </w:r>
      <w:r>
        <w:rPr>
          <w:rFonts w:ascii="Garamond" w:hAnsi="Garamond" w:cs="Traditional Arabic"/>
        </w:rPr>
        <w:t>hiday</w:t>
      </w:r>
      <w:r>
        <w:rPr>
          <w:rFonts w:ascii="Garamond" w:hAnsi="Garamond" w:cs="Traditional Arabic"/>
        </w:rPr>
        <w:t>e</w:t>
      </w:r>
      <w:r>
        <w:rPr>
          <w:rFonts w:ascii="Garamond" w:hAnsi="Garamond" w:cs="Traditional Arabic"/>
        </w:rPr>
        <w:t xml:space="preserve">ti bulamayan kimseler” </w:t>
      </w:r>
      <w:r>
        <w:rPr>
          <w:rFonts w:ascii="Garamond" w:hAnsi="Garamond" w:cs="Traditional Arabic"/>
          <w:b w:val="0"/>
        </w:rPr>
        <w:t xml:space="preserve">sözünden de anlaşıldığı üzere ilahi hidayet her </w:t>
      </w:r>
      <w:r>
        <w:rPr>
          <w:rFonts w:ascii="Garamond" w:hAnsi="Garamond" w:cs="Traditional Arabic"/>
          <w:b w:val="0"/>
        </w:rPr>
        <w:t>a</w:t>
      </w:r>
      <w:r>
        <w:rPr>
          <w:rFonts w:ascii="Garamond" w:hAnsi="Garamond" w:cs="Traditional Arabic"/>
          <w:b w:val="0"/>
        </w:rPr>
        <w:t xml:space="preserve">sırda varolmuştur. Ama onlar kabul etmemişlerdir. Hz. Ali (a.s) Nehc’ul Belağa’da şöyle buyurmaktadır: </w:t>
      </w:r>
      <w:r>
        <w:rPr>
          <w:rFonts w:ascii="Garamond" w:hAnsi="Garamond" w:cs="Traditional Arabic"/>
          <w:b w:val="0"/>
          <w:bCs w:val="0"/>
          <w:i/>
          <w:iCs/>
        </w:rPr>
        <w:t>“Yeryüzü asla ilahi önderden boş kalmamıştır. Bazen aşikar, bazen gizli insanları Allah’ın yoluna davet etmiştir. ”</w:t>
      </w:r>
    </w:p>
    <w:p w:rsidR="00411510" w:rsidRDefault="00411510" w:rsidP="00B641FC">
      <w:pPr>
        <w:pStyle w:val="BodyTextIndent2"/>
        <w:spacing w:line="240" w:lineRule="atLeast"/>
        <w:rPr>
          <w:rFonts w:ascii="Garamond" w:hAnsi="Garamond" w:cs="Traditional Arabic" w:hint="cs"/>
          <w:b w:val="0"/>
          <w:rtl/>
        </w:rPr>
      </w:pPr>
      <w:r>
        <w:rPr>
          <w:rFonts w:ascii="Garamond" w:hAnsi="Garamond" w:cs="Traditional Arabic"/>
          <w:b w:val="0"/>
        </w:rPr>
        <w:t>5- Akıl üzere gerçekleşen itaat ve uymanın sakıncası yoktur. Kur’an şahsi akıldan mahrum ve nebevi hidayete uymamış kimselerin taklit edi</w:t>
      </w:r>
      <w:r>
        <w:rPr>
          <w:rFonts w:ascii="Garamond" w:hAnsi="Garamond" w:cs="Traditional Arabic"/>
          <w:b w:val="0"/>
        </w:rPr>
        <w:t>l</w:t>
      </w:r>
      <w:r>
        <w:rPr>
          <w:rFonts w:ascii="Garamond" w:hAnsi="Garamond" w:cs="Traditional Arabic"/>
          <w:b w:val="0"/>
        </w:rPr>
        <w:t xml:space="preserve">mesini kınamaktadır. </w:t>
      </w:r>
    </w:p>
    <w:p w:rsidR="00411510" w:rsidRDefault="00411510" w:rsidP="00B641FC">
      <w:pPr>
        <w:pStyle w:val="BodyTextIndent2"/>
        <w:spacing w:line="240" w:lineRule="atLeast"/>
        <w:rPr>
          <w:rFonts w:ascii="Garamond" w:hAnsi="Garamond" w:cs="Traditional Arabic" w:hint="cs"/>
          <w:b w:val="0"/>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b w:val="0"/>
          <w:sz w:val="32"/>
          <w:szCs w:val="32"/>
          <w:rtl/>
          <w:lang w:val="en-US" w:eastAsia="en-US"/>
        </w:rPr>
        <w:t>وَمَثَلُ</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الَّذِينَ</w:t>
      </w:r>
      <w:r>
        <w:rPr>
          <w:rFonts w:ascii="Garamond" w:hAnsi="Garamond" w:cs="Traditional Arabic"/>
          <w:b w:val="0"/>
          <w:sz w:val="32"/>
          <w:szCs w:val="32"/>
          <w:rtl/>
          <w:lang w:val="en-US" w:eastAsia="en-US"/>
        </w:rPr>
        <w:t xml:space="preserve"> كَفَرُواْ كَمَثَلِ الَّذِي يَنْعِقُ بِمَا لاَ يَسْمَعُ إِلاَّ دُعَاء </w:t>
      </w:r>
      <w:r>
        <w:rPr>
          <w:rFonts w:ascii="Garamond" w:hAnsi="Garamond" w:cs="Traditional Arabic" w:hint="eastAsia"/>
          <w:b w:val="0"/>
          <w:sz w:val="32"/>
          <w:szCs w:val="32"/>
          <w:rtl/>
          <w:lang w:val="en-US" w:eastAsia="en-US"/>
        </w:rPr>
        <w:t>وَنِدَاء</w:t>
      </w:r>
      <w:r>
        <w:rPr>
          <w:rFonts w:ascii="Garamond" w:hAnsi="Garamond" w:cs="Traditional Arabic"/>
          <w:b w:val="0"/>
          <w:sz w:val="32"/>
          <w:szCs w:val="32"/>
          <w:rtl/>
          <w:lang w:val="en-US" w:eastAsia="en-US"/>
        </w:rPr>
        <w:t xml:space="preserve"> صُمٌّ بُكْمٌ عُمْيٌ فَهُمْ لاَ يَعْقِلُونَ (171)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171- “Küfredenlerin (hidayete davet edilme hususundaki) misali, bağırıp çağırmadan başkasını işitmeyene (hayvanlara tehlikeyi haber vermek için) seslenen kimsenin (çobanın) misalidir. (Bu sesin kendilerine bir tehlikeyi haber verdiğini anlamazlar. ) Sağırdırlar, dilsizdirler, kördürler; bu yüzden akıl edeme</w:t>
      </w:r>
      <w:r>
        <w:rPr>
          <w:rFonts w:ascii="Garamond" w:hAnsi="Garamond" w:cs="Traditional Arabic"/>
        </w:rPr>
        <w:t>z</w:t>
      </w:r>
      <w:r>
        <w:rPr>
          <w:rFonts w:ascii="Garamond" w:hAnsi="Garamond" w:cs="Traditional Arabic"/>
        </w:rPr>
        <w:t>ler.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 ayette iki teşbih vardır.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1- Hakka davet edenin çobana benzetilmesi,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Kafirlerin sesten bağırma dışında bir şey anlam</w:t>
      </w:r>
      <w:r>
        <w:rPr>
          <w:rFonts w:ascii="Garamond" w:hAnsi="Garamond" w:cs="Traditional Arabic"/>
          <w:bCs/>
        </w:rPr>
        <w:t>a</w:t>
      </w:r>
      <w:r>
        <w:rPr>
          <w:rFonts w:ascii="Garamond" w:hAnsi="Garamond" w:cs="Traditional Arabic"/>
          <w:bCs/>
        </w:rPr>
        <w:t xml:space="preserve">yan hayvanlara benzetilmesi.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Nitekim İmam Bakır (a.s) da bu benzetmede bulunmuştur. Yani bu imansız kavmi hakka davet etmede ve körü körüne taklit setlerini yıkm</w:t>
      </w:r>
      <w:r>
        <w:rPr>
          <w:rFonts w:ascii="Garamond" w:hAnsi="Garamond" w:cs="Traditional Arabic"/>
          <w:bCs/>
        </w:rPr>
        <w:t>a</w:t>
      </w:r>
      <w:r>
        <w:rPr>
          <w:rFonts w:ascii="Garamond" w:hAnsi="Garamond" w:cs="Traditional Arabic"/>
          <w:bCs/>
        </w:rPr>
        <w:t xml:space="preserve">da, tehlikeden kurtarmak için hayvanlara seslenen bir kimse gibisin. Onlar asla ne dediğini anlamazlar. Ayetin sonunda da daha fazla açıklama ve tekitte bulunmak için onların dilsiz, sağır, kör ve bir şey anlamaz oldukları beyan </w:t>
      </w:r>
      <w:r>
        <w:rPr>
          <w:rFonts w:ascii="Garamond" w:hAnsi="Garamond" w:cs="Traditional Arabic"/>
          <w:bCs/>
        </w:rPr>
        <w:t>e</w:t>
      </w:r>
      <w:r>
        <w:rPr>
          <w:rFonts w:ascii="Garamond" w:hAnsi="Garamond" w:cs="Traditional Arabic"/>
          <w:bCs/>
        </w:rPr>
        <w:t xml:space="preserve">dilmiştir.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Peygamberin daveti karşısında lakayt ve sorumsuz insanların beş aş</w:t>
      </w:r>
      <w:r>
        <w:rPr>
          <w:rFonts w:ascii="Garamond" w:hAnsi="Garamond" w:cs="Traditional Arabic"/>
          <w:bCs/>
        </w:rPr>
        <w:t>a</w:t>
      </w:r>
      <w:r>
        <w:rPr>
          <w:rFonts w:ascii="Garamond" w:hAnsi="Garamond" w:cs="Traditional Arabic"/>
          <w:bCs/>
        </w:rPr>
        <w:t xml:space="preserve">ğılık sıfatı vardır: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1- Hayvan gibidirler. 2- Kördürler. 3- Sağırdırlar. 4- Dilsizdirler. 5- Akılsızdırlar.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الَّذِينَ آمَنُواْ كُلُواْ مِن طَيِّبَاتِ مَا رَزَقْنَاكُمْ </w:t>
      </w:r>
      <w:r>
        <w:rPr>
          <w:rFonts w:ascii="Garamond" w:hAnsi="Garamond" w:cs="Traditional Arabic" w:hint="eastAsia"/>
          <w:bCs/>
          <w:sz w:val="32"/>
          <w:szCs w:val="32"/>
          <w:rtl/>
          <w:lang w:val="en-US" w:eastAsia="en-US"/>
        </w:rPr>
        <w:t>وَاشْكُرُواْ</w:t>
      </w:r>
      <w:r>
        <w:rPr>
          <w:rFonts w:ascii="Garamond" w:hAnsi="Garamond" w:cs="Traditional Arabic"/>
          <w:bCs/>
          <w:sz w:val="32"/>
          <w:szCs w:val="32"/>
          <w:rtl/>
          <w:lang w:val="en-US" w:eastAsia="en-US"/>
        </w:rPr>
        <w:t xml:space="preserve"> لِلّهِ إِن كُنتُمْ إِيَّاهُ تَعْبُدُونَ (172)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172- “Ey iman edenler! Sizi rızıklandırdığımızın temizlerinden yiyin; yalnız Allah'a ibadet ediyorsanız, O’na şükredin.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i/>
        </w:rPr>
      </w:pPr>
      <w:r>
        <w:rPr>
          <w:rFonts w:ascii="Garamond" w:hAnsi="Garamond" w:cs="Traditional Arabic"/>
          <w:bCs/>
        </w:rPr>
        <w:t xml:space="preserve">Bu ayette de Allah ilahi nimetlere şükredilmesini tavsiye etmektedir. Tefsir-i Safi’de Peygamber’den şöyle bir kutsi hadis nakledilmiştir: </w:t>
      </w:r>
      <w:r>
        <w:rPr>
          <w:rFonts w:ascii="Garamond" w:hAnsi="Garamond" w:cs="Traditional Arabic"/>
          <w:bCs/>
          <w:i/>
        </w:rPr>
        <w:t>“İnsanları ben yarattım, onlar benden başkasına tapıyorlar. onlara ben rızık veriyorum, onlar başkasına şükrediyorlar.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Bu ayet de Allah’ın insanlara yarattığı temiz rızıklardan yenilmesini ve Allah’a şükredilmesini b</w:t>
      </w:r>
      <w:r>
        <w:rPr>
          <w:rFonts w:ascii="Garamond" w:hAnsi="Garamond" w:cs="Traditional Arabic"/>
          <w:bCs/>
        </w:rPr>
        <w:t>e</w:t>
      </w:r>
      <w:r>
        <w:rPr>
          <w:rFonts w:ascii="Garamond" w:hAnsi="Garamond" w:cs="Traditional Arabic"/>
          <w:bCs/>
        </w:rPr>
        <w:t xml:space="preserve">yan etmektedir. </w:t>
      </w:r>
      <w:r>
        <w:rPr>
          <w:rStyle w:val="FootnoteReference"/>
          <w:rFonts w:ascii="Garamond" w:hAnsi="Garamond" w:cs="Traditional Arabic"/>
          <w:bCs/>
        </w:rPr>
        <w:footnoteReference w:id="322"/>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Yorumlar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Kur’anın davet metodu şudur: İnsanı bir işten alıkoymak isteyi</w:t>
      </w:r>
      <w:r>
        <w:rPr>
          <w:rFonts w:ascii="Garamond" w:hAnsi="Garamond" w:cs="Traditional Arabic"/>
          <w:bCs/>
        </w:rPr>
        <w:t>n</w:t>
      </w:r>
      <w:r>
        <w:rPr>
          <w:rFonts w:ascii="Garamond" w:hAnsi="Garamond" w:cs="Traditional Arabic"/>
          <w:bCs/>
        </w:rPr>
        <w:t xml:space="preserve">ce evvela onun helal yollarını beyan ediyor, sonra da nehy konusunu açıklıyor. Sonraki ayetler bazı zararlı ve bozuk yiyecekleri yasakladığı için bu ayette önce helal yollar beyan edilmektedir.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Herkesten kendi değeri ölçüsünce davranması beklenilir. Daha önce bu surede şöyle buyurulmuştu: </w:t>
      </w:r>
      <w:r>
        <w:rPr>
          <w:rFonts w:ascii="Garamond" w:hAnsi="Garamond" w:cs="Traditional Arabic"/>
          <w:b/>
          <w:bCs/>
        </w:rPr>
        <w:t>“Ey insanlar yeryüzünde bitenlerden yiyiniz</w:t>
      </w:r>
      <w:r w:rsidR="00017F58">
        <w:rPr>
          <w:rFonts w:ascii="Garamond" w:hAnsi="Garamond" w:cs="Traditional Arabic"/>
          <w:b/>
          <w:bCs/>
        </w:rPr>
        <w:t>...</w:t>
      </w:r>
      <w:r>
        <w:rPr>
          <w:rFonts w:ascii="Garamond" w:hAnsi="Garamond" w:cs="Traditional Arabic"/>
          <w:b/>
          <w:bCs/>
        </w:rPr>
        <w:t xml:space="preserve"> Şeytanın peşice gitmeyiniz. ” </w:t>
      </w:r>
      <w:r>
        <w:rPr>
          <w:rStyle w:val="FootnoteReference"/>
          <w:rFonts w:ascii="Garamond" w:hAnsi="Garamond" w:cs="Traditional Arabic"/>
          <w:b/>
          <w:bCs/>
        </w:rPr>
        <w:footnoteReference w:id="323"/>
      </w:r>
      <w:r>
        <w:rPr>
          <w:rFonts w:ascii="Garamond" w:hAnsi="Garamond" w:cs="Traditional Arabic"/>
          <w:bCs/>
        </w:rPr>
        <w:t xml:space="preserve"> Ama bu ayette müminlere hitap edildiği için şöyle buyurulmuştur. </w:t>
      </w:r>
      <w:r>
        <w:rPr>
          <w:rFonts w:ascii="Garamond" w:hAnsi="Garamond" w:cs="Traditional Arabic"/>
          <w:b/>
          <w:bCs/>
        </w:rPr>
        <w:t xml:space="preserve">“Yiyiniz ve Allah’a şükrediniz. ” </w:t>
      </w:r>
      <w:r>
        <w:rPr>
          <w:rFonts w:ascii="Garamond" w:hAnsi="Garamond" w:cs="Traditional Arabic"/>
          <w:bCs/>
        </w:rPr>
        <w:t>Dolayısıyla sıradan insanlardan sadece cinayet işlememeleri beklenirken, müminlerden Allah’a yakınlaşmaları ve şükretmeleri be</w:t>
      </w:r>
      <w:r>
        <w:rPr>
          <w:rFonts w:ascii="Garamond" w:hAnsi="Garamond" w:cs="Traditional Arabic"/>
          <w:bCs/>
        </w:rPr>
        <w:t>k</w:t>
      </w:r>
      <w:r>
        <w:rPr>
          <w:rFonts w:ascii="Garamond" w:hAnsi="Garamond" w:cs="Traditional Arabic"/>
          <w:bCs/>
        </w:rPr>
        <w:t xml:space="preserve">lenir.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Asıl hedef müminlerdir. önceki ayette şöyle buyurulmuştu: </w:t>
      </w:r>
      <w:r>
        <w:rPr>
          <w:rFonts w:ascii="Garamond" w:hAnsi="Garamond" w:cs="Traditional Arabic"/>
          <w:b/>
          <w:bCs/>
        </w:rPr>
        <w:t xml:space="preserve">“Ey insanlar yeryüzünde biten şeylerden yiyin” </w:t>
      </w:r>
      <w:r>
        <w:rPr>
          <w:rFonts w:ascii="Garamond" w:hAnsi="Garamond" w:cs="Traditional Arabic"/>
          <w:bCs/>
        </w:rPr>
        <w:t xml:space="preserve">Bu ayette ise şöyle buyurulmaktadır: </w:t>
      </w:r>
      <w:r>
        <w:rPr>
          <w:rFonts w:ascii="Garamond" w:hAnsi="Garamond" w:cs="Traditional Arabic"/>
          <w:b/>
          <w:bCs/>
        </w:rPr>
        <w:t xml:space="preserve">“Ey müminler size verdiğim temiz rızıklardan yiyin. ” </w:t>
      </w:r>
      <w:r>
        <w:rPr>
          <w:rFonts w:ascii="Garamond" w:hAnsi="Garamond" w:cs="Traditional Arabic"/>
          <w:bCs/>
        </w:rPr>
        <w:t>Belki de bu iki tabir farklılığı arasında bir sır vardır. ve bu sır asıl hedefin müminlerin rızıklandırılmasıdır. Elbette müminlerin yanı sıra d</w:t>
      </w:r>
      <w:r>
        <w:rPr>
          <w:rFonts w:ascii="Garamond" w:hAnsi="Garamond" w:cs="Traditional Arabic"/>
          <w:bCs/>
        </w:rPr>
        <w:t>i</w:t>
      </w:r>
      <w:r>
        <w:rPr>
          <w:rFonts w:ascii="Garamond" w:hAnsi="Garamond" w:cs="Traditional Arabic"/>
          <w:bCs/>
        </w:rPr>
        <w:t xml:space="preserve">ğer insanlar da yemektedirler. Tıpkı </w:t>
      </w:r>
      <w:r>
        <w:rPr>
          <w:rFonts w:ascii="Garamond" w:hAnsi="Garamond" w:cs="Traditional Arabic"/>
          <w:bCs/>
        </w:rPr>
        <w:lastRenderedPageBreak/>
        <w:t>sulamanın asıl nedeni güllerin ve meyve ağaçlarının olması, ama bunun yanı sıra diğer bitkilerin, otların ve dikenlerin de bu</w:t>
      </w:r>
      <w:r>
        <w:rPr>
          <w:rFonts w:ascii="Garamond" w:hAnsi="Garamond" w:cs="Traditional Arabic"/>
          <w:bCs/>
        </w:rPr>
        <w:t>n</w:t>
      </w:r>
      <w:r>
        <w:rPr>
          <w:rFonts w:ascii="Garamond" w:hAnsi="Garamond" w:cs="Traditional Arabic"/>
          <w:bCs/>
        </w:rPr>
        <w:t xml:space="preserve">dan istifade etmesidir.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4- Şükrün dereceleri vardır. Bazen dille olur, bazen kalple, bazen de amelle. Gerçek şükür ilahi nimetlerin Allah’ın taktir ettiği yolda tüketi</w:t>
      </w:r>
      <w:r>
        <w:rPr>
          <w:rFonts w:ascii="Garamond" w:hAnsi="Garamond" w:cs="Traditional Arabic"/>
          <w:bCs/>
        </w:rPr>
        <w:t>l</w:t>
      </w:r>
      <w:r>
        <w:rPr>
          <w:rFonts w:ascii="Garamond" w:hAnsi="Garamond" w:cs="Traditional Arabic"/>
          <w:bCs/>
        </w:rPr>
        <w:t xml:space="preserve">mesidir.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إِنَّمَا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حَرَّمَ</w:t>
      </w:r>
      <w:r>
        <w:rPr>
          <w:rFonts w:ascii="Garamond" w:hAnsi="Garamond" w:cs="Traditional Arabic"/>
          <w:bCs/>
          <w:sz w:val="32"/>
          <w:szCs w:val="32"/>
          <w:rtl/>
          <w:lang w:val="en-US" w:eastAsia="en-US"/>
        </w:rPr>
        <w:t xml:space="preserve"> عَلَيْكُمُ الْمَيْتَةَ وَالدَّمَ وَلَحْمَ الْخِنزِيرِ وَمَا أُهِلَّ </w:t>
      </w:r>
      <w:r>
        <w:rPr>
          <w:rFonts w:ascii="Garamond" w:hAnsi="Garamond" w:cs="Traditional Arabic" w:hint="eastAsia"/>
          <w:bCs/>
          <w:sz w:val="32"/>
          <w:szCs w:val="32"/>
          <w:rtl/>
          <w:lang w:val="en-US" w:eastAsia="en-US"/>
        </w:rPr>
        <w:t>بِهِ</w:t>
      </w:r>
      <w:r>
        <w:rPr>
          <w:rFonts w:ascii="Garamond" w:hAnsi="Garamond" w:cs="Traditional Arabic"/>
          <w:bCs/>
          <w:sz w:val="32"/>
          <w:szCs w:val="32"/>
          <w:rtl/>
          <w:lang w:val="en-US" w:eastAsia="en-US"/>
        </w:rPr>
        <w:t xml:space="preserve"> لِغَيْرِ اللّهِ فَمَنِ اضْطُرَّ غَيْرَ بَاغٍ وَلاَ عَادٍ فَلا إِثْمَ </w:t>
      </w:r>
      <w:r>
        <w:rPr>
          <w:rFonts w:ascii="Garamond" w:hAnsi="Garamond" w:cs="Traditional Arabic" w:hint="eastAsia"/>
          <w:bCs/>
          <w:sz w:val="32"/>
          <w:szCs w:val="32"/>
          <w:rtl/>
          <w:lang w:val="en-US" w:eastAsia="en-US"/>
        </w:rPr>
        <w:t>عَلَيْهِ</w:t>
      </w:r>
      <w:r>
        <w:rPr>
          <w:rFonts w:ascii="Garamond" w:hAnsi="Garamond" w:cs="Traditional Arabic"/>
          <w:bCs/>
          <w:sz w:val="32"/>
          <w:szCs w:val="32"/>
          <w:rtl/>
          <w:lang w:val="en-US" w:eastAsia="en-US"/>
        </w:rPr>
        <w:t xml:space="preserve"> إِنَّ اللّهَ غَفُورٌ رَّحِيمٌ (173)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173- “şüphesiz size ölü hayvan etini, kanı, domuz etini, Allah'tan başkası için kesilen hayvanı haram kılmıştır; fakat, darda kalana, başkasının payına el uzatmamak ve zaruret miktarını aşmamak üzere günah sayılmaz. Çünkü Allah bağışlayandır, merhamet </w:t>
      </w:r>
      <w:r>
        <w:rPr>
          <w:rFonts w:ascii="Garamond" w:hAnsi="Garamond" w:cs="Traditional Arabic"/>
        </w:rPr>
        <w:t>e</w:t>
      </w:r>
      <w:r>
        <w:rPr>
          <w:rFonts w:ascii="Garamond" w:hAnsi="Garamond" w:cs="Traditional Arabic"/>
        </w:rPr>
        <w:t xml:space="preserve">dendir.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i/>
          <w:iCs/>
        </w:rPr>
      </w:pPr>
      <w:r>
        <w:rPr>
          <w:rFonts w:ascii="Garamond" w:hAnsi="Garamond" w:cs="Traditional Arabic"/>
          <w:bCs/>
        </w:rPr>
        <w:t>Bu ayet önceki ayetin ardı sıra yiyeceklerin helal old</w:t>
      </w:r>
      <w:r>
        <w:rPr>
          <w:rFonts w:ascii="Garamond" w:hAnsi="Garamond" w:cs="Traditional Arabic"/>
          <w:bCs/>
        </w:rPr>
        <w:t>u</w:t>
      </w:r>
      <w:r>
        <w:rPr>
          <w:rFonts w:ascii="Garamond" w:hAnsi="Garamond" w:cs="Traditional Arabic"/>
          <w:bCs/>
        </w:rPr>
        <w:t>ğu ilkesini beyan etmektedir. Dolaysıyla kendi kendinize hayallerinize uyarak helal şeyleri haram etmeyiniz. Çünkü Allah sadece size ölü, kan, domuz eti ve Allah’tan başkası adına kesilen hayvanları haram kılmıştır. Bu h</w:t>
      </w:r>
      <w:r>
        <w:rPr>
          <w:rFonts w:ascii="Garamond" w:hAnsi="Garamond" w:cs="Traditional Arabic"/>
          <w:bCs/>
        </w:rPr>
        <w:t>a</w:t>
      </w:r>
      <w:r>
        <w:rPr>
          <w:rFonts w:ascii="Garamond" w:hAnsi="Garamond" w:cs="Traditional Arabic"/>
          <w:bCs/>
        </w:rPr>
        <w:t>ramların da bir takım delilleri vardır. Örneğin İmam Sadık (a.s)’dan şöyle buyurduğu nakledilmiştir: “Ölü eti bedenin zayıf olmasına, neslin kesilmesine ve ani ölüme neden olur ve kan içmek ise taş kalplilik ve kalbin kasavetine yol açar. ”</w:t>
      </w:r>
      <w:r>
        <w:rPr>
          <w:rStyle w:val="FootnoteReference"/>
          <w:rFonts w:ascii="Garamond" w:hAnsi="Garamond" w:cs="Traditional Arabic"/>
          <w:bCs/>
        </w:rPr>
        <w:footnoteReference w:id="324"/>
      </w:r>
      <w:r>
        <w:rPr>
          <w:rFonts w:ascii="Garamond" w:hAnsi="Garamond" w:cs="Traditional Arabic"/>
          <w:bCs/>
        </w:rPr>
        <w:t xml:space="preserve"> Doktorlar, domuz etinin trişin ve bağırsak kurduna neden olduğunu beyan etmişlerdir. Günümüzde bazı doğu </w:t>
      </w:r>
      <w:r>
        <w:rPr>
          <w:rFonts w:ascii="Garamond" w:hAnsi="Garamond" w:cs="Traditional Arabic"/>
          <w:bCs/>
        </w:rPr>
        <w:lastRenderedPageBreak/>
        <w:t xml:space="preserve">ülkelerinde domuz tüketimini yasaklamışlardır. Eski dinlerde, örneğin Yahudilik de domuz etini haram saymıştır, İncil’de de kötü insanlar domuzlara benzetilmiştir. Elbette eğer bir insanın hiç bir yemeği yoksa mecburiyetten dolayı bu haram kılınan şeylerden yiyebilir. Elbette isyan ve zulüm üzere olmamalıdır. Yani canını ölümden kurtaracak kadar yemelidir; lezzet alacak kadar değil. Bu izin Allah’ın lütuf ve merhametindendir. Nur’us-Sakaleyn tefsirinde İmam Sadık (a.s)’ın şöyle diyor: </w:t>
      </w:r>
      <w:r>
        <w:rPr>
          <w:rFonts w:ascii="Garamond" w:hAnsi="Garamond" w:cs="Traditional Arabic"/>
          <w:i/>
          <w:iCs/>
        </w:rPr>
        <w:t>“Eğer insan ölmek üzereyken haram ve yasak şeylerden bilerek yemez de ölürse kafir olarak ölmüştür.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İslam’ın yemek konusuna tam bir dikkati vardır. Defalarca zararlı, fasid ve haram yemekler konusunda insanları uyarmıştır. Bu domuz eti, kan ve ölü etinin haram kılınması Kur’an’da dört kere zikredilmiştir. İki kere Medine’de ve İki kere de Mekke’de bu haram kılınma meselesi ayetlerde açıkça ifade </w:t>
      </w:r>
      <w:r>
        <w:rPr>
          <w:rFonts w:ascii="Garamond" w:hAnsi="Garamond" w:cs="Traditional Arabic"/>
          <w:bCs/>
        </w:rPr>
        <w:t>e</w:t>
      </w:r>
      <w:r>
        <w:rPr>
          <w:rFonts w:ascii="Garamond" w:hAnsi="Garamond" w:cs="Traditional Arabic"/>
          <w:bCs/>
        </w:rPr>
        <w:t xml:space="preserv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Hayvanı keserken Allah’a teveccüh etmek ve Allah’ın adını a</w:t>
      </w:r>
      <w:r>
        <w:rPr>
          <w:rFonts w:ascii="Garamond" w:hAnsi="Garamond" w:cs="Traditional Arabic"/>
          <w:bCs/>
        </w:rPr>
        <w:t>n</w:t>
      </w:r>
      <w:r>
        <w:rPr>
          <w:rFonts w:ascii="Garamond" w:hAnsi="Garamond" w:cs="Traditional Arabic"/>
          <w:bCs/>
        </w:rPr>
        <w:t>mak gerekir. Bu bizim hiçbir işimizin tevhid çizgisinden çıkmamasını bilmemiz içindir. Muvahhit insanı terbiye etmek için en iyi yol bu yo</w:t>
      </w:r>
      <w:r>
        <w:rPr>
          <w:rFonts w:ascii="Garamond" w:hAnsi="Garamond" w:cs="Traditional Arabic"/>
          <w:bCs/>
        </w:rPr>
        <w:t>l</w:t>
      </w:r>
      <w:r>
        <w:rPr>
          <w:rFonts w:ascii="Garamond" w:hAnsi="Garamond" w:cs="Traditional Arabic"/>
          <w:bCs/>
        </w:rPr>
        <w:t xml:space="preserve">dur.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İslam kolay ve kapsamlı bir dindir ve hiçbir yerde çıkmaza düşmemiştir. Mecburiyet halinde her teklif ortadan kalkar.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5- Mecburi şartlardan su-i istifade etmeyiniz. “</w:t>
      </w:r>
      <w:r>
        <w:rPr>
          <w:rFonts w:ascii="Garamond" w:hAnsi="Garamond" w:cs="Traditional Arabic"/>
          <w:b/>
          <w:bCs/>
        </w:rPr>
        <w:t>Başkasının payına el uzatmamak ve zaruret miktarını aşmamak üzere”</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lastRenderedPageBreak/>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يَكْتُمُونَ مَا أَنزَلَ اللّهُ مِنَ الْكِتَابِ وَيَشْتَرُونَ بِهِ </w:t>
      </w:r>
      <w:r>
        <w:rPr>
          <w:rFonts w:ascii="Garamond" w:hAnsi="Garamond" w:cs="Traditional Arabic" w:hint="eastAsia"/>
          <w:bCs/>
          <w:sz w:val="32"/>
          <w:szCs w:val="32"/>
          <w:rtl/>
          <w:lang w:val="en-US" w:eastAsia="en-US"/>
        </w:rPr>
        <w:t>ثَمَنًا</w:t>
      </w:r>
      <w:r>
        <w:rPr>
          <w:rFonts w:ascii="Garamond" w:hAnsi="Garamond" w:cs="Traditional Arabic"/>
          <w:bCs/>
          <w:sz w:val="32"/>
          <w:szCs w:val="32"/>
          <w:rtl/>
          <w:lang w:val="en-US" w:eastAsia="en-US"/>
        </w:rPr>
        <w:t xml:space="preserve"> قَلِيلاً أُولَـئِكَ مَا يَأْكُلُونَ فِي بُطُونِهِمْ إِلاَّ النَّارَ </w:t>
      </w: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يُكَلِّمُهُمُ اللّهُ يَوْمَ الْقِيَامَةِ وَلاَ يُزَكِّيهِمْ وَلَهُمْ </w:t>
      </w:r>
      <w:r>
        <w:rPr>
          <w:rFonts w:ascii="Garamond" w:hAnsi="Garamond" w:cs="Traditional Arabic" w:hint="eastAsia"/>
          <w:bCs/>
          <w:sz w:val="32"/>
          <w:szCs w:val="32"/>
          <w:rtl/>
          <w:lang w:val="en-US" w:eastAsia="en-US"/>
        </w:rPr>
        <w:t>عَذَابٌ</w:t>
      </w:r>
      <w:r>
        <w:rPr>
          <w:rFonts w:ascii="Garamond" w:hAnsi="Garamond" w:cs="Traditional Arabic"/>
          <w:bCs/>
          <w:sz w:val="32"/>
          <w:szCs w:val="32"/>
          <w:rtl/>
          <w:lang w:val="en-US" w:eastAsia="en-US"/>
        </w:rPr>
        <w:t xml:space="preserve"> أَلِيمٌ (174)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174- “Gerçekten, Allah'ın indirdiği kitaptan bir şeyi gizlemede bulunup onu az bir değere değişenler var ya, onların karınlarında yedikleri ancak ateştir. Allah kıyamet günü onlarla konuşmaz ve onları günahla</w:t>
      </w:r>
      <w:r>
        <w:rPr>
          <w:rFonts w:ascii="Garamond" w:hAnsi="Garamond" w:cs="Traditional Arabic"/>
        </w:rPr>
        <w:t>r</w:t>
      </w:r>
      <w:r>
        <w:rPr>
          <w:rFonts w:ascii="Garamond" w:hAnsi="Garamond" w:cs="Traditional Arabic"/>
        </w:rPr>
        <w:t xml:space="preserve">dan arıtmaz. Onlara elem verici azab vardır. ”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Yahudi ve Nasrani alimleri, İslam peygamberi gelmeden çok önceleri onun yakında geleceğini müjdeliyor, Tevrat ve İncil’de var olan özelliklerini halka anlatıyorlardı. Ama İslam peygamberi ortaya çıkınca ve onlar Muhammed’in risaletine ikrar etmenin, makam ve malarının ellerinden alınmasına neden olacağını görünce her şeyi unutup hakikati örttüler. Onlar hakikati örterek birkaç günlüğüne makamlarını koruyabilirler, hediye ve mal biriktirebilirler. Ama bu büyük günahlarına karşı elde etti</w:t>
      </w:r>
      <w:r>
        <w:rPr>
          <w:rFonts w:ascii="Garamond" w:hAnsi="Garamond" w:cs="Traditional Arabic"/>
          <w:bCs/>
        </w:rPr>
        <w:t>k</w:t>
      </w:r>
      <w:r>
        <w:rPr>
          <w:rFonts w:ascii="Garamond" w:hAnsi="Garamond" w:cs="Traditional Arabic"/>
          <w:bCs/>
        </w:rPr>
        <w:t>leri az bir değerdir. Bu kazandıkları da yedikleri kızgın ateşten başka bir şey değildir. Nitekim başka bir ayette de yetim malı yemek ateş yemeğe benzetilmiştir. Allah-u Teala bu hakkı örtenlerle kıyamet gününde muhabbetle konuşmayacaktır, ama o gün müminler Allah’la konuşacaktır. Elbette bu konuşma ya havada dalga oluşturmak ya da ilham ve gönül diliyle olacaktır. Bütün iyiler o günde “Kelimullah” olacaktır. Ama bu hakikati gizleyenler, yani hakkın yolunu kapatanlar, hakikatte onlar kıyamet gününde Allah’la konuşmanın yolunu kesmişlerdir. Onlar muhabbetle söylenen sözleri duymazlar, sadece “</w:t>
      </w:r>
      <w:r>
        <w:rPr>
          <w:rFonts w:ascii="Garamond" w:hAnsi="Garamond" w:cs="Traditional Arabic"/>
          <w:b/>
          <w:bCs/>
        </w:rPr>
        <w:t xml:space="preserve">İnin oradan! </w:t>
      </w:r>
      <w:r>
        <w:rPr>
          <w:rFonts w:ascii="Garamond" w:hAnsi="Garamond" w:cs="Traditional Arabic"/>
          <w:b/>
          <w:bCs/>
        </w:rPr>
        <w:lastRenderedPageBreak/>
        <w:t>Benimle konuşmayın</w:t>
      </w:r>
      <w:r>
        <w:rPr>
          <w:rFonts w:ascii="Garamond" w:hAnsi="Garamond" w:cs="Traditional Arabic"/>
          <w:bCs/>
        </w:rPr>
        <w:t>” gibi gazap ve kahır sözlerinden anlarlar. Allah onları günahlardan pak ve tezkiye etmeyecek ve onları büyük bir azap beklemekt</w:t>
      </w:r>
      <w:r>
        <w:rPr>
          <w:rFonts w:ascii="Garamond" w:hAnsi="Garamond" w:cs="Traditional Arabic"/>
          <w:bCs/>
        </w:rPr>
        <w:t>e</w:t>
      </w:r>
      <w:r>
        <w:rPr>
          <w:rFonts w:ascii="Garamond" w:hAnsi="Garamond" w:cs="Traditional Arabic"/>
          <w:bCs/>
        </w:rPr>
        <w:t xml:space="preserve">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1- Dini satmak ne pahasına olursa olsun zarardır. “</w:t>
      </w:r>
      <w:r>
        <w:rPr>
          <w:rFonts w:ascii="Garamond" w:hAnsi="Garamond" w:cs="Traditional Arabic"/>
          <w:b/>
          <w:bCs/>
        </w:rPr>
        <w:t>Az bir değer”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Haram yiyecekler kıyamet gününde kızgın ateş halinde tecessüm </w:t>
      </w:r>
      <w:r>
        <w:rPr>
          <w:rFonts w:ascii="Garamond" w:hAnsi="Garamond" w:cs="Traditional Arabic"/>
          <w:bCs/>
        </w:rPr>
        <w:t>e</w:t>
      </w:r>
      <w:r>
        <w:rPr>
          <w:rFonts w:ascii="Garamond" w:hAnsi="Garamond" w:cs="Traditional Arabic"/>
          <w:bCs/>
        </w:rPr>
        <w:t>dilecek. “</w:t>
      </w:r>
      <w:r>
        <w:rPr>
          <w:rFonts w:ascii="Garamond" w:hAnsi="Garamond" w:cs="Traditional Arabic"/>
          <w:b/>
          <w:bCs/>
        </w:rPr>
        <w:t>Sadece Ateş”</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Ceza suçla ortantılı olmalıdır. Dünyada insanları Allah sözünü işitmekten alı-koyanlar kıyamette Allah’ın sözünü işitmekten mahrum ol</w:t>
      </w:r>
      <w:r>
        <w:rPr>
          <w:rFonts w:ascii="Garamond" w:hAnsi="Garamond" w:cs="Traditional Arabic"/>
          <w:bCs/>
        </w:rPr>
        <w:t>a</w:t>
      </w:r>
      <w:r>
        <w:rPr>
          <w:rFonts w:ascii="Garamond" w:hAnsi="Garamond" w:cs="Traditional Arabic"/>
          <w:bCs/>
        </w:rPr>
        <w:t xml:space="preserve">caklardır.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4- Hakkı örtmek sadece Hz. Muhammed </w:t>
      </w:r>
      <w:r w:rsidR="008E3EA6">
        <w:rPr>
          <w:rFonts w:ascii="Garamond" w:hAnsi="Garamond" w:cs="Traditional Arabic"/>
          <w:bCs/>
        </w:rPr>
        <w:t>(s.a.a)</w:t>
      </w:r>
      <w:r>
        <w:rPr>
          <w:rFonts w:ascii="Garamond" w:hAnsi="Garamond" w:cs="Traditional Arabic"/>
          <w:bCs/>
        </w:rPr>
        <w:t xml:space="preserve"> hakkında değildir, Peygamberin halifesi hakkında da hakkı örtenlerin cezası aynıdır, Gadir-i Hum’u tarih ve tefsir kitaplarında ortadan kaldıranlar, ayetlerin anlamını saptırıp tevcih/tahrif edenler ve insanları hak imamın yerine başkalarına gönderenler de gerçekte hakikati örtmüş olurlar.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اشْتَرَوُاْ الضَّلاَلَةَ بِالْهُدَى وَالْعَذَابَ بِالْمَغْفِرَةِ </w:t>
      </w:r>
      <w:r>
        <w:rPr>
          <w:rFonts w:ascii="Garamond" w:hAnsi="Garamond" w:cs="Traditional Arabic" w:hint="eastAsia"/>
          <w:bCs/>
          <w:sz w:val="32"/>
          <w:szCs w:val="32"/>
          <w:rtl/>
          <w:lang w:val="en-US" w:eastAsia="en-US"/>
        </w:rPr>
        <w:t>فَمَآ</w:t>
      </w:r>
      <w:r>
        <w:rPr>
          <w:rFonts w:ascii="Garamond" w:hAnsi="Garamond" w:cs="Traditional Arabic"/>
          <w:bCs/>
          <w:sz w:val="32"/>
          <w:szCs w:val="32"/>
          <w:rtl/>
          <w:lang w:val="en-US" w:eastAsia="en-US"/>
        </w:rPr>
        <w:t xml:space="preserve"> أَصْبَرَهُمْ عَلَى النَّارِ (175)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175- “Onlar hidayet yerine dalaleti, mağfiret yerine azabı alanlardır. Onlar ateşe karşı ne kadar dayanıklıdırlar.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Din satıcılığı ve hakikati örtmek en büyük günahlardandır. “</w:t>
      </w:r>
      <w:r>
        <w:rPr>
          <w:rFonts w:ascii="Garamond" w:hAnsi="Garamond" w:cs="Traditional Arabic"/>
          <w:b/>
          <w:bCs/>
        </w:rPr>
        <w:t>O</w:t>
      </w:r>
      <w:r>
        <w:rPr>
          <w:rFonts w:ascii="Garamond" w:hAnsi="Garamond" w:cs="Traditional Arabic"/>
          <w:b/>
          <w:bCs/>
        </w:rPr>
        <w:t>n</w:t>
      </w:r>
      <w:r>
        <w:rPr>
          <w:rFonts w:ascii="Garamond" w:hAnsi="Garamond" w:cs="Traditional Arabic"/>
          <w:b/>
          <w:bCs/>
        </w:rPr>
        <w:t xml:space="preserve">lar ateşe karşı ne kadar dayanıklıdırlar. </w:t>
      </w:r>
      <w:r>
        <w:rPr>
          <w:rFonts w:ascii="Garamond" w:hAnsi="Garamond" w:cs="Traditional Arabic"/>
          <w:bCs/>
        </w:rPr>
        <w:t xml:space="preserve">” cümlesi Kur’an’da sadece bu gibi kişiler için nazil olmuştur.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2- Hakkı örtmek kötü alimlerin özel günahlarındandır.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İnsan özgürdür. Kur’an’da alış veriş ve mübadeleden bahsedilince bu insanların özgürlüğü ve iradesini göstermektedir. Zira istedikleri gibi muamele edebilmektedirler.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Hakkı örtme günahı hususunda sekiz tehdid birbiri ardınca zikredilmiştir. Beş tehdit önceki ayette, iki tehdit de bu ayette ve bir tehdit de bir sonr</w:t>
      </w:r>
      <w:r>
        <w:rPr>
          <w:rFonts w:ascii="Garamond" w:hAnsi="Garamond" w:cs="Traditional Arabic"/>
          <w:bCs/>
        </w:rPr>
        <w:t>a</w:t>
      </w:r>
      <w:r>
        <w:rPr>
          <w:rFonts w:ascii="Garamond" w:hAnsi="Garamond" w:cs="Traditional Arabic"/>
          <w:bCs/>
        </w:rPr>
        <w:t>ki ayette yer almıştır. Belki diğer hiçbir günah hallında bu kadar tehdid birbiri ardınca gelmemi</w:t>
      </w:r>
      <w:r>
        <w:rPr>
          <w:rFonts w:ascii="Garamond" w:hAnsi="Garamond" w:cs="Traditional Arabic"/>
          <w:bCs/>
        </w:rPr>
        <w:t>ş</w:t>
      </w:r>
      <w:r>
        <w:rPr>
          <w:rFonts w:ascii="Garamond" w:hAnsi="Garamond" w:cs="Traditional Arabic"/>
          <w:bCs/>
        </w:rPr>
        <w:t xml:space="preserve">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Hakikati örtmenin bir çok sebebi vardır. Örneğin, gurur, yersiz dini taassuplar, konumunu korumak, nefsin zayıflığı, cesaretsizlik, dar görüşlülük, yabancıların tavsiyeleri, makam, mal</w:t>
      </w:r>
      <w:r w:rsidR="00017F58">
        <w:rPr>
          <w:rFonts w:ascii="Garamond" w:hAnsi="Garamond" w:cs="Traditional Arabic"/>
          <w:bCs/>
        </w:rPr>
        <w:t>...</w:t>
      </w:r>
      <w:r>
        <w:rPr>
          <w:rFonts w:ascii="Garamond" w:hAnsi="Garamond" w:cs="Traditional Arabic"/>
          <w:bCs/>
        </w:rPr>
        <w:t xml:space="preserve"> gibi bir çok şeye işaret edilebilir.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6- Hakkı örtmenin eserlerinden biri de, insanları cahil bırakmak ile çağdaş ve gelecek neslin fikir ve düşüncesine zulüm etme</w:t>
      </w:r>
      <w:r>
        <w:rPr>
          <w:rFonts w:ascii="Garamond" w:hAnsi="Garamond" w:cs="Traditional Arabic"/>
          <w:bCs/>
        </w:rPr>
        <w:t>k</w:t>
      </w:r>
      <w:r>
        <w:rPr>
          <w:rFonts w:ascii="Garamond" w:hAnsi="Garamond" w:cs="Traditional Arabic"/>
          <w:bCs/>
        </w:rPr>
        <w:t xml:space="preserve">tir.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7- Hakikatleri örtme günahından tövbe, sadece ağlayıp istiğfar etmek değildir; tam tersine gizlediği doğruları açıklamakla olur. </w:t>
      </w:r>
      <w:r>
        <w:rPr>
          <w:rStyle w:val="FootnoteReference"/>
          <w:rFonts w:ascii="Garamond" w:hAnsi="Garamond" w:cs="Traditional Arabic"/>
          <w:bCs/>
        </w:rPr>
        <w:footnoteReference w:id="325"/>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بِأَنَّ اللّهَ </w:t>
      </w:r>
      <w:r>
        <w:rPr>
          <w:rFonts w:ascii="Garamond" w:hAnsi="Garamond" w:cs="Traditional Arabic" w:hint="eastAsia"/>
          <w:bCs/>
          <w:sz w:val="32"/>
          <w:szCs w:val="32"/>
          <w:rtl/>
          <w:lang w:val="en-US" w:eastAsia="en-US"/>
        </w:rPr>
        <w:t>نَزَّلَ</w:t>
      </w:r>
      <w:r>
        <w:rPr>
          <w:rFonts w:ascii="Garamond" w:hAnsi="Garamond" w:cs="Traditional Arabic"/>
          <w:bCs/>
          <w:sz w:val="32"/>
          <w:szCs w:val="32"/>
          <w:rtl/>
          <w:lang w:val="en-US" w:eastAsia="en-US"/>
        </w:rPr>
        <w:t xml:space="preserve"> الْكِتَابَ بِالْحَقِّ وَإِنَّ الَّذِينَ اخْتَلَفُواْ فِي الْكِتَابِ </w:t>
      </w:r>
      <w:r>
        <w:rPr>
          <w:rFonts w:ascii="Garamond" w:hAnsi="Garamond" w:cs="Traditional Arabic" w:hint="eastAsia"/>
          <w:bCs/>
          <w:sz w:val="32"/>
          <w:szCs w:val="32"/>
          <w:rtl/>
          <w:lang w:val="en-US" w:eastAsia="en-US"/>
        </w:rPr>
        <w:t>لَفِي</w:t>
      </w:r>
      <w:r>
        <w:rPr>
          <w:rFonts w:ascii="Garamond" w:hAnsi="Garamond" w:cs="Traditional Arabic"/>
          <w:bCs/>
          <w:sz w:val="32"/>
          <w:szCs w:val="32"/>
          <w:rtl/>
          <w:lang w:val="en-US" w:eastAsia="en-US"/>
        </w:rPr>
        <w:t xml:space="preserve"> شِقَاقٍ بَعِيدٍ (176)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176- “Bu (azab) da, Allah'ın Kitab’ı hak olarak indirdiği içindir. Kitab hakkında ayrılığa düşenler doğrusu derin bir anlaşmazlık içine düşmü</w:t>
      </w:r>
      <w:r>
        <w:rPr>
          <w:rFonts w:ascii="Garamond" w:hAnsi="Garamond" w:cs="Traditional Arabic"/>
        </w:rPr>
        <w:t>ş</w:t>
      </w:r>
      <w:r>
        <w:rPr>
          <w:rFonts w:ascii="Garamond" w:hAnsi="Garamond" w:cs="Traditional Arabic"/>
        </w:rPr>
        <w:t>lerdir.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Hakkı gizleyenler için bunca tehdid ve azap vadinin sebebi Allah’ın semavi kitabını hiçbir şek ve şüpheye yer bırakmayacak şekilde açık ve delilleriyle indirdiği içindir. Buna rağmen bir grup insan kendi şahsi menfaatleri için tahrif yoluna başvurmakta ve semavi kitabı anlamada ihtilaf çıkarmaktadır ki mevcut ortamdan istifade edebilsinler. Allah da bunlar hakkında şöyle buyurmaktadır: “</w:t>
      </w:r>
      <w:r>
        <w:rPr>
          <w:rFonts w:ascii="Garamond" w:hAnsi="Garamond" w:cs="Traditional Arabic"/>
          <w:b/>
          <w:bCs/>
        </w:rPr>
        <w:t>Derin bir anlaşmazlık içine düşmüşlerdir.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Hakikatleri örtmek, ayrılık ve dağınıklığa sebep olmaktadır. Bu dağınıklık oldukça derin bir anlaşmazlıktır; yüzeysel ve geçici değil. Ama iman, takva ve gerçekleri açıklamak toplumun birlik ve beraberliğine n</w:t>
      </w:r>
      <w:r>
        <w:rPr>
          <w:rFonts w:ascii="Garamond" w:hAnsi="Garamond" w:cs="Traditional Arabic"/>
          <w:bCs/>
        </w:rPr>
        <w:t>e</w:t>
      </w:r>
      <w:r>
        <w:rPr>
          <w:rFonts w:ascii="Garamond" w:hAnsi="Garamond" w:cs="Traditional Arabic"/>
          <w:bCs/>
        </w:rPr>
        <w:t xml:space="preserve">den olur.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2- Hakikatleri gizlemenin yollarından biride ihtilaf çıkarmaktır. Geçen üç ayette bütün tehditler gerçekleri gizleyenlere yönelikti. Tehditlerin sonunda, bu ayette ise “Hakikati gizleyenler ayrılık içindedir. ” yerine “kitapta ihtilafa düşenler ayrılık içindedir. ” buyurmaktadır. Bu da hakikati gizleyenlerin, kitapta ihtilaf edenler olduğunu beyan etmektedir. Zira kirli ortamlarda halkı aldatmak ve gerçekleri gizlemek sadece ihtilaf çıkarma</w:t>
      </w:r>
      <w:r>
        <w:rPr>
          <w:rFonts w:ascii="Garamond" w:hAnsi="Garamond" w:cs="Traditional Arabic"/>
          <w:bCs/>
        </w:rPr>
        <w:t>k</w:t>
      </w:r>
      <w:r>
        <w:rPr>
          <w:rFonts w:ascii="Garamond" w:hAnsi="Garamond" w:cs="Traditional Arabic"/>
          <w:bCs/>
        </w:rPr>
        <w:t>la mümkündür. Dolayısıyla bütün bu sekiz tür tehdidin hepsi de kötü niyetle konuşarak, yazarak ve çok boyutlu olayları söz konusu ederek halkı oyalamaya ve aldatmaya çalışan kasıtlı ihtilafçılara y</w:t>
      </w:r>
      <w:r>
        <w:rPr>
          <w:rFonts w:ascii="Garamond" w:hAnsi="Garamond" w:cs="Traditional Arabic"/>
          <w:bCs/>
        </w:rPr>
        <w:t>ö</w:t>
      </w:r>
      <w:r>
        <w:rPr>
          <w:rFonts w:ascii="Garamond" w:hAnsi="Garamond" w:cs="Traditional Arabic"/>
          <w:bCs/>
        </w:rPr>
        <w:t xml:space="preserve">neliktir.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لَّيْسَ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الْبِرَّ</w:t>
      </w:r>
      <w:r>
        <w:rPr>
          <w:rFonts w:ascii="Garamond" w:hAnsi="Garamond" w:cs="Traditional Arabic"/>
          <w:bCs/>
          <w:sz w:val="32"/>
          <w:szCs w:val="32"/>
          <w:rtl/>
          <w:lang w:val="en-US" w:eastAsia="en-US"/>
        </w:rPr>
        <w:t xml:space="preserve"> أَن تُوَلُّواْ وُجُوهَكُمْ قِبَلَ الْمَشْرِقِ وَالْمَغْرِبِ وَلَـكِنَّ </w:t>
      </w:r>
      <w:r>
        <w:rPr>
          <w:rFonts w:ascii="Garamond" w:hAnsi="Garamond" w:cs="Traditional Arabic" w:hint="eastAsia"/>
          <w:bCs/>
          <w:sz w:val="32"/>
          <w:szCs w:val="32"/>
          <w:rtl/>
          <w:lang w:val="en-US" w:eastAsia="en-US"/>
        </w:rPr>
        <w:t>الْبِرَّ</w:t>
      </w:r>
      <w:r>
        <w:rPr>
          <w:rFonts w:ascii="Garamond" w:hAnsi="Garamond" w:cs="Traditional Arabic"/>
          <w:bCs/>
          <w:sz w:val="32"/>
          <w:szCs w:val="32"/>
          <w:rtl/>
          <w:lang w:val="en-US" w:eastAsia="en-US"/>
        </w:rPr>
        <w:t xml:space="preserve"> مَنْ آمَنَ بِاللّهِ وَالْيَوْمِ الآخِرِ وَالْمَلآئِكَةِ وَالْكِتَابِ </w:t>
      </w:r>
      <w:r>
        <w:rPr>
          <w:rFonts w:ascii="Garamond" w:hAnsi="Garamond" w:cs="Traditional Arabic" w:hint="eastAsia"/>
          <w:bCs/>
          <w:sz w:val="32"/>
          <w:szCs w:val="32"/>
          <w:rtl/>
          <w:lang w:val="en-US" w:eastAsia="en-US"/>
        </w:rPr>
        <w:t>وَالنَّبِيِّينَ</w:t>
      </w:r>
      <w:r>
        <w:rPr>
          <w:rFonts w:ascii="Garamond" w:hAnsi="Garamond" w:cs="Traditional Arabic"/>
          <w:bCs/>
          <w:sz w:val="32"/>
          <w:szCs w:val="32"/>
          <w:rtl/>
          <w:lang w:val="en-US" w:eastAsia="en-US"/>
        </w:rPr>
        <w:t xml:space="preserve"> وَآتَى </w:t>
      </w:r>
      <w:r>
        <w:rPr>
          <w:rFonts w:ascii="Garamond" w:hAnsi="Garamond" w:cs="Traditional Arabic"/>
          <w:bCs/>
          <w:sz w:val="32"/>
          <w:szCs w:val="32"/>
          <w:rtl/>
          <w:lang w:val="en-US" w:eastAsia="en-US"/>
        </w:rPr>
        <w:lastRenderedPageBreak/>
        <w:t xml:space="preserve">الْمَالَ عَلَى حُبِّهِ ذَوِي الْقُرْبَى وَالْيَتَامَى </w:t>
      </w:r>
      <w:r>
        <w:rPr>
          <w:rFonts w:ascii="Garamond" w:hAnsi="Garamond" w:cs="Traditional Arabic" w:hint="eastAsia"/>
          <w:bCs/>
          <w:sz w:val="32"/>
          <w:szCs w:val="32"/>
          <w:rtl/>
          <w:lang w:val="en-US" w:eastAsia="en-US"/>
        </w:rPr>
        <w:t>وَالْمَسَاكِينَ</w:t>
      </w:r>
      <w:r>
        <w:rPr>
          <w:rFonts w:ascii="Garamond" w:hAnsi="Garamond" w:cs="Traditional Arabic"/>
          <w:bCs/>
          <w:sz w:val="32"/>
          <w:szCs w:val="32"/>
          <w:rtl/>
          <w:lang w:val="en-US" w:eastAsia="en-US"/>
        </w:rPr>
        <w:t xml:space="preserve"> وَابْنَ السَّبِيلِ وَالسَّآئِلِينَ وَفِي الرِّقَابِ وَأَقَامَ </w:t>
      </w:r>
      <w:r>
        <w:rPr>
          <w:rFonts w:ascii="Garamond" w:hAnsi="Garamond" w:cs="Traditional Arabic" w:hint="eastAsia"/>
          <w:bCs/>
          <w:sz w:val="32"/>
          <w:szCs w:val="32"/>
          <w:rtl/>
          <w:lang w:val="en-US" w:eastAsia="en-US"/>
        </w:rPr>
        <w:t>الصَّلاةَ</w:t>
      </w:r>
      <w:r>
        <w:rPr>
          <w:rFonts w:ascii="Garamond" w:hAnsi="Garamond" w:cs="Traditional Arabic"/>
          <w:bCs/>
          <w:sz w:val="32"/>
          <w:szCs w:val="32"/>
          <w:rtl/>
          <w:lang w:val="en-US" w:eastAsia="en-US"/>
        </w:rPr>
        <w:t xml:space="preserve"> وَآتَى الزَّكَاةَ وَالْمُوفُونَ بِعَهْدِهِمْ إِذَا عَاهَدُواْ </w:t>
      </w:r>
      <w:r>
        <w:rPr>
          <w:rFonts w:ascii="Garamond" w:hAnsi="Garamond" w:cs="Traditional Arabic" w:hint="eastAsia"/>
          <w:bCs/>
          <w:sz w:val="32"/>
          <w:szCs w:val="32"/>
          <w:rtl/>
          <w:lang w:val="en-US" w:eastAsia="en-US"/>
        </w:rPr>
        <w:t>وَالصَّابِرِينَ</w:t>
      </w:r>
      <w:r>
        <w:rPr>
          <w:rFonts w:ascii="Garamond" w:hAnsi="Garamond" w:cs="Traditional Arabic"/>
          <w:bCs/>
          <w:sz w:val="32"/>
          <w:szCs w:val="32"/>
          <w:rtl/>
          <w:lang w:val="en-US" w:eastAsia="en-US"/>
        </w:rPr>
        <w:t xml:space="preserve"> فِي الْبَأْسَاء والضَّرَّاء وَحِينَ الْبَأْسِ أُولَـئِكَ الَّذِينَ </w:t>
      </w:r>
      <w:r>
        <w:rPr>
          <w:rFonts w:ascii="Garamond" w:hAnsi="Garamond" w:cs="Traditional Arabic" w:hint="eastAsia"/>
          <w:bCs/>
          <w:sz w:val="32"/>
          <w:szCs w:val="32"/>
          <w:rtl/>
          <w:lang w:val="en-US" w:eastAsia="en-US"/>
        </w:rPr>
        <w:t>صَدَقُوا</w:t>
      </w:r>
      <w:r>
        <w:rPr>
          <w:rFonts w:ascii="Garamond" w:hAnsi="Garamond" w:cs="Traditional Arabic"/>
          <w:bCs/>
          <w:sz w:val="32"/>
          <w:szCs w:val="32"/>
          <w:rtl/>
          <w:lang w:val="en-US" w:eastAsia="en-US"/>
        </w:rPr>
        <w:t xml:space="preserve"> وَأُولَـئِكَ هُمُ الْمُتَّقُونَ (177)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177- “Yüzlerinizi doğudan yana ve batıdan yana çevirmeniz iy</w:t>
      </w:r>
      <w:r>
        <w:rPr>
          <w:rFonts w:ascii="Garamond" w:hAnsi="Garamond" w:cs="Traditional Arabic"/>
        </w:rPr>
        <w:t>i</w:t>
      </w:r>
      <w:r>
        <w:rPr>
          <w:rFonts w:ascii="Garamond" w:hAnsi="Garamond" w:cs="Traditional Arabic"/>
        </w:rPr>
        <w:t>lik değildir; lakin iyilik, Allah'a, ahiret gününe, meleklere, Kitaba, peygamberlere iman eden; yakınlarına, yetimlere, düşkünlere, yolculara, yoksullara ve kölelere sevdiği halde mal veren; namaz k</w:t>
      </w:r>
      <w:r>
        <w:rPr>
          <w:rFonts w:ascii="Garamond" w:hAnsi="Garamond" w:cs="Traditional Arabic"/>
        </w:rPr>
        <w:t>ı</w:t>
      </w:r>
      <w:r>
        <w:rPr>
          <w:rFonts w:ascii="Garamond" w:hAnsi="Garamond" w:cs="Traditional Arabic"/>
        </w:rPr>
        <w:t>lan, zekât veren ve ahitleştiklerinde ahitlerine vefa gösterenler, zorda, darda ve savaş alanında sabredenlerdir. İşte onlar doğru olanlardır ve takva sahipleri ancak onlardır.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Bu ayet Kur’an’ın en kapsamlı ayetidir. </w:t>
      </w:r>
      <w:r>
        <w:rPr>
          <w:rStyle w:val="FootnoteReference"/>
          <w:rFonts w:ascii="Garamond" w:hAnsi="Garamond" w:cs="Traditional Arabic"/>
          <w:bCs/>
        </w:rPr>
        <w:footnoteReference w:id="326"/>
      </w:r>
      <w:r>
        <w:rPr>
          <w:rFonts w:ascii="Garamond" w:hAnsi="Garamond" w:cs="Traditional Arabic"/>
          <w:bCs/>
        </w:rPr>
        <w:t xml:space="preserve"> Tefsir’ul Mizan’da Peygamberden şöyle nakledilmiştir: </w:t>
      </w:r>
      <w:r>
        <w:rPr>
          <w:rFonts w:ascii="Garamond" w:hAnsi="Garamond" w:cs="Traditional Arabic"/>
          <w:bCs/>
          <w:i/>
        </w:rPr>
        <w:t>“Kim bu ayetle amel ederse imanı kemale ermi</w:t>
      </w:r>
      <w:r>
        <w:rPr>
          <w:rFonts w:ascii="Garamond" w:hAnsi="Garamond" w:cs="Traditional Arabic"/>
          <w:bCs/>
          <w:i/>
        </w:rPr>
        <w:t>ş</w:t>
      </w:r>
      <w:r>
        <w:rPr>
          <w:rFonts w:ascii="Garamond" w:hAnsi="Garamond" w:cs="Traditional Arabic"/>
          <w:bCs/>
          <w:i/>
        </w:rPr>
        <w:t xml:space="preserve">tir. ”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Dini bırakıp sloganların peşice gitmeyelim ve asıl hedefimizden sapmayalım.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İman iddiasında bulunanlar çoktur. Ama bu ayetin gerçeği ile amel edenler çok azdır. </w:t>
      </w:r>
      <w:r>
        <w:rPr>
          <w:rFonts w:ascii="Garamond" w:hAnsi="Garamond" w:cs="Traditional Arabic"/>
          <w:b/>
          <w:bCs/>
        </w:rPr>
        <w:t>“Onlar”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Yaratıcıya, ahirete ve vahye iman etmek hayırlı amelden önce g</w:t>
      </w:r>
      <w:r>
        <w:rPr>
          <w:rFonts w:ascii="Garamond" w:hAnsi="Garamond" w:cs="Traditional Arabic"/>
          <w:bCs/>
        </w:rPr>
        <w:t>e</w:t>
      </w:r>
      <w:r>
        <w:rPr>
          <w:rFonts w:ascii="Garamond" w:hAnsi="Garamond" w:cs="Traditional Arabic"/>
          <w:bCs/>
        </w:rPr>
        <w:t xml:space="preserve">lir.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5- Bu ayette Allah’la ilişki (Allah’a iman), mustaz’af ve mahrum insanlarla ilişki ve zorluklarda toplumsal dayanışma olayı bir arada, birlikte zi</w:t>
      </w:r>
      <w:r>
        <w:rPr>
          <w:rFonts w:ascii="Garamond" w:hAnsi="Garamond" w:cs="Traditional Arabic"/>
          <w:bCs/>
        </w:rPr>
        <w:t>k</w:t>
      </w:r>
      <w:r>
        <w:rPr>
          <w:rFonts w:ascii="Garamond" w:hAnsi="Garamond" w:cs="Traditional Arabic"/>
          <w:bCs/>
        </w:rPr>
        <w:t xml:space="preserve">redilmiştir.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6- Takvanın kemaline erişmek için farz ve müstahap infakta bulunmak gerekir. Kimi insanlar bazı hususlarda muhtaçlara yardım etmekte, ama kendi farz görevlerini yerine getirmemekteler. Diğer bir grup ise sadece farz haklarını eda ediyor, fakir ve mahrumlara karşı sorumsuz davranıyorlar. Bu ayette gerçek muttaki ve müminin farz ve müstahap infakta bulunan kimseler olduğu beyan edilmiştir: “</w:t>
      </w:r>
      <w:r>
        <w:rPr>
          <w:rFonts w:ascii="Garamond" w:hAnsi="Garamond" w:cs="Traditional Arabic"/>
          <w:b/>
          <w:bCs/>
        </w:rPr>
        <w:t>sevdiği ha</w:t>
      </w:r>
      <w:r>
        <w:rPr>
          <w:rFonts w:ascii="Garamond" w:hAnsi="Garamond" w:cs="Traditional Arabic"/>
          <w:b/>
          <w:bCs/>
        </w:rPr>
        <w:t>l</w:t>
      </w:r>
      <w:r>
        <w:rPr>
          <w:rFonts w:ascii="Garamond" w:hAnsi="Garamond" w:cs="Traditional Arabic"/>
          <w:b/>
          <w:bCs/>
        </w:rPr>
        <w:t>de mal veren”</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 yüzden rivayetlerde zenginlerin malında zekat dışında da fakirlerin hakkı olduğu beyan edilmiştir. </w:t>
      </w:r>
      <w:r>
        <w:rPr>
          <w:rStyle w:val="FootnoteReference"/>
          <w:rFonts w:ascii="Garamond" w:hAnsi="Garamond" w:cs="Traditional Arabic"/>
          <w:bCs/>
        </w:rPr>
        <w:footnoteReference w:id="327"/>
      </w:r>
      <w:r>
        <w:rPr>
          <w:rFonts w:ascii="Garamond" w:hAnsi="Garamond" w:cs="Traditional Arabic"/>
          <w:bCs/>
        </w:rPr>
        <w:t xml:space="preserve"> </w:t>
      </w:r>
      <w:r>
        <w:rPr>
          <w:rFonts w:ascii="Garamond" w:hAnsi="Garamond" w:cs="Traditional Arabic"/>
          <w:b/>
          <w:bCs/>
        </w:rPr>
        <w:t>“Komşusu açken tok yatan Allah’a ve ahirete iman etmemiştir. ”</w:t>
      </w:r>
      <w:r>
        <w:rPr>
          <w:rStyle w:val="FootnoteReference"/>
          <w:rFonts w:ascii="Garamond" w:hAnsi="Garamond" w:cs="Traditional Arabic"/>
          <w:b/>
          <w:bCs/>
        </w:rPr>
        <w:footnoteReference w:id="328"/>
      </w:r>
      <w:r>
        <w:rPr>
          <w:rFonts w:ascii="Garamond" w:hAnsi="Garamond" w:cs="Traditional Arabic"/>
          <w:b/>
          <w:bCs/>
        </w:rPr>
        <w:t xml:space="preserve"> </w:t>
      </w:r>
      <w:r>
        <w:rPr>
          <w:rFonts w:ascii="Garamond" w:hAnsi="Garamond" w:cs="Traditional Arabic"/>
          <w:bCs/>
        </w:rPr>
        <w:t xml:space="preserve">Bu hususta farz olan haklarını ödeyip ödemediği önemli değildir. Açlar karşısında sorumluluk bir görevdir.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7- Aşağıdaki bütün hususlarda sabır ve direniş gereklidir.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-Fakirlikte sabır.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-Dert ve hastalıkta sabır.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-Savaş ve cihatta sabır.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Sabır bütün kemallerin temelidir. Kur’an cennete girmenin sebeplerinden birini sabır olduğunu beyan ederek şöyle buyurmaktadır: “</w:t>
      </w:r>
      <w:r>
        <w:rPr>
          <w:rFonts w:ascii="Garamond" w:hAnsi="Garamond" w:cs="Traditional Arabic"/>
          <w:b/>
          <w:bCs/>
        </w:rPr>
        <w:t>İşte onlar, sabrettiklerinden ötürü cennetin en yüksek dereceleriyle mükâfatlandırılırlar.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Hakeza melekler cennet ehline şöyle der: “</w:t>
      </w:r>
      <w:r>
        <w:rPr>
          <w:rFonts w:ascii="Garamond" w:hAnsi="Garamond" w:cs="Traditional Arabic"/>
          <w:b/>
          <w:bCs/>
        </w:rPr>
        <w:t>sabrettiğinize karşılık size selam o</w:t>
      </w:r>
      <w:r>
        <w:rPr>
          <w:rFonts w:ascii="Garamond" w:hAnsi="Garamond" w:cs="Traditional Arabic"/>
          <w:b/>
          <w:bCs/>
        </w:rPr>
        <w:t>l</w:t>
      </w:r>
      <w:r>
        <w:rPr>
          <w:rFonts w:ascii="Garamond" w:hAnsi="Garamond" w:cs="Traditional Arabic"/>
          <w:b/>
          <w:bCs/>
        </w:rPr>
        <w:t>sun”</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Liderlik makamına ulaşmanın şartlarından biride sabırdır. Nitekim Kur’an şöyle buyuruyor: </w:t>
      </w:r>
      <w:r>
        <w:rPr>
          <w:rFonts w:ascii="Garamond" w:hAnsi="Garamond" w:cs="Traditional Arabic"/>
          <w:b/>
          <w:bCs/>
        </w:rPr>
        <w:t xml:space="preserve">“Sabredip </w:t>
      </w:r>
      <w:r>
        <w:rPr>
          <w:rFonts w:ascii="Garamond" w:hAnsi="Garamond" w:cs="Traditional Arabic"/>
          <w:b/>
          <w:bCs/>
        </w:rPr>
        <w:lastRenderedPageBreak/>
        <w:t>ayetlerimize kesin olarak inanmalarından ötürü, aralarından, onları buyruğumuzla doğru yola götüren önderler yaptık.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8- </w:t>
      </w:r>
      <w:r>
        <w:rPr>
          <w:rFonts w:ascii="Garamond" w:hAnsi="Garamond" w:cs="Traditional Arabic"/>
          <w:b/>
          <w:bCs/>
        </w:rPr>
        <w:t xml:space="preserve">”Birr” </w:t>
      </w:r>
      <w:r>
        <w:rPr>
          <w:rFonts w:ascii="Garamond" w:hAnsi="Garamond" w:cs="Traditional Arabic"/>
          <w:bCs/>
        </w:rPr>
        <w:t>kelimesi “şeker” kelimesi gibidir. Bir insan çok tatlı olu</w:t>
      </w:r>
      <w:r>
        <w:rPr>
          <w:rFonts w:ascii="Garamond" w:hAnsi="Garamond" w:cs="Traditional Arabic"/>
          <w:bCs/>
        </w:rPr>
        <w:t>r</w:t>
      </w:r>
      <w:r>
        <w:rPr>
          <w:rFonts w:ascii="Garamond" w:hAnsi="Garamond" w:cs="Traditional Arabic"/>
          <w:bCs/>
        </w:rPr>
        <w:t xml:space="preserve">sa “şeker gibi adam” derler. Çok iyi olan bir insana da Arapça’da </w:t>
      </w:r>
      <w:r>
        <w:rPr>
          <w:rFonts w:ascii="Garamond" w:hAnsi="Garamond" w:cs="Traditional Arabic"/>
          <w:b/>
          <w:bCs/>
        </w:rPr>
        <w:t xml:space="preserve">“Birr” </w:t>
      </w:r>
      <w:r>
        <w:rPr>
          <w:rFonts w:ascii="Garamond" w:hAnsi="Garamond" w:cs="Traditional Arabic"/>
          <w:bCs/>
        </w:rPr>
        <w:t>derler. Yani adeta o insan iyilik abidesi o</w:t>
      </w:r>
      <w:r>
        <w:rPr>
          <w:rFonts w:ascii="Garamond" w:hAnsi="Garamond" w:cs="Traditional Arabic"/>
          <w:bCs/>
        </w:rPr>
        <w:t>l</w:t>
      </w:r>
      <w:r>
        <w:rPr>
          <w:rFonts w:ascii="Garamond" w:hAnsi="Garamond" w:cs="Traditional Arabic"/>
          <w:bCs/>
        </w:rPr>
        <w:t xml:space="preserve">muştur.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pStyle w:val="Heading1"/>
        <w:spacing w:line="240" w:lineRule="atLeast"/>
      </w:pPr>
      <w:bookmarkStart w:id="22" w:name="_Toc27473311"/>
      <w:r>
        <w:t>Tefsir-İ Meraği’nin Açıklaması</w:t>
      </w:r>
      <w:bookmarkEnd w:id="22"/>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“Allah’a iman; hak karşısında teslimiyet ve tağutlara isyanın nedenidir. Kıyamete iman ise geniş ufukların ve yüce himmetin nedenidir. Meleklere iman tabiat ötesi düzene imanın göstergesidir. Bu cümleden vahiy ilahi tedbir ve benzeri gaybi işlere imanın ifadesidir. Peygamberlere iman tarih boyunca varolan hidayet ve doğru yola imanın ifadesidir ve insanın bu dünyada başı boş bırakılmadığının delilidir.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 “</w:t>
      </w:r>
      <w:r>
        <w:rPr>
          <w:rFonts w:ascii="Garamond" w:hAnsi="Garamond" w:cs="Traditional Arabic"/>
          <w:b/>
          <w:bCs/>
        </w:rPr>
        <w:t xml:space="preserve">Sevdiği halde mal veren” </w:t>
      </w:r>
      <w:r>
        <w:rPr>
          <w:rFonts w:ascii="Garamond" w:hAnsi="Garamond" w:cs="Traditional Arabic"/>
          <w:bCs/>
        </w:rPr>
        <w:t>cümlesinden de yardımlaşma ve insanseverlik anlaşılmaktadır. “</w:t>
      </w:r>
      <w:r>
        <w:rPr>
          <w:rFonts w:ascii="Garamond" w:hAnsi="Garamond" w:cs="Traditional Arabic"/>
          <w:b/>
          <w:bCs/>
        </w:rPr>
        <w:t>Namaz kılın”</w:t>
      </w:r>
      <w:r>
        <w:rPr>
          <w:rFonts w:ascii="Garamond" w:hAnsi="Garamond" w:cs="Traditional Arabic"/>
          <w:bCs/>
        </w:rPr>
        <w:t>cümlesi Allah’la direkt ili</w:t>
      </w:r>
      <w:r>
        <w:rPr>
          <w:rFonts w:ascii="Garamond" w:hAnsi="Garamond" w:cs="Traditional Arabic"/>
          <w:bCs/>
        </w:rPr>
        <w:t>ş</w:t>
      </w:r>
      <w:r>
        <w:rPr>
          <w:rFonts w:ascii="Garamond" w:hAnsi="Garamond" w:cs="Traditional Arabic"/>
          <w:bCs/>
        </w:rPr>
        <w:t>kiyi, “</w:t>
      </w:r>
      <w:r>
        <w:rPr>
          <w:rFonts w:ascii="Garamond" w:hAnsi="Garamond" w:cs="Traditional Arabic"/>
          <w:b/>
          <w:bCs/>
        </w:rPr>
        <w:t xml:space="preserve">Zekat verin” </w:t>
      </w:r>
      <w:r>
        <w:rPr>
          <w:rFonts w:ascii="Garamond" w:hAnsi="Garamond" w:cs="Traditional Arabic"/>
          <w:bCs/>
        </w:rPr>
        <w:t>cümlesi toplumsal sorunları halletmenin pro</w:t>
      </w:r>
      <w:r>
        <w:rPr>
          <w:rFonts w:ascii="Garamond" w:hAnsi="Garamond" w:cs="Traditional Arabic"/>
          <w:bCs/>
        </w:rPr>
        <w:t>g</w:t>
      </w:r>
      <w:r>
        <w:rPr>
          <w:rFonts w:ascii="Garamond" w:hAnsi="Garamond" w:cs="Traditional Arabic"/>
          <w:bCs/>
        </w:rPr>
        <w:t xml:space="preserve">ramını, </w:t>
      </w:r>
      <w:r>
        <w:rPr>
          <w:rFonts w:ascii="Garamond" w:hAnsi="Garamond" w:cs="Traditional Arabic"/>
          <w:b/>
          <w:bCs/>
        </w:rPr>
        <w:t xml:space="preserve">“Ahde vefa” </w:t>
      </w:r>
      <w:r>
        <w:rPr>
          <w:rFonts w:ascii="Garamond" w:hAnsi="Garamond" w:cs="Traditional Arabic"/>
          <w:bCs/>
        </w:rPr>
        <w:t>ilişkilerin güçlenmesi ve sabır ise insanın tecrübeli olmasının en büyük etkenini beyan etme</w:t>
      </w:r>
      <w:r>
        <w:rPr>
          <w:rFonts w:ascii="Garamond" w:hAnsi="Garamond" w:cs="Traditional Arabic"/>
          <w:bCs/>
        </w:rPr>
        <w:t>k</w:t>
      </w:r>
      <w:r>
        <w:rPr>
          <w:rFonts w:ascii="Garamond" w:hAnsi="Garamond" w:cs="Traditional Arabic"/>
          <w:bCs/>
        </w:rPr>
        <w:t xml:space="preserve">tedir.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 </w:t>
      </w: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الَّذِينَ آمَنُواْ كُتِبَ عَلَيْكُمُ الْقِصَاصُ فِي الْقَتْلَى </w:t>
      </w:r>
      <w:r>
        <w:rPr>
          <w:rFonts w:ascii="Garamond" w:hAnsi="Garamond" w:cs="Traditional Arabic" w:hint="eastAsia"/>
          <w:bCs/>
          <w:sz w:val="32"/>
          <w:szCs w:val="32"/>
          <w:rtl/>
          <w:lang w:val="en-US" w:eastAsia="en-US"/>
        </w:rPr>
        <w:t>الْحُرُّ</w:t>
      </w:r>
      <w:r>
        <w:rPr>
          <w:rFonts w:ascii="Garamond" w:hAnsi="Garamond" w:cs="Traditional Arabic"/>
          <w:bCs/>
          <w:sz w:val="32"/>
          <w:szCs w:val="32"/>
          <w:rtl/>
          <w:lang w:val="en-US" w:eastAsia="en-US"/>
        </w:rPr>
        <w:t xml:space="preserve"> بِالْحُرِّ وَالْعَبْدُ بِالْعَبْدِ وَالأُنثَى بِالأُنثَى فَمَنْ عُفِيَ </w:t>
      </w:r>
      <w:r>
        <w:rPr>
          <w:rFonts w:ascii="Garamond" w:hAnsi="Garamond" w:cs="Traditional Arabic" w:hint="eastAsia"/>
          <w:bCs/>
          <w:sz w:val="32"/>
          <w:szCs w:val="32"/>
          <w:rtl/>
          <w:lang w:val="en-US" w:eastAsia="en-US"/>
        </w:rPr>
        <w:t>لَهُ</w:t>
      </w:r>
      <w:r>
        <w:rPr>
          <w:rFonts w:ascii="Garamond" w:hAnsi="Garamond" w:cs="Traditional Arabic"/>
          <w:bCs/>
          <w:sz w:val="32"/>
          <w:szCs w:val="32"/>
          <w:rtl/>
          <w:lang w:val="en-US" w:eastAsia="en-US"/>
        </w:rPr>
        <w:t xml:space="preserve"> مِنْ أَخِيهِ شَيْءٌ فَاتِّبَاعٌ بِالْمَعْرُوفِ وَأَدَاء إِلَيْهِ </w:t>
      </w:r>
      <w:r>
        <w:rPr>
          <w:rFonts w:ascii="Garamond" w:hAnsi="Garamond" w:cs="Traditional Arabic" w:hint="eastAsia"/>
          <w:bCs/>
          <w:sz w:val="32"/>
          <w:szCs w:val="32"/>
          <w:rtl/>
          <w:lang w:val="en-US" w:eastAsia="en-US"/>
        </w:rPr>
        <w:t>بِإِحْسَانٍ</w:t>
      </w:r>
      <w:r>
        <w:rPr>
          <w:rFonts w:ascii="Garamond" w:hAnsi="Garamond" w:cs="Traditional Arabic"/>
          <w:bCs/>
          <w:sz w:val="32"/>
          <w:szCs w:val="32"/>
          <w:rtl/>
          <w:lang w:val="en-US" w:eastAsia="en-US"/>
        </w:rPr>
        <w:t xml:space="preserve"> ذَلِكَ تَخْفِيفٌ مِّن رَّبِّكُمْ وَرَحْمَةٌ فَمَنِ اعْتَدَى بَعْدَ </w:t>
      </w:r>
      <w:r>
        <w:rPr>
          <w:rFonts w:ascii="Garamond" w:hAnsi="Garamond" w:cs="Traditional Arabic" w:hint="eastAsia"/>
          <w:bCs/>
          <w:sz w:val="32"/>
          <w:szCs w:val="32"/>
          <w:rtl/>
          <w:lang w:val="en-US" w:eastAsia="en-US"/>
        </w:rPr>
        <w:t>ذَلِكَ</w:t>
      </w:r>
      <w:r>
        <w:rPr>
          <w:rFonts w:ascii="Garamond" w:hAnsi="Garamond" w:cs="Traditional Arabic"/>
          <w:bCs/>
          <w:sz w:val="32"/>
          <w:szCs w:val="32"/>
          <w:rtl/>
          <w:lang w:val="en-US" w:eastAsia="en-US"/>
        </w:rPr>
        <w:t xml:space="preserve"> فَلَهُ عَذَابٌ أَلِيمٌ (178)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178- “Ey iman edenler! Öldürülenler hakkında size kısas farz kılındı: Hür ile hür insan, köle ile köle ve kadın ile kadın. O halde eğer birisi (dini) kardeşi tarafından bağışlanırsa (ve kısas hükmü diyete dönüşürse) iyiliğe uymalıdır (diyet hususunda karşı tarafın maddi durumunu göz önünde bulundurmalıdır. ) Katil de iy</w:t>
      </w:r>
      <w:r>
        <w:rPr>
          <w:rFonts w:ascii="Garamond" w:hAnsi="Garamond" w:cs="Traditional Arabic"/>
        </w:rPr>
        <w:t>i</w:t>
      </w:r>
      <w:r>
        <w:rPr>
          <w:rFonts w:ascii="Garamond" w:hAnsi="Garamond" w:cs="Traditional Arabic"/>
        </w:rPr>
        <w:t>likle (öldürülenin velisine) diyet ödemelidir. Bu, Rabb’inizden bir hafifletme ve rahmettir. Bundan sonra tecavüzde bulunana elem verici azab vardır.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Her toplumda bazen bir cinayet olayı gerçekleşmektedir. İslam gibi tam ve kapsamlı bir dinin bu gibi konularda adilane ve mantıklı bir d</w:t>
      </w:r>
      <w:r>
        <w:rPr>
          <w:rFonts w:ascii="Garamond" w:hAnsi="Garamond" w:cs="Traditional Arabic"/>
          <w:bCs/>
        </w:rPr>
        <w:t>ü</w:t>
      </w:r>
      <w:r>
        <w:rPr>
          <w:rFonts w:ascii="Garamond" w:hAnsi="Garamond" w:cs="Traditional Arabic"/>
          <w:bCs/>
        </w:rPr>
        <w:t>şünce ortaya çıkarması gerekir ki böylesine olaylar gerçekleşmesin, gereksiz intikamlara engel olunsun, katiller küstahlaşmasın ve mazlumun kanı zayi olmasın. Hakeza gereksiz şiddetlerin, batıl inançların diktatörlüklerin önüne g</w:t>
      </w:r>
      <w:r>
        <w:rPr>
          <w:rFonts w:ascii="Garamond" w:hAnsi="Garamond" w:cs="Traditional Arabic"/>
          <w:bCs/>
        </w:rPr>
        <w:t>e</w:t>
      </w:r>
      <w:r>
        <w:rPr>
          <w:rFonts w:ascii="Garamond" w:hAnsi="Garamond" w:cs="Traditional Arabic"/>
          <w:bCs/>
        </w:rPr>
        <w:t xml:space="preserve">çilsin.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İslam kanunu bu hedefe ulaşmak için şöyle demektedir: “Ey iman edenler, öldürülenler hakkında adil bir şekilde kısas</w:t>
      </w:r>
      <w:r>
        <w:rPr>
          <w:rStyle w:val="FootnoteReference"/>
          <w:rFonts w:ascii="Garamond" w:hAnsi="Garamond" w:cs="Traditional Arabic"/>
          <w:bCs/>
        </w:rPr>
        <w:footnoteReference w:id="329"/>
      </w:r>
      <w:r>
        <w:rPr>
          <w:rFonts w:ascii="Garamond" w:hAnsi="Garamond" w:cs="Traditional Arabic"/>
          <w:bCs/>
        </w:rPr>
        <w:t xml:space="preserve"> etme hakkınız vardır. Özgür kimselerin cinayeti hususunda özgür, köleler karşısında köle, kadınlar karşısında da kadınlar öldürülür. Elbette bu tek yol değildir. Kan sahipleri başka bir yolu da tercih edebilirler; yani kan parası/diyet alarak katili af edebilirler. Ama bu hususta da beğenilmiş ve bilenen yolun takip edilmesi gerekir. Kan parası almak için sınırı aşmamak ve borçluyu aciz bırakmamak gerekir. Katil de diyet ödemede gevşek </w:t>
      </w:r>
      <w:r>
        <w:rPr>
          <w:rFonts w:ascii="Garamond" w:hAnsi="Garamond" w:cs="Traditional Arabic"/>
          <w:bCs/>
        </w:rPr>
        <w:lastRenderedPageBreak/>
        <w:t>davranmamalıdır. Cin</w:t>
      </w:r>
      <w:r>
        <w:rPr>
          <w:rFonts w:ascii="Garamond" w:hAnsi="Garamond" w:cs="Traditional Arabic"/>
          <w:bCs/>
        </w:rPr>
        <w:t>a</w:t>
      </w:r>
      <w:r>
        <w:rPr>
          <w:rFonts w:ascii="Garamond" w:hAnsi="Garamond" w:cs="Traditional Arabic"/>
          <w:bCs/>
        </w:rPr>
        <w:t>yet konusunda hem kısas, hem de kan parası söz konusu edilmiştir. Elbette iki tarafın da rızayeti gereklidir. Bu olay Allah’ın bir indirimi ve rahmetidir. Aksi halde katil kan parasını ödemez veya az ödemek ister. Öldürülenin yakınları fazla para isterse bu karşı taraf için büyük bir azap olur. Bu adil düzenleme halkın kanının korunması için yapılmıştır. Cahiliye döneminde de bir kişi öldürüldü diye bir kabilenin kanının döküldüğü olmuştur. Uzun süreli savaşlar yapılmış veya kan parasını aldıktan ya da af ettikten sonra bile yine intikam alınmış, katil öldürü</w:t>
      </w:r>
      <w:r>
        <w:rPr>
          <w:rFonts w:ascii="Garamond" w:hAnsi="Garamond" w:cs="Traditional Arabic"/>
          <w:bCs/>
        </w:rPr>
        <w:t>l</w:t>
      </w:r>
      <w:r>
        <w:rPr>
          <w:rFonts w:ascii="Garamond" w:hAnsi="Garamond" w:cs="Traditional Arabic"/>
          <w:bCs/>
        </w:rPr>
        <w:t xml:space="preserve">müştür.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Kısas kanununda eşitlik ve adalet ölçüsüne dikkat 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Metanet ve merhamet yanyana zikredilmiştir. Kısası kesin bir hüküm olarak kabul ettiği halde yine de “</w:t>
      </w:r>
      <w:r>
        <w:rPr>
          <w:rFonts w:ascii="Garamond" w:hAnsi="Garamond" w:cs="Traditional Arabic"/>
          <w:b/>
          <w:bCs/>
        </w:rPr>
        <w:t>kardeşi”</w:t>
      </w:r>
      <w:r>
        <w:rPr>
          <w:rFonts w:ascii="Garamond" w:hAnsi="Garamond" w:cs="Traditional Arabic"/>
          <w:bCs/>
        </w:rPr>
        <w:t xml:space="preserve"> tabirini kullanarak öldürülenin velilerinin, katili kardeşleri olduğu ifade 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İslam Yahudilik gibi tek yolu kısas kabul etmemektedir. Hakeza Hıristiyanlık gibi en iyi yolun af olduğunu da söylememektedir. İslam her üçünü de söz konusu e</w:t>
      </w:r>
      <w:r>
        <w:rPr>
          <w:rFonts w:ascii="Garamond" w:hAnsi="Garamond" w:cs="Traditional Arabic"/>
          <w:bCs/>
        </w:rPr>
        <w:t>t</w:t>
      </w:r>
      <w:r>
        <w:rPr>
          <w:rFonts w:ascii="Garamond" w:hAnsi="Garamond" w:cs="Traditional Arabic"/>
          <w:bCs/>
        </w:rPr>
        <w:t xml:space="preserve">miştir: Kısas, kan parası veya af.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Küstahlık, sınırı aşmak ve şartlardan kötü istifade etmek yasakla</w:t>
      </w:r>
      <w:r>
        <w:rPr>
          <w:rFonts w:ascii="Garamond" w:hAnsi="Garamond" w:cs="Traditional Arabic"/>
          <w:bCs/>
        </w:rPr>
        <w:t>n</w:t>
      </w:r>
      <w:r>
        <w:rPr>
          <w:rFonts w:ascii="Garamond" w:hAnsi="Garamond" w:cs="Traditional Arabic"/>
          <w:bCs/>
        </w:rPr>
        <w:t xml:space="preserve">mıştır. </w:t>
      </w:r>
      <w:r>
        <w:rPr>
          <w:rStyle w:val="FootnoteReference"/>
          <w:rFonts w:ascii="Garamond" w:hAnsi="Garamond" w:cs="Traditional Arabic"/>
          <w:bCs/>
        </w:rPr>
        <w:footnoteReference w:id="330"/>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5- Eğer bir kanunda indirim yapılacaksa kötü istifadelerin de ön</w:t>
      </w:r>
      <w:r>
        <w:rPr>
          <w:rFonts w:ascii="Garamond" w:hAnsi="Garamond" w:cs="Traditional Arabic"/>
          <w:bCs/>
        </w:rPr>
        <w:t>ü</w:t>
      </w:r>
      <w:r>
        <w:rPr>
          <w:rFonts w:ascii="Garamond" w:hAnsi="Garamond" w:cs="Traditional Arabic"/>
          <w:bCs/>
        </w:rPr>
        <w:t>nün alınması gerekir. “</w:t>
      </w:r>
      <w:r>
        <w:rPr>
          <w:rFonts w:ascii="Garamond" w:hAnsi="Garamond" w:cs="Traditional Arabic"/>
          <w:b/>
          <w:bCs/>
        </w:rPr>
        <w:t>Bu bir hafifletmedir</w:t>
      </w:r>
      <w:r w:rsidR="00017F58">
        <w:rPr>
          <w:rFonts w:ascii="Garamond" w:hAnsi="Garamond" w:cs="Traditional Arabic"/>
          <w:b/>
          <w:bCs/>
        </w:rPr>
        <w:t>...</w:t>
      </w:r>
      <w:r>
        <w:rPr>
          <w:rFonts w:ascii="Garamond" w:hAnsi="Garamond" w:cs="Traditional Arabic"/>
          <w:b/>
          <w:bCs/>
        </w:rPr>
        <w:t xml:space="preserve"> kim haddi aşa</w:t>
      </w:r>
      <w:r>
        <w:rPr>
          <w:rFonts w:ascii="Garamond" w:hAnsi="Garamond" w:cs="Traditional Arabic"/>
          <w:b/>
          <w:bCs/>
        </w:rPr>
        <w:t>r</w:t>
      </w:r>
      <w:r>
        <w:rPr>
          <w:rFonts w:ascii="Garamond" w:hAnsi="Garamond" w:cs="Traditional Arabic"/>
          <w:b/>
          <w:bCs/>
        </w:rPr>
        <w:t>sa”</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وَلَكُمْ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الْقِصَاصِ حَيَاةٌ يَاْ أُولِيْ الأَلْبَابِ لَعَلَّكُمْ تَتَّقُونَ (179)</w:t>
      </w:r>
    </w:p>
    <w:p w:rsidR="00411510" w:rsidRDefault="00411510" w:rsidP="00B641FC">
      <w:pPr>
        <w:pStyle w:val="BodyTextIndent3"/>
        <w:spacing w:line="240" w:lineRule="atLeast"/>
        <w:rPr>
          <w:rFonts w:ascii="Garamond" w:hAnsi="Garamond" w:cs="Traditional Arabic"/>
          <w:b/>
          <w:bCs/>
          <w:szCs w:val="24"/>
        </w:rPr>
      </w:pPr>
      <w:r>
        <w:rPr>
          <w:rFonts w:ascii="Garamond" w:hAnsi="Garamond" w:cs="Traditional Arabic"/>
          <w:b/>
          <w:bCs/>
          <w:szCs w:val="24"/>
        </w:rPr>
        <w:t>179- “Ey akıl sahipleri! Kısasta sizin için hayat vardır. Artık, umulur ki takva sahibi olursunuz. ”</w:t>
      </w:r>
    </w:p>
    <w:p w:rsidR="00411510" w:rsidRDefault="00411510" w:rsidP="00B641FC">
      <w:pPr>
        <w:pStyle w:val="BodyTextIndent3"/>
        <w:spacing w:line="240" w:lineRule="atLeast"/>
        <w:rPr>
          <w:rFonts w:ascii="Garamond" w:hAnsi="Garamond" w:cs="Traditional Arabic"/>
          <w:b/>
          <w:bCs/>
          <w:szCs w:val="24"/>
        </w:rPr>
      </w:pPr>
    </w:p>
    <w:p w:rsidR="00411510" w:rsidRDefault="00411510" w:rsidP="00B641FC">
      <w:pPr>
        <w:pStyle w:val="BodyTextIndent3"/>
        <w:spacing w:line="240" w:lineRule="atLeast"/>
        <w:rPr>
          <w:rFonts w:ascii="Garamond" w:hAnsi="Garamond" w:cs="Traditional Arabic"/>
          <w:b/>
          <w:bCs/>
          <w:szCs w:val="24"/>
        </w:rPr>
      </w:pPr>
      <w:r>
        <w:rPr>
          <w:rFonts w:ascii="Garamond" w:hAnsi="Garamond" w:cs="Traditional Arabic"/>
          <w:b/>
          <w:bCs/>
          <w:szCs w:val="24"/>
        </w:rPr>
        <w:t>Tefsir</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Ayet adeta kısas hükmüne aydınlarca yöneltilmesi muhtemel itirazlara cevap teşkil etmektedir. Kur’an hükmünce kısas toplum için hayat ve y</w:t>
      </w:r>
      <w:r>
        <w:rPr>
          <w:rFonts w:ascii="Garamond" w:hAnsi="Garamond" w:cs="Traditional Arabic"/>
          <w:bCs/>
          <w:szCs w:val="24"/>
        </w:rPr>
        <w:t>a</w:t>
      </w:r>
      <w:r>
        <w:rPr>
          <w:rFonts w:ascii="Garamond" w:hAnsi="Garamond" w:cs="Traditional Arabic"/>
          <w:bCs/>
          <w:szCs w:val="24"/>
        </w:rPr>
        <w:t xml:space="preserve">şamın garantisidir. Kısas şahsi bir intikam ve tutum değildir; toplumsal emniyeti sağlayan bir etkendir. Saldırganın cezalandırılmadığı bir toplumda adalet ve emniyet ortadan kalkar ve o toplum adeta ölü bir hale gelir. Tıp, tarım ve hayvancılıkla ilgili ilimlerde tehlikeli varlıkları kaldırmak, ilmi bir olay olarak kabul görmektedir. Katilin ruhsal heyecana kapıldığını iddia edip bırakılmasının daha iyi olduğunu söylersek, sonraki bütün cinayetlerde de söz konusu bahanenin ileri sürülmeyeceğinin hiçbir garantisi yoktur. Zira bütün cinayetkarlar ruhi ve fikri açıdan sağlıklı oldukları bir zamanda bu cinayetleri işlememektedirler. Dolayısıyla bütün suçluların serbest bırakılması gerekir. Böylece sağlıklı bir toplum da savaşçı bir toplum haline gelir. Herkes ruhsal heyecanları sebebiyle istediği yapabilecek hale düşer. Hiç kimse bugünkü dünyanın; kanun ve duygu dünyası olduğunu söyleyip kısasın dünyadaki duygusal kültürlerde yerinin olmadığını iddia edemez. Zira bugün verilen cinayet istatistik rakamları tüm dünyada bir önceki güne oranla artış kaydetmiştir. Ayrıca İslam af ve diyet gibi çeşitli kapıları da açık tutmuştur. İsteyen onu tercih edebilir. Suçluların ceza evlerinde çalıştırılıp toplumun ekonomisine katkıda bulundukları gibi yorumlar kabul edilemez. Zira bu programlar genel </w:t>
      </w:r>
      <w:r>
        <w:rPr>
          <w:rFonts w:ascii="Garamond" w:hAnsi="Garamond" w:cs="Traditional Arabic"/>
          <w:bCs/>
          <w:szCs w:val="24"/>
        </w:rPr>
        <w:lastRenderedPageBreak/>
        <w:t>güvenliği garanti edemez. İnsanlık ve toplum makamının temeli adalettir; katillerce her gün daha da kötü hale getirilen tehlikeli bir dünya d</w:t>
      </w:r>
      <w:r>
        <w:rPr>
          <w:rFonts w:ascii="Garamond" w:hAnsi="Garamond" w:cs="Traditional Arabic"/>
          <w:bCs/>
          <w:szCs w:val="24"/>
        </w:rPr>
        <w:t>e</w:t>
      </w:r>
      <w:r>
        <w:rPr>
          <w:rFonts w:ascii="Garamond" w:hAnsi="Garamond" w:cs="Traditional Arabic"/>
          <w:bCs/>
          <w:szCs w:val="24"/>
        </w:rPr>
        <w:t xml:space="preserve">ğil. </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Velhasıl kısas kanunu toplumsal güven ve adaleti sağlayan ve hayatın sırrı olan bir kanundur. Bu yüzden ayetin sonunda söyle buyurulmuştur: “</w:t>
      </w:r>
      <w:r>
        <w:rPr>
          <w:rFonts w:ascii="Garamond" w:hAnsi="Garamond" w:cs="Traditional Arabic"/>
          <w:b/>
          <w:bCs/>
          <w:szCs w:val="24"/>
        </w:rPr>
        <w:t>Umulur ki takva sahibi olursunuz. ”</w:t>
      </w:r>
      <w:r>
        <w:rPr>
          <w:rFonts w:ascii="Garamond" w:hAnsi="Garamond" w:cs="Traditional Arabic"/>
          <w:bCs/>
          <w:szCs w:val="24"/>
        </w:rPr>
        <w:t>Yani kısas hükmünü uygulamak takvanın sırrıdır ve diğer cinayetlerin önünü a</w:t>
      </w:r>
      <w:r>
        <w:rPr>
          <w:rFonts w:ascii="Garamond" w:hAnsi="Garamond" w:cs="Traditional Arabic"/>
          <w:bCs/>
          <w:szCs w:val="24"/>
        </w:rPr>
        <w:t>l</w:t>
      </w:r>
      <w:r>
        <w:rPr>
          <w:rFonts w:ascii="Garamond" w:hAnsi="Garamond" w:cs="Traditional Arabic"/>
          <w:bCs/>
          <w:szCs w:val="24"/>
        </w:rPr>
        <w:t xml:space="preserve">maktadır. </w:t>
      </w:r>
    </w:p>
    <w:p w:rsidR="00411510" w:rsidRDefault="00411510" w:rsidP="00B641FC">
      <w:pPr>
        <w:pStyle w:val="BodyTextIndent3"/>
        <w:spacing w:line="240" w:lineRule="atLeast"/>
        <w:rPr>
          <w:rFonts w:ascii="Garamond" w:hAnsi="Garamond" w:cs="Traditional Arabic"/>
          <w:b/>
          <w:bCs/>
          <w:szCs w:val="24"/>
        </w:rPr>
      </w:pPr>
    </w:p>
    <w:p w:rsidR="00411510" w:rsidRDefault="00411510" w:rsidP="00B641FC">
      <w:pPr>
        <w:pStyle w:val="BodyTextIndent3"/>
        <w:spacing w:line="240" w:lineRule="atLeast"/>
        <w:rPr>
          <w:rFonts w:ascii="Garamond" w:hAnsi="Garamond" w:cs="Traditional Arabic"/>
          <w:b/>
          <w:bCs/>
          <w:szCs w:val="24"/>
        </w:rPr>
      </w:pPr>
      <w:r>
        <w:rPr>
          <w:rFonts w:ascii="Garamond" w:hAnsi="Garamond" w:cs="Traditional Arabic"/>
          <w:b/>
          <w:bCs/>
          <w:szCs w:val="24"/>
        </w:rPr>
        <w:t>Mesajlar ve Nükteler</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 xml:space="preserve">1- Toplum hakkının fert hakkından önceliği esasınca toplumsal güvenliği sağlamak için cinayetkar insan idam edilmelidir. </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 xml:space="preserve">2- Tehlikeli unsurları ortadan kaldırmak akli bir gerçektir. </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3- Merhamet ve şiddet dengeli olmalıdır. Her surenin başlang</w:t>
      </w:r>
      <w:r>
        <w:rPr>
          <w:rFonts w:ascii="Garamond" w:hAnsi="Garamond" w:cs="Traditional Arabic"/>
          <w:bCs/>
          <w:szCs w:val="24"/>
        </w:rPr>
        <w:t>ı</w:t>
      </w:r>
      <w:r>
        <w:rPr>
          <w:rFonts w:ascii="Garamond" w:hAnsi="Garamond" w:cs="Traditional Arabic"/>
          <w:bCs/>
          <w:szCs w:val="24"/>
        </w:rPr>
        <w:t>cında “</w:t>
      </w:r>
      <w:r>
        <w:rPr>
          <w:rFonts w:ascii="Garamond" w:hAnsi="Garamond" w:cs="Traditional Arabic"/>
          <w:b/>
          <w:bCs/>
          <w:szCs w:val="24"/>
        </w:rPr>
        <w:t>Rahman ve Rahim”</w:t>
      </w:r>
      <w:r>
        <w:rPr>
          <w:rFonts w:ascii="Garamond" w:hAnsi="Garamond" w:cs="Traditional Arabic"/>
          <w:bCs/>
          <w:szCs w:val="24"/>
        </w:rPr>
        <w:t xml:space="preserve">sloganını atan bir din toplumu korumak için kısası hayatın sırrı kabul etmektedir. </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4- Bütün İslami programlarda bir bağlılık ve ortak bir hedefin takibi göze çarpmaktadır. Orucun felsefesi hakkında da, “</w:t>
      </w:r>
      <w:r>
        <w:rPr>
          <w:rFonts w:ascii="Garamond" w:hAnsi="Garamond" w:cs="Traditional Arabic"/>
          <w:b/>
          <w:bCs/>
          <w:szCs w:val="24"/>
        </w:rPr>
        <w:t>umulur ki takva sahibi olursunuz”</w:t>
      </w:r>
      <w:r>
        <w:rPr>
          <w:rFonts w:ascii="Garamond" w:hAnsi="Garamond" w:cs="Traditional Arabic"/>
          <w:bCs/>
          <w:szCs w:val="24"/>
        </w:rPr>
        <w:t xml:space="preserve"> buyurulmaktadır. İşte burada da kısas hükmünün felsefesini beyan ederken de “</w:t>
      </w:r>
      <w:r>
        <w:rPr>
          <w:rFonts w:ascii="Garamond" w:hAnsi="Garamond" w:cs="Traditional Arabic"/>
          <w:b/>
          <w:bCs/>
          <w:szCs w:val="24"/>
        </w:rPr>
        <w:t>Umulur ki takva sahibi olursunuz. ”</w:t>
      </w:r>
      <w:r>
        <w:rPr>
          <w:rFonts w:ascii="Garamond" w:hAnsi="Garamond" w:cs="Traditional Arabic"/>
          <w:bCs/>
          <w:szCs w:val="24"/>
        </w:rPr>
        <w:t>buyu</w:t>
      </w:r>
      <w:r>
        <w:rPr>
          <w:rFonts w:ascii="Garamond" w:hAnsi="Garamond" w:cs="Traditional Arabic"/>
          <w:bCs/>
          <w:szCs w:val="24"/>
        </w:rPr>
        <w:t>r</w:t>
      </w:r>
      <w:r>
        <w:rPr>
          <w:rFonts w:ascii="Garamond" w:hAnsi="Garamond" w:cs="Traditional Arabic"/>
          <w:bCs/>
          <w:szCs w:val="24"/>
        </w:rPr>
        <w:t xml:space="preserve">maktadır. </w:t>
      </w:r>
    </w:p>
    <w:p w:rsidR="00411510" w:rsidRDefault="00411510" w:rsidP="00B641FC">
      <w:pPr>
        <w:pStyle w:val="BodyTextIndent3"/>
        <w:spacing w:line="240" w:lineRule="atLeast"/>
        <w:rPr>
          <w:rFonts w:ascii="Garamond" w:hAnsi="Garamond" w:cs="Traditional Arabic" w:hint="cs"/>
          <w:bCs/>
          <w:szCs w:val="24"/>
          <w:rtl/>
        </w:rPr>
      </w:pPr>
      <w:r>
        <w:rPr>
          <w:rFonts w:ascii="Garamond" w:hAnsi="Garamond" w:cs="Traditional Arabic"/>
          <w:bCs/>
          <w:szCs w:val="24"/>
        </w:rPr>
        <w:t>5- Çabuk hüküm vermeyiniz. Yüzeysel ve şahsi tutumlarınız netic</w:t>
      </w:r>
      <w:r>
        <w:rPr>
          <w:rFonts w:ascii="Garamond" w:hAnsi="Garamond" w:cs="Traditional Arabic"/>
          <w:bCs/>
          <w:szCs w:val="24"/>
        </w:rPr>
        <w:t>e</w:t>
      </w:r>
      <w:r>
        <w:rPr>
          <w:rFonts w:ascii="Garamond" w:hAnsi="Garamond" w:cs="Traditional Arabic"/>
          <w:bCs/>
          <w:szCs w:val="24"/>
        </w:rPr>
        <w:t>sinde kısası iyi görmeyebilirsiniz. Ama akıl ve ilim sahibi insanlar derin düşünceleriyle kısasın hayatın bir sırrı olduğunu derk ve kabul etmekt</w:t>
      </w:r>
      <w:r>
        <w:rPr>
          <w:rFonts w:ascii="Garamond" w:hAnsi="Garamond" w:cs="Traditional Arabic"/>
          <w:bCs/>
          <w:szCs w:val="24"/>
        </w:rPr>
        <w:t>e</w:t>
      </w:r>
      <w:r>
        <w:rPr>
          <w:rFonts w:ascii="Garamond" w:hAnsi="Garamond" w:cs="Traditional Arabic"/>
          <w:bCs/>
          <w:szCs w:val="24"/>
        </w:rPr>
        <w:t xml:space="preserve">dirler. </w:t>
      </w:r>
    </w:p>
    <w:p w:rsidR="00411510" w:rsidRDefault="00411510" w:rsidP="00B641FC">
      <w:pPr>
        <w:pStyle w:val="BodyTextIndent3"/>
        <w:spacing w:line="240" w:lineRule="atLeast"/>
        <w:rPr>
          <w:rFonts w:ascii="Garamond" w:hAnsi="Garamond" w:cs="Traditional Arabic" w:hint="cs"/>
          <w:bCs/>
          <w:szCs w:val="24"/>
        </w:rPr>
      </w:pPr>
    </w:p>
    <w:p w:rsidR="00411510" w:rsidRDefault="00411510" w:rsidP="00B641FC">
      <w:pPr>
        <w:pStyle w:val="BodyTextIndent3"/>
        <w:bidi/>
        <w:spacing w:line="240" w:lineRule="atLeast"/>
        <w:rPr>
          <w:rFonts w:ascii="Garamond" w:hAnsi="Garamond" w:cs="Traditional Arabic" w:hint="cs"/>
          <w:bCs/>
          <w:szCs w:val="24"/>
          <w:rtl/>
        </w:rPr>
      </w:pPr>
      <w:r>
        <w:rPr>
          <w:rFonts w:ascii="Garamond" w:hAnsi="Garamond" w:cs="Traditional Arabic" w:hint="eastAsia"/>
          <w:bCs/>
          <w:sz w:val="32"/>
          <w:szCs w:val="32"/>
          <w:rtl/>
          <w:lang w:val="en-US"/>
        </w:rPr>
        <w:t>كُتِبَ</w:t>
      </w:r>
      <w:r>
        <w:rPr>
          <w:rFonts w:ascii="Garamond" w:hAnsi="Garamond" w:cs="Traditional Arabic"/>
          <w:bCs/>
          <w:sz w:val="32"/>
          <w:szCs w:val="32"/>
          <w:rtl/>
          <w:lang w:val="en-US"/>
        </w:rPr>
        <w:t xml:space="preserve"> </w:t>
      </w:r>
      <w:r>
        <w:rPr>
          <w:rFonts w:ascii="Garamond" w:hAnsi="Garamond" w:cs="Traditional Arabic" w:hint="eastAsia"/>
          <w:bCs/>
          <w:sz w:val="32"/>
          <w:szCs w:val="32"/>
          <w:rtl/>
          <w:lang w:val="en-US"/>
        </w:rPr>
        <w:t>عَلَيْكُمْ</w:t>
      </w:r>
      <w:r>
        <w:rPr>
          <w:rFonts w:ascii="Garamond" w:hAnsi="Garamond" w:cs="Traditional Arabic"/>
          <w:bCs/>
          <w:sz w:val="32"/>
          <w:szCs w:val="32"/>
          <w:rtl/>
          <w:lang w:val="en-US"/>
        </w:rPr>
        <w:t xml:space="preserve"> إِذَا حَضَرَ أَحَدَكُمُ الْمَوْتُ إِن تَرَكَ خَيْرًا الْوَصِيَّةُ </w:t>
      </w:r>
      <w:r>
        <w:rPr>
          <w:rFonts w:ascii="Garamond" w:hAnsi="Garamond" w:cs="Traditional Arabic" w:hint="eastAsia"/>
          <w:bCs/>
          <w:sz w:val="32"/>
          <w:szCs w:val="32"/>
          <w:rtl/>
          <w:lang w:val="en-US"/>
        </w:rPr>
        <w:t>لِلْوَالِدَيْنِ</w:t>
      </w:r>
      <w:r>
        <w:rPr>
          <w:rFonts w:ascii="Garamond" w:hAnsi="Garamond" w:cs="Traditional Arabic"/>
          <w:bCs/>
          <w:sz w:val="32"/>
          <w:szCs w:val="32"/>
          <w:rtl/>
          <w:lang w:val="en-US"/>
        </w:rPr>
        <w:t xml:space="preserve"> وَالأقْرَبِينَ بِالْمَعْرُوفِ حَقًّا عَلَى الْمُتَّقِينَ (181)</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lastRenderedPageBreak/>
        <w:t>180-“Birinize ölüm geldiği zaman, eğer hayır (mal) bırakıyorsa, ana babaya, yakınlara, uygun bir tarzda vasiyet etmesi muttakil</w:t>
      </w:r>
      <w:r>
        <w:rPr>
          <w:rFonts w:ascii="Garamond" w:hAnsi="Garamond" w:cs="Traditional Arabic"/>
          <w:b/>
          <w:bCs/>
        </w:rPr>
        <w:t>e</w:t>
      </w:r>
      <w:r>
        <w:rPr>
          <w:rFonts w:ascii="Garamond" w:hAnsi="Garamond" w:cs="Traditional Arabic"/>
          <w:b/>
          <w:bCs/>
        </w:rPr>
        <w:t>re bir hak olarak size yazı</w:t>
      </w:r>
      <w:r>
        <w:rPr>
          <w:rFonts w:ascii="Garamond" w:hAnsi="Garamond" w:cs="Traditional Arabic"/>
          <w:b/>
          <w:bCs/>
        </w:rPr>
        <w:t>l</w:t>
      </w:r>
      <w:r>
        <w:rPr>
          <w:rFonts w:ascii="Garamond" w:hAnsi="Garamond" w:cs="Traditional Arabic"/>
          <w:b/>
          <w:bCs/>
        </w:rPr>
        <w:t>dı/takdir edildi.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Vasiyet yazmayı kötüye yorumlamamak gerekir. Nitekim bazıları vasiyet yazmayı erken ölümün bir göstergesi saymaktadırlar. Halbuki vasiyet yazmak bir tür uzak görüşlülüktür. Ölüm anında vasiyet edilmesinin emredilmesi de o lahzaların son fırsatlar olması hasebiyledir. Yoksa insan ölüm gelip çatmadan yıllar önce de vasiyetnamesini yazabilir. Bazıları v</w:t>
      </w:r>
      <w:r>
        <w:rPr>
          <w:rFonts w:ascii="Garamond" w:hAnsi="Garamond" w:cs="Traditional Arabic"/>
          <w:bCs/>
        </w:rPr>
        <w:t>a</w:t>
      </w:r>
      <w:r>
        <w:rPr>
          <w:rFonts w:ascii="Garamond" w:hAnsi="Garamond" w:cs="Traditional Arabic"/>
          <w:bCs/>
        </w:rPr>
        <w:t>siyet yazmayı farz kabul etmişlerdir. Ama “</w:t>
      </w:r>
      <w:r>
        <w:rPr>
          <w:rFonts w:ascii="Garamond" w:hAnsi="Garamond" w:cs="Traditional Arabic"/>
          <w:b/>
          <w:bCs/>
        </w:rPr>
        <w:t>mutt</w:t>
      </w:r>
      <w:r>
        <w:rPr>
          <w:rFonts w:ascii="Garamond" w:hAnsi="Garamond" w:cs="Traditional Arabic"/>
          <w:b/>
          <w:bCs/>
        </w:rPr>
        <w:t>a</w:t>
      </w:r>
      <w:r>
        <w:rPr>
          <w:rFonts w:ascii="Garamond" w:hAnsi="Garamond" w:cs="Traditional Arabic"/>
          <w:b/>
          <w:bCs/>
        </w:rPr>
        <w:t xml:space="preserve">kilere bir hak olarak” </w:t>
      </w:r>
      <w:r>
        <w:rPr>
          <w:rFonts w:ascii="Garamond" w:hAnsi="Garamond" w:cs="Traditional Arabic"/>
          <w:bCs/>
        </w:rPr>
        <w:t>cümlesinden de anlaşıldığı üzere bu amel müstahabdır. Aksi taktirde, “müminlere bir hak olarak”</w:t>
      </w:r>
      <w:r>
        <w:rPr>
          <w:rFonts w:ascii="Garamond" w:hAnsi="Garamond" w:cs="Traditional Arabic"/>
          <w:b/>
          <w:bCs/>
        </w:rPr>
        <w:t xml:space="preserve"> </w:t>
      </w:r>
      <w:r>
        <w:rPr>
          <w:rFonts w:ascii="Garamond" w:hAnsi="Garamond" w:cs="Traditional Arabic"/>
          <w:bCs/>
        </w:rPr>
        <w:t xml:space="preserve">demesi gerekirdi.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Ayette mal yerine hayır kelimesi kullanılmıştır ve bu vesileyle malın da hayır olduğu beyan edilmiştir. İ</w:t>
      </w:r>
      <w:r>
        <w:rPr>
          <w:rFonts w:ascii="Garamond" w:hAnsi="Garamond" w:cs="Traditional Arabic"/>
          <w:bCs/>
        </w:rPr>
        <w:t>s</w:t>
      </w:r>
      <w:r>
        <w:rPr>
          <w:rFonts w:ascii="Garamond" w:hAnsi="Garamond" w:cs="Traditional Arabic"/>
          <w:bCs/>
        </w:rPr>
        <w:t>lam’da kınanmış olan mal; haram, aşırı ilgi duyulan, ferdi kemallere veya toplumsal ihtiyaçlara tercih edilen ve e</w:t>
      </w:r>
      <w:r>
        <w:rPr>
          <w:rFonts w:ascii="Garamond" w:hAnsi="Garamond" w:cs="Traditional Arabic"/>
          <w:bCs/>
        </w:rPr>
        <w:t>l</w:t>
      </w:r>
      <w:r>
        <w:rPr>
          <w:rFonts w:ascii="Garamond" w:hAnsi="Garamond" w:cs="Traditional Arabic"/>
          <w:bCs/>
        </w:rPr>
        <w:t>de edilmesi için insanların sömürüldüğü ma</w:t>
      </w:r>
      <w:r>
        <w:rPr>
          <w:rFonts w:ascii="Garamond" w:hAnsi="Garamond" w:cs="Traditional Arabic"/>
          <w:bCs/>
        </w:rPr>
        <w:t>l</w:t>
      </w:r>
      <w:r>
        <w:rPr>
          <w:rFonts w:ascii="Garamond" w:hAnsi="Garamond" w:cs="Traditional Arabic"/>
          <w:bCs/>
        </w:rPr>
        <w:t xml:space="preserve">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Ayette de açıkça beyan edildiği gibi vasiyet uygun ve aklın beğeneceği bir tarzda olmalıdır; kin, intikam ve aşırı/gereksiz ilgiler üzere değil. Zira miras kanunundan insanın sadece bazı yakınları istifade edebilir. Hem de belli ve tayin edilmiş bir ölçü çerçevesinde. İşte bu yüzden İslam insana, mirastan mahrum olan y</w:t>
      </w:r>
      <w:r>
        <w:rPr>
          <w:rFonts w:ascii="Garamond" w:hAnsi="Garamond" w:cs="Traditional Arabic"/>
          <w:bCs/>
        </w:rPr>
        <w:t>a</w:t>
      </w:r>
      <w:r>
        <w:rPr>
          <w:rFonts w:ascii="Garamond" w:hAnsi="Garamond" w:cs="Traditional Arabic"/>
          <w:bCs/>
        </w:rPr>
        <w:t>kınlara veya mirastan payı az olanlara da vasiyet yoluyla ihsanda bulunma imkanı verme</w:t>
      </w:r>
      <w:r>
        <w:rPr>
          <w:rFonts w:ascii="Garamond" w:hAnsi="Garamond" w:cs="Traditional Arabic"/>
          <w:bCs/>
        </w:rPr>
        <w:t>k</w:t>
      </w:r>
      <w:r>
        <w:rPr>
          <w:rFonts w:ascii="Garamond" w:hAnsi="Garamond" w:cs="Traditional Arabic"/>
          <w:bCs/>
        </w:rPr>
        <w:t xml:space="preserve">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Vasiyet insanın öldükten sonra da belli bir miktar mal hususundaki malikiyetinin devamının gösterges</w:t>
      </w:r>
      <w:r>
        <w:rPr>
          <w:rFonts w:ascii="Garamond" w:hAnsi="Garamond" w:cs="Traditional Arabic"/>
          <w:bCs/>
        </w:rPr>
        <w:t>i</w:t>
      </w:r>
      <w:r>
        <w:rPr>
          <w:rFonts w:ascii="Garamond" w:hAnsi="Garamond" w:cs="Traditional Arabic"/>
          <w:bCs/>
        </w:rPr>
        <w:t xml:space="preserve">dir. </w:t>
      </w:r>
    </w:p>
    <w:p w:rsidR="00411510" w:rsidRDefault="00411510" w:rsidP="00B641FC">
      <w:pPr>
        <w:spacing w:line="240" w:lineRule="atLeast"/>
        <w:ind w:firstLine="284"/>
        <w:jc w:val="both"/>
        <w:rPr>
          <w:rFonts w:ascii="Garamond" w:hAnsi="Garamond" w:cs="Traditional Arabic"/>
          <w:i/>
          <w:iCs/>
        </w:rPr>
      </w:pPr>
      <w:r>
        <w:rPr>
          <w:rFonts w:ascii="Garamond" w:hAnsi="Garamond" w:cs="Traditional Arabic"/>
          <w:bCs/>
        </w:rPr>
        <w:t>5- Vasiyet serveti dengeleme aracıdır. Vasiyet sebebiyle insan bir t</w:t>
      </w:r>
      <w:r>
        <w:rPr>
          <w:rFonts w:ascii="Garamond" w:hAnsi="Garamond" w:cs="Traditional Arabic"/>
          <w:bCs/>
        </w:rPr>
        <w:t>a</w:t>
      </w:r>
      <w:r>
        <w:rPr>
          <w:rFonts w:ascii="Garamond" w:hAnsi="Garamond" w:cs="Traditional Arabic"/>
          <w:bCs/>
        </w:rPr>
        <w:t xml:space="preserve">kım eksiklikleri giderebilir. İnsanın salih ameli </w:t>
      </w:r>
      <w:r>
        <w:rPr>
          <w:rFonts w:ascii="Garamond" w:hAnsi="Garamond" w:cs="Traditional Arabic"/>
          <w:bCs/>
        </w:rPr>
        <w:lastRenderedPageBreak/>
        <w:t>devam bulmuş olur. Rivaye</w:t>
      </w:r>
      <w:r>
        <w:rPr>
          <w:rFonts w:ascii="Garamond" w:hAnsi="Garamond" w:cs="Traditional Arabic"/>
          <w:bCs/>
        </w:rPr>
        <w:t>t</w:t>
      </w:r>
      <w:r>
        <w:rPr>
          <w:rFonts w:ascii="Garamond" w:hAnsi="Garamond" w:cs="Traditional Arabic"/>
          <w:bCs/>
        </w:rPr>
        <w:t>lerde de vasiyet etmek önemle tavsiye edilmiştir. Örneğin: “</w:t>
      </w:r>
      <w:r>
        <w:rPr>
          <w:rFonts w:ascii="Garamond" w:hAnsi="Garamond" w:cs="Traditional Arabic"/>
          <w:i/>
          <w:iCs/>
        </w:rPr>
        <w:t xml:space="preserve">Eğer insan vasiyetsiz dünyadan giderse, cahiliye üzere ölmüş </w:t>
      </w:r>
      <w:r>
        <w:rPr>
          <w:rFonts w:ascii="Garamond" w:hAnsi="Garamond" w:cs="Traditional Arabic"/>
          <w:i/>
          <w:iCs/>
        </w:rPr>
        <w:t>o</w:t>
      </w:r>
      <w:r>
        <w:rPr>
          <w:rFonts w:ascii="Garamond" w:hAnsi="Garamond" w:cs="Traditional Arabic"/>
          <w:i/>
          <w:iCs/>
        </w:rPr>
        <w:t>lur. ”</w:t>
      </w:r>
      <w:r>
        <w:rPr>
          <w:rStyle w:val="FootnoteReference"/>
          <w:rFonts w:ascii="Garamond" w:hAnsi="Garamond" w:cs="Traditional Arabic"/>
          <w:i/>
          <w:iCs/>
        </w:rPr>
        <w:footnoteReference w:id="331"/>
      </w:r>
    </w:p>
    <w:p w:rsidR="00411510" w:rsidRPr="003A0CD4" w:rsidRDefault="00411510" w:rsidP="003A0CD4"/>
    <w:p w:rsidR="00411510" w:rsidRDefault="00411510" w:rsidP="00B641FC">
      <w:pPr>
        <w:pStyle w:val="Heading1"/>
        <w:spacing w:line="240" w:lineRule="atLeast"/>
      </w:pPr>
      <w:bookmarkStart w:id="23" w:name="_Toc27473312"/>
      <w:r>
        <w:t>Vasiyetin Etki ve Bereketleri</w:t>
      </w:r>
      <w:bookmarkEnd w:id="23"/>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Vasiyet insanın hesap ve dikkat ehli olduğunun göstergesidir.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Vasiyet başkalarının hakkına saygının göstergesidir.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Vasiyet unutulmuş hayırlı işleri yapma yoludur.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Vasiyet toplumdaki ekonomik boşlukları doldurma yoludur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Peygamber şöyle buyurmuştur: </w:t>
      </w:r>
      <w:r>
        <w:rPr>
          <w:rFonts w:ascii="Garamond" w:hAnsi="Garamond" w:cs="Traditional Arabic"/>
          <w:i/>
          <w:iCs/>
        </w:rPr>
        <w:t>“Her kim vasiyet ettiği halde dünyadan g</w:t>
      </w:r>
      <w:r>
        <w:rPr>
          <w:rFonts w:ascii="Garamond" w:hAnsi="Garamond" w:cs="Traditional Arabic"/>
          <w:i/>
          <w:iCs/>
        </w:rPr>
        <w:t>i</w:t>
      </w:r>
      <w:r>
        <w:rPr>
          <w:rFonts w:ascii="Garamond" w:hAnsi="Garamond" w:cs="Traditional Arabic"/>
          <w:i/>
          <w:iCs/>
        </w:rPr>
        <w:t>derse şehit olarak ölmüş sayılır. ”</w:t>
      </w:r>
      <w:r>
        <w:rPr>
          <w:rStyle w:val="FootnoteReference"/>
          <w:rFonts w:ascii="Garamond" w:hAnsi="Garamond" w:cs="Traditional Arabic"/>
          <w:i/>
          <w:iCs/>
        </w:rPr>
        <w:footnoteReference w:id="332"/>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Şunu da belirtmek gerekir ki vasiyet etmek sadece mali ve maddi k</w:t>
      </w:r>
      <w:r>
        <w:rPr>
          <w:rFonts w:ascii="Garamond" w:hAnsi="Garamond" w:cs="Traditional Arabic"/>
          <w:bCs/>
        </w:rPr>
        <w:t>o</w:t>
      </w:r>
      <w:r>
        <w:rPr>
          <w:rFonts w:ascii="Garamond" w:hAnsi="Garamond" w:cs="Traditional Arabic"/>
          <w:bCs/>
        </w:rPr>
        <w:t>nularla sınırlı değildir. Tevhid, iman ve takvayı tavsiye de gereklidir. Ayr</w:t>
      </w:r>
      <w:r>
        <w:rPr>
          <w:rFonts w:ascii="Garamond" w:hAnsi="Garamond" w:cs="Traditional Arabic"/>
          <w:bCs/>
        </w:rPr>
        <w:t>ı</w:t>
      </w:r>
      <w:r>
        <w:rPr>
          <w:rFonts w:ascii="Garamond" w:hAnsi="Garamond" w:cs="Traditional Arabic"/>
          <w:bCs/>
        </w:rPr>
        <w:t>ca bilmek gerekir ki vasiyet he ne kadar insanın miras kanunlarının yanı sıra bir t</w:t>
      </w:r>
      <w:r>
        <w:rPr>
          <w:rFonts w:ascii="Garamond" w:hAnsi="Garamond" w:cs="Traditional Arabic"/>
          <w:bCs/>
        </w:rPr>
        <w:t>a</w:t>
      </w:r>
      <w:r>
        <w:rPr>
          <w:rFonts w:ascii="Garamond" w:hAnsi="Garamond" w:cs="Traditional Arabic"/>
          <w:bCs/>
        </w:rPr>
        <w:t>kım şeyleri tavsiye etme fırsatı ve hakkı sayılsa da adalete riayet edilmediği taktirde büyük günahla</w:t>
      </w:r>
      <w:r>
        <w:rPr>
          <w:rFonts w:ascii="Garamond" w:hAnsi="Garamond" w:cs="Traditional Arabic"/>
          <w:bCs/>
        </w:rPr>
        <w:t>r</w:t>
      </w:r>
      <w:r>
        <w:rPr>
          <w:rFonts w:ascii="Garamond" w:hAnsi="Garamond" w:cs="Traditional Arabic"/>
          <w:bCs/>
        </w:rPr>
        <w:t xml:space="preserve">dan biri haline dönüşür. </w:t>
      </w:r>
      <w:r>
        <w:rPr>
          <w:rStyle w:val="FootnoteReference"/>
          <w:rFonts w:ascii="Garamond" w:hAnsi="Garamond" w:cs="Traditional Arabic"/>
          <w:bCs/>
        </w:rPr>
        <w:footnoteReference w:id="333"/>
      </w:r>
    </w:p>
    <w:p w:rsidR="00411510" w:rsidRDefault="00411510" w:rsidP="00B641FC">
      <w:pPr>
        <w:spacing w:line="240" w:lineRule="atLeast"/>
        <w:ind w:firstLine="284"/>
        <w:jc w:val="both"/>
        <w:rPr>
          <w:rFonts w:ascii="Garamond" w:hAnsi="Garamond" w:cs="Traditional Arabic"/>
          <w:i/>
          <w:iCs/>
        </w:rPr>
      </w:pPr>
      <w:r>
        <w:rPr>
          <w:rFonts w:ascii="Garamond" w:hAnsi="Garamond" w:cs="Traditional Arabic"/>
          <w:bCs/>
        </w:rPr>
        <w:t>Nitekim rivayetlerde de şöyle yer almıştır: “Peygamber çocukları olduğu halde tüm malını Allah yoluna bağışl</w:t>
      </w:r>
      <w:r>
        <w:rPr>
          <w:rFonts w:ascii="Garamond" w:hAnsi="Garamond" w:cs="Traditional Arabic"/>
          <w:bCs/>
        </w:rPr>
        <w:t>a</w:t>
      </w:r>
      <w:r>
        <w:rPr>
          <w:rFonts w:ascii="Garamond" w:hAnsi="Garamond" w:cs="Traditional Arabic"/>
          <w:bCs/>
        </w:rPr>
        <w:t xml:space="preserve">yan birini duyduğunda, </w:t>
      </w:r>
      <w:r>
        <w:rPr>
          <w:rFonts w:ascii="Garamond" w:hAnsi="Garamond" w:cs="Traditional Arabic"/>
          <w:i/>
          <w:iCs/>
        </w:rPr>
        <w:t>“Ona ne yaptınız?”</w:t>
      </w:r>
      <w:r>
        <w:rPr>
          <w:rFonts w:ascii="Garamond" w:hAnsi="Garamond" w:cs="Traditional Arabic"/>
          <w:bCs/>
        </w:rPr>
        <w:t xml:space="preserve"> diye sordu. “Onu defnettik. ”dediklerinde de şöyle buyurdu: </w:t>
      </w:r>
      <w:r>
        <w:rPr>
          <w:rFonts w:ascii="Garamond" w:hAnsi="Garamond" w:cs="Traditional Arabic"/>
          <w:i/>
          <w:iCs/>
        </w:rPr>
        <w:t>“Önceden haberim olsaydı, onu Müslümanların mezarlığına gömmenize müsaade etmezdim. Zira o bunca çocuğu olduğu halde tüm malını Allah yoluna b</w:t>
      </w:r>
      <w:r>
        <w:rPr>
          <w:rFonts w:ascii="Garamond" w:hAnsi="Garamond" w:cs="Traditional Arabic"/>
          <w:i/>
          <w:iCs/>
        </w:rPr>
        <w:t>a</w:t>
      </w:r>
      <w:r>
        <w:rPr>
          <w:rFonts w:ascii="Garamond" w:hAnsi="Garamond" w:cs="Traditional Arabic"/>
          <w:i/>
          <w:iCs/>
        </w:rPr>
        <w:t xml:space="preserve">ğışladı. ”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Ayrıca insan vasiyet fırsatına güvenerek hayırlı işlerden gaflet etmemelidir. “İnşaallah gelecekte vasiyet ederim” diyerek ertelememelidir. Özellikle de borçlu olanlar veya zekat ve hums gibi şeri ödem</w:t>
      </w:r>
      <w:r>
        <w:rPr>
          <w:rFonts w:ascii="Garamond" w:hAnsi="Garamond" w:cs="Traditional Arabic"/>
          <w:bCs/>
        </w:rPr>
        <w:t>e</w:t>
      </w:r>
      <w:r>
        <w:rPr>
          <w:rFonts w:ascii="Garamond" w:hAnsi="Garamond" w:cs="Traditional Arabic"/>
          <w:bCs/>
        </w:rPr>
        <w:t>leri bulunanlar bir an önce ödemeli, ya da vasiyetlerinde bunu açıkça belirtm</w:t>
      </w:r>
      <w:r>
        <w:rPr>
          <w:rFonts w:ascii="Garamond" w:hAnsi="Garamond" w:cs="Traditional Arabic"/>
          <w:bCs/>
        </w:rPr>
        <w:t>e</w:t>
      </w:r>
      <w:r>
        <w:rPr>
          <w:rFonts w:ascii="Garamond" w:hAnsi="Garamond" w:cs="Traditional Arabic"/>
          <w:bCs/>
        </w:rPr>
        <w:t xml:space="preserve">lidirler.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Ayrıca bilindiği gibi vasiyetin miktarı malın üçte biridir. Eğer bu miktardan fazlasını vasiyet etmişse varislerinin izni olmalıdır. Vasiy</w:t>
      </w:r>
      <w:r>
        <w:rPr>
          <w:rFonts w:ascii="Garamond" w:hAnsi="Garamond" w:cs="Traditional Arabic"/>
          <w:bCs/>
        </w:rPr>
        <w:t>e</w:t>
      </w:r>
      <w:r>
        <w:rPr>
          <w:rFonts w:ascii="Garamond" w:hAnsi="Garamond" w:cs="Traditional Arabic"/>
          <w:bCs/>
        </w:rPr>
        <w:t xml:space="preserve">tin nasıl yazılması gerektiği hususunda da Allah’ın veli kullarının, şehitlerin ve alimlerin vasiyetnamelerini okumamız gerekir.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Ayrıca daha öncede söylediğimiz gibi vasiyet uygun olmalıdır; düzensiz mantıksız veya sevgi ve kin üzere olmamalıdır. Eğer vasiyet dikkatlice yapılmaz ve sonradan bir takım fitnelere sebep olursa, insanın bütün hayırları yok olur. Nitekim Peygamber </w:t>
      </w:r>
      <w:r w:rsidR="008E3EA6">
        <w:rPr>
          <w:rFonts w:ascii="Garamond" w:hAnsi="Garamond" w:cs="Traditional Arabic"/>
          <w:bCs/>
        </w:rPr>
        <w:t>(s.a.a)</w:t>
      </w:r>
      <w:r>
        <w:rPr>
          <w:rFonts w:ascii="Garamond" w:hAnsi="Garamond" w:cs="Traditional Arabic"/>
          <w:bCs/>
        </w:rPr>
        <w:t xml:space="preserve"> şöyle buyurmuştur: </w:t>
      </w:r>
      <w:r>
        <w:rPr>
          <w:rFonts w:ascii="Garamond" w:hAnsi="Garamond" w:cs="Traditional Arabic"/>
          <w:i/>
          <w:iCs/>
        </w:rPr>
        <w:t>“Bazen insan altmış yıl ibadet eder ama vasiyetnamesini adilce yazmadığı için cehenneme g</w:t>
      </w:r>
      <w:r>
        <w:rPr>
          <w:rFonts w:ascii="Garamond" w:hAnsi="Garamond" w:cs="Traditional Arabic"/>
          <w:i/>
          <w:iCs/>
        </w:rPr>
        <w:t>i</w:t>
      </w:r>
      <w:r>
        <w:rPr>
          <w:rFonts w:ascii="Garamond" w:hAnsi="Garamond" w:cs="Traditional Arabic"/>
          <w:i/>
          <w:iCs/>
        </w:rPr>
        <w:t xml:space="preserve">der. ” </w:t>
      </w:r>
      <w:r>
        <w:rPr>
          <w:rStyle w:val="FootnoteReference"/>
          <w:rFonts w:ascii="Garamond" w:hAnsi="Garamond" w:cs="Traditional Arabic"/>
          <w:i/>
          <w:iCs/>
        </w:rPr>
        <w:footnoteReference w:id="334"/>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Sapık kitaplar yayınlamak veya fesat merkezleri oluşturmak için vas</w:t>
      </w:r>
      <w:r>
        <w:rPr>
          <w:rFonts w:ascii="Garamond" w:hAnsi="Garamond" w:cs="Traditional Arabic"/>
          <w:bCs/>
        </w:rPr>
        <w:t>i</w:t>
      </w:r>
      <w:r>
        <w:rPr>
          <w:rFonts w:ascii="Garamond" w:hAnsi="Garamond" w:cs="Traditional Arabic"/>
          <w:bCs/>
        </w:rPr>
        <w:t>yette bulunmak haramdır. Vasiyetin türleri ve hükümlerini maddeler h</w:t>
      </w:r>
      <w:r>
        <w:rPr>
          <w:rFonts w:ascii="Garamond" w:hAnsi="Garamond" w:cs="Traditional Arabic"/>
          <w:bCs/>
        </w:rPr>
        <w:t>a</w:t>
      </w:r>
      <w:r>
        <w:rPr>
          <w:rFonts w:ascii="Garamond" w:hAnsi="Garamond" w:cs="Traditional Arabic"/>
          <w:bCs/>
        </w:rPr>
        <w:t xml:space="preserve">linde şöyle sıralayabiliriz.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pStyle w:val="Heading1"/>
        <w:spacing w:line="240" w:lineRule="atLeast"/>
      </w:pPr>
      <w:bookmarkStart w:id="24" w:name="_Toc27473313"/>
      <w:r>
        <w:t>Bazı Vasiyet Türleri</w:t>
      </w:r>
      <w:bookmarkEnd w:id="24"/>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Ahdiyye: Namaz, hak inançlar ve takvayı vasiyet etmek ile gömül</w:t>
      </w:r>
      <w:r>
        <w:rPr>
          <w:rFonts w:ascii="Garamond" w:hAnsi="Garamond" w:cs="Traditional Arabic"/>
          <w:b w:val="0"/>
        </w:rPr>
        <w:t>e</w:t>
      </w:r>
      <w:r>
        <w:rPr>
          <w:rFonts w:ascii="Garamond" w:hAnsi="Garamond" w:cs="Traditional Arabic"/>
          <w:b w:val="0"/>
        </w:rPr>
        <w:t xml:space="preserve">ceği yeri belirtmek gibi.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Temlikiye: Falana falan miktar mal verilmesini vasiyet etmek g</w:t>
      </w:r>
      <w:r>
        <w:rPr>
          <w:rFonts w:ascii="Garamond" w:hAnsi="Garamond" w:cs="Traditional Arabic"/>
          <w:bCs/>
        </w:rPr>
        <w:t>i</w:t>
      </w:r>
      <w:r>
        <w:rPr>
          <w:rFonts w:ascii="Garamond" w:hAnsi="Garamond" w:cs="Traditional Arabic"/>
          <w:bCs/>
        </w:rPr>
        <w:t xml:space="preserve">bi. </w:t>
      </w:r>
    </w:p>
    <w:p w:rsidR="00411510" w:rsidRPr="003A0CD4" w:rsidRDefault="00411510" w:rsidP="003A0CD4"/>
    <w:p w:rsidR="00411510" w:rsidRDefault="00411510" w:rsidP="00B641FC">
      <w:pPr>
        <w:pStyle w:val="Heading1"/>
        <w:spacing w:line="240" w:lineRule="atLeast"/>
      </w:pPr>
      <w:bookmarkStart w:id="25" w:name="_Toc27473314"/>
      <w:r>
        <w:lastRenderedPageBreak/>
        <w:t>Vasiyetin Hükümleri</w:t>
      </w:r>
      <w:bookmarkEnd w:id="25"/>
      <w: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Farz: Allah ve kullarının hakkını namaz ve diğer ibadetlerinin kazasını ve hums, zekat ve diğer borçlarının ödenmesini vasiyet etmek gibi.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Müstahap: Hayır işlerine vasiyet gibi.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Mübah: Çocuklarına iş, sanat, elbise ve yiyecek vasiyet etmek gibi.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Mekruh: Mezar yapımını vasiyet etmek gibi.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Haram: Fesat merkezleri oluşturmak veya sapık kitaplar yayı</w:t>
      </w:r>
      <w:r>
        <w:rPr>
          <w:rFonts w:ascii="Garamond" w:hAnsi="Garamond" w:cs="Traditional Arabic"/>
          <w:bCs/>
        </w:rPr>
        <w:t>n</w:t>
      </w:r>
      <w:r>
        <w:rPr>
          <w:rFonts w:ascii="Garamond" w:hAnsi="Garamond" w:cs="Traditional Arabic"/>
          <w:bCs/>
        </w:rPr>
        <w:t xml:space="preserve">lamayı vasiyet etmek gibi.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Son olarak şunu da bilmek gerekir ki valideyn ve yakınlar için yapılan vasiyet de sevgi ve kadirşinaslığın göstergesidir. Nitekim vasiyet ayetinin başında da valideyn söz konusu edilmiştir. Miras payının yanısıra vasiyetin de valideyne yararı dokunacak şekilde düzenlenmesi gerekir. Bu da i</w:t>
      </w:r>
      <w:r>
        <w:rPr>
          <w:rFonts w:ascii="Garamond" w:hAnsi="Garamond" w:cs="Traditional Arabic"/>
          <w:bCs/>
        </w:rPr>
        <w:t>h</w:t>
      </w:r>
      <w:r>
        <w:rPr>
          <w:rFonts w:ascii="Garamond" w:hAnsi="Garamond" w:cs="Traditional Arabic"/>
          <w:bCs/>
        </w:rPr>
        <w:t xml:space="preserve">san türlerinden biridir.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pStyle w:val="Heading1"/>
        <w:spacing w:line="240" w:lineRule="atLeast"/>
      </w:pPr>
      <w:bookmarkStart w:id="26" w:name="_Toc27473315"/>
      <w:r>
        <w:t>Bir Nükte</w:t>
      </w:r>
      <w:bookmarkEnd w:id="26"/>
    </w:p>
    <w:p w:rsidR="00411510" w:rsidRDefault="00411510" w:rsidP="00B641FC">
      <w:pPr>
        <w:spacing w:line="240" w:lineRule="atLeast"/>
        <w:ind w:firstLine="284"/>
        <w:jc w:val="both"/>
        <w:rPr>
          <w:rFonts w:ascii="Garamond" w:hAnsi="Garamond" w:cs="Traditional Arabic" w:hint="cs"/>
          <w:i/>
          <w:iCs/>
          <w:rtl/>
        </w:rPr>
      </w:pPr>
      <w:r>
        <w:rPr>
          <w:rFonts w:ascii="Garamond" w:hAnsi="Garamond" w:cs="Traditional Arabic"/>
          <w:bCs/>
        </w:rPr>
        <w:t xml:space="preserve">Müstedrek kitabında yer aldığına göre Peygamber şöyle buyurmuştur: </w:t>
      </w:r>
      <w:r>
        <w:rPr>
          <w:rFonts w:ascii="Garamond" w:hAnsi="Garamond" w:cs="Traditional Arabic"/>
          <w:i/>
          <w:iCs/>
        </w:rPr>
        <w:t>“Her kim birinin vasiyetini yerine geti</w:t>
      </w:r>
      <w:r>
        <w:rPr>
          <w:rFonts w:ascii="Garamond" w:hAnsi="Garamond" w:cs="Traditional Arabic"/>
          <w:i/>
          <w:iCs/>
        </w:rPr>
        <w:t>r</w:t>
      </w:r>
      <w:r>
        <w:rPr>
          <w:rFonts w:ascii="Garamond" w:hAnsi="Garamond" w:cs="Traditional Arabic"/>
          <w:i/>
          <w:iCs/>
        </w:rPr>
        <w:t>meyi üstüne alır ve sonra özürsüz olarak onu yapmazsa onun hiç bir ameli kabul olmaz. Gök ve yer arasındaki bütün melekler ona lanet eder. Sürekli Allah’ın gazabında olur. Her “Yarabbi” dediğinde kendisine bir lanet gönderilir. Önceki tüm hayırlı işlerinin mükafatı vasiyet edenin defterinde yaz</w:t>
      </w:r>
      <w:r>
        <w:rPr>
          <w:rFonts w:ascii="Garamond" w:hAnsi="Garamond" w:cs="Traditional Arabic"/>
          <w:i/>
          <w:iCs/>
        </w:rPr>
        <w:t>ı</w:t>
      </w:r>
      <w:r>
        <w:rPr>
          <w:rFonts w:ascii="Garamond" w:hAnsi="Garamond" w:cs="Traditional Arabic"/>
          <w:i/>
          <w:iCs/>
        </w:rPr>
        <w:t>lır. ”</w:t>
      </w:r>
      <w:r>
        <w:rPr>
          <w:rStyle w:val="FootnoteReference"/>
          <w:rFonts w:ascii="Garamond" w:hAnsi="Garamond" w:cs="Traditional Arabic"/>
          <w:i/>
          <w:iCs/>
        </w:rPr>
        <w:footnoteReference w:id="335"/>
      </w:r>
    </w:p>
    <w:p w:rsidR="00411510" w:rsidRDefault="00411510" w:rsidP="00B641FC">
      <w:pPr>
        <w:spacing w:line="240" w:lineRule="atLeast"/>
        <w:ind w:firstLine="284"/>
        <w:jc w:val="both"/>
        <w:rPr>
          <w:rFonts w:ascii="Garamond" w:hAnsi="Garamond" w:cs="Traditional Arabic" w:hint="cs"/>
          <w:i/>
          <w:i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فَمَن</w:t>
      </w:r>
      <w:r>
        <w:rPr>
          <w:rFonts w:ascii="Garamond" w:hAnsi="Garamond" w:cs="Traditional Arabic"/>
          <w:bCs/>
          <w:sz w:val="32"/>
          <w:szCs w:val="32"/>
          <w:rtl/>
          <w:lang w:val="en-US" w:eastAsia="en-US"/>
        </w:rPr>
        <w:t xml:space="preserve"> بَدَّلَهُ بَعْدَمَا </w:t>
      </w:r>
      <w:r>
        <w:rPr>
          <w:rFonts w:ascii="Garamond" w:hAnsi="Garamond" w:cs="Traditional Arabic" w:hint="eastAsia"/>
          <w:bCs/>
          <w:sz w:val="32"/>
          <w:szCs w:val="32"/>
          <w:rtl/>
          <w:lang w:val="en-US" w:eastAsia="en-US"/>
        </w:rPr>
        <w:t>سَمِعَهُ</w:t>
      </w:r>
      <w:r>
        <w:rPr>
          <w:rFonts w:ascii="Garamond" w:hAnsi="Garamond" w:cs="Traditional Arabic"/>
          <w:bCs/>
          <w:sz w:val="32"/>
          <w:szCs w:val="32"/>
          <w:rtl/>
          <w:lang w:val="en-US" w:eastAsia="en-US"/>
        </w:rPr>
        <w:t xml:space="preserve"> فَإِنَّمَا إِثْمُهُ عَلَى الَّذِينَ يُبَدِّلُونَهُ إِنَّ اللّهَ </w:t>
      </w:r>
      <w:r>
        <w:rPr>
          <w:rFonts w:ascii="Garamond" w:hAnsi="Garamond" w:cs="Traditional Arabic" w:hint="eastAsia"/>
          <w:bCs/>
          <w:sz w:val="32"/>
          <w:szCs w:val="32"/>
          <w:rtl/>
          <w:lang w:val="en-US" w:eastAsia="en-US"/>
        </w:rPr>
        <w:t>سَمِيعٌ</w:t>
      </w:r>
      <w:r>
        <w:rPr>
          <w:rFonts w:ascii="Garamond" w:hAnsi="Garamond" w:cs="Traditional Arabic"/>
          <w:bCs/>
          <w:sz w:val="32"/>
          <w:szCs w:val="32"/>
          <w:rtl/>
          <w:lang w:val="en-US" w:eastAsia="en-US"/>
        </w:rPr>
        <w:t xml:space="preserve"> عَلِيمٌ (181)</w:t>
      </w:r>
    </w:p>
    <w:p w:rsidR="00411510" w:rsidRDefault="00411510" w:rsidP="00B641FC">
      <w:pPr>
        <w:pStyle w:val="BodyTextIndent3"/>
        <w:spacing w:line="240" w:lineRule="atLeast"/>
        <w:rPr>
          <w:rFonts w:ascii="Garamond" w:hAnsi="Garamond" w:cs="Traditional Arabic"/>
          <w:b/>
          <w:bCs/>
          <w:szCs w:val="24"/>
        </w:rPr>
      </w:pPr>
      <w:r>
        <w:rPr>
          <w:rFonts w:ascii="Garamond" w:hAnsi="Garamond" w:cs="Traditional Arabic"/>
          <w:b/>
          <w:bCs/>
          <w:szCs w:val="24"/>
        </w:rPr>
        <w:lastRenderedPageBreak/>
        <w:t>181- “Vasiyeti işittikten sonra değiştiren olursa, bunun günahı değiştirenin üzerinedir. Allah şüphesiz iş</w:t>
      </w:r>
      <w:r>
        <w:rPr>
          <w:rFonts w:ascii="Garamond" w:hAnsi="Garamond" w:cs="Traditional Arabic"/>
          <w:b/>
          <w:bCs/>
          <w:szCs w:val="24"/>
        </w:rPr>
        <w:t>i</w:t>
      </w:r>
      <w:r>
        <w:rPr>
          <w:rFonts w:ascii="Garamond" w:hAnsi="Garamond" w:cs="Traditional Arabic"/>
          <w:b/>
          <w:bCs/>
          <w:szCs w:val="24"/>
        </w:rPr>
        <w:t xml:space="preserve">tir ve bilir. ” </w:t>
      </w:r>
    </w:p>
    <w:p w:rsidR="00411510" w:rsidRPr="003A0CD4" w:rsidRDefault="00411510" w:rsidP="003A0CD4"/>
    <w:p w:rsidR="00411510" w:rsidRDefault="00411510" w:rsidP="004A4F67">
      <w: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hem vasiyetin korunmasını vurgulamakta ve hem de başkal</w:t>
      </w:r>
      <w:r>
        <w:rPr>
          <w:rFonts w:ascii="Garamond" w:hAnsi="Garamond" w:cs="Traditional Arabic"/>
          <w:bCs/>
        </w:rPr>
        <w:t>a</w:t>
      </w:r>
      <w:r>
        <w:rPr>
          <w:rFonts w:ascii="Garamond" w:hAnsi="Garamond" w:cs="Traditional Arabic"/>
          <w:bCs/>
        </w:rPr>
        <w:t>rının vasiyetini değiştirmek isteyenlere bir uyarı niteliğindedir. Vasiyet konusunu ve harcanma yerlerini duyduktan sonra onu değiştirmenin g</w:t>
      </w:r>
      <w:r>
        <w:rPr>
          <w:rFonts w:ascii="Garamond" w:hAnsi="Garamond" w:cs="Traditional Arabic"/>
          <w:bCs/>
        </w:rPr>
        <w:t>ü</w:t>
      </w:r>
      <w:r>
        <w:rPr>
          <w:rFonts w:ascii="Garamond" w:hAnsi="Garamond" w:cs="Traditional Arabic"/>
          <w:bCs/>
        </w:rPr>
        <w:t>nahı bu çirkin ameli yapanın boynunadır. Vasiyet eden ise kendi mükafatına erişecektir. Örneğin eğer birisi yüz fakire yardım edilmesini vasiyet ederse, varislerden birisi yüz fakir yerine malı başkalarına verir, onlar da haberi olmadığı için harcarsa, bu durumda vasiyet eden kimse fakirlere yardım sevabına erişir, durumdan haberdar olmayan ve o malı alan kimseler ise günahkar sayılmaz. Burada günahkar v</w:t>
      </w:r>
      <w:r>
        <w:rPr>
          <w:rFonts w:ascii="Garamond" w:hAnsi="Garamond" w:cs="Traditional Arabic"/>
          <w:bCs/>
        </w:rPr>
        <w:t>a</w:t>
      </w:r>
      <w:r>
        <w:rPr>
          <w:rFonts w:ascii="Garamond" w:hAnsi="Garamond" w:cs="Traditional Arabic"/>
          <w:bCs/>
        </w:rPr>
        <w:t xml:space="preserve">siyeti değiştiren ve aracı olan kimsedir. Bu kimse Allah’ın bilen ve işiten olduğunu bilmeli ve kıyamette bu ihanetin cezasını göreceğinden şüphe etmemelidir.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Emaneti koruma ve ihaneti cezalandırmak bu ayetin en önemli m</w:t>
      </w:r>
      <w:r>
        <w:rPr>
          <w:rFonts w:ascii="Garamond" w:hAnsi="Garamond" w:cs="Traditional Arabic"/>
          <w:bCs/>
        </w:rPr>
        <w:t>e</w:t>
      </w:r>
      <w:r>
        <w:rPr>
          <w:rFonts w:ascii="Garamond" w:hAnsi="Garamond" w:cs="Traditional Arabic"/>
          <w:bCs/>
        </w:rPr>
        <w:t xml:space="preserve">sajıdır.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Bilerek ve kasıtlı yapılan günahlar tehlikelidir. </w:t>
      </w:r>
      <w:r>
        <w:rPr>
          <w:rFonts w:ascii="Garamond" w:hAnsi="Garamond" w:cs="Traditional Arabic"/>
          <w:b/>
          <w:bCs/>
        </w:rPr>
        <w:t xml:space="preserve">“Duyduktan sonra”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Her ne kadar vasiyetleri değişse de vasiyet edenler mükafata erec</w:t>
      </w:r>
      <w:r>
        <w:rPr>
          <w:rFonts w:ascii="Garamond" w:hAnsi="Garamond" w:cs="Traditional Arabic"/>
          <w:bCs/>
        </w:rPr>
        <w:t>e</w:t>
      </w:r>
      <w:r>
        <w:rPr>
          <w:rFonts w:ascii="Garamond" w:hAnsi="Garamond" w:cs="Traditional Arabic"/>
          <w:bCs/>
        </w:rPr>
        <w:t xml:space="preserve">ğini bilmelidirler.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Ayrıca vasiyetin korunması ve dakik bir şekilde uygulanması için şahit tutulması da tavsiye edilmiştir. Böylece vasiyetin değiştirilme imkanı da ortadan kalkacaktır.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lastRenderedPageBreak/>
        <w:t xml:space="preserve">4- Ölümden sonraki mülkiyet hakkı da saygındır. Nitekim hadiste şöyle yer almıştır: </w:t>
      </w:r>
      <w:r>
        <w:rPr>
          <w:rFonts w:ascii="Garamond" w:hAnsi="Garamond" w:cs="Traditional Arabic"/>
          <w:i/>
          <w:iCs/>
        </w:rPr>
        <w:t>“Her ne kadar Yahudi ve Hıristiyanların yararına da olsa vasiyeti asla değiştirm</w:t>
      </w:r>
      <w:r>
        <w:rPr>
          <w:rFonts w:ascii="Garamond" w:hAnsi="Garamond" w:cs="Traditional Arabic"/>
          <w:i/>
          <w:iCs/>
        </w:rPr>
        <w:t>e</w:t>
      </w:r>
      <w:r>
        <w:rPr>
          <w:rFonts w:ascii="Garamond" w:hAnsi="Garamond" w:cs="Traditional Arabic"/>
          <w:i/>
          <w:iCs/>
        </w:rPr>
        <w:t>yin. ”</w:t>
      </w:r>
      <w:r>
        <w:rPr>
          <w:rStyle w:val="FootnoteReference"/>
          <w:rFonts w:ascii="Garamond" w:hAnsi="Garamond" w:cs="Traditional Arabic"/>
          <w:i/>
          <w:iCs/>
        </w:rPr>
        <w:footnoteReference w:id="336"/>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İhanet edenler Allah’ın bildiğini ve duyduğunu bilmelidirler.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6- Ölülerin vasiyetini değiştirmek yaşayanların güven</w:t>
      </w:r>
      <w:r>
        <w:rPr>
          <w:rFonts w:ascii="Garamond" w:hAnsi="Garamond" w:cs="Traditional Arabic"/>
          <w:bCs/>
        </w:rPr>
        <w:t>i</w:t>
      </w:r>
      <w:r>
        <w:rPr>
          <w:rFonts w:ascii="Garamond" w:hAnsi="Garamond" w:cs="Traditional Arabic"/>
          <w:bCs/>
        </w:rPr>
        <w:t>ni sarsmakta ve onları vasiyet etmekten alıkoymakt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فَمَنْ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خَافَ</w:t>
      </w:r>
      <w:r>
        <w:rPr>
          <w:rFonts w:ascii="Garamond" w:hAnsi="Garamond" w:cs="Traditional Arabic"/>
          <w:bCs/>
          <w:sz w:val="32"/>
          <w:szCs w:val="32"/>
          <w:rtl/>
          <w:lang w:val="en-US" w:eastAsia="en-US"/>
        </w:rPr>
        <w:t xml:space="preserve"> مِن مُّوصٍ جَنَفًا أَوْ إِثْمًا فَأَصْلَحَ بَيْنَهُمْ فَلاَ إِثْمَ </w:t>
      </w:r>
      <w:r>
        <w:rPr>
          <w:rFonts w:ascii="Garamond" w:hAnsi="Garamond" w:cs="Traditional Arabic" w:hint="eastAsia"/>
          <w:bCs/>
          <w:sz w:val="32"/>
          <w:szCs w:val="32"/>
          <w:rtl/>
          <w:lang w:val="en-US" w:eastAsia="en-US"/>
        </w:rPr>
        <w:t>عَلَيْهِ</w:t>
      </w:r>
      <w:r>
        <w:rPr>
          <w:rFonts w:ascii="Garamond" w:hAnsi="Garamond" w:cs="Traditional Arabic"/>
          <w:bCs/>
          <w:sz w:val="32"/>
          <w:szCs w:val="32"/>
          <w:rtl/>
          <w:lang w:val="en-US" w:eastAsia="en-US"/>
        </w:rPr>
        <w:t xml:space="preserve"> إِنَّ اللّهَ غَفُورٌ رَّحِيمٌ (182)</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182- “Vasiyet edenin yanılacağından veya günaha gireceğinden korkan kimse, onların arasını düzeltirse ona günah yoktur. Allah şüphesiz bağışlar ve merhamet eder. </w:t>
      </w:r>
      <w:r>
        <w:rPr>
          <w:rFonts w:ascii="Garamond" w:hAnsi="Garamond" w:cs="Traditional Arabic"/>
          <w:bCs/>
        </w:rPr>
        <w:t xml:space="preserve">”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Önceki ayette vasiyetin değiştirilmemesi ve bilerek değiştirenlerin günahkar olduğu önemle vurgulanmıştır. Bu ayette de İslam’da yasaklanan şeyin sahih ve geçerli bir vasiyetin değiştirilmesi olduğu hatırlatılmaktadır. Ama eğer vasiyet fitneye sebep olursa, veya şeri ölçülere aykırıysa onu değiştirmenin bir sakıncası yoktur. </w:t>
      </w:r>
      <w:r>
        <w:rPr>
          <w:rStyle w:val="FootnoteReference"/>
          <w:rFonts w:ascii="Garamond" w:hAnsi="Garamond" w:cs="Traditional Arabic"/>
          <w:bCs/>
        </w:rPr>
        <w:footnoteReference w:id="337"/>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İnsan vasiyet edene vasiyetini düzeltmesini önerebilir. Eğer vasiyetinde malının üçte birinden fazlası vasiyet edilmişse miktarını azaltabilir veya vasiyet eden fesat merkezleri oluşturma gibi günah bir şey vasiyet etmişse o </w:t>
      </w:r>
      <w:r>
        <w:rPr>
          <w:rFonts w:ascii="Garamond" w:hAnsi="Garamond" w:cs="Traditional Arabic"/>
          <w:bCs/>
        </w:rPr>
        <w:lastRenderedPageBreak/>
        <w:t>vasiyeti değiştirebilir. Hakeza vasiyet fitne ve fesada sebep olacaksa İslami hakimlerin gözetiminde vasiyetnameyi değiştirebilir. Velhasıl İslam’da çaresizlik yoktur. Bütün amellerin hedefi takvaya ulaşmak olduktan sonra takva esasınca takvaya yakışmayan tüm hususlar düzelt</w:t>
      </w:r>
      <w:r>
        <w:rPr>
          <w:rFonts w:ascii="Garamond" w:hAnsi="Garamond" w:cs="Traditional Arabic"/>
          <w:bCs/>
        </w:rPr>
        <w:t>i</w:t>
      </w:r>
      <w:r>
        <w:rPr>
          <w:rFonts w:ascii="Garamond" w:hAnsi="Garamond" w:cs="Traditional Arabic"/>
          <w:bCs/>
        </w:rPr>
        <w:t xml:space="preserve">lebilir. </w:t>
      </w:r>
    </w:p>
    <w:p w:rsidR="00411510" w:rsidRPr="003A0CD4" w:rsidRDefault="00411510" w:rsidP="003A0CD4"/>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Önemli ve en önemli kaidesine riayet etmek gerekir. Dolayısıyla vasiyete saygı önemlidir. Ama fitneyi gide</w:t>
      </w:r>
      <w:r>
        <w:rPr>
          <w:rFonts w:ascii="Garamond" w:hAnsi="Garamond" w:cs="Traditional Arabic"/>
          <w:bCs/>
        </w:rPr>
        <w:t>r</w:t>
      </w:r>
      <w:r>
        <w:rPr>
          <w:rFonts w:ascii="Garamond" w:hAnsi="Garamond" w:cs="Traditional Arabic"/>
          <w:bCs/>
        </w:rPr>
        <w:t xml:space="preserve">mek en önemli şeydir.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2- Vasiyetin değiştirilmesi hususunda maslahatı gözetmek ve işi bi</w:t>
      </w:r>
      <w:r>
        <w:rPr>
          <w:rFonts w:ascii="Garamond" w:hAnsi="Garamond" w:cs="Traditional Arabic"/>
          <w:bCs/>
        </w:rPr>
        <w:t>l</w:t>
      </w:r>
      <w:r>
        <w:rPr>
          <w:rFonts w:ascii="Garamond" w:hAnsi="Garamond" w:cs="Traditional Arabic"/>
          <w:bCs/>
        </w:rPr>
        <w:t xml:space="preserve">mek gerekir. Vasiyeti değiştirmek için ayette </w:t>
      </w:r>
      <w:r>
        <w:rPr>
          <w:rFonts w:ascii="Garamond" w:hAnsi="Garamond" w:cs="Traditional Arabic"/>
          <w:b/>
          <w:bCs/>
        </w:rPr>
        <w:t xml:space="preserve">“korkan kimse” </w:t>
      </w:r>
      <w:r>
        <w:rPr>
          <w:rFonts w:ascii="Garamond" w:hAnsi="Garamond" w:cs="Traditional Arabic"/>
          <w:bCs/>
        </w:rPr>
        <w:t xml:space="preserve">ve </w:t>
      </w:r>
      <w:r>
        <w:rPr>
          <w:rFonts w:ascii="Garamond" w:hAnsi="Garamond" w:cs="Traditional Arabic"/>
          <w:b/>
          <w:bCs/>
        </w:rPr>
        <w:t>“aral</w:t>
      </w:r>
      <w:r>
        <w:rPr>
          <w:rFonts w:ascii="Garamond" w:hAnsi="Garamond" w:cs="Traditional Arabic"/>
          <w:b/>
          <w:bCs/>
        </w:rPr>
        <w:t>a</w:t>
      </w:r>
      <w:r>
        <w:rPr>
          <w:rFonts w:ascii="Garamond" w:hAnsi="Garamond" w:cs="Traditional Arabic"/>
          <w:b/>
          <w:bCs/>
        </w:rPr>
        <w:t xml:space="preserve">rını düzeltirse” </w:t>
      </w:r>
      <w:r>
        <w:rPr>
          <w:rFonts w:ascii="Garamond" w:hAnsi="Garamond" w:cs="Traditional Arabic"/>
          <w:bCs/>
        </w:rPr>
        <w:t>kelimesi yan yana yer almıştır. Bu da bu konuda uzak görü</w:t>
      </w:r>
      <w:r>
        <w:rPr>
          <w:rFonts w:ascii="Garamond" w:hAnsi="Garamond" w:cs="Traditional Arabic"/>
          <w:bCs/>
        </w:rPr>
        <w:t>ş</w:t>
      </w:r>
      <w:r>
        <w:rPr>
          <w:rFonts w:ascii="Garamond" w:hAnsi="Garamond" w:cs="Traditional Arabic"/>
          <w:bCs/>
        </w:rPr>
        <w:t xml:space="preserve">lü, tedbirli, problemleri halletme, fitneyi giderme ve aralarını bulma gücüne sahip olunması gerektiğinin göstergesidir.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الَّذِينَ آمَنُواْ كُتِبَ عَلَيْكُمُ الصِّيَامُ كَمَا كُتِبَ عَلَى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مِن قَبْلِكُمْ لَعَلَّكُمْ تَتَّقُونَ (183)</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183- “Ey iman edenler! Oruç, sizden öncekilere farz kılındığı gibi, takva</w:t>
      </w:r>
      <w:r>
        <w:rPr>
          <w:rStyle w:val="FootnoteReference"/>
          <w:rFonts w:ascii="Garamond" w:hAnsi="Garamond" w:cs="Traditional Arabic"/>
          <w:b/>
          <w:bCs/>
        </w:rPr>
        <w:footnoteReference w:id="338"/>
      </w:r>
      <w:r>
        <w:rPr>
          <w:rFonts w:ascii="Garamond" w:hAnsi="Garamond" w:cs="Traditional Arabic"/>
          <w:b/>
          <w:bCs/>
        </w:rPr>
        <w:t xml:space="preserve"> sahibi olasınız diye size de farz k</w:t>
      </w:r>
      <w:r>
        <w:rPr>
          <w:rFonts w:ascii="Garamond" w:hAnsi="Garamond" w:cs="Traditional Arabic"/>
          <w:b/>
          <w:bCs/>
        </w:rPr>
        <w:t>ı</w:t>
      </w:r>
      <w:r>
        <w:rPr>
          <w:rFonts w:ascii="Garamond" w:hAnsi="Garamond" w:cs="Traditional Arabic"/>
          <w:b/>
          <w:bCs/>
        </w:rPr>
        <w:t>lındı</w:t>
      </w:r>
      <w:r>
        <w:rPr>
          <w:rFonts w:ascii="Garamond" w:hAnsi="Garamond" w:cs="Traditional Arabic"/>
          <w:bCs/>
        </w:rPr>
        <w:t xml:space="preserve">.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Kur’an ilimleri bilginlerinin ve müfessirlerinin görüşlerine göre </w:t>
      </w:r>
      <w:r>
        <w:rPr>
          <w:rFonts w:ascii="Garamond" w:hAnsi="Garamond" w:cs="Traditional Arabic"/>
          <w:b/>
          <w:bCs/>
        </w:rPr>
        <w:t xml:space="preserve">“Ey iman edenler” </w:t>
      </w:r>
      <w:r>
        <w:rPr>
          <w:rFonts w:ascii="Garamond" w:hAnsi="Garamond" w:cs="Traditional Arabic"/>
          <w:bCs/>
        </w:rPr>
        <w:t xml:space="preserve">diye başlayan ayetler </w:t>
      </w:r>
      <w:r>
        <w:rPr>
          <w:rFonts w:ascii="Garamond" w:hAnsi="Garamond" w:cs="Traditional Arabic"/>
          <w:bCs/>
        </w:rPr>
        <w:lastRenderedPageBreak/>
        <w:t xml:space="preserve">Medine’de nazil olmuştur ve Medeni ayet ve surelerdir. Dolayısıyla oruç da cihat ve zekat gibi hicri ikinci yılda farz kılınmıştır.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Peygamber </w:t>
      </w:r>
      <w:r w:rsidR="008E3EA6">
        <w:rPr>
          <w:rFonts w:ascii="Garamond" w:hAnsi="Garamond" w:cs="Traditional Arabic"/>
          <w:bCs/>
        </w:rPr>
        <w:t>(s.a.a)</w:t>
      </w:r>
      <w:r>
        <w:rPr>
          <w:rFonts w:ascii="Garamond" w:hAnsi="Garamond" w:cs="Traditional Arabic"/>
          <w:bCs/>
        </w:rPr>
        <w:t xml:space="preserve"> şöyle buyurmaktadır: </w:t>
      </w:r>
      <w:r>
        <w:rPr>
          <w:rFonts w:ascii="Garamond" w:hAnsi="Garamond" w:cs="Traditional Arabic"/>
          <w:i/>
          <w:iCs/>
        </w:rPr>
        <w:t>“Her kim A</w:t>
      </w:r>
      <w:r>
        <w:rPr>
          <w:rFonts w:ascii="Garamond" w:hAnsi="Garamond" w:cs="Traditional Arabic"/>
          <w:i/>
          <w:iCs/>
        </w:rPr>
        <w:t>l</w:t>
      </w:r>
      <w:r>
        <w:rPr>
          <w:rFonts w:ascii="Garamond" w:hAnsi="Garamond" w:cs="Traditional Arabic"/>
          <w:i/>
          <w:iCs/>
        </w:rPr>
        <w:t>lah için Ramazan ayında oruç tutarsa bütün günahları affed</w:t>
      </w:r>
      <w:r>
        <w:rPr>
          <w:rFonts w:ascii="Garamond" w:hAnsi="Garamond" w:cs="Traditional Arabic"/>
          <w:i/>
          <w:iCs/>
        </w:rPr>
        <w:t>i</w:t>
      </w:r>
      <w:r>
        <w:rPr>
          <w:rFonts w:ascii="Garamond" w:hAnsi="Garamond" w:cs="Traditional Arabic"/>
          <w:i/>
          <w:iCs/>
        </w:rPr>
        <w:t>lir. ”</w:t>
      </w:r>
      <w:r>
        <w:rPr>
          <w:rStyle w:val="FootnoteReference"/>
          <w:rFonts w:ascii="Garamond" w:hAnsi="Garamond" w:cs="Traditional Arabic"/>
          <w:i/>
          <w:iCs/>
        </w:rPr>
        <w:footnoteReference w:id="339"/>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Hakeza Kutsi bir hadiste de Allah-u Teala şöyle buyurmaktadır: </w:t>
      </w:r>
      <w:r>
        <w:rPr>
          <w:rFonts w:ascii="Garamond" w:hAnsi="Garamond" w:cs="Traditional Arabic"/>
          <w:i/>
          <w:iCs/>
        </w:rPr>
        <w:t>“Oruç benim içindir ve onun mükafatını ben vereceğim. ”</w:t>
      </w:r>
      <w:r>
        <w:rPr>
          <w:rStyle w:val="FootnoteReference"/>
          <w:rFonts w:ascii="Garamond" w:hAnsi="Garamond" w:cs="Traditional Arabic"/>
          <w:i/>
          <w:iCs/>
        </w:rPr>
        <w:footnoteReference w:id="340"/>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Orucun önemi o kadar önemlidir ki rivayetlerde bir çok ibadetlerin mükafatı orucun mükafatı gibi kabul edilmi</w:t>
      </w:r>
      <w:r>
        <w:rPr>
          <w:rFonts w:ascii="Garamond" w:hAnsi="Garamond" w:cs="Traditional Arabic"/>
          <w:bCs/>
        </w:rPr>
        <w:t>ş</w:t>
      </w:r>
      <w:r>
        <w:rPr>
          <w:rFonts w:ascii="Garamond" w:hAnsi="Garamond" w:cs="Traditional Arabic"/>
          <w:bCs/>
        </w:rPr>
        <w:t xml:space="preserve">tir. </w:t>
      </w:r>
      <w:r>
        <w:rPr>
          <w:rStyle w:val="FootnoteReference"/>
          <w:rFonts w:ascii="Garamond" w:hAnsi="Garamond" w:cs="Traditional Arabic"/>
          <w:bCs/>
        </w:rPr>
        <w:footnoteReference w:id="341"/>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Oruç gerçi önceki ümmetlere de farz kılınmıştır; ama Ramazan ayı </w:t>
      </w:r>
      <w:r>
        <w:rPr>
          <w:rFonts w:ascii="Garamond" w:hAnsi="Garamond" w:cs="Traditional Arabic"/>
          <w:bCs/>
        </w:rPr>
        <w:t>o</w:t>
      </w:r>
      <w:r>
        <w:rPr>
          <w:rFonts w:ascii="Garamond" w:hAnsi="Garamond" w:cs="Traditional Arabic"/>
          <w:bCs/>
        </w:rPr>
        <w:t>rucu sadece peygamberlere farz kılınmıştı. İslam ümmetinde ise R</w:t>
      </w:r>
      <w:r>
        <w:rPr>
          <w:rFonts w:ascii="Garamond" w:hAnsi="Garamond" w:cs="Traditional Arabic"/>
          <w:bCs/>
        </w:rPr>
        <w:t>a</w:t>
      </w:r>
      <w:r>
        <w:rPr>
          <w:rFonts w:ascii="Garamond" w:hAnsi="Garamond" w:cs="Traditional Arabic"/>
          <w:bCs/>
        </w:rPr>
        <w:t xml:space="preserve">mazan ayında oruç tutmak herkes için farz kılınmıştır. </w:t>
      </w:r>
      <w:r>
        <w:rPr>
          <w:rStyle w:val="FootnoteReference"/>
          <w:rFonts w:ascii="Garamond" w:hAnsi="Garamond" w:cs="Traditional Arabic"/>
          <w:bCs/>
        </w:rPr>
        <w:footnoteReference w:id="342"/>
      </w:r>
      <w:r>
        <w:rPr>
          <w:rFonts w:ascii="Garamond" w:hAnsi="Garamond" w:cs="Traditional Arabic"/>
          <w:bCs/>
        </w:rPr>
        <w:t xml:space="preserve"> Peygamber </w:t>
      </w:r>
      <w:r w:rsidR="008E3EA6">
        <w:rPr>
          <w:rFonts w:ascii="Garamond" w:hAnsi="Garamond" w:cs="Traditional Arabic"/>
          <w:bCs/>
        </w:rPr>
        <w:t>(s.a.a)</w:t>
      </w:r>
      <w:r>
        <w:rPr>
          <w:rFonts w:ascii="Garamond" w:hAnsi="Garamond" w:cs="Traditional Arabic"/>
          <w:bCs/>
        </w:rPr>
        <w:t xml:space="preserve"> bu konuda şöyle buyurmuştur: </w:t>
      </w:r>
      <w:r>
        <w:rPr>
          <w:rFonts w:ascii="Garamond" w:hAnsi="Garamond" w:cs="Traditional Arabic"/>
          <w:i/>
          <w:iCs/>
        </w:rPr>
        <w:t>“Her şeyin bir zekatı vardır bedenlerin zekatı da oru</w:t>
      </w:r>
      <w:r>
        <w:rPr>
          <w:rFonts w:ascii="Garamond" w:hAnsi="Garamond" w:cs="Traditional Arabic"/>
          <w:i/>
          <w:iCs/>
        </w:rPr>
        <w:t>ç</w:t>
      </w:r>
      <w:r>
        <w:rPr>
          <w:rFonts w:ascii="Garamond" w:hAnsi="Garamond" w:cs="Traditional Arabic"/>
          <w:i/>
          <w:iCs/>
        </w:rPr>
        <w:t>tur. ”</w:t>
      </w:r>
      <w:r>
        <w:rPr>
          <w:rStyle w:val="FootnoteReference"/>
          <w:rFonts w:ascii="Garamond" w:hAnsi="Garamond" w:cs="Traditional Arabic"/>
          <w:i/>
          <w:iCs/>
        </w:rPr>
        <w:footnoteReference w:id="343"/>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Güzel hitap ve seslenme mesajın etkili olmasının ilk adımıdır. Nitekim rivayette yer aldığı üzere </w:t>
      </w:r>
      <w:r>
        <w:rPr>
          <w:rFonts w:ascii="Garamond" w:hAnsi="Garamond" w:cs="Traditional Arabic"/>
          <w:b/>
          <w:bCs/>
        </w:rPr>
        <w:t>“Ey iman edenler”</w:t>
      </w:r>
      <w:r>
        <w:rPr>
          <w:rFonts w:ascii="Garamond" w:hAnsi="Garamond" w:cs="Traditional Arabic"/>
          <w:bCs/>
        </w:rPr>
        <w:t xml:space="preserve"> hitabının lezzeti orucun zorluğunu kolaylaştırmaktadır. Dolayısıyla anne ve babalar da çocuklarının sözlerini dinlemesini istiyorlarsa onlara güzel hitap etmelidirler.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Tebliğin metotlarından biri de ağır emirleri kolay göstermektir. Örneğin bu ayette şöyle buyurulmaktadır: </w:t>
      </w:r>
      <w:r>
        <w:rPr>
          <w:rFonts w:ascii="Garamond" w:hAnsi="Garamond" w:cs="Traditional Arabic"/>
          <w:bCs/>
        </w:rPr>
        <w:lastRenderedPageBreak/>
        <w:t>“Bu oruç emri siz Müslümanlara özgü değildir; önceki ümmetler de bununla emel etmiştir.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Tebliğ metotlarından biri de davetin neticelerini ve etkilerini dile getirmektir. Eğer insanlar işlerinin sonucunu bilecek olurlarsa o işi daha da bir sevinç ve istekle yaparlar. </w:t>
      </w:r>
      <w:r>
        <w:rPr>
          <w:rFonts w:ascii="Garamond" w:hAnsi="Garamond" w:cs="Traditional Arabic"/>
          <w:b/>
          <w:bCs/>
        </w:rPr>
        <w:t>“umulur ki takva sahibi olu</w:t>
      </w:r>
      <w:r>
        <w:rPr>
          <w:rFonts w:ascii="Garamond" w:hAnsi="Garamond" w:cs="Traditional Arabic"/>
          <w:b/>
          <w:bCs/>
        </w:rPr>
        <w:t>r</w:t>
      </w:r>
      <w:r>
        <w:rPr>
          <w:rFonts w:ascii="Garamond" w:hAnsi="Garamond" w:cs="Traditional Arabic"/>
          <w:b/>
          <w:bCs/>
        </w:rPr>
        <w:t xml:space="preserve">sunuz. ”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4- Takva zahir ve batında Allah’tan korkmaktır. Oruç yegane gizli ib</w:t>
      </w:r>
      <w:r>
        <w:rPr>
          <w:rFonts w:ascii="Garamond" w:hAnsi="Garamond" w:cs="Traditional Arabic"/>
          <w:bCs/>
        </w:rPr>
        <w:t>a</w:t>
      </w:r>
      <w:r>
        <w:rPr>
          <w:rFonts w:ascii="Garamond" w:hAnsi="Garamond" w:cs="Traditional Arabic"/>
          <w:bCs/>
        </w:rPr>
        <w:t>dettir. Namaz hac, cihad, zekat ve humsu insanlar görüyor; ama oruç g</w:t>
      </w:r>
      <w:r>
        <w:rPr>
          <w:rFonts w:ascii="Garamond" w:hAnsi="Garamond" w:cs="Traditional Arabic"/>
          <w:bCs/>
        </w:rPr>
        <w:t>ö</w:t>
      </w:r>
      <w:r>
        <w:rPr>
          <w:rFonts w:ascii="Garamond" w:hAnsi="Garamond" w:cs="Traditional Arabic"/>
          <w:bCs/>
        </w:rPr>
        <w:t>rülecek bir ibadet değildir. Oruçta zenginler de fakirler gibi açlığı tatmaktadır. Oruç insanın iradesini güçlendirmektedir. Bir ay b</w:t>
      </w:r>
      <w:r>
        <w:rPr>
          <w:rFonts w:ascii="Garamond" w:hAnsi="Garamond" w:cs="Traditional Arabic"/>
          <w:bCs/>
        </w:rPr>
        <w:t>o</w:t>
      </w:r>
      <w:r>
        <w:rPr>
          <w:rFonts w:ascii="Garamond" w:hAnsi="Garamond" w:cs="Traditional Arabic"/>
          <w:bCs/>
        </w:rPr>
        <w:t xml:space="preserve">yunca kendi ekmeğini, suyunu ve eşini bir kenara bırakanlar başkalarının suyu, ekmeği ve eşi hususunda da kendilerini kolayca kontrol edebilirler. Oruç duyguları güçlendirir. Bir ay boyunca açlığı tatanlar insanların derdini tanır. Açların çektiğini hisseder. Oruç sayesinde tüketimler kontrol altına alınır. Peygamber </w:t>
      </w:r>
      <w:r w:rsidR="008E3EA6">
        <w:rPr>
          <w:rFonts w:ascii="Garamond" w:hAnsi="Garamond" w:cs="Traditional Arabic"/>
          <w:bCs/>
        </w:rPr>
        <w:t>(s.a.a)</w:t>
      </w:r>
      <w:r>
        <w:rPr>
          <w:rFonts w:ascii="Garamond" w:hAnsi="Garamond" w:cs="Traditional Arabic"/>
          <w:bCs/>
        </w:rPr>
        <w:t xml:space="preserve"> şöyle buyurmuştur: </w:t>
      </w:r>
      <w:r>
        <w:rPr>
          <w:rFonts w:ascii="Garamond" w:hAnsi="Garamond" w:cs="Traditional Arabic"/>
          <w:i/>
          <w:iCs/>
        </w:rPr>
        <w:t>“Oruç sabrın yarısıdır. ”</w:t>
      </w:r>
      <w:r>
        <w:rPr>
          <w:rStyle w:val="FootnoteReference"/>
          <w:rFonts w:ascii="Garamond" w:hAnsi="Garamond" w:cs="Traditional Arabic"/>
          <w:i/>
          <w:iCs/>
        </w:rPr>
        <w:footnoteReference w:id="344"/>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Sıradan insanların orucu su ekmek ve eşten uzaklaşmaktır. Has insanların orucu, orucu bozan şeylerden korunmanın yanı sıra günahlardan da korunmaktır. Hasların hası olanların orucu da orucu bozan şeylerden ve günahlardan sakınmanın yanı sıra, kalbini de Allah’tan başkasından t</w:t>
      </w:r>
      <w:r>
        <w:rPr>
          <w:rFonts w:ascii="Garamond" w:hAnsi="Garamond" w:cs="Traditional Arabic"/>
          <w:bCs/>
        </w:rPr>
        <w:t>e</w:t>
      </w:r>
      <w:r>
        <w:rPr>
          <w:rFonts w:ascii="Garamond" w:hAnsi="Garamond" w:cs="Traditional Arabic"/>
          <w:bCs/>
        </w:rPr>
        <w:t xml:space="preserve">mizlemektir. </w:t>
      </w:r>
      <w:r>
        <w:rPr>
          <w:rStyle w:val="FootnoteReference"/>
          <w:rFonts w:ascii="Garamond" w:hAnsi="Garamond" w:cs="Traditional Arabic"/>
          <w:bCs/>
        </w:rPr>
        <w:footnoteReference w:id="345"/>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lastRenderedPageBreak/>
        <w:t>أَيَّامًا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مَّعْدُودَاتٍ</w:t>
      </w:r>
      <w:r>
        <w:rPr>
          <w:rFonts w:ascii="Garamond" w:hAnsi="Garamond" w:cs="Traditional Arabic"/>
          <w:bCs/>
          <w:sz w:val="32"/>
          <w:szCs w:val="32"/>
          <w:rtl/>
          <w:lang w:val="en-US" w:eastAsia="en-US"/>
        </w:rPr>
        <w:t xml:space="preserve"> فَمَن كَانَ مِنكُم مَّرِيضًا أَوْ عَلَى سَفَرٍ فَعِدَّةٌ مِّنْ </w:t>
      </w:r>
      <w:r>
        <w:rPr>
          <w:rFonts w:ascii="Garamond" w:hAnsi="Garamond" w:cs="Traditional Arabic" w:hint="eastAsia"/>
          <w:bCs/>
          <w:sz w:val="32"/>
          <w:szCs w:val="32"/>
          <w:rtl/>
          <w:lang w:val="en-US" w:eastAsia="en-US"/>
        </w:rPr>
        <w:t>أَيَّامٍ</w:t>
      </w:r>
      <w:r>
        <w:rPr>
          <w:rFonts w:ascii="Garamond" w:hAnsi="Garamond" w:cs="Traditional Arabic"/>
          <w:bCs/>
          <w:sz w:val="32"/>
          <w:szCs w:val="32"/>
          <w:rtl/>
          <w:lang w:val="en-US" w:eastAsia="en-US"/>
        </w:rPr>
        <w:t xml:space="preserve"> أُخَرَ وَعَلَى الَّذِينَ يُطِيقُونَهُ فِدْيَةٌ طَعَامُ مِسْكِينٍ فَمَن </w:t>
      </w:r>
      <w:r>
        <w:rPr>
          <w:rFonts w:ascii="Garamond" w:hAnsi="Garamond" w:cs="Traditional Arabic" w:hint="eastAsia"/>
          <w:bCs/>
          <w:sz w:val="32"/>
          <w:szCs w:val="32"/>
          <w:rtl/>
          <w:lang w:val="en-US" w:eastAsia="en-US"/>
        </w:rPr>
        <w:t>تَطَوَّعَ</w:t>
      </w:r>
      <w:r>
        <w:rPr>
          <w:rFonts w:ascii="Garamond" w:hAnsi="Garamond" w:cs="Traditional Arabic"/>
          <w:bCs/>
          <w:sz w:val="32"/>
          <w:szCs w:val="32"/>
          <w:rtl/>
          <w:lang w:val="en-US" w:eastAsia="en-US"/>
        </w:rPr>
        <w:t xml:space="preserve"> خَيْرًا فَهُوَ خَيْرٌ لَّهُ وَأَن تَصُومُواْ خَيْرٌ لَّكُمْ إِن </w:t>
      </w:r>
      <w:r>
        <w:rPr>
          <w:rFonts w:ascii="Garamond" w:hAnsi="Garamond" w:cs="Traditional Arabic" w:hint="eastAsia"/>
          <w:bCs/>
          <w:sz w:val="32"/>
          <w:szCs w:val="32"/>
          <w:rtl/>
          <w:lang w:val="en-US" w:eastAsia="en-US"/>
        </w:rPr>
        <w:t>كُنتُمْ</w:t>
      </w:r>
      <w:r>
        <w:rPr>
          <w:rFonts w:ascii="Garamond" w:hAnsi="Garamond" w:cs="Traditional Arabic"/>
          <w:bCs/>
          <w:sz w:val="32"/>
          <w:szCs w:val="32"/>
          <w:rtl/>
          <w:lang w:val="en-US" w:eastAsia="en-US"/>
        </w:rPr>
        <w:t xml:space="preserve"> تَعْلَمُونَ (184)</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184- “Sayılı günlerde (Oruç size farz kılındı) İçiniz-den hasta olan veya yolculukta bulunan, tutamadığı günlerin sayısınca diğer günlerde tutar. Oruca day</w:t>
      </w:r>
      <w:r>
        <w:rPr>
          <w:rFonts w:ascii="Garamond" w:hAnsi="Garamond" w:cs="Traditional Arabic"/>
          <w:b/>
          <w:bCs/>
        </w:rPr>
        <w:t>a</w:t>
      </w:r>
      <w:r>
        <w:rPr>
          <w:rFonts w:ascii="Garamond" w:hAnsi="Garamond" w:cs="Traditional Arabic"/>
          <w:b/>
          <w:bCs/>
        </w:rPr>
        <w:t>namayanlar</w:t>
      </w:r>
      <w:r>
        <w:rPr>
          <w:rStyle w:val="FootnoteReference"/>
          <w:rFonts w:ascii="Garamond" w:hAnsi="Garamond" w:cs="Traditional Arabic"/>
          <w:b/>
          <w:bCs/>
        </w:rPr>
        <w:footnoteReference w:id="346"/>
      </w:r>
      <w:r>
        <w:rPr>
          <w:rFonts w:ascii="Garamond" w:hAnsi="Garamond" w:cs="Traditional Arabic"/>
          <w:b/>
          <w:bCs/>
        </w:rPr>
        <w:t>, bir düşkünü doyuracak kadar fidye verir. Kim gönülden hayır yaparsa (düşküne daha fazlasını verirse) kendisi için daha hayırlıdır. Oruç tutmanız eğer bilirseniz sizin için hayı</w:t>
      </w:r>
      <w:r>
        <w:rPr>
          <w:rFonts w:ascii="Garamond" w:hAnsi="Garamond" w:cs="Traditional Arabic"/>
          <w:b/>
          <w:bCs/>
        </w:rPr>
        <w:t>r</w:t>
      </w:r>
      <w:r>
        <w:rPr>
          <w:rFonts w:ascii="Garamond" w:hAnsi="Garamond" w:cs="Traditional Arabic"/>
          <w:b/>
          <w:bCs/>
        </w:rPr>
        <w:t xml:space="preserve">lıdır.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Oruç sayılı birkaç gündür.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Sizden her kim hasta veya yolcu olursa oruç tutmamalıdır. Ramazan ayından sonra tutamadığı günler sayısınca kaza etmelidir.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Hastalar ve yaşlılar gibi oruç tutma gücüne sahip olmayanlar ise kaza yerine fidye verirler. Fidyesi ise tutamadığı her gün için bir fakiri doyurmaktır. Ama bir gün yerine birden fazla fakiri doyurmak isterlerse, bu kendileri için daha hayırlıdır. Ayetin sonunda ise oruç tutmanın daha hayırlı olduğu vurgulanmıştır. Bu hayrın mükafatı bilinecek olsaydı hiç kimse, “keşke ben de yaşlı olsaydım da oruç tutacağıma bir fakiri doyursaydım” demezdi.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Allah’ın emrine uymak gerçek bir değerdir. Oruç tutmamız emrediliyorsa oruç tutmalıyız, iftar etmemiz emrediliyorsa orucu bozmalı ve iftar etmeliyiz. Mecme’ul Beyan’da şöyle yer almıştır: “Ashaptan bir grup yo</w:t>
      </w:r>
      <w:r>
        <w:rPr>
          <w:rFonts w:ascii="Garamond" w:hAnsi="Garamond" w:cs="Traditional Arabic"/>
          <w:bCs/>
        </w:rPr>
        <w:t>l</w:t>
      </w:r>
      <w:r>
        <w:rPr>
          <w:rFonts w:ascii="Garamond" w:hAnsi="Garamond" w:cs="Traditional Arabic"/>
          <w:bCs/>
        </w:rPr>
        <w:t xml:space="preserve">culukta da oruç tutmak istediler. Peygamber onları günahkar olarak adlandırdı. Hakeza İmam Sadık (a.s) şöyle buyurdu: </w:t>
      </w:r>
      <w:r>
        <w:rPr>
          <w:rFonts w:ascii="Garamond" w:hAnsi="Garamond" w:cs="Traditional Arabic"/>
          <w:i/>
          <w:iCs/>
        </w:rPr>
        <w:t>“Yolculukta oruç tutanları cenaze namazını kılmam. ”</w:t>
      </w:r>
      <w:r>
        <w:rPr>
          <w:rFonts w:ascii="Garamond" w:hAnsi="Garamond" w:cs="Traditional Arabic"/>
          <w:bCs/>
        </w:rPr>
        <w:t xml:space="preserve"> Kurtubi’nin tefsirinde de şöyle yer almıştır: “Peygamber </w:t>
      </w:r>
      <w:r w:rsidR="008E3EA6">
        <w:rPr>
          <w:rFonts w:ascii="Garamond" w:hAnsi="Garamond" w:cs="Traditional Arabic"/>
          <w:bCs/>
        </w:rPr>
        <w:t>(s.a.a)</w:t>
      </w:r>
      <w:r>
        <w:rPr>
          <w:rFonts w:ascii="Garamond" w:hAnsi="Garamond" w:cs="Traditional Arabic"/>
          <w:bCs/>
        </w:rPr>
        <w:t xml:space="preserve"> Medine’den Mekke’ye yolculuk ederken su istediler, su kapını herkes görsün diye elinin üstünde tuttu ve sonra da i</w:t>
      </w:r>
      <w:r>
        <w:rPr>
          <w:rFonts w:ascii="Garamond" w:hAnsi="Garamond" w:cs="Traditional Arabic"/>
          <w:bCs/>
        </w:rPr>
        <w:t>ç</w:t>
      </w:r>
      <w:r>
        <w:rPr>
          <w:rFonts w:ascii="Garamond" w:hAnsi="Garamond" w:cs="Traditional Arabic"/>
          <w:bCs/>
        </w:rPr>
        <w:t>ti.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İslam her insan için her şartlara uygun kanunlar yasamıştır. Bu ayette de yolcuların, hastaların ve yaşlıların hükmü beyan 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Şartlar hükümlerin genel felsefesini, etkilerini ve yararlarını ort</w:t>
      </w:r>
      <w:r>
        <w:rPr>
          <w:rFonts w:ascii="Garamond" w:hAnsi="Garamond" w:cs="Traditional Arabic"/>
          <w:bCs/>
        </w:rPr>
        <w:t>a</w:t>
      </w:r>
      <w:r>
        <w:rPr>
          <w:rFonts w:ascii="Garamond" w:hAnsi="Garamond" w:cs="Traditional Arabic"/>
          <w:bCs/>
        </w:rPr>
        <w:t xml:space="preserve">dan kaldırmamalıdır. Eğer insan hastalığı veya yolculuğu sebebiyle oruç tutamıyorsa orucun faydalarından istifade etmek için diğer günler kaza etmelidir.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İlahi emirler öyle bir şekilde düzenlenmiştir ki en azını farz kılmakta, fazlasını ise insanın iradesine bırakmaktadır. Hac bir defa farzdır, sonraki defalar müstahaptır, hums malın farz olan bölümüdür ve beşte birdir. Malın diğer beşte dördü ise insanın kendi elindedir. Bu ayette de bir fakiri doyurmak farz, daha fazlası ise müstahap bir amel olarak insanın iradesine bırakı</w:t>
      </w:r>
      <w:r>
        <w:rPr>
          <w:rFonts w:ascii="Garamond" w:hAnsi="Garamond" w:cs="Traditional Arabic"/>
          <w:bCs/>
        </w:rPr>
        <w:t>l</w:t>
      </w:r>
      <w:r>
        <w:rPr>
          <w:rFonts w:ascii="Garamond" w:hAnsi="Garamond" w:cs="Traditional Arabic"/>
          <w:bCs/>
        </w:rPr>
        <w:t xml:space="preserve">mıştır.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5- Oruç tutmak gerçi zordur, ama size zorluk çıkarmak veya ilahi gücü göstermek için karar kılınmamıştır. Eğer dikkat edecek olursanız orucun iyilikleri de bizzat kendimize dönmektedir.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sz w:val="32"/>
          <w:szCs w:val="32"/>
          <w:rtl/>
          <w:lang w:val="en-US" w:eastAsia="en-US"/>
        </w:rPr>
      </w:pPr>
      <w:r>
        <w:rPr>
          <w:rFonts w:ascii="Garamond" w:hAnsi="Garamond" w:cs="Traditional Arabic" w:hint="eastAsia"/>
          <w:bCs/>
          <w:sz w:val="32"/>
          <w:szCs w:val="32"/>
          <w:rtl/>
          <w:lang w:val="en-US" w:eastAsia="en-US"/>
        </w:rPr>
        <w:lastRenderedPageBreak/>
        <w:t>شَهْرُ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رَمَضَانَ</w:t>
      </w:r>
      <w:r>
        <w:rPr>
          <w:rFonts w:ascii="Garamond" w:hAnsi="Garamond" w:cs="Traditional Arabic"/>
          <w:bCs/>
          <w:sz w:val="32"/>
          <w:szCs w:val="32"/>
          <w:rtl/>
          <w:lang w:val="en-US" w:eastAsia="en-US"/>
        </w:rPr>
        <w:t xml:space="preserve"> الَّذِيَ أُنزِلَ فِيهِ الْقُرْآنُ هُدًى لِّلنَّاسِ وَبَيِّنَاتٍ مِّنَ </w:t>
      </w:r>
      <w:r>
        <w:rPr>
          <w:rFonts w:ascii="Garamond" w:hAnsi="Garamond" w:cs="Traditional Arabic" w:hint="eastAsia"/>
          <w:bCs/>
          <w:sz w:val="32"/>
          <w:szCs w:val="32"/>
          <w:rtl/>
          <w:lang w:val="en-US" w:eastAsia="en-US"/>
        </w:rPr>
        <w:t>الْهُدَى</w:t>
      </w:r>
      <w:r>
        <w:rPr>
          <w:rFonts w:ascii="Garamond" w:hAnsi="Garamond" w:cs="Traditional Arabic"/>
          <w:bCs/>
          <w:sz w:val="32"/>
          <w:szCs w:val="32"/>
          <w:rtl/>
          <w:lang w:val="en-US" w:eastAsia="en-US"/>
        </w:rPr>
        <w:t xml:space="preserve"> وَالْفُرْقَانِ فَمَن شَهِدَ مِنكُمُ الشَّهْرَ فَلْيَصُمْهُ وَمَن كَانَ </w:t>
      </w:r>
      <w:r>
        <w:rPr>
          <w:rFonts w:ascii="Garamond" w:hAnsi="Garamond" w:cs="Traditional Arabic" w:hint="eastAsia"/>
          <w:bCs/>
          <w:sz w:val="32"/>
          <w:szCs w:val="32"/>
          <w:rtl/>
          <w:lang w:val="en-US" w:eastAsia="en-US"/>
        </w:rPr>
        <w:t>مَرِيضًا</w:t>
      </w:r>
      <w:r>
        <w:rPr>
          <w:rFonts w:ascii="Garamond" w:hAnsi="Garamond" w:cs="Traditional Arabic"/>
          <w:bCs/>
          <w:sz w:val="32"/>
          <w:szCs w:val="32"/>
          <w:rtl/>
          <w:lang w:val="en-US" w:eastAsia="en-US"/>
        </w:rPr>
        <w:t xml:space="preserve"> أَوْ عَلَى سَفَرٍ فَعِدَّةٌ مِّنْ أَيَّامٍ أُخَرَ يُرِيدُ اللّهُ </w:t>
      </w:r>
      <w:r>
        <w:rPr>
          <w:rFonts w:ascii="Garamond" w:hAnsi="Garamond" w:cs="Traditional Arabic" w:hint="eastAsia"/>
          <w:bCs/>
          <w:sz w:val="32"/>
          <w:szCs w:val="32"/>
          <w:rtl/>
          <w:lang w:val="en-US" w:eastAsia="en-US"/>
        </w:rPr>
        <w:t>بِكُمُ</w:t>
      </w:r>
      <w:r>
        <w:rPr>
          <w:rFonts w:ascii="Garamond" w:hAnsi="Garamond" w:cs="Traditional Arabic"/>
          <w:bCs/>
          <w:sz w:val="32"/>
          <w:szCs w:val="32"/>
          <w:rtl/>
          <w:lang w:val="en-US" w:eastAsia="en-US"/>
        </w:rPr>
        <w:t xml:space="preserve"> الْيُسْرَ وَلاَ يُرِيدُ بِكُمُ الْعُسْرَ وَلِتُكْمِلُواْ الْعِدَّةَ </w:t>
      </w:r>
      <w:r>
        <w:rPr>
          <w:rFonts w:ascii="Garamond" w:hAnsi="Garamond" w:cs="Traditional Arabic" w:hint="eastAsia"/>
          <w:bCs/>
          <w:sz w:val="32"/>
          <w:szCs w:val="32"/>
          <w:rtl/>
          <w:lang w:val="en-US" w:eastAsia="en-US"/>
        </w:rPr>
        <w:t>وَلِتُكَبِّرُواْ</w:t>
      </w:r>
      <w:r>
        <w:rPr>
          <w:rFonts w:ascii="Garamond" w:hAnsi="Garamond" w:cs="Traditional Arabic"/>
          <w:bCs/>
          <w:sz w:val="32"/>
          <w:szCs w:val="32"/>
          <w:rtl/>
          <w:lang w:val="en-US" w:eastAsia="en-US"/>
        </w:rPr>
        <w:t xml:space="preserve"> اللّهَ عَلَى مَا هَدَاكُمْ وَلَعَلَّكُمْ تَشْكُرُونَ (185</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185- “(O sayılı günler) Ramazan ayıdır ki onda Kur'an; insanların hidayeti için, doğruyu yanlıştan ayırıcı ve hidayet delilleriyle birlikte indirildi. Si</w:t>
      </w:r>
      <w:r>
        <w:rPr>
          <w:rFonts w:ascii="Garamond" w:hAnsi="Garamond" w:cs="Traditional Arabic"/>
          <w:b/>
          <w:bCs/>
        </w:rPr>
        <w:t>z</w:t>
      </w:r>
      <w:r>
        <w:rPr>
          <w:rFonts w:ascii="Garamond" w:hAnsi="Garamond" w:cs="Traditional Arabic"/>
          <w:b/>
          <w:bCs/>
        </w:rPr>
        <w:t>den bu ayı idrak eden, onda oruç tutsun; hasta veya yolculukta olan, tutamadığı günlerin sayısınca diğer günlerde tutsun. Allah size kolaylık ister, zorluk istemez. Bu kolaylıkları, s</w:t>
      </w:r>
      <w:r>
        <w:rPr>
          <w:rFonts w:ascii="Garamond" w:hAnsi="Garamond" w:cs="Traditional Arabic"/>
          <w:b/>
          <w:bCs/>
        </w:rPr>
        <w:t>a</w:t>
      </w:r>
      <w:r>
        <w:rPr>
          <w:rFonts w:ascii="Garamond" w:hAnsi="Garamond" w:cs="Traditional Arabic"/>
          <w:b/>
          <w:bCs/>
        </w:rPr>
        <w:t>yılı günleri tamamlamanız ve size hidayet ettiğinden O’nu ululamanız içindir; ola ki şükr</w:t>
      </w:r>
      <w:r>
        <w:rPr>
          <w:rFonts w:ascii="Garamond" w:hAnsi="Garamond" w:cs="Traditional Arabic"/>
          <w:b/>
          <w:bCs/>
        </w:rPr>
        <w:t>e</w:t>
      </w:r>
      <w:r>
        <w:rPr>
          <w:rFonts w:ascii="Garamond" w:hAnsi="Garamond" w:cs="Traditional Arabic"/>
          <w:b/>
          <w:bCs/>
        </w:rPr>
        <w:t>dersiniz.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 ayette oruç tutulması gereken sayılı günler belirtilmiştir. O Ramazan ayıdır. Ramazan ayı aynı zamanda Kur’anın indiği aydır. Ramazan Kur’an da yer alan tek aydır. Ramazan “ramz” maddesindendir ve yakmak anlamına gelir. </w:t>
      </w:r>
      <w:r>
        <w:rPr>
          <w:rStyle w:val="FootnoteReference"/>
          <w:rFonts w:ascii="Garamond" w:hAnsi="Garamond" w:cs="Traditional Arabic"/>
          <w:bCs/>
        </w:rPr>
        <w:footnoteReference w:id="347"/>
      </w:r>
      <w:r>
        <w:rPr>
          <w:rFonts w:ascii="Garamond" w:hAnsi="Garamond" w:cs="Traditional Arabic"/>
          <w:bCs/>
        </w:rPr>
        <w:t xml:space="preserve"> Böyle adlandırılmasının sebebi de bu ayda günahların yakılmasındandır.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Ramazan ayında Kur’an nazil olmuştur. Kadir gecesi de bu aydadır. Kuran bütün insanlar için hidayet vesilesidir. Kur’an hakkı batıldan ayıran ölçülere ve apaçık delillere sahiptir. Burhan tefsirinde İmam’ı Sadık(a.s)’dan na</w:t>
      </w:r>
      <w:r>
        <w:rPr>
          <w:rFonts w:ascii="Garamond" w:hAnsi="Garamond" w:cs="Traditional Arabic"/>
          <w:bCs/>
        </w:rPr>
        <w:t>k</w:t>
      </w:r>
      <w:r>
        <w:rPr>
          <w:rFonts w:ascii="Garamond" w:hAnsi="Garamond" w:cs="Traditional Arabic"/>
          <w:bCs/>
        </w:rPr>
        <w:t xml:space="preserve">len </w:t>
      </w:r>
      <w:r>
        <w:rPr>
          <w:rFonts w:ascii="Garamond" w:hAnsi="Garamond" w:cs="Traditional Arabic"/>
          <w:bCs/>
        </w:rPr>
        <w:lastRenderedPageBreak/>
        <w:t xml:space="preserve">Peygamber </w:t>
      </w:r>
      <w:r w:rsidR="008E3EA6">
        <w:rPr>
          <w:rFonts w:ascii="Garamond" w:hAnsi="Garamond" w:cs="Traditional Arabic"/>
          <w:bCs/>
        </w:rPr>
        <w:t>(s.a.a)</w:t>
      </w:r>
      <w:r>
        <w:rPr>
          <w:rFonts w:ascii="Garamond" w:hAnsi="Garamond" w:cs="Traditional Arabic"/>
          <w:bCs/>
        </w:rPr>
        <w:t xml:space="preserve"> şöyle buyurmuştur: </w:t>
      </w:r>
      <w:r>
        <w:rPr>
          <w:rFonts w:ascii="Garamond" w:hAnsi="Garamond" w:cs="Traditional Arabic"/>
          <w:i/>
          <w:iCs/>
        </w:rPr>
        <w:t>“Bütün semavi kita</w:t>
      </w:r>
      <w:r>
        <w:rPr>
          <w:rFonts w:ascii="Garamond" w:hAnsi="Garamond" w:cs="Traditional Arabic"/>
          <w:i/>
          <w:iCs/>
        </w:rPr>
        <w:t>p</w:t>
      </w:r>
      <w:r>
        <w:rPr>
          <w:rFonts w:ascii="Garamond" w:hAnsi="Garamond" w:cs="Traditional Arabic"/>
          <w:i/>
          <w:iCs/>
        </w:rPr>
        <w:t xml:space="preserve">lar Ramazan ayında nazil olmuştur. ” </w:t>
      </w:r>
      <w:r>
        <w:rPr>
          <w:rFonts w:ascii="Garamond" w:hAnsi="Garamond" w:cs="Traditional Arabic"/>
          <w:bCs/>
        </w:rPr>
        <w:t xml:space="preserve">Ramazan ayı bunca kutsallığa ve yüceliğe sahip olduğu için de sizden her kim vatanında bulunur, yolcu veya hasta olmazsa mutlaka bu ayda oruç tutmalıdır. Hasta veya yolcu olanlar da Ramazan ayından sonra oruç tutmalıdır. Allah sizlere kolaylık diler. Sizlere zor şeyleri emretmemiştir. Ramazan ayı dışında kaza edilmesinden maksat da her Müslümanın bir ay oruç tutmasıdır. Oruç tutmak Allah’ın emirlerine saygı göstermek ve ameli olarak şükretmektir. </w:t>
      </w:r>
    </w:p>
    <w:p w:rsidR="00411510" w:rsidRPr="003A0CD4" w:rsidRDefault="00411510" w:rsidP="003A0CD4"/>
    <w:p w:rsidR="00411510" w:rsidRDefault="00411510" w:rsidP="00B641FC">
      <w:pPr>
        <w:pStyle w:val="Heading1"/>
        <w:spacing w:line="240" w:lineRule="atLeast"/>
        <w:rPr>
          <w:rFonts w:cs="Traditional Arabic"/>
          <w:sz w:val="24"/>
          <w:szCs w:val="24"/>
        </w:rPr>
      </w:pPr>
      <w:bookmarkStart w:id="27" w:name="_Toc27473316"/>
      <w:r>
        <w:rPr>
          <w:rFonts w:cs="Traditional Arabic"/>
          <w:sz w:val="24"/>
          <w:szCs w:val="24"/>
        </w:rPr>
        <w:t>Mesajlar ve Nükteler</w:t>
      </w:r>
      <w:bookmarkEnd w:id="27"/>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İslam kolaylık dinidir. İslam’ın temeli kolaylık üzere kuruludur. Örneğin eğer abdest almak zor ise yerine teyemmüm edilir. Namazda ayakta durmak zorsa oturarak kılınır. </w:t>
      </w:r>
      <w:r>
        <w:rPr>
          <w:rStyle w:val="FootnoteReference"/>
          <w:rFonts w:ascii="Garamond" w:hAnsi="Garamond" w:cs="Traditional Arabic"/>
          <w:bCs/>
        </w:rPr>
        <w:footnoteReference w:id="348"/>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Ramazan ayının değeri Kur’anın inmesidir. İnsanların değeri de Kur’an ruhunun insanı etkilediği ölçüsüncedir.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Ramazan ayı, içinde bulunan kutsallıklar sebebiyle Allah’ın en iyi ayıdır. Peygamber </w:t>
      </w:r>
      <w:r w:rsidR="008E3EA6">
        <w:rPr>
          <w:rFonts w:ascii="Garamond" w:hAnsi="Garamond" w:cs="Traditional Arabic"/>
          <w:bCs/>
        </w:rPr>
        <w:t>(s.a.a)</w:t>
      </w:r>
      <w:r>
        <w:rPr>
          <w:rFonts w:ascii="Garamond" w:hAnsi="Garamond" w:cs="Traditional Arabic"/>
          <w:bCs/>
        </w:rPr>
        <w:t xml:space="preserve"> Şaban ayının son cumasında, Ramazan ayının azameti hakkında çok d</w:t>
      </w:r>
      <w:r>
        <w:rPr>
          <w:rFonts w:ascii="Garamond" w:hAnsi="Garamond" w:cs="Traditional Arabic"/>
          <w:bCs/>
        </w:rPr>
        <w:t>e</w:t>
      </w:r>
      <w:r>
        <w:rPr>
          <w:rFonts w:ascii="Garamond" w:hAnsi="Garamond" w:cs="Traditional Arabic"/>
          <w:bCs/>
        </w:rPr>
        <w:t xml:space="preserve">taylı bir hutbe okumuştur ve bu hutbe bazı hadis ve tefsir kitaplarında da yer almıştır. </w:t>
      </w:r>
      <w:r>
        <w:rPr>
          <w:rStyle w:val="FootnoteReference"/>
          <w:rFonts w:ascii="Garamond" w:hAnsi="Garamond" w:cs="Traditional Arabic"/>
          <w:bCs/>
        </w:rPr>
        <w:footnoteReference w:id="349"/>
      </w:r>
      <w:r>
        <w:rPr>
          <w:rFonts w:ascii="Garamond" w:hAnsi="Garamond" w:cs="Traditional Arabic"/>
          <w:bCs/>
        </w:rPr>
        <w:t xml:space="preserve"> Hakeza İmam Zeynul Abidin (a.s)’ın Sahife-i Seccadiye’de “Ramazan ayıyla vedala</w:t>
      </w:r>
      <w:r>
        <w:rPr>
          <w:rFonts w:ascii="Garamond" w:hAnsi="Garamond" w:cs="Traditional Arabic"/>
          <w:bCs/>
        </w:rPr>
        <w:t>ş</w:t>
      </w:r>
      <w:r>
        <w:rPr>
          <w:rFonts w:ascii="Garamond" w:hAnsi="Garamond" w:cs="Traditional Arabic"/>
          <w:bCs/>
        </w:rPr>
        <w:t xml:space="preserve">ma” duasında çok güzel ve yürekleri yakan bir duası yer almıştır.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Hidayet ve başarılarınızı Allah’tan biliniz. Ayette şöyle buyurulmaktadır: </w:t>
      </w:r>
      <w:r>
        <w:rPr>
          <w:rFonts w:ascii="Garamond" w:hAnsi="Garamond" w:cs="Traditional Arabic"/>
          <w:b/>
          <w:bCs/>
        </w:rPr>
        <w:t xml:space="preserve">“size hidayet ettiğinden O’nu ululamanız için” </w:t>
      </w:r>
      <w:r>
        <w:rPr>
          <w:rFonts w:ascii="Garamond" w:hAnsi="Garamond" w:cs="Traditional Arabic"/>
          <w:bCs/>
        </w:rPr>
        <w:t>Hidayet ve ibadetleri yapma başarısı Allah’tandır. Tekbir (ululamak) de A</w:t>
      </w:r>
      <w:r>
        <w:rPr>
          <w:rFonts w:ascii="Garamond" w:hAnsi="Garamond" w:cs="Traditional Arabic"/>
          <w:bCs/>
        </w:rPr>
        <w:t>l</w:t>
      </w:r>
      <w:r>
        <w:rPr>
          <w:rFonts w:ascii="Garamond" w:hAnsi="Garamond" w:cs="Traditional Arabic"/>
          <w:bCs/>
        </w:rPr>
        <w:t xml:space="preserve">lah’a saygın olmanın, kendisine ve başkalarına teveccüh etmemenin </w:t>
      </w:r>
      <w:r>
        <w:rPr>
          <w:rFonts w:ascii="Garamond" w:hAnsi="Garamond" w:cs="Traditional Arabic"/>
          <w:bCs/>
        </w:rPr>
        <w:lastRenderedPageBreak/>
        <w:t>göstergesidir. Allame Meclisi şöyle diyor: “Camia ziyaretinden önce yüz defa tekbir getirmek, insanı aşırılıklara düşmekten korur. ”</w:t>
      </w:r>
    </w:p>
    <w:p w:rsidR="00411510" w:rsidRPr="003A0CD4" w:rsidRDefault="00411510" w:rsidP="003A0CD4"/>
    <w:p w:rsidR="00411510" w:rsidRDefault="00411510" w:rsidP="00B641FC">
      <w:pPr>
        <w:pStyle w:val="Heading1"/>
        <w:spacing w:line="240" w:lineRule="atLeast"/>
        <w:rPr>
          <w:rFonts w:cs="Traditional Arabic"/>
          <w:sz w:val="24"/>
          <w:szCs w:val="24"/>
        </w:rPr>
      </w:pPr>
      <w:bookmarkStart w:id="28" w:name="_Toc27473317"/>
      <w:r>
        <w:rPr>
          <w:rFonts w:cs="Traditional Arabic"/>
          <w:sz w:val="24"/>
          <w:szCs w:val="24"/>
        </w:rPr>
        <w:t>Ramazan, Allah’a Misafir Olmaktır</w:t>
      </w:r>
      <w:bookmarkEnd w:id="28"/>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Ramazan ayında insanlar Allah’ın misafirliğine davet edilmişlerdir. Bu misafirliğin şu özellikleri vardır: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Ev sahibi Allah’dır ve misafirleri bizzat davet etmiştir. Allah bu davette ne mecbur, ne muhtaç ne de bu misafirlikle övünme konumund</w:t>
      </w:r>
      <w:r>
        <w:rPr>
          <w:rFonts w:ascii="Garamond" w:hAnsi="Garamond" w:cs="Traditional Arabic"/>
          <w:bCs/>
        </w:rPr>
        <w:t>a</w:t>
      </w:r>
      <w:r>
        <w:rPr>
          <w:rFonts w:ascii="Garamond" w:hAnsi="Garamond" w:cs="Traditional Arabic"/>
          <w:bCs/>
        </w:rPr>
        <w:t xml:space="preserve">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Ağırlama vesilesi Kadir gecesi, Kur’an’ın nuzülü, meleklerin inmesi, duaların kabul olması, ruh inceliği, açlarla dertleşmek ve cehennemden kurtuluştur.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Ağırlama zamanı Ramazan ayıdır. Rivayetlerde de yer aldığına R</w:t>
      </w:r>
      <w:r>
        <w:rPr>
          <w:rFonts w:ascii="Garamond" w:hAnsi="Garamond" w:cs="Traditional Arabic"/>
          <w:bCs/>
        </w:rPr>
        <w:t>a</w:t>
      </w:r>
      <w:r>
        <w:rPr>
          <w:rFonts w:ascii="Garamond" w:hAnsi="Garamond" w:cs="Traditional Arabic"/>
          <w:bCs/>
        </w:rPr>
        <w:t xml:space="preserve">mazan ayının başı rahmet, ortası mağfiret, ve sonu mükafattır.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4- Ağırlamanın niteliği: Kadir gecesi; misafirlerin bir yıllık ihtiyaçlarının temin edildiği ve yeryüzünün meleklerin kadir gecesinde inmesiyle süslendiği bir gecedir.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5- Bu ayın yemeği açlık ve susuzluktur. Allah susuzluk ve açlıkla insanı yıkamaktadır. Bu misafirliğin yemeği Kur’an ayetleridir. Ramazan ayında bir ayet okumak diğer aylarda bütün Kur’an’ı okumak gibidir. Bu ayın yemeği ruh yemeğidir ve bu yemek manevi gelişim içindir; bedensel y</w:t>
      </w:r>
      <w:r>
        <w:rPr>
          <w:rFonts w:ascii="Garamond" w:hAnsi="Garamond" w:cs="Traditional Arabic"/>
          <w:bCs/>
        </w:rPr>
        <w:t>e</w:t>
      </w:r>
      <w:r>
        <w:rPr>
          <w:rFonts w:ascii="Garamond" w:hAnsi="Garamond" w:cs="Traditional Arabic"/>
          <w:bCs/>
        </w:rPr>
        <w:t xml:space="preserve">mek değildir.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Ev sahibinin Allah olduğu ve dünyevi hiçbir misafirl</w:t>
      </w:r>
      <w:r>
        <w:rPr>
          <w:rFonts w:ascii="Garamond" w:hAnsi="Garamond" w:cs="Traditional Arabic"/>
          <w:bCs/>
        </w:rPr>
        <w:t>i</w:t>
      </w:r>
      <w:r>
        <w:rPr>
          <w:rFonts w:ascii="Garamond" w:hAnsi="Garamond" w:cs="Traditional Arabic"/>
          <w:bCs/>
        </w:rPr>
        <w:t xml:space="preserve">ğe benzemeyen bu misafirlik hakkında ne diyebilirim! </w:t>
      </w:r>
      <w:r>
        <w:rPr>
          <w:rFonts w:ascii="Garamond" w:hAnsi="Garamond" w:cs="Traditional Arabic"/>
          <w:bCs/>
        </w:rPr>
        <w:t>A</w:t>
      </w:r>
      <w:r>
        <w:rPr>
          <w:rFonts w:ascii="Garamond" w:hAnsi="Garamond" w:cs="Traditional Arabic"/>
          <w:bCs/>
        </w:rPr>
        <w:t xml:space="preserve">lim, gani, halik, baki, aziz ve celil olan Allah; cahil, fakir, fani, mahluk ve zelil olan insanı misafirliğe davet etmiş ve şöyle demiştir: “Ben dualarınızı kabul ederim ve Ramazan ayında </w:t>
      </w:r>
      <w:r>
        <w:rPr>
          <w:rFonts w:ascii="Garamond" w:hAnsi="Garamond" w:cs="Traditional Arabic"/>
          <w:bCs/>
        </w:rPr>
        <w:lastRenderedPageBreak/>
        <w:t>aldığınız her nefese karşılık sizlere bir tesbihte bulunma mükafatı ver</w:t>
      </w:r>
      <w:r>
        <w:rPr>
          <w:rFonts w:ascii="Garamond" w:hAnsi="Garamond" w:cs="Traditional Arabic"/>
          <w:bCs/>
        </w:rPr>
        <w:t>i</w:t>
      </w:r>
      <w:r>
        <w:rPr>
          <w:rFonts w:ascii="Garamond" w:hAnsi="Garamond" w:cs="Traditional Arabic"/>
          <w:bCs/>
        </w:rPr>
        <w:t>rim. ”</w:t>
      </w:r>
      <w:r>
        <w:rPr>
          <w:rStyle w:val="FootnoteReference"/>
          <w:rFonts w:ascii="Garamond" w:hAnsi="Garamond" w:cs="Traditional Arabic"/>
          <w:bCs/>
        </w:rPr>
        <w:footnoteReference w:id="350"/>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 </w:t>
      </w:r>
    </w:p>
    <w:p w:rsidR="00411510" w:rsidRDefault="00411510" w:rsidP="00B641FC">
      <w:pPr>
        <w:pStyle w:val="Heading1"/>
        <w:spacing w:line="240" w:lineRule="atLeast"/>
        <w:rPr>
          <w:rFonts w:cs="Traditional Arabic"/>
          <w:sz w:val="24"/>
          <w:szCs w:val="24"/>
        </w:rPr>
      </w:pPr>
      <w:bookmarkStart w:id="29" w:name="_Toc27473318"/>
      <w:r>
        <w:rPr>
          <w:rFonts w:cs="Traditional Arabic"/>
          <w:sz w:val="24"/>
          <w:szCs w:val="24"/>
        </w:rPr>
        <w:t xml:space="preserve">Misafirliğin </w:t>
      </w:r>
      <w:r>
        <w:rPr>
          <w:rFonts w:cs="Traditional Arabic"/>
          <w:sz w:val="24"/>
          <w:szCs w:val="24"/>
        </w:rPr>
        <w:t>A</w:t>
      </w:r>
      <w:r>
        <w:rPr>
          <w:rFonts w:cs="Traditional Arabic"/>
          <w:sz w:val="24"/>
          <w:szCs w:val="24"/>
        </w:rPr>
        <w:t>dabı</w:t>
      </w:r>
      <w:bookmarkEnd w:id="29"/>
      <w:r>
        <w:rPr>
          <w:rFonts w:cs="Traditional Arabic"/>
          <w:sz w:val="24"/>
          <w:szCs w:val="24"/>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Ramazan ayında Allah’ın misafiri olduğumuz için misafirlik adabına riayet etmemiz gerekir. Her şeyden önce vaktinde gitmeliyiz. Ramazan ayı gelmeden hazırlıklı olmalıyız. Misafir misafirliğe giderken, en iyi elbiseleri giymeli ve en iyi adapları kuşanmalıyız. Oruçlu olduğumuz gün, diğer günlerimizle aynı olmamalıdır. Bu ziyafette Allah’la irtibatımız kopmamalıdır. Kur’an Allah’la irtibat vesilesidir. Bütün insanları, </w:t>
      </w:r>
      <w:r>
        <w:rPr>
          <w:rFonts w:ascii="Garamond" w:hAnsi="Garamond" w:cs="Traditional Arabic"/>
          <w:b/>
          <w:bCs/>
        </w:rPr>
        <w:t>“Ey iman edenler sizl</w:t>
      </w:r>
      <w:r>
        <w:rPr>
          <w:rFonts w:ascii="Garamond" w:hAnsi="Garamond" w:cs="Traditional Arabic"/>
          <w:b/>
          <w:bCs/>
        </w:rPr>
        <w:t>e</w:t>
      </w:r>
      <w:r>
        <w:rPr>
          <w:rFonts w:ascii="Garamond" w:hAnsi="Garamond" w:cs="Traditional Arabic"/>
          <w:b/>
          <w:bCs/>
        </w:rPr>
        <w:t xml:space="preserve">re oruç farz kılındı” </w:t>
      </w:r>
      <w:r>
        <w:rPr>
          <w:rFonts w:ascii="Garamond" w:hAnsi="Garamond" w:cs="Traditional Arabic"/>
          <w:bCs/>
        </w:rPr>
        <w:t xml:space="preserve">kartıyla bu ziyafete davet etmiştir. </w:t>
      </w:r>
    </w:p>
    <w:p w:rsidR="00411510" w:rsidRDefault="00411510" w:rsidP="00B641FC">
      <w:pPr>
        <w:spacing w:line="240" w:lineRule="atLeast"/>
        <w:ind w:firstLine="284"/>
        <w:jc w:val="both"/>
        <w:rPr>
          <w:rFonts w:ascii="Garamond" w:hAnsi="Garamond" w:cs="Traditional Arabic"/>
          <w:i/>
          <w:iCs/>
        </w:rPr>
      </w:pPr>
      <w:r>
        <w:rPr>
          <w:rFonts w:ascii="Garamond" w:hAnsi="Garamond" w:cs="Traditional Arabic"/>
          <w:bCs/>
        </w:rPr>
        <w:t xml:space="preserve">Orucun sıhhati ve bu misafirlikte hazır bulunmanın şartı sadece açlığa tahammül değildir. Nitekim bir rivayette şöyle yer almıştır: </w:t>
      </w:r>
      <w:r>
        <w:rPr>
          <w:rFonts w:ascii="Garamond" w:hAnsi="Garamond" w:cs="Traditional Arabic"/>
          <w:i/>
          <w:iCs/>
        </w:rPr>
        <w:t>“Her kim ilahi önderlere itaat etmez, şahsi ve ailevi hususlarda eşine kötü davranır onun meşru i</w:t>
      </w:r>
      <w:r>
        <w:rPr>
          <w:rFonts w:ascii="Garamond" w:hAnsi="Garamond" w:cs="Traditional Arabic"/>
          <w:i/>
          <w:iCs/>
        </w:rPr>
        <w:t>s</w:t>
      </w:r>
      <w:r>
        <w:rPr>
          <w:rFonts w:ascii="Garamond" w:hAnsi="Garamond" w:cs="Traditional Arabic"/>
          <w:i/>
          <w:iCs/>
        </w:rPr>
        <w:t>teklerini temin etmez ve anne babasını razı etmezse orucu kabul olmaz ve bu ziyafetin şartlarına riayet etmemi</w:t>
      </w:r>
      <w:r>
        <w:rPr>
          <w:rFonts w:ascii="Garamond" w:hAnsi="Garamond" w:cs="Traditional Arabic"/>
          <w:i/>
          <w:iCs/>
        </w:rPr>
        <w:t>ş</w:t>
      </w:r>
      <w:r>
        <w:rPr>
          <w:rFonts w:ascii="Garamond" w:hAnsi="Garamond" w:cs="Traditional Arabic"/>
          <w:i/>
          <w:iCs/>
        </w:rPr>
        <w:t>tir.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Ramazan ayının ayrıca tıbbı ve sağlıksal faydaları da vardır. Bedendeki atık maddeler açlık vesilesiyle dışarı atılır. Ama Ramazan ayında seher vakti uyanmanın, ruh inceliğinin ve duaların kabulünün apayrı bir yeri vardır. Gerçek mahrum bütün bu hayır ve bereketlerden mahrum olan kimsedir.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سَأَلَكَ</w:t>
      </w:r>
      <w:r>
        <w:rPr>
          <w:rFonts w:ascii="Garamond" w:hAnsi="Garamond" w:cs="Traditional Arabic"/>
          <w:bCs/>
          <w:sz w:val="32"/>
          <w:szCs w:val="32"/>
          <w:rtl/>
          <w:lang w:val="en-US" w:eastAsia="en-US"/>
        </w:rPr>
        <w:t xml:space="preserve"> عِبَادِي عَنِّي فَإِنِّي قَرِيبٌ أُجِيبُ دَعْوَةَ الدَّاعِ إِذَا </w:t>
      </w:r>
      <w:r>
        <w:rPr>
          <w:rFonts w:ascii="Garamond" w:hAnsi="Garamond" w:cs="Traditional Arabic" w:hint="eastAsia"/>
          <w:bCs/>
          <w:sz w:val="32"/>
          <w:szCs w:val="32"/>
          <w:rtl/>
          <w:lang w:val="en-US" w:eastAsia="en-US"/>
        </w:rPr>
        <w:t>دَعَانِ</w:t>
      </w:r>
      <w:r>
        <w:rPr>
          <w:rFonts w:ascii="Garamond" w:hAnsi="Garamond" w:cs="Traditional Arabic"/>
          <w:bCs/>
          <w:sz w:val="32"/>
          <w:szCs w:val="32"/>
          <w:rtl/>
          <w:lang w:val="en-US" w:eastAsia="en-US"/>
        </w:rPr>
        <w:t xml:space="preserve"> فَلْيَسْتَجِيبُواْ لِي وَلْيُؤْمِنُواْ بِي لَعَلَّهُمْ يَرْشُدُونَ (186)</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lastRenderedPageBreak/>
        <w:t>186- “Kullarım sana beni sorarlarsa, bilsinler ki ben, şüphesiz onlara yakınım. Benden isteyenin, dua ettiğinde duasını kabul ederim. Artık onlar da davetimi kabul edip bana iman etsinler ki doğru yolda yürüyenlerden o</w:t>
      </w:r>
      <w:r>
        <w:rPr>
          <w:rFonts w:ascii="Garamond" w:hAnsi="Garamond" w:cs="Traditional Arabic"/>
          <w:b/>
          <w:bCs/>
        </w:rPr>
        <w:t>l</w:t>
      </w:r>
      <w:r>
        <w:rPr>
          <w:rFonts w:ascii="Garamond" w:hAnsi="Garamond" w:cs="Traditional Arabic"/>
          <w:b/>
          <w:bCs/>
        </w:rPr>
        <w:t>sunlar. ”</w:t>
      </w:r>
      <w:r>
        <w:rPr>
          <w:rFonts w:ascii="Garamond" w:hAnsi="Garamond" w:cs="Traditional Arabic"/>
          <w:bCs/>
        </w:rPr>
        <w:t xml:space="preserve"> </w:t>
      </w:r>
    </w:p>
    <w:p w:rsidR="00411510" w:rsidRPr="003A0CD4" w:rsidRDefault="00411510" w:rsidP="003A0CD4"/>
    <w:p w:rsidR="00411510" w:rsidRDefault="00411510" w:rsidP="004A4F67">
      <w:pPr>
        <w:pStyle w:val="Heading1"/>
      </w:pPr>
      <w:bookmarkStart w:id="30" w:name="_Toc27473319"/>
      <w:r>
        <w:t>Tefsir</w:t>
      </w:r>
      <w:bookmarkEnd w:id="30"/>
      <w:r>
        <w:t xml:space="preserve">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Bazı kimseler Peygamber </w:t>
      </w:r>
      <w:r w:rsidR="008E3EA6">
        <w:rPr>
          <w:rFonts w:ascii="Garamond" w:hAnsi="Garamond" w:cs="Traditional Arabic"/>
          <w:bCs/>
        </w:rPr>
        <w:t>(s.a.a)</w:t>
      </w:r>
      <w:r>
        <w:rPr>
          <w:rFonts w:ascii="Garamond" w:hAnsi="Garamond" w:cs="Traditional Arabic"/>
          <w:bCs/>
        </w:rPr>
        <w:t>’e şöyle sordular: “Biz Allah’ı nasıl çağıralım Allah bize yakın mıdır? Onu y</w:t>
      </w:r>
      <w:r>
        <w:rPr>
          <w:rFonts w:ascii="Garamond" w:hAnsi="Garamond" w:cs="Traditional Arabic"/>
          <w:bCs/>
        </w:rPr>
        <w:t>a</w:t>
      </w:r>
      <w:r>
        <w:rPr>
          <w:rFonts w:ascii="Garamond" w:hAnsi="Garamond" w:cs="Traditional Arabic"/>
          <w:bCs/>
        </w:rPr>
        <w:t xml:space="preserve">vaşça mı çağıralım, yoksa uzaktır da feryat mı edelim?” Bunun üzerine onlara cevap olarak bu ayet nazil oldu. Başka adrese gitmek yanlış gitmektir. Kaf suresinde de şöyle buyurulmuştur: </w:t>
      </w:r>
      <w:r>
        <w:rPr>
          <w:rFonts w:ascii="Garamond" w:hAnsi="Garamond" w:cs="Traditional Arabic"/>
          <w:b/>
          <w:bCs/>
        </w:rPr>
        <w:t>“Biz insanlara şah damarından daha yakınız. ”</w:t>
      </w:r>
      <w:r>
        <w:rPr>
          <w:rStyle w:val="FootnoteReference"/>
          <w:rFonts w:ascii="Garamond" w:hAnsi="Garamond" w:cs="Traditional Arabic"/>
          <w:b/>
          <w:bCs/>
        </w:rPr>
        <w:footnoteReference w:id="351"/>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Bu ayette Allah yedi defa kendi temiz zatına işaret etmekte ve sonunda insanlara olan yakınlığını, sürekli ilişkisini göstermektedir. Ayetin mesajlarına değinmeden önce dua ve Allah’tan dileme hususunda şunu söylemek gerekir ki Usul-i Kafi kitabında duanın önemi ve rolü, kabul olacağına iman etmek, duada duyarlı ve ısrarlı olmak, dua esnasında ihtiyaçlarını dile getirmek, özel saatlerde dua etmek, dua ederken ağlamak, duadan önce salavat ve övgüde bulunmak, toplu dua etmek hakkında yüzlerce hadis yer almıştır. Kur’an da dua hakkında çok önemli tavsiyelerde bulunmaktadır. Bu cüml</w:t>
      </w:r>
      <w:r>
        <w:rPr>
          <w:rFonts w:ascii="Garamond" w:hAnsi="Garamond" w:cs="Traditional Arabic"/>
          <w:bCs/>
        </w:rPr>
        <w:t>e</w:t>
      </w:r>
      <w:r>
        <w:rPr>
          <w:rFonts w:ascii="Garamond" w:hAnsi="Garamond" w:cs="Traditional Arabic"/>
          <w:bCs/>
        </w:rPr>
        <w:t xml:space="preserve">den: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1- Dua halis olmalıdır. “</w:t>
      </w:r>
      <w:r>
        <w:rPr>
          <w:rFonts w:ascii="Garamond" w:hAnsi="Garamond" w:cs="Traditional Arabic"/>
          <w:b/>
          <w:bCs/>
        </w:rPr>
        <w:t>Dini yalnız Allah'a halis kılarak O’na ya</w:t>
      </w:r>
      <w:r>
        <w:rPr>
          <w:rFonts w:ascii="Garamond" w:hAnsi="Garamond" w:cs="Traditional Arabic"/>
          <w:b/>
          <w:bCs/>
        </w:rPr>
        <w:t>l</w:t>
      </w:r>
      <w:r>
        <w:rPr>
          <w:rFonts w:ascii="Garamond" w:hAnsi="Garamond" w:cs="Traditional Arabic"/>
          <w:b/>
          <w:bCs/>
        </w:rPr>
        <w:t>varın. ”</w:t>
      </w:r>
      <w:r>
        <w:rPr>
          <w:rStyle w:val="FootnoteReference"/>
          <w:rFonts w:ascii="Garamond" w:hAnsi="Garamond" w:cs="Traditional Arabic"/>
          <w:b/>
          <w:bCs/>
        </w:rPr>
        <w:footnoteReference w:id="352"/>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lastRenderedPageBreak/>
        <w:t>2- Dua korku ve ümitle birlikte olmalıdır. “</w:t>
      </w:r>
      <w:r>
        <w:rPr>
          <w:rFonts w:ascii="Garamond" w:hAnsi="Garamond" w:cs="Traditional Arabic"/>
          <w:b/>
          <w:bCs/>
        </w:rPr>
        <w:t xml:space="preserve">Allah'a korkarak ve </w:t>
      </w:r>
      <w:r>
        <w:rPr>
          <w:rFonts w:ascii="Garamond" w:hAnsi="Garamond" w:cs="Traditional Arabic"/>
          <w:b/>
          <w:bCs/>
        </w:rPr>
        <w:t>u</w:t>
      </w:r>
      <w:r>
        <w:rPr>
          <w:rFonts w:ascii="Garamond" w:hAnsi="Garamond" w:cs="Traditional Arabic"/>
          <w:b/>
          <w:bCs/>
        </w:rPr>
        <w:t>mutla yalvarın. ”</w:t>
      </w:r>
      <w:r>
        <w:rPr>
          <w:rStyle w:val="FootnoteReference"/>
          <w:rFonts w:ascii="Garamond" w:hAnsi="Garamond" w:cs="Traditional Arabic"/>
          <w:b/>
          <w:bCs/>
        </w:rPr>
        <w:footnoteReference w:id="353"/>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3- Dua aşk rağbet ve korkuyla içice olmalıdır. , “</w:t>
      </w:r>
      <w:r>
        <w:rPr>
          <w:rFonts w:ascii="Garamond" w:hAnsi="Garamond" w:cs="Traditional Arabic"/>
          <w:b/>
          <w:bCs/>
        </w:rPr>
        <w:t>Korkarak ve umarak bize yalv</w:t>
      </w:r>
      <w:r>
        <w:rPr>
          <w:rFonts w:ascii="Garamond" w:hAnsi="Garamond" w:cs="Traditional Arabic"/>
          <w:b/>
          <w:bCs/>
        </w:rPr>
        <w:t>a</w:t>
      </w:r>
      <w:r>
        <w:rPr>
          <w:rFonts w:ascii="Garamond" w:hAnsi="Garamond" w:cs="Traditional Arabic"/>
          <w:b/>
          <w:bCs/>
        </w:rPr>
        <w:t>rıyorlardı. ”</w:t>
      </w:r>
      <w:r>
        <w:rPr>
          <w:rStyle w:val="FootnoteReference"/>
          <w:rFonts w:ascii="Garamond" w:hAnsi="Garamond" w:cs="Traditional Arabic"/>
          <w:b/>
          <w:bCs/>
        </w:rPr>
        <w:footnoteReference w:id="354"/>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4- Dua ağlayıp yakararak gizlice yapılmalıdır. . “</w:t>
      </w:r>
      <w:r>
        <w:rPr>
          <w:rFonts w:ascii="Garamond" w:hAnsi="Garamond" w:cs="Traditional Arabic"/>
          <w:b/>
          <w:bCs/>
        </w:rPr>
        <w:t>Rabbinize gönülden ve gizlice yalvarın. ”</w:t>
      </w:r>
      <w:r>
        <w:rPr>
          <w:rStyle w:val="FootnoteReference"/>
          <w:rFonts w:ascii="Garamond" w:hAnsi="Garamond" w:cs="Traditional Arabic"/>
          <w:b/>
          <w:bCs/>
        </w:rPr>
        <w:footnoteReference w:id="355"/>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5- Dua gizli bir nida ve seslenişle birlikte olmalıdır. . “</w:t>
      </w:r>
      <w:r>
        <w:rPr>
          <w:rFonts w:ascii="Garamond" w:hAnsi="Garamond" w:cs="Traditional Arabic"/>
          <w:b/>
          <w:bCs/>
        </w:rPr>
        <w:t xml:space="preserve">O Rabbine </w:t>
      </w:r>
      <w:r>
        <w:rPr>
          <w:rFonts w:ascii="Garamond" w:hAnsi="Garamond" w:cs="Traditional Arabic"/>
          <w:b/>
          <w:bCs/>
        </w:rPr>
        <w:t>i</w:t>
      </w:r>
      <w:r>
        <w:rPr>
          <w:rFonts w:ascii="Garamond" w:hAnsi="Garamond" w:cs="Traditional Arabic"/>
          <w:b/>
          <w:bCs/>
        </w:rPr>
        <w:t>çinden gizlice yalvarmıştı. ”</w:t>
      </w:r>
      <w:r>
        <w:rPr>
          <w:rStyle w:val="FootnoteReference"/>
          <w:rFonts w:ascii="Garamond" w:hAnsi="Garamond" w:cs="Traditional Arabic"/>
          <w:b/>
          <w:bCs/>
        </w:rPr>
        <w:footnoteReference w:id="356"/>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Ama bütün bunlara rağmen yine de duamızın kabul olmadığını görürsek eksikliğin kendimizden olduğunu bilmeliyiz. Zira Allah-u Teala şöyle buyuruyor: </w:t>
      </w:r>
      <w:r>
        <w:rPr>
          <w:rFonts w:ascii="Garamond" w:hAnsi="Garamond" w:cs="Traditional Arabic"/>
          <w:b/>
          <w:bCs/>
        </w:rPr>
        <w:t>“İman edip salih işler işl</w:t>
      </w:r>
      <w:r>
        <w:rPr>
          <w:rFonts w:ascii="Garamond" w:hAnsi="Garamond" w:cs="Traditional Arabic"/>
          <w:b/>
          <w:bCs/>
        </w:rPr>
        <w:t>e</w:t>
      </w:r>
      <w:r>
        <w:rPr>
          <w:rFonts w:ascii="Garamond" w:hAnsi="Garamond" w:cs="Traditional Arabic"/>
          <w:b/>
          <w:bCs/>
        </w:rPr>
        <w:t>yenlerin duasını kabul eder. ”</w:t>
      </w:r>
      <w:r>
        <w:rPr>
          <w:rStyle w:val="FootnoteReference"/>
          <w:rFonts w:ascii="Garamond" w:hAnsi="Garamond" w:cs="Traditional Arabic"/>
          <w:b/>
          <w:bCs/>
        </w:rPr>
        <w:footnoteReference w:id="357"/>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Allah iman edenlere ve salih işlerde bulunanlara mutlaka olumlu cevap verir. Elbette duamızın kabulü bizim maslahatımıza olmazsa o başka.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1- İbadetler emirler üzere yapılmalıdır. Namaz ve dua ruhu her ne k</w:t>
      </w:r>
      <w:r>
        <w:rPr>
          <w:rFonts w:ascii="Garamond" w:hAnsi="Garamond" w:cs="Traditional Arabic"/>
          <w:b w:val="0"/>
        </w:rPr>
        <w:t>a</w:t>
      </w:r>
      <w:r>
        <w:rPr>
          <w:rFonts w:ascii="Garamond" w:hAnsi="Garamond" w:cs="Traditional Arabic"/>
          <w:b w:val="0"/>
        </w:rPr>
        <w:t xml:space="preserve">dar nimet sahibine teşekkür ve Allah’ı anma sayılsa da dua, namaz ve diğer ibadetlerin vahy esasınca yapılması gerekir. Nitekim bu duada da Peygambere duanın şekli sorulmuştur.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Bu ayette duanın rolüne işaret edilmiştir. Dua eden kimseye Allah o kadar muhabbet göstermiştir ki tam yedi defa </w:t>
      </w:r>
      <w:r>
        <w:rPr>
          <w:rFonts w:ascii="Garamond" w:hAnsi="Garamond" w:cs="Traditional Arabic"/>
          <w:b/>
          <w:bCs/>
        </w:rPr>
        <w:t xml:space="preserve">“kendim, ben” </w:t>
      </w:r>
      <w:r>
        <w:rPr>
          <w:rFonts w:ascii="Garamond" w:hAnsi="Garamond" w:cs="Traditional Arabic"/>
          <w:bCs/>
        </w:rPr>
        <w:t>diye hitap etmiştir: “</w:t>
      </w:r>
      <w:r>
        <w:rPr>
          <w:rFonts w:ascii="Garamond" w:hAnsi="Garamond" w:cs="Traditional Arabic"/>
          <w:b/>
          <w:bCs/>
        </w:rPr>
        <w:t xml:space="preserve">Kullarım sana beni sorarlarsa, bilsinler ki ben, şüphesiz onlara yakınım. Benden isteyenin, dua ettiğinde duasını </w:t>
      </w:r>
      <w:r>
        <w:rPr>
          <w:rFonts w:ascii="Garamond" w:hAnsi="Garamond" w:cs="Traditional Arabic"/>
          <w:b/>
          <w:bCs/>
        </w:rPr>
        <w:lastRenderedPageBreak/>
        <w:t>kabul ederim. Artık onlar da davetimi kabul edip bana iman etsinler ki doğru yolda yürüyenle</w:t>
      </w:r>
      <w:r>
        <w:rPr>
          <w:rFonts w:ascii="Garamond" w:hAnsi="Garamond" w:cs="Traditional Arabic"/>
          <w:b/>
          <w:bCs/>
        </w:rPr>
        <w:t>r</w:t>
      </w:r>
      <w:r>
        <w:rPr>
          <w:rFonts w:ascii="Garamond" w:hAnsi="Garamond" w:cs="Traditional Arabic"/>
          <w:b/>
          <w:bCs/>
        </w:rPr>
        <w:t>den olsunlar. ”</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Bunca sevgi ve muhabbet üzere ifade edilen yakınlık ve ilişki insanı Allah’a, duaya ve mukaddes zatıyla münacatta bulunmaya teşvik etmek </w:t>
      </w:r>
      <w:r>
        <w:rPr>
          <w:rFonts w:ascii="Garamond" w:hAnsi="Garamond" w:cs="Traditional Arabic"/>
          <w:bCs/>
        </w:rPr>
        <w:t>i</w:t>
      </w:r>
      <w:r>
        <w:rPr>
          <w:rFonts w:ascii="Garamond" w:hAnsi="Garamond" w:cs="Traditional Arabic"/>
          <w:bCs/>
        </w:rPr>
        <w:t xml:space="preserve">çindir.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3- Dua insanı yüceltmektedir. Nitekim dua eden kimseye şöyle buyurmaktadır: “</w:t>
      </w:r>
      <w:r>
        <w:rPr>
          <w:rFonts w:ascii="Garamond" w:hAnsi="Garamond" w:cs="Traditional Arabic"/>
          <w:b/>
          <w:bCs/>
        </w:rPr>
        <w:t>Onlara yakınım. Benden isteyenin, dua ettiğinde d</w:t>
      </w:r>
      <w:r>
        <w:rPr>
          <w:rFonts w:ascii="Garamond" w:hAnsi="Garamond" w:cs="Traditional Arabic"/>
          <w:b/>
          <w:bCs/>
        </w:rPr>
        <w:t>u</w:t>
      </w:r>
      <w:r>
        <w:rPr>
          <w:rFonts w:ascii="Garamond" w:hAnsi="Garamond" w:cs="Traditional Arabic"/>
          <w:b/>
          <w:bCs/>
        </w:rPr>
        <w:t>asını kabul ederim. ”</w:t>
      </w:r>
    </w:p>
    <w:p w:rsidR="00411510" w:rsidRDefault="00411510" w:rsidP="00B641FC">
      <w:pPr>
        <w:spacing w:line="240" w:lineRule="atLeast"/>
        <w:ind w:firstLine="284"/>
        <w:jc w:val="both"/>
        <w:rPr>
          <w:rFonts w:ascii="Garamond" w:hAnsi="Garamond" w:cs="Traditional Arabic"/>
          <w:i/>
          <w:iCs/>
        </w:rPr>
      </w:pPr>
      <w:r>
        <w:rPr>
          <w:rFonts w:ascii="Garamond" w:hAnsi="Garamond" w:cs="Traditional Arabic"/>
          <w:bCs/>
        </w:rPr>
        <w:t>Bu halet insan için çok yüce bir makamdır. Allah’la irtibata geçmede insanın varlık kapasitesini genişletmekte ve sayısız ilahi lütufları cezb e</w:t>
      </w:r>
      <w:r>
        <w:rPr>
          <w:rFonts w:ascii="Garamond" w:hAnsi="Garamond" w:cs="Traditional Arabic"/>
          <w:bCs/>
        </w:rPr>
        <w:t>t</w:t>
      </w:r>
      <w:r>
        <w:rPr>
          <w:rFonts w:ascii="Garamond" w:hAnsi="Garamond" w:cs="Traditional Arabic"/>
          <w:bCs/>
        </w:rPr>
        <w:t xml:space="preserve">mektedir. Dua; liyakatimizi ve kapasitemizi artırmaktadır ve en iyi ibadettir. Dua iki kanatla hareket etme aracıdır; hem maddi imkanlardan yardım almakta, hem de dua ile gaybi yardımlardan güç kazanmaktadır. Dua inzivaya çekilmek değildir. Allah ile ünsiyet edinmek ve ondan yardım dilemektir. Dua tembellikle uyuşmaz. Allah’a tevekkül ederek daha fazla çalışmayı gerektirir. Allah’ın velilerinin duası savaş ve zorluk meydanlarında gösterdikleri çabalarla birlikte olmuştur. Nitekim bir hadiste de şöyle yer almıştır: </w:t>
      </w:r>
      <w:r>
        <w:rPr>
          <w:rFonts w:ascii="Garamond" w:hAnsi="Garamond" w:cs="Traditional Arabic"/>
          <w:i/>
          <w:iCs/>
        </w:rPr>
        <w:t>“Çalışmayan insanın duası kabul olmaz.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Dua imanla olduğu taktirde kabul görür. “</w:t>
      </w:r>
      <w:r>
        <w:rPr>
          <w:rFonts w:ascii="Garamond" w:hAnsi="Garamond" w:cs="Traditional Arabic"/>
          <w:b/>
          <w:bCs/>
        </w:rPr>
        <w:t xml:space="preserve">Bana iman etsinler” </w:t>
      </w:r>
      <w:r>
        <w:rPr>
          <w:rFonts w:ascii="Garamond" w:hAnsi="Garamond" w:cs="Traditional Arabic"/>
          <w:bCs/>
        </w:rPr>
        <w:t xml:space="preserve">cümlesinden de anlaşıldığı üzere dua eden kimse mutlaka Allah’ın emirlerine itaat eden bir kimse olmalıdır. Allah’tan can-u gönülden dilemelidir. Allah’ın da icabet edeceğine iman etmiş olmalıdır. Bazıları maalesef zahirde ve dilleriyle dua ediyor ve Allah’tan diliyorlar; ama içlerinde ne icabet edileceğine iman etmişlerdir ve ne de can-u gönülden dua ediyorlar. </w:t>
      </w:r>
      <w:r>
        <w:rPr>
          <w:rStyle w:val="FootnoteReference"/>
          <w:rFonts w:ascii="Garamond" w:hAnsi="Garamond" w:cs="Traditional Arabic"/>
          <w:bCs/>
        </w:rPr>
        <w:footnoteReference w:id="358"/>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 xml:space="preserve">5- Dua kimden, nerde ve ne zaman olursa olsun faydalıdır. Zira Allah-u Teala şöyle buyurmaktadır: </w:t>
      </w:r>
      <w:r>
        <w:rPr>
          <w:rFonts w:ascii="Garamond" w:hAnsi="Garamond" w:cs="Traditional Arabic"/>
          <w:b/>
          <w:bCs/>
        </w:rPr>
        <w:t>“Şüphesiz ki ben yakınım. ”</w:t>
      </w:r>
      <w:r>
        <w:rPr>
          <w:rFonts w:ascii="Garamond" w:hAnsi="Garamond" w:cs="Traditional Arabic"/>
          <w:bCs/>
        </w:rPr>
        <w:t xml:space="preserve"> O halde herkes, önceden kararlaştırmadan ve nerede olurlarsa olsunlar Allah’a dua edebilir, münacatta bulunabilirler. </w:t>
      </w:r>
      <w:r>
        <w:rPr>
          <w:rStyle w:val="FootnoteReference"/>
          <w:rFonts w:ascii="Garamond" w:hAnsi="Garamond" w:cs="Traditional Arabic"/>
          <w:bCs/>
        </w:rPr>
        <w:footnoteReference w:id="359"/>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Allah bize yakındır. Ama biz ne durumdayız? Ayette Allah’ın bizl</w:t>
      </w:r>
      <w:r>
        <w:rPr>
          <w:rFonts w:ascii="Garamond" w:hAnsi="Garamond" w:cs="Traditional Arabic"/>
          <w:bCs/>
        </w:rPr>
        <w:t>e</w:t>
      </w:r>
      <w:r>
        <w:rPr>
          <w:rFonts w:ascii="Garamond" w:hAnsi="Garamond" w:cs="Traditional Arabic"/>
          <w:bCs/>
        </w:rPr>
        <w:t xml:space="preserve">re yakın olduğu beyan edilmiştir. Dolayısıyla bazen Allah kullarından bazısına gazab ediyorsa, bu onların günahları sebebiyle ve Allah’tan uzak kalmalarından dolayıdır.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Büyüklerin inayet, lütuf ve tevazusu güzeldir. Allah-u Teala bu ayette “insanlar” yerine </w:t>
      </w:r>
      <w:r>
        <w:rPr>
          <w:rFonts w:ascii="Garamond" w:hAnsi="Garamond" w:cs="Traditional Arabic"/>
          <w:b/>
          <w:bCs/>
        </w:rPr>
        <w:t>“kullarım”</w:t>
      </w:r>
      <w:r>
        <w:rPr>
          <w:rFonts w:ascii="Garamond" w:hAnsi="Garamond" w:cs="Traditional Arabic"/>
          <w:bCs/>
        </w:rPr>
        <w:t xml:space="preserve"> d</w:t>
      </w:r>
      <w:r>
        <w:rPr>
          <w:rFonts w:ascii="Garamond" w:hAnsi="Garamond" w:cs="Traditional Arabic"/>
          <w:bCs/>
        </w:rPr>
        <w:t>e</w:t>
      </w:r>
      <w:r>
        <w:rPr>
          <w:rFonts w:ascii="Garamond" w:hAnsi="Garamond" w:cs="Traditional Arabic"/>
          <w:bCs/>
        </w:rPr>
        <w:t xml:space="preserve">miştir. Ardından da </w:t>
      </w:r>
      <w:r>
        <w:rPr>
          <w:rFonts w:ascii="Garamond" w:hAnsi="Garamond" w:cs="Traditional Arabic"/>
          <w:b/>
          <w:bCs/>
        </w:rPr>
        <w:t>“kabul ederim”</w:t>
      </w:r>
      <w:r>
        <w:rPr>
          <w:rFonts w:ascii="Garamond" w:hAnsi="Garamond" w:cs="Traditional Arabic"/>
          <w:bCs/>
        </w:rPr>
        <w:t xml:space="preserve"> diye buyurmuştur. Yani Allah’ın kullarına lütfü süreklidir ve her zaman kullarına icabet etmektedir.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8- Dua etmek tüm varlık alemiyle birlikte olmak ve aynı renge bürünmektir. Kur’an ayetlerinde de yer aldığı üzere bütün varlık alemi tesbih ve kulluk içindedir. </w:t>
      </w:r>
      <w:r>
        <w:rPr>
          <w:rFonts w:ascii="Garamond" w:hAnsi="Garamond" w:cs="Traditional Arabic"/>
          <w:b/>
          <w:bCs/>
        </w:rPr>
        <w:t xml:space="preserve">“Hepsi O’na teslim olmuşlardır. ” </w:t>
      </w:r>
      <w:r>
        <w:rPr>
          <w:rFonts w:ascii="Garamond" w:hAnsi="Garamond" w:cs="Traditional Arabic"/>
          <w:bCs/>
        </w:rPr>
        <w:t>Bütün varlık alemi ihtiyaçlarını Allah’tan dilemektedir. “</w:t>
      </w:r>
      <w:r>
        <w:rPr>
          <w:rFonts w:ascii="Garamond" w:hAnsi="Garamond" w:cs="Traditional Arabic"/>
          <w:b/>
          <w:bCs/>
        </w:rPr>
        <w:t xml:space="preserve">Göklerde ve yerde olanlar O’ndan ister. ” </w:t>
      </w:r>
      <w:r>
        <w:rPr>
          <w:rFonts w:ascii="Garamond" w:hAnsi="Garamond" w:cs="Traditional Arabic"/>
          <w:bCs/>
        </w:rPr>
        <w:t xml:space="preserve">O halde biz de bütün varlıklarla birlik olmak ve uygunsuz bir yama gibi durmamak için Allah’tan dilemeli, O’na yalvarmalıyız.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9- Dualarımızın kabul görmemesi bizim şirk ve cehalet içinde olmamızdandır. El-Mizan tefsirinde de şöyle yer almaktadır: “Allah-u Teala, “</w:t>
      </w:r>
      <w:r>
        <w:rPr>
          <w:rFonts w:ascii="Garamond" w:hAnsi="Garamond" w:cs="Traditional Arabic"/>
          <w:b/>
          <w:bCs/>
        </w:rPr>
        <w:t xml:space="preserve">Benden isteyenin, dua ettiğinde duasını kabul ederim. ” </w:t>
      </w:r>
      <w:r>
        <w:rPr>
          <w:rFonts w:ascii="Garamond" w:hAnsi="Garamond" w:cs="Traditional Arabic"/>
          <w:bCs/>
        </w:rPr>
        <w:t xml:space="preserve">buyuruyor. Dolayısıyla duamız kabul olmazsa ya istediğimiz şey bizim için hayır değildir, ya da Allah’tan istediğimiz bizim için hayırlıdır; </w:t>
      </w:r>
      <w:r>
        <w:rPr>
          <w:rFonts w:ascii="Garamond" w:hAnsi="Garamond" w:cs="Traditional Arabic"/>
          <w:bCs/>
        </w:rPr>
        <w:lastRenderedPageBreak/>
        <w:t>ama yaptığımız dua halisane ve sadıkane bir dua değildir ve başkalarından istemekle (şir</w:t>
      </w:r>
      <w:r>
        <w:rPr>
          <w:rFonts w:ascii="Garamond" w:hAnsi="Garamond" w:cs="Traditional Arabic"/>
          <w:bCs/>
        </w:rPr>
        <w:t>k</w:t>
      </w:r>
      <w:r>
        <w:rPr>
          <w:rFonts w:ascii="Garamond" w:hAnsi="Garamond" w:cs="Traditional Arabic"/>
          <w:bCs/>
        </w:rPr>
        <w:t xml:space="preserve">le) iç-içedir.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10- Dua ayetinin oruç ayetlerinin arasında yer almasının nedeni de, Allah’ın ayı olan Ramazan ayının dua ile olan büyük uyumu ve yakınlığıdır.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أُحِلَّ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لَيْلَةَ الصِّيَامِ الرَّفَثُ إِلَى نِسَآئِكُمْ هُنَّ لِبَاسٌ لَّكُمْ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لِبَاسٌ لَّهُنَّ عَلِمَ اللّهُ أَنَّكُمْ كُنتُمْ تَخْتانُونَ </w:t>
      </w:r>
      <w:r>
        <w:rPr>
          <w:rFonts w:ascii="Garamond" w:hAnsi="Garamond" w:cs="Traditional Arabic" w:hint="eastAsia"/>
          <w:bCs/>
          <w:sz w:val="32"/>
          <w:szCs w:val="32"/>
          <w:rtl/>
          <w:lang w:val="en-US" w:eastAsia="en-US"/>
        </w:rPr>
        <w:t>أَنفُسَكُمْ</w:t>
      </w:r>
      <w:r>
        <w:rPr>
          <w:rFonts w:ascii="Garamond" w:hAnsi="Garamond" w:cs="Traditional Arabic"/>
          <w:bCs/>
          <w:sz w:val="32"/>
          <w:szCs w:val="32"/>
          <w:rtl/>
          <w:lang w:val="en-US" w:eastAsia="en-US"/>
        </w:rPr>
        <w:t xml:space="preserve"> فَتَابَ عَلَيْكُمْ وَعَفَا عَنكُمْ فَالآنَ بَاشِرُوهُنَّ </w:t>
      </w:r>
      <w:r>
        <w:rPr>
          <w:rFonts w:ascii="Garamond" w:hAnsi="Garamond" w:cs="Traditional Arabic" w:hint="eastAsia"/>
          <w:bCs/>
          <w:sz w:val="32"/>
          <w:szCs w:val="32"/>
          <w:rtl/>
          <w:lang w:val="en-US" w:eastAsia="en-US"/>
        </w:rPr>
        <w:t>وَابْتَغُواْ</w:t>
      </w:r>
      <w:r>
        <w:rPr>
          <w:rFonts w:ascii="Garamond" w:hAnsi="Garamond" w:cs="Traditional Arabic"/>
          <w:bCs/>
          <w:sz w:val="32"/>
          <w:szCs w:val="32"/>
          <w:rtl/>
          <w:lang w:val="en-US" w:eastAsia="en-US"/>
        </w:rPr>
        <w:t xml:space="preserve"> مَا كَتَبَ اللّهُ لَكُمْ وَكُلُواْ وَاشْرَبُواْ حَتَّى يَتَبَيَّنَ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الْخَيْطُ الأَبْيَضُ مِنَ الْخَيْطِ الأَسْوَدِ مِنَ الْفَجْرِ ثُمَّ </w:t>
      </w:r>
      <w:r>
        <w:rPr>
          <w:rFonts w:ascii="Garamond" w:hAnsi="Garamond" w:cs="Traditional Arabic" w:hint="eastAsia"/>
          <w:bCs/>
          <w:sz w:val="32"/>
          <w:szCs w:val="32"/>
          <w:rtl/>
          <w:lang w:val="en-US" w:eastAsia="en-US"/>
        </w:rPr>
        <w:t>أَتِمُّواْ</w:t>
      </w:r>
      <w:r>
        <w:rPr>
          <w:rFonts w:ascii="Garamond" w:hAnsi="Garamond" w:cs="Traditional Arabic"/>
          <w:bCs/>
          <w:sz w:val="32"/>
          <w:szCs w:val="32"/>
          <w:rtl/>
          <w:lang w:val="en-US" w:eastAsia="en-US"/>
        </w:rPr>
        <w:t xml:space="preserve"> الصِّيَامَ إِلَى الَّليْلِ وَلاَ تُبَاشِرُوهُنَّ وَأَنتُمْ </w:t>
      </w:r>
      <w:r>
        <w:rPr>
          <w:rFonts w:ascii="Garamond" w:hAnsi="Garamond" w:cs="Traditional Arabic" w:hint="eastAsia"/>
          <w:bCs/>
          <w:sz w:val="32"/>
          <w:szCs w:val="32"/>
          <w:rtl/>
          <w:lang w:val="en-US" w:eastAsia="en-US"/>
        </w:rPr>
        <w:t>عَاكِفُونَ</w:t>
      </w:r>
      <w:r>
        <w:rPr>
          <w:rFonts w:ascii="Garamond" w:hAnsi="Garamond" w:cs="Traditional Arabic"/>
          <w:bCs/>
          <w:sz w:val="32"/>
          <w:szCs w:val="32"/>
          <w:rtl/>
          <w:lang w:val="en-US" w:eastAsia="en-US"/>
        </w:rPr>
        <w:t xml:space="preserve"> فِي الْمَسَاجِدِ تِلْكَ حُدُودُ اللّهِ فَلاَ تَقْرَبُوهَا كَذَلِكَ </w:t>
      </w:r>
      <w:r>
        <w:rPr>
          <w:rFonts w:ascii="Garamond" w:hAnsi="Garamond" w:cs="Traditional Arabic" w:hint="eastAsia"/>
          <w:bCs/>
          <w:sz w:val="32"/>
          <w:szCs w:val="32"/>
          <w:rtl/>
          <w:lang w:val="en-US" w:eastAsia="en-US"/>
        </w:rPr>
        <w:t>يُبَيِّنُ</w:t>
      </w:r>
      <w:r>
        <w:rPr>
          <w:rFonts w:ascii="Garamond" w:hAnsi="Garamond" w:cs="Traditional Arabic"/>
          <w:bCs/>
          <w:sz w:val="32"/>
          <w:szCs w:val="32"/>
          <w:rtl/>
          <w:lang w:val="en-US" w:eastAsia="en-US"/>
        </w:rPr>
        <w:t xml:space="preserve"> اللّهُ آيَاتِهِ لِلنَّاسِ لَعَلَّهُمْ يَتَّقُونَ (187)</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187- “Oruç tuttuğunuz günlerin gecesi kadınlarınıza yaklaşmanız size helal kılındı, onlar sizin örtünüz, siz de onların örtülerisiniz. Allah, nefsinize ihanet edeceğinizi biliyordu, bu sebeple tövbenizi kabul edip sizi affetti; artık onlara yaklaşabilirsiniz. Allah'ın sizin için takdir ettiğini dileyin. Tan yerinde, beyaz iplik siyah iplikten sizce ayırt edilinceye k</w:t>
      </w:r>
      <w:r>
        <w:rPr>
          <w:rFonts w:ascii="Garamond" w:hAnsi="Garamond" w:cs="Traditional Arabic"/>
          <w:b/>
          <w:bCs/>
        </w:rPr>
        <w:t>a</w:t>
      </w:r>
      <w:r>
        <w:rPr>
          <w:rFonts w:ascii="Garamond" w:hAnsi="Garamond" w:cs="Traditional Arabic"/>
          <w:b/>
          <w:bCs/>
        </w:rPr>
        <w:t>dar, yiyin için, sonra orucu geceye kadar tamamlayın. Mescitlerde itikafa çekildiğinizde kadınlarınıza yaklaşmayın. Bunlar Allah’ın hudutlarıdır, yaklaşmayın. Allah aye</w:t>
      </w:r>
      <w:r>
        <w:rPr>
          <w:rFonts w:ascii="Garamond" w:hAnsi="Garamond" w:cs="Traditional Arabic"/>
          <w:b/>
          <w:bCs/>
        </w:rPr>
        <w:t>t</w:t>
      </w:r>
      <w:r>
        <w:rPr>
          <w:rFonts w:ascii="Garamond" w:hAnsi="Garamond" w:cs="Traditional Arabic"/>
          <w:b/>
          <w:bCs/>
        </w:rPr>
        <w:t>lerini insanlara böylece apaçık bildirir. Umulur ki takva sahibi olurlar.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lastRenderedPageBreak/>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Tefsir kitaplarında yer aldığını göre İslam’ın ilk yıllarında Ramazan aylarında (gece de dahil olmak üzere) eşiyle cinsel ilişkide bulunmak yasaktı. Hakeza gecenin belli bir saatinde iftar etmesi gerekiyordu. Dolayısıyla Ramazan geceleri uyursa uyandıktan sonra yemek yeme hakkına sahib değildi. Bazı müslümanlar ise yasak olmasına rağmen cinsel ilişkide bulunuyordu. Bazıları da kendilerini zorluk ve sıkıntıya sokuyorlardı. Gece kalktıktan sonra da yemek yemiyorlardı. Peygamber’in Mut’im bin Cubeyr adındaki bir sahabisi iftar vakti, yemek geciktiği için uyuya kaldı. Uyanınca, “artık yemek yiyemem” diyerek ertesi günü de yemek yemeden oruç tuttu. O gün de Medine’nin etrafına hendek kazmak için çalıştı. Çalışırken bünyesinin zayıflığından dayanamayıp düşüp bayıldı. Peygamber </w:t>
      </w:r>
      <w:r w:rsidR="008E3EA6">
        <w:rPr>
          <w:rFonts w:ascii="Garamond" w:hAnsi="Garamond" w:cs="Traditional Arabic"/>
          <w:bCs/>
        </w:rPr>
        <w:t>(s.a.a)</w:t>
      </w:r>
      <w:r>
        <w:rPr>
          <w:rFonts w:ascii="Garamond" w:hAnsi="Garamond" w:cs="Traditional Arabic"/>
          <w:bCs/>
        </w:rPr>
        <w:t xml:space="preserve"> bu olaya çok üzüldü. Ardından Allah-u Teala ayet indirerek güneş doğuncaya kadar yemeği ve Ramazan akşamları eşleriyle cinsel ilişkide bulunmayı serbest bıraktı. Allah-u Teala bu yasak kaldırmayı evlilik hayatının en güzel tabirleriyle şöyle beyan etmiştir: “</w:t>
      </w:r>
      <w:r>
        <w:rPr>
          <w:rFonts w:ascii="Garamond" w:hAnsi="Garamond" w:cs="Traditional Arabic"/>
          <w:b/>
          <w:bCs/>
        </w:rPr>
        <w:t xml:space="preserve">onlar sizin örtünüz, siz de onların örtülerisiniz. ” </w:t>
      </w:r>
      <w:r>
        <w:rPr>
          <w:rFonts w:ascii="Garamond" w:hAnsi="Garamond" w:cs="Traditional Arabic"/>
          <w:bCs/>
        </w:rPr>
        <w:t>Yani birbirinizi korur, birbirlerinizin ayıplarını örter birbirlerinizi süslersiniz. Bu görevi yerine getirmede kadın ve erkek eşittir. Allah nefi</w:t>
      </w:r>
      <w:r>
        <w:rPr>
          <w:rFonts w:ascii="Garamond" w:hAnsi="Garamond" w:cs="Traditional Arabic"/>
          <w:bCs/>
        </w:rPr>
        <w:t>s</w:t>
      </w:r>
      <w:r>
        <w:rPr>
          <w:rFonts w:ascii="Garamond" w:hAnsi="Garamond" w:cs="Traditional Arabic"/>
          <w:bCs/>
        </w:rPr>
        <w:t xml:space="preserve">lerinize ihanet edeceğinizi, sabredemeyeceğinizi biliyordu. Bu yüzden hükmü size kolaylaştırdı, sizleri affetti. Bundan böyle geceleri eşlerinizle cinsel ilişkide bulunabilir, Allah’ın size takdir ettiğini taleb edebilirsiniz. Cinsel ilişkinin serbest bırakılmasından sonra fecrin doğuşuna kadar yeme ve içmeye de izin verildi. Ama bu iznin yanı sıra şunu da hatırlatmaktadır: Elbette bu cinsel ilişki mescitlerde itikaflarda bulunduğunuzda caiz değildir. İtikaf; insanı oruç tutarak camide ibadetle meşgul olduğu müstahap bir </w:t>
      </w:r>
      <w:r>
        <w:rPr>
          <w:rFonts w:ascii="Garamond" w:hAnsi="Garamond" w:cs="Traditional Arabic"/>
          <w:bCs/>
        </w:rPr>
        <w:lastRenderedPageBreak/>
        <w:t xml:space="preserve">ameldir. Şia’ya göre en az üç gündür, Ehl-i Sünnet’e göre ise daha az bir süre itikafa girmek mümkündür. </w:t>
      </w:r>
      <w:r>
        <w:rPr>
          <w:rStyle w:val="FootnoteReference"/>
          <w:rFonts w:ascii="Garamond" w:hAnsi="Garamond" w:cs="Traditional Arabic"/>
          <w:bCs/>
        </w:rPr>
        <w:footnoteReference w:id="360"/>
      </w:r>
    </w:p>
    <w:p w:rsidR="00411510" w:rsidRPr="003A0CD4" w:rsidRDefault="00411510" w:rsidP="003A0CD4"/>
    <w:p w:rsidR="00411510" w:rsidRDefault="00411510" w:rsidP="004A4F67">
      <w:r>
        <w:t>Mesajlar ve Nükteler</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 xml:space="preserve">1- Hükümlerde indirim ve kolaylaştırma İslam dininin özelliklerindendir. İlk şartlarıyla oruç bir çok insan için ağır geldi. Başka bir ayet inerek hükmünü kolay ve sade kıldı.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Kur’an tabirlerindeki edebe riayet, bu tarzın önemini göstermektedir. </w:t>
      </w:r>
      <w:r>
        <w:rPr>
          <w:rFonts w:ascii="Garamond" w:hAnsi="Garamond" w:cs="Traditional Arabic"/>
          <w:b/>
          <w:bCs/>
        </w:rPr>
        <w:t>“er-Refesu”</w:t>
      </w:r>
      <w:r>
        <w:rPr>
          <w:rFonts w:ascii="Garamond" w:hAnsi="Garamond" w:cs="Traditional Arabic"/>
          <w:bCs/>
        </w:rPr>
        <w:t xml:space="preserve"> cinsel ilişki hakkında konuşmaktır. Ayette ise kinaye yoluyla kullanılmı</w:t>
      </w:r>
      <w:r>
        <w:rPr>
          <w:rFonts w:ascii="Garamond" w:hAnsi="Garamond" w:cs="Traditional Arabic"/>
          <w:bCs/>
        </w:rPr>
        <w:t>ş</w:t>
      </w:r>
      <w:r>
        <w:rPr>
          <w:rFonts w:ascii="Garamond" w:hAnsi="Garamond" w:cs="Traditional Arabic"/>
          <w:bCs/>
        </w:rPr>
        <w:t>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Günah insanın kendine ihanetidir. Dolayısıyla “</w:t>
      </w:r>
      <w:r>
        <w:rPr>
          <w:rFonts w:ascii="Garamond" w:hAnsi="Garamond" w:cs="Traditional Arabic"/>
          <w:b/>
          <w:bCs/>
        </w:rPr>
        <w:t>Nefsinize ihanet edeceğinizi”</w:t>
      </w:r>
      <w:r>
        <w:rPr>
          <w:rFonts w:ascii="Garamond" w:hAnsi="Garamond" w:cs="Traditional Arabic"/>
          <w:bCs/>
        </w:rPr>
        <w:t xml:space="preserve">cümlesinden de anlaşıldığı gibi Allah’ın emrini terk etmek de insanın kendine yaptığı bir zulüm ve hıyanettir.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4- Eşin örtü ve elbiseye benzetilmesinde bir çok ince nükteler ve latifeler saklıdır. Örneğin elbise iklim ve zaman şartlarına göre sürekli değişim arz eder. Soğuk havalarda kalın elbiseler, sıcak havalarda ise ince elbiseler giyilir. Aynı şekilde eşler de birbirinin ruhi ihtiyaçlarına göre ahlak ve davranış düzenlemesine girmeleri gerekir. Eğer erkek sinirliyse, kadın yumuşak davranmalı ve eğer kadın yorgunsa erkek ona iyi davranm</w:t>
      </w:r>
      <w:r>
        <w:rPr>
          <w:rFonts w:ascii="Garamond" w:hAnsi="Garamond" w:cs="Traditional Arabic"/>
          <w:bCs/>
        </w:rPr>
        <w:t>a</w:t>
      </w:r>
      <w:r>
        <w:rPr>
          <w:rFonts w:ascii="Garamond" w:hAnsi="Garamond" w:cs="Traditional Arabic"/>
          <w:bCs/>
        </w:rPr>
        <w:t xml:space="preserve">lıdır.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Elbise renk, dikiş ve cins açısından insanla uyum içinde olmalıdır. Elbise korunma ve süslenme aracıdır. İnsan ömrünün sonuna kadar elbis</w:t>
      </w:r>
      <w:r>
        <w:rPr>
          <w:rFonts w:ascii="Garamond" w:hAnsi="Garamond" w:cs="Traditional Arabic"/>
          <w:bCs/>
        </w:rPr>
        <w:t>e</w:t>
      </w:r>
      <w:r>
        <w:rPr>
          <w:rFonts w:ascii="Garamond" w:hAnsi="Garamond" w:cs="Traditional Arabic"/>
          <w:bCs/>
        </w:rPr>
        <w:t>ye muhtaçtır. Elbise insanın ayıplarını örter. Elbise insanı soğuktan ve s</w:t>
      </w:r>
      <w:r>
        <w:rPr>
          <w:rFonts w:ascii="Garamond" w:hAnsi="Garamond" w:cs="Traditional Arabic"/>
          <w:bCs/>
        </w:rPr>
        <w:t>ı</w:t>
      </w:r>
      <w:r>
        <w:rPr>
          <w:rFonts w:ascii="Garamond" w:hAnsi="Garamond" w:cs="Traditional Arabic"/>
          <w:bCs/>
        </w:rPr>
        <w:t xml:space="preserve">caktan korur, </w:t>
      </w:r>
      <w:r>
        <w:rPr>
          <w:rFonts w:ascii="Garamond" w:hAnsi="Garamond" w:cs="Traditional Arabic"/>
          <w:bCs/>
        </w:rPr>
        <w:lastRenderedPageBreak/>
        <w:t>elbise insanın bedenini ısıttığı gibi eşin varlığı da aile ocağını ısıtır. Hayatı soğukluktan kurtarır. Elbiseden uzak kalmak insanın rezaletine neden olduğu gibi, evlilik ve eşten mahrum kalmak da insanın ki</w:t>
      </w:r>
      <w:r>
        <w:rPr>
          <w:rFonts w:ascii="Garamond" w:hAnsi="Garamond" w:cs="Traditional Arabic"/>
          <w:bCs/>
        </w:rPr>
        <w:t>r</w:t>
      </w:r>
      <w:r>
        <w:rPr>
          <w:rFonts w:ascii="Garamond" w:hAnsi="Garamond" w:cs="Traditional Arabic"/>
          <w:bCs/>
        </w:rPr>
        <w:t>lenmesine ve sapkınlığa düşmesine neden olur. Kadın ve erkek birbirinin ha</w:t>
      </w:r>
      <w:r>
        <w:rPr>
          <w:rFonts w:ascii="Garamond" w:hAnsi="Garamond" w:cs="Traditional Arabic"/>
          <w:bCs/>
        </w:rPr>
        <w:t>y</w:t>
      </w:r>
      <w:r>
        <w:rPr>
          <w:rFonts w:ascii="Garamond" w:hAnsi="Garamond" w:cs="Traditional Arabic"/>
          <w:bCs/>
        </w:rPr>
        <w:t xml:space="preserve">siyeti olmalı, birbirlerinin ayıbını örtmelidir.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5- Kadın ve erkeğin bu benzetmedeki eşitliği dikkat edilmesi gereken bir husustur. Eşlerin her ikisi de birbirinin elbisesi ve örtüsüdür.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6- Gündüzün ibadeti ve gecenin meşru lezzetleri dinin kamil ve cami’ olduğunun göstergesidir. Bir ayette hem oruç, hem de gece cinsel ilişki bir arada yer almı</w:t>
      </w:r>
      <w:r>
        <w:rPr>
          <w:rFonts w:ascii="Garamond" w:hAnsi="Garamond" w:cs="Traditional Arabic"/>
          <w:bCs/>
        </w:rPr>
        <w:t>ş</w:t>
      </w:r>
      <w:r>
        <w:rPr>
          <w:rFonts w:ascii="Garamond" w:hAnsi="Garamond" w:cs="Traditional Arabic"/>
          <w:bCs/>
        </w:rPr>
        <w:t xml:space="preserve">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7- Kur’an ölçüleri oldukça genel, doğal ve sade ölçülerdir. Gece karanlığı ve fecrin doğması herkesin nerede olursa olsun kolayca anlayabileceği bir ölçüdür.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8- Kur’an bazı yerde günah hakkında şöyle buyurmaktadır: </w:t>
      </w:r>
      <w:r>
        <w:rPr>
          <w:rFonts w:ascii="Garamond" w:hAnsi="Garamond" w:cs="Traditional Arabic"/>
          <w:b/>
          <w:bCs/>
        </w:rPr>
        <w:t xml:space="preserve">“Yaklaşmayın” </w:t>
      </w:r>
      <w:r>
        <w:rPr>
          <w:rFonts w:ascii="Garamond" w:hAnsi="Garamond" w:cs="Traditional Arabic"/>
          <w:bCs/>
        </w:rPr>
        <w:t xml:space="preserve">Çünkü günaha yaklaşmak bile, günaha düşmek demektir.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9- Nihai hedef unutulmamalıdır. Bu surenin ilk ayetinde şöyle buyurulmuştur: </w:t>
      </w:r>
      <w:r>
        <w:rPr>
          <w:rFonts w:ascii="Garamond" w:hAnsi="Garamond" w:cs="Traditional Arabic"/>
          <w:b/>
          <w:bCs/>
        </w:rPr>
        <w:t xml:space="preserve">“Muttakiler için bir hidayet” </w:t>
      </w:r>
      <w:r>
        <w:rPr>
          <w:rFonts w:ascii="Garamond" w:hAnsi="Garamond" w:cs="Traditional Arabic"/>
          <w:bCs/>
        </w:rPr>
        <w:t xml:space="preserve">Hakeza farklı ayetlerde ve çeşitli konularda da bu hedefi takip etmektedir. Kısas takva içindir, oruç takva içindir, meşru cinsel ilişki de takva içindir.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تَأْكُلُواْ</w:t>
      </w:r>
      <w:r>
        <w:rPr>
          <w:rFonts w:ascii="Garamond" w:hAnsi="Garamond" w:cs="Traditional Arabic"/>
          <w:bCs/>
          <w:sz w:val="32"/>
          <w:szCs w:val="32"/>
          <w:rtl/>
          <w:lang w:val="en-US" w:eastAsia="en-US"/>
        </w:rPr>
        <w:t xml:space="preserve"> أَمْوَالَكُم بَيْنَكُم بِالْبَاطِلِ وَتُدْلُواْ بِهَا إِلَى </w:t>
      </w:r>
      <w:r>
        <w:rPr>
          <w:rFonts w:ascii="Garamond" w:hAnsi="Garamond" w:cs="Traditional Arabic" w:hint="eastAsia"/>
          <w:bCs/>
          <w:sz w:val="32"/>
          <w:szCs w:val="32"/>
          <w:rtl/>
          <w:lang w:val="en-US" w:eastAsia="en-US"/>
        </w:rPr>
        <w:t>الْحُكَّامِ</w:t>
      </w:r>
      <w:r>
        <w:rPr>
          <w:rFonts w:ascii="Garamond" w:hAnsi="Garamond" w:cs="Traditional Arabic"/>
          <w:bCs/>
          <w:sz w:val="32"/>
          <w:szCs w:val="32"/>
          <w:rtl/>
          <w:lang w:val="en-US" w:eastAsia="en-US"/>
        </w:rPr>
        <w:t xml:space="preserve"> لِتَأْكُلُواْ فَرِيقًا مِّنْ أَمْوَالِ النَّاسِ بِالإِثْمِ </w:t>
      </w:r>
      <w:r>
        <w:rPr>
          <w:rFonts w:ascii="Garamond" w:hAnsi="Garamond" w:cs="Traditional Arabic" w:hint="eastAsia"/>
          <w:bCs/>
          <w:sz w:val="32"/>
          <w:szCs w:val="32"/>
          <w:rtl/>
          <w:lang w:val="en-US" w:eastAsia="en-US"/>
        </w:rPr>
        <w:t>وَأَنتُمْ</w:t>
      </w:r>
      <w:r>
        <w:rPr>
          <w:rFonts w:ascii="Garamond" w:hAnsi="Garamond" w:cs="Traditional Arabic"/>
          <w:bCs/>
          <w:sz w:val="32"/>
          <w:szCs w:val="32"/>
          <w:rtl/>
          <w:lang w:val="en-US" w:eastAsia="en-US"/>
        </w:rPr>
        <w:t xml:space="preserve"> تَعْلَمُونَ (188)</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188- “Aranızda mallarınızı haksızlıkla yemeyin; (kötü yaptığınızı) bildiğiniz halde günaha girerek insanların mallarından bir kısmını yemek için onu hakimlere aktarmayın.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lastRenderedPageBreak/>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Rüşvet bir çok toplumsal bozukluklara sebep olan büyük günahlardan biridir. Rüşvet adaleti ortadan kaldırır. Zayıf ve fakir insanları ümitsiz hale getirir. Güçlüleri küstahlaştırır. Ülkedeki hakim ve kadıların yolsuzluklara batmasına neden olur ve genel güveni ortadan ka</w:t>
      </w:r>
      <w:r>
        <w:rPr>
          <w:rFonts w:ascii="Garamond" w:hAnsi="Garamond" w:cs="Traditional Arabic"/>
          <w:bCs/>
        </w:rPr>
        <w:t>l</w:t>
      </w:r>
      <w:r>
        <w:rPr>
          <w:rFonts w:ascii="Garamond" w:hAnsi="Garamond" w:cs="Traditional Arabic"/>
          <w:bCs/>
        </w:rPr>
        <w:t xml:space="preserve">dırır. </w:t>
      </w:r>
    </w:p>
    <w:p w:rsidR="00411510" w:rsidRDefault="00411510" w:rsidP="00B641FC">
      <w:pPr>
        <w:pStyle w:val="BodyText"/>
        <w:spacing w:line="240" w:lineRule="atLeast"/>
        <w:ind w:firstLine="284"/>
        <w:jc w:val="both"/>
        <w:rPr>
          <w:rFonts w:ascii="Garamond" w:hAnsi="Garamond" w:cs="Traditional Arabic"/>
          <w:i/>
          <w:iCs/>
        </w:rPr>
      </w:pPr>
      <w:r>
        <w:rPr>
          <w:rFonts w:ascii="Garamond" w:hAnsi="Garamond" w:cs="Traditional Arabic"/>
          <w:bCs/>
        </w:rPr>
        <w:t xml:space="preserve">Bütün bu kötü etkileri sebebiyle bir çok rivayetlerde de rüşvet şiddetle kıınanmıştır. Nitekim Peygamber Hz. Ali’ye hitaben şöyle buyurmaktadır: </w:t>
      </w:r>
      <w:r>
        <w:rPr>
          <w:rFonts w:ascii="Garamond" w:hAnsi="Garamond" w:cs="Traditional Arabic"/>
          <w:i/>
          <w:iCs/>
        </w:rPr>
        <w:t>“Ey Ali ölü eti, köpek, şarap, zina ve rüşvetten elde edilen gelir haramdır. ”</w:t>
      </w:r>
      <w:r>
        <w:rPr>
          <w:rStyle w:val="FootnoteReference"/>
          <w:rFonts w:ascii="Garamond" w:hAnsi="Garamond" w:cs="Traditional Arabic"/>
          <w:i/>
          <w:iCs/>
        </w:rPr>
        <w:footnoteReference w:id="361"/>
      </w:r>
      <w:r>
        <w:rPr>
          <w:rFonts w:ascii="Garamond" w:hAnsi="Garamond" w:cs="Traditional Arabic"/>
          <w:i/>
          <w:iCs/>
        </w:rPr>
        <w:t xml:space="preserve"> </w:t>
      </w:r>
      <w:r>
        <w:rPr>
          <w:rFonts w:ascii="Garamond" w:hAnsi="Garamond" w:cs="Traditional Arabic"/>
          <w:bCs/>
        </w:rPr>
        <w:t>Hakeza Hz. Ali (a.s) da “haram yerler”</w:t>
      </w:r>
      <w:r>
        <w:rPr>
          <w:rStyle w:val="FootnoteReference"/>
          <w:rFonts w:ascii="Garamond" w:hAnsi="Garamond" w:cs="Traditional Arabic"/>
          <w:bCs/>
        </w:rPr>
        <w:footnoteReference w:id="362"/>
      </w:r>
      <w:r>
        <w:rPr>
          <w:rFonts w:ascii="Garamond" w:hAnsi="Garamond" w:cs="Traditional Arabic"/>
          <w:bCs/>
        </w:rPr>
        <w:t xml:space="preserve">ayetinin tefsirinde şöyle buyurmuştur: </w:t>
      </w:r>
      <w:r>
        <w:rPr>
          <w:rFonts w:ascii="Garamond" w:hAnsi="Garamond" w:cs="Traditional Arabic"/>
          <w:i/>
          <w:iCs/>
        </w:rPr>
        <w:t>“Haram yiyenlerden maksat insanların problemlerini halledenler ve karşılığında onlardan hediye alanlardır. ”</w:t>
      </w:r>
      <w:r>
        <w:rPr>
          <w:rStyle w:val="FootnoteReference"/>
          <w:rFonts w:ascii="Garamond" w:hAnsi="Garamond" w:cs="Traditional Arabic"/>
          <w:bCs/>
        </w:rPr>
        <w:footnoteReference w:id="363"/>
      </w:r>
      <w:r>
        <w:rPr>
          <w:rFonts w:ascii="Garamond" w:hAnsi="Garamond" w:cs="Traditional Arabic"/>
          <w:bCs/>
        </w:rPr>
        <w:t xml:space="preserve"> İmam Sadık (a.s) ise rüşveti Allah’a küfretme olarak kabul etmiştir. Peygamber de rüşvet alana, rüşvet verene ve aracı ol</w:t>
      </w:r>
      <w:r>
        <w:rPr>
          <w:rFonts w:ascii="Garamond" w:hAnsi="Garamond" w:cs="Traditional Arabic"/>
          <w:bCs/>
        </w:rPr>
        <w:t>a</w:t>
      </w:r>
      <w:r>
        <w:rPr>
          <w:rFonts w:ascii="Garamond" w:hAnsi="Garamond" w:cs="Traditional Arabic"/>
          <w:bCs/>
        </w:rPr>
        <w:t xml:space="preserve">na lanet ederek şöyle buyurmuştur: </w:t>
      </w:r>
      <w:r>
        <w:rPr>
          <w:rFonts w:ascii="Garamond" w:hAnsi="Garamond" w:cs="Traditional Arabic"/>
          <w:i/>
          <w:iCs/>
        </w:rPr>
        <w:t xml:space="preserve">“Rüşvet yiyen cennetin kokusunu bile alamaz. ” </w:t>
      </w:r>
      <w:r>
        <w:rPr>
          <w:rFonts w:ascii="Garamond" w:hAnsi="Garamond" w:cs="Traditional Arabic"/>
          <w:bCs/>
        </w:rPr>
        <w:t xml:space="preserve">Hakeza başka bir rivayette şöyle yer almıştır: </w:t>
      </w:r>
      <w:r>
        <w:rPr>
          <w:rFonts w:ascii="Garamond" w:hAnsi="Garamond" w:cs="Traditional Arabic"/>
          <w:i/>
          <w:iCs/>
        </w:rPr>
        <w:t>“Her yönetici halkın problemlerine karşı lakayt davranırsa, Allah da onu lütfünden mahrum eder. Eğer hediye kabul ederse zincire vurulur. Eğer rüşvet kabul ederse Allah’a şirk koşmuş sayılır. ”</w:t>
      </w:r>
      <w:r>
        <w:rPr>
          <w:rStyle w:val="FootnoteReference"/>
          <w:rFonts w:ascii="Garamond" w:hAnsi="Garamond" w:cs="Traditional Arabic"/>
          <w:i/>
          <w:iCs/>
        </w:rPr>
        <w:footnoteReference w:id="364"/>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Hz. Ali (a.s) ise rüşvet alanın velayet hakkından mahrum olduğunu bildirmiştir. </w:t>
      </w:r>
      <w:r>
        <w:rPr>
          <w:rStyle w:val="FootnoteReference"/>
          <w:rFonts w:ascii="Garamond" w:hAnsi="Garamond" w:cs="Traditional Arabic"/>
          <w:bCs/>
        </w:rPr>
        <w:footnoteReference w:id="365"/>
      </w:r>
    </w:p>
    <w:p w:rsidR="00411510" w:rsidRDefault="00411510" w:rsidP="00B641FC">
      <w:pPr>
        <w:pStyle w:val="BodyText"/>
        <w:spacing w:line="240" w:lineRule="atLeast"/>
        <w:ind w:firstLine="284"/>
        <w:jc w:val="both"/>
        <w:rPr>
          <w:rFonts w:ascii="Garamond" w:hAnsi="Garamond" w:cs="Traditional Arabic"/>
          <w:i/>
          <w:iCs/>
        </w:rPr>
      </w:pPr>
      <w:r>
        <w:rPr>
          <w:rFonts w:ascii="Garamond" w:hAnsi="Garamond" w:cs="Traditional Arabic"/>
          <w:bCs/>
        </w:rPr>
        <w:t xml:space="preserve">İnsanlar kendi yanlışlıklarını tevil etmek için rüşvete çeşitli yorumlar getirmektedir. Rüşveti hediye, zahmet hakkı, göz nuru ve benzer soğuk tabirlerle tevil etmektedirler. Eş’as bin Kays adında birisi mahkemede lehine hüküm verilir diye Hz. Ali (a.s)’a bir helva getirdi. </w:t>
      </w:r>
      <w:r>
        <w:rPr>
          <w:rFonts w:ascii="Garamond" w:hAnsi="Garamond" w:cs="Traditional Arabic"/>
          <w:bCs/>
        </w:rPr>
        <w:lastRenderedPageBreak/>
        <w:t xml:space="preserve">Hz. Ali ona şöyle buyurdu: </w:t>
      </w:r>
      <w:r>
        <w:rPr>
          <w:rFonts w:ascii="Garamond" w:hAnsi="Garamond" w:cs="Traditional Arabic"/>
          <w:i/>
          <w:iCs/>
        </w:rPr>
        <w:t>“Allah’a yemin olsun ki eğer yedi kıtayı bana bağışlayacak olursan karıncanın ağızındaki arpa kabuğunu bile haksız yere almam. ”</w:t>
      </w:r>
      <w:r>
        <w:rPr>
          <w:rStyle w:val="FootnoteReference"/>
          <w:rFonts w:ascii="Garamond" w:hAnsi="Garamond" w:cs="Traditional Arabic"/>
          <w:i/>
          <w:iCs/>
        </w:rPr>
        <w:footnoteReference w:id="366"/>
      </w:r>
    </w:p>
    <w:p w:rsidR="00411510" w:rsidRDefault="00411510" w:rsidP="00B641FC">
      <w:pPr>
        <w:pStyle w:val="BodyText"/>
        <w:spacing w:line="240" w:lineRule="atLeast"/>
        <w:ind w:firstLine="284"/>
        <w:jc w:val="both"/>
        <w:rPr>
          <w:rFonts w:ascii="Garamond" w:hAnsi="Garamond" w:cs="Traditional Arabic"/>
          <w:i/>
          <w:iCs/>
        </w:rPr>
      </w:pPr>
      <w:r>
        <w:rPr>
          <w:rFonts w:ascii="Garamond" w:hAnsi="Garamond" w:cs="Traditional Arabic"/>
          <w:bCs/>
        </w:rPr>
        <w:t xml:space="preserve">Adamın biri Peygambere, “Ben bir işin sorumlusuyum. Bana bir takım hediyeler getiriyorlar, bunun hükmü nedir?” diye sorunca Peygamber </w:t>
      </w:r>
      <w:r w:rsidR="008E3EA6">
        <w:rPr>
          <w:rFonts w:ascii="Garamond" w:hAnsi="Garamond" w:cs="Traditional Arabic"/>
          <w:bCs/>
        </w:rPr>
        <w:t>(s.a.a)</w:t>
      </w:r>
      <w:r>
        <w:rPr>
          <w:rFonts w:ascii="Garamond" w:hAnsi="Garamond" w:cs="Traditional Arabic"/>
          <w:bCs/>
        </w:rPr>
        <w:t xml:space="preserve"> şöyle buyurdu: </w:t>
      </w:r>
      <w:r>
        <w:rPr>
          <w:rFonts w:ascii="Garamond" w:hAnsi="Garamond" w:cs="Traditional Arabic"/>
          <w:i/>
          <w:iCs/>
        </w:rPr>
        <w:t>“Ne oldu da görevlilerimiz hediyelerden bahsediyorlar. Acaba anne babalarının evinde otursalardı kimse ona hediye v</w:t>
      </w:r>
      <w:r>
        <w:rPr>
          <w:rFonts w:ascii="Garamond" w:hAnsi="Garamond" w:cs="Traditional Arabic"/>
          <w:i/>
          <w:iCs/>
        </w:rPr>
        <w:t>e</w:t>
      </w:r>
      <w:r>
        <w:rPr>
          <w:rFonts w:ascii="Garamond" w:hAnsi="Garamond" w:cs="Traditional Arabic"/>
          <w:i/>
          <w:iCs/>
        </w:rPr>
        <w:t>rir miydi?”</w:t>
      </w:r>
      <w:r>
        <w:rPr>
          <w:rStyle w:val="FootnoteReference"/>
          <w:rFonts w:ascii="Garamond" w:hAnsi="Garamond" w:cs="Traditional Arabic"/>
          <w:i/>
          <w:iCs/>
        </w:rPr>
        <w:footnoteReference w:id="367"/>
      </w:r>
    </w:p>
    <w:p w:rsidR="00411510" w:rsidRDefault="00411510" w:rsidP="00B641FC">
      <w:pPr>
        <w:pStyle w:val="BodyText"/>
        <w:spacing w:line="240" w:lineRule="atLeast"/>
        <w:ind w:firstLine="284"/>
        <w:jc w:val="both"/>
        <w:rPr>
          <w:rFonts w:ascii="Garamond" w:hAnsi="Garamond" w:cs="Traditional Arabic"/>
          <w:i/>
          <w:iCs/>
        </w:rPr>
      </w:pPr>
      <w:r>
        <w:rPr>
          <w:rFonts w:ascii="Garamond" w:hAnsi="Garamond" w:cs="Traditional Arabic"/>
          <w:bCs/>
        </w:rPr>
        <w:t xml:space="preserve">Hakeza başka bir yerde şöyle buyurmuştur: </w:t>
      </w:r>
      <w:r>
        <w:rPr>
          <w:rFonts w:ascii="Garamond" w:hAnsi="Garamond" w:cs="Traditional Arabic"/>
          <w:i/>
          <w:iCs/>
        </w:rPr>
        <w:t>“Rüşvet yiyenler sürekli ko</w:t>
      </w:r>
      <w:r>
        <w:rPr>
          <w:rFonts w:ascii="Garamond" w:hAnsi="Garamond" w:cs="Traditional Arabic"/>
          <w:i/>
          <w:iCs/>
        </w:rPr>
        <w:t>r</w:t>
      </w:r>
      <w:r>
        <w:rPr>
          <w:rFonts w:ascii="Garamond" w:hAnsi="Garamond" w:cs="Traditional Arabic"/>
          <w:i/>
          <w:iCs/>
        </w:rPr>
        <w:t>ku, ıstırap ve endişeye düşmüşlerdir. ”</w:t>
      </w:r>
      <w:r>
        <w:rPr>
          <w:rStyle w:val="FootnoteReference"/>
          <w:rFonts w:ascii="Garamond" w:hAnsi="Garamond" w:cs="Traditional Arabic"/>
          <w:i/>
          <w:iCs/>
        </w:rPr>
        <w:footnoteReference w:id="368"/>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1- İslam insanları mülkünün sahibi kabul etmektedir. </w:t>
      </w:r>
      <w:r>
        <w:rPr>
          <w:rFonts w:ascii="Garamond" w:hAnsi="Garamond" w:cs="Traditional Arabic"/>
          <w:b/>
          <w:bCs/>
        </w:rPr>
        <w:t>“insanların ma</w:t>
      </w:r>
      <w:r>
        <w:rPr>
          <w:rFonts w:ascii="Garamond" w:hAnsi="Garamond" w:cs="Traditional Arabic"/>
          <w:b/>
          <w:bCs/>
        </w:rPr>
        <w:t>l</w:t>
      </w:r>
      <w:r>
        <w:rPr>
          <w:rFonts w:ascii="Garamond" w:hAnsi="Garamond" w:cs="Traditional Arabic"/>
          <w:b/>
          <w:bCs/>
        </w:rPr>
        <w:t>ları”</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2- Malikiyet doğru yoldan olmalıdır. İslam malikiyet yollarını da tayin etmiştir. Biriktirme, ticaret, ziraat, sanat, miras, hediye ve benzeri yollar İslam’da helal olarak kabul edilen malikiyet yollarıdır. Batıl yollarla, rü</w:t>
      </w:r>
      <w:r>
        <w:rPr>
          <w:rFonts w:ascii="Garamond" w:hAnsi="Garamond" w:cs="Traditional Arabic"/>
          <w:bCs/>
        </w:rPr>
        <w:t>ş</w:t>
      </w:r>
      <w:r>
        <w:rPr>
          <w:rFonts w:ascii="Garamond" w:hAnsi="Garamond" w:cs="Traditional Arabic"/>
          <w:bCs/>
        </w:rPr>
        <w:t xml:space="preserve">vetle ve haram kanallardan elde edilen mülkler malikiyet hakkını doğurmaz.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3- Rüşvet haramdır. İnsan başkalarının malını ele geçirmek için hak</w:t>
      </w:r>
      <w:r>
        <w:rPr>
          <w:rFonts w:ascii="Garamond" w:hAnsi="Garamond" w:cs="Traditional Arabic"/>
          <w:bCs/>
        </w:rPr>
        <w:t>i</w:t>
      </w:r>
      <w:r>
        <w:rPr>
          <w:rFonts w:ascii="Garamond" w:hAnsi="Garamond" w:cs="Traditional Arabic"/>
          <w:bCs/>
        </w:rPr>
        <w:t xml:space="preserve">me rüşvet veremez.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 xml:space="preserve">4- Bütün toplum tek bir ruh mesabesindedir. </w:t>
      </w:r>
      <w:r>
        <w:rPr>
          <w:rFonts w:ascii="Garamond" w:hAnsi="Garamond" w:cs="Traditional Arabic"/>
          <w:b/>
          <w:bCs/>
        </w:rPr>
        <w:t>“Aranızda, malların</w:t>
      </w:r>
      <w:r>
        <w:rPr>
          <w:rFonts w:ascii="Garamond" w:hAnsi="Garamond" w:cs="Traditional Arabic"/>
          <w:b/>
          <w:bCs/>
        </w:rPr>
        <w:t>ı</w:t>
      </w:r>
      <w:r>
        <w:rPr>
          <w:rFonts w:ascii="Garamond" w:hAnsi="Garamond" w:cs="Traditional Arabic"/>
          <w:b/>
          <w:bCs/>
        </w:rPr>
        <w:t>zı”</w:t>
      </w:r>
    </w:p>
    <w:p w:rsidR="00411510" w:rsidRDefault="00411510" w:rsidP="00B641FC">
      <w:pPr>
        <w:pStyle w:val="BodyText"/>
        <w:spacing w:line="240" w:lineRule="atLeast"/>
        <w:ind w:firstLine="284"/>
        <w:jc w:val="both"/>
        <w:rPr>
          <w:rFonts w:ascii="Garamond" w:hAnsi="Garamond" w:cs="Traditional Arabic" w:hint="cs"/>
          <w:b/>
          <w:bCs/>
          <w:rtl/>
          <w:lang w:val="de-DE"/>
        </w:rPr>
      </w:pPr>
      <w:r>
        <w:rPr>
          <w:rFonts w:ascii="Garamond" w:hAnsi="Garamond" w:cs="Traditional Arabic"/>
          <w:bCs/>
        </w:rPr>
        <w:t xml:space="preserve">5- Bilerek yapılan hatalar tehlikelidir. </w:t>
      </w:r>
      <w:r>
        <w:rPr>
          <w:rFonts w:ascii="Garamond" w:hAnsi="Garamond" w:cs="Traditional Arabic"/>
          <w:b/>
          <w:bCs/>
        </w:rPr>
        <w:t xml:space="preserve">“Bildiğiniz halde” </w:t>
      </w:r>
    </w:p>
    <w:p w:rsidR="00411510" w:rsidRDefault="00411510" w:rsidP="00B641FC">
      <w:pPr>
        <w:pStyle w:val="BodyText"/>
        <w:spacing w:line="240" w:lineRule="atLeast"/>
        <w:ind w:firstLine="284"/>
        <w:jc w:val="both"/>
        <w:rPr>
          <w:rFonts w:ascii="Garamond" w:hAnsi="Garamond" w:cs="Traditional Arabic" w:hint="cs"/>
          <w:b/>
          <w:bCs/>
        </w:rPr>
      </w:pPr>
    </w:p>
    <w:p w:rsidR="00411510" w:rsidRDefault="00411510" w:rsidP="00B641FC">
      <w:pPr>
        <w:pStyle w:val="BodyText"/>
        <w:bidi/>
        <w:spacing w:line="240" w:lineRule="atLeast"/>
        <w:ind w:firstLine="284"/>
        <w:jc w:val="both"/>
        <w:rPr>
          <w:rFonts w:ascii="Garamond" w:hAnsi="Garamond" w:cs="Traditional Arabic"/>
          <w:bCs/>
        </w:rPr>
      </w:pPr>
      <w:r>
        <w:rPr>
          <w:rFonts w:ascii="Garamond" w:hAnsi="Garamond" w:cs="Traditional Arabic" w:hint="eastAsia"/>
          <w:bCs/>
          <w:sz w:val="32"/>
          <w:szCs w:val="32"/>
          <w:rtl/>
          <w:lang w:val="en-US" w:eastAsia="en-US"/>
        </w:rPr>
        <w:lastRenderedPageBreak/>
        <w:t>يَسْأَلُونَكَ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الأهِلَّةِ قُلْ هِيَ مَوَاقِيتُ لِلنَّاسِ وَالْحَجِّ وَلَيْسَ الْبِرُّ </w:t>
      </w:r>
      <w:r>
        <w:rPr>
          <w:rFonts w:ascii="Garamond" w:hAnsi="Garamond" w:cs="Traditional Arabic" w:hint="eastAsia"/>
          <w:bCs/>
          <w:sz w:val="32"/>
          <w:szCs w:val="32"/>
          <w:rtl/>
          <w:lang w:val="en-US" w:eastAsia="en-US"/>
        </w:rPr>
        <w:t>بِأَنْ</w:t>
      </w:r>
      <w:r>
        <w:rPr>
          <w:rFonts w:ascii="Garamond" w:hAnsi="Garamond" w:cs="Traditional Arabic"/>
          <w:bCs/>
          <w:sz w:val="32"/>
          <w:szCs w:val="32"/>
          <w:rtl/>
          <w:lang w:val="en-US" w:eastAsia="en-US"/>
        </w:rPr>
        <w:t xml:space="preserve"> تَأْتُوْاْ الْبُيُوتَ مِن ظُهُورِهَا وَلَـكِنَّ الْبِرَّ مَنِ اتَّقَى </w:t>
      </w:r>
      <w:r>
        <w:rPr>
          <w:rFonts w:ascii="Garamond" w:hAnsi="Garamond" w:cs="Traditional Arabic" w:hint="eastAsia"/>
          <w:bCs/>
          <w:sz w:val="32"/>
          <w:szCs w:val="32"/>
          <w:rtl/>
          <w:lang w:val="en-US" w:eastAsia="en-US"/>
        </w:rPr>
        <w:t>وَأْتُواْ</w:t>
      </w:r>
      <w:r>
        <w:rPr>
          <w:rFonts w:ascii="Garamond" w:hAnsi="Garamond" w:cs="Traditional Arabic"/>
          <w:bCs/>
          <w:sz w:val="32"/>
          <w:szCs w:val="32"/>
          <w:rtl/>
          <w:lang w:val="en-US" w:eastAsia="en-US"/>
        </w:rPr>
        <w:t xml:space="preserve"> الْبُيُوتَ مِنْ أَبْوَابِهَا وَاتَّقُواْ اللّهَ لَعَلَّكُمْ </w:t>
      </w:r>
      <w:r>
        <w:rPr>
          <w:rFonts w:ascii="Garamond" w:hAnsi="Garamond" w:cs="Traditional Arabic" w:hint="eastAsia"/>
          <w:bCs/>
          <w:sz w:val="32"/>
          <w:szCs w:val="32"/>
          <w:rtl/>
          <w:lang w:val="en-US" w:eastAsia="en-US"/>
        </w:rPr>
        <w:t>تُفْلِحُونَ</w:t>
      </w:r>
      <w:r>
        <w:rPr>
          <w:rFonts w:ascii="Garamond" w:hAnsi="Garamond" w:cs="Traditional Arabic"/>
          <w:bCs/>
          <w:sz w:val="32"/>
          <w:szCs w:val="32"/>
          <w:rtl/>
          <w:lang w:val="en-US" w:eastAsia="en-US"/>
        </w:rPr>
        <w:t xml:space="preserve"> (189)</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189–“Sana hilal halindeki ayları sorarlar. De ki: “Onlar, insanların ve hac vakitlerinin ölçüsüdür. ” İyilik (cahiliye döneminde inanıldığı gibi ihramlıyken) evlere arkalarından girmeniz değildir; iyilik takvalı olmaktır. Evlere kapılarından girin; Allah'tan sakının ki takvalı olasınız.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Bu ayette de bazı kimselerin hilal hakkında Peygambere sorduğu sor</w:t>
      </w:r>
      <w:r>
        <w:rPr>
          <w:rFonts w:ascii="Garamond" w:hAnsi="Garamond" w:cs="Traditional Arabic"/>
          <w:bCs/>
        </w:rPr>
        <w:t>u</w:t>
      </w:r>
      <w:r>
        <w:rPr>
          <w:rFonts w:ascii="Garamond" w:hAnsi="Garamond" w:cs="Traditional Arabic"/>
          <w:bCs/>
        </w:rPr>
        <w:t xml:space="preserve">lara cevap verilmektedir. Ey peygamber ayın farklı görünümlerinin faydasını soranlara de ki: “Ayda vücuda gelen bu değişiklikler insanlar için vakit ayarlaması, genel ve doğal bir takvim mesabesindedir. İslamın en büyük özelliklerinden biri de programlamasını doğal, genel ve bedava ölçülerle ortaya koymasıdır. Örneğin kür suyunun tayini için karış ölçüsünü tayin etmiştir. Namaz için güneşin doğusu, batışı ve zevalini beyan etmiştir. Ayın farklı şekillerini de insanlar için genel bir takvim ilan etmiştir. Takvim ve tarihe olan ihtiyaç toplum hayatının bir gereğidir. Cahil veya okumuş bir insan dünyanın neresinde olursa olsun biraz düşündükten sonra ayın günlerini dahi tayin edebilmektedir. Bu en iyi takvim aracıdır. Ayın yeni doğuşuyla hacca gidiş namazınızı tayin edebilirsiniz. Ayrıca şöyle buyurmaktadır: Kapılar yerine eve, arkadan girilmesi hayır değildir. İhram halinde evlere arkadan girilmesi gerektiği inancı batıl bir </w:t>
      </w:r>
      <w:r>
        <w:rPr>
          <w:rFonts w:ascii="Garamond" w:hAnsi="Garamond" w:cs="Traditional Arabic"/>
          <w:bCs/>
        </w:rPr>
        <w:t>i</w:t>
      </w:r>
      <w:r>
        <w:rPr>
          <w:rFonts w:ascii="Garamond" w:hAnsi="Garamond" w:cs="Traditional Arabic"/>
          <w:bCs/>
        </w:rPr>
        <w:t xml:space="preserve">nançtır. Bu ayet ayrıca her işin bir yolu olduğunu ve doğal yolundan gidilmesi gerektiğinin açık bir şifresidir. Her işin uygun bir zamanı, metodu ve </w:t>
      </w:r>
      <w:r>
        <w:rPr>
          <w:rFonts w:ascii="Garamond" w:hAnsi="Garamond" w:cs="Traditional Arabic"/>
          <w:bCs/>
        </w:rPr>
        <w:lastRenderedPageBreak/>
        <w:t xml:space="preserve">kılavuzunun olması gerekir. Zaman Allah tarafından ay ve hilalle tayin edildiği gibi, her işteki kılavuzluk ve metod da Allah tarafından tayin edilmiş olmalıdır. İşleri yapım tarzında ilahi emirlere ve önderlere müracaat edilmesi, başıboş rasgele yapılmaması gerekir. Saadet ve mutluluğun bir yolu vardır ve o yoldan gitmek gerekir. Zaman metot ve kılavuz hususunda Allah’tan sakının ki takva sahibi olasınız.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Ayın ve diğer gök cisimlerinin hareketleri insanların hayatlarıyla ilgili işlerini ve ibadetlerini düzenlemesi içi</w:t>
      </w:r>
      <w:r>
        <w:rPr>
          <w:rFonts w:ascii="Garamond" w:hAnsi="Garamond" w:cs="Traditional Arabic"/>
          <w:bCs/>
        </w:rPr>
        <w:t>n</w:t>
      </w:r>
      <w:r>
        <w:rPr>
          <w:rFonts w:ascii="Garamond" w:hAnsi="Garamond" w:cs="Traditional Arabic"/>
          <w:bCs/>
        </w:rPr>
        <w:t xml:space="preserve">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2- İbadetlerin belli bir tarihi ve zamanı vardır. Yaratılış düzeni bu genel ihtiyacı temin edecek şekilde düzenlenmiştir.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3- Semavi kürelerin ve cansızların dahi bir düzeni varsa ve insanların işlerini düzenlemesi için taktir edilmişlerse o halde biz insanların düzensiz, hesapsız ve plansız olması insafa sığmaz.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4- İyilik; hurafeler, adetler ve ataların yaşam tarzı değildir. İyiliği tanımanın yolu vahiy ve akli metotlardan geçer.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5- Ayetin başı ile sonu arasında da ilginç bir ilişki vardır. Yani vakti gözetleme, iş ve ibadetlerde düzenli olma da takva kurtuluşun açık örnekleri</w:t>
      </w:r>
      <w:r>
        <w:rPr>
          <w:rFonts w:ascii="Garamond" w:hAnsi="Garamond" w:cs="Traditional Arabic"/>
          <w:bCs/>
        </w:rPr>
        <w:t>n</w:t>
      </w:r>
      <w:r>
        <w:rPr>
          <w:rFonts w:ascii="Garamond" w:hAnsi="Garamond" w:cs="Traditional Arabic"/>
          <w:bCs/>
        </w:rPr>
        <w:t xml:space="preserve">den biridir. </w:t>
      </w:r>
    </w:p>
    <w:p w:rsidR="00411510" w:rsidRDefault="00411510" w:rsidP="00B641FC">
      <w:pPr>
        <w:pStyle w:val="BodyText"/>
        <w:spacing w:line="240" w:lineRule="atLeast"/>
        <w:ind w:firstLine="284"/>
        <w:jc w:val="both"/>
        <w:rPr>
          <w:rFonts w:ascii="Garamond" w:hAnsi="Garamond" w:cs="Traditional Arabic" w:hint="cs"/>
          <w:bCs/>
          <w:rtl/>
        </w:rPr>
      </w:pPr>
      <w:r>
        <w:rPr>
          <w:rFonts w:ascii="Garamond" w:hAnsi="Garamond" w:cs="Traditional Arabic"/>
          <w:bCs/>
        </w:rPr>
        <w:t>6- Rasgele gitmek takva değildir. Eğer akıl sahiplerinin ve ilahi şahs</w:t>
      </w:r>
      <w:r>
        <w:rPr>
          <w:rFonts w:ascii="Garamond" w:hAnsi="Garamond" w:cs="Traditional Arabic"/>
          <w:bCs/>
        </w:rPr>
        <w:t>i</w:t>
      </w:r>
      <w:r>
        <w:rPr>
          <w:rFonts w:ascii="Garamond" w:hAnsi="Garamond" w:cs="Traditional Arabic"/>
          <w:bCs/>
        </w:rPr>
        <w:t>yetlerin yolundan ayrılırsak ve bunu da takva olarak adlandırırsak yanlışlığa düşmüş oluruz. Fıtrat ve akla aykırı olan işler, ruhsal eksikliklerin bir gösterg</w:t>
      </w:r>
      <w:r>
        <w:rPr>
          <w:rFonts w:ascii="Garamond" w:hAnsi="Garamond" w:cs="Traditional Arabic"/>
          <w:bCs/>
        </w:rPr>
        <w:t>e</w:t>
      </w:r>
      <w:r>
        <w:rPr>
          <w:rFonts w:ascii="Garamond" w:hAnsi="Garamond" w:cs="Traditional Arabic"/>
          <w:bCs/>
        </w:rPr>
        <w:t xml:space="preserve">sidir. </w:t>
      </w:r>
    </w:p>
    <w:p w:rsidR="00411510" w:rsidRDefault="00411510" w:rsidP="00B641FC">
      <w:pPr>
        <w:pStyle w:val="BodyText"/>
        <w:spacing w:line="240" w:lineRule="atLeast"/>
        <w:ind w:firstLine="284"/>
        <w:jc w:val="both"/>
        <w:rPr>
          <w:rFonts w:ascii="Garamond" w:hAnsi="Garamond" w:cs="Traditional Arabic" w:hint="cs"/>
          <w:bCs/>
          <w:rtl/>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وَقَاتِلُواْ</w:t>
      </w:r>
      <w:r>
        <w:rPr>
          <w:rFonts w:ascii="Garamond" w:hAnsi="Garamond" w:cs="Traditional Arabic"/>
          <w:bCs/>
          <w:sz w:val="32"/>
          <w:szCs w:val="32"/>
          <w:rtl/>
          <w:lang w:val="en-US" w:eastAsia="en-US"/>
        </w:rPr>
        <w:t xml:space="preserve"> فِي سَبِيلِ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الَّذِينَ يُقَاتِلُونَكُمْ وَلاَ تَعْتَدُواْ إِنَّ اللّهَ لاَ يُحِبِّ </w:t>
      </w:r>
      <w:r>
        <w:rPr>
          <w:rFonts w:ascii="Garamond" w:hAnsi="Garamond" w:cs="Traditional Arabic" w:hint="eastAsia"/>
          <w:bCs/>
          <w:sz w:val="32"/>
          <w:szCs w:val="32"/>
          <w:rtl/>
          <w:lang w:val="en-US" w:eastAsia="en-US"/>
        </w:rPr>
        <w:t>الْمُعْتَدِينَ</w:t>
      </w:r>
      <w:r>
        <w:rPr>
          <w:rFonts w:ascii="Garamond" w:hAnsi="Garamond" w:cs="Traditional Arabic"/>
          <w:bCs/>
          <w:sz w:val="32"/>
          <w:szCs w:val="32"/>
          <w:rtl/>
          <w:lang w:val="en-US" w:eastAsia="en-US"/>
        </w:rPr>
        <w:t xml:space="preserve"> (190)</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lastRenderedPageBreak/>
        <w:t>190-“Sizinle savaşanlarla Allah yolunda savaşın, aşırı gitmeyin; doğrusu Allah aşırı gidenleri sevmez.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 xml:space="preserve">Tefsir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Bu ayet Müslümanlara düşmanların saldırısı karşısında kendilerini savunmaları gerektiğini belirtmekt</w:t>
      </w:r>
      <w:r>
        <w:rPr>
          <w:rFonts w:ascii="Garamond" w:hAnsi="Garamond" w:cs="Traditional Arabic"/>
          <w:bCs/>
        </w:rPr>
        <w:t>e</w:t>
      </w:r>
      <w:r>
        <w:rPr>
          <w:rFonts w:ascii="Garamond" w:hAnsi="Garamond" w:cs="Traditional Arabic"/>
          <w:bCs/>
        </w:rPr>
        <w:t>dir. Ayrıca ilahi hudutların aşılmaması; hastalara, kadınlara, çocuklara ve hiçbir işe karışmayan yaşlılara dokunulmaması da emredilmiştir. İslam’a davetten önce de silah çekilmemesi, savaşın bizzat kendilerince başlatılmaması ve savaşta bile insani duygul</w:t>
      </w:r>
      <w:r>
        <w:rPr>
          <w:rFonts w:ascii="Garamond" w:hAnsi="Garamond" w:cs="Traditional Arabic"/>
          <w:bCs/>
        </w:rPr>
        <w:t>a</w:t>
      </w:r>
      <w:r>
        <w:rPr>
          <w:rFonts w:ascii="Garamond" w:hAnsi="Garamond" w:cs="Traditional Arabic"/>
          <w:bCs/>
        </w:rPr>
        <w:t xml:space="preserve">rın korunulması istenmiştir.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Ayniyle mukabelede bulunmak ve kendini savunmak insanın en özgün haklarındandır. Bizimle savaşanla</w:t>
      </w:r>
      <w:r>
        <w:rPr>
          <w:rFonts w:ascii="Garamond" w:hAnsi="Garamond" w:cs="Traditional Arabic"/>
          <w:bCs/>
        </w:rPr>
        <w:t>r</w:t>
      </w:r>
      <w:r>
        <w:rPr>
          <w:rFonts w:ascii="Garamond" w:hAnsi="Garamond" w:cs="Traditional Arabic"/>
          <w:bCs/>
        </w:rPr>
        <w:t xml:space="preserve">la biz de savaşmak zorundayız.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2- İslam da savaşın hedefi su, toprak, sömürge, intikam</w:t>
      </w:r>
      <w:r w:rsidR="00017F58">
        <w:rPr>
          <w:rFonts w:ascii="Garamond" w:hAnsi="Garamond" w:cs="Traditional Arabic"/>
          <w:bCs/>
        </w:rPr>
        <w:t>...</w:t>
      </w:r>
      <w:r>
        <w:rPr>
          <w:rFonts w:ascii="Garamond" w:hAnsi="Garamond" w:cs="Traditional Arabic"/>
          <w:bCs/>
        </w:rPr>
        <w:t xml:space="preserve"> değildir. Aksine hakkı savunmak, bozuk unsurları yok etmek, düşünce özgürlüğü ve insanların hurafele</w:t>
      </w:r>
      <w:r>
        <w:rPr>
          <w:rFonts w:ascii="Garamond" w:hAnsi="Garamond" w:cs="Traditional Arabic"/>
          <w:bCs/>
        </w:rPr>
        <w:t>r</w:t>
      </w:r>
      <w:r>
        <w:rPr>
          <w:rFonts w:ascii="Garamond" w:hAnsi="Garamond" w:cs="Traditional Arabic"/>
          <w:bCs/>
        </w:rPr>
        <w:t>den, batıl inançlardan</w:t>
      </w:r>
      <w:r w:rsidR="00017F58">
        <w:rPr>
          <w:rFonts w:ascii="Garamond" w:hAnsi="Garamond" w:cs="Traditional Arabic"/>
          <w:bCs/>
        </w:rPr>
        <w:t>...</w:t>
      </w:r>
      <w:r>
        <w:rPr>
          <w:rFonts w:ascii="Garamond" w:hAnsi="Garamond" w:cs="Traditional Arabic"/>
          <w:bCs/>
        </w:rPr>
        <w:t xml:space="preserve"> kurtarılması içindir.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3- Savaşta bile adalet ve hakka riayet etmek gerekir. Kur’an defalarca </w:t>
      </w:r>
      <w:r>
        <w:rPr>
          <w:rFonts w:ascii="Garamond" w:hAnsi="Garamond" w:cs="Traditional Arabic"/>
          <w:b/>
          <w:bCs/>
        </w:rPr>
        <w:t>“Aşırı gitmeyin</w:t>
      </w:r>
      <w:r>
        <w:rPr>
          <w:rFonts w:ascii="Garamond" w:hAnsi="Garamond" w:cs="Traditional Arabic"/>
          <w:bCs/>
        </w:rPr>
        <w:t xml:space="preserve">” diye buyurarak her işin yapımında ilahi sınırların korunması gerektiğini hatırlatmaktadır. </w:t>
      </w:r>
    </w:p>
    <w:p w:rsidR="00411510" w:rsidRDefault="00411510" w:rsidP="00B641FC">
      <w:pPr>
        <w:pStyle w:val="BodyText"/>
        <w:spacing w:line="240" w:lineRule="atLeast"/>
        <w:ind w:firstLine="284"/>
        <w:jc w:val="both"/>
        <w:rPr>
          <w:rFonts w:ascii="Garamond" w:hAnsi="Garamond" w:cs="Traditional Arabic" w:hint="cs"/>
          <w:bCs/>
          <w:rtl/>
        </w:rPr>
      </w:pPr>
      <w:r>
        <w:rPr>
          <w:rFonts w:ascii="Garamond" w:hAnsi="Garamond" w:cs="Traditional Arabic"/>
          <w:bCs/>
        </w:rPr>
        <w:t xml:space="preserve">4- Adalet ebedi bir değerdir. Bir çok sıfat ve şartlar zamanla değişebilir; ama adaleti gözetmek her yerde ve her şartlarda gereklidir. </w:t>
      </w:r>
    </w:p>
    <w:p w:rsidR="00411510" w:rsidRDefault="00411510" w:rsidP="00B641FC">
      <w:pPr>
        <w:pStyle w:val="BodyText"/>
        <w:spacing w:line="240" w:lineRule="atLeast"/>
        <w:ind w:firstLine="284"/>
        <w:jc w:val="both"/>
        <w:rPr>
          <w:rFonts w:ascii="Garamond" w:hAnsi="Garamond" w:cs="Traditional Arabic" w:hint="cs"/>
          <w:bCs/>
        </w:rPr>
      </w:pPr>
    </w:p>
    <w:p w:rsidR="00411510" w:rsidRDefault="00411510" w:rsidP="00B641FC">
      <w:pPr>
        <w:pStyle w:val="BodyText"/>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وَاقْتُلُوهُمْ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حَيْثُ</w:t>
      </w:r>
      <w:r>
        <w:rPr>
          <w:rFonts w:ascii="Garamond" w:hAnsi="Garamond" w:cs="Traditional Arabic"/>
          <w:bCs/>
          <w:sz w:val="32"/>
          <w:szCs w:val="32"/>
          <w:rtl/>
          <w:lang w:val="en-US" w:eastAsia="en-US"/>
        </w:rPr>
        <w:t xml:space="preserve"> ثَقِفْتُمُوهُمْ وَأَخْرِجُوهُم مِّنْ حَيْثُ أَخْرَجُوكُمْ وَالْفِتْنَةُ </w:t>
      </w:r>
      <w:r>
        <w:rPr>
          <w:rFonts w:ascii="Garamond" w:hAnsi="Garamond" w:cs="Traditional Arabic" w:hint="eastAsia"/>
          <w:bCs/>
          <w:sz w:val="32"/>
          <w:szCs w:val="32"/>
          <w:rtl/>
          <w:lang w:val="en-US" w:eastAsia="en-US"/>
        </w:rPr>
        <w:t>أَشَدُّ</w:t>
      </w:r>
      <w:r>
        <w:rPr>
          <w:rFonts w:ascii="Garamond" w:hAnsi="Garamond" w:cs="Traditional Arabic"/>
          <w:bCs/>
          <w:sz w:val="32"/>
          <w:szCs w:val="32"/>
          <w:rtl/>
          <w:lang w:val="en-US" w:eastAsia="en-US"/>
        </w:rPr>
        <w:t xml:space="preserve"> مِنَ الْقَتْلِ وَلاَ تُقَاتِلُوهُمْ عِندَ الْمَسْجِدِ الْحَرَامِ حَتَّى </w:t>
      </w:r>
      <w:r>
        <w:rPr>
          <w:rFonts w:ascii="Garamond" w:hAnsi="Garamond" w:cs="Traditional Arabic" w:hint="eastAsia"/>
          <w:bCs/>
          <w:sz w:val="32"/>
          <w:szCs w:val="32"/>
          <w:rtl/>
          <w:lang w:val="en-US" w:eastAsia="en-US"/>
        </w:rPr>
        <w:t>يُقَاتِلُوكُمْ</w:t>
      </w:r>
      <w:r>
        <w:rPr>
          <w:rFonts w:ascii="Garamond" w:hAnsi="Garamond" w:cs="Traditional Arabic"/>
          <w:bCs/>
          <w:sz w:val="32"/>
          <w:szCs w:val="32"/>
          <w:rtl/>
          <w:lang w:val="en-US" w:eastAsia="en-US"/>
        </w:rPr>
        <w:t xml:space="preserve"> فِيهِ فَإِن قَاتَلُوكُمْ فَاقْتُلُوهُمْ كَذَلِكَ جَزَاء </w:t>
      </w:r>
      <w:r>
        <w:rPr>
          <w:rFonts w:ascii="Garamond" w:hAnsi="Garamond" w:cs="Traditional Arabic" w:hint="eastAsia"/>
          <w:bCs/>
          <w:sz w:val="32"/>
          <w:szCs w:val="32"/>
          <w:rtl/>
          <w:lang w:val="en-US" w:eastAsia="en-US"/>
        </w:rPr>
        <w:t>الْكَافِرِينَ</w:t>
      </w:r>
      <w:r>
        <w:rPr>
          <w:rFonts w:ascii="Garamond" w:hAnsi="Garamond" w:cs="Traditional Arabic"/>
          <w:bCs/>
          <w:sz w:val="32"/>
          <w:szCs w:val="32"/>
          <w:rtl/>
          <w:lang w:val="en-US" w:eastAsia="en-US"/>
        </w:rPr>
        <w:t xml:space="preserve"> (191)</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lastRenderedPageBreak/>
        <w:t>191- “Onları bulduğunuz yerde öldürün. Sizi çıkardıkları yerden siz de onları çıkarın. Fitne çıkarmak, adam öldürmekten daha kötüdür. Mescit-i Haram'ın yanında, onlar savaşmadıkça siz de onlarla savaşmayın. Sizinle savaşırlarsa onları öldürün. küfredenlerin cezası böyl</w:t>
      </w:r>
      <w:r>
        <w:rPr>
          <w:rFonts w:ascii="Garamond" w:hAnsi="Garamond" w:cs="Traditional Arabic"/>
          <w:b/>
          <w:bCs/>
        </w:rPr>
        <w:t>e</w:t>
      </w:r>
      <w:r>
        <w:rPr>
          <w:rFonts w:ascii="Garamond" w:hAnsi="Garamond" w:cs="Traditional Arabic"/>
          <w:b/>
          <w:bCs/>
        </w:rPr>
        <w:t>dir.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Bu ayet de Müslümanlara kendilerini şehirlerinden ve diyarlarından sürgün eden Mekkeli putperestlerle savaşmalarını emrediyor. Onları da Mekke’den çıkarmalarını söylüyor. Mekkeli putperestler de Müslümanlara işkence etmiş ve öldürmekten daha kötü eziyetlere uğratmışlardı. Zira öldürmek dünyevi hayata son vermektir ve insan buna karşılık uhrevi saadete ermektedir. Ama işkencede ne dünyevi refah vardır, ne de başka bir dünyanın lezzet ve huzuru. Ama bütün bunlara rağmen Müslümanlara haremin kutsallığı ve emniyeti sebebiyle düşmanlarını Mescid’ul-Haram’ın yanına öldürülmemeleri emredilmektedir. Elbette eğer müşrikler bu saygıyı korumaz, orada Müslümanlarla savaşa kalkışırlarsa buna karşılık Müslümanlar da karşılık vererek onları cez</w:t>
      </w:r>
      <w:r>
        <w:rPr>
          <w:rFonts w:ascii="Garamond" w:hAnsi="Garamond" w:cs="Traditional Arabic"/>
          <w:bCs/>
        </w:rPr>
        <w:t>a</w:t>
      </w:r>
      <w:r>
        <w:rPr>
          <w:rFonts w:ascii="Garamond" w:hAnsi="Garamond" w:cs="Traditional Arabic"/>
          <w:bCs/>
        </w:rPr>
        <w:t xml:space="preserve">landırmalıdır.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Aynıyla mukabelede bulunmak, kesin kararlılık ve şiddet bazı d</w:t>
      </w:r>
      <w:r>
        <w:rPr>
          <w:rFonts w:ascii="Garamond" w:hAnsi="Garamond" w:cs="Traditional Arabic"/>
          <w:bCs/>
        </w:rPr>
        <w:t>u</w:t>
      </w:r>
      <w:r>
        <w:rPr>
          <w:rFonts w:ascii="Garamond" w:hAnsi="Garamond" w:cs="Traditional Arabic"/>
          <w:bCs/>
        </w:rPr>
        <w:t xml:space="preserve">rumlarda gereklidir.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2- Harem ve Mescid’ul Haram mukaddestir; ama Müslümanların kanı daha mukaddestir ve burada önemli ve daha önemli kanununa riayet e</w:t>
      </w:r>
      <w:r>
        <w:rPr>
          <w:rFonts w:ascii="Garamond" w:hAnsi="Garamond" w:cs="Traditional Arabic"/>
          <w:bCs/>
        </w:rPr>
        <w:t>t</w:t>
      </w:r>
      <w:r>
        <w:rPr>
          <w:rFonts w:ascii="Garamond" w:hAnsi="Garamond" w:cs="Traditional Arabic"/>
          <w:bCs/>
        </w:rPr>
        <w:t xml:space="preserve">mek gerekir.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3- Savaşı başlatan biz olmamalıyız. Aynı şekilde mukaddesatı çiğn</w:t>
      </w:r>
      <w:r>
        <w:rPr>
          <w:rFonts w:ascii="Garamond" w:hAnsi="Garamond" w:cs="Traditional Arabic"/>
          <w:bCs/>
        </w:rPr>
        <w:t>e</w:t>
      </w:r>
      <w:r>
        <w:rPr>
          <w:rFonts w:ascii="Garamond" w:hAnsi="Garamond" w:cs="Traditional Arabic"/>
          <w:bCs/>
        </w:rPr>
        <w:t xml:space="preserve">mede de öncü olmamak gerekir.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4- Emrin nedenini bilmek itaat ve teslimiyetin şifresidir. Bu yüzden Kur’an düşmanları öldürmenin nedenini beyan ederek şöyle buyurmaktadır: Onlar size yıllarca işkence ettiler, işkence öldürmeden daha tehlikeli ve şiddetlidir. Dolayısıyla siz de onlarla savaşma hususunda gevşeklik gösterm</w:t>
      </w:r>
      <w:r>
        <w:rPr>
          <w:rFonts w:ascii="Garamond" w:hAnsi="Garamond" w:cs="Traditional Arabic"/>
          <w:bCs/>
        </w:rPr>
        <w:t>e</w:t>
      </w:r>
      <w:r>
        <w:rPr>
          <w:rFonts w:ascii="Garamond" w:hAnsi="Garamond" w:cs="Traditional Arabic"/>
          <w:bCs/>
        </w:rPr>
        <w:t xml:space="preserve">melisiniz. </w:t>
      </w:r>
    </w:p>
    <w:p w:rsidR="00411510" w:rsidRDefault="00411510" w:rsidP="00B641FC">
      <w:pPr>
        <w:pStyle w:val="BodyText"/>
        <w:spacing w:line="240" w:lineRule="atLeast"/>
        <w:ind w:firstLine="284"/>
        <w:jc w:val="both"/>
        <w:rPr>
          <w:rFonts w:ascii="Garamond" w:hAnsi="Garamond" w:cs="Traditional Arabic" w:hint="cs"/>
          <w:bCs/>
          <w:rtl/>
        </w:rPr>
      </w:pPr>
      <w:r>
        <w:rPr>
          <w:rFonts w:ascii="Garamond" w:hAnsi="Garamond" w:cs="Traditional Arabic"/>
          <w:bCs/>
        </w:rPr>
        <w:t>Onların yurtlarından çıkarılmasının emredilmesinin sebebi de onların yıllarca Müslümanları yurtlarından sürm</w:t>
      </w:r>
      <w:r>
        <w:rPr>
          <w:rFonts w:ascii="Garamond" w:hAnsi="Garamond" w:cs="Traditional Arabic"/>
          <w:bCs/>
        </w:rPr>
        <w:t>e</w:t>
      </w:r>
      <w:r>
        <w:rPr>
          <w:rFonts w:ascii="Garamond" w:hAnsi="Garamond" w:cs="Traditional Arabic"/>
          <w:bCs/>
        </w:rPr>
        <w:t xml:space="preserve">si ve çaresiz bırakmalarıdır. </w:t>
      </w:r>
    </w:p>
    <w:p w:rsidR="00411510" w:rsidRDefault="00411510" w:rsidP="00B641FC">
      <w:pPr>
        <w:pStyle w:val="BodyText"/>
        <w:spacing w:line="240" w:lineRule="atLeast"/>
        <w:ind w:firstLine="284"/>
        <w:jc w:val="both"/>
        <w:rPr>
          <w:rFonts w:ascii="Garamond" w:hAnsi="Garamond" w:cs="Traditional Arabic" w:hint="cs"/>
          <w:bCs/>
        </w:rPr>
      </w:pPr>
    </w:p>
    <w:p w:rsidR="00411510" w:rsidRDefault="00411510" w:rsidP="00B641FC">
      <w:pPr>
        <w:pStyle w:val="BodyText"/>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انتَهَوْاْ</w:t>
      </w:r>
      <w:r>
        <w:rPr>
          <w:rFonts w:ascii="Garamond" w:hAnsi="Garamond" w:cs="Traditional Arabic"/>
          <w:bCs/>
          <w:sz w:val="32"/>
          <w:szCs w:val="32"/>
          <w:rtl/>
          <w:lang w:val="en-US" w:eastAsia="en-US"/>
        </w:rPr>
        <w:t xml:space="preserve"> فَإِنَّ اللّهَ غَفُورٌ رَّحِيمٌ (192)</w:t>
      </w:r>
      <w:r>
        <w:rPr>
          <w:rFonts w:ascii="Garamond" w:hAnsi="Garamond" w:cs="Traditional Arabic" w:hint="eastAsia"/>
          <w:bCs/>
          <w:sz w:val="32"/>
          <w:szCs w:val="32"/>
          <w:rtl/>
          <w:lang w:val="en-US" w:eastAsia="en-US"/>
        </w:rPr>
        <w:t xml:space="preserve"> وَقَاتِلُوهُمْ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حَتَّى</w:t>
      </w:r>
      <w:r>
        <w:rPr>
          <w:rFonts w:ascii="Garamond" w:hAnsi="Garamond" w:cs="Traditional Arabic"/>
          <w:bCs/>
          <w:sz w:val="32"/>
          <w:szCs w:val="32"/>
          <w:rtl/>
          <w:lang w:val="en-US" w:eastAsia="en-US"/>
        </w:rPr>
        <w:t xml:space="preserve"> لاَ تَكُونَ فِتْنَةٌ وَيَكُونَ الدِّينُ لِلّهِ فَإِنِ انتَهَواْ فَلاَ </w:t>
      </w:r>
      <w:r>
        <w:rPr>
          <w:rFonts w:ascii="Garamond" w:hAnsi="Garamond" w:cs="Traditional Arabic" w:hint="eastAsia"/>
          <w:bCs/>
          <w:sz w:val="32"/>
          <w:szCs w:val="32"/>
          <w:rtl/>
          <w:lang w:val="en-US" w:eastAsia="en-US"/>
        </w:rPr>
        <w:t>عُدْوَانَ</w:t>
      </w:r>
      <w:r>
        <w:rPr>
          <w:rFonts w:ascii="Garamond" w:hAnsi="Garamond" w:cs="Traditional Arabic"/>
          <w:bCs/>
          <w:sz w:val="32"/>
          <w:szCs w:val="32"/>
          <w:rtl/>
          <w:lang w:val="en-US" w:eastAsia="en-US"/>
        </w:rPr>
        <w:t xml:space="preserve"> إِلاَّ عَلَى الظَّالِمِينَ (193)</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192- 193- “Vazgeçerlerse; şüphesiz Allah bağışlar ve merhamet eder. Fitne kalmayıp, yalnız Allah'ın dini kalana kadar onlarla s</w:t>
      </w:r>
      <w:r>
        <w:rPr>
          <w:rFonts w:ascii="Garamond" w:hAnsi="Garamond" w:cs="Traditional Arabic"/>
          <w:b/>
          <w:bCs/>
        </w:rPr>
        <w:t>a</w:t>
      </w:r>
      <w:r>
        <w:rPr>
          <w:rFonts w:ascii="Garamond" w:hAnsi="Garamond" w:cs="Traditional Arabic"/>
          <w:b/>
          <w:bCs/>
        </w:rPr>
        <w:t>vaşın. Eğer vazgeçerlerse sataşmayın. Zulmedenlerden başkasına düşmanlık yo</w:t>
      </w:r>
      <w:r>
        <w:rPr>
          <w:rFonts w:ascii="Garamond" w:hAnsi="Garamond" w:cs="Traditional Arabic"/>
          <w:b/>
          <w:bCs/>
        </w:rPr>
        <w:t>k</w:t>
      </w:r>
      <w:r>
        <w:rPr>
          <w:rFonts w:ascii="Garamond" w:hAnsi="Garamond" w:cs="Traditional Arabic"/>
          <w:b/>
          <w:bCs/>
        </w:rPr>
        <w:t xml:space="preserve">tur. ”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İslam’ın savaştan maksadı ülkeleri fethetmek, ganimet elde etmek, i</w:t>
      </w:r>
      <w:r>
        <w:rPr>
          <w:rFonts w:ascii="Garamond" w:hAnsi="Garamond" w:cs="Traditional Arabic"/>
          <w:bCs/>
        </w:rPr>
        <w:t>n</w:t>
      </w:r>
      <w:r>
        <w:rPr>
          <w:rFonts w:ascii="Garamond" w:hAnsi="Garamond" w:cs="Traditional Arabic"/>
          <w:bCs/>
        </w:rPr>
        <w:t>tikam almak veya rekabet değildir. İslam’da savaşın hedefi şirk ve küfür düzenlerini yok etmektir. Fitne; şirk, küfür, deneme ve işkence anlamlar</w:t>
      </w:r>
      <w:r>
        <w:rPr>
          <w:rFonts w:ascii="Garamond" w:hAnsi="Garamond" w:cs="Traditional Arabic"/>
          <w:bCs/>
        </w:rPr>
        <w:t>ı</w:t>
      </w:r>
      <w:r>
        <w:rPr>
          <w:rFonts w:ascii="Garamond" w:hAnsi="Garamond" w:cs="Traditional Arabic"/>
          <w:bCs/>
        </w:rPr>
        <w:t xml:space="preserve">na da gelir. Bu ayette de şöyle buyurulmuştur: Eğer müşrikler fitneden ve savaştan el çekerlerse artık onlara düşmanlık güdülmez ve savaşılmaz. Zira askeri savaşlar sadece zalimler ve saldırganlara karşı yapılır.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 xml:space="preserve">1- Tevbe kapısı hiç kimse için ve hiçbir şartta kapalı değildir. Azgın düşmanlar bile yollarını değiştirirlerse Allah onları affeder.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2- İslam’da savaşın hedefi şirk ve fitneyi ortadan kaldırmak, Allah’ın dinini hakim kılmaktır.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3- Müşriklere tevbe meselesinin telkin edilmesi de onların hakkı kabul etmesi içindir.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4- Temizlemek yeniden yapmaktan öncedir. Dolay</w:t>
      </w:r>
      <w:r>
        <w:rPr>
          <w:rFonts w:ascii="Garamond" w:hAnsi="Garamond" w:cs="Traditional Arabic"/>
          <w:bCs/>
        </w:rPr>
        <w:t>ı</w:t>
      </w:r>
      <w:r>
        <w:rPr>
          <w:rFonts w:ascii="Garamond" w:hAnsi="Garamond" w:cs="Traditional Arabic"/>
          <w:bCs/>
        </w:rPr>
        <w:t xml:space="preserve">sıyla önce fitnenin ortadan kaldırılması, sonra da Allah’ın dininin hakim kılınması gerekir. Önce tağutlar inkar, sonra Allah’a iman edilmelidir.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5- </w:t>
      </w:r>
      <w:r>
        <w:rPr>
          <w:rFonts w:ascii="Garamond" w:hAnsi="Garamond" w:cs="Traditional Arabic"/>
          <w:b/>
          <w:bCs/>
        </w:rPr>
        <w:t xml:space="preserve">“Düşmanlık” </w:t>
      </w:r>
      <w:r>
        <w:rPr>
          <w:rFonts w:ascii="Garamond" w:hAnsi="Garamond" w:cs="Traditional Arabic"/>
          <w:bCs/>
        </w:rPr>
        <w:t>tabiri onların davranışları sebebiyledir. Yoksa İslam düşmanlık dini değildir. “Kötülüğün karşılığı kötülüktür. ” Burada gerçi biz adaleti uyguluyoruz, ama düşmanın yaptığı kötülük sebebiyle kendi ya</w:t>
      </w:r>
      <w:r>
        <w:rPr>
          <w:rFonts w:ascii="Garamond" w:hAnsi="Garamond" w:cs="Traditional Arabic"/>
          <w:bCs/>
        </w:rPr>
        <w:t>p</w:t>
      </w:r>
      <w:r>
        <w:rPr>
          <w:rFonts w:ascii="Garamond" w:hAnsi="Garamond" w:cs="Traditional Arabic"/>
          <w:bCs/>
        </w:rPr>
        <w:t xml:space="preserve">tığımızı da kötülük diye adlandırıyoruz. </w:t>
      </w:r>
    </w:p>
    <w:p w:rsidR="00411510" w:rsidRDefault="00411510" w:rsidP="00B641FC">
      <w:pPr>
        <w:pStyle w:val="BodyText"/>
        <w:spacing w:line="240" w:lineRule="atLeast"/>
        <w:ind w:firstLine="284"/>
        <w:jc w:val="both"/>
        <w:rPr>
          <w:rFonts w:ascii="Garamond" w:hAnsi="Garamond" w:cs="Traditional Arabic" w:hint="cs"/>
          <w:b/>
          <w:bCs/>
          <w:rtl/>
        </w:rPr>
      </w:pPr>
      <w:r>
        <w:rPr>
          <w:rFonts w:ascii="Garamond" w:hAnsi="Garamond" w:cs="Traditional Arabic"/>
          <w:bCs/>
        </w:rPr>
        <w:t xml:space="preserve">6- Önceki ayette Allah’ın lütfu ve merhameti söz konusu edilmişti. Bu ayette de Müslümanlara düşman savaştan el çektiği taktirde onlarla savaşılmamasını emretmektedir. </w:t>
      </w:r>
      <w:r>
        <w:rPr>
          <w:rFonts w:ascii="Garamond" w:hAnsi="Garamond" w:cs="Traditional Arabic"/>
          <w:b/>
          <w:bCs/>
        </w:rPr>
        <w:t>“Düşmanlık yoktur”</w:t>
      </w:r>
    </w:p>
    <w:p w:rsidR="00411510" w:rsidRDefault="00411510" w:rsidP="00B641FC">
      <w:pPr>
        <w:pStyle w:val="BodyText"/>
        <w:spacing w:line="240" w:lineRule="atLeast"/>
        <w:ind w:firstLine="284"/>
        <w:jc w:val="both"/>
        <w:rPr>
          <w:rFonts w:ascii="Garamond" w:hAnsi="Garamond" w:cs="Traditional Arabic" w:hint="cs"/>
          <w:bCs/>
        </w:rPr>
      </w:pPr>
    </w:p>
    <w:p w:rsidR="00411510" w:rsidRDefault="00411510" w:rsidP="00B641FC">
      <w:pPr>
        <w:pStyle w:val="BodyText"/>
        <w:bidi/>
        <w:spacing w:line="240" w:lineRule="atLeast"/>
        <w:ind w:firstLine="284"/>
        <w:jc w:val="both"/>
        <w:rPr>
          <w:rFonts w:ascii="Garamond" w:hAnsi="Garamond" w:cs="Traditional Arabic" w:hint="cs"/>
          <w:bCs/>
          <w:sz w:val="32"/>
          <w:szCs w:val="32"/>
          <w:rtl/>
          <w:lang w:val="en-US" w:eastAsia="en-US"/>
        </w:rPr>
      </w:pPr>
      <w:r>
        <w:rPr>
          <w:rFonts w:ascii="Garamond" w:hAnsi="Garamond" w:cs="Traditional Arabic" w:hint="eastAsia"/>
          <w:bCs/>
          <w:sz w:val="32"/>
          <w:szCs w:val="32"/>
          <w:rtl/>
          <w:lang w:val="en-US" w:eastAsia="en-US"/>
        </w:rPr>
        <w:t>الشَّهْرُ</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الْحَرَامُ</w:t>
      </w:r>
      <w:r>
        <w:rPr>
          <w:rFonts w:ascii="Garamond" w:hAnsi="Garamond" w:cs="Traditional Arabic"/>
          <w:bCs/>
          <w:sz w:val="32"/>
          <w:szCs w:val="32"/>
          <w:rtl/>
          <w:lang w:val="en-US" w:eastAsia="en-US"/>
        </w:rPr>
        <w:t xml:space="preserve"> بِالشَّهْرِ الْحَرَامِ وَالْحُرُمَاتُ قِصَاصٌ فَمَنِ اعْتَدَى </w:t>
      </w:r>
      <w:r>
        <w:rPr>
          <w:rFonts w:ascii="Garamond" w:hAnsi="Garamond" w:cs="Traditional Arabic" w:hint="eastAsia"/>
          <w:bCs/>
          <w:sz w:val="32"/>
          <w:szCs w:val="32"/>
          <w:rtl/>
          <w:lang w:val="en-US" w:eastAsia="en-US"/>
        </w:rPr>
        <w:t>عَلَيْكُمْ</w:t>
      </w:r>
      <w:r>
        <w:rPr>
          <w:rFonts w:ascii="Garamond" w:hAnsi="Garamond" w:cs="Traditional Arabic"/>
          <w:bCs/>
          <w:sz w:val="32"/>
          <w:szCs w:val="32"/>
          <w:rtl/>
          <w:lang w:val="en-US" w:eastAsia="en-US"/>
        </w:rPr>
        <w:t xml:space="preserve"> فَاعْتَدُواْ عَلَيْهِ بِمِثْلِ مَا اعْتَدَى عَلَيْكُمْ وَاتَّقُواْ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وَاعْلَمُواْ أَنَّ اللّهَ مَعَ الْمُتَّقِينَ (194)</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194- “Hürmetli ay, hürmetli aya mukabildir, hürmetler karşılı</w:t>
      </w:r>
      <w:r>
        <w:rPr>
          <w:rFonts w:ascii="Garamond" w:hAnsi="Garamond" w:cs="Traditional Arabic"/>
          <w:b/>
          <w:bCs/>
        </w:rPr>
        <w:t>k</w:t>
      </w:r>
      <w:r>
        <w:rPr>
          <w:rFonts w:ascii="Garamond" w:hAnsi="Garamond" w:cs="Traditional Arabic"/>
          <w:b/>
          <w:bCs/>
        </w:rPr>
        <w:t>lıdır; o halde, size tecavüz edene, size tecavüz ettikleri gibi tecavüz edin. Allah'tan sakının ve Allah'ın muttakilerle berâber olduğunu bilin.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Tefsir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Her yıl dört ayın özel bir saygınlığı vardır. O aylarda savaşmak haramdır. Bu ayların üçü birbiri ardıncadır. Recep ayı ise ayrıdır. Birbiri ardınca olan üç ay Zilkade, Zilhicce ve Muharrem aylarıdır. “Zilkade” ayının adı da savaştan el çekmek ve oturmak manası hasebiyledir. İslam her yıl, dört ay boyunca ateşkes ilan etmiştir. Ama düşman sürekli hileler peşinde koşmaktadır ve fırsatları kollamaktadır. Bu yüzden Müslümanların dört ay boyunca ateşkes ilan ettiğini bildikleri için onlara sa</w:t>
      </w:r>
      <w:r>
        <w:rPr>
          <w:rFonts w:ascii="Garamond" w:hAnsi="Garamond" w:cs="Traditional Arabic"/>
          <w:bCs/>
        </w:rPr>
        <w:t>l</w:t>
      </w:r>
      <w:r>
        <w:rPr>
          <w:rFonts w:ascii="Garamond" w:hAnsi="Garamond" w:cs="Traditional Arabic"/>
          <w:bCs/>
        </w:rPr>
        <w:t>dırmak ister. Bu ayette şöyle buyuruluyor: Eğer düşmanlarınız size bu dört ayda da saldırırsa, siz de savunmaya geçerek diğer aylarda olduğu gibi onlarla savaşın. Hürmetler karşılıklıdır. Kan hürmeti ve İslam devletini korumak bu ayların hürmetinden daha önemlidir. Her kim bu hürmeti bozarsa kısas etmek gerekir. Sonra genel bir hüküm olarak şöyle buyurulmaktadır: Kim size saldırırsa siz de ona aynı şekilde saldırın. İslam saldırı dini değildir. Ama başkalarının saldırısını da kabul etmez. Elbette saldırırken takvalı olun. Haddinden fazla kısas uygulamayın ve bilin ki Allah takva sahipl</w:t>
      </w:r>
      <w:r>
        <w:rPr>
          <w:rFonts w:ascii="Garamond" w:hAnsi="Garamond" w:cs="Traditional Arabic"/>
          <w:bCs/>
        </w:rPr>
        <w:t>e</w:t>
      </w:r>
      <w:r>
        <w:rPr>
          <w:rFonts w:ascii="Garamond" w:hAnsi="Garamond" w:cs="Traditional Arabic"/>
          <w:bCs/>
        </w:rPr>
        <w:t xml:space="preserve">riyle beraberdir. </w:t>
      </w:r>
    </w:p>
    <w:p w:rsidR="00411510" w:rsidRDefault="00411510" w:rsidP="00B641FC">
      <w:pPr>
        <w:pStyle w:val="BodyText"/>
        <w:spacing w:line="240" w:lineRule="atLeast"/>
        <w:ind w:firstLine="284"/>
        <w:jc w:val="both"/>
        <w:rPr>
          <w:rFonts w:ascii="Garamond" w:hAnsi="Garamond" w:cs="Traditional Arabic"/>
          <w:b/>
          <w:bCs/>
        </w:rPr>
      </w:pP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
          <w:bCs/>
        </w:rPr>
        <w:t>Mesajlar ve Nükteler</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1- İslam’da hiçbir handikap ve aymazlık yoktur. İslam’ı ve Müslümanların canını korumak mekan ve zamanların saygınlığını korumaktan daha ö</w:t>
      </w:r>
      <w:r>
        <w:rPr>
          <w:rFonts w:ascii="Garamond" w:hAnsi="Garamond" w:cs="Traditional Arabic"/>
          <w:bCs/>
        </w:rPr>
        <w:t>n</w:t>
      </w:r>
      <w:r>
        <w:rPr>
          <w:rFonts w:ascii="Garamond" w:hAnsi="Garamond" w:cs="Traditional Arabic"/>
          <w:bCs/>
        </w:rPr>
        <w:t xml:space="preserve">celiklidir. </w:t>
      </w:r>
    </w:p>
    <w:p w:rsidR="00411510" w:rsidRDefault="00411510" w:rsidP="00B641FC">
      <w:pPr>
        <w:pStyle w:val="BodyText"/>
        <w:spacing w:line="240" w:lineRule="atLeast"/>
        <w:ind w:firstLine="284"/>
        <w:jc w:val="both"/>
        <w:rPr>
          <w:rFonts w:ascii="Garamond" w:hAnsi="Garamond" w:cs="Traditional Arabic"/>
          <w:b/>
          <w:bCs/>
        </w:rPr>
      </w:pPr>
      <w:r>
        <w:rPr>
          <w:rFonts w:ascii="Garamond" w:hAnsi="Garamond" w:cs="Traditional Arabic"/>
          <w:bCs/>
        </w:rPr>
        <w:t>2- Düşmanlara karşılık verirken bile adaletli</w:t>
      </w:r>
      <w:r>
        <w:rPr>
          <w:rFonts w:ascii="Garamond" w:hAnsi="Garamond" w:cs="Traditional Arabic"/>
          <w:b/>
          <w:bCs/>
        </w:rPr>
        <w:t xml:space="preserve"> </w:t>
      </w:r>
      <w:r>
        <w:rPr>
          <w:rFonts w:ascii="Garamond" w:hAnsi="Garamond" w:cs="Traditional Arabic"/>
          <w:bCs/>
        </w:rPr>
        <w:t xml:space="preserve">davranmak gerekir. </w:t>
      </w:r>
      <w:r>
        <w:rPr>
          <w:rFonts w:ascii="Garamond" w:hAnsi="Garamond" w:cs="Traditional Arabic"/>
          <w:b/>
          <w:bCs/>
        </w:rPr>
        <w:t>“O halde, size tecavüz edene, size tecavüz ettikleri gibi tecavüz edin.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3- Savaşırken bile takvalı olmak İslam’ın pedagojik ilkelerinden biridir.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4- Yasama sistemi Müslümanların ümitsizliğine ve kafirlerin küstahlaşmasına sebep olmamalıdır. Aynıyla karşılık vermek ilkesi bu sebeple ona</w:t>
      </w:r>
      <w:r>
        <w:rPr>
          <w:rFonts w:ascii="Garamond" w:hAnsi="Garamond" w:cs="Traditional Arabic"/>
          <w:bCs/>
        </w:rPr>
        <w:t>n</w:t>
      </w:r>
      <w:r>
        <w:rPr>
          <w:rFonts w:ascii="Garamond" w:hAnsi="Garamond" w:cs="Traditional Arabic"/>
          <w:bCs/>
        </w:rPr>
        <w:t xml:space="preserve">mıştır.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lastRenderedPageBreak/>
        <w:t>5- Eğer siz aynıyla karşılık verirken adaletten ayrılmaz ve takvalı olursanız ilahi yardımlara da mazhar olurs</w:t>
      </w:r>
      <w:r>
        <w:rPr>
          <w:rFonts w:ascii="Garamond" w:hAnsi="Garamond" w:cs="Traditional Arabic"/>
          <w:bCs/>
        </w:rPr>
        <w:t>u</w:t>
      </w:r>
      <w:r>
        <w:rPr>
          <w:rFonts w:ascii="Garamond" w:hAnsi="Garamond" w:cs="Traditional Arabic"/>
          <w:bCs/>
        </w:rPr>
        <w:t xml:space="preserve">nuz. </w:t>
      </w:r>
    </w:p>
    <w:p w:rsidR="00411510" w:rsidRDefault="00411510" w:rsidP="00B641FC">
      <w:pPr>
        <w:pStyle w:val="BodyText"/>
        <w:spacing w:line="240" w:lineRule="atLeast"/>
        <w:ind w:firstLine="284"/>
        <w:jc w:val="both"/>
        <w:rPr>
          <w:rFonts w:ascii="Garamond" w:hAnsi="Garamond" w:cs="Traditional Arabic"/>
          <w:bCs/>
        </w:rPr>
      </w:pPr>
      <w:r>
        <w:rPr>
          <w:rFonts w:ascii="Garamond" w:hAnsi="Garamond" w:cs="Traditional Arabic"/>
          <w:bCs/>
        </w:rPr>
        <w:t xml:space="preserve">6- Mecme’ul-Beyan tefsirinin sahibi ilgili ayetin tefsirinde şöyle diyor: “Gasp meselesinde de bu ayet hükmünce kısas etmek mümkündür. Yani gasp edenin malından gasp ettiği miktarca kısas etmek, almak caizdir. ” </w:t>
      </w:r>
    </w:p>
    <w:p w:rsidR="00411510" w:rsidRDefault="00411510" w:rsidP="00B641FC">
      <w:pPr>
        <w:pStyle w:val="BodyText"/>
        <w:spacing w:line="240" w:lineRule="atLeast"/>
        <w:ind w:firstLine="284"/>
        <w:jc w:val="both"/>
        <w:rPr>
          <w:rFonts w:ascii="Garamond" w:hAnsi="Garamond" w:cs="Traditional Arabic" w:hint="cs"/>
          <w:bCs/>
          <w:rtl/>
        </w:rPr>
      </w:pPr>
      <w:r>
        <w:rPr>
          <w:rFonts w:ascii="Garamond" w:hAnsi="Garamond" w:cs="Traditional Arabic"/>
          <w:bCs/>
        </w:rPr>
        <w:t xml:space="preserve"> </w:t>
      </w:r>
    </w:p>
    <w:p w:rsidR="00411510" w:rsidRDefault="00411510" w:rsidP="00B641FC">
      <w:pPr>
        <w:pStyle w:val="BodyText"/>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وَأَنفِقُواْ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سَبِيلِ اللّهِ وَلاَ تُلْقُواْ بِأَيْدِيكُمْ إِلَى التَّهْلُكَةِ </w:t>
      </w:r>
      <w:r>
        <w:rPr>
          <w:rFonts w:ascii="Garamond" w:hAnsi="Garamond" w:cs="Traditional Arabic" w:hint="eastAsia"/>
          <w:bCs/>
          <w:sz w:val="32"/>
          <w:szCs w:val="32"/>
          <w:rtl/>
          <w:lang w:val="en-US" w:eastAsia="en-US"/>
        </w:rPr>
        <w:t>وَأَحْسِنُوَاْ</w:t>
      </w:r>
      <w:r>
        <w:rPr>
          <w:rFonts w:ascii="Garamond" w:hAnsi="Garamond" w:cs="Traditional Arabic"/>
          <w:bCs/>
          <w:sz w:val="32"/>
          <w:szCs w:val="32"/>
          <w:rtl/>
          <w:lang w:val="en-US" w:eastAsia="en-US"/>
        </w:rPr>
        <w:t xml:space="preserve"> إِنَّ اللّهَ يُحِبُّ الْمُحْسِنِينَ (195)</w:t>
      </w:r>
    </w:p>
    <w:p w:rsidR="00411510" w:rsidRDefault="00411510" w:rsidP="00B641FC">
      <w:pPr>
        <w:pStyle w:val="BodyTextIndent3"/>
        <w:spacing w:line="240" w:lineRule="atLeast"/>
        <w:rPr>
          <w:rFonts w:ascii="Garamond" w:hAnsi="Garamond" w:cs="Traditional Arabic"/>
          <w:b/>
          <w:bCs/>
          <w:szCs w:val="24"/>
        </w:rPr>
      </w:pPr>
      <w:r>
        <w:rPr>
          <w:rFonts w:ascii="Garamond" w:hAnsi="Garamond" w:cs="Traditional Arabic"/>
          <w:b/>
          <w:bCs/>
          <w:szCs w:val="24"/>
        </w:rPr>
        <w:t>195- “Allah yolunda infak edin, kendinizi kendi elinizle tehlikeye atmayın, işlerinizi iyi yapın. Şüphesiz Allah ihsan sahiplerini s</w:t>
      </w:r>
      <w:r>
        <w:rPr>
          <w:rFonts w:ascii="Garamond" w:hAnsi="Garamond" w:cs="Traditional Arabic"/>
          <w:b/>
          <w:bCs/>
          <w:szCs w:val="24"/>
        </w:rPr>
        <w:t>e</w:t>
      </w:r>
      <w:r>
        <w:rPr>
          <w:rFonts w:ascii="Garamond" w:hAnsi="Garamond" w:cs="Traditional Arabic"/>
          <w:b/>
          <w:bCs/>
          <w:szCs w:val="24"/>
        </w:rPr>
        <w:t>ver.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Ekonomi her hareketin en gerekli ve zaruri dayanaklarından biridir. Önceki ayette sizlere düşmana ayniyle mukabelede bulunma emredilmişse, bu emir ekonomik bir kaynak ve sermaye olmaksızın mümkün değildir. Müslümanlar düşmana saldırı esnasında cimrilik eder ve hakkı savunma yolunda mallarını infak etmezlerse kesin bir yenilgiye uğrayaca</w:t>
      </w:r>
      <w:r>
        <w:rPr>
          <w:rFonts w:ascii="Garamond" w:hAnsi="Garamond" w:cs="Traditional Arabic"/>
          <w:bCs/>
        </w:rPr>
        <w:t>k</w:t>
      </w:r>
      <w:r>
        <w:rPr>
          <w:rFonts w:ascii="Garamond" w:hAnsi="Garamond" w:cs="Traditional Arabic"/>
          <w:bCs/>
        </w:rPr>
        <w:t xml:space="preserve">lardır.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Zenginlerin cimriliği mahrumların patlamasına neden olur. Bu ayet de şunu söylemektedir: Eğer Allah yolunda infak etmez ve ekonomik sorunlarınızı halletmezseniz ihtilaflar ve ayrılıklar gittikçe çoğalır ve bir patlama şekli</w:t>
      </w:r>
      <w:r>
        <w:rPr>
          <w:rFonts w:ascii="Garamond" w:hAnsi="Garamond" w:cs="Traditional Arabic"/>
          <w:bCs/>
        </w:rPr>
        <w:t>n</w:t>
      </w:r>
      <w:r>
        <w:rPr>
          <w:rFonts w:ascii="Garamond" w:hAnsi="Garamond" w:cs="Traditional Arabic"/>
          <w:bCs/>
        </w:rPr>
        <w:t xml:space="preserve">de sizi de yok eder.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Mal tüketimi hususunda da akıllı bir öngörü gerekir. Savaş ve barışta malların adilce ve akıllıca tüketilmesi </w:t>
      </w:r>
      <w:r>
        <w:rPr>
          <w:rFonts w:ascii="Garamond" w:hAnsi="Garamond" w:cs="Traditional Arabic"/>
          <w:bCs/>
        </w:rPr>
        <w:t>i</w:t>
      </w:r>
      <w:r>
        <w:rPr>
          <w:rFonts w:ascii="Garamond" w:hAnsi="Garamond" w:cs="Traditional Arabic"/>
          <w:bCs/>
        </w:rPr>
        <w:t xml:space="preserve">cap eder. Böylece fakirliğe ve ani krizlere karşı hazırlıklı olunur. Savaşta adalet gerektiği gibi mal tüketiminde de tetbirli olmak zarurudir.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4- Özellikle de savaş zamanlarında eksikliklerin giderilmesi bir zarure</w:t>
      </w:r>
      <w:r>
        <w:rPr>
          <w:rFonts w:ascii="Garamond" w:hAnsi="Garamond" w:cs="Traditional Arabic"/>
          <w:bCs/>
        </w:rPr>
        <w:t>t</w:t>
      </w:r>
      <w:r>
        <w:rPr>
          <w:rFonts w:ascii="Garamond" w:hAnsi="Garamond" w:cs="Traditional Arabic"/>
          <w:bCs/>
        </w:rPr>
        <w:t xml:space="preserve">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5- İntihar ve nefse zarar vermek bu ayetten de anlaşıldığı gibi haramdır. Ama İslam’ın tehlikeye düştüğü hususlarda şahadete koşmak, nefsini tehlikeye atmak demek değildir.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6- İnsanlar dünyaya tapınca ve toplumda servet biriktirme aşkı hakim olunca şeref ve izzetin ortadan kalkacağı kesin bilinmelidir.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7- Özellikle de savaş zamanlarında malından geçmek gerekir. Müminler Allah’a yakınlaşmak için Allah yolu</w:t>
      </w:r>
      <w:r>
        <w:rPr>
          <w:rFonts w:ascii="Garamond" w:hAnsi="Garamond" w:cs="Traditional Arabic"/>
          <w:bCs/>
        </w:rPr>
        <w:t>n</w:t>
      </w:r>
      <w:r>
        <w:rPr>
          <w:rFonts w:ascii="Garamond" w:hAnsi="Garamond" w:cs="Traditional Arabic"/>
          <w:bCs/>
        </w:rPr>
        <w:t>da harcamalı, kendi nefislerini de kurtarmak için başkal</w:t>
      </w:r>
      <w:r>
        <w:rPr>
          <w:rFonts w:ascii="Garamond" w:hAnsi="Garamond" w:cs="Traditional Arabic"/>
          <w:bCs/>
        </w:rPr>
        <w:t>a</w:t>
      </w:r>
      <w:r>
        <w:rPr>
          <w:rFonts w:ascii="Garamond" w:hAnsi="Garamond" w:cs="Traditional Arabic"/>
          <w:bCs/>
        </w:rPr>
        <w:t xml:space="preserve">rına yardımcı olmalıdır.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 xml:space="preserve">8- Allah’ın sevgilisi olmak ihsan etmek için en iyi teşviktir. Nitekim ayette şöyle buyurulmaktadır: </w:t>
      </w:r>
      <w:r>
        <w:rPr>
          <w:rFonts w:ascii="Garamond" w:hAnsi="Garamond" w:cs="Traditional Arabic"/>
          <w:b/>
          <w:bCs/>
        </w:rPr>
        <w:t>“şüphesiz Allah ihsan sahiplerini s</w:t>
      </w:r>
      <w:r>
        <w:rPr>
          <w:rFonts w:ascii="Garamond" w:hAnsi="Garamond" w:cs="Traditional Arabic"/>
          <w:b/>
          <w:bCs/>
        </w:rPr>
        <w:t>e</w:t>
      </w:r>
      <w:r>
        <w:rPr>
          <w:rFonts w:ascii="Garamond" w:hAnsi="Garamond" w:cs="Traditional Arabic"/>
          <w:b/>
          <w:bCs/>
        </w:rPr>
        <w:t>ver. ”</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وَأَتِمُّواْ</w:t>
      </w:r>
      <w:r>
        <w:rPr>
          <w:rFonts w:ascii="Garamond" w:hAnsi="Garamond" w:cs="Traditional Arabic"/>
          <w:bCs/>
          <w:sz w:val="32"/>
          <w:szCs w:val="32"/>
          <w:rtl/>
          <w:lang w:val="en-US" w:eastAsia="en-US"/>
        </w:rPr>
        <w:t xml:space="preserve"> الْحَجَّ </w:t>
      </w:r>
      <w:r>
        <w:rPr>
          <w:rFonts w:ascii="Garamond" w:hAnsi="Garamond" w:cs="Traditional Arabic" w:hint="eastAsia"/>
          <w:bCs/>
          <w:sz w:val="32"/>
          <w:szCs w:val="32"/>
          <w:rtl/>
          <w:lang w:val="en-US" w:eastAsia="en-US"/>
        </w:rPr>
        <w:t>وَالْعُمْرَةَ</w:t>
      </w:r>
      <w:r>
        <w:rPr>
          <w:rFonts w:ascii="Garamond" w:hAnsi="Garamond" w:cs="Traditional Arabic"/>
          <w:bCs/>
          <w:sz w:val="32"/>
          <w:szCs w:val="32"/>
          <w:rtl/>
          <w:lang w:val="en-US" w:eastAsia="en-US"/>
        </w:rPr>
        <w:t xml:space="preserve"> لِلّهِ فَإِنْ أُحْصِرْتُمْ فَمَا اسْتَيْسَرَ مِنَ الْهَدْيِ وَلاَ </w:t>
      </w:r>
      <w:r>
        <w:rPr>
          <w:rFonts w:ascii="Garamond" w:hAnsi="Garamond" w:cs="Traditional Arabic" w:hint="eastAsia"/>
          <w:bCs/>
          <w:sz w:val="32"/>
          <w:szCs w:val="32"/>
          <w:rtl/>
          <w:lang w:val="en-US" w:eastAsia="en-US"/>
        </w:rPr>
        <w:t>تَحْلِقُواْ</w:t>
      </w:r>
      <w:r>
        <w:rPr>
          <w:rFonts w:ascii="Garamond" w:hAnsi="Garamond" w:cs="Traditional Arabic"/>
          <w:bCs/>
          <w:sz w:val="32"/>
          <w:szCs w:val="32"/>
          <w:rtl/>
          <w:lang w:val="en-US" w:eastAsia="en-US"/>
        </w:rPr>
        <w:t xml:space="preserve"> رُؤُوسَكُمْ حَتَّى يَبْلُغَ الْهَدْيُ مَحِلَّهُ فَمَن كَانَ مِنكُم </w:t>
      </w:r>
      <w:r>
        <w:rPr>
          <w:rFonts w:ascii="Garamond" w:hAnsi="Garamond" w:cs="Traditional Arabic" w:hint="eastAsia"/>
          <w:bCs/>
          <w:sz w:val="32"/>
          <w:szCs w:val="32"/>
          <w:rtl/>
          <w:lang w:val="en-US" w:eastAsia="en-US"/>
        </w:rPr>
        <w:t>مَّرِيضاً</w:t>
      </w:r>
      <w:r>
        <w:rPr>
          <w:rFonts w:ascii="Garamond" w:hAnsi="Garamond" w:cs="Traditional Arabic"/>
          <w:bCs/>
          <w:sz w:val="32"/>
          <w:szCs w:val="32"/>
          <w:rtl/>
          <w:lang w:val="en-US" w:eastAsia="en-US"/>
        </w:rPr>
        <w:t xml:space="preserve"> أَوْ بِهِ أَذًى مِّن رَّأْسِهِ فَفِدْيَةٌ مِّن صِيَامٍ أَوْ صَدَقَةٍ </w:t>
      </w:r>
      <w:r>
        <w:rPr>
          <w:rFonts w:ascii="Garamond" w:hAnsi="Garamond" w:cs="Traditional Arabic" w:hint="eastAsia"/>
          <w:bCs/>
          <w:sz w:val="32"/>
          <w:szCs w:val="32"/>
          <w:rtl/>
          <w:lang w:val="en-US" w:eastAsia="en-US"/>
        </w:rPr>
        <w:t>أَوْ</w:t>
      </w:r>
      <w:r>
        <w:rPr>
          <w:rFonts w:ascii="Garamond" w:hAnsi="Garamond" w:cs="Traditional Arabic"/>
          <w:bCs/>
          <w:sz w:val="32"/>
          <w:szCs w:val="32"/>
          <w:rtl/>
          <w:lang w:val="en-US" w:eastAsia="en-US"/>
        </w:rPr>
        <w:t xml:space="preserve"> نُسُكٍ فَإِذَا أَمِنتُمْ فَمَن تَمَتَّعَ بِالْعُمْرَةِ إِلَى الْحَجِّ </w:t>
      </w:r>
      <w:r>
        <w:rPr>
          <w:rFonts w:ascii="Garamond" w:hAnsi="Garamond" w:cs="Traditional Arabic" w:hint="eastAsia"/>
          <w:bCs/>
          <w:sz w:val="32"/>
          <w:szCs w:val="32"/>
          <w:rtl/>
          <w:lang w:val="en-US" w:eastAsia="en-US"/>
        </w:rPr>
        <w:t>فَمَا</w:t>
      </w:r>
      <w:r>
        <w:rPr>
          <w:rFonts w:ascii="Garamond" w:hAnsi="Garamond" w:cs="Traditional Arabic"/>
          <w:bCs/>
          <w:sz w:val="32"/>
          <w:szCs w:val="32"/>
          <w:rtl/>
          <w:lang w:val="en-US" w:eastAsia="en-US"/>
        </w:rPr>
        <w:t xml:space="preserve"> اسْتَيْسَرَ مِنَ الْهَدْيِ فَمَن لَّمْ يَجِدْ فَصِيَامُ ثَلاثَةِ أَيَّامٍ </w:t>
      </w: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الْحَجِّ وَسَبْعَةٍ إِذَا رَجَعْتُمْ تِلْكَ عَشَرَةٌ كَامِلَةٌ ذَلِكَ لِمَن </w:t>
      </w:r>
      <w:r>
        <w:rPr>
          <w:rFonts w:ascii="Garamond" w:hAnsi="Garamond" w:cs="Traditional Arabic" w:hint="eastAsia"/>
          <w:bCs/>
          <w:sz w:val="32"/>
          <w:szCs w:val="32"/>
          <w:rtl/>
          <w:lang w:val="en-US" w:eastAsia="en-US"/>
        </w:rPr>
        <w:t>لَّمْ</w:t>
      </w:r>
      <w:r>
        <w:rPr>
          <w:rFonts w:ascii="Garamond" w:hAnsi="Garamond" w:cs="Traditional Arabic"/>
          <w:bCs/>
          <w:sz w:val="32"/>
          <w:szCs w:val="32"/>
          <w:rtl/>
          <w:lang w:val="en-US" w:eastAsia="en-US"/>
        </w:rPr>
        <w:t xml:space="preserve"> يَكُنْ أَهْلُهُ حَاضِرِي الْمَسْجِدِ الْحَرَامِ وَاتَّقُواْ اللّهَ </w:t>
      </w:r>
      <w:r>
        <w:rPr>
          <w:rFonts w:ascii="Garamond" w:hAnsi="Garamond" w:cs="Traditional Arabic" w:hint="eastAsia"/>
          <w:bCs/>
          <w:sz w:val="32"/>
          <w:szCs w:val="32"/>
          <w:rtl/>
          <w:lang w:val="en-US" w:eastAsia="en-US"/>
        </w:rPr>
        <w:t>وَاعْلَمُواْ</w:t>
      </w:r>
      <w:r>
        <w:rPr>
          <w:rFonts w:ascii="Garamond" w:hAnsi="Garamond" w:cs="Traditional Arabic"/>
          <w:bCs/>
          <w:sz w:val="32"/>
          <w:szCs w:val="32"/>
          <w:rtl/>
          <w:lang w:val="en-US" w:eastAsia="en-US"/>
        </w:rPr>
        <w:t xml:space="preserve"> أَنَّ اللّهَ شَدِيدُ الْعِقَابِ (196)</w:t>
      </w:r>
    </w:p>
    <w:p w:rsidR="00411510" w:rsidRDefault="00411510" w:rsidP="00B641FC">
      <w:pPr>
        <w:pStyle w:val="BodyTextIndent3"/>
        <w:spacing w:line="240" w:lineRule="atLeast"/>
        <w:rPr>
          <w:rFonts w:ascii="Garamond" w:hAnsi="Garamond" w:cs="Traditional Arabic"/>
          <w:b/>
          <w:bCs/>
          <w:szCs w:val="24"/>
        </w:rPr>
      </w:pPr>
      <w:r>
        <w:rPr>
          <w:rFonts w:ascii="Garamond" w:hAnsi="Garamond" w:cs="Traditional Arabic"/>
          <w:b/>
          <w:bCs/>
          <w:szCs w:val="24"/>
        </w:rPr>
        <w:t xml:space="preserve">196- “Başladığınız hac ve umreyi Allah için tamamlayın. Alıkonursanız, kolayınıza gelen bir kurban gönderin. Kurban, yerine ulaşıncaya kadar, başlarınızı tıraş etmeyin. İçinizde hasta olan veya </w:t>
      </w:r>
      <w:r>
        <w:rPr>
          <w:rFonts w:ascii="Garamond" w:hAnsi="Garamond" w:cs="Traditional Arabic"/>
          <w:b/>
          <w:bCs/>
          <w:szCs w:val="24"/>
        </w:rPr>
        <w:lastRenderedPageBreak/>
        <w:t>başından rahatsız bulunan varsa fidye olarak ya oruç tutması, ya sadaka vermesi ya da kurban kesmesi gerekir. Güven içinde olursanız, hacca kadar umreden faydalanabilen kimseye kolayına gelen bir kurban kesmek, bulamayana, hac esnasında üç gün ve döndüğünüzde yedi gün, ki o tam on gündür oruç tutmak gerekir. Bu, ailesi Mescid-i Haram'da oturmayan kimseler içindir. Allah'tan sakının ve Allah'ın cezasının şiddetli olacağını bilin. ”</w:t>
      </w:r>
    </w:p>
    <w:p w:rsidR="00411510" w:rsidRDefault="00411510" w:rsidP="00B641FC">
      <w:pPr>
        <w:spacing w:line="240" w:lineRule="atLeast"/>
        <w:ind w:firstLine="284"/>
        <w:jc w:val="both"/>
        <w:rPr>
          <w:rFonts w:ascii="Garamond" w:hAnsi="Garamond" w:cs="Traditional Arabic"/>
          <w:b/>
          <w:bCs/>
        </w:rPr>
      </w:pP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 xml:space="preserve">Tefsir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 ayette de haccın ve umrenin bazı hükümleri beyan edilmektedir. Hac İbrahim (a.s)’ın başlattığı o bilinen ameldir. Hac İbrahim (a.s) zamanından beri Araplar arasında bilinen bir şeydi. Allah-u Teala da İslam’da bu ameli imzalamış ve kıyamete kadar da sürdürülmesini sağlamıştır. Umre ise ziyaret anlamındadır. Ama elbette Kabe’yi ziyaret etmek demektir. Umre de çok az bir farklılıkla (nitekim ezan ve ikamet de çok az bir farklılıkla bir benzerlik arz etmektedir. ) haccın bir benzeridir. Ayette geçen “hediyy” ise hac da kesilen kurbandır. Cihat ve infaktan hemen sonra yer alan bu ayette haccın bazı hükümleri zikredilmektedir. İnsan hac ve umreyi Allah için bitirmelidir. Yani Allah’a yaklaşmak için olmalıdır. Riya, gösteriş, turistik ve gezi maksatlı olmamalıdır. Bu yolculuk ibadi bir yolculuktur. Bütün ibadetlerde de Allah’a yakın olmak hedefi gözetilmelidir. Ayrıca insanın Mekke’de bulunamadığı durumların da hükmü beyan edilmektedir. </w:t>
      </w:r>
    </w:p>
    <w:p w:rsidR="00411510" w:rsidRPr="003A0CD4" w:rsidRDefault="00411510" w:rsidP="003A0CD4"/>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İnsan umre ve hac amellerini Allah için bitirmeli, ihrama girdikten sonra bir özrü olmadıkça yarıda bırakmamalıdır. </w:t>
      </w:r>
      <w:r>
        <w:rPr>
          <w:rFonts w:ascii="Garamond" w:hAnsi="Garamond" w:cs="Traditional Arabic"/>
          <w:b/>
          <w:bCs/>
        </w:rPr>
        <w:t>“tamamlayın”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İnsan hac ve umre için çalıştığı günlerde Allah’a yakınlaşma niyeti içinde olmalıdır. Hiçbir hususu Allah’tan gayrisi için yapmamalıdır. </w:t>
      </w:r>
      <w:r>
        <w:rPr>
          <w:rFonts w:ascii="Garamond" w:hAnsi="Garamond" w:cs="Traditional Arabic"/>
          <w:b/>
          <w:bCs/>
        </w:rPr>
        <w:t>“A</w:t>
      </w:r>
      <w:r>
        <w:rPr>
          <w:rFonts w:ascii="Garamond" w:hAnsi="Garamond" w:cs="Traditional Arabic"/>
          <w:b/>
          <w:bCs/>
        </w:rPr>
        <w:t>l</w:t>
      </w:r>
      <w:r>
        <w:rPr>
          <w:rFonts w:ascii="Garamond" w:hAnsi="Garamond" w:cs="Traditional Arabic"/>
          <w:b/>
          <w:bCs/>
        </w:rPr>
        <w:t>lah için”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Haccı bitirme hususunda bir engel ortaya çıkarsa, örneğin bir düşman engeli veya hastalık durumu baş gösterirse Mina’da kesmek üzere önceden hazırladığı deve, koyun</w:t>
      </w:r>
      <w:r w:rsidR="00017F58">
        <w:rPr>
          <w:rFonts w:ascii="Garamond" w:hAnsi="Garamond" w:cs="Traditional Arabic"/>
          <w:bCs/>
        </w:rPr>
        <w:t>...</w:t>
      </w:r>
      <w:r>
        <w:rPr>
          <w:rFonts w:ascii="Garamond" w:hAnsi="Garamond" w:cs="Traditional Arabic"/>
          <w:bCs/>
        </w:rPr>
        <w:t xml:space="preserve"> gibi her hangi bir hayvanı kurban kesmek gerekir. Böylece görevini yapmış olmaktadır.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Hac’da erkekler için hem kurban kesmek ve hem de başlarını traş etmek emredilmiştir. Ama kurban kesmek daha önceliklidir. Kurban kesmedikçe traş olmamak gerekir.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5- Rivayetlerde şöyle yer almıştır: “</w:t>
      </w:r>
      <w:r>
        <w:rPr>
          <w:rFonts w:ascii="Garamond" w:hAnsi="Garamond" w:cs="Traditional Arabic"/>
          <w:i/>
          <w:iCs/>
        </w:rPr>
        <w:t xml:space="preserve">Üç tür kefaretten birisi </w:t>
      </w:r>
      <w:r>
        <w:rPr>
          <w:rFonts w:ascii="Garamond" w:hAnsi="Garamond" w:cs="Traditional Arabic"/>
          <w:bCs/>
        </w:rPr>
        <w:t>(altı fakiri doyurmak, üç gün oruç tutmak veya sadaka)</w:t>
      </w:r>
      <w:r>
        <w:rPr>
          <w:rFonts w:ascii="Garamond" w:hAnsi="Garamond" w:cs="Traditional Arabic"/>
          <w:i/>
          <w:iCs/>
        </w:rPr>
        <w:t xml:space="preserve"> vereldiği taktirde kurban kesmeden önce de traş olmak mümkündür.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Zaruri hükümler sadece zaruret durumlarında geçerlidir. Engel ortadan kalktığında, örneğin hastalık veya düşman engeli yok olduğunda yeniden eski hükümler geçerlidir. Bu yüzden şöyle buyuruyor: Tehlike ortadan kalkınca normal şartlardaki hükümler geri döner. Yani umre ame</w:t>
      </w:r>
      <w:r>
        <w:rPr>
          <w:rFonts w:ascii="Garamond" w:hAnsi="Garamond" w:cs="Traditional Arabic"/>
          <w:bCs/>
        </w:rPr>
        <w:t>l</w:t>
      </w:r>
      <w:r>
        <w:rPr>
          <w:rFonts w:ascii="Garamond" w:hAnsi="Garamond" w:cs="Traditional Arabic"/>
          <w:bCs/>
        </w:rPr>
        <w:t xml:space="preserve">lerinizi bitirerek haccetmeye başlayın. Koyun, inek ve deveden neye gücünüz yetiyorsa kurban kesin; eğer hayvan kesemiyorsanız o zaman on gün oruç tutunuz. Bu on gününü Mekke’de, geri kalan yedi gününü de vatanına döndükten sonra tutmak gerekir. Normal şartlarda yolculukta oruç tutmak caiz olmadığı halde ve şartlarda oruç tutmak farzdır. Hem de Zilhicce ayının yedinci, sekizinci ve dokuzuncu günlerinde oruç tutmak gerekir. Çünkü onuncu gün (bayram günü) oruç tutmak haramdır.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Temettu haccının hükümleri sadece Mekke’de yaşamayanlar içindir. Mekke sakinlerinin haccı ise başka türlüdür.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8- Bütün ilahi emirleri yerine getirirken takva ve A</w:t>
      </w:r>
      <w:r>
        <w:rPr>
          <w:rFonts w:ascii="Garamond" w:hAnsi="Garamond" w:cs="Traditional Arabic"/>
          <w:bCs/>
        </w:rPr>
        <w:t>l</w:t>
      </w:r>
      <w:r>
        <w:rPr>
          <w:rFonts w:ascii="Garamond" w:hAnsi="Garamond" w:cs="Traditional Arabic"/>
          <w:bCs/>
        </w:rPr>
        <w:t xml:space="preserve">lah korkusu içinde olmak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9- Hac ve umrenin hükümleri çoktur. Kur’an sadece genel olanlarını beyan etmiştir. Dolayısıyla detaylarını Peygamber ve Ehl-i Beyt’inin sünneti ve rivayetleri ile adil fakihlerin fetvalarından öğrenmek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10- Bu ayette açık bir şekilde temettu’ haccına işaret edilmiştir. Ama maalesef ikinci halife bu sarahate rağmen şöyle demiştir: “Ben muta nikahını yasakladığım gibi, temettu’ haccını da yasaklıyorum.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11- Bu ayet temettu’ umresinin hükümlerini temettu’ haccının hükümleriyle bir arada zikretmiştir ve bu hükümler neshedilmemiştir. Ama İki</w:t>
      </w:r>
      <w:r>
        <w:rPr>
          <w:rFonts w:ascii="Garamond" w:hAnsi="Garamond" w:cs="Traditional Arabic"/>
          <w:bCs/>
        </w:rPr>
        <w:t>n</w:t>
      </w:r>
      <w:r>
        <w:rPr>
          <w:rFonts w:ascii="Garamond" w:hAnsi="Garamond" w:cs="Traditional Arabic"/>
          <w:bCs/>
        </w:rPr>
        <w:t>ci Halife Allah’ın bu ayeti karşısında ictihatta bulunarak onu yasakladı. (Bunun tarih kitaplarında yer alan uzun bir öyküsü va</w:t>
      </w:r>
      <w:r>
        <w:rPr>
          <w:rFonts w:ascii="Garamond" w:hAnsi="Garamond" w:cs="Traditional Arabic"/>
          <w:bCs/>
        </w:rPr>
        <w:t>r</w:t>
      </w:r>
      <w:r>
        <w:rPr>
          <w:rFonts w:ascii="Garamond" w:hAnsi="Garamond" w:cs="Traditional Arabic"/>
          <w:bCs/>
        </w:rPr>
        <w:t>dır.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12- Umre ve haccın hükümlerini değiştirenlere şi</w:t>
      </w:r>
      <w:r>
        <w:rPr>
          <w:rFonts w:ascii="Garamond" w:hAnsi="Garamond" w:cs="Traditional Arabic"/>
          <w:bCs/>
        </w:rPr>
        <w:t>d</w:t>
      </w:r>
      <w:r>
        <w:rPr>
          <w:rFonts w:ascii="Garamond" w:hAnsi="Garamond" w:cs="Traditional Arabic"/>
          <w:bCs/>
        </w:rPr>
        <w:t xml:space="preserve">detli bir ceza vadedilmiştir.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الْحَجُّ</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أَشْهُرٌ</w:t>
      </w:r>
      <w:r>
        <w:rPr>
          <w:rFonts w:ascii="Garamond" w:hAnsi="Garamond" w:cs="Traditional Arabic"/>
          <w:bCs/>
          <w:sz w:val="32"/>
          <w:szCs w:val="32"/>
          <w:rtl/>
          <w:lang w:val="en-US" w:eastAsia="en-US"/>
        </w:rPr>
        <w:t xml:space="preserve"> مَّعْلُومَاتٌ فَمَن فَرَضَ فِيهِنَّ الْحَجَّ فَلاَ رَفَثَ وَلاَ </w:t>
      </w:r>
      <w:r>
        <w:rPr>
          <w:rFonts w:ascii="Garamond" w:hAnsi="Garamond" w:cs="Traditional Arabic" w:hint="eastAsia"/>
          <w:bCs/>
          <w:sz w:val="32"/>
          <w:szCs w:val="32"/>
          <w:rtl/>
          <w:lang w:val="en-US" w:eastAsia="en-US"/>
        </w:rPr>
        <w:t>فُسُوقَ</w:t>
      </w:r>
      <w:r>
        <w:rPr>
          <w:rFonts w:ascii="Garamond" w:hAnsi="Garamond" w:cs="Traditional Arabic"/>
          <w:bCs/>
          <w:sz w:val="32"/>
          <w:szCs w:val="32"/>
          <w:rtl/>
          <w:lang w:val="en-US" w:eastAsia="en-US"/>
        </w:rPr>
        <w:t xml:space="preserve"> وَلاَ جِدَالَ فِي الْحَجِّ وَمَا تَفْعَلُواْ مِنْ خَيْرٍ يَعْلَمْهُ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وَتَزَوَّدُواْ فَإِنَّ خَيْرَ الزَّادِ التَّقْوَى وَاتَّقُونِ يَا </w:t>
      </w:r>
      <w:r>
        <w:rPr>
          <w:rFonts w:ascii="Garamond" w:hAnsi="Garamond" w:cs="Traditional Arabic" w:hint="eastAsia"/>
          <w:bCs/>
          <w:sz w:val="32"/>
          <w:szCs w:val="32"/>
          <w:rtl/>
          <w:lang w:val="en-US" w:eastAsia="en-US"/>
        </w:rPr>
        <w:t>أُوْلِي</w:t>
      </w:r>
      <w:r>
        <w:rPr>
          <w:rFonts w:ascii="Garamond" w:hAnsi="Garamond" w:cs="Traditional Arabic"/>
          <w:bCs/>
          <w:sz w:val="32"/>
          <w:szCs w:val="32"/>
          <w:rtl/>
          <w:lang w:val="en-US" w:eastAsia="en-US"/>
        </w:rPr>
        <w:t xml:space="preserve"> الأَلْبَابِ (197)</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
          <w:bCs/>
          <w:szCs w:val="24"/>
        </w:rPr>
        <w:t xml:space="preserve"> 197- “Hac bilinen aylardadır. O aylarda hac farizasını eda eden kimse bilmelidir ki, hacda kadına yaklaşmak, sövüşmek, dövüşmek yoktur. Ne hayır yaparsanız Allah onu bilir. Kendinize azık edinin, </w:t>
      </w:r>
      <w:r>
        <w:rPr>
          <w:rFonts w:ascii="Garamond" w:hAnsi="Garamond" w:cs="Traditional Arabic"/>
          <w:b/>
          <w:bCs/>
          <w:szCs w:val="24"/>
        </w:rPr>
        <w:lastRenderedPageBreak/>
        <w:t>Şüphe yok ki azığın en iyisi takvadır. Ey akıl sahipleri s</w:t>
      </w:r>
      <w:r>
        <w:rPr>
          <w:rFonts w:ascii="Garamond" w:hAnsi="Garamond" w:cs="Traditional Arabic"/>
          <w:b/>
          <w:bCs/>
          <w:szCs w:val="24"/>
        </w:rPr>
        <w:t>a</w:t>
      </w:r>
      <w:r>
        <w:rPr>
          <w:rFonts w:ascii="Garamond" w:hAnsi="Garamond" w:cs="Traditional Arabic"/>
          <w:b/>
          <w:bCs/>
          <w:szCs w:val="24"/>
        </w:rPr>
        <w:t>dece benden korkun. ”</w:t>
      </w:r>
      <w:r>
        <w:rPr>
          <w:rStyle w:val="FootnoteReference"/>
          <w:rFonts w:ascii="Garamond" w:hAnsi="Garamond" w:cs="Traditional Arabic"/>
          <w:bCs/>
          <w:szCs w:val="24"/>
        </w:rPr>
        <w:footnoteReference w:id="369"/>
      </w:r>
    </w:p>
    <w:p w:rsidR="00411510" w:rsidRDefault="00411510" w:rsidP="00B641FC">
      <w:pPr>
        <w:pStyle w:val="BodyTextIndent3"/>
        <w:spacing w:line="240" w:lineRule="atLeast"/>
        <w:rPr>
          <w:rFonts w:ascii="Garamond" w:hAnsi="Garamond" w:cs="Traditional Arabic"/>
          <w:b/>
          <w:bCs/>
          <w:szCs w:val="24"/>
        </w:rPr>
      </w:pPr>
    </w:p>
    <w:p w:rsidR="00411510" w:rsidRDefault="00411510" w:rsidP="00B641FC">
      <w:pPr>
        <w:pStyle w:val="BodyTextIndent3"/>
        <w:spacing w:line="240" w:lineRule="atLeast"/>
        <w:rPr>
          <w:rFonts w:ascii="Garamond" w:hAnsi="Garamond" w:cs="Traditional Arabic"/>
          <w:b/>
          <w:bCs/>
          <w:szCs w:val="24"/>
        </w:rPr>
      </w:pPr>
      <w:r>
        <w:rPr>
          <w:rFonts w:ascii="Garamond" w:hAnsi="Garamond" w:cs="Traditional Arabic"/>
          <w:b/>
          <w:bCs/>
          <w:szCs w:val="24"/>
        </w:rPr>
        <w:t>Mesajlar ve Nükteler</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 xml:space="preserve">1- İslami ibadetlerde zamanın büyük rolü vardır. </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 xml:space="preserve">2- Mekke emniyet ve vahdet merkezidir. Orada tartışma, münakaşa, yalan, fısk, günah “vallahi hayır, vallahi evet” gibi laflar etmek yasaktır. Mekke’nin sefalı havasını günah ve pisliklerle kirletmemek gerekir. Mekke’de Müslümanlar birlik olmalı, müşrik ve kafirlerden uzak olduklarını bütün dünyaya haykırmalıdırlar. </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3- Allah’ın bildiğine yakin etmek görevini yaparken insana ümit ve s</w:t>
      </w:r>
      <w:r>
        <w:rPr>
          <w:rFonts w:ascii="Garamond" w:hAnsi="Garamond" w:cs="Traditional Arabic"/>
          <w:bCs/>
          <w:szCs w:val="24"/>
        </w:rPr>
        <w:t>e</w:t>
      </w:r>
      <w:r>
        <w:rPr>
          <w:rFonts w:ascii="Garamond" w:hAnsi="Garamond" w:cs="Traditional Arabic"/>
          <w:bCs/>
          <w:szCs w:val="24"/>
        </w:rPr>
        <w:t xml:space="preserve">vinç verir. </w:t>
      </w:r>
    </w:p>
    <w:p w:rsidR="00411510" w:rsidRDefault="00411510" w:rsidP="00B641FC">
      <w:pPr>
        <w:pStyle w:val="BodyTextIndent3"/>
        <w:spacing w:line="240" w:lineRule="atLeast"/>
        <w:rPr>
          <w:rFonts w:ascii="Garamond" w:hAnsi="Garamond" w:cs="Traditional Arabic"/>
          <w:bCs/>
          <w:szCs w:val="24"/>
        </w:rPr>
      </w:pPr>
      <w:r>
        <w:rPr>
          <w:rFonts w:ascii="Garamond" w:hAnsi="Garamond" w:cs="Traditional Arabic"/>
          <w:bCs/>
          <w:szCs w:val="24"/>
        </w:rPr>
        <w:t xml:space="preserve">4- Her yolculukta yanına azık ve yiyecek almak gerekir. Bu büyük ilahi yolculukta da gaflet etmek caiz değildir. Yolcu tam bir hazırlık içinde olmalıdır. En iyi azık ise takvadır.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5- Akıl sahipleri uhrevi hayatı düşünenlerdir. Dünyevi yaşam için bile bunca çaba göstermek gerekiyorsa akıl sahipleri şimdiden daimi hayatları için de bir şeyler yapmalıdırlar.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لَيْسَ</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عَلَيْكُمْ</w:t>
      </w:r>
      <w:r>
        <w:rPr>
          <w:rFonts w:ascii="Garamond" w:hAnsi="Garamond" w:cs="Traditional Arabic"/>
          <w:bCs/>
          <w:sz w:val="32"/>
          <w:szCs w:val="32"/>
          <w:rtl/>
          <w:lang w:val="en-US" w:eastAsia="en-US"/>
        </w:rPr>
        <w:t xml:space="preserve"> جُنَاحٌ أَن تَبْتَغُواْ فَضْلاً مِّن رَّبِّكُمْ فَإِذَا أَفَضْتُم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عَرَفَاتٍ فَاذْكُرُواْ اللّهَ عِندَ الْمَشْعَرِ الْحَرَامِ وَاذْكُرُوهُ </w:t>
      </w:r>
      <w:r>
        <w:rPr>
          <w:rFonts w:ascii="Garamond" w:hAnsi="Garamond" w:cs="Traditional Arabic" w:hint="eastAsia"/>
          <w:bCs/>
          <w:sz w:val="32"/>
          <w:szCs w:val="32"/>
          <w:rtl/>
          <w:lang w:val="en-US" w:eastAsia="en-US"/>
        </w:rPr>
        <w:t>كَمَا</w:t>
      </w:r>
      <w:r>
        <w:rPr>
          <w:rFonts w:ascii="Garamond" w:hAnsi="Garamond" w:cs="Traditional Arabic"/>
          <w:bCs/>
          <w:sz w:val="32"/>
          <w:szCs w:val="32"/>
          <w:rtl/>
          <w:lang w:val="en-US" w:eastAsia="en-US"/>
        </w:rPr>
        <w:t xml:space="preserve"> هَدَاكُمْ وَإِن كُنتُم مِّن قَبْلِهِ لَمِنَ الضَّآلِّينَ (198)</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lastRenderedPageBreak/>
        <w:t>198. (Hacda) Rabbinizden fazl (ticaret ve rızık) istemenizde bir günah yoktur. Arafat’tan indiğinizde, Allah'ı Meş'ar'il-Haram'da anın; size hidayet ettiği için O’nu zi</w:t>
      </w:r>
      <w:r>
        <w:rPr>
          <w:rFonts w:ascii="Garamond" w:hAnsi="Garamond" w:cs="Traditional Arabic"/>
          <w:b/>
          <w:bCs/>
        </w:rPr>
        <w:t>k</w:t>
      </w:r>
      <w:r>
        <w:rPr>
          <w:rFonts w:ascii="Garamond" w:hAnsi="Garamond" w:cs="Traditional Arabic"/>
          <w:b/>
          <w:bCs/>
        </w:rPr>
        <w:t>redin. Halbuki siz önceleri hiç şüphesiz sapıklarda</w:t>
      </w:r>
      <w:r>
        <w:rPr>
          <w:rFonts w:ascii="Garamond" w:hAnsi="Garamond" w:cs="Traditional Arabic"/>
          <w:b/>
          <w:bCs/>
        </w:rPr>
        <w:t>n</w:t>
      </w:r>
      <w:r>
        <w:rPr>
          <w:rFonts w:ascii="Garamond" w:hAnsi="Garamond" w:cs="Traditional Arabic"/>
          <w:b/>
          <w:bCs/>
        </w:rPr>
        <w:t xml:space="preserve">dınız. </w:t>
      </w:r>
    </w:p>
    <w:p w:rsidR="00411510" w:rsidRPr="003A0CD4" w:rsidRDefault="00411510" w:rsidP="003A0CD4"/>
    <w:p w:rsidR="00411510" w:rsidRDefault="00411510" w:rsidP="004A4F67">
      <w:r>
        <w:t xml:space="preserve">Tefsir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Bazıları haccı sadece ibadi bir iş olarak düşünmekteler. Halbuki ayet hac günlerinde ticaret yapmanın da günah olmadığını beyan etmektedir. Hatta haccın felsefelerinden biri de kapsamlı bir ekonomik projenin tasarımıdır. Nitekim İmam Sadık (a.s) bir hadisinde şöyle buyurmaktadır: </w:t>
      </w:r>
      <w:r>
        <w:rPr>
          <w:rFonts w:ascii="Garamond" w:hAnsi="Garamond" w:cs="Traditional Arabic"/>
          <w:i/>
          <w:iCs/>
        </w:rPr>
        <w:t>“Haccın farz olmasının nedenlerinden biri de uluslararası büyük bir topluluğun teşkili, ticari malların nakil ve intikali ve t</w:t>
      </w:r>
      <w:r>
        <w:rPr>
          <w:rFonts w:ascii="Garamond" w:hAnsi="Garamond" w:cs="Traditional Arabic"/>
          <w:i/>
          <w:iCs/>
        </w:rPr>
        <w:t>i</w:t>
      </w:r>
      <w:r>
        <w:rPr>
          <w:rFonts w:ascii="Garamond" w:hAnsi="Garamond" w:cs="Traditional Arabic"/>
          <w:i/>
          <w:iCs/>
        </w:rPr>
        <w:t>cari alış-veriştir. ”</w:t>
      </w:r>
      <w:r>
        <w:rPr>
          <w:rFonts w:ascii="Garamond" w:hAnsi="Garamond" w:cs="Traditional Arabic"/>
          <w:bCs/>
        </w:rPr>
        <w:t xml:space="preserve"> </w:t>
      </w:r>
      <w:r>
        <w:rPr>
          <w:rStyle w:val="FootnoteReference"/>
          <w:rFonts w:ascii="Garamond" w:hAnsi="Garamond" w:cs="Traditional Arabic"/>
          <w:bCs/>
        </w:rPr>
        <w:footnoteReference w:id="370"/>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Bu ayette de şöyle denmektedir: “Hac amellerinin yaparken Arafat’ta -ki Mekke’den dört fersah uzaklıktadır- durmanız 9 Zilhicce günü gurup vakti sona erince Arafat’tan topluca hareket ediniz. Meşar’ul Haram’da - ki Mekke’nin on kilometre uzaklığındadır- Allah’ı anınız. ” Haccın farzlarından biri de hacıların kurban bayramı gecesi fecrin doğuşundan güneş doğuncaya kadar Meş’ar’da beklemelidir. Daha sonra da şöyle buyurulmaktadır: Sizlere hidayet ettiği için Allah’ı zikredin. Önceden sizler Allah’ın evini ve bu mukaddes toprakkların dualarını derk edemiyor, bilmiyordunuz. Sakın Allah’ın emrine itaat ettiğiniz için ona minnet etmeye kalkışmayın. Aksine size böyle hidayet ettiği için o sizleri minnettar kılmış, sizi ihsanda bulmuştur.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lastRenderedPageBreak/>
        <w:t>1- İslam’ın kamil ve cami’ bir din olduğunun göstergelerinden biri de ibadi hac amellerinin yanısıra maddi hayata ve geçimini kazanmaya da t</w:t>
      </w:r>
      <w:r>
        <w:rPr>
          <w:rFonts w:ascii="Garamond" w:hAnsi="Garamond" w:cs="Traditional Arabic"/>
          <w:bCs/>
        </w:rPr>
        <w:t>e</w:t>
      </w:r>
      <w:r>
        <w:rPr>
          <w:rFonts w:ascii="Garamond" w:hAnsi="Garamond" w:cs="Traditional Arabic"/>
          <w:bCs/>
        </w:rPr>
        <w:t xml:space="preserve">veccüh etmesidir. Nitekim Cum’a suresinde de Cuma namazına katılmayı emretmenin yanısıra şöyle buyuruyor: </w:t>
      </w:r>
      <w:r>
        <w:rPr>
          <w:rFonts w:ascii="Garamond" w:hAnsi="Garamond" w:cs="Traditional Arabic"/>
          <w:b/>
          <w:bCs/>
        </w:rPr>
        <w:t>“Namaz bitince yeryüzüne y</w:t>
      </w:r>
      <w:r>
        <w:rPr>
          <w:rFonts w:ascii="Garamond" w:hAnsi="Garamond" w:cs="Traditional Arabic"/>
          <w:b/>
          <w:bCs/>
        </w:rPr>
        <w:t>a</w:t>
      </w:r>
      <w:r>
        <w:rPr>
          <w:rFonts w:ascii="Garamond" w:hAnsi="Garamond" w:cs="Traditional Arabic"/>
          <w:b/>
          <w:bCs/>
        </w:rPr>
        <w:t>yılın; Allah'ın lütfundan rızık isteyin"</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Dolayısıyla hac da da ibadi bir farz olduğu gibi, ekonomik ve siyasi bir farzdır da.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Helal gelir Allah’ın fazlıdır. Kur’an’da hem bu aye</w:t>
      </w:r>
      <w:r>
        <w:rPr>
          <w:rFonts w:ascii="Garamond" w:hAnsi="Garamond" w:cs="Traditional Arabic"/>
          <w:bCs/>
        </w:rPr>
        <w:t>t</w:t>
      </w:r>
      <w:r>
        <w:rPr>
          <w:rFonts w:ascii="Garamond" w:hAnsi="Garamond" w:cs="Traditional Arabic"/>
          <w:bCs/>
        </w:rPr>
        <w:t xml:space="preserve">te, hem de Cuma suresinde iş ve kazanç yerine “fazl” kelimesini kullanmıştır. Böylece helal kazancın Allah’ın bir fazlı olduğu ifade 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Önceki ayette hacda cidal, fısk ve cinsel ilişki yasaklanmıştı. Bu ayette ise kazanç ve ticaret serbest bırakılmıştır. Böylece maddi meselelerin insanın izzet ve gelişimine sebeb olduğu taktirde caiz olduğu ifade edilmiştir. Ticaret ve kazanç insanın kirlenmesine ve gafletine neden oluyorsa kötüdür ve yasaktır.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4- Gericilik ve yobazlıkla mücadele İslam’ın en temel proğramlarından biridir. Bazıları haccın tek boyutlu ve salt ibadi bir amel olduğunu sanıyordu. İslam bu düşünce tarzını red etme</w:t>
      </w:r>
      <w:r>
        <w:rPr>
          <w:rFonts w:ascii="Garamond" w:hAnsi="Garamond" w:cs="Traditional Arabic"/>
          <w:bCs/>
        </w:rPr>
        <w:t>k</w:t>
      </w:r>
      <w:r>
        <w:rPr>
          <w:rFonts w:ascii="Garamond" w:hAnsi="Garamond" w:cs="Traditional Arabic"/>
          <w:bCs/>
        </w:rPr>
        <w:t xml:space="preserve">tedir.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ثُمَّ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أَفِيضُواْ</w:t>
      </w:r>
      <w:r>
        <w:rPr>
          <w:rFonts w:ascii="Garamond" w:hAnsi="Garamond" w:cs="Traditional Arabic"/>
          <w:bCs/>
          <w:sz w:val="32"/>
          <w:szCs w:val="32"/>
          <w:rtl/>
          <w:lang w:val="en-US" w:eastAsia="en-US"/>
        </w:rPr>
        <w:t xml:space="preserve"> مِنْ حَيْثُ أَفَاضَ النَّاسُ وَاسْتَغْفِرُواْ اللّهَ إِنَّ اللّهَ غَفُورٌ </w:t>
      </w:r>
      <w:r>
        <w:rPr>
          <w:rFonts w:ascii="Garamond" w:hAnsi="Garamond" w:cs="Traditional Arabic" w:hint="eastAsia"/>
          <w:bCs/>
          <w:sz w:val="32"/>
          <w:szCs w:val="32"/>
          <w:rtl/>
          <w:lang w:val="en-US" w:eastAsia="en-US"/>
        </w:rPr>
        <w:t>رَّحِيمٌ</w:t>
      </w:r>
      <w:r>
        <w:rPr>
          <w:rFonts w:ascii="Garamond" w:hAnsi="Garamond" w:cs="Traditional Arabic"/>
          <w:bCs/>
          <w:sz w:val="32"/>
          <w:szCs w:val="32"/>
          <w:rtl/>
          <w:lang w:val="en-US" w:eastAsia="en-US"/>
        </w:rPr>
        <w:t xml:space="preserve"> (199)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199. Sonra, insanların toplu olarak akın ettiği yerden, siz de akın edin. Allah'tan mağfiret dileyin. Allah bağı</w:t>
      </w:r>
      <w:r>
        <w:rPr>
          <w:rFonts w:ascii="Garamond" w:hAnsi="Garamond" w:cs="Traditional Arabic"/>
        </w:rPr>
        <w:t>ş</w:t>
      </w:r>
      <w:r>
        <w:rPr>
          <w:rFonts w:ascii="Garamond" w:hAnsi="Garamond" w:cs="Traditional Arabic"/>
        </w:rPr>
        <w:t xml:space="preserve">lar ve merhamet eder.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1- Üstünlük taslamak ve farklıcalık gözetmek her ne ad altında olursa olsun yasaktır. Bazıları Arafat’ta beklenilmemesi ve Meş’ar’da insanlara katılması gerektiğine inanıyo</w:t>
      </w:r>
      <w:r>
        <w:rPr>
          <w:rFonts w:ascii="Garamond" w:hAnsi="Garamond" w:cs="Traditional Arabic"/>
          <w:bCs/>
        </w:rPr>
        <w:t>r</w:t>
      </w:r>
      <w:r>
        <w:rPr>
          <w:rFonts w:ascii="Garamond" w:hAnsi="Garamond" w:cs="Traditional Arabic"/>
          <w:bCs/>
        </w:rPr>
        <w:t>du. Bu ayet söz konusu faklıcalığı şiddetle red etmekte ve insanlarla birlikte hareket edilmesini emretmektedir. Aslında haccın en önemli etkenlerinden biri de işbu hayali ayrıcalıkları ortadan kaldırmaktır. Orada insan ayakkabı, şapka, elbise, eş, ev ve eşyasını bir kenara itmekte, denize karışan bir damla haline d</w:t>
      </w:r>
      <w:r>
        <w:rPr>
          <w:rFonts w:ascii="Garamond" w:hAnsi="Garamond" w:cs="Traditional Arabic"/>
          <w:bCs/>
        </w:rPr>
        <w:t>ö</w:t>
      </w:r>
      <w:r>
        <w:rPr>
          <w:rFonts w:ascii="Garamond" w:hAnsi="Garamond" w:cs="Traditional Arabic"/>
          <w:bCs/>
        </w:rPr>
        <w:t xml:space="preserve">nüşmektedir.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Toplu ibadetlerin değeri vardır. Bu ayette iki defa, önceki ayette de bir defa “ifaze” kelimesi kullanılmıştır. İfaze kelimesi toplu hareket manasınadır. Böylece bu mukaddes amelde toplu hareket etmenin değer t</w:t>
      </w:r>
      <w:r>
        <w:rPr>
          <w:rFonts w:ascii="Garamond" w:hAnsi="Garamond" w:cs="Traditional Arabic"/>
          <w:bCs/>
        </w:rPr>
        <w:t>a</w:t>
      </w:r>
      <w:r>
        <w:rPr>
          <w:rFonts w:ascii="Garamond" w:hAnsi="Garamond" w:cs="Traditional Arabic"/>
          <w:bCs/>
        </w:rPr>
        <w:t xml:space="preserve">şıdığı ifade edilmiştir.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Allah’ı zikretmek ve istiğfarda bulunmak Arafat ve Meş’ar’da yapılan en iyi ibadettir. Gerçi bu topraklarda aslolan şart beklemektir ve başka hiç bir amel farz değildir. Ama bu ayetlerde Kur’an bizleri Allah’ı zikre</w:t>
      </w:r>
      <w:r>
        <w:rPr>
          <w:rFonts w:ascii="Garamond" w:hAnsi="Garamond" w:cs="Traditional Arabic"/>
          <w:bCs/>
        </w:rPr>
        <w:t>t</w:t>
      </w:r>
      <w:r>
        <w:rPr>
          <w:rFonts w:ascii="Garamond" w:hAnsi="Garamond" w:cs="Traditional Arabic"/>
          <w:bCs/>
        </w:rPr>
        <w:t xml:space="preserve">meye, hatalı ve yanlış geçmişimizi hatırlamaya ve bu sebebten bağış talebinde bulunmaya davet etmektedir. Allah’ın veli kullarının gözyaşı döktüğü topraklarda lakayt ve atıl kalmak mümkün müdür? Evet günahlardan, ilahi emirlere itaatsizlikten ve aşırılıklardan dolayı Allah’a tövbe etmek ve af dilemek gerekir. </w:t>
      </w:r>
    </w:p>
    <w:p w:rsidR="00411510" w:rsidRDefault="00411510" w:rsidP="00B641FC">
      <w:pPr>
        <w:spacing w:line="240" w:lineRule="atLeast"/>
        <w:ind w:firstLine="284"/>
        <w:jc w:val="both"/>
        <w:rPr>
          <w:rFonts w:ascii="Garamond" w:hAnsi="Garamond" w:cs="Traditional Arabic" w:hint="cs"/>
          <w:bCs/>
          <w:rtl/>
          <w:lang w:val="en-US"/>
        </w:rPr>
      </w:pPr>
      <w:r>
        <w:rPr>
          <w:rFonts w:ascii="Garamond" w:hAnsi="Garamond" w:cs="Traditional Arabic"/>
          <w:bCs/>
        </w:rPr>
        <w:t xml:space="preserve">4- Asla ümitsiz olmayın. İnsanın geçmişi ne olursa olsun tövbe etkili ve geçerlidir. Allah bağışlayıcı ve merhamet edicidir.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فَإِذَا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قَضَيْتُم</w:t>
      </w:r>
      <w:r>
        <w:rPr>
          <w:rFonts w:ascii="Garamond" w:hAnsi="Garamond" w:cs="Traditional Arabic"/>
          <w:bCs/>
          <w:sz w:val="32"/>
          <w:szCs w:val="32"/>
          <w:rtl/>
          <w:lang w:val="en-US" w:eastAsia="en-US"/>
        </w:rPr>
        <w:t xml:space="preserve"> مَّنَاسِكَكُمْ فَاذْكُرُواْ اللّهَ كَذِكْرِكُمْ آبَاءكُمْ أَوْ </w:t>
      </w:r>
      <w:r>
        <w:rPr>
          <w:rFonts w:ascii="Garamond" w:hAnsi="Garamond" w:cs="Traditional Arabic" w:hint="eastAsia"/>
          <w:bCs/>
          <w:sz w:val="32"/>
          <w:szCs w:val="32"/>
          <w:rtl/>
          <w:lang w:val="en-US" w:eastAsia="en-US"/>
        </w:rPr>
        <w:t>أَشَدَّ</w:t>
      </w:r>
      <w:r>
        <w:rPr>
          <w:rFonts w:ascii="Garamond" w:hAnsi="Garamond" w:cs="Traditional Arabic"/>
          <w:bCs/>
          <w:sz w:val="32"/>
          <w:szCs w:val="32"/>
          <w:rtl/>
          <w:lang w:val="en-US" w:eastAsia="en-US"/>
        </w:rPr>
        <w:t xml:space="preserve"> ذِكْرًا فَمِنَ النَّاسِ مَن يَقُولُ رَبَّنَا آتِنَا فِي الدُّنْيَا </w:t>
      </w:r>
      <w:r>
        <w:rPr>
          <w:rFonts w:ascii="Garamond" w:hAnsi="Garamond" w:cs="Traditional Arabic" w:hint="eastAsia"/>
          <w:bCs/>
          <w:sz w:val="32"/>
          <w:szCs w:val="32"/>
          <w:rtl/>
          <w:lang w:val="en-US" w:eastAsia="en-US"/>
        </w:rPr>
        <w:t>وَمَا</w:t>
      </w:r>
      <w:r>
        <w:rPr>
          <w:rFonts w:ascii="Garamond" w:hAnsi="Garamond" w:cs="Traditional Arabic"/>
          <w:bCs/>
          <w:sz w:val="32"/>
          <w:szCs w:val="32"/>
          <w:rtl/>
          <w:lang w:val="en-US" w:eastAsia="en-US"/>
        </w:rPr>
        <w:t xml:space="preserve"> لَهُ فِي الآخِرَةِ مِنْ خَلاَقٍ (200)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200. Hac ibadetinizi bitirdiğinizde, babalarınızı andığınız gibi, hatta ondan daha kuvvetli bir anışla Allah'ı anın. “Rabbimiz! bize dünyada ver” diyen insanlar va</w:t>
      </w:r>
      <w:r>
        <w:rPr>
          <w:rFonts w:ascii="Garamond" w:hAnsi="Garamond" w:cs="Traditional Arabic"/>
        </w:rPr>
        <w:t>r</w:t>
      </w:r>
      <w:r>
        <w:rPr>
          <w:rFonts w:ascii="Garamond" w:hAnsi="Garamond" w:cs="Traditional Arabic"/>
        </w:rPr>
        <w:t xml:space="preserve">dır. Öylesinin, ahirette bir payı yoktur.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Tefsir kitaplarında şöyle yer almıştır: Bir gurup kimse hac merasiminden sonra bir yerde toplanmış, kendi atalarıyla övünüyorlardı. Kur’an atalarla övünme yerine Allah’ı zikretmeyi, nimet ve verdiği başarıları anmayı emretmektedir. Bu konuda çok daha ciddi olmak ger</w:t>
      </w:r>
      <w:r>
        <w:rPr>
          <w:rFonts w:ascii="Garamond" w:hAnsi="Garamond" w:cs="Traditional Arabic"/>
          <w:bCs/>
        </w:rPr>
        <w:t>e</w:t>
      </w:r>
      <w:r>
        <w:rPr>
          <w:rFonts w:ascii="Garamond" w:hAnsi="Garamond" w:cs="Traditional Arabic"/>
          <w:bCs/>
        </w:rPr>
        <w:t xml:space="preserve">kir. </w:t>
      </w:r>
    </w:p>
    <w:p w:rsidR="00411510" w:rsidRPr="003A0CD4" w:rsidRDefault="00411510" w:rsidP="003A0CD4"/>
    <w:p w:rsidR="00411510" w:rsidRDefault="00411510" w:rsidP="004A4F67">
      <w: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Boş günlerini değerlendirmek pedagogun en önemli görevlerinden biridir. Allah-u Teala da hac merasimi bittikten sonra insanların her biri hac amellerini ortadan kaldıran o büyük sapkınlık ve maddi meselelerle de meşgul olmasın diye hacılara olumlu bir takım emirler vermekte, adeta boş vakitlerini doldurmaya çalışmaktadır. Bu olumlu emirlerden biri şüphesiz ki Allah’ı zikretmektir. Herkesi veya her şeyi zikretmek o şeyin insan fikri üzerindeki hakimiyetini gösterir. Atalarını öven ve onları anan kimseler hakikatte onların düşünce ve kültürünü kabullenmişlerdir. Bu anış şüphesiz topluma cahiliye kültürünü de hakim kılabilir. Bu yüzden Hz. Musa (a.s) şöyle demiştir: “Ben Samiri’nin bu değerli ve altın buzağısını ateşe vereceğim ve külünü denize dökeceğim. Zira o buzağıyı seyretmek bile insanda şirk kültürünü ve tefekkürünü canlandırmaktadır. Bu kültürü yok etmek için altınları yakmak ve kül etmek ger</w:t>
      </w:r>
      <w:r>
        <w:rPr>
          <w:rFonts w:ascii="Garamond" w:hAnsi="Garamond" w:cs="Traditional Arabic"/>
          <w:bCs/>
        </w:rPr>
        <w:t>e</w:t>
      </w:r>
      <w:r>
        <w:rPr>
          <w:rFonts w:ascii="Garamond" w:hAnsi="Garamond" w:cs="Traditional Arabic"/>
          <w:bCs/>
        </w:rPr>
        <w:t>kir.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Allah’ı zikretmek hem nicelik açısından sözkonusudur </w:t>
      </w:r>
      <w:r>
        <w:rPr>
          <w:rFonts w:ascii="Garamond" w:hAnsi="Garamond" w:cs="Traditional Arabic"/>
          <w:b/>
          <w:bCs/>
        </w:rPr>
        <w:t>“Allah’ı çok zikredin. ”</w:t>
      </w:r>
      <w:r>
        <w:rPr>
          <w:rFonts w:ascii="Garamond" w:hAnsi="Garamond" w:cs="Traditional Arabic"/>
          <w:bCs/>
        </w:rPr>
        <w:t xml:space="preserve"> ve hem de nitelik açısından, </w:t>
      </w:r>
      <w:r>
        <w:rPr>
          <w:rFonts w:ascii="Garamond" w:hAnsi="Garamond" w:cs="Traditional Arabic"/>
          <w:b/>
          <w:bCs/>
        </w:rPr>
        <w:t>“Daha şiddetli zikredin”</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lastRenderedPageBreak/>
        <w:t xml:space="preserve">4- Olaylara yüzeysel bakmamalıyız. Bazıları en iyi zaman ve mekanlarda bile sadece kısa dünya hayatına ulaşmayı düşünürler.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وِمِنْهُم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يَقُولُ رَبَّنَا آتِنَا فِي الدُّنْيَا حَسَنَةً وَفِي الآخِرَةِ حَسَنَةً </w:t>
      </w:r>
      <w:r>
        <w:rPr>
          <w:rFonts w:ascii="Garamond" w:hAnsi="Garamond" w:cs="Traditional Arabic" w:hint="eastAsia"/>
          <w:bCs/>
          <w:sz w:val="32"/>
          <w:szCs w:val="32"/>
          <w:rtl/>
          <w:lang w:val="en-US" w:eastAsia="en-US"/>
        </w:rPr>
        <w:t>وَقِنَا</w:t>
      </w:r>
      <w:r>
        <w:rPr>
          <w:rFonts w:ascii="Garamond" w:hAnsi="Garamond" w:cs="Traditional Arabic"/>
          <w:bCs/>
          <w:sz w:val="32"/>
          <w:szCs w:val="32"/>
          <w:rtl/>
          <w:lang w:val="en-US" w:eastAsia="en-US"/>
        </w:rPr>
        <w:t xml:space="preserve"> عَذَابَ النَّارِ (201)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201- “İnsanlardan, “Rabbimiz! Bize dünyada iyiyi, ahirette de iyiyi ver, bizi ateşin azabından koru” diyenler vardır.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Birinci grup Allah’tan dünya ile ilgili şeyler istedi. Ama ikinci grup Allah’tan iyilik diledi; hem de dünya ve ahiretteki iyiliği. Anlaşıldığı üzere b</w:t>
      </w:r>
      <w:r>
        <w:rPr>
          <w:rFonts w:ascii="Garamond" w:hAnsi="Garamond" w:cs="Traditional Arabic"/>
          <w:bCs/>
        </w:rPr>
        <w:t>i</w:t>
      </w:r>
      <w:r>
        <w:rPr>
          <w:rFonts w:ascii="Garamond" w:hAnsi="Garamond" w:cs="Traditional Arabic"/>
          <w:bCs/>
        </w:rPr>
        <w:t>rinci gruba göre dünya bizzat güzel ve talep edilecek bir metadır. Ama ikinci gruba göre, sadece iyi ve sahih bir yolda seyr</w:t>
      </w:r>
      <w:r>
        <w:rPr>
          <w:rFonts w:ascii="Garamond" w:hAnsi="Garamond" w:cs="Traditional Arabic"/>
          <w:bCs/>
        </w:rPr>
        <w:t>e</w:t>
      </w:r>
      <w:r>
        <w:rPr>
          <w:rFonts w:ascii="Garamond" w:hAnsi="Garamond" w:cs="Traditional Arabic"/>
          <w:bCs/>
        </w:rPr>
        <w:t xml:space="preserve">den ve ahiretle birlikte olan dünya değer taşır. Rivayetlerde dünya ve ahiret iyiliklerinden örnekler zikredilmiştir. Ama ayet bir kaç örnekle sınırlı değildir.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Dünya ve ahiret her ikisi de iyidir ve her ikisine de yönelmek ger</w:t>
      </w:r>
      <w:r>
        <w:rPr>
          <w:rFonts w:ascii="Garamond" w:hAnsi="Garamond" w:cs="Traditional Arabic"/>
          <w:bCs/>
        </w:rPr>
        <w:t>e</w:t>
      </w:r>
      <w:r>
        <w:rPr>
          <w:rFonts w:ascii="Garamond" w:hAnsi="Garamond" w:cs="Traditional Arabic"/>
          <w:bCs/>
        </w:rPr>
        <w:t xml:space="preserve">kir. İlginçtir; Kur’an’da dünya da, ahiret de 115 defa zikredilmiştir. Bu bir tesadüf olamaz. Elbette buradan yola çıkarak her ikisinin de eşdeğerde olduğunu söylemek mümkün değildir.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2- Dualarda genel hedefler sözkonusu edilmelidir. Örnekleri ise Allah’a bırakılmalıdır. Biz Allah’tan saadet ve iyilik istiyoruz, ama bizlere neyin iyi veya kötü olduğunu Allah’a havale ediyoruz. Bizler ilmimiz mahdut, gelece</w:t>
      </w:r>
      <w:r>
        <w:rPr>
          <w:rFonts w:ascii="Garamond" w:hAnsi="Garamond" w:cs="Traditional Arabic"/>
          <w:bCs/>
        </w:rPr>
        <w:t>k</w:t>
      </w:r>
      <w:r>
        <w:rPr>
          <w:rFonts w:ascii="Garamond" w:hAnsi="Garamond" w:cs="Traditional Arabic"/>
          <w:bCs/>
        </w:rPr>
        <w:t xml:space="preserve">ten habersiz ve ruhi boyutlarımızdan gafil olduğumuzdan bu </w:t>
      </w:r>
      <w:r>
        <w:rPr>
          <w:rFonts w:ascii="Garamond" w:hAnsi="Garamond" w:cs="Traditional Arabic"/>
          <w:bCs/>
        </w:rPr>
        <w:lastRenderedPageBreak/>
        <w:t>genel anlamlar için tikel örnekler tayin edemeyiz. Evet işte bu yüzden bizlere, Allah’tan işlerin vesilesini değil, bizzat işin kendisini taleb etm</w:t>
      </w:r>
      <w:r>
        <w:rPr>
          <w:rFonts w:ascii="Garamond" w:hAnsi="Garamond" w:cs="Traditional Arabic"/>
          <w:bCs/>
        </w:rPr>
        <w:t>e</w:t>
      </w:r>
      <w:r>
        <w:rPr>
          <w:rFonts w:ascii="Garamond" w:hAnsi="Garamond" w:cs="Traditional Arabic"/>
          <w:bCs/>
        </w:rPr>
        <w:t>miz tavsiye edilmiştir. Zira Allah aklımıza dahi gelmeyen başka bir ves</w:t>
      </w:r>
      <w:r>
        <w:rPr>
          <w:rFonts w:ascii="Garamond" w:hAnsi="Garamond" w:cs="Traditional Arabic"/>
          <w:bCs/>
        </w:rPr>
        <w:t>i</w:t>
      </w:r>
      <w:r>
        <w:rPr>
          <w:rFonts w:ascii="Garamond" w:hAnsi="Garamond" w:cs="Traditional Arabic"/>
          <w:bCs/>
        </w:rPr>
        <w:t>leyle o istediğimiz işi gerçekleştirebilir. Örneğin Allah’tan hacca gi</w:t>
      </w:r>
      <w:r>
        <w:rPr>
          <w:rFonts w:ascii="Garamond" w:hAnsi="Garamond" w:cs="Traditional Arabic"/>
          <w:bCs/>
        </w:rPr>
        <w:t>t</w:t>
      </w:r>
      <w:r>
        <w:rPr>
          <w:rFonts w:ascii="Garamond" w:hAnsi="Garamond" w:cs="Traditional Arabic"/>
          <w:bCs/>
        </w:rPr>
        <w:t xml:space="preserve">meyi isteyin; “Allah’ım bana bir mal ver de Mekke’ye gideyim” demeyin. Çünkü Allah mal dışında başka bir vesileyle de düşünemeyeceğiniz bir şekilde bu isteğimizi gerçekleştirebilir.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لَهُمْ نَصِيبٌ </w:t>
      </w:r>
      <w:r>
        <w:rPr>
          <w:rFonts w:ascii="Garamond" w:hAnsi="Garamond" w:cs="Traditional Arabic" w:hint="eastAsia"/>
          <w:bCs/>
          <w:sz w:val="32"/>
          <w:szCs w:val="32"/>
          <w:rtl/>
          <w:lang w:val="en-US" w:eastAsia="en-US"/>
        </w:rPr>
        <w:t>مِّمَّا</w:t>
      </w:r>
      <w:r>
        <w:rPr>
          <w:rFonts w:ascii="Garamond" w:hAnsi="Garamond" w:cs="Traditional Arabic"/>
          <w:bCs/>
          <w:sz w:val="32"/>
          <w:szCs w:val="32"/>
          <w:rtl/>
          <w:lang w:val="en-US" w:eastAsia="en-US"/>
        </w:rPr>
        <w:t xml:space="preserve"> كَسَبُواْ وَاللّهُ سَرِيعُ الْحِسَابِ (202)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202. İşte onlara, kazançlarından (ve dualarından) ötürü karşılık vardır. Allah hesabı çabuk görür.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Tefsir kitaplarında şöyle yer almıştır: “Nasip” kelimesi pay, hisse ve nasip manasınadır. Adeta kendileri için bir pay nasbedilmiştir. (tayin </w:t>
      </w:r>
      <w:r>
        <w:rPr>
          <w:rFonts w:ascii="Garamond" w:hAnsi="Garamond" w:cs="Traditional Arabic"/>
          <w:bCs/>
        </w:rPr>
        <w:t>e</w:t>
      </w:r>
      <w:r>
        <w:rPr>
          <w:rFonts w:ascii="Garamond" w:hAnsi="Garamond" w:cs="Traditional Arabic"/>
          <w:bCs/>
        </w:rPr>
        <w:t xml:space="preserve">dilmiştir) Onların nasibi sadece </w:t>
      </w:r>
      <w:r>
        <w:rPr>
          <w:rFonts w:ascii="Garamond" w:hAnsi="Garamond" w:cs="Traditional Arabic"/>
          <w:b/>
          <w:bCs/>
        </w:rPr>
        <w:t>“Rabbena atina”</w:t>
      </w:r>
      <w:r>
        <w:rPr>
          <w:rFonts w:ascii="Garamond" w:hAnsi="Garamond" w:cs="Traditional Arabic"/>
          <w:bCs/>
        </w:rPr>
        <w:t xml:space="preserve"> duası sebebiyle değildir. Onların çaba ve kazancının da büyük bir etkisi vardır. Bu da bizlere açıkça ilahi lütufların sadece dua edip çalışanlara has olduğunu anlatma</w:t>
      </w:r>
      <w:r>
        <w:rPr>
          <w:rFonts w:ascii="Garamond" w:hAnsi="Garamond" w:cs="Traditional Arabic"/>
          <w:bCs/>
        </w:rPr>
        <w:t>k</w:t>
      </w:r>
      <w:r>
        <w:rPr>
          <w:rFonts w:ascii="Garamond" w:hAnsi="Garamond" w:cs="Traditional Arabic"/>
          <w:bCs/>
        </w:rPr>
        <w:t xml:space="preserve">tadır. </w:t>
      </w:r>
    </w:p>
    <w:p w:rsidR="00411510" w:rsidRPr="003A0CD4" w:rsidRDefault="00411510" w:rsidP="003A0CD4"/>
    <w:p w:rsidR="00411510" w:rsidRDefault="00411510" w:rsidP="004A4F67">
      <w:r>
        <w:t xml:space="preserve">Mesajlar ve Nükteler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İnsanın kıyametteki nasibi sadece bazı amelleridir; her türlü nitelikte yapılan bütün işleri değil. Zira insanın yaptığı bir çok ameller Allah için ve halis bir niyet içinde olmadığından kıyamette hiç bir değer ifade e</w:t>
      </w:r>
      <w:r>
        <w:rPr>
          <w:rFonts w:ascii="Garamond" w:hAnsi="Garamond" w:cs="Traditional Arabic"/>
          <w:bCs/>
        </w:rPr>
        <w:t>t</w:t>
      </w:r>
      <w:r>
        <w:rPr>
          <w:rFonts w:ascii="Garamond" w:hAnsi="Garamond" w:cs="Traditional Arabic"/>
          <w:bCs/>
        </w:rPr>
        <w:t xml:space="preserve">memektedir.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Kazanç olmaksızın hiç bir nasip yoktur. </w:t>
      </w:r>
      <w:r>
        <w:rPr>
          <w:rFonts w:ascii="Garamond" w:hAnsi="Garamond" w:cs="Traditional Arabic"/>
          <w:b/>
          <w:bCs/>
        </w:rPr>
        <w:t>“İşte onlara, kazançlarından (ve dualarından) ötürü karşılık vardır.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lastRenderedPageBreak/>
        <w:t xml:space="preserve">3- Hesap ve mükafatın süratini ve aciliyetini zikretmek de amel için bir teşviktir.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وَاذْكُرُواْ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فِي أَيَّامٍ مَّعْدُودَاتٍ فَمَن تَعَجَّلَ فِي يَوْمَيْنِ فَلاَ إِثْمَ </w:t>
      </w:r>
      <w:r>
        <w:rPr>
          <w:rFonts w:ascii="Garamond" w:hAnsi="Garamond" w:cs="Traditional Arabic" w:hint="eastAsia"/>
          <w:bCs/>
          <w:sz w:val="32"/>
          <w:szCs w:val="32"/>
          <w:rtl/>
          <w:lang w:val="en-US" w:eastAsia="en-US"/>
        </w:rPr>
        <w:t>عَلَيْهِ</w:t>
      </w:r>
      <w:r>
        <w:rPr>
          <w:rFonts w:ascii="Garamond" w:hAnsi="Garamond" w:cs="Traditional Arabic"/>
          <w:bCs/>
          <w:sz w:val="32"/>
          <w:szCs w:val="32"/>
          <w:rtl/>
          <w:lang w:val="en-US" w:eastAsia="en-US"/>
        </w:rPr>
        <w:t xml:space="preserve"> وَمَن تَأَخَّرَ فَلا إِثْمَ عَلَيْهِ لِمَنِ اتَّقَى وَاتَّقُواْ اللّهَ </w:t>
      </w:r>
      <w:r>
        <w:rPr>
          <w:rFonts w:ascii="Garamond" w:hAnsi="Garamond" w:cs="Traditional Arabic" w:hint="eastAsia"/>
          <w:bCs/>
          <w:sz w:val="32"/>
          <w:szCs w:val="32"/>
          <w:rtl/>
          <w:lang w:val="en-US" w:eastAsia="en-US"/>
        </w:rPr>
        <w:t>وَاعْلَمُوا</w:t>
      </w:r>
      <w:r>
        <w:rPr>
          <w:rFonts w:ascii="Garamond" w:hAnsi="Garamond" w:cs="Traditional Arabic"/>
          <w:bCs/>
          <w:sz w:val="32"/>
          <w:szCs w:val="32"/>
          <w:rtl/>
          <w:lang w:val="en-US" w:eastAsia="en-US"/>
        </w:rPr>
        <w:t xml:space="preserve"> أَنَّكُمْ إِلَيْهِ تُحْشَرُونَ (203)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203. Allah'ı sayılı günlerde (Zilhicce’nin 11, 12 ve 13. günlerinde) anın. Acele edip (Allah’ın zikrini) iki gün yapanlara da, geri kalıp (üç gün zikreden) takva sahiplerine de günah yoktur, Allah'tan sakının. O’nun katında toplanacağınızı bilin.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Teşrik (aydınlatıcı) günler diye bilinen Zilhicce 11, 12 ve 13. günlerde hacılar Mekke’nin yanında Mina topraklarında, bayram günü kurban kestikten sonra toplanıyor, atalarını anıyorlardı. Siz atalarınızla övünmek yerine Allah’ı zikrediniz. Nur’us-Sakaleyn tefsirinde yer alan bir rivayette şöyle yer almıştır: </w:t>
      </w:r>
      <w:r>
        <w:rPr>
          <w:rFonts w:ascii="Garamond" w:hAnsi="Garamond" w:cs="Traditional Arabic"/>
          <w:i/>
          <w:iCs/>
        </w:rPr>
        <w:t>“Başlangıcı bayram günü öğlen namazı, sonu ise 13. günü sabah namazı olan aradaki on beş vakit namazı kıldıktan sonra şöyle dua ediniz. “Allah-u Ekber Allah-u Ekber, Lailahe illallah vallah-u ekber ve lillahil hamd Allah-u Ekber ala ma hedana Allah-u Ekber ala ma rezakna min behimetil en’am”</w:t>
      </w:r>
      <w:r>
        <w:rPr>
          <w:rFonts w:ascii="Garamond" w:hAnsi="Garamond" w:cs="Traditional Arabic"/>
          <w:bCs/>
        </w:rPr>
        <w:t xml:space="preserve"> </w:t>
      </w:r>
      <w:r>
        <w:rPr>
          <w:rStyle w:val="FootnoteReference"/>
          <w:rFonts w:ascii="Garamond" w:hAnsi="Garamond" w:cs="Traditional Arabic"/>
          <w:bCs/>
        </w:rPr>
        <w:footnoteReference w:id="371"/>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Daha sonra ayet şöyle buyuruyor: “Her kim Mina’dan çıkmak için acele eder 12. gün öğlen namazından sonra </w:t>
      </w:r>
      <w:r>
        <w:rPr>
          <w:rFonts w:ascii="Garamond" w:hAnsi="Garamond" w:cs="Traditional Arabic"/>
          <w:bCs/>
        </w:rPr>
        <w:lastRenderedPageBreak/>
        <w:t>çıkıp Mekke’ye giderse ona günah yoktur. Hakeza erteleyip 13. gece Mina’da kalan kimseye de günah yoktur. Hacılar 12. gününün öğlen namazından sonra Mekke’ye dönebilirler, ama 12. günün grup vaktine kadar Mina’da kalırlarsa geceyi de orada geçirmek ve 13. gün oradan ayrılmak zorundadırlar. Velhasıl i</w:t>
      </w:r>
      <w:r>
        <w:rPr>
          <w:rFonts w:ascii="Garamond" w:hAnsi="Garamond" w:cs="Traditional Arabic"/>
          <w:bCs/>
        </w:rPr>
        <w:t>n</w:t>
      </w:r>
      <w:r>
        <w:rPr>
          <w:rFonts w:ascii="Garamond" w:hAnsi="Garamond" w:cs="Traditional Arabic"/>
          <w:bCs/>
        </w:rPr>
        <w:t>san için bir günah yoktur ve Allah onu bağışlamıştır. Elbette insan takva ehli olmalı, rivayetlerin de buyurduğu gibi ihram halinde haram olan işlerden kaçınmalıdır. Ayetin sonunda da şöyle buyurulmaktadır: Takva sahibi olun ve bilin ki Allah katında haşrolacak, toplanacaks</w:t>
      </w:r>
      <w:r>
        <w:rPr>
          <w:rFonts w:ascii="Garamond" w:hAnsi="Garamond" w:cs="Traditional Arabic"/>
          <w:bCs/>
        </w:rPr>
        <w:t>ı</w:t>
      </w:r>
      <w:r>
        <w:rPr>
          <w:rFonts w:ascii="Garamond" w:hAnsi="Garamond" w:cs="Traditional Arabic"/>
          <w:bCs/>
        </w:rPr>
        <w:t>nız.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Zamanın da dualarda etkisi vardır </w:t>
      </w:r>
      <w:r>
        <w:rPr>
          <w:rFonts w:ascii="Garamond" w:hAnsi="Garamond" w:cs="Traditional Arabic"/>
          <w:b/>
          <w:bCs/>
        </w:rPr>
        <w:t>“sayılı günlerde.”</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Allah sahip olduğu lütuf sebebiyle kullarına yolları daraltmaz. </w:t>
      </w:r>
      <w:r>
        <w:rPr>
          <w:rFonts w:ascii="Garamond" w:hAnsi="Garamond" w:cs="Traditional Arabic"/>
          <w:b/>
          <w:bCs/>
        </w:rPr>
        <w:t>“</w:t>
      </w:r>
      <w:r>
        <w:rPr>
          <w:rFonts w:ascii="Garamond" w:hAnsi="Garamond" w:cs="Traditional Arabic"/>
          <w:b/>
          <w:bCs/>
        </w:rPr>
        <w:t>A</w:t>
      </w:r>
      <w:r>
        <w:rPr>
          <w:rFonts w:ascii="Garamond" w:hAnsi="Garamond" w:cs="Traditional Arabic"/>
          <w:b/>
          <w:bCs/>
        </w:rPr>
        <w:t>cele edenler -tehir edenler-”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İşin aslı takvadır. </w:t>
      </w:r>
      <w:r>
        <w:rPr>
          <w:rFonts w:ascii="Garamond" w:hAnsi="Garamond" w:cs="Traditional Arabic"/>
          <w:b/>
          <w:bCs/>
        </w:rPr>
        <w:t>“Takva sahibi olarak”</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 xml:space="preserve">4- Ahirete iman takvanın en büyük etkenidir. </w:t>
      </w:r>
      <w:r>
        <w:rPr>
          <w:rFonts w:ascii="Garamond" w:hAnsi="Garamond" w:cs="Traditional Arabic"/>
          <w:b/>
          <w:bCs/>
        </w:rPr>
        <w:t>“Allah’tan sakının ve bilin ki”</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مَن يُعْجِبُكَ قَوْلُهُ فِي الْحَيَاةِ الدُّنْيَا وَيُشْهِدُ اللّهَ </w:t>
      </w:r>
      <w:r>
        <w:rPr>
          <w:rFonts w:ascii="Garamond" w:hAnsi="Garamond" w:cs="Traditional Arabic" w:hint="eastAsia"/>
          <w:bCs/>
          <w:sz w:val="32"/>
          <w:szCs w:val="32"/>
          <w:rtl/>
          <w:lang w:val="en-US" w:eastAsia="en-US"/>
        </w:rPr>
        <w:t>عَلَى</w:t>
      </w:r>
      <w:r>
        <w:rPr>
          <w:rFonts w:ascii="Garamond" w:hAnsi="Garamond" w:cs="Traditional Arabic"/>
          <w:bCs/>
          <w:sz w:val="32"/>
          <w:szCs w:val="32"/>
          <w:rtl/>
          <w:lang w:val="en-US" w:eastAsia="en-US"/>
        </w:rPr>
        <w:t xml:space="preserve"> مَا فِي قَلْبِهِ وَهُوَ أَلَدُّ الْخِصَامِ (204)</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
          <w:bCs/>
        </w:rPr>
        <w:t>204. Dünya hayatına dair konuşması senin şaşırtan ve kalbinde olana Allah'ı şahit tutan insanlar vardır. Halbuki o düşmanl</w:t>
      </w:r>
      <w:r>
        <w:rPr>
          <w:rFonts w:ascii="Garamond" w:hAnsi="Garamond" w:cs="Traditional Arabic"/>
          <w:b/>
          <w:bCs/>
        </w:rPr>
        <w:t>a</w:t>
      </w:r>
      <w:r>
        <w:rPr>
          <w:rFonts w:ascii="Garamond" w:hAnsi="Garamond" w:cs="Traditional Arabic"/>
          <w:b/>
          <w:bCs/>
        </w:rPr>
        <w:t xml:space="preserve">rın en azılısıdır.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Ayetteki “ledd” kelimesi aşırı düşmanlık manasına gelir. “Eledd” kelimesi ise büyük düşmanlık güden kimse için kullanılır. “Hisam” kelimesi ise ya “hasm” kelimesinin </w:t>
      </w:r>
      <w:r>
        <w:rPr>
          <w:rFonts w:ascii="Garamond" w:hAnsi="Garamond" w:cs="Traditional Arabic"/>
          <w:bCs/>
        </w:rPr>
        <w:lastRenderedPageBreak/>
        <w:t xml:space="preserve">çoğuludur. Ya da husumet/düşmanlık anlamına gelmektedir.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Münafıkların sihirli, çekici ve güzel konuşmalarına ve zahirine aldırmayın. Onlar sloganları ve vaatleriyle bir elçi olan seni bile şaşırtıyo</w:t>
      </w:r>
      <w:r>
        <w:rPr>
          <w:rFonts w:ascii="Garamond" w:hAnsi="Garamond" w:cs="Traditional Arabic"/>
          <w:bCs/>
        </w:rPr>
        <w:t>r</w:t>
      </w:r>
      <w:r>
        <w:rPr>
          <w:rFonts w:ascii="Garamond" w:hAnsi="Garamond" w:cs="Traditional Arabic"/>
          <w:bCs/>
        </w:rPr>
        <w:t xml:space="preserve">lar.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Her yemine inanmayın. Zira yalan yemin de münafıkların silahlarından biridir. Düşmanlar her zaman mukaddesat aleyhine mukaddesa</w:t>
      </w:r>
      <w:r>
        <w:rPr>
          <w:rFonts w:ascii="Garamond" w:hAnsi="Garamond" w:cs="Traditional Arabic"/>
          <w:bCs/>
        </w:rPr>
        <w:t>t</w:t>
      </w:r>
      <w:r>
        <w:rPr>
          <w:rFonts w:ascii="Garamond" w:hAnsi="Garamond" w:cs="Traditional Arabic"/>
          <w:bCs/>
        </w:rPr>
        <w:t xml:space="preserve">tan ve din aleyhine dinden istifade etmektedirler. Allah’a yemin ederek Allah’ın Resulüne ihanet etmektedirler.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3- Münafıkların güzel konuşmaları ve başkalarını etkilemeleri tümüyle dünyevi konulardadır: “</w:t>
      </w:r>
      <w:r>
        <w:rPr>
          <w:rFonts w:ascii="Garamond" w:hAnsi="Garamond" w:cs="Traditional Arabic"/>
          <w:b/>
          <w:bCs/>
        </w:rPr>
        <w:t>Dünya hayatına dair konuşması senin şaşı</w:t>
      </w:r>
      <w:r>
        <w:rPr>
          <w:rFonts w:ascii="Garamond" w:hAnsi="Garamond" w:cs="Traditional Arabic"/>
          <w:b/>
          <w:bCs/>
        </w:rPr>
        <w:t>r</w:t>
      </w:r>
      <w:r>
        <w:rPr>
          <w:rFonts w:ascii="Garamond" w:hAnsi="Garamond" w:cs="Traditional Arabic"/>
          <w:b/>
          <w:bCs/>
        </w:rPr>
        <w:t>tan</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4- Onlar mukayeseli, istatistiksel, uzmanlık ve emprik, oyunlarıyla, zahiren bilgince tahminleriyle toplumsal olaylara dayanarak yarattıkları söylentiler, tehditler, propagandalar ve tamahlandırma oyunlarıyla sadece bu maddi hayatta manevra gücüne sahiptirler. Maneviyat meydanında gaybi yardımlar ve ilahi irade karşısında ellerinden bir şey gelmez. Ahirette dilleri tutuktur; özür dileme hakları bile olmayacaktır.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تَوَلَّى</w:t>
      </w:r>
      <w:r>
        <w:rPr>
          <w:rFonts w:ascii="Garamond" w:hAnsi="Garamond" w:cs="Traditional Arabic"/>
          <w:bCs/>
          <w:sz w:val="32"/>
          <w:szCs w:val="32"/>
          <w:rtl/>
          <w:lang w:val="en-US" w:eastAsia="en-US"/>
        </w:rPr>
        <w:t xml:space="preserve"> سَعَى فِي الأَرْضِ لِيُفْسِدَ فِيِهَا وَيُهْلِكَ الْحَرْثَ وَالنَّسْلَ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لاَ يُحِبُّ الفَسَادَ (205)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205. İşbaşına geçince (hakimiyeti ele geçirince), yeryüzünde f</w:t>
      </w:r>
      <w:r>
        <w:rPr>
          <w:rFonts w:ascii="Garamond" w:hAnsi="Garamond" w:cs="Traditional Arabic"/>
        </w:rPr>
        <w:t>e</w:t>
      </w:r>
      <w:r>
        <w:rPr>
          <w:rFonts w:ascii="Garamond" w:hAnsi="Garamond" w:cs="Traditional Arabic"/>
        </w:rPr>
        <w:t>sat çıkarmaya, ekin ve nesli yok etmeye ç</w:t>
      </w:r>
      <w:r>
        <w:rPr>
          <w:rFonts w:ascii="Garamond" w:hAnsi="Garamond" w:cs="Traditional Arabic"/>
        </w:rPr>
        <w:t>a</w:t>
      </w:r>
      <w:r>
        <w:rPr>
          <w:rFonts w:ascii="Garamond" w:hAnsi="Garamond" w:cs="Traditional Arabic"/>
        </w:rPr>
        <w:t xml:space="preserve">lışır. Allah fesatı sevmez.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lastRenderedPageBreak/>
        <w:t xml:space="preserve">Kur’an şöyle buyuruyor: “Eğer salih insanlar devleti ele geçirirse namaz kılar, zekat verir, iyiliği emreder, kötülükten sakındırır ve bu vesileyle Allah ve mahrumlarla olan ilişkisini korur, toplumu islah etmeye çalışır: </w:t>
      </w:r>
      <w:r>
        <w:rPr>
          <w:rFonts w:ascii="Garamond" w:hAnsi="Garamond" w:cs="Traditional Arabic"/>
          <w:b/>
          <w:bCs/>
        </w:rPr>
        <w:t>“Onları biz yeryüzüne yerleştirirsek namaz kılarlar, zekât verirler, uygun olanı emrederler, fenalığı yasak ederler. ”</w:t>
      </w:r>
      <w:r>
        <w:rPr>
          <w:rStyle w:val="FootnoteReference"/>
          <w:rFonts w:ascii="Garamond" w:hAnsi="Garamond" w:cs="Traditional Arabic"/>
          <w:b/>
          <w:bCs/>
        </w:rPr>
        <w:footnoteReference w:id="372"/>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 Ama ehliyetsiz kimseler devleti ele geçirir ve halka hükmederse batıni heveslerinin fırtınası, cehaletler ve dış baskılar karşısında toplumun tüm faydalarını kendine feda eder. Tarihi bilen insaf sahibi herkes, bu gerç</w:t>
      </w:r>
      <w:r>
        <w:rPr>
          <w:rFonts w:ascii="Garamond" w:hAnsi="Garamond" w:cs="Traditional Arabic"/>
          <w:bCs/>
        </w:rPr>
        <w:t>e</w:t>
      </w:r>
      <w:r>
        <w:rPr>
          <w:rFonts w:ascii="Garamond" w:hAnsi="Garamond" w:cs="Traditional Arabic"/>
          <w:bCs/>
        </w:rPr>
        <w:t xml:space="preserve">ği çok güzel bir şekilde derk edebilir.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 </w:t>
      </w:r>
    </w:p>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Ehliyetsiz kimseler devletin başına geçerse her şeyi fesada çekerler. El-Mizan tefsirinin yazarının da dediği gibi: “Tarihin de şahitlik ettiğ üz</w:t>
      </w:r>
      <w:r>
        <w:rPr>
          <w:rFonts w:ascii="Garamond" w:hAnsi="Garamond" w:cs="Traditional Arabic"/>
          <w:bCs/>
        </w:rPr>
        <w:t>e</w:t>
      </w:r>
      <w:r>
        <w:rPr>
          <w:rFonts w:ascii="Garamond" w:hAnsi="Garamond" w:cs="Traditional Arabic"/>
          <w:bCs/>
        </w:rPr>
        <w:t>re bir çok müslüman kılıklı kimseler İslam ve iman adına halka hakim olunca nesil ve ekini yok etmiştir.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2- En büyük tehlike ümmetin ekonomi ve kültürünün yok edilmesidir. Ekinin yok edilmesinden maksad tarımın yok edilmesi, neslin yok edilmesinden maksad ise neslin sapıklaştırılmas</w:t>
      </w:r>
      <w:r>
        <w:rPr>
          <w:rFonts w:ascii="Garamond" w:hAnsi="Garamond" w:cs="Traditional Arabic"/>
          <w:bCs/>
        </w:rPr>
        <w:t>ı</w:t>
      </w:r>
      <w:r>
        <w:rPr>
          <w:rFonts w:ascii="Garamond" w:hAnsi="Garamond" w:cs="Traditional Arabic"/>
          <w:bCs/>
        </w:rPr>
        <w:t xml:space="preserve">dır. </w:t>
      </w:r>
      <w:r>
        <w:rPr>
          <w:rStyle w:val="FootnoteReference"/>
          <w:rFonts w:ascii="Garamond" w:hAnsi="Garamond" w:cs="Traditional Arabic"/>
          <w:bCs/>
        </w:rPr>
        <w:footnoteReference w:id="373"/>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lastRenderedPageBreak/>
        <w:t>وَإِذَا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قِيلَ</w:t>
      </w:r>
      <w:r>
        <w:rPr>
          <w:rFonts w:ascii="Garamond" w:hAnsi="Garamond" w:cs="Traditional Arabic"/>
          <w:bCs/>
          <w:sz w:val="32"/>
          <w:szCs w:val="32"/>
          <w:rtl/>
          <w:lang w:val="en-US" w:eastAsia="en-US"/>
        </w:rPr>
        <w:t xml:space="preserve"> لَهُ اتَّقِ اللّهَ أَخَذَتْهُ الْعِزَّةُ بِالإِثْمِ فَحَسْبُهُ جَهَنَّمُ </w:t>
      </w:r>
      <w:r>
        <w:rPr>
          <w:rFonts w:ascii="Garamond" w:hAnsi="Garamond" w:cs="Traditional Arabic" w:hint="eastAsia"/>
          <w:bCs/>
          <w:sz w:val="32"/>
          <w:szCs w:val="32"/>
          <w:rtl/>
          <w:lang w:val="en-US" w:eastAsia="en-US"/>
        </w:rPr>
        <w:t>وَلَبِئْسَ</w:t>
      </w:r>
      <w:r>
        <w:rPr>
          <w:rFonts w:ascii="Garamond" w:hAnsi="Garamond" w:cs="Traditional Arabic"/>
          <w:bCs/>
          <w:sz w:val="32"/>
          <w:szCs w:val="32"/>
          <w:rtl/>
          <w:lang w:val="en-US" w:eastAsia="en-US"/>
        </w:rPr>
        <w:t xml:space="preserve"> الْمِهَادُ (206)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206. Ona: “Allah'tan sakın” denince, gururu kendisine günah işletir, artık ona cehennem yeter, ne kötü y</w:t>
      </w:r>
      <w:r>
        <w:rPr>
          <w:rFonts w:ascii="Garamond" w:hAnsi="Garamond" w:cs="Traditional Arabic"/>
        </w:rPr>
        <w:t>a</w:t>
      </w:r>
      <w:r>
        <w:rPr>
          <w:rFonts w:ascii="Garamond" w:hAnsi="Garamond" w:cs="Traditional Arabic"/>
        </w:rPr>
        <w:t xml:space="preserve">taktır!. .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Müstekbirler başkalarının nasihatlarına kulak vermezler. Tarihte de yer aldığı üzere Emevi halifesi Abdulmelik b. Mervan minberin üzerinde şöyle demişti: “Allah’a yemin olsun ki kim bana takvayı emrederse boynunu vururum. ”</w:t>
      </w:r>
      <w:r>
        <w:rPr>
          <w:rStyle w:val="FootnoteReference"/>
          <w:rFonts w:ascii="Garamond" w:hAnsi="Garamond" w:cs="Traditional Arabic"/>
          <w:bCs/>
        </w:rPr>
        <w:footnoteReference w:id="374"/>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2- Makam ve yalancı gücün en önemli etkisi bu etkilenmeme ve esnek olmama haletidir </w:t>
      </w:r>
      <w:r>
        <w:rPr>
          <w:rFonts w:ascii="Garamond" w:hAnsi="Garamond" w:cs="Traditional Arabic"/>
          <w:b/>
          <w:bCs/>
        </w:rPr>
        <w:t>“küfredenler gurur ve ayrılık içindedirler.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3- Cehennemi hatırlatma gururu yok eden bir uyarıdır.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وَمِنَ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مَن يَشْرِي نَفْسَهُ ابْتِغَاء مَرْضَاتِ اللّهِ وَاللّهُ رَؤُوفٌ </w:t>
      </w:r>
      <w:r>
        <w:rPr>
          <w:rFonts w:ascii="Garamond" w:hAnsi="Garamond" w:cs="Traditional Arabic" w:hint="eastAsia"/>
          <w:bCs/>
          <w:sz w:val="32"/>
          <w:szCs w:val="32"/>
          <w:rtl/>
          <w:lang w:val="en-US" w:eastAsia="en-US"/>
        </w:rPr>
        <w:t>بِالْعِبَادِ</w:t>
      </w:r>
      <w:r>
        <w:rPr>
          <w:rFonts w:ascii="Garamond" w:hAnsi="Garamond" w:cs="Traditional Arabic"/>
          <w:bCs/>
          <w:sz w:val="32"/>
          <w:szCs w:val="32"/>
          <w:rtl/>
          <w:lang w:val="en-US" w:eastAsia="en-US"/>
        </w:rPr>
        <w:t xml:space="preserve"> (207)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207. insanlar arasında, Allah'ın rızasını kazanmak için canını verenler vardır. Allah kullarına karşı şefkatlidir.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i/>
          <w:iCs/>
        </w:rPr>
      </w:pPr>
      <w:r>
        <w:rPr>
          <w:rFonts w:ascii="Garamond" w:hAnsi="Garamond" w:cs="Traditional Arabic"/>
          <w:bCs/>
        </w:rPr>
        <w:t xml:space="preserve">Ehl-i Sünnet’in 7. asır alimlerinden olan İbn-i Ebi’l-Hadid, şerh-u Nehc’il-Belağa adlı eserinde şöyle diyor: “Bütün müfessirlerin ittifak ettiği üzere bu ayet Leylet’ul-Mebit’te Peygamber’in yatağına yatan Hz. Ali hakkında nazil olmuştur. Bu konu kafir ve delilerden başka hiç </w:t>
      </w:r>
      <w:r>
        <w:rPr>
          <w:rFonts w:ascii="Garamond" w:hAnsi="Garamond" w:cs="Traditional Arabic"/>
          <w:bCs/>
        </w:rPr>
        <w:lastRenderedPageBreak/>
        <w:t>kimsenin inkar edemeyeceği ölçüde mütevatirdir. ”</w:t>
      </w:r>
      <w:r>
        <w:rPr>
          <w:rStyle w:val="FootnoteReference"/>
          <w:rFonts w:ascii="Garamond" w:hAnsi="Garamond" w:cs="Traditional Arabic"/>
          <w:bCs/>
        </w:rPr>
        <w:footnoteReference w:id="375"/>
      </w:r>
      <w:r>
        <w:rPr>
          <w:rFonts w:ascii="Garamond" w:hAnsi="Garamond" w:cs="Traditional Arabic"/>
          <w:bCs/>
        </w:rPr>
        <w:t xml:space="preserve"> Mekke müşrikleri her kabileden bir kişiyi seçerek Peygamberi öldürmeyi planladılar. Böylece bir topluluk halinde Peygamberi öldürecekleri için Haşimoğulları da kan davasında bulunamayacak, böylece Peygamberin davetinden kurtulmuş olacaktı. Peygamber onların bu planından haberdar oldu. Ali (a.s) Peygamber (s.a.a)’in Mekke’den sağ salim çıkması için onun yatağına yattı. Ali (a.s) o tehlikeli gece de Peygamberin yerine yatınca Allah Cebrail ve Mikail’e, “Hanginiz birinizin yerine feda olmaya hazırsınız?” diye sordu. Onların hiç biri bu işe hazır olmayınca Allah-u Teala şöyle buyurdu: </w:t>
      </w:r>
      <w:r>
        <w:rPr>
          <w:rFonts w:ascii="Garamond" w:hAnsi="Garamond" w:cs="Traditional Arabic"/>
          <w:bCs/>
          <w:i/>
          <w:iCs/>
        </w:rPr>
        <w:t>“İşte görüyorsunuz, Ali bin Ebi Talib nasıl da canını Peygambere feda ediyor. ”</w:t>
      </w:r>
      <w:r>
        <w:rPr>
          <w:rStyle w:val="FootnoteReference"/>
          <w:rFonts w:ascii="Garamond" w:hAnsi="Garamond" w:cs="Traditional Arabic"/>
          <w:bCs/>
          <w:i/>
          <w:iCs/>
        </w:rPr>
        <w:footnoteReference w:id="376"/>
      </w:r>
      <w:r>
        <w:rPr>
          <w:rFonts w:ascii="Garamond" w:hAnsi="Garamond" w:cs="Traditional Arabic"/>
          <w:bCs/>
          <w:i/>
          <w:iCs/>
        </w:rPr>
        <w:t xml:space="preserve"> </w:t>
      </w:r>
    </w:p>
    <w:p w:rsidR="00411510" w:rsidRPr="003A0CD4" w:rsidRDefault="00411510" w:rsidP="003A0CD4"/>
    <w:p w:rsidR="00411510" w:rsidRDefault="00411510" w:rsidP="004A4F67">
      <w:r>
        <w:t>Mesajlar ve Nükteler</w:t>
      </w:r>
    </w:p>
    <w:p w:rsidR="00411510" w:rsidRDefault="00411510" w:rsidP="00B641FC">
      <w:pPr>
        <w:numPr>
          <w:ilvl w:val="0"/>
          <w:numId w:val="33"/>
        </w:numPr>
        <w:tabs>
          <w:tab w:val="clear" w:pos="644"/>
        </w:tabs>
        <w:spacing w:line="240" w:lineRule="atLeast"/>
        <w:ind w:left="0" w:firstLine="284"/>
        <w:jc w:val="both"/>
        <w:rPr>
          <w:rFonts w:ascii="Garamond" w:hAnsi="Garamond" w:cs="Traditional Arabic"/>
          <w:bCs/>
        </w:rPr>
      </w:pPr>
      <w:r>
        <w:rPr>
          <w:rFonts w:ascii="Garamond" w:hAnsi="Garamond" w:cs="Traditional Arabic"/>
          <w:bCs/>
        </w:rPr>
        <w:lastRenderedPageBreak/>
        <w:t>Ehliyetsiz kimselerin sadece sözleri güzeldir. Ama gerçek mümin bir insanın ise ameli herkesi şaşırtır. “</w:t>
      </w:r>
      <w:r>
        <w:rPr>
          <w:rFonts w:ascii="Garamond" w:hAnsi="Garamond" w:cs="Traditional Arabic"/>
          <w:b/>
          <w:bCs/>
        </w:rPr>
        <w:t>Dünya hayatına dair konuşması senin şaşırtan</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En büyük kazanç insanın en değerli varlığı olan canını Allah yolunda satmasıdır. Hem de cennet veya cehennem için değil, sadece Allah’ın rızasını elde etmek için </w:t>
      </w:r>
      <w:r>
        <w:rPr>
          <w:rFonts w:ascii="Garamond" w:hAnsi="Garamond" w:cs="Traditional Arabic"/>
          <w:b/>
          <w:bCs/>
        </w:rPr>
        <w:t>“Allah'ın rızasını kazanmak için</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Allah yolunda tehlikeyi göğüslemek ve korkmamak önemlidir; tehlikeyi algılamak değil. Ayetin nüzul sebebinden de anlaşıldığı gibi burada övülen, her ne kadar bir olay meydana gelmediyse de kimse canını Allah’a satan kimsedir.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4- Allah’ın merhameti en büyük mükafattır. Allah her şeye bir mükafat taktir etmiştir. Ama burada mükafatı beyan edeceğine sadece Allah’ın rauf olduğu beyan edilmiştir.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يَا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أَيُّهَا</w:t>
      </w:r>
      <w:r>
        <w:rPr>
          <w:rFonts w:ascii="Garamond" w:hAnsi="Garamond" w:cs="Traditional Arabic"/>
          <w:bCs/>
          <w:sz w:val="32"/>
          <w:szCs w:val="32"/>
          <w:rtl/>
          <w:lang w:val="en-US" w:eastAsia="en-US"/>
        </w:rPr>
        <w:t xml:space="preserve"> الَّذِينَ آمَنُواْ ادْخُلُواْ فِي السِّلْمِ كَآفَّةً وَلاَ </w:t>
      </w:r>
      <w:r>
        <w:rPr>
          <w:rFonts w:ascii="Garamond" w:hAnsi="Garamond" w:cs="Traditional Arabic" w:hint="eastAsia"/>
          <w:bCs/>
          <w:sz w:val="32"/>
          <w:szCs w:val="32"/>
          <w:rtl/>
          <w:lang w:val="en-US" w:eastAsia="en-US"/>
        </w:rPr>
        <w:t>تَتَّبِعُواْ</w:t>
      </w:r>
      <w:r>
        <w:rPr>
          <w:rFonts w:ascii="Garamond" w:hAnsi="Garamond" w:cs="Traditional Arabic"/>
          <w:bCs/>
          <w:sz w:val="32"/>
          <w:szCs w:val="32"/>
          <w:rtl/>
          <w:lang w:val="en-US" w:eastAsia="en-US"/>
        </w:rPr>
        <w:t xml:space="preserve"> خُطُوَاتِ الشَّيْطَانِ إِنَّهُ لَكُمْ عَدُوٌّ مُّبِينٌ (208)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208. Ey iman edenler! Hep birden barışa girin, şeytanın adımlarına uymayın, o sizin apaçık düşmanını</w:t>
      </w:r>
      <w:r>
        <w:rPr>
          <w:rFonts w:ascii="Garamond" w:hAnsi="Garamond" w:cs="Traditional Arabic"/>
        </w:rPr>
        <w:t>z</w:t>
      </w:r>
      <w:r>
        <w:rPr>
          <w:rFonts w:ascii="Garamond" w:hAnsi="Garamond" w:cs="Traditional Arabic"/>
        </w:rPr>
        <w:t xml:space="preserve">dır.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Önceki bir kaç ayette</w:t>
      </w:r>
      <w:r>
        <w:rPr>
          <w:rStyle w:val="FootnoteReference"/>
          <w:rFonts w:ascii="Garamond" w:hAnsi="Garamond" w:cs="Traditional Arabic"/>
          <w:bCs/>
        </w:rPr>
        <w:footnoteReference w:id="377"/>
      </w:r>
      <w:r>
        <w:rPr>
          <w:rFonts w:ascii="Garamond" w:hAnsi="Garamond" w:cs="Traditional Arabic"/>
          <w:bCs/>
        </w:rPr>
        <w:t xml:space="preserve"> Haccın ibadi ve siyasi büyük bir toplantı olduğu beyan edilerek şöyle buyurulmuştu: </w:t>
      </w:r>
      <w:r>
        <w:rPr>
          <w:rFonts w:ascii="Garamond" w:hAnsi="Garamond" w:cs="Traditional Arabic"/>
          <w:b/>
          <w:bCs/>
        </w:rPr>
        <w:t>“Orada fısk ve cedelleşme yoktur”</w:t>
      </w:r>
      <w:r>
        <w:rPr>
          <w:rFonts w:ascii="Garamond" w:hAnsi="Garamond" w:cs="Traditional Arabic"/>
          <w:bCs/>
        </w:rPr>
        <w:t xml:space="preserve"> O halde fısk ve cedelleşmenin olmadığı bir toplum kurmak mümkü</w:t>
      </w:r>
      <w:r>
        <w:rPr>
          <w:rFonts w:ascii="Garamond" w:hAnsi="Garamond" w:cs="Traditional Arabic"/>
          <w:bCs/>
        </w:rPr>
        <w:t>n</w:t>
      </w:r>
      <w:r>
        <w:rPr>
          <w:rFonts w:ascii="Garamond" w:hAnsi="Garamond" w:cs="Traditional Arabic"/>
          <w:bCs/>
        </w:rPr>
        <w:t xml:space="preserve">dür. </w:t>
      </w:r>
      <w:r>
        <w:rPr>
          <w:rFonts w:ascii="Garamond" w:hAnsi="Garamond" w:cs="Traditional Arabic"/>
          <w:bCs/>
        </w:rPr>
        <w:lastRenderedPageBreak/>
        <w:t>Her zaman böyle olabilseydik ve şeytanın adımlarına uyup tefrikaya dü</w:t>
      </w:r>
      <w:r>
        <w:rPr>
          <w:rFonts w:ascii="Garamond" w:hAnsi="Garamond" w:cs="Traditional Arabic"/>
          <w:bCs/>
        </w:rPr>
        <w:t>ş</w:t>
      </w:r>
      <w:r>
        <w:rPr>
          <w:rFonts w:ascii="Garamond" w:hAnsi="Garamond" w:cs="Traditional Arabic"/>
          <w:bCs/>
        </w:rPr>
        <w:t xml:space="preserve">meseydik ne iyi olurdu!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1- Bütün zevkleri bir kenara bırakılmalı, sadece Allah’ın kanuna uym</w:t>
      </w:r>
      <w:r>
        <w:rPr>
          <w:rFonts w:ascii="Garamond" w:hAnsi="Garamond" w:cs="Traditional Arabic"/>
          <w:bCs/>
        </w:rPr>
        <w:t>a</w:t>
      </w:r>
      <w:r>
        <w:rPr>
          <w:rFonts w:ascii="Garamond" w:hAnsi="Garamond" w:cs="Traditional Arabic"/>
          <w:bCs/>
        </w:rPr>
        <w:t xml:space="preserve">lıyız.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Herkesin barış ve teslimiyet içine girmesi sadece iman sayesinde mümkündür. </w:t>
      </w:r>
      <w:r>
        <w:rPr>
          <w:rFonts w:ascii="Garamond" w:hAnsi="Garamond" w:cs="Traditional Arabic"/>
          <w:b/>
          <w:bCs/>
        </w:rPr>
        <w:t>“Ey iman edenler”</w:t>
      </w:r>
      <w:r>
        <w:rPr>
          <w:rFonts w:ascii="Garamond" w:hAnsi="Garamond" w:cs="Traditional Arabic"/>
          <w:bCs/>
        </w:rPr>
        <w:t xml:space="preserve"> Evet barış içinde yaşamak müminlere özgüdür.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Allah’a teslim olmayan şeytana uymuş olur. İlahi emirleri kabul etmeyi ve hakka teslimiyeti engelleyen tüm etkenler şeytani adımlardan b</w:t>
      </w:r>
      <w:r>
        <w:rPr>
          <w:rFonts w:ascii="Garamond" w:hAnsi="Garamond" w:cs="Traditional Arabic"/>
          <w:bCs/>
        </w:rPr>
        <w:t>i</w:t>
      </w:r>
      <w:r>
        <w:rPr>
          <w:rFonts w:ascii="Garamond" w:hAnsi="Garamond" w:cs="Traditional Arabic"/>
          <w:bCs/>
        </w:rPr>
        <w:t xml:space="preserve">ridir.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4- Şeytan adım adım insana yaklaşmaktadır. </w:t>
      </w:r>
      <w:r>
        <w:rPr>
          <w:rFonts w:ascii="Garamond" w:hAnsi="Garamond" w:cs="Traditional Arabic"/>
          <w:b/>
          <w:bCs/>
        </w:rPr>
        <w:t>“Adı</w:t>
      </w:r>
      <w:r>
        <w:rPr>
          <w:rFonts w:ascii="Garamond" w:hAnsi="Garamond" w:cs="Traditional Arabic"/>
          <w:b/>
          <w:bCs/>
        </w:rPr>
        <w:t>m</w:t>
      </w:r>
      <w:r>
        <w:rPr>
          <w:rFonts w:ascii="Garamond" w:hAnsi="Garamond" w:cs="Traditional Arabic"/>
          <w:b/>
          <w:bCs/>
        </w:rPr>
        <w:t xml:space="preserve">lar”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5- Şeytanın vesveseleri insanı fesada mecbur etmez. İnsan insanın şeytana karşı koyma ve itaat etmeme gücü vardır. Bu yüzden nehyedilmiştir. </w:t>
      </w:r>
      <w:r>
        <w:rPr>
          <w:rFonts w:ascii="Garamond" w:hAnsi="Garamond" w:cs="Traditional Arabic"/>
          <w:b/>
          <w:bCs/>
        </w:rPr>
        <w:t>“Uymayınız”</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6- Şeytan sizin barış ve vahdenizin düşmanıdır. Dindeki bütün bidatlar ve fitne çıkaran sesler, şeytanın mikrofonl</w:t>
      </w:r>
      <w:r>
        <w:rPr>
          <w:rFonts w:ascii="Garamond" w:hAnsi="Garamond" w:cs="Traditional Arabic"/>
          <w:bCs/>
        </w:rPr>
        <w:t>a</w:t>
      </w:r>
      <w:r>
        <w:rPr>
          <w:rFonts w:ascii="Garamond" w:hAnsi="Garamond" w:cs="Traditional Arabic"/>
          <w:bCs/>
        </w:rPr>
        <w:t xml:space="preserve">rıdır.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زَلَلْتُمْ</w:t>
      </w:r>
      <w:r>
        <w:rPr>
          <w:rFonts w:ascii="Garamond" w:hAnsi="Garamond" w:cs="Traditional Arabic"/>
          <w:bCs/>
          <w:sz w:val="32"/>
          <w:szCs w:val="32"/>
          <w:rtl/>
          <w:lang w:val="en-US" w:eastAsia="en-US"/>
        </w:rPr>
        <w:t xml:space="preserve"> مِّن بَعْدِ مَا جَاءتْكُمُ الْبَيِّنَاتُ فَاعْلَمُواْ أَنَّ اللّهَ </w:t>
      </w:r>
      <w:r>
        <w:rPr>
          <w:rFonts w:ascii="Garamond" w:hAnsi="Garamond" w:cs="Traditional Arabic" w:hint="eastAsia"/>
          <w:bCs/>
          <w:sz w:val="32"/>
          <w:szCs w:val="32"/>
          <w:rtl/>
          <w:lang w:val="en-US" w:eastAsia="en-US"/>
        </w:rPr>
        <w:t>عَزِيزٌ</w:t>
      </w:r>
      <w:r>
        <w:rPr>
          <w:rFonts w:ascii="Garamond" w:hAnsi="Garamond" w:cs="Traditional Arabic"/>
          <w:bCs/>
          <w:sz w:val="32"/>
          <w:szCs w:val="32"/>
          <w:rtl/>
          <w:lang w:val="en-US" w:eastAsia="en-US"/>
        </w:rPr>
        <w:t xml:space="preserve"> حَكِيمٌ (209)</w:t>
      </w:r>
    </w:p>
    <w:p w:rsidR="00411510" w:rsidRDefault="00411510" w:rsidP="00B641FC">
      <w:pPr>
        <w:pStyle w:val="BodyText3"/>
        <w:spacing w:line="240" w:lineRule="atLeast"/>
        <w:ind w:firstLine="284"/>
        <w:rPr>
          <w:rFonts w:ascii="Garamond" w:hAnsi="Garamond" w:cs="Traditional Arabic"/>
        </w:rPr>
      </w:pPr>
      <w:r>
        <w:rPr>
          <w:rFonts w:ascii="Garamond" w:hAnsi="Garamond" w:cs="Traditional Arabic"/>
        </w:rPr>
        <w:t>209. Size apaçık belgeler geldikten sonra kayarsanız, b</w:t>
      </w:r>
      <w:r>
        <w:rPr>
          <w:rFonts w:ascii="Garamond" w:hAnsi="Garamond" w:cs="Traditional Arabic"/>
        </w:rPr>
        <w:t>i</w:t>
      </w:r>
      <w:r>
        <w:rPr>
          <w:rFonts w:ascii="Garamond" w:hAnsi="Garamond" w:cs="Traditional Arabic"/>
        </w:rPr>
        <w:t xml:space="preserve">liniz ki Allah güçlüdür, hikmet sahibidir. .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Barış yolunda yer almayanlar bilerek yanlışlığa düşmektedirler. </w:t>
      </w:r>
      <w:r>
        <w:rPr>
          <w:rFonts w:ascii="Garamond" w:hAnsi="Garamond" w:cs="Traditional Arabic"/>
          <w:b/>
          <w:bCs/>
        </w:rPr>
        <w:t>“S</w:t>
      </w:r>
      <w:r>
        <w:rPr>
          <w:rFonts w:ascii="Garamond" w:hAnsi="Garamond" w:cs="Traditional Arabic"/>
          <w:b/>
          <w:bCs/>
        </w:rPr>
        <w:t>i</w:t>
      </w:r>
      <w:r>
        <w:rPr>
          <w:rFonts w:ascii="Garamond" w:hAnsi="Garamond" w:cs="Traditional Arabic"/>
          <w:b/>
          <w:bCs/>
        </w:rPr>
        <w:t>ze geldikten sonra”</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2- Muhalifler Allah’ın hikmete dayalı gazabına uğrayacaklarını bilmel</w:t>
      </w:r>
      <w:r>
        <w:rPr>
          <w:rFonts w:ascii="Garamond" w:hAnsi="Garamond" w:cs="Traditional Arabic"/>
          <w:bCs/>
        </w:rPr>
        <w:t>i</w:t>
      </w:r>
      <w:r>
        <w:rPr>
          <w:rFonts w:ascii="Garamond" w:hAnsi="Garamond" w:cs="Traditional Arabic"/>
          <w:bCs/>
        </w:rPr>
        <w:t xml:space="preserve">dirler.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3- Sizin teslim olmamanızın Allah’ın izzetine hiçbir etkisi yoktur. Bütün bir kainat kafir olsa, Allah’a zarar veremez. </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 xml:space="preserve">4- Allah burada hücceti tamamlamıştır: </w:t>
      </w:r>
      <w:r>
        <w:rPr>
          <w:rFonts w:ascii="Garamond" w:hAnsi="Garamond" w:cs="Traditional Arabic"/>
          <w:b/>
          <w:bCs/>
        </w:rPr>
        <w:t>“Size apaçık belgeler ge</w:t>
      </w:r>
      <w:r>
        <w:rPr>
          <w:rFonts w:ascii="Garamond" w:hAnsi="Garamond" w:cs="Traditional Arabic"/>
          <w:b/>
          <w:bCs/>
        </w:rPr>
        <w:t>l</w:t>
      </w:r>
      <w:r>
        <w:rPr>
          <w:rFonts w:ascii="Garamond" w:hAnsi="Garamond" w:cs="Traditional Arabic"/>
          <w:b/>
          <w:bCs/>
        </w:rPr>
        <w:t>dikten</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هَلْ</w:t>
      </w:r>
      <w:r>
        <w:rPr>
          <w:rFonts w:ascii="Garamond" w:hAnsi="Garamond" w:cs="Traditional Arabic"/>
          <w:bCs/>
          <w:sz w:val="32"/>
          <w:szCs w:val="32"/>
          <w:rtl/>
          <w:lang w:val="en-US" w:eastAsia="en-US"/>
        </w:rPr>
        <w:t xml:space="preserve"> يَنظُرُونَ إِلاَّ أَن </w:t>
      </w:r>
      <w:r>
        <w:rPr>
          <w:rFonts w:ascii="Garamond" w:hAnsi="Garamond" w:cs="Traditional Arabic" w:hint="eastAsia"/>
          <w:bCs/>
          <w:sz w:val="32"/>
          <w:szCs w:val="32"/>
          <w:rtl/>
          <w:lang w:val="en-US" w:eastAsia="en-US"/>
        </w:rPr>
        <w:t>يَأْتِيَهُمُ</w:t>
      </w:r>
      <w:r>
        <w:rPr>
          <w:rFonts w:ascii="Garamond" w:hAnsi="Garamond" w:cs="Traditional Arabic"/>
          <w:bCs/>
          <w:sz w:val="32"/>
          <w:szCs w:val="32"/>
          <w:rtl/>
          <w:lang w:val="en-US" w:eastAsia="en-US"/>
        </w:rPr>
        <w:t xml:space="preserve"> اللّهُ فِي ظُلَلٍ مِّنَ الْغَمَامِ وَالْمَلآئِكَةُ وَقُضِيَ </w:t>
      </w:r>
      <w:r>
        <w:rPr>
          <w:rFonts w:ascii="Garamond" w:hAnsi="Garamond" w:cs="Traditional Arabic" w:hint="eastAsia"/>
          <w:bCs/>
          <w:sz w:val="32"/>
          <w:szCs w:val="32"/>
          <w:rtl/>
          <w:lang w:val="en-US" w:eastAsia="en-US"/>
        </w:rPr>
        <w:t>الأَمْرُ</w:t>
      </w:r>
      <w:r>
        <w:rPr>
          <w:rFonts w:ascii="Garamond" w:hAnsi="Garamond" w:cs="Traditional Arabic"/>
          <w:bCs/>
          <w:sz w:val="32"/>
          <w:szCs w:val="32"/>
          <w:rtl/>
          <w:lang w:val="en-US" w:eastAsia="en-US"/>
        </w:rPr>
        <w:t xml:space="preserve"> وَإِلَى اللّهِ تُرْجَعُ الأمُورُ (210)</w:t>
      </w:r>
    </w:p>
    <w:p w:rsidR="00411510" w:rsidRDefault="00411510" w:rsidP="00B641FC">
      <w:pPr>
        <w:spacing w:line="240" w:lineRule="atLeast"/>
        <w:ind w:firstLine="284"/>
        <w:jc w:val="both"/>
        <w:rPr>
          <w:rFonts w:ascii="Garamond" w:hAnsi="Garamond" w:cs="Traditional Arabic" w:hint="cs"/>
          <w:b/>
          <w:bCs/>
        </w:rPr>
      </w:pPr>
    </w:p>
    <w:p w:rsidR="00411510" w:rsidRDefault="00411510" w:rsidP="00B641FC">
      <w:pPr>
        <w:pStyle w:val="BodyTextIndent2"/>
        <w:spacing w:line="240" w:lineRule="atLeast"/>
        <w:rPr>
          <w:rFonts w:ascii="Garamond" w:hAnsi="Garamond" w:cs="Traditional Arabic"/>
        </w:rPr>
      </w:pPr>
      <w:r>
        <w:rPr>
          <w:rFonts w:ascii="Garamond" w:hAnsi="Garamond" w:cs="Traditional Arabic"/>
        </w:rPr>
        <w:t>210. Onlar, , Allah'ın ve meleklerin (yeni delillerle b</w:t>
      </w:r>
      <w:r>
        <w:rPr>
          <w:rFonts w:ascii="Garamond" w:hAnsi="Garamond" w:cs="Traditional Arabic"/>
        </w:rPr>
        <w:t>e</w:t>
      </w:r>
      <w:r>
        <w:rPr>
          <w:rFonts w:ascii="Garamond" w:hAnsi="Garamond" w:cs="Traditional Arabic"/>
        </w:rPr>
        <w:t>raber) bulut gölgeleri içinde kendilerine gelmesini mi bekliyorlar? Halbuki (artık bunca açık delilden sonra) iş bitmiştir. Bütün işler Allah'a d</w:t>
      </w:r>
      <w:r>
        <w:rPr>
          <w:rFonts w:ascii="Garamond" w:hAnsi="Garamond" w:cs="Traditional Arabic"/>
        </w:rPr>
        <w:t>ö</w:t>
      </w:r>
      <w:r>
        <w:rPr>
          <w:rFonts w:ascii="Garamond" w:hAnsi="Garamond" w:cs="Traditional Arabic"/>
        </w:rPr>
        <w:t xml:space="preserve">necektir.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Apaçık deliller olduktan sonra her türlü boş beklentiler yasaktır.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Allah’ın terbiye ve yaratılış düzeni sizin gereksiz beklentileriniz üzere çalışmamaktadır. Sizler Allah ve meleklerinin bulutlar arasında cismani olarak sizlere gözükmesini, sizlerle direkt konuşmasını istersiniz; ama böyle bir şey mümkün değildir.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3- Eğer siz hakka teslim olmazsanız er veya geç ilahi mahkemede m</w:t>
      </w:r>
      <w:r>
        <w:rPr>
          <w:rFonts w:ascii="Garamond" w:hAnsi="Garamond" w:cs="Traditional Arabic"/>
          <w:bCs/>
        </w:rPr>
        <w:t>u</w:t>
      </w:r>
      <w:r>
        <w:rPr>
          <w:rFonts w:ascii="Garamond" w:hAnsi="Garamond" w:cs="Traditional Arabic"/>
          <w:bCs/>
        </w:rPr>
        <w:t xml:space="preserve">hakeme edileceksiniz.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سَلْ</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بَنِي</w:t>
      </w:r>
      <w:r>
        <w:rPr>
          <w:rFonts w:ascii="Garamond" w:hAnsi="Garamond" w:cs="Traditional Arabic"/>
          <w:bCs/>
          <w:sz w:val="32"/>
          <w:szCs w:val="32"/>
          <w:rtl/>
          <w:lang w:val="en-US" w:eastAsia="en-US"/>
        </w:rPr>
        <w:t xml:space="preserve"> إِسْرَائِيلَ كَمْ آتَيْنَاهُم مِّنْ آيَةٍ بَيِّنَةٍ وَمَن يُبَدِّلْ </w:t>
      </w:r>
      <w:r>
        <w:rPr>
          <w:rFonts w:ascii="Garamond" w:hAnsi="Garamond" w:cs="Traditional Arabic" w:hint="eastAsia"/>
          <w:bCs/>
          <w:sz w:val="32"/>
          <w:szCs w:val="32"/>
          <w:rtl/>
          <w:lang w:val="en-US" w:eastAsia="en-US"/>
        </w:rPr>
        <w:t>نِعْمَةَ</w:t>
      </w:r>
      <w:r>
        <w:rPr>
          <w:rFonts w:ascii="Garamond" w:hAnsi="Garamond" w:cs="Traditional Arabic"/>
          <w:bCs/>
          <w:sz w:val="32"/>
          <w:szCs w:val="32"/>
          <w:rtl/>
          <w:lang w:val="en-US" w:eastAsia="en-US"/>
        </w:rPr>
        <w:t xml:space="preserve"> اللّهِ مِن بَعْدِ مَا جَاءتْهُ فَإِنَّ اللّهَ شَدِيدُ الْعِقَابِ (211)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211. İsrailoğullarına sor: Onlara apaçık nice ayetler verdik, Allah'ın nimetini, kendisine geldikten sonra kim değiştirirse (kötü yolda kullanır ve bunca ayeti </w:t>
      </w:r>
      <w:r>
        <w:rPr>
          <w:rFonts w:ascii="Garamond" w:hAnsi="Garamond" w:cs="Traditional Arabic"/>
        </w:rPr>
        <w:lastRenderedPageBreak/>
        <w:t xml:space="preserve">gözrmezlikten gelirse), şüphesiz ki Allah'ın cezası şiddetlidir.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Müslüman olsun veya İsrailoğulları hiç farketmez; hangi millet ilahi nimetleri değiştirecek olurlarsa ilahi gazaba uğrayacaktır. Bu Allah’ın değişmez sünnetidir. </w:t>
      </w:r>
      <w:r>
        <w:rPr>
          <w:rFonts w:ascii="Garamond" w:hAnsi="Garamond" w:cs="Traditional Arabic"/>
          <w:b/>
          <w:bCs/>
        </w:rPr>
        <w:t>“değiştire</w:t>
      </w:r>
      <w:r>
        <w:rPr>
          <w:rFonts w:ascii="Garamond" w:hAnsi="Garamond" w:cs="Traditional Arabic"/>
          <w:b/>
          <w:bCs/>
        </w:rPr>
        <w:t>n</w:t>
      </w:r>
      <w:r>
        <w:rPr>
          <w:rFonts w:ascii="Garamond" w:hAnsi="Garamond" w:cs="Traditional Arabic"/>
          <w:b/>
          <w:bCs/>
        </w:rPr>
        <w:t>ler”</w:t>
      </w:r>
    </w:p>
    <w:p w:rsidR="00411510" w:rsidRDefault="00411510" w:rsidP="00B641FC">
      <w:pPr>
        <w:spacing w:line="240" w:lineRule="atLeast"/>
        <w:ind w:firstLine="284"/>
        <w:jc w:val="both"/>
        <w:rPr>
          <w:rFonts w:ascii="Garamond" w:hAnsi="Garamond" w:cs="Traditional Arabic" w:hint="cs"/>
          <w:b/>
          <w:bCs/>
          <w:rtl/>
        </w:rPr>
      </w:pPr>
      <w:r>
        <w:rPr>
          <w:rFonts w:ascii="Garamond" w:hAnsi="Garamond" w:cs="Traditional Arabic"/>
          <w:bCs/>
        </w:rPr>
        <w:t>2- Tarih en iyi ibret alma vesilesidir. Rivayetlerde de yer aldığı üzere tarihi çeşitli olayların ortaya çıkışı nokt</w:t>
      </w:r>
      <w:r>
        <w:rPr>
          <w:rFonts w:ascii="Garamond" w:hAnsi="Garamond" w:cs="Traditional Arabic"/>
          <w:bCs/>
        </w:rPr>
        <w:t>a</w:t>
      </w:r>
      <w:r>
        <w:rPr>
          <w:rFonts w:ascii="Garamond" w:hAnsi="Garamond" w:cs="Traditional Arabic"/>
          <w:bCs/>
        </w:rPr>
        <w:t xml:space="preserve">sında bize en yakın tarih İsrailoğulları’nın tarihidir. Allah İsrailoğulları’na Musa gibi bir peygamber göndermiş, mucizeler göstermiş, lütuflarını yağdırmış ve onları esaretten kurtarmıştır. Hayatları için semavi kanunlar indirmiş, maddi açıdan da onlar için iyi bir hayat temin etmiştir. Ama onlar bu nimetleri değiştirerek Musa yerine Samiri’ye uydular. Allah yerine buzağıya taptılar. Allah’ın </w:t>
      </w:r>
      <w:r>
        <w:rPr>
          <w:rFonts w:ascii="Garamond" w:hAnsi="Garamond" w:cs="Traditional Arabic"/>
          <w:b/>
          <w:bCs/>
        </w:rPr>
        <w:t>“Sizleri alemlere üstün kıldım”</w:t>
      </w:r>
      <w:r>
        <w:rPr>
          <w:rFonts w:ascii="Garamond" w:hAnsi="Garamond" w:cs="Traditional Arabic"/>
          <w:bCs/>
        </w:rPr>
        <w:t xml:space="preserve"> dediği kavmi bu nankörlükleri sebebiyle korkunç bir akibete uğrattı. </w:t>
      </w:r>
      <w:r>
        <w:rPr>
          <w:rFonts w:ascii="Garamond" w:hAnsi="Garamond" w:cs="Traditional Arabic"/>
          <w:b/>
          <w:bCs/>
        </w:rPr>
        <w:t>“Allah’ın gazabıyla döndüler.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Cs/>
          <w:rtl/>
        </w:rPr>
      </w:pPr>
      <w:r>
        <w:rPr>
          <w:rFonts w:ascii="Garamond" w:hAnsi="Garamond" w:cs="Traditional Arabic" w:hint="eastAsia"/>
          <w:bCs/>
          <w:sz w:val="32"/>
          <w:szCs w:val="32"/>
          <w:rtl/>
          <w:lang w:val="en-US" w:eastAsia="en-US"/>
        </w:rPr>
        <w:t>زُيِّنَ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لِلَّذِينَ</w:t>
      </w:r>
      <w:r>
        <w:rPr>
          <w:rFonts w:ascii="Garamond" w:hAnsi="Garamond" w:cs="Traditional Arabic"/>
          <w:bCs/>
          <w:sz w:val="32"/>
          <w:szCs w:val="32"/>
          <w:rtl/>
          <w:lang w:val="en-US" w:eastAsia="en-US"/>
        </w:rPr>
        <w:t xml:space="preserve"> كَفَرُواْ الْحَيَاةُ الدُّنْيَا وَيَسْخَرُونَ مِنَ الَّذِينَ </w:t>
      </w:r>
      <w:r>
        <w:rPr>
          <w:rFonts w:ascii="Garamond" w:hAnsi="Garamond" w:cs="Traditional Arabic" w:hint="eastAsia"/>
          <w:bCs/>
          <w:sz w:val="32"/>
          <w:szCs w:val="32"/>
          <w:rtl/>
          <w:lang w:val="en-US" w:eastAsia="en-US"/>
        </w:rPr>
        <w:t>آمَنُواْ</w:t>
      </w:r>
      <w:r>
        <w:rPr>
          <w:rFonts w:ascii="Garamond" w:hAnsi="Garamond" w:cs="Traditional Arabic"/>
          <w:bCs/>
          <w:sz w:val="32"/>
          <w:szCs w:val="32"/>
          <w:rtl/>
          <w:lang w:val="en-US" w:eastAsia="en-US"/>
        </w:rPr>
        <w:t xml:space="preserve"> وَالَّذِينَ اتَّقَواْ فَوْقَهُمْ يَوْمَ الْقِيَامَةِ وَاللّهُ يَرْزُقُ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يَشَاء بِغَيْرِ حِسَابٍ (212)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212. Küfredenlere dünya hayatı süslendirilmiştir. Onlar, (bu yüzden) iman edenlerle alay ederler; o</w:t>
      </w:r>
      <w:r>
        <w:rPr>
          <w:rFonts w:ascii="Garamond" w:hAnsi="Garamond" w:cs="Traditional Arabic"/>
        </w:rPr>
        <w:t>y</w:t>
      </w:r>
      <w:r>
        <w:rPr>
          <w:rFonts w:ascii="Garamond" w:hAnsi="Garamond" w:cs="Traditional Arabic"/>
        </w:rPr>
        <w:t>sa, takva sahipleri kıyamet günü onların üstünde olacaklardır. Allah dilediğini hesapsız şeki</w:t>
      </w:r>
      <w:r>
        <w:rPr>
          <w:rFonts w:ascii="Garamond" w:hAnsi="Garamond" w:cs="Traditional Arabic"/>
        </w:rPr>
        <w:t>l</w:t>
      </w:r>
      <w:r>
        <w:rPr>
          <w:rFonts w:ascii="Garamond" w:hAnsi="Garamond" w:cs="Traditional Arabic"/>
        </w:rPr>
        <w:t xml:space="preserve">de rızıklandırır. </w:t>
      </w:r>
    </w:p>
    <w:p w:rsidR="00411510" w:rsidRPr="003A0CD4" w:rsidRDefault="00411510" w:rsidP="003A0CD4"/>
    <w:p w:rsidR="00411510" w:rsidRDefault="00411510" w:rsidP="004A4F67">
      <w:r>
        <w:t>Tefsir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lastRenderedPageBreak/>
        <w:t>Bu ayet kafirlere dünyanın süsüne kanmamalarını, müminlerle alay etmemelerini emretmekte ve onları açı</w:t>
      </w:r>
      <w:r>
        <w:rPr>
          <w:rFonts w:ascii="Garamond" w:hAnsi="Garamond" w:cs="Traditional Arabic"/>
          <w:bCs/>
        </w:rPr>
        <w:t>k</w:t>
      </w:r>
      <w:r>
        <w:rPr>
          <w:rFonts w:ascii="Garamond" w:hAnsi="Garamond" w:cs="Traditional Arabic"/>
          <w:bCs/>
        </w:rPr>
        <w:t xml:space="preserve">ça uyarmaktadır. Zira sahnelerin değiştiği o gün (ahiret), müminler için en büyük teselllidir. </w:t>
      </w:r>
    </w:p>
    <w:p w:rsidR="00411510" w:rsidRPr="003A0CD4" w:rsidRDefault="00411510" w:rsidP="003A0CD4"/>
    <w:p w:rsidR="00411510" w:rsidRDefault="00411510" w:rsidP="004A4F67">
      <w:r>
        <w:t>Mesajlar ve Nükteler</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1- Maddi dünya görüşünde dünya büyüktür. Dünya sadece kıyametin sonsuz nimetlerini inkar edenler veya itinasız davrananlar için güzeldir.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2- Dünyevileşmek insanın kendini büyük görmesi ve başkalarını küçük görüp alay etmesinin en büyük etkenidir.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3- Fakirlerle alay etmek, dünya ehlinin her zamanki sünnetidir.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4- Uhrevi yüceliği olanlar dünya ehlinin alaylarından rahatsız olmamalıdırlar. </w:t>
      </w:r>
      <w:r>
        <w:rPr>
          <w:rFonts w:ascii="Garamond" w:hAnsi="Garamond" w:cs="Traditional Arabic"/>
          <w:b/>
          <w:bCs/>
        </w:rPr>
        <w:t>“kıyamet günü onların üstünde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5- Hesapsız rızık Allah’ın lütfünün bir göstergesidir. Yoksa bu Allah’ın hesabını bilmediği veya hikmet üzere bölüşmediği anlamında değildir.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كَانَ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أُمَّةً وَاحِدَةً فَبَعَثَ اللّهُ النَّبِيِّينَ مُبَشِّرِينَ </w:t>
      </w:r>
      <w:r>
        <w:rPr>
          <w:rFonts w:ascii="Garamond" w:hAnsi="Garamond" w:cs="Traditional Arabic" w:hint="eastAsia"/>
          <w:bCs/>
          <w:sz w:val="32"/>
          <w:szCs w:val="32"/>
          <w:rtl/>
          <w:lang w:val="en-US" w:eastAsia="en-US"/>
        </w:rPr>
        <w:t>وَمُنذِرِينَ</w:t>
      </w:r>
      <w:r>
        <w:rPr>
          <w:rFonts w:ascii="Garamond" w:hAnsi="Garamond" w:cs="Traditional Arabic"/>
          <w:bCs/>
          <w:sz w:val="32"/>
          <w:szCs w:val="32"/>
          <w:rtl/>
          <w:lang w:val="en-US" w:eastAsia="en-US"/>
        </w:rPr>
        <w:t xml:space="preserve"> وَأَنزَلَ مَعَهُمُ الْكِتَابَ بِالْحَقِّ لِيَحْكُمَ بَيْنَ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فِيمَا اخْتَلَفُواْ فِيهِ وَمَا اخْتَلَفَ فِيهِ إِلاَّ الَّذِينَ </w:t>
      </w:r>
      <w:r>
        <w:rPr>
          <w:rFonts w:ascii="Garamond" w:hAnsi="Garamond" w:cs="Traditional Arabic" w:hint="eastAsia"/>
          <w:bCs/>
          <w:sz w:val="32"/>
          <w:szCs w:val="32"/>
          <w:rtl/>
          <w:lang w:val="en-US" w:eastAsia="en-US"/>
        </w:rPr>
        <w:t>أُوتُوهُ</w:t>
      </w:r>
      <w:r>
        <w:rPr>
          <w:rFonts w:ascii="Garamond" w:hAnsi="Garamond" w:cs="Traditional Arabic"/>
          <w:bCs/>
          <w:sz w:val="32"/>
          <w:szCs w:val="32"/>
          <w:rtl/>
          <w:lang w:val="en-US" w:eastAsia="en-US"/>
        </w:rPr>
        <w:t xml:space="preserve"> مِن بَعْدِ مَا جَاءتْهُمُ الْبَيِّنَاتُ بَغْيًا بَيْنَهُمْ فَهَدَى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الَّذِينَ آمَنُواْ لِمَا اخْتَلَفُواْ فِيهِ مِنَ الْحَقِّ بِإِذْنِهِ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يَهْدِي مَن يَشَاء إِلَى صِرَاطٍ مُّسْتَقِيمٍ (213)</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213- “İnsanlar bir tek ümmetti. (aralarında sınıfsal çelişki ve çatışma yoktu. Ama ihtilaflar başlayınca) Allah peygamberleri müjdeci ve uyarıcı olarak gönderdi; insanların ayrılığa düştükleri hususlarda </w:t>
      </w:r>
      <w:r>
        <w:rPr>
          <w:rFonts w:ascii="Garamond" w:hAnsi="Garamond" w:cs="Traditional Arabic"/>
          <w:b/>
          <w:bCs/>
        </w:rPr>
        <w:lastRenderedPageBreak/>
        <w:t>aralarında hüküm vermek için onlarla birlikte ha</w:t>
      </w:r>
      <w:r>
        <w:rPr>
          <w:rFonts w:ascii="Garamond" w:hAnsi="Garamond" w:cs="Traditional Arabic"/>
          <w:b/>
          <w:bCs/>
        </w:rPr>
        <w:t>k</w:t>
      </w:r>
      <w:r>
        <w:rPr>
          <w:rFonts w:ascii="Garamond" w:hAnsi="Garamond" w:cs="Traditional Arabic"/>
          <w:b/>
          <w:bCs/>
        </w:rPr>
        <w:t>ka davet eden kitaplar indirdi. Ancak Kitab verilenler, kendilerine belgeler geldikten sonra, aralarındaki ihtiras yüzünden onda ayrılığa düşt</w:t>
      </w:r>
      <w:r>
        <w:rPr>
          <w:rFonts w:ascii="Garamond" w:hAnsi="Garamond" w:cs="Traditional Arabic"/>
          <w:b/>
          <w:bCs/>
        </w:rPr>
        <w:t>ü</w:t>
      </w:r>
      <w:r>
        <w:rPr>
          <w:rFonts w:ascii="Garamond" w:hAnsi="Garamond" w:cs="Traditional Arabic"/>
          <w:b/>
          <w:bCs/>
        </w:rPr>
        <w:t>ler. Allah, İman edenleri, ayr</w:t>
      </w:r>
      <w:r>
        <w:rPr>
          <w:rFonts w:ascii="Garamond" w:hAnsi="Garamond" w:cs="Traditional Arabic"/>
          <w:b/>
          <w:bCs/>
        </w:rPr>
        <w:t>ı</w:t>
      </w:r>
      <w:r>
        <w:rPr>
          <w:rFonts w:ascii="Garamond" w:hAnsi="Garamond" w:cs="Traditional Arabic"/>
          <w:b/>
          <w:bCs/>
        </w:rPr>
        <w:t>lığa düştükleri gerçeğe kendi izni ile hidayet etti. Allah dilediğini do</w:t>
      </w:r>
      <w:r>
        <w:rPr>
          <w:rFonts w:ascii="Garamond" w:hAnsi="Garamond" w:cs="Traditional Arabic"/>
          <w:b/>
          <w:bCs/>
        </w:rPr>
        <w:t>ğ</w:t>
      </w:r>
      <w:r>
        <w:rPr>
          <w:rFonts w:ascii="Garamond" w:hAnsi="Garamond" w:cs="Traditional Arabic"/>
          <w:b/>
          <w:bCs/>
        </w:rPr>
        <w:t>ru yola hidayet etti.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ayetten de anlaşıldığı üzere insanlar ilk dönemlerde oldukça sade ve basit bir hayat yaşıyorlardı. Ama daha sonraları bireyler ve zevkler arttıkça ihtilaf ve çatışmalar vücuda geldi. Bazı rivayetlerde insanların Hz. Nuh (a.s)’dan önce oldukça sade, sınırlı ve habersiz bir şekilde yaşadıkları yer almıştır. Daha sonra insanlar daha fazla menfaat elde etmek ve başkalarını kullanmak içgüdüsüyle hareket edince sınıflar ortaya çıktı ve bir çok ihtilaflar vücuda geldi. İhtilafları halletmek için toplumsal hayatta adil ve sağlam kanunlar olmalıdır. Allah peygamberlerini bu ihtilafları ortadan kaldırmak için gönderdi. Onlarla birlikte semavî kitaplar nazil buyurdu. Ama bir grup peygamberlerin müjde ve korkutmaları karşısında inatçılık göstererek direnmiş, bizzat ihtilafların kaynağı olmuşlardır. Allah-u Teala yine kendi lütfüyle hidayeti kabul edenlere önderlik etmiş; güç, hasadet veya zulümleri sebebiyle karşılık koyanları da cezalarını görsün diye kendi hallerine bırakmıştır.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Her ne kadar insanlar artar ve çeşitlilik arzusu şiddetlenirse ihtilaflar daha da artar. Her ne kadar hayat sade ve insanlar az olursa çatışma ve ihtilaflar da daha az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Nerede ihtilâf varsa hakemlik gerekir. Beşeri kanun ve medeniyetler bu ihtilafları ortadan kaldıramaz. Zira her </w:t>
      </w:r>
      <w:r>
        <w:rPr>
          <w:rFonts w:ascii="Garamond" w:hAnsi="Garamond" w:cs="Traditional Arabic"/>
          <w:bCs/>
        </w:rPr>
        <w:lastRenderedPageBreak/>
        <w:t>grup ve birey kendi hedeflerine ve arzularına ulaşma telaşı içindedir. Dolayısıyla beşeri ihtilafların ortadan kalkması için vahiy kanunları ve peygamberler gereklidir. Bu k</w:t>
      </w:r>
      <w:r>
        <w:rPr>
          <w:rFonts w:ascii="Garamond" w:hAnsi="Garamond" w:cs="Traditional Arabic"/>
          <w:bCs/>
        </w:rPr>
        <w:t>a</w:t>
      </w:r>
      <w:r>
        <w:rPr>
          <w:rFonts w:ascii="Garamond" w:hAnsi="Garamond" w:cs="Traditional Arabic"/>
          <w:bCs/>
        </w:rPr>
        <w:t>nun, her türlü tahrif ve hatadan uzak olup masum olan bir kişi tarafından ihtiyaçsız ve niyazsız Allah tarafından ind</w:t>
      </w:r>
      <w:r>
        <w:rPr>
          <w:rFonts w:ascii="Garamond" w:hAnsi="Garamond" w:cs="Traditional Arabic"/>
          <w:bCs/>
        </w:rPr>
        <w:t>i</w:t>
      </w:r>
      <w:r>
        <w:rPr>
          <w:rFonts w:ascii="Garamond" w:hAnsi="Garamond" w:cs="Traditional Arabic"/>
          <w:bCs/>
        </w:rPr>
        <w:t xml:space="preserve">rilmiş bir kanundur.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İhtilafları halletmenin en iyi yolu ahirete imandır. Peygamberler ihtilafları halletmek için müjdeleyicilikten, tedavi etmek için de uyarıcılıktan istifade ediyo</w:t>
      </w:r>
      <w:r>
        <w:rPr>
          <w:rFonts w:ascii="Garamond" w:hAnsi="Garamond" w:cs="Traditional Arabic"/>
          <w:bCs/>
        </w:rPr>
        <w:t>r</w:t>
      </w:r>
      <w:r>
        <w:rPr>
          <w:rFonts w:ascii="Garamond" w:hAnsi="Garamond" w:cs="Traditional Arabic"/>
          <w:bCs/>
        </w:rPr>
        <w:t xml:space="preserve">lardı.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İhtilafın en kötüsü apaçık delillere rağmen çekemezlik ve zulüm s</w:t>
      </w:r>
      <w:r>
        <w:rPr>
          <w:rFonts w:ascii="Garamond" w:hAnsi="Garamond" w:cs="Traditional Arabic"/>
          <w:bCs/>
        </w:rPr>
        <w:t>e</w:t>
      </w:r>
      <w:r>
        <w:rPr>
          <w:rFonts w:ascii="Garamond" w:hAnsi="Garamond" w:cs="Traditional Arabic"/>
          <w:bCs/>
        </w:rPr>
        <w:t xml:space="preserve">bebiyle çıkartılan ihtilaflardır.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5- İhtilafları halletmenin yolu peygamberlerin kanunlarına itaat ve imandır. </w:t>
      </w:r>
      <w:r>
        <w:rPr>
          <w:rFonts w:ascii="Garamond" w:hAnsi="Garamond" w:cs="Traditional Arabic"/>
          <w:b/>
          <w:bCs/>
        </w:rPr>
        <w:t>“Allah iman edenlere hidayet etmi</w:t>
      </w:r>
      <w:r>
        <w:rPr>
          <w:rFonts w:ascii="Garamond" w:hAnsi="Garamond" w:cs="Traditional Arabic"/>
          <w:b/>
          <w:bCs/>
        </w:rPr>
        <w:t>ş</w:t>
      </w:r>
      <w:r>
        <w:rPr>
          <w:rFonts w:ascii="Garamond" w:hAnsi="Garamond" w:cs="Traditional Arabic"/>
          <w:b/>
          <w:bCs/>
        </w:rPr>
        <w:t>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Kur’an inat üzere olan ihtilafları kınamakta ve peygamberlerin ve ilahi kanunların hakemliğini kabul etmeyen kimseleri eleştirmektedir. Yoksa adalete teslim olan ihtilafların hiç bir sakıncası yoktur. Bu tür iht</w:t>
      </w:r>
      <w:r>
        <w:rPr>
          <w:rFonts w:ascii="Garamond" w:hAnsi="Garamond" w:cs="Traditional Arabic"/>
          <w:bCs/>
        </w:rPr>
        <w:t>i</w:t>
      </w:r>
      <w:r>
        <w:rPr>
          <w:rFonts w:ascii="Garamond" w:hAnsi="Garamond" w:cs="Traditional Arabic"/>
          <w:bCs/>
        </w:rPr>
        <w:t xml:space="preserve">laflar tıpkı çelişkili hareketleriyle adaleti bulmaya çalışan terazinin iki kefesinin ihtilafı gibidir.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Müminler arasında da ihtilaf çıkabilir. Ama ilahi velayet ışığı altında doğru yolu bulurlar. Lakin kasıtlı kimseler ebedi olarak karanlıkta kalır, şaşkınlıklar içinde boc</w:t>
      </w:r>
      <w:r>
        <w:rPr>
          <w:rFonts w:ascii="Garamond" w:hAnsi="Garamond" w:cs="Traditional Arabic"/>
          <w:bCs/>
        </w:rPr>
        <w:t>a</w:t>
      </w:r>
      <w:r>
        <w:rPr>
          <w:rFonts w:ascii="Garamond" w:hAnsi="Garamond" w:cs="Traditional Arabic"/>
          <w:bCs/>
        </w:rPr>
        <w:t xml:space="preserve">lar.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8- Doğru yoldur ihtilaflardan kurtulmaktır.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b w:val="0"/>
          <w:rtl/>
        </w:rPr>
      </w:pPr>
      <w:r>
        <w:rPr>
          <w:rFonts w:ascii="Garamond" w:hAnsi="Garamond" w:cs="Traditional Arabic" w:hint="eastAsia"/>
          <w:b w:val="0"/>
          <w:sz w:val="32"/>
          <w:szCs w:val="32"/>
          <w:rtl/>
          <w:lang w:val="en-US" w:eastAsia="en-US"/>
        </w:rPr>
        <w:t>أَمْ</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حَسِبْتُمْ</w:t>
      </w:r>
      <w:r>
        <w:rPr>
          <w:rFonts w:ascii="Garamond" w:hAnsi="Garamond" w:cs="Traditional Arabic"/>
          <w:b w:val="0"/>
          <w:sz w:val="32"/>
          <w:szCs w:val="32"/>
          <w:rtl/>
          <w:lang w:val="en-US" w:eastAsia="en-US"/>
        </w:rPr>
        <w:t xml:space="preserve"> أَن تَدْخُلُواْ الْجَنَّةَ وَلَمَّا يَأْتِكُم مَّثَلُ الَّذِينَ </w:t>
      </w:r>
      <w:r>
        <w:rPr>
          <w:rFonts w:ascii="Garamond" w:hAnsi="Garamond" w:cs="Traditional Arabic" w:hint="eastAsia"/>
          <w:b w:val="0"/>
          <w:sz w:val="32"/>
          <w:szCs w:val="32"/>
          <w:rtl/>
          <w:lang w:val="en-US" w:eastAsia="en-US"/>
        </w:rPr>
        <w:t>خَلَوْاْ</w:t>
      </w:r>
      <w:r>
        <w:rPr>
          <w:rFonts w:ascii="Garamond" w:hAnsi="Garamond" w:cs="Traditional Arabic"/>
          <w:b w:val="0"/>
          <w:sz w:val="32"/>
          <w:szCs w:val="32"/>
          <w:rtl/>
          <w:lang w:val="en-US" w:eastAsia="en-US"/>
        </w:rPr>
        <w:t xml:space="preserve"> مِن قَبْلِكُم مَّسَّتْهُمُ الْبَأْسَاء وَالضَّرَّاء وَزُلْزِلُواْ </w:t>
      </w:r>
      <w:r>
        <w:rPr>
          <w:rFonts w:ascii="Garamond" w:hAnsi="Garamond" w:cs="Traditional Arabic" w:hint="eastAsia"/>
          <w:b w:val="0"/>
          <w:sz w:val="32"/>
          <w:szCs w:val="32"/>
          <w:rtl/>
          <w:lang w:val="en-US" w:eastAsia="en-US"/>
        </w:rPr>
        <w:t>حَتَّى</w:t>
      </w:r>
      <w:r>
        <w:rPr>
          <w:rFonts w:ascii="Garamond" w:hAnsi="Garamond" w:cs="Traditional Arabic"/>
          <w:b w:val="0"/>
          <w:sz w:val="32"/>
          <w:szCs w:val="32"/>
          <w:rtl/>
          <w:lang w:val="en-US" w:eastAsia="en-US"/>
        </w:rPr>
        <w:t xml:space="preserve"> يَقُولَ الرَّسُولُ وَالَّذِينَ آمَنُواْ مَعَهُ مَتَى نَصْرُ اللّهِ أَلا </w:t>
      </w:r>
      <w:r>
        <w:rPr>
          <w:rFonts w:ascii="Garamond" w:hAnsi="Garamond" w:cs="Traditional Arabic" w:hint="eastAsia"/>
          <w:b w:val="0"/>
          <w:sz w:val="32"/>
          <w:szCs w:val="32"/>
          <w:rtl/>
          <w:lang w:val="en-US" w:eastAsia="en-US"/>
        </w:rPr>
        <w:t>إِنَّ</w:t>
      </w:r>
      <w:r>
        <w:rPr>
          <w:rFonts w:ascii="Garamond" w:hAnsi="Garamond" w:cs="Traditional Arabic"/>
          <w:b w:val="0"/>
          <w:sz w:val="32"/>
          <w:szCs w:val="32"/>
          <w:rtl/>
          <w:lang w:val="en-US" w:eastAsia="en-US"/>
        </w:rPr>
        <w:t xml:space="preserve"> نَصْرَ اللّهِ قَرِيبٌ (214)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214- “Sizden önce gelenlerin durumu sizin başınıza gelmeden cennete gireceğinizi mi zannettiniz? </w:t>
      </w:r>
      <w:r>
        <w:rPr>
          <w:rFonts w:ascii="Garamond" w:hAnsi="Garamond" w:cs="Traditional Arabic"/>
        </w:rPr>
        <w:lastRenderedPageBreak/>
        <w:t>Peygamber ve onunla berâber müminler: “Allah'ın yardımı ne zaman?”diyecek kadar darlığa ve zorluğa uğramışlar ve sarsılmışlardı; iyi bilin ki Allah’ın yardımı şüphesiz yakı</w:t>
      </w:r>
      <w:r>
        <w:rPr>
          <w:rFonts w:ascii="Garamond" w:hAnsi="Garamond" w:cs="Traditional Arabic"/>
        </w:rPr>
        <w:t>n</w:t>
      </w:r>
      <w:r>
        <w:rPr>
          <w:rFonts w:ascii="Garamond" w:hAnsi="Garamond" w:cs="Traditional Arabic"/>
        </w:rPr>
        <w:t xml:space="preserve">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geçmiş müminlerin zorluklara tahammülünü hatırlatmakta, Müslümanlara uyarı ve teselli vermektedir. Zorluklar ilahi sünnettir. A</w:t>
      </w:r>
      <w:r>
        <w:rPr>
          <w:rFonts w:ascii="Garamond" w:hAnsi="Garamond" w:cs="Traditional Arabic"/>
          <w:bCs/>
        </w:rPr>
        <w:t>s</w:t>
      </w:r>
      <w:r>
        <w:rPr>
          <w:rFonts w:ascii="Garamond" w:hAnsi="Garamond" w:cs="Traditional Arabic"/>
          <w:bCs/>
        </w:rPr>
        <w:t>keri güvenlik, cani ve mali tüm acı olaylar insanların yetişmesi, kemale ermesi içi</w:t>
      </w:r>
      <w:r>
        <w:rPr>
          <w:rFonts w:ascii="Garamond" w:hAnsi="Garamond" w:cs="Traditional Arabic"/>
          <w:bCs/>
        </w:rPr>
        <w:t>n</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Zorluk çekmeden cennete girileceği beklentisi doğru olmayan bir beklentidir.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i/>
          <w:iCs/>
        </w:rPr>
        <w:t xml:space="preserve">“Zahmet çekmeden hazine mümkün değildir.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i/>
          <w:iCs/>
        </w:rPr>
        <w:t xml:space="preserve"> Mükafatı ey kardeş çalışan aldı.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İlahi sünnetler asla değişmez. Bütün milletler, ümmetler ve fertler mutlaka imtihan edilecektir.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Başkalarının sorunlarını dikkate almak teslim ve teskin olma ned</w:t>
      </w:r>
      <w:r>
        <w:rPr>
          <w:rFonts w:ascii="Garamond" w:hAnsi="Garamond" w:cs="Traditional Arabic"/>
          <w:bCs/>
        </w:rPr>
        <w:t>e</w:t>
      </w:r>
      <w:r>
        <w:rPr>
          <w:rFonts w:ascii="Garamond" w:hAnsi="Garamond" w:cs="Traditional Arabic"/>
          <w:bCs/>
        </w:rPr>
        <w:t xml:space="preserve">nidir.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Duanın kabul şifrelerinden biri de Allah’tan gayrisinden ümidini kesmek ve zor durumda kalmaktır.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5- Erteleme şüphe vesilesi olmamalıdır. Allah-u Teala defalarca bize şöyle vadetmiştir: </w:t>
      </w:r>
      <w:r>
        <w:rPr>
          <w:rFonts w:ascii="Garamond" w:hAnsi="Garamond" w:cs="Traditional Arabic"/>
          <w:b/>
          <w:bCs/>
        </w:rPr>
        <w:t>“Onlar şüphesiz yardım göreceklerdir.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Hakeza: </w:t>
      </w:r>
      <w:r>
        <w:rPr>
          <w:rFonts w:ascii="Garamond" w:hAnsi="Garamond" w:cs="Traditional Arabic"/>
          <w:b/>
          <w:bCs/>
        </w:rPr>
        <w:t>“Allah, “Andolsun ki Ben ve peygamberlerim üstün g</w:t>
      </w:r>
      <w:r>
        <w:rPr>
          <w:rFonts w:ascii="Garamond" w:hAnsi="Garamond" w:cs="Traditional Arabic"/>
          <w:b/>
          <w:bCs/>
        </w:rPr>
        <w:t>e</w:t>
      </w:r>
      <w:r>
        <w:rPr>
          <w:rFonts w:ascii="Garamond" w:hAnsi="Garamond" w:cs="Traditional Arabic"/>
          <w:b/>
          <w:bCs/>
        </w:rPr>
        <w:t>leceğiz” diye yazmıştır.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Velhasıl Allah-u Teala zafer vadetmiştir. Bu vaadler bir takım nedenlerden ötürü ertelenebilir; ama bu erteleme sizin şüpheye düşmenize neden o</w:t>
      </w:r>
      <w:r>
        <w:rPr>
          <w:rFonts w:ascii="Garamond" w:hAnsi="Garamond" w:cs="Traditional Arabic"/>
          <w:bCs/>
        </w:rPr>
        <w:t>l</w:t>
      </w:r>
      <w:r>
        <w:rPr>
          <w:rFonts w:ascii="Garamond" w:hAnsi="Garamond" w:cs="Traditional Arabic"/>
          <w:bCs/>
        </w:rPr>
        <w:t xml:space="preserve">mamalıdır.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Hazır olunuz, ilahi imtihanlar bazen peygamberleri bile muzdarip kılacak derecede zordur.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lastRenderedPageBreak/>
        <w:t xml:space="preserve">7- Bütün sorunların sakinleştirici etkeni şu ayettir: </w:t>
      </w:r>
      <w:r>
        <w:rPr>
          <w:rFonts w:ascii="Garamond" w:hAnsi="Garamond" w:cs="Traditional Arabic"/>
          <w:b/>
          <w:bCs/>
        </w:rPr>
        <w:t>“Bilin ki şüphesiz Allah’ın yardımı yakındır.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يَسْأَلُونَكَ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مَاذَا</w:t>
      </w:r>
      <w:r>
        <w:rPr>
          <w:rFonts w:ascii="Garamond" w:hAnsi="Garamond" w:cs="Traditional Arabic"/>
          <w:bCs/>
          <w:sz w:val="32"/>
          <w:szCs w:val="32"/>
          <w:rtl/>
          <w:lang w:val="en-US" w:eastAsia="en-US"/>
        </w:rPr>
        <w:t xml:space="preserve"> يُنفِقُونَ قُلْ مَا أَنفَقْتُم مِّنْ خَيْرٍ فَلِلْوَالِدَيْنِ </w:t>
      </w:r>
      <w:r>
        <w:rPr>
          <w:rFonts w:ascii="Garamond" w:hAnsi="Garamond" w:cs="Traditional Arabic" w:hint="eastAsia"/>
          <w:bCs/>
          <w:sz w:val="32"/>
          <w:szCs w:val="32"/>
          <w:rtl/>
          <w:lang w:val="en-US" w:eastAsia="en-US"/>
        </w:rPr>
        <w:t>وَالأَقْرَبِينَ</w:t>
      </w:r>
      <w:r>
        <w:rPr>
          <w:rFonts w:ascii="Garamond" w:hAnsi="Garamond" w:cs="Traditional Arabic"/>
          <w:bCs/>
          <w:sz w:val="32"/>
          <w:szCs w:val="32"/>
          <w:rtl/>
          <w:lang w:val="en-US" w:eastAsia="en-US"/>
        </w:rPr>
        <w:t xml:space="preserve"> وَالْيَتَامَى وَالْمَسَاكِينِ وَابْنِ السَّبِيلِ وَمَا </w:t>
      </w:r>
      <w:r>
        <w:rPr>
          <w:rFonts w:ascii="Garamond" w:hAnsi="Garamond" w:cs="Traditional Arabic" w:hint="eastAsia"/>
          <w:bCs/>
          <w:sz w:val="32"/>
          <w:szCs w:val="32"/>
          <w:rtl/>
          <w:lang w:val="en-US" w:eastAsia="en-US"/>
        </w:rPr>
        <w:t>تَفْعَلُواْ</w:t>
      </w:r>
      <w:r>
        <w:rPr>
          <w:rFonts w:ascii="Garamond" w:hAnsi="Garamond" w:cs="Traditional Arabic"/>
          <w:bCs/>
          <w:sz w:val="32"/>
          <w:szCs w:val="32"/>
          <w:rtl/>
          <w:lang w:val="en-US" w:eastAsia="en-US"/>
        </w:rPr>
        <w:t xml:space="preserve"> مِنْ خَيْرٍ فَإِنَّ اللّهَ بِهِ عَلِيمٌ (215)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215- “Sana, ne infak edeceklerini sorarlar, de ki: “İnfak edeceğiniz hayır (mal); ana baba, yakınlar, yetimler, düşkünler, zorda kalan yolcular içindir. Yaptığınız her iyiliği Allah şüphesiz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İnsan infak türünü, yolunu ve yerini vahiy mektebinden öğrenmel</w:t>
      </w:r>
      <w:r>
        <w:rPr>
          <w:rFonts w:ascii="Garamond" w:hAnsi="Garamond" w:cs="Traditional Arabic"/>
          <w:bCs/>
        </w:rPr>
        <w:t>i</w:t>
      </w:r>
      <w:r>
        <w:rPr>
          <w:rFonts w:ascii="Garamond" w:hAnsi="Garamond" w:cs="Traditional Arabic"/>
          <w:bCs/>
        </w:rPr>
        <w:t>dir. İmam Seccad (a.s) Mekarim’ul-Ahlak duasında Allah’tan kendini infak etme hususunda kendis</w:t>
      </w:r>
      <w:r>
        <w:rPr>
          <w:rFonts w:ascii="Garamond" w:hAnsi="Garamond" w:cs="Traditional Arabic"/>
          <w:bCs/>
        </w:rPr>
        <w:t>i</w:t>
      </w:r>
      <w:r>
        <w:rPr>
          <w:rFonts w:ascii="Garamond" w:hAnsi="Garamond" w:cs="Traditional Arabic"/>
          <w:bCs/>
        </w:rPr>
        <w:t xml:space="preserve">ne yol göstermesini dilemektedir.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İnfak küçük ve büyük işleri de kapsamaktadır. </w:t>
      </w:r>
      <w:r>
        <w:rPr>
          <w:rFonts w:ascii="Garamond" w:hAnsi="Garamond" w:cs="Traditional Arabic"/>
          <w:b/>
          <w:bCs/>
        </w:rPr>
        <w:t xml:space="preserve">“Hayır”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3- İnfakın en iyi yolu valideyn ve yakınlardır, sonra diğerleri. Bir hadiste şöyle yer almıştır: </w:t>
      </w:r>
      <w:r>
        <w:rPr>
          <w:rFonts w:ascii="Garamond" w:hAnsi="Garamond" w:cs="Traditional Arabic"/>
          <w:i/>
          <w:iCs/>
        </w:rPr>
        <w:t xml:space="preserve">“Akrabalar muhtaçken başkalarına sadaka verilmez.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İnfakta önemli ve en önemli kanunu ile tam bir bilgi ve duygusal ölçülere riayet gereklidir.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Bu beş tür infakın hepsi için de bir takım etkiler vardır. Örneğin valideyne yardım, akrabalık bağlarını güçlendirme, duygusal eksiklikleri giderme, mali ihtiyaçları karşılama ve sınıfsal ayrıcalıkları ortadan kaldı</w:t>
      </w:r>
      <w:r>
        <w:rPr>
          <w:rFonts w:ascii="Garamond" w:hAnsi="Garamond" w:cs="Traditional Arabic"/>
          <w:bCs/>
        </w:rPr>
        <w:t>r</w:t>
      </w:r>
      <w:r>
        <w:rPr>
          <w:rFonts w:ascii="Garamond" w:hAnsi="Garamond" w:cs="Traditional Arabic"/>
          <w:bCs/>
        </w:rPr>
        <w:t>mak</w:t>
      </w:r>
      <w:r w:rsidR="00017F58">
        <w:rPr>
          <w:rFonts w:ascii="Garamond" w:hAnsi="Garamond" w:cs="Traditional Arabic"/>
          <w:bCs/>
        </w:rPr>
        <w:t>...</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 xml:space="preserve">6- Salih amel asla zayi olmaz; ister açıktan yapılsın ister gizliden </w:t>
      </w:r>
      <w:r>
        <w:rPr>
          <w:rFonts w:ascii="Garamond" w:hAnsi="Garamond" w:cs="Traditional Arabic"/>
          <w:b/>
          <w:bCs/>
        </w:rPr>
        <w:t>“şü</w:t>
      </w:r>
      <w:r>
        <w:rPr>
          <w:rFonts w:ascii="Garamond" w:hAnsi="Garamond" w:cs="Traditional Arabic"/>
          <w:b/>
          <w:bCs/>
        </w:rPr>
        <w:t>p</w:t>
      </w:r>
      <w:r>
        <w:rPr>
          <w:rFonts w:ascii="Garamond" w:hAnsi="Garamond" w:cs="Traditional Arabic"/>
          <w:b/>
          <w:bCs/>
        </w:rPr>
        <w:t>hesiz ki Allah onu bilir. ”</w:t>
      </w:r>
    </w:p>
    <w:p w:rsidR="00411510" w:rsidRDefault="00411510" w:rsidP="00B641FC">
      <w:pPr>
        <w:pStyle w:val="BodyTextIndent"/>
        <w:spacing w:line="240" w:lineRule="atLeast"/>
        <w:rPr>
          <w:rFonts w:ascii="Garamond" w:hAnsi="Garamond" w:cs="Traditional Arabic" w:hint="cs"/>
          <w:b/>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lastRenderedPageBreak/>
        <w:t>كُتِبَ</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عَلَيْكُمُ</w:t>
      </w:r>
      <w:r>
        <w:rPr>
          <w:rFonts w:ascii="Garamond" w:hAnsi="Garamond" w:cs="Traditional Arabic"/>
          <w:bCs/>
          <w:sz w:val="32"/>
          <w:szCs w:val="32"/>
          <w:rtl/>
          <w:lang w:val="en-US" w:eastAsia="en-US"/>
        </w:rPr>
        <w:t xml:space="preserve"> الْقِتَالُ وَهُوَ كُرْهٌ لَّكُمْ وَعَسَى أَن تَكْرَهُواْ شَيْئًا </w:t>
      </w:r>
      <w:r>
        <w:rPr>
          <w:rFonts w:ascii="Garamond" w:hAnsi="Garamond" w:cs="Traditional Arabic" w:hint="eastAsia"/>
          <w:bCs/>
          <w:sz w:val="32"/>
          <w:szCs w:val="32"/>
          <w:rtl/>
          <w:lang w:val="en-US" w:eastAsia="en-US"/>
        </w:rPr>
        <w:t>وَهُوَ</w:t>
      </w:r>
      <w:r>
        <w:rPr>
          <w:rFonts w:ascii="Garamond" w:hAnsi="Garamond" w:cs="Traditional Arabic"/>
          <w:bCs/>
          <w:sz w:val="32"/>
          <w:szCs w:val="32"/>
          <w:rtl/>
          <w:lang w:val="en-US" w:eastAsia="en-US"/>
        </w:rPr>
        <w:t xml:space="preserve"> خَيْرٌ لَّكُمْ وَعَسَى أَن تُحِبُّواْ شَيْئًا وَهُوَ شَرٌّ لَّكُمْ </w:t>
      </w:r>
      <w:r>
        <w:rPr>
          <w:rFonts w:ascii="Garamond" w:hAnsi="Garamond" w:cs="Traditional Arabic" w:hint="eastAsia"/>
          <w:bCs/>
          <w:sz w:val="32"/>
          <w:szCs w:val="32"/>
          <w:rtl/>
          <w:lang w:val="en-US" w:eastAsia="en-US"/>
        </w:rPr>
        <w:t>وَاللّهُ</w:t>
      </w:r>
      <w:r>
        <w:rPr>
          <w:rFonts w:ascii="Garamond" w:hAnsi="Garamond" w:cs="Traditional Arabic"/>
          <w:bCs/>
          <w:sz w:val="32"/>
          <w:szCs w:val="32"/>
          <w:rtl/>
          <w:lang w:val="en-US" w:eastAsia="en-US"/>
        </w:rPr>
        <w:t xml:space="preserve"> يَعْلَمُ وَأَنتُمْ لاَ تَعْلَمُونَ (216)</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216- “Savaş, hoşunuza gitmediği halde size farz kılındı. İhtimal ki hoşlanmadığınız şey sizin iyiliğinizedir ve ihtimal ki sevdiğiniz bir şey sizin kötülüğünüzedir. Siz bilmezsiniz, Allah bilir.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Savaştan kaçınmak; ya dünyevileşmenin, ya hümanizmin ya da düşmanlarla eşit güç ve silah konumunda olmamanın neticesidir. Kur’an şöyle buyuruyor: “Savaştan hoşlanmamanız belki de sizin yanlış öngörüleriniz sebebiyledir. Siz onun etki ve sonuçlarını bilmiyorsunuz. Ama Allah farklı boyutlarda her işin bugününü ve yarınını bilmektedir ve sırlarından haberdardır.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Kendi öngörülerimize güvenmemeliyiz. Eğer savaştan hoşlanmıyorsak yine de Allah’ın emrettiği yerde mutlaka bunun bir sırrının ve etkilerinin olduğunu bilmeliyiz.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Yüce sonuçlara ulaşmak için zorluklara tahammül etmek bütün asırlarda tüm insanlar için geçerli olan g</w:t>
      </w:r>
      <w:r>
        <w:rPr>
          <w:rFonts w:ascii="Garamond" w:hAnsi="Garamond" w:cs="Traditional Arabic"/>
          <w:bCs/>
        </w:rPr>
        <w:t>e</w:t>
      </w:r>
      <w:r>
        <w:rPr>
          <w:rFonts w:ascii="Garamond" w:hAnsi="Garamond" w:cs="Traditional Arabic"/>
          <w:bCs/>
        </w:rPr>
        <w:t>nel bir ilkedir. Hayır ve şer ölçüsü şahsi ve günlük maslaha</w:t>
      </w:r>
      <w:r>
        <w:rPr>
          <w:rFonts w:ascii="Garamond" w:hAnsi="Garamond" w:cs="Traditional Arabic"/>
          <w:bCs/>
        </w:rPr>
        <w:t>t</w:t>
      </w:r>
      <w:r>
        <w:rPr>
          <w:rFonts w:ascii="Garamond" w:hAnsi="Garamond" w:cs="Traditional Arabic"/>
          <w:bCs/>
        </w:rPr>
        <w:t xml:space="preserve">lar olmamalıdır.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Savaşın da olumlu bir takım etkileri ve faydaları vardır. Örneğin savaşım gücünü artırmakta, düşmanları korkutmakta, toplum bireylerinde fedakarlık ve sorumluluk ruhunu oluşturmakta, dünyada İslâm ve Müslümanların izzet ve gücünü söz konusu etmekte, bizleri gaybi </w:t>
      </w:r>
      <w:r>
        <w:rPr>
          <w:rFonts w:ascii="Garamond" w:hAnsi="Garamond" w:cs="Traditional Arabic"/>
          <w:bCs/>
        </w:rPr>
        <w:lastRenderedPageBreak/>
        <w:t xml:space="preserve">yardımlara mazhar kılmakta, Allah’tan yardım isteme ruhunu icad etmekte, ilahi ecir ve mükafata erişilmektedir.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Zorluklar ve sorunlarda yaratış gücü vücuda gelmektedir. Eğer refah ve lüks düşkünlüğü olmasaydı bunca zillet oluşmazdı. Bu bir kanundur. “</w:t>
      </w:r>
      <w:r>
        <w:rPr>
          <w:rFonts w:ascii="Garamond" w:hAnsi="Garamond" w:cs="Traditional Arabic"/>
          <w:b/>
          <w:bCs/>
        </w:rPr>
        <w:t>İhtimal ki hoşlanmadığınız şey sizin iyiliğiniz</w:t>
      </w:r>
      <w:r>
        <w:rPr>
          <w:rFonts w:ascii="Garamond" w:hAnsi="Garamond" w:cs="Traditional Arabic"/>
          <w:b/>
          <w:bCs/>
        </w:rPr>
        <w:t>e</w:t>
      </w:r>
      <w:r>
        <w:rPr>
          <w:rFonts w:ascii="Garamond" w:hAnsi="Garamond" w:cs="Traditional Arabic"/>
          <w:b/>
          <w:bCs/>
        </w:rPr>
        <w:t>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Sırları bilmediğimiz için o halde Allah’ın emirlerine teslim olmalıyız. Allah sonsuz ilmi ve gücüyle emir vermektedir. Allah nice az grupları çoğunluklara galip kılmakta, mücahitlere gaybi yardımlarda bulunmakt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Heading1"/>
        <w:spacing w:line="240" w:lineRule="atLeast"/>
      </w:pPr>
      <w:bookmarkStart w:id="31" w:name="_Toc27473320"/>
      <w:r>
        <w:t>Diğer Dinlerde Cihad</w:t>
      </w:r>
      <w:bookmarkEnd w:id="31"/>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Dünyanın barış için şiddet aleyhine yaptığı bütün propagandaların aksine cihad tüm semavi dinlerde yer alan kesin ve zaruri bir hükümdür. Cihad diğer dinlerde, Tevrat ve incil’de de yer almıştır. Nitekim Tevrat’ın bir kaç yerinde şöyle yer almıştır: “Şehir sakinlerini kılıçtan geçir, mallar</w:t>
      </w:r>
      <w:r>
        <w:rPr>
          <w:rFonts w:ascii="Garamond" w:hAnsi="Garamond" w:cs="Traditional Arabic"/>
          <w:bCs/>
        </w:rPr>
        <w:t>ı</w:t>
      </w:r>
      <w:r>
        <w:rPr>
          <w:rFonts w:ascii="Garamond" w:hAnsi="Garamond" w:cs="Traditional Arabic"/>
          <w:bCs/>
        </w:rPr>
        <w:t xml:space="preserve">nı bir yere topla.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Hakeza: “hepsini helak et, onlara acıma”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Hakeza: “savaşmak için çıkınca, düşmanı çok gördüğünde korkma.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Hakeza: “Kardeşini, dostunu ve komşusunu öldürsün ki buzağıya tapmanın kefareti olsun.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Hakeza: “Musa topluluğu savaşa doğru harekete geçi</w:t>
      </w:r>
      <w:r>
        <w:rPr>
          <w:rFonts w:ascii="Garamond" w:hAnsi="Garamond" w:cs="Traditional Arabic"/>
          <w:bCs/>
        </w:rPr>
        <w:t>r</w:t>
      </w:r>
      <w:r>
        <w:rPr>
          <w:rFonts w:ascii="Garamond" w:hAnsi="Garamond" w:cs="Traditional Arabic"/>
          <w:bCs/>
        </w:rPr>
        <w:t xml:space="preserve">di ve önemli bir savaş başladı.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Matta İncil’inde ise şöyle yer almıştır: “Yeryüzüne selameti getirmeye geldim sanmayın; ben selamet değil fakat kılıç getirmeye geldim.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Hakeza: “Canını bulan onu zayi edecektir; benim uğruma canını zayi eden onu bulacaktır.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Hakeza: Luka İncili’nde de iki yerde şöyle yer almıştır: “Lakin üzerl</w:t>
      </w:r>
      <w:r>
        <w:rPr>
          <w:rFonts w:ascii="Garamond" w:hAnsi="Garamond" w:cs="Traditional Arabic"/>
          <w:bCs/>
        </w:rPr>
        <w:t>e</w:t>
      </w:r>
      <w:r>
        <w:rPr>
          <w:rFonts w:ascii="Garamond" w:hAnsi="Garamond" w:cs="Traditional Arabic"/>
          <w:bCs/>
        </w:rPr>
        <w:t>rine kral olmamı istemeyen o düşmanlarımı buraya getirin ve önümde ö</w:t>
      </w:r>
      <w:r>
        <w:rPr>
          <w:rFonts w:ascii="Garamond" w:hAnsi="Garamond" w:cs="Traditional Arabic"/>
          <w:bCs/>
        </w:rPr>
        <w:t>l</w:t>
      </w:r>
      <w:r>
        <w:rPr>
          <w:rFonts w:ascii="Garamond" w:hAnsi="Garamond" w:cs="Traditional Arabic"/>
          <w:bCs/>
        </w:rPr>
        <w:t xml:space="preserve">dürün.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Hakeza: “Fakat şimdi kesesi olan onu alsın ve torbası olan da alsın ve olmayan da esbabını satsın ve kılıç satın alsın. ”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Ayrıca Kur’an da Al-i İmran Maide ve Bakara suresinde cihadın varlığından ve diğer dinlerdeki yerinden söz edilmiştir.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يَسْأَلُونَكَ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الشَّهْرِ الْحَرَامِ قِتَالٍ فِيهِ قُلْ قِتَالٌ فِيهِ كَبِيرٌ وَصَدٌّ عَن </w:t>
      </w:r>
      <w:r>
        <w:rPr>
          <w:rFonts w:ascii="Garamond" w:hAnsi="Garamond" w:cs="Traditional Arabic" w:hint="eastAsia"/>
          <w:bCs/>
          <w:sz w:val="32"/>
          <w:szCs w:val="32"/>
          <w:rtl/>
          <w:lang w:val="en-US" w:eastAsia="en-US"/>
        </w:rPr>
        <w:t>سَبِيلِ</w:t>
      </w:r>
      <w:r>
        <w:rPr>
          <w:rFonts w:ascii="Garamond" w:hAnsi="Garamond" w:cs="Traditional Arabic"/>
          <w:bCs/>
          <w:sz w:val="32"/>
          <w:szCs w:val="32"/>
          <w:rtl/>
          <w:lang w:val="en-US" w:eastAsia="en-US"/>
        </w:rPr>
        <w:t xml:space="preserve"> اللّهِ وَكُفْرٌ بِهِ وَالْمَسْجِدِ الْحَرَامِ وَإِخْرَاجُ أَهْلِهِ </w:t>
      </w:r>
      <w:r>
        <w:rPr>
          <w:rFonts w:ascii="Garamond" w:hAnsi="Garamond" w:cs="Traditional Arabic" w:hint="eastAsia"/>
          <w:bCs/>
          <w:sz w:val="32"/>
          <w:szCs w:val="32"/>
          <w:rtl/>
          <w:lang w:val="en-US" w:eastAsia="en-US"/>
        </w:rPr>
        <w:t>مِنْهُ</w:t>
      </w:r>
      <w:r>
        <w:rPr>
          <w:rFonts w:ascii="Garamond" w:hAnsi="Garamond" w:cs="Traditional Arabic"/>
          <w:bCs/>
          <w:sz w:val="32"/>
          <w:szCs w:val="32"/>
          <w:rtl/>
          <w:lang w:val="en-US" w:eastAsia="en-US"/>
        </w:rPr>
        <w:t xml:space="preserve"> أَكْبَرُ عِندَ اللّهِ وَالْفِتْنَةُ أَكْبَرُ مِنَ الْقَتْلِ وَلاَ يَزَالُونَ </w:t>
      </w:r>
      <w:r>
        <w:rPr>
          <w:rFonts w:ascii="Garamond" w:hAnsi="Garamond" w:cs="Traditional Arabic" w:hint="eastAsia"/>
          <w:bCs/>
          <w:sz w:val="32"/>
          <w:szCs w:val="32"/>
          <w:rtl/>
          <w:lang w:val="en-US" w:eastAsia="en-US"/>
        </w:rPr>
        <w:t>يُقَاتِلُونَكُمْ</w:t>
      </w:r>
      <w:r>
        <w:rPr>
          <w:rFonts w:ascii="Garamond" w:hAnsi="Garamond" w:cs="Traditional Arabic"/>
          <w:bCs/>
          <w:sz w:val="32"/>
          <w:szCs w:val="32"/>
          <w:rtl/>
          <w:lang w:val="en-US" w:eastAsia="en-US"/>
        </w:rPr>
        <w:t xml:space="preserve"> حَتَّىَ يَرُدُّوكُمْ عَن دِينِكُمْ إِنِ اسْتَطَاعُواْ وَمَن </w:t>
      </w:r>
      <w:r>
        <w:rPr>
          <w:rFonts w:ascii="Garamond" w:hAnsi="Garamond" w:cs="Traditional Arabic" w:hint="eastAsia"/>
          <w:bCs/>
          <w:sz w:val="32"/>
          <w:szCs w:val="32"/>
          <w:rtl/>
          <w:lang w:val="en-US" w:eastAsia="en-US"/>
        </w:rPr>
        <w:t>يَرْتَدِدْ</w:t>
      </w:r>
      <w:r>
        <w:rPr>
          <w:rFonts w:ascii="Garamond" w:hAnsi="Garamond" w:cs="Traditional Arabic"/>
          <w:bCs/>
          <w:sz w:val="32"/>
          <w:szCs w:val="32"/>
          <w:rtl/>
          <w:lang w:val="en-US" w:eastAsia="en-US"/>
        </w:rPr>
        <w:t xml:space="preserve"> مِنكُمْ عَن دِينِهِ فَيَمُتْ وَهُوَ كَافِرٌ فَأُوْلَـئِكَ حَبِطَتْ </w:t>
      </w:r>
      <w:r>
        <w:rPr>
          <w:rFonts w:ascii="Garamond" w:hAnsi="Garamond" w:cs="Traditional Arabic" w:hint="eastAsia"/>
          <w:bCs/>
          <w:sz w:val="32"/>
          <w:szCs w:val="32"/>
          <w:rtl/>
          <w:lang w:val="en-US" w:eastAsia="en-US"/>
        </w:rPr>
        <w:t>أَعْمَالُهُمْ</w:t>
      </w:r>
      <w:r>
        <w:rPr>
          <w:rFonts w:ascii="Garamond" w:hAnsi="Garamond" w:cs="Traditional Arabic"/>
          <w:bCs/>
          <w:sz w:val="32"/>
          <w:szCs w:val="32"/>
          <w:rtl/>
          <w:lang w:val="en-US" w:eastAsia="en-US"/>
        </w:rPr>
        <w:t xml:space="preserve"> فِي الدُّنْيَا وَالآخِرَةِ وَأُوْلَـئِكَ أَصْحَابُ النَّارِ هُمْ </w:t>
      </w:r>
      <w:r>
        <w:rPr>
          <w:rFonts w:ascii="Garamond" w:hAnsi="Garamond" w:cs="Traditional Arabic" w:hint="eastAsia"/>
          <w:bCs/>
          <w:sz w:val="32"/>
          <w:szCs w:val="32"/>
          <w:rtl/>
          <w:lang w:val="en-US" w:eastAsia="en-US"/>
        </w:rPr>
        <w:t>فِيهَا</w:t>
      </w:r>
      <w:r>
        <w:rPr>
          <w:rFonts w:ascii="Garamond" w:hAnsi="Garamond" w:cs="Traditional Arabic"/>
          <w:bCs/>
          <w:sz w:val="32"/>
          <w:szCs w:val="32"/>
          <w:rtl/>
          <w:lang w:val="en-US" w:eastAsia="en-US"/>
        </w:rPr>
        <w:t xml:space="preserve"> خَالِدُونَ (217)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217- “Sana haram aydaki savaşı sorarlar. De ki: “O ayda savaşmak büyük suçtur. Allah yolundan alıkoymak, O’nu küfr etmek, Mescidi Haram'a engel olmak ve halkını oradan çıkarmak ise Allah katında daha büyük suçtur. Fitne çıkarmak ise öldürmekten daha büyüktür. ” Güçleri yeterse, dininizden döndürünceye kadar sizinle savaşa devam ederler. İçinizden dininden dönüp kâfir olarak ölen olursa, bunların işleri dünya ve ahirette boşa gitmiş olur. İşte cehennemlikler onlardır, onlar orada temellidi</w:t>
      </w:r>
      <w:r>
        <w:rPr>
          <w:rFonts w:ascii="Garamond" w:hAnsi="Garamond" w:cs="Traditional Arabic"/>
        </w:rPr>
        <w:t>r</w:t>
      </w:r>
      <w:r>
        <w:rPr>
          <w:rFonts w:ascii="Garamond" w:hAnsi="Garamond" w:cs="Traditional Arabic"/>
        </w:rPr>
        <w:t>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Şii ve Sünnî tefsirlerde şöyle yer almıştır: Peyga</w:t>
      </w:r>
      <w:r>
        <w:rPr>
          <w:rFonts w:ascii="Garamond" w:hAnsi="Garamond" w:cs="Traditional Arabic"/>
          <w:bCs/>
        </w:rPr>
        <w:t>m</w:t>
      </w:r>
      <w:r>
        <w:rPr>
          <w:rFonts w:ascii="Garamond" w:hAnsi="Garamond" w:cs="Traditional Arabic"/>
          <w:bCs/>
        </w:rPr>
        <w:t>ber (s. a. v. ) Abdullah b. Cahş adında bir sahabiyi sekiz kişi ile birlikte bir mektupla birlikte, k</w:t>
      </w:r>
      <w:r>
        <w:rPr>
          <w:rFonts w:ascii="Garamond" w:hAnsi="Garamond" w:cs="Traditional Arabic"/>
          <w:bCs/>
        </w:rPr>
        <w:t>a</w:t>
      </w:r>
      <w:r>
        <w:rPr>
          <w:rFonts w:ascii="Garamond" w:hAnsi="Garamond" w:cs="Traditional Arabic"/>
          <w:bCs/>
        </w:rPr>
        <w:t xml:space="preserve">fir ve müşrikler hakkında </w:t>
      </w:r>
      <w:r>
        <w:rPr>
          <w:rFonts w:ascii="Garamond" w:hAnsi="Garamond" w:cs="Traditional Arabic"/>
          <w:bCs/>
        </w:rPr>
        <w:lastRenderedPageBreak/>
        <w:t>malumat toplamak için gönderdi, yolda kafirlerle karşılaşınca aralarında savaş çıktı. Bu çatışmadan karşı tarafın reisi öldürüldü ve iki kişi esir alındı, malları müsadere edildi. Bu hadise haram aylardan olan Recep ayının başlarında meydana geldi. Bu grup Cemadi’s-Sani ayının sonu olduğunu zannediyordu. Velhasıl haram aylardan biri olan Recep ayında bu çatışma meydana geldi. Kafirler bu k</w:t>
      </w:r>
      <w:r>
        <w:rPr>
          <w:rFonts w:ascii="Garamond" w:hAnsi="Garamond" w:cs="Traditional Arabic"/>
          <w:bCs/>
        </w:rPr>
        <w:t>o</w:t>
      </w:r>
      <w:r>
        <w:rPr>
          <w:rFonts w:ascii="Garamond" w:hAnsi="Garamond" w:cs="Traditional Arabic"/>
          <w:bCs/>
        </w:rPr>
        <w:t>nuyu bahane ederek Müslümanların haram aylara saygısız olduklarını yaydılar. Kur’an bu propagandaya şöyle cevap vermektedir: “Evet, haram aylarda savaşmak günahtır, ama bu savaş yanlışlıkla meydana gelmiştir. Halbuki sizler kötülüğü ve cezası haram aylarda savaşmaktan daha kötü olan günahlara bulaşmışsınız. Sizler bunca cinayet, rezalet ve büyük günahlara bulaştığınız halde yanlışlıkla yapılan hatayı bahane edemezsiniz</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Düşman bizim yanlışlıklarımızı bahane karar kılmaktadır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Allah yoluna engel olmak, Allah’a küfretmek, Mescid’ul-Haram’ın kutsallığını görmezlikten gelmek, mü’minin kutsallığına saldırarak onları vatanlarından çıkarmak sadece haram ayların kutsallığını çiğnemekten daha önemlidir.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Düşmanlar sürekli gözetlemededir, onlar sizin irtidad ve küfür içine girip Allah’ın dininden dönmenizi isterler. Bundan başkasına razı olmazlar, onlar sizin geçici zaferinizin peşinde değillerdir; aksine ilahi ekol ve kültürünüzü ortadan kaldırmak istiyorlar.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Savaş ve saldırı küfür ve irtidadı masum göster</w:t>
      </w:r>
      <w:r>
        <w:rPr>
          <w:rFonts w:ascii="Garamond" w:hAnsi="Garamond" w:cs="Traditional Arabic"/>
          <w:bCs/>
        </w:rPr>
        <w:t>e</w:t>
      </w:r>
      <w:r>
        <w:rPr>
          <w:rFonts w:ascii="Garamond" w:hAnsi="Garamond" w:cs="Traditional Arabic"/>
          <w:bCs/>
        </w:rPr>
        <w:t>mez. Onlar sürekli sizinle savaşsa da, kafir olmanızı istese de sizden her kim mürted olursa cehennemde k</w:t>
      </w:r>
      <w:r>
        <w:rPr>
          <w:rFonts w:ascii="Garamond" w:hAnsi="Garamond" w:cs="Traditional Arabic"/>
          <w:bCs/>
        </w:rPr>
        <w:t>a</w:t>
      </w:r>
      <w:r>
        <w:rPr>
          <w:rFonts w:ascii="Garamond" w:hAnsi="Garamond" w:cs="Traditional Arabic"/>
          <w:bCs/>
        </w:rPr>
        <w:t xml:space="preserve">lacaktır.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5- Mürtedin amellerinin dünyada batıl olması İslâm’ın faydalarından mahrum kalmasıdır. Zira küfre düşerse öldürülür, Müslüman eşinden ayrı kalır, mirastan mahrum olur, Müslümanlarla ilişkisini keser ve İslâm’ın desteğinden mahrum kalır. Ahirette amellerinin batıl olması ise bütün hayır i</w:t>
      </w:r>
      <w:r>
        <w:rPr>
          <w:rFonts w:ascii="Garamond" w:hAnsi="Garamond" w:cs="Traditional Arabic"/>
          <w:bCs/>
        </w:rPr>
        <w:t>ş</w:t>
      </w:r>
      <w:r>
        <w:rPr>
          <w:rFonts w:ascii="Garamond" w:hAnsi="Garamond" w:cs="Traditional Arabic"/>
          <w:bCs/>
        </w:rPr>
        <w:t xml:space="preserve">lerinin yok olmasıdır.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İmam ve inanç o kadar önemlidir ki iman gidince amel de gitme</w:t>
      </w:r>
      <w:r>
        <w:rPr>
          <w:rFonts w:ascii="Garamond" w:hAnsi="Garamond" w:cs="Traditional Arabic"/>
          <w:bCs/>
        </w:rPr>
        <w:t>k</w:t>
      </w:r>
      <w:r>
        <w:rPr>
          <w:rFonts w:ascii="Garamond" w:hAnsi="Garamond" w:cs="Traditional Arabic"/>
          <w:bCs/>
        </w:rPr>
        <w:t xml:space="preserve">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Öldürmek sadece dünyadadır, ama fitne, şirk ve işkence dünya ve ahirette yok olmaktır. </w:t>
      </w:r>
    </w:p>
    <w:p w:rsidR="00411510" w:rsidRDefault="00411510" w:rsidP="00B641FC">
      <w:pPr>
        <w:pStyle w:val="BodyTextIndent"/>
        <w:spacing w:line="240" w:lineRule="atLeast"/>
        <w:rPr>
          <w:rFonts w:ascii="Garamond" w:hAnsi="Garamond" w:cs="Traditional Arabic" w:hint="cs"/>
          <w:bCs/>
          <w:rtl/>
          <w:lang w:val="de-DE"/>
        </w:rPr>
      </w:pPr>
      <w:r>
        <w:rPr>
          <w:rFonts w:ascii="Garamond" w:hAnsi="Garamond" w:cs="Traditional Arabic"/>
          <w:bCs/>
        </w:rPr>
        <w:t>8- Önceliklere dikkat ediniz (büyük-en büyük)</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hint="cs"/>
          <w:b/>
          <w:bCs/>
          <w:rtl/>
        </w:rPr>
      </w:pPr>
      <w:r>
        <w:rPr>
          <w:rFonts w:ascii="Garamond" w:hAnsi="Garamond" w:cs="Traditional Arabic" w:hint="eastAsia"/>
          <w:bCs/>
          <w:sz w:val="32"/>
          <w:szCs w:val="32"/>
          <w:rtl/>
          <w:lang w:val="en-US" w:eastAsia="en-US"/>
        </w:rPr>
        <w:t>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الَّذِينَ</w:t>
      </w:r>
      <w:r>
        <w:rPr>
          <w:rFonts w:ascii="Garamond" w:hAnsi="Garamond" w:cs="Traditional Arabic"/>
          <w:bCs/>
          <w:sz w:val="32"/>
          <w:szCs w:val="32"/>
          <w:rtl/>
          <w:lang w:val="en-US" w:eastAsia="en-US"/>
        </w:rPr>
        <w:t xml:space="preserve"> آمَنُواْ وَالَّذِينَ هَاجَرُواْ وَجَاهَدُواْ فِي سَبِيلِ اللّهِ </w:t>
      </w:r>
      <w:r>
        <w:rPr>
          <w:rFonts w:ascii="Garamond" w:hAnsi="Garamond" w:cs="Traditional Arabic" w:hint="eastAsia"/>
          <w:bCs/>
          <w:sz w:val="32"/>
          <w:szCs w:val="32"/>
          <w:rtl/>
          <w:lang w:val="en-US" w:eastAsia="en-US"/>
        </w:rPr>
        <w:t>أُوْلَـئِكَ</w:t>
      </w:r>
      <w:r>
        <w:rPr>
          <w:rFonts w:ascii="Garamond" w:hAnsi="Garamond" w:cs="Traditional Arabic"/>
          <w:bCs/>
          <w:sz w:val="32"/>
          <w:szCs w:val="32"/>
          <w:rtl/>
          <w:lang w:val="en-US" w:eastAsia="en-US"/>
        </w:rPr>
        <w:t xml:space="preserve"> يَرْجُونَ رَحْمَتَ اللّهِ وَاللّهُ غَفُورٌ رَّحِيمٌ (218)</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218- “İman edenler, hicret edenler ve Allah yolunda cihat edenler Allah'ın rahmetini umarlar. Allah bağı</w:t>
      </w:r>
      <w:r>
        <w:rPr>
          <w:rFonts w:ascii="Garamond" w:hAnsi="Garamond" w:cs="Traditional Arabic"/>
          <w:b/>
          <w:bCs/>
        </w:rPr>
        <w:t>ş</w:t>
      </w:r>
      <w:r>
        <w:rPr>
          <w:rFonts w:ascii="Garamond" w:hAnsi="Garamond" w:cs="Traditional Arabic"/>
          <w:b/>
          <w:bCs/>
        </w:rPr>
        <w:t xml:space="preserve">lar ve merhamet eder. </w:t>
      </w:r>
      <w:r>
        <w:rPr>
          <w:rFonts w:ascii="Garamond" w:hAnsi="Garamond" w:cs="Traditional Arabic"/>
          <w:bCs/>
        </w:rPr>
        <w:t xml:space="preserve">” </w:t>
      </w:r>
    </w:p>
    <w:p w:rsidR="00411510" w:rsidRDefault="00411510" w:rsidP="00B641FC">
      <w:pPr>
        <w:spacing w:line="240" w:lineRule="atLeast"/>
        <w:ind w:firstLine="284"/>
        <w:jc w:val="both"/>
        <w:rPr>
          <w:rFonts w:ascii="Garamond" w:hAnsi="Garamond" w:cs="Traditional Arabic"/>
          <w:bCs/>
        </w:rPr>
      </w:pPr>
    </w:p>
    <w:p w:rsidR="00411510" w:rsidRDefault="00411510" w:rsidP="00B641FC">
      <w:pPr>
        <w:pStyle w:val="BodyTextIndent"/>
        <w:spacing w:line="240" w:lineRule="atLeast"/>
        <w:rPr>
          <w:rFonts w:ascii="Garamond" w:hAnsi="Garamond" w:cs="Traditional Arabic"/>
          <w:b/>
        </w:rPr>
      </w:pPr>
      <w:r>
        <w:rPr>
          <w:rFonts w:ascii="Garamond" w:hAnsi="Garamond" w:cs="Traditional Arabic"/>
          <w:b/>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Etyeb’ul-Beyan tefsirinde şöyle yer almıştır: “İslam çeşitli yollarla insanı Allah’ın lütüflerine ümitvar kılmaktadır. Bu cümleden: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Ümitsizlik büyük günahlardandır, Allah’ın rahmetinden ümit kesmemek lazım. </w:t>
      </w:r>
      <w:r>
        <w:rPr>
          <w:rFonts w:ascii="Garamond" w:hAnsi="Garamond" w:cs="Traditional Arabic"/>
          <w:b/>
          <w:bCs/>
        </w:rPr>
        <w:t xml:space="preserve">“Allah’ın rahmetinden ümidinizi kesmeyin”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Usul-i Kafi’de şöyle yer almıştır: Allah-u Teala şöyle buyuruyor: “Ben, mü’min kulumun zannının yanındayım, eğer banda iyi zanda bulunursa ben de ona iyilik </w:t>
      </w:r>
      <w:r>
        <w:rPr>
          <w:rFonts w:ascii="Garamond" w:hAnsi="Garamond" w:cs="Traditional Arabic"/>
          <w:bCs/>
        </w:rPr>
        <w:t>e</w:t>
      </w:r>
      <w:r>
        <w:rPr>
          <w:rFonts w:ascii="Garamond" w:hAnsi="Garamond" w:cs="Traditional Arabic"/>
          <w:bCs/>
        </w:rPr>
        <w:t>derim.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Peygamberler ve Melekler mü’minlere dua ediyor ve onlar için A</w:t>
      </w:r>
      <w:r>
        <w:rPr>
          <w:rFonts w:ascii="Garamond" w:hAnsi="Garamond" w:cs="Traditional Arabic"/>
          <w:bCs/>
        </w:rPr>
        <w:t>l</w:t>
      </w:r>
      <w:r>
        <w:rPr>
          <w:rFonts w:ascii="Garamond" w:hAnsi="Garamond" w:cs="Traditional Arabic"/>
          <w:bCs/>
        </w:rPr>
        <w:t xml:space="preserve">lah’tan bağış diliyor.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Allah’ın mükafatı kat kattır.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5- Tövbe için verilen mühlet Allah’ın lütüflerindendir.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Mü’minin sıkıntıları günahlarının kefareti sayılır.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Allah tövbeyi kabul eder ve kötülükleri iyiliklere çevirir.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İmanın makamı amelden öncedir, belki de bu yüzden iman ile hicret ve cihat kelimeleri </w:t>
      </w:r>
      <w:r>
        <w:rPr>
          <w:rFonts w:ascii="Garamond" w:hAnsi="Garamond" w:cs="Traditional Arabic"/>
          <w:b/>
          <w:bCs/>
        </w:rPr>
        <w:t>“ellezine”</w:t>
      </w:r>
      <w:r>
        <w:rPr>
          <w:rFonts w:ascii="Garamond" w:hAnsi="Garamond" w:cs="Traditional Arabic"/>
          <w:bCs/>
        </w:rPr>
        <w:t xml:space="preserve"> (o kimseler ki) kelimesiyle ayırt edilmi</w:t>
      </w:r>
      <w:r>
        <w:rPr>
          <w:rFonts w:ascii="Garamond" w:hAnsi="Garamond" w:cs="Traditional Arabic"/>
          <w:bCs/>
        </w:rPr>
        <w:t>ş</w:t>
      </w:r>
      <w:r>
        <w:rPr>
          <w:rFonts w:ascii="Garamond" w:hAnsi="Garamond" w:cs="Traditional Arabic"/>
          <w:bCs/>
        </w:rPr>
        <w:t xml:space="preserve">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Allah’ın lütfünden ümitvar olmak, iman, hicret ve cihat şartıyladır. Aksi takdirde kuru bir arzu olmaktan öteye gitmez. Nitekim bu surede şöyle buyurmuştur: </w:t>
      </w:r>
      <w:r>
        <w:rPr>
          <w:rFonts w:ascii="Garamond" w:hAnsi="Garamond" w:cs="Traditional Arabic"/>
          <w:b/>
          <w:bCs/>
        </w:rPr>
        <w:t xml:space="preserve">“Bu onların kuruntularıdır. ” </w:t>
      </w:r>
      <w:r>
        <w:rPr>
          <w:rFonts w:ascii="Garamond" w:hAnsi="Garamond" w:cs="Traditional Arabic"/>
          <w:bCs/>
        </w:rPr>
        <w:t xml:space="preserve">Amelsiz bekleyiş boş bir kuruntudur. Kehf suresinin sonunda da şöyle yer almıştır: </w:t>
      </w:r>
      <w:r>
        <w:rPr>
          <w:rFonts w:ascii="Garamond" w:hAnsi="Garamond" w:cs="Traditional Arabic"/>
          <w:b/>
          <w:bCs/>
        </w:rPr>
        <w:t>“Her kim Rabbine kavuşmayı umuyorsa, salih işler yapsın ve rabbine ibadette hiç bir şeyi ortak koşmasın. ”</w:t>
      </w:r>
      <w:r>
        <w:rPr>
          <w:rFonts w:ascii="Garamond" w:hAnsi="Garamond" w:cs="Traditional Arabic"/>
          <w:bCs/>
        </w:rPr>
        <w:t xml:space="preserve"> Evet ümit insanın gerekli ön hazırlıklar içinde olması</w:t>
      </w:r>
      <w:r>
        <w:rPr>
          <w:rFonts w:ascii="Garamond" w:hAnsi="Garamond" w:cs="Traditional Arabic"/>
          <w:bCs/>
        </w:rPr>
        <w:t>y</w:t>
      </w:r>
      <w:r>
        <w:rPr>
          <w:rFonts w:ascii="Garamond" w:hAnsi="Garamond" w:cs="Traditional Arabic"/>
          <w:bCs/>
        </w:rPr>
        <w:t xml:space="preserve">la değer taşır.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Fikir ve ameller doğru olursa küçük yanlışlıklar affedilir. Bu ayetin nüzul sebebi şöyle beyan edilmiştir: “Hicret ve cihat eden, ama Receb </w:t>
      </w:r>
      <w:r>
        <w:rPr>
          <w:rFonts w:ascii="Garamond" w:hAnsi="Garamond" w:cs="Traditional Arabic"/>
          <w:bCs/>
        </w:rPr>
        <w:t>a</w:t>
      </w:r>
      <w:r>
        <w:rPr>
          <w:rFonts w:ascii="Garamond" w:hAnsi="Garamond" w:cs="Traditional Arabic"/>
          <w:bCs/>
        </w:rPr>
        <w:t>yının hilalini Cemad’il-Uhra ayının hilaliyle karıştıranlar üzülmesinler. O</w:t>
      </w:r>
      <w:r>
        <w:rPr>
          <w:rFonts w:ascii="Garamond" w:hAnsi="Garamond" w:cs="Traditional Arabic"/>
          <w:bCs/>
        </w:rPr>
        <w:t>n</w:t>
      </w:r>
      <w:r>
        <w:rPr>
          <w:rFonts w:ascii="Garamond" w:hAnsi="Garamond" w:cs="Traditional Arabic"/>
          <w:bCs/>
        </w:rPr>
        <w:t>lar bu ayete muhatab kılınmıştır ve yanlışlıkları affedilmiştir.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İnsan hayırlı işler yaptığı halde ümit içinde olması gerekir; kesin yakin değil. </w:t>
      </w:r>
      <w:r>
        <w:rPr>
          <w:rFonts w:ascii="Garamond" w:hAnsi="Garamond" w:cs="Traditional Arabic"/>
          <w:b/>
          <w:bCs/>
        </w:rPr>
        <w:t>“Allah’ın rahmetini uma</w:t>
      </w:r>
      <w:r>
        <w:rPr>
          <w:rFonts w:ascii="Garamond" w:hAnsi="Garamond" w:cs="Traditional Arabic"/>
          <w:b/>
          <w:bCs/>
        </w:rPr>
        <w:t>n</w:t>
      </w:r>
      <w:r>
        <w:rPr>
          <w:rFonts w:ascii="Garamond" w:hAnsi="Garamond" w:cs="Traditional Arabic"/>
          <w:b/>
          <w:bCs/>
        </w:rPr>
        <w:t>lar”</w:t>
      </w:r>
      <w:r>
        <w:rPr>
          <w:rFonts w:ascii="Garamond" w:hAnsi="Garamond" w:cs="Traditional Arabic"/>
          <w:bCs/>
        </w:rPr>
        <w:t xml:space="preserve"> Zira kötü akibet, amellerin batıl olması ve itaatl</w:t>
      </w:r>
      <w:r>
        <w:rPr>
          <w:rFonts w:ascii="Garamond" w:hAnsi="Garamond" w:cs="Traditional Arabic"/>
          <w:bCs/>
        </w:rPr>
        <w:t>e</w:t>
      </w:r>
      <w:r>
        <w:rPr>
          <w:rFonts w:ascii="Garamond" w:hAnsi="Garamond" w:cs="Traditional Arabic"/>
          <w:bCs/>
        </w:rPr>
        <w:t xml:space="preserve">rin kabul edilmemesi son nefesine kadar insanı tehdid eden tehlikelerdir.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5- Kul Allah’ın rahmetine ümitvar olunca Allah’ta şö</w:t>
      </w:r>
      <w:r>
        <w:rPr>
          <w:rFonts w:ascii="Garamond" w:hAnsi="Garamond" w:cs="Traditional Arabic"/>
          <w:bCs/>
        </w:rPr>
        <w:t>y</w:t>
      </w:r>
      <w:r>
        <w:rPr>
          <w:rFonts w:ascii="Garamond" w:hAnsi="Garamond" w:cs="Traditional Arabic"/>
          <w:bCs/>
        </w:rPr>
        <w:t xml:space="preserve">le buyuruyor: </w:t>
      </w:r>
      <w:r>
        <w:rPr>
          <w:rFonts w:ascii="Garamond" w:hAnsi="Garamond" w:cs="Traditional Arabic"/>
          <w:b/>
          <w:bCs/>
        </w:rPr>
        <w:t>“Allah bağışlayıcı ve merhamet edic</w:t>
      </w:r>
      <w:r>
        <w:rPr>
          <w:rFonts w:ascii="Garamond" w:hAnsi="Garamond" w:cs="Traditional Arabic"/>
          <w:b/>
          <w:bCs/>
        </w:rPr>
        <w:t>i</w:t>
      </w:r>
      <w:r>
        <w:rPr>
          <w:rFonts w:ascii="Garamond" w:hAnsi="Garamond" w:cs="Traditional Arabic"/>
          <w:b/>
          <w:bCs/>
        </w:rPr>
        <w:t>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sz w:val="32"/>
          <w:szCs w:val="32"/>
          <w:rtl/>
          <w:lang w:val="en-US" w:eastAsia="en-US"/>
        </w:rPr>
      </w:pPr>
      <w:r>
        <w:rPr>
          <w:rFonts w:ascii="Garamond" w:hAnsi="Garamond" w:cs="Traditional Arabic" w:hint="eastAsia"/>
          <w:bCs/>
          <w:sz w:val="32"/>
          <w:szCs w:val="32"/>
          <w:rtl/>
          <w:lang w:val="en-US" w:eastAsia="en-US"/>
        </w:rPr>
        <w:lastRenderedPageBreak/>
        <w:t>يَسْأَلُونَكَ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الْخَمْرِ وَالْمَيْسِرِ قُلْ فِيهِمَا إِثْمٌ كَبِيرٌ وَمَنَافِعُ لِلنَّاسِ </w:t>
      </w:r>
      <w:r>
        <w:rPr>
          <w:rFonts w:ascii="Garamond" w:hAnsi="Garamond" w:cs="Traditional Arabic" w:hint="eastAsia"/>
          <w:bCs/>
          <w:sz w:val="32"/>
          <w:szCs w:val="32"/>
          <w:rtl/>
          <w:lang w:val="en-US" w:eastAsia="en-US"/>
        </w:rPr>
        <w:t>وَإِثْمُهُمَآ</w:t>
      </w:r>
      <w:r>
        <w:rPr>
          <w:rFonts w:ascii="Garamond" w:hAnsi="Garamond" w:cs="Traditional Arabic"/>
          <w:bCs/>
          <w:sz w:val="32"/>
          <w:szCs w:val="32"/>
          <w:rtl/>
          <w:lang w:val="en-US" w:eastAsia="en-US"/>
        </w:rPr>
        <w:t xml:space="preserve"> أَكْبَرُ مِن نَّفْعِهِمَا وَيَسْأَلُونَكَ مَاذَا يُنفِقُونَ قُلِ </w:t>
      </w:r>
      <w:r>
        <w:rPr>
          <w:rFonts w:ascii="Garamond" w:hAnsi="Garamond" w:cs="Traditional Arabic" w:hint="eastAsia"/>
          <w:bCs/>
          <w:sz w:val="32"/>
          <w:szCs w:val="32"/>
          <w:rtl/>
          <w:lang w:val="en-US" w:eastAsia="en-US"/>
        </w:rPr>
        <w:t>الْعَفْوَ</w:t>
      </w:r>
      <w:r>
        <w:rPr>
          <w:rFonts w:ascii="Garamond" w:hAnsi="Garamond" w:cs="Traditional Arabic"/>
          <w:bCs/>
          <w:sz w:val="32"/>
          <w:szCs w:val="32"/>
          <w:rtl/>
          <w:lang w:val="en-US" w:eastAsia="en-US"/>
        </w:rPr>
        <w:t xml:space="preserve"> كَذَلِكَ يُبيِّنُ اللّهُ لَكُمُ الآيَاتِ لَعَلَّكُمْ تَتَفَكَّرُونَ (219)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219- “Sana içki ve kumarı sorarlar, de ki “İkisi</w:t>
      </w:r>
      <w:r>
        <w:rPr>
          <w:rFonts w:ascii="Garamond" w:hAnsi="Garamond" w:cs="Traditional Arabic"/>
        </w:rPr>
        <w:t>n</w:t>
      </w:r>
      <w:r>
        <w:rPr>
          <w:rFonts w:ascii="Garamond" w:hAnsi="Garamond" w:cs="Traditional Arabic"/>
        </w:rPr>
        <w:t>de hem büyük günah ve hem insanlara bazı (maddi) faydalar vardır. Günahları faydasından daha büyüktür. ” Ne infak edeceklerini sana sorarlar, de ki: “Affı. ” (O</w:t>
      </w:r>
      <w:r>
        <w:rPr>
          <w:rFonts w:ascii="Garamond" w:hAnsi="Garamond" w:cs="Traditional Arabic"/>
        </w:rPr>
        <w:t>r</w:t>
      </w:r>
      <w:r>
        <w:rPr>
          <w:rFonts w:ascii="Garamond" w:hAnsi="Garamond" w:cs="Traditional Arabic"/>
        </w:rPr>
        <w:t>ta yolu tutturarak artanı veya malın en iyisini) Böylece Allah, düşünesiniz diye size ayetleri açı</w:t>
      </w:r>
      <w:r>
        <w:rPr>
          <w:rFonts w:ascii="Garamond" w:hAnsi="Garamond" w:cs="Traditional Arabic"/>
        </w:rPr>
        <w:t>k</w:t>
      </w:r>
      <w:r>
        <w:rPr>
          <w:rFonts w:ascii="Garamond" w:hAnsi="Garamond" w:cs="Traditional Arabic"/>
        </w:rPr>
        <w:t>lar.”</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Birinci soru şarap ve kumar hakkındadır. Ayette geçen “hamr” kelimesi örtü anlamındadır. Kadınların başını örttükleri örtüye “humar” denmektedir. Alkollü içkiler de insanın teşhisini örttükleri için adeta aklı örtmekte ve bu sebeple de kendisine “hamr” denmektedir. Hakeza “meyser” kelimesi de “yusr” kelimesinden türemiştir ve “kolay tutma” anlamındadır. Kumar oynayanlar adeta birbirlerinin malını kolayca almaya çalışmaktadır. Bu ayet onların sorusuna cevap olarak şöyle buyuruyor: “Şarap ve kumar büyük günahlardandır, aynı zamanda bir takım menfaatleri de vardır. Bu menfaatler belki de şarab için üzüm yetiştirme, kuru üzüm ve şarap satma, vergi ve gümrük alma veya kumarhaneler yapma n</w:t>
      </w:r>
      <w:r>
        <w:rPr>
          <w:rFonts w:ascii="Garamond" w:hAnsi="Garamond" w:cs="Traditional Arabic"/>
          <w:bCs/>
        </w:rPr>
        <w:t>e</w:t>
      </w:r>
      <w:r>
        <w:rPr>
          <w:rFonts w:ascii="Garamond" w:hAnsi="Garamond" w:cs="Traditional Arabic"/>
          <w:bCs/>
        </w:rPr>
        <w:t>ticesinde elde edilen menfaatlere işarettir. Ama bu ikisinin günah ve zararı zahiri menfaatlerinden daha çoktur. İlmi ve pedagojik kitaplarda kumar ve içkinin kötü etkileri detaylıca beyan edilmiştir. Burada “Numune Tefsiri”nde, şarap ve kumarın zararları babında beyan edilenlerin kısa bir fihristini nakletmek i</w:t>
      </w:r>
      <w:r>
        <w:rPr>
          <w:rFonts w:ascii="Garamond" w:hAnsi="Garamond" w:cs="Traditional Arabic"/>
          <w:bCs/>
        </w:rPr>
        <w:t>s</w:t>
      </w:r>
      <w:r>
        <w:rPr>
          <w:rFonts w:ascii="Garamond" w:hAnsi="Garamond" w:cs="Traditional Arabic"/>
          <w:bCs/>
        </w:rPr>
        <w:t xml:space="preserve">tiyoruz: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Ömrün kısalması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Çocukların doğuşunda kötü etkiler (özellikle de sarhoşken cinsel </w:t>
      </w:r>
      <w:r>
        <w:rPr>
          <w:rFonts w:ascii="Garamond" w:hAnsi="Garamond" w:cs="Traditional Arabic"/>
          <w:bCs/>
        </w:rPr>
        <w:t>i</w:t>
      </w:r>
      <w:r>
        <w:rPr>
          <w:rFonts w:ascii="Garamond" w:hAnsi="Garamond" w:cs="Traditional Arabic"/>
          <w:bCs/>
        </w:rPr>
        <w:t>lişki kurulursa)</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Ahlaki fesadın yaygınlaşması, hırsızlık, darb, yarılama, cinsel suçlar, tehlikeler ve trafik kazalarının artışı</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Bilginlerden biri şöyle diyor: “Eğer devletler şarap satan dükkanların yarısını kapatacak olsalar, biz de hastane, ruh kliniği ve tımarhanelerin yarısını kapat</w:t>
      </w:r>
      <w:r>
        <w:rPr>
          <w:rFonts w:ascii="Garamond" w:hAnsi="Garamond" w:cs="Traditional Arabic"/>
          <w:bCs/>
        </w:rPr>
        <w:t>ı</w:t>
      </w:r>
      <w:r>
        <w:rPr>
          <w:rFonts w:ascii="Garamond" w:hAnsi="Garamond" w:cs="Traditional Arabic"/>
          <w:bCs/>
        </w:rPr>
        <w:t>rız.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Kumar da heyecan, sinir hastalıkları, kalp ve beyin kanamaları, kalb atışlarının artışı, iştahsızlık, solgunluk ve birçok hastalıkların sebebi sayılmıştır. Nitekim araştırmacılar cinayetlerin %30’nun kumarla ilgili olduğunu tesbit etmişlerdir. Ayrıca kumar ekonomik büyümede de tahrip edici bir etkendir. Faydalı işlerin heyecanını ortadan kaldırmaktadır. Gayr-i İslami bazı ülkeler de yılarca kumarı yasaklamış ve kanunsuz ilan etmişlerdir. Örneğin İngilt</w:t>
      </w:r>
      <w:r>
        <w:rPr>
          <w:rFonts w:ascii="Garamond" w:hAnsi="Garamond" w:cs="Traditional Arabic"/>
          <w:bCs/>
        </w:rPr>
        <w:t>e</w:t>
      </w:r>
      <w:r>
        <w:rPr>
          <w:rFonts w:ascii="Garamond" w:hAnsi="Garamond" w:cs="Traditional Arabic"/>
          <w:bCs/>
        </w:rPr>
        <w:t>re 1853 yılında, Amerika 1855 yılında, Rusya 1854 yılında ve Almanya 1873 yılında kumarı resmen yasaklamı</w:t>
      </w:r>
      <w:r>
        <w:rPr>
          <w:rFonts w:ascii="Garamond" w:hAnsi="Garamond" w:cs="Traditional Arabic"/>
          <w:bCs/>
        </w:rPr>
        <w:t>ş</w:t>
      </w:r>
      <w:r>
        <w:rPr>
          <w:rFonts w:ascii="Garamond" w:hAnsi="Garamond" w:cs="Traditional Arabic"/>
          <w:bCs/>
        </w:rPr>
        <w:t xml:space="preserve">tır.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Ayetteki ikinci soru infak hakkındadır: </w:t>
      </w:r>
      <w:r>
        <w:rPr>
          <w:rFonts w:ascii="Garamond" w:hAnsi="Garamond" w:cs="Traditional Arabic"/>
          <w:b/>
          <w:bCs/>
        </w:rPr>
        <w:t>“Neyi infak etmeleri gere</w:t>
      </w:r>
      <w:r>
        <w:rPr>
          <w:rFonts w:ascii="Garamond" w:hAnsi="Garamond" w:cs="Traditional Arabic"/>
          <w:b/>
          <w:bCs/>
        </w:rPr>
        <w:t>k</w:t>
      </w:r>
      <w:r>
        <w:rPr>
          <w:rFonts w:ascii="Garamond" w:hAnsi="Garamond" w:cs="Traditional Arabic"/>
          <w:b/>
          <w:bCs/>
        </w:rPr>
        <w:t xml:space="preserve">tiğini soruyorlar. </w:t>
      </w:r>
      <w:r>
        <w:rPr>
          <w:rFonts w:ascii="Garamond" w:hAnsi="Garamond" w:cs="Traditional Arabic"/>
          <w:bCs/>
        </w:rPr>
        <w:t xml:space="preserve">” Cevab olarak, </w:t>
      </w:r>
      <w:r>
        <w:rPr>
          <w:rFonts w:ascii="Garamond" w:hAnsi="Garamond" w:cs="Traditional Arabic"/>
          <w:b/>
          <w:bCs/>
        </w:rPr>
        <w:t>“Affı”</w:t>
      </w:r>
      <w:r>
        <w:rPr>
          <w:rFonts w:ascii="Garamond" w:hAnsi="Garamond" w:cs="Traditional Arabic"/>
          <w:bCs/>
        </w:rPr>
        <w:t xml:space="preserve"> diye buyurmaktadır. Af, lügatte bağışlama anlamının yanı sıra orta yol, fazlası ve malın en iyi bölümü a</w:t>
      </w:r>
      <w:r>
        <w:rPr>
          <w:rFonts w:ascii="Garamond" w:hAnsi="Garamond" w:cs="Traditional Arabic"/>
          <w:bCs/>
        </w:rPr>
        <w:t>n</w:t>
      </w:r>
      <w:r>
        <w:rPr>
          <w:rFonts w:ascii="Garamond" w:hAnsi="Garamond" w:cs="Traditional Arabic"/>
          <w:bCs/>
        </w:rPr>
        <w:t xml:space="preserve">lamlarına da gelmektedir. Bu anlamların hepsi de ayetin anlamlarıyla uyum içindedir. Belki de aftan maksat bütün bu anlamlardır. Yani infak etmek istiyorsanız hem itidalli olun; kendiniz muhtaç duruma düşmemek için bütün malınızı bir yerde infak etmeyin, hem de infak ederken malınızın en iyisini verin. Nitekim Kur’an da şöyle buyuruyor: </w:t>
      </w:r>
      <w:r>
        <w:rPr>
          <w:rFonts w:ascii="Garamond" w:hAnsi="Garamond" w:cs="Traditional Arabic"/>
          <w:b/>
          <w:bCs/>
        </w:rPr>
        <w:t>“Sevdiklerinizden infak etmedikte iyiliğe erişemezs</w:t>
      </w:r>
      <w:r>
        <w:rPr>
          <w:rFonts w:ascii="Garamond" w:hAnsi="Garamond" w:cs="Traditional Arabic"/>
          <w:b/>
          <w:bCs/>
        </w:rPr>
        <w:t>i</w:t>
      </w:r>
      <w:r>
        <w:rPr>
          <w:rFonts w:ascii="Garamond" w:hAnsi="Garamond" w:cs="Traditional Arabic"/>
          <w:b/>
          <w:bCs/>
        </w:rPr>
        <w:t>niz.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1- İlişkilerinizde insaflı olunuz. Ayette şarap ve kumarın menfaatleri göz ardı edilmiyor; ama konuyu insanda akıl ve tefekkür gücünü ihya edecek bir şekilde beyan ediyor.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Şarap ve kumarın her ikisi de ruh ve cismin boz</w:t>
      </w:r>
      <w:r>
        <w:rPr>
          <w:rFonts w:ascii="Garamond" w:hAnsi="Garamond" w:cs="Traditional Arabic"/>
          <w:bCs/>
        </w:rPr>
        <w:t>u</w:t>
      </w:r>
      <w:r>
        <w:rPr>
          <w:rFonts w:ascii="Garamond" w:hAnsi="Garamond" w:cs="Traditional Arabic"/>
          <w:bCs/>
        </w:rPr>
        <w:t xml:space="preserve">luş nedeni, gaflet vesilesidir. Bu yüzden Kur’an’da yan yana zikredilmiştir. </w:t>
      </w:r>
    </w:p>
    <w:p w:rsidR="00411510" w:rsidRDefault="00411510" w:rsidP="00B641FC">
      <w:pPr>
        <w:pStyle w:val="BodyTextIndent"/>
        <w:spacing w:line="240" w:lineRule="atLeast"/>
        <w:rPr>
          <w:rFonts w:ascii="Garamond" w:hAnsi="Garamond" w:cs="Traditional Arabic" w:hint="cs"/>
          <w:bCs/>
          <w:rtl/>
          <w:lang w:val="de-DE"/>
        </w:rPr>
      </w:pPr>
      <w:r>
        <w:rPr>
          <w:rFonts w:ascii="Garamond" w:hAnsi="Garamond" w:cs="Traditional Arabic"/>
          <w:bCs/>
        </w:rPr>
        <w:t xml:space="preserve">3- Akıl ve huzurunuzu koruyunuz. Şarap haram kılınarak akıl ve fikir korunmuştur. Kumar haram kılınarak da ruhsal ve ekonomik denge ve huzur korunmuştur: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فِي</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الدُّنْيَا</w:t>
      </w:r>
      <w:r>
        <w:rPr>
          <w:rFonts w:ascii="Garamond" w:hAnsi="Garamond" w:cs="Traditional Arabic"/>
          <w:bCs/>
          <w:sz w:val="32"/>
          <w:szCs w:val="32"/>
          <w:rtl/>
          <w:lang w:val="en-US" w:eastAsia="en-US"/>
        </w:rPr>
        <w:t xml:space="preserve"> وَالآخِرَةِ وَيَسْأَلُونَكَ عَنِ الْيَتَامَى قُلْ إِصْلاَحٌ لَّهُمْ </w:t>
      </w:r>
      <w:r>
        <w:rPr>
          <w:rFonts w:ascii="Garamond" w:hAnsi="Garamond" w:cs="Traditional Arabic" w:hint="eastAsia"/>
          <w:bCs/>
          <w:sz w:val="32"/>
          <w:szCs w:val="32"/>
          <w:rtl/>
          <w:lang w:val="en-US" w:eastAsia="en-US"/>
        </w:rPr>
        <w:t>خَيْرٌ</w:t>
      </w:r>
      <w:r>
        <w:rPr>
          <w:rFonts w:ascii="Garamond" w:hAnsi="Garamond" w:cs="Traditional Arabic"/>
          <w:bCs/>
          <w:sz w:val="32"/>
          <w:szCs w:val="32"/>
          <w:rtl/>
          <w:lang w:val="en-US" w:eastAsia="en-US"/>
        </w:rPr>
        <w:t xml:space="preserve"> وَإِنْ تُخَالِطُوهُمْ فَإِخْوَانُكُمْ وَاللّهُ يَعْلَمُ الْمُفْسِدَ مِنَ </w:t>
      </w:r>
      <w:r>
        <w:rPr>
          <w:rFonts w:ascii="Garamond" w:hAnsi="Garamond" w:cs="Traditional Arabic" w:hint="eastAsia"/>
          <w:bCs/>
          <w:sz w:val="32"/>
          <w:szCs w:val="32"/>
          <w:rtl/>
          <w:lang w:val="en-US" w:eastAsia="en-US"/>
        </w:rPr>
        <w:t>الْمُصْلِحِ</w:t>
      </w:r>
      <w:r>
        <w:rPr>
          <w:rFonts w:ascii="Garamond" w:hAnsi="Garamond" w:cs="Traditional Arabic"/>
          <w:bCs/>
          <w:sz w:val="32"/>
          <w:szCs w:val="32"/>
          <w:rtl/>
          <w:lang w:val="en-US" w:eastAsia="en-US"/>
        </w:rPr>
        <w:t xml:space="preserve"> وَلَوْ شَاء اللّهُ لأعْنَتَكُمْ إِنَّ اللّهَ عَزِيزٌ حَكِيمٌ (220)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220- “(Ayetleri açıklar ki) Dünya ve ahiret hakkında (düşünesiniz)! Sana yetimleri sorarlar, de ki: “Onların işlerini düzeltmek h</w:t>
      </w:r>
      <w:r>
        <w:rPr>
          <w:rFonts w:ascii="Garamond" w:hAnsi="Garamond" w:cs="Traditional Arabic"/>
        </w:rPr>
        <w:t>a</w:t>
      </w:r>
      <w:r>
        <w:rPr>
          <w:rFonts w:ascii="Garamond" w:hAnsi="Garamond" w:cs="Traditional Arabic"/>
        </w:rPr>
        <w:t>yırlıdır. ” Eğer onlarla bir arada yaşarsanız, artık onlar sizin kardeşlerinizdir. Allah düzeltenden bozanı ayırt etmesini bilir. Allah dileseydi sizi zora sokardı. Allah şüphesiz güçlüdür, hikmet sah</w:t>
      </w:r>
      <w:r>
        <w:rPr>
          <w:rFonts w:ascii="Garamond" w:hAnsi="Garamond" w:cs="Traditional Arabic"/>
        </w:rPr>
        <w:t>i</w:t>
      </w:r>
      <w:r>
        <w:rPr>
          <w:rFonts w:ascii="Garamond" w:hAnsi="Garamond" w:cs="Traditional Arabic"/>
        </w:rPr>
        <w:t xml:space="preserve">bidir.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“Dünya ve ahiret” cümlesi ya önceki ayetin sonunda beyan edilen infak meselesi ile ilgilidir. Yani “infakınız dünya ve ahiret mutluluğu için olmalıdır. Bütün malınızı infak edip, dünyada sıkıntıya düşmeyiniz ve de cimrilik ederek uhrevi sevaplardan mahrum kalmayınız.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Ya da önceki ayette işaret edilen tefekkür ile ilgilidir. Yani “insan dünya ve ahiret işlerinde düşünmeli, ahireti için bu dünyadan kazançlar edinmeli; ahiret, varlık sırları ve mevcut dünya düzeni hakkında derince düşünmelidir. </w:t>
      </w:r>
      <w:r>
        <w:rPr>
          <w:rFonts w:ascii="Garamond" w:hAnsi="Garamond" w:cs="Traditional Arabic"/>
          <w:bCs/>
        </w:rPr>
        <w:lastRenderedPageBreak/>
        <w:t>Mümkün mertebe her şeyi akıl ve düşünceyle kabul etmelidir. Gerçi bir ekol kabulünde bütün sırları bilmek şart değildir. Ama mümkün mertebe düşünmel</w:t>
      </w:r>
      <w:r>
        <w:rPr>
          <w:rFonts w:ascii="Garamond" w:hAnsi="Garamond" w:cs="Traditional Arabic"/>
          <w:bCs/>
        </w:rPr>
        <w:t>i</w:t>
      </w:r>
      <w:r>
        <w:rPr>
          <w:rFonts w:ascii="Garamond" w:hAnsi="Garamond" w:cs="Traditional Arabic"/>
          <w:bCs/>
        </w:rPr>
        <w:t>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Yetimler hakkında sorulan soru hususunda tefsirlerde şu beyan yer almıştır: Nisa Suresi 10. ayet nazil olup y</w:t>
      </w:r>
      <w:r>
        <w:rPr>
          <w:rFonts w:ascii="Garamond" w:hAnsi="Garamond" w:cs="Traditional Arabic"/>
          <w:bCs/>
        </w:rPr>
        <w:t>e</w:t>
      </w:r>
      <w:r>
        <w:rPr>
          <w:rFonts w:ascii="Garamond" w:hAnsi="Garamond" w:cs="Traditional Arabic"/>
          <w:bCs/>
        </w:rPr>
        <w:t>tim malı yemenin ateş yemek olduğunu beyan edince evinde yetim barındıranlar büyük sıkıntıya düştüler, ha</w:t>
      </w:r>
      <w:r>
        <w:rPr>
          <w:rFonts w:ascii="Garamond" w:hAnsi="Garamond" w:cs="Traditional Arabic"/>
          <w:bCs/>
        </w:rPr>
        <w:t>t</w:t>
      </w:r>
      <w:r>
        <w:rPr>
          <w:rFonts w:ascii="Garamond" w:hAnsi="Garamond" w:cs="Traditional Arabic"/>
          <w:bCs/>
        </w:rPr>
        <w:t>ta bazıları yetimleri evlerinden dışarı attılar, bazıları ise yetimlerin yemek ve tabağını ayırdılar ve böylece yetimler ile ev sahipleri arasında birçok sıkıntı vücuda geldi. Onlar da Peygamber’in huzuruna vararak yetimleri sordular. Peygamber onlara cevap olarak şöyle buyurdu: “Yetimlerin işlerini ıslah etmek daha iyidir. Yetimlerin lehine olan her türlü idare, örgütlenme ve idare daha iyidir. Mallarınızla karışması sebebiyle yetimleri terketmeniz ve idarelerini reddetmeniz doğru değildir. Onlar sizin dini kardeşlerinizdir. Onlarla yaşamaktan maksadınız mallarını yemek değilse, mallarının mallarınızla karışmasının sakıncası yoktur. Allah kötülüğü iyilikten ayırır, Allah sizleri sıkıntıya sokmak istemez. Allah güçlüdür ve hikmet sah</w:t>
      </w:r>
      <w:r>
        <w:rPr>
          <w:rFonts w:ascii="Garamond" w:hAnsi="Garamond" w:cs="Traditional Arabic"/>
          <w:bCs/>
        </w:rPr>
        <w:t>i</w:t>
      </w:r>
      <w:r>
        <w:rPr>
          <w:rFonts w:ascii="Garamond" w:hAnsi="Garamond" w:cs="Traditional Arabic"/>
          <w:bCs/>
        </w:rPr>
        <w:t>bidir.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Yetimler ne köledir, ne de evlat; küçük kardeşl</w:t>
      </w:r>
      <w:r>
        <w:rPr>
          <w:rFonts w:ascii="Garamond" w:hAnsi="Garamond" w:cs="Traditional Arabic"/>
          <w:bCs/>
        </w:rPr>
        <w:t>e</w:t>
      </w:r>
      <w:r>
        <w:rPr>
          <w:rFonts w:ascii="Garamond" w:hAnsi="Garamond" w:cs="Traditional Arabic"/>
          <w:bCs/>
        </w:rPr>
        <w:t xml:space="preserve">rimiz ve bizim bir parçamızdır. </w:t>
      </w:r>
      <w:r>
        <w:rPr>
          <w:rFonts w:ascii="Garamond" w:hAnsi="Garamond" w:cs="Traditional Arabic"/>
          <w:b/>
          <w:bCs/>
        </w:rPr>
        <w:t>“Kardeşleriniz”</w:t>
      </w:r>
      <w:r>
        <w:rPr>
          <w:rFonts w:ascii="Garamond" w:hAnsi="Garamond" w:cs="Traditional Arabic"/>
          <w:bCs/>
        </w:rPr>
        <w:t xml:space="preserve"> Onları da kendi hayatımızın içinde karar kılm</w:t>
      </w:r>
      <w:r>
        <w:rPr>
          <w:rFonts w:ascii="Garamond" w:hAnsi="Garamond" w:cs="Traditional Arabic"/>
          <w:bCs/>
        </w:rPr>
        <w:t>a</w:t>
      </w:r>
      <w:r>
        <w:rPr>
          <w:rFonts w:ascii="Garamond" w:hAnsi="Garamond" w:cs="Traditional Arabic"/>
          <w:bCs/>
        </w:rPr>
        <w:t xml:space="preserve">lıyız.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Yetimlerin işini terk etmek maslahat değildir; hayır niyeti ve kardeşlik gözüyle adil bir şekilde çaba göste</w:t>
      </w:r>
      <w:r>
        <w:rPr>
          <w:rFonts w:ascii="Garamond" w:hAnsi="Garamond" w:cs="Traditional Arabic"/>
          <w:bCs/>
        </w:rPr>
        <w:t>r</w:t>
      </w:r>
      <w:r>
        <w:rPr>
          <w:rFonts w:ascii="Garamond" w:hAnsi="Garamond" w:cs="Traditional Arabic"/>
          <w:bCs/>
        </w:rPr>
        <w:t xml:space="preserve">mek daha iyidir.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Islahatçı gözükmek önemli değildir, Allah islah veya fesat ehlini tanır. İslah adına yetimlerin mallarını yemeyiniz ve fesat korkusuyla da o</w:t>
      </w:r>
      <w:r>
        <w:rPr>
          <w:rFonts w:ascii="Garamond" w:hAnsi="Garamond" w:cs="Traditional Arabic"/>
          <w:bCs/>
        </w:rPr>
        <w:t>n</w:t>
      </w:r>
      <w:r>
        <w:rPr>
          <w:rFonts w:ascii="Garamond" w:hAnsi="Garamond" w:cs="Traditional Arabic"/>
          <w:bCs/>
        </w:rPr>
        <w:t xml:space="preserve">ları terk etmeyiniz.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4- İslam’da güçleri aşan bir teklif yoktur. (Ayetin tefsirinde okuduğ</w:t>
      </w:r>
      <w:r>
        <w:rPr>
          <w:rFonts w:ascii="Garamond" w:hAnsi="Garamond" w:cs="Traditional Arabic"/>
          <w:bCs/>
        </w:rPr>
        <w:t>u</w:t>
      </w:r>
      <w:r>
        <w:rPr>
          <w:rFonts w:ascii="Garamond" w:hAnsi="Garamond" w:cs="Traditional Arabic"/>
          <w:bCs/>
        </w:rPr>
        <w:t>muz nuzul sebebine teveccühen)</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5- Yetimlerin durumunu düzelten her türlü iş değerlidir. Ayetteki ıslah kelimesi kayıtsız şartsız beyan edilmi</w:t>
      </w:r>
      <w:r>
        <w:rPr>
          <w:rFonts w:ascii="Garamond" w:hAnsi="Garamond" w:cs="Traditional Arabic"/>
          <w:bCs/>
        </w:rPr>
        <w:t>ş</w:t>
      </w:r>
      <w:r>
        <w:rPr>
          <w:rFonts w:ascii="Garamond" w:hAnsi="Garamond" w:cs="Traditional Arabic"/>
          <w:bCs/>
        </w:rPr>
        <w:t xml:space="preserve">tir. Böylece mali, ilmi, ameli, pedegojik ve dini tüm ıslahları kapsamaktadır.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2"/>
        <w:bidi/>
        <w:spacing w:line="240" w:lineRule="atLeast"/>
        <w:rPr>
          <w:rFonts w:ascii="Garamond" w:hAnsi="Garamond" w:cs="Traditional Arabic" w:hint="cs"/>
          <w:rtl/>
        </w:rPr>
      </w:pPr>
      <w:r>
        <w:rPr>
          <w:rFonts w:ascii="Garamond" w:hAnsi="Garamond" w:cs="Traditional Arabic" w:hint="eastAsia"/>
          <w:b w:val="0"/>
          <w:sz w:val="32"/>
          <w:szCs w:val="32"/>
          <w:rtl/>
          <w:lang w:val="en-US" w:eastAsia="en-US"/>
        </w:rPr>
        <w:t>وَلاَ</w:t>
      </w:r>
      <w:r>
        <w:rPr>
          <w:rFonts w:ascii="Garamond" w:hAnsi="Garamond" w:cs="Traditional Arabic"/>
          <w:b w:val="0"/>
          <w:sz w:val="32"/>
          <w:szCs w:val="32"/>
          <w:rtl/>
          <w:lang w:val="en-US" w:eastAsia="en-US"/>
        </w:rPr>
        <w:t xml:space="preserve"> </w:t>
      </w:r>
      <w:r>
        <w:rPr>
          <w:rFonts w:ascii="Garamond" w:hAnsi="Garamond" w:cs="Traditional Arabic" w:hint="eastAsia"/>
          <w:b w:val="0"/>
          <w:sz w:val="32"/>
          <w:szCs w:val="32"/>
          <w:rtl/>
          <w:lang w:val="en-US" w:eastAsia="en-US"/>
        </w:rPr>
        <w:t>تَنكِحُواْ</w:t>
      </w:r>
      <w:r>
        <w:rPr>
          <w:rFonts w:ascii="Garamond" w:hAnsi="Garamond" w:cs="Traditional Arabic"/>
          <w:b w:val="0"/>
          <w:sz w:val="32"/>
          <w:szCs w:val="32"/>
          <w:rtl/>
          <w:lang w:val="en-US" w:eastAsia="en-US"/>
        </w:rPr>
        <w:t xml:space="preserve"> الْمُشْرِكَاتِ حَتَّى يُؤْمِنَّ وَلأَمَةٌ مُّؤْمِنَةٌ خَيْرٌ مِّن </w:t>
      </w:r>
      <w:r>
        <w:rPr>
          <w:rFonts w:ascii="Garamond" w:hAnsi="Garamond" w:cs="Traditional Arabic" w:hint="eastAsia"/>
          <w:b w:val="0"/>
          <w:sz w:val="32"/>
          <w:szCs w:val="32"/>
          <w:rtl/>
          <w:lang w:val="en-US" w:eastAsia="en-US"/>
        </w:rPr>
        <w:t>مُّشْرِكَةٍ</w:t>
      </w:r>
      <w:r>
        <w:rPr>
          <w:rFonts w:ascii="Garamond" w:hAnsi="Garamond" w:cs="Traditional Arabic"/>
          <w:b w:val="0"/>
          <w:sz w:val="32"/>
          <w:szCs w:val="32"/>
          <w:rtl/>
          <w:lang w:val="en-US" w:eastAsia="en-US"/>
        </w:rPr>
        <w:t xml:space="preserve"> وَلَوْ أَعْجَبَتْكُمْ وَلاَ تُنكِحُواْ الْمُشِرِكِينَ حَتَّى </w:t>
      </w:r>
      <w:r>
        <w:rPr>
          <w:rFonts w:ascii="Garamond" w:hAnsi="Garamond" w:cs="Traditional Arabic" w:hint="eastAsia"/>
          <w:b w:val="0"/>
          <w:sz w:val="32"/>
          <w:szCs w:val="32"/>
          <w:rtl/>
          <w:lang w:val="en-US" w:eastAsia="en-US"/>
        </w:rPr>
        <w:t>يُؤْمِنُواْ</w:t>
      </w:r>
      <w:r>
        <w:rPr>
          <w:rFonts w:ascii="Garamond" w:hAnsi="Garamond" w:cs="Traditional Arabic"/>
          <w:b w:val="0"/>
          <w:sz w:val="32"/>
          <w:szCs w:val="32"/>
          <w:rtl/>
          <w:lang w:val="en-US" w:eastAsia="en-US"/>
        </w:rPr>
        <w:t xml:space="preserve"> وَلَعَبْدٌ مُّؤْمِنٌ خَيْرٌ مِّن مُّشْرِكٍ وَلَوْ أَعْجَبَكُمْ </w:t>
      </w:r>
      <w:r>
        <w:rPr>
          <w:rFonts w:ascii="Garamond" w:hAnsi="Garamond" w:cs="Traditional Arabic" w:hint="eastAsia"/>
          <w:b w:val="0"/>
          <w:sz w:val="32"/>
          <w:szCs w:val="32"/>
          <w:rtl/>
          <w:lang w:val="en-US" w:eastAsia="en-US"/>
        </w:rPr>
        <w:t>أُوْلَـئِكَ</w:t>
      </w:r>
      <w:r>
        <w:rPr>
          <w:rFonts w:ascii="Garamond" w:hAnsi="Garamond" w:cs="Traditional Arabic"/>
          <w:b w:val="0"/>
          <w:sz w:val="32"/>
          <w:szCs w:val="32"/>
          <w:rtl/>
          <w:lang w:val="en-US" w:eastAsia="en-US"/>
        </w:rPr>
        <w:t xml:space="preserve"> يَدْعُونَ إِلَى النَّارِ وَاللّهُ يَدْعُوَ إِلَى الْجَنَّةِ </w:t>
      </w:r>
      <w:r>
        <w:rPr>
          <w:rFonts w:ascii="Garamond" w:hAnsi="Garamond" w:cs="Traditional Arabic" w:hint="eastAsia"/>
          <w:b w:val="0"/>
          <w:sz w:val="32"/>
          <w:szCs w:val="32"/>
          <w:rtl/>
          <w:lang w:val="en-US" w:eastAsia="en-US"/>
        </w:rPr>
        <w:t>وَالْمَغْفِرَةِ</w:t>
      </w:r>
      <w:r>
        <w:rPr>
          <w:rFonts w:ascii="Garamond" w:hAnsi="Garamond" w:cs="Traditional Arabic"/>
          <w:b w:val="0"/>
          <w:sz w:val="32"/>
          <w:szCs w:val="32"/>
          <w:rtl/>
          <w:lang w:val="en-US" w:eastAsia="en-US"/>
        </w:rPr>
        <w:t xml:space="preserve"> بِإِذْنِهِ وَيُبَيِّنُ آيَاتِهِ لِلنَّاسِ لَعَلَّهُمْ </w:t>
      </w:r>
      <w:r>
        <w:rPr>
          <w:rFonts w:ascii="Garamond" w:hAnsi="Garamond" w:cs="Traditional Arabic" w:hint="eastAsia"/>
          <w:b w:val="0"/>
          <w:sz w:val="32"/>
          <w:szCs w:val="32"/>
          <w:rtl/>
          <w:lang w:val="en-US" w:eastAsia="en-US"/>
        </w:rPr>
        <w:t>يَتَذَكَّرُونَ</w:t>
      </w:r>
      <w:r>
        <w:rPr>
          <w:rFonts w:ascii="Garamond" w:hAnsi="Garamond" w:cs="Traditional Arabic"/>
          <w:b w:val="0"/>
          <w:sz w:val="32"/>
          <w:szCs w:val="32"/>
          <w:rtl/>
          <w:lang w:val="en-US" w:eastAsia="en-US"/>
        </w:rPr>
        <w:t xml:space="preserve"> (</w:t>
      </w:r>
      <w:r>
        <w:rPr>
          <w:rFonts w:ascii="Garamond" w:hAnsi="Garamond" w:cs="Traditional Arabic"/>
          <w:sz w:val="32"/>
          <w:szCs w:val="32"/>
          <w:rtl/>
          <w:lang w:val="en-US" w:eastAsia="en-US"/>
        </w:rPr>
        <w:t>221)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221- “Allah'a şirk koşan kadınlarla onlar imana gelinceye kadar evlenmeyin. İman eden bir cariye, hoşunuza gitse de müşrik bir kadından daha iyidir. İman edinceye kadar puta tapan erkeklerle mümin kadınları da evlendirmeyin. İman eden bir köle, hoşunuza gitmiş olsa da, müşrik bir erkekten daha iyidir. İşte onlar ateşe çağırırlar, Allah ise izniyle cennete ve mağfirete çağırır ve insanlara ibret alsınlar diye ayetlerini açı</w:t>
      </w:r>
      <w:r>
        <w:rPr>
          <w:rFonts w:ascii="Garamond" w:hAnsi="Garamond" w:cs="Traditional Arabic"/>
        </w:rPr>
        <w:t>k</w:t>
      </w:r>
      <w:r>
        <w:rPr>
          <w:rFonts w:ascii="Garamond" w:hAnsi="Garamond" w:cs="Traditional Arabic"/>
        </w:rPr>
        <w:t xml:space="preserve">lar.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Mü’min olmayan kimselerle evlenmek, gelecek nesillerin üzerinde olumsuz ve sapkın etkiler yaratabilir veya onlar, yabancıların aramızdaki </w:t>
      </w:r>
      <w:r>
        <w:rPr>
          <w:rFonts w:ascii="Garamond" w:hAnsi="Garamond" w:cs="Traditional Arabic"/>
          <w:bCs/>
        </w:rPr>
        <w:t>a</w:t>
      </w:r>
      <w:r>
        <w:rPr>
          <w:rFonts w:ascii="Garamond" w:hAnsi="Garamond" w:cs="Traditional Arabic"/>
          <w:bCs/>
        </w:rPr>
        <w:t xml:space="preserve">janları olabilir.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Eş seçiminde önemli olan imandır, zahire aldanmayın.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Müşriklerin müslümanların hayatına sızmasına engel olun. Müşriklerle yapılan evliliklerin tehlikesine dikkat edin.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Evlilik ve iyi kötü eş seçimi insanın cennetlik veya cehennemlik ortamını hazırlar. </w:t>
      </w:r>
      <w:r>
        <w:rPr>
          <w:rFonts w:ascii="Garamond" w:hAnsi="Garamond" w:cs="Traditional Arabic"/>
          <w:b/>
          <w:bCs/>
        </w:rPr>
        <w:t>“Ateşe davet ederler”</w:t>
      </w:r>
      <w:r>
        <w:rPr>
          <w:rFonts w:ascii="Garamond" w:hAnsi="Garamond" w:cs="Traditional Arabic"/>
          <w:bCs/>
        </w:rPr>
        <w:t xml:space="preserve">, </w:t>
      </w:r>
      <w:r>
        <w:rPr>
          <w:rFonts w:ascii="Garamond" w:hAnsi="Garamond" w:cs="Traditional Arabic"/>
          <w:b/>
          <w:bCs/>
        </w:rPr>
        <w:t>“Cennete davet ederler”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İnsan gerçekleri fıtri olarak algılar, bu hükümlerin beyanı sadece bir hatırlatmadır. “</w:t>
      </w:r>
      <w:r>
        <w:rPr>
          <w:rFonts w:ascii="Garamond" w:hAnsi="Garamond" w:cs="Traditional Arabic"/>
          <w:b/>
          <w:bCs/>
        </w:rPr>
        <w:t>insanlara ibret alsı</w:t>
      </w:r>
      <w:r>
        <w:rPr>
          <w:rFonts w:ascii="Garamond" w:hAnsi="Garamond" w:cs="Traditional Arabic"/>
          <w:b/>
          <w:bCs/>
        </w:rPr>
        <w:t>n</w:t>
      </w:r>
      <w:r>
        <w:rPr>
          <w:rFonts w:ascii="Garamond" w:hAnsi="Garamond" w:cs="Traditional Arabic"/>
          <w:b/>
          <w:bCs/>
        </w:rPr>
        <w:t>lar diye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5- Evlilik mektebe davet için bir vesile olabilir. </w:t>
      </w:r>
      <w:r>
        <w:rPr>
          <w:rFonts w:ascii="Garamond" w:hAnsi="Garamond" w:cs="Traditional Arabic"/>
          <w:b/>
          <w:bCs/>
        </w:rPr>
        <w:t>“İman edinceye k</w:t>
      </w:r>
      <w:r>
        <w:rPr>
          <w:rFonts w:ascii="Garamond" w:hAnsi="Garamond" w:cs="Traditional Arabic"/>
          <w:b/>
          <w:bCs/>
        </w:rPr>
        <w:t>a</w:t>
      </w:r>
      <w:r>
        <w:rPr>
          <w:rFonts w:ascii="Garamond" w:hAnsi="Garamond" w:cs="Traditional Arabic"/>
          <w:b/>
          <w:bCs/>
        </w:rPr>
        <w:t>dar”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Allah mü’minler adına müşrikleri cennete davet etmektedir. (Müşrikler cehenneme davet etmektedir, müminler de cennete davet etmelidir. Ama ayette şöyle buyurulmaktadır: </w:t>
      </w:r>
      <w:r>
        <w:rPr>
          <w:rFonts w:ascii="Garamond" w:hAnsi="Garamond" w:cs="Traditional Arabic"/>
          <w:b/>
          <w:bCs/>
        </w:rPr>
        <w:t>“Allah… davet etmektedir. ”</w:t>
      </w:r>
      <w:r>
        <w:rPr>
          <w:rFonts w:ascii="Garamond" w:hAnsi="Garamond" w:cs="Traditional Arabic"/>
          <w:bCs/>
        </w:rPr>
        <w:t xml:space="preserve"> Bu da Allah’ın İman ehli yerine söz konusu edilmesinin sırr</w:t>
      </w:r>
      <w:r>
        <w:rPr>
          <w:rFonts w:ascii="Garamond" w:hAnsi="Garamond" w:cs="Traditional Arabic"/>
          <w:bCs/>
        </w:rPr>
        <w:t>ı</w:t>
      </w:r>
      <w:r>
        <w:rPr>
          <w:rFonts w:ascii="Garamond" w:hAnsi="Garamond" w:cs="Traditional Arabic"/>
          <w:bCs/>
        </w:rPr>
        <w:t>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İçgüdülerden istifade etmek mekteb çerçevesinde olmalıdır.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8- Hiçbir makam, mal ve belge imanın yerini dolduramaz. “</w:t>
      </w:r>
      <w:r>
        <w:rPr>
          <w:rFonts w:ascii="Garamond" w:hAnsi="Garamond" w:cs="Traditional Arabic"/>
          <w:b/>
          <w:bCs/>
        </w:rPr>
        <w:t>hoşunuza gitse de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9- Müslümanlar kafirlerle ailevi ilişkiler kuramaz.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وَيَسْأَلُونَكَ</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عَنِ</w:t>
      </w:r>
      <w:r>
        <w:rPr>
          <w:rFonts w:ascii="Garamond" w:hAnsi="Garamond" w:cs="Traditional Arabic"/>
          <w:bCs/>
          <w:sz w:val="32"/>
          <w:szCs w:val="32"/>
          <w:rtl/>
          <w:lang w:val="en-US" w:eastAsia="en-US"/>
        </w:rPr>
        <w:t xml:space="preserve"> الْمَحِيضِ قُلْ هُوَ أَذًى فَاعْتَزِلُواْ النِّسَاء فِي الْمَحِيضِ وَلاَ </w:t>
      </w:r>
      <w:r>
        <w:rPr>
          <w:rFonts w:ascii="Garamond" w:hAnsi="Garamond" w:cs="Traditional Arabic" w:hint="eastAsia"/>
          <w:bCs/>
          <w:sz w:val="32"/>
          <w:szCs w:val="32"/>
          <w:rtl/>
          <w:lang w:val="en-US" w:eastAsia="en-US"/>
        </w:rPr>
        <w:t>تَقْرَبُوهُنَّ</w:t>
      </w:r>
      <w:r>
        <w:rPr>
          <w:rFonts w:ascii="Garamond" w:hAnsi="Garamond" w:cs="Traditional Arabic"/>
          <w:bCs/>
          <w:sz w:val="32"/>
          <w:szCs w:val="32"/>
          <w:rtl/>
          <w:lang w:val="en-US" w:eastAsia="en-US"/>
        </w:rPr>
        <w:t xml:space="preserve"> حَتَّىَ يَطْهُرْنَ فَإِذَا تَطَهَّرْنَ فَأْتُوهُنَّ مِنْ حَيْثُ </w:t>
      </w:r>
      <w:r>
        <w:rPr>
          <w:rFonts w:ascii="Garamond" w:hAnsi="Garamond" w:cs="Traditional Arabic" w:hint="eastAsia"/>
          <w:bCs/>
          <w:sz w:val="32"/>
          <w:szCs w:val="32"/>
          <w:rtl/>
          <w:lang w:val="en-US" w:eastAsia="en-US"/>
        </w:rPr>
        <w:t>أَمَرَكُمُ</w:t>
      </w:r>
      <w:r>
        <w:rPr>
          <w:rFonts w:ascii="Garamond" w:hAnsi="Garamond" w:cs="Traditional Arabic"/>
          <w:bCs/>
          <w:sz w:val="32"/>
          <w:szCs w:val="32"/>
          <w:rtl/>
          <w:lang w:val="en-US" w:eastAsia="en-US"/>
        </w:rPr>
        <w:t xml:space="preserve"> اللّهُ إِنَّ اللّهَ يُحِبُّ التَّوَّابِينَ وَيُحِبُّ </w:t>
      </w:r>
      <w:r>
        <w:rPr>
          <w:rFonts w:ascii="Garamond" w:hAnsi="Garamond" w:cs="Traditional Arabic" w:hint="eastAsia"/>
          <w:bCs/>
          <w:sz w:val="32"/>
          <w:szCs w:val="32"/>
          <w:rtl/>
          <w:lang w:val="en-US" w:eastAsia="en-US"/>
        </w:rPr>
        <w:t>الْمُتَطَهِّرِينَ</w:t>
      </w:r>
      <w:r>
        <w:rPr>
          <w:rFonts w:ascii="Garamond" w:hAnsi="Garamond" w:cs="Traditional Arabic"/>
          <w:bCs/>
          <w:sz w:val="32"/>
          <w:szCs w:val="32"/>
          <w:rtl/>
          <w:lang w:val="en-US" w:eastAsia="en-US"/>
        </w:rPr>
        <w:t xml:space="preserve"> (222)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222- “Sana, kadınların aybaşı hali hakkında da sorarlar, de ki: “O bir ezadır. ” Aybaşı halinde iken kadınlardan el çekin, temizlenmelerine kadar onlara yaklaşmayın. Temizlendikleri zaman, Allah'ın size buyurduğu yoldan yaklaşın. Allah şüphesiz daima tövbe edenleri sever, temizlene</w:t>
      </w:r>
      <w:r>
        <w:rPr>
          <w:rFonts w:ascii="Garamond" w:hAnsi="Garamond" w:cs="Traditional Arabic"/>
        </w:rPr>
        <w:t>n</w:t>
      </w:r>
      <w:r>
        <w:rPr>
          <w:rFonts w:ascii="Garamond" w:hAnsi="Garamond" w:cs="Traditional Arabic"/>
        </w:rPr>
        <w:t>leri de sever.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Haiz döneminde kadınlarla ilişki hususunda Yahud</w:t>
      </w:r>
      <w:r>
        <w:rPr>
          <w:rFonts w:ascii="Garamond" w:hAnsi="Garamond" w:cs="Traditional Arabic"/>
          <w:bCs/>
        </w:rPr>
        <w:t>i</w:t>
      </w:r>
      <w:r>
        <w:rPr>
          <w:rFonts w:ascii="Garamond" w:hAnsi="Garamond" w:cs="Traditional Arabic"/>
          <w:bCs/>
        </w:rPr>
        <w:t>ler oldukça sert, Hıristiyanlar ise lakayt idiler. Tevrat’ta şöyle denmiştir: “Ve eğer bir kadının akıntısı olur ve bed</w:t>
      </w:r>
      <w:r>
        <w:rPr>
          <w:rFonts w:ascii="Garamond" w:hAnsi="Garamond" w:cs="Traditional Arabic"/>
          <w:bCs/>
        </w:rPr>
        <w:t>e</w:t>
      </w:r>
      <w:r>
        <w:rPr>
          <w:rFonts w:ascii="Garamond" w:hAnsi="Garamond" w:cs="Traditional Arabic"/>
          <w:bCs/>
        </w:rPr>
        <w:t xml:space="preserve">ninde akıntısı kan olursa yedi gün murdarlığında kalacak ve ona her dokunan akşama kadar murdar olacaktır. Murdarlığında üzerinde yattığı her şey murdar olacak, üzerinde oturduğu her şey de murdar olacaktır. Ve onun yatağına dokunan her adam esvabını yıkayacak ve suda yıkanacak ve akşama kadar murdar olacaktır. Kadının oturmuş olduğu yatak, yahut herhangi döşek üzerinde bir şey olursa adam o şeye dokunduğunda akşama kadar murdar olacaktır ve eğer bir adam onunla yatarsa ve kadının murdarlığı ona bulaşırsa yedigün murdar olacak ve üzerine yattığı her yatak murdar olacak. Yahut adet zamanında fazla olarak akıntısı olursa murdarlığı akıntısının bütün günleri adet günleri gibi olacaktır, murdardır.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Tevrat’ın bu zor hatta aşağılayıcı denebilecek hükümleri karşısında Hıristiyanlar ise hayız günlerinde cinsel </w:t>
      </w:r>
      <w:r>
        <w:rPr>
          <w:rFonts w:ascii="Garamond" w:hAnsi="Garamond" w:cs="Traditional Arabic"/>
          <w:bCs/>
        </w:rPr>
        <w:t>i</w:t>
      </w:r>
      <w:r>
        <w:rPr>
          <w:rFonts w:ascii="Garamond" w:hAnsi="Garamond" w:cs="Traditional Arabic"/>
          <w:bCs/>
        </w:rPr>
        <w:t>lişkiyi caiz bilmektedir. Ama İslam orta yolu seçmiştir. Hayız günlerinde sağlıksal, pedogojik ve ahlaki zara</w:t>
      </w:r>
      <w:r>
        <w:rPr>
          <w:rFonts w:ascii="Garamond" w:hAnsi="Garamond" w:cs="Traditional Arabic"/>
          <w:bCs/>
        </w:rPr>
        <w:t>r</w:t>
      </w:r>
      <w:r>
        <w:rPr>
          <w:rFonts w:ascii="Garamond" w:hAnsi="Garamond" w:cs="Traditional Arabic"/>
          <w:bCs/>
        </w:rPr>
        <w:t>lar sebebiyle sadece cinseş ilişki yasaklanmıştır. Cinsel ilişki dışında hayızlı k</w:t>
      </w:r>
      <w:r>
        <w:rPr>
          <w:rFonts w:ascii="Garamond" w:hAnsi="Garamond" w:cs="Traditional Arabic"/>
          <w:bCs/>
        </w:rPr>
        <w:t>a</w:t>
      </w:r>
      <w:r>
        <w:rPr>
          <w:rFonts w:ascii="Garamond" w:hAnsi="Garamond" w:cs="Traditional Arabic"/>
          <w:bCs/>
        </w:rPr>
        <w:t xml:space="preserve">dınlarla her türlü ilişki kurmak serbestir.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İslam dini kamil ve cami’ bir dindir. İnsan hayatının bütün boyutlardaki ihtiyaçlarına cevap vermektedir. Önceki ayetlerde defalarca Peygamber’e sorulan sorular söz konusu edilmiş ve cevaplar verilmişti. Bu ayette de hayız gören kadınlar sorulmaktadır. Bu bir mektebin kapsamını ve şümulünü göstermektedir. Cinsel ilişki hakkında dahi şöyle buyurmaktadır: </w:t>
      </w:r>
      <w:r>
        <w:rPr>
          <w:rFonts w:ascii="Garamond" w:hAnsi="Garamond" w:cs="Traditional Arabic"/>
          <w:b/>
          <w:bCs/>
        </w:rPr>
        <w:t>“Allah’ın emrettiği ye</w:t>
      </w:r>
      <w:r>
        <w:rPr>
          <w:rFonts w:ascii="Garamond" w:hAnsi="Garamond" w:cs="Traditional Arabic"/>
          <w:b/>
          <w:bCs/>
        </w:rPr>
        <w:t>r</w:t>
      </w:r>
      <w:r>
        <w:rPr>
          <w:rFonts w:ascii="Garamond" w:hAnsi="Garamond" w:cs="Traditional Arabic"/>
          <w:b/>
          <w:bCs/>
        </w:rPr>
        <w:t>den. ”</w:t>
      </w:r>
      <w:r>
        <w:rPr>
          <w:rFonts w:ascii="Garamond" w:hAnsi="Garamond" w:cs="Traditional Arabic"/>
          <w:bCs/>
        </w:rPr>
        <w:t xml:space="preserve"> Yani </w:t>
      </w:r>
      <w:r>
        <w:rPr>
          <w:rFonts w:ascii="Garamond" w:hAnsi="Garamond" w:cs="Traditional Arabic"/>
          <w:bCs/>
        </w:rPr>
        <w:lastRenderedPageBreak/>
        <w:t xml:space="preserve">Allah’ın emri tikel ve tümel; maddi ve manevi tüm hususlarda cairidir.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Hükümlerin felsefe ve delilini beyan etmek, o hükümlerin kabul edilmesinde etkilidir. Bu ayette başlangı</w:t>
      </w:r>
      <w:r>
        <w:rPr>
          <w:rFonts w:ascii="Garamond" w:hAnsi="Garamond" w:cs="Traditional Arabic"/>
          <w:bCs/>
        </w:rPr>
        <w:t>ç</w:t>
      </w:r>
      <w:r>
        <w:rPr>
          <w:rFonts w:ascii="Garamond" w:hAnsi="Garamond" w:cs="Traditional Arabic"/>
          <w:bCs/>
        </w:rPr>
        <w:t xml:space="preserve">ta önce delil olarak </w:t>
      </w:r>
      <w:r>
        <w:rPr>
          <w:rFonts w:ascii="Garamond" w:hAnsi="Garamond" w:cs="Traditional Arabic"/>
          <w:b/>
          <w:bCs/>
        </w:rPr>
        <w:t xml:space="preserve">“eziyet” </w:t>
      </w:r>
      <w:r>
        <w:rPr>
          <w:rFonts w:ascii="Garamond" w:hAnsi="Garamond" w:cs="Traditional Arabic"/>
          <w:bCs/>
        </w:rPr>
        <w:t xml:space="preserve">delili beyan edilmiş ve kadınlarla cinsel ilişki kurulması yasaklanmıştır.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Yasama ve yaratılış aleminin uyumu sebebiyle kadın haiz gördüğü günlerde, cismi açıdan cinsel ilişki kurmaya hazırlıklı değildir. Kanın katılığı, yakıcılığı ve iltihabı; rahimdeki damarların yırtılışından hasıl olan kimyevi değişim, sıkıntı ve halsizlik, kadının cinsel ilişkiye karşı iste</w:t>
      </w:r>
      <w:r>
        <w:rPr>
          <w:rFonts w:ascii="Garamond" w:hAnsi="Garamond" w:cs="Traditional Arabic"/>
          <w:bCs/>
        </w:rPr>
        <w:t>k</w:t>
      </w:r>
      <w:r>
        <w:rPr>
          <w:rFonts w:ascii="Garamond" w:hAnsi="Garamond" w:cs="Traditional Arabic"/>
          <w:bCs/>
        </w:rPr>
        <w:t xml:space="preserve">siz kılmaktadır. Hakeza hayız günlerinde kadının rahmi kanama yaptığından spermleri kabul etmemektedir. Ayrıca hayız günlerinde kurulan cinsel ilişkinin erkek için de tehlikeleri vardır. Bilginlerin belirttiğine göre erkeğin mecrasından içeri girebilecek hayız kanı erkeği kısırlaştırabilir. Hepsinden de önemlisi rivayette şöyle yer almıştır: </w:t>
      </w:r>
      <w:r>
        <w:rPr>
          <w:rFonts w:ascii="Garamond" w:hAnsi="Garamond" w:cs="Traditional Arabic"/>
          <w:b/>
          <w:bCs/>
        </w:rPr>
        <w:t>“Hayız günlerinde oluşan ç</w:t>
      </w:r>
      <w:r>
        <w:rPr>
          <w:rFonts w:ascii="Garamond" w:hAnsi="Garamond" w:cs="Traditional Arabic"/>
          <w:b/>
          <w:bCs/>
        </w:rPr>
        <w:t>o</w:t>
      </w:r>
      <w:r>
        <w:rPr>
          <w:rFonts w:ascii="Garamond" w:hAnsi="Garamond" w:cs="Traditional Arabic"/>
          <w:b/>
          <w:bCs/>
        </w:rPr>
        <w:t>cuğun cismi ve ruhi açıdan büyük sorunları olaca</w:t>
      </w:r>
      <w:r>
        <w:rPr>
          <w:rFonts w:ascii="Garamond" w:hAnsi="Garamond" w:cs="Traditional Arabic"/>
          <w:b/>
          <w:bCs/>
        </w:rPr>
        <w:t>k</w:t>
      </w:r>
      <w:r>
        <w:rPr>
          <w:rFonts w:ascii="Garamond" w:hAnsi="Garamond" w:cs="Traditional Arabic"/>
          <w:b/>
          <w:bCs/>
        </w:rPr>
        <w:t xml:space="preserve">tır.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Hatadan dolayı tevbe etmek Allah nezdinde affedilmenin ve sevi</w:t>
      </w:r>
      <w:r>
        <w:rPr>
          <w:rFonts w:ascii="Garamond" w:hAnsi="Garamond" w:cs="Traditional Arabic"/>
          <w:bCs/>
        </w:rPr>
        <w:t>n</w:t>
      </w:r>
      <w:r>
        <w:rPr>
          <w:rFonts w:ascii="Garamond" w:hAnsi="Garamond" w:cs="Traditional Arabic"/>
          <w:bCs/>
        </w:rPr>
        <w:t xml:space="preserve">menin yegane yoludur.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5- Lezzetlerin de belli bir hattı ve sınırı vardır. </w:t>
      </w:r>
      <w:r>
        <w:rPr>
          <w:rFonts w:ascii="Garamond" w:hAnsi="Garamond" w:cs="Traditional Arabic"/>
          <w:b/>
          <w:bCs/>
        </w:rPr>
        <w:t>“Allah’ın size emre</w:t>
      </w:r>
      <w:r>
        <w:rPr>
          <w:rFonts w:ascii="Garamond" w:hAnsi="Garamond" w:cs="Traditional Arabic"/>
          <w:b/>
          <w:bCs/>
        </w:rPr>
        <w:t>t</w:t>
      </w:r>
      <w:r>
        <w:rPr>
          <w:rFonts w:ascii="Garamond" w:hAnsi="Garamond" w:cs="Traditional Arabic"/>
          <w:b/>
          <w:bCs/>
        </w:rPr>
        <w:t>tiği”</w:t>
      </w:r>
      <w:r>
        <w:rPr>
          <w:rFonts w:ascii="Garamond" w:hAnsi="Garamond" w:cs="Traditional Arabic"/>
          <w:bCs/>
        </w:rPr>
        <w:t xml:space="preserve"> cümlesi de bu ilahi sınırlara işaret etmektedir ki cinsel ilişki neslin devamı için olmalıdır.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نِسَآؤُكُمْ</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حَرْثٌ</w:t>
      </w:r>
      <w:r>
        <w:rPr>
          <w:rFonts w:ascii="Garamond" w:hAnsi="Garamond" w:cs="Traditional Arabic"/>
          <w:bCs/>
          <w:sz w:val="32"/>
          <w:szCs w:val="32"/>
          <w:rtl/>
          <w:lang w:val="en-US" w:eastAsia="en-US"/>
        </w:rPr>
        <w:t xml:space="preserve"> لَّكُمْ فَأْتُواْ حَرْثَكُمْ أَنَّى شِئْتُمْ وَقَدِّمُواْ لأَنفُسِكُمْ </w:t>
      </w:r>
      <w:r>
        <w:rPr>
          <w:rFonts w:ascii="Garamond" w:hAnsi="Garamond" w:cs="Traditional Arabic" w:hint="eastAsia"/>
          <w:bCs/>
          <w:sz w:val="32"/>
          <w:szCs w:val="32"/>
          <w:rtl/>
          <w:lang w:val="en-US" w:eastAsia="en-US"/>
        </w:rPr>
        <w:t>وَاتَّقُواْ</w:t>
      </w:r>
      <w:r>
        <w:rPr>
          <w:rFonts w:ascii="Garamond" w:hAnsi="Garamond" w:cs="Traditional Arabic"/>
          <w:bCs/>
          <w:sz w:val="32"/>
          <w:szCs w:val="32"/>
          <w:rtl/>
          <w:lang w:val="en-US" w:eastAsia="en-US"/>
        </w:rPr>
        <w:t xml:space="preserve"> اللّهَ وَاعْلَمُواْ أَنَّكُم مُّلاَقُوهُ وَبَشِّرِ الْمُؤْمِنِينَ (223)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223- “Kadınlarınız sizin tarlanızdır, tarlanıza istediğiniz gibi gelin. Kendiniz için önceden (salih amellerle) hazırlık yapın, Allah'tan sakının. O’na, hiç </w:t>
      </w:r>
      <w:r>
        <w:rPr>
          <w:rFonts w:ascii="Garamond" w:hAnsi="Garamond" w:cs="Traditional Arabic"/>
        </w:rPr>
        <w:lastRenderedPageBreak/>
        <w:t>şüphesiz kavuşacağınızı bilin, bunu iman edenlere mü</w:t>
      </w:r>
      <w:r>
        <w:rPr>
          <w:rFonts w:ascii="Garamond" w:hAnsi="Garamond" w:cs="Traditional Arabic"/>
        </w:rPr>
        <w:t>j</w:t>
      </w:r>
      <w:r>
        <w:rPr>
          <w:rFonts w:ascii="Garamond" w:hAnsi="Garamond" w:cs="Traditional Arabic"/>
        </w:rPr>
        <w:t xml:space="preserve">dele.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ayette de kadınlar tarlaya benzetilmiştir. İnsan ekinsiz ve tarlasız yok olduğu gibi İnsanlık toplumu da kadın olmaksızın yaşayamaz. Kadı</w:t>
      </w:r>
      <w:r>
        <w:rPr>
          <w:rFonts w:ascii="Garamond" w:hAnsi="Garamond" w:cs="Traditional Arabic"/>
          <w:bCs/>
        </w:rPr>
        <w:t>n</w:t>
      </w:r>
      <w:r>
        <w:rPr>
          <w:rFonts w:ascii="Garamond" w:hAnsi="Garamond" w:cs="Traditional Arabic"/>
          <w:bCs/>
        </w:rPr>
        <w:t xml:space="preserve">lar aşk oyunları için bir araç değildir; onlar insanlık neslinin devamının sembolüdür. Cinsel ilişkideki hedef de insan için kıyamet azığı olan temiz neslin üretimi olmalıdır. En şehvetli an ve haletlerde bile mukaddes bir hedef takib edilmelidir. </w:t>
      </w:r>
      <w:r>
        <w:rPr>
          <w:rFonts w:ascii="Garamond" w:hAnsi="Garamond" w:cs="Traditional Arabic"/>
          <w:b/>
          <w:bCs/>
        </w:rPr>
        <w:t>“Allah’tan sakının”</w:t>
      </w:r>
      <w:r>
        <w:rPr>
          <w:rFonts w:ascii="Garamond" w:hAnsi="Garamond" w:cs="Traditional Arabic"/>
          <w:bCs/>
        </w:rPr>
        <w:t xml:space="preserve"> cümlesiyle de caiz olmayan yollardan cinsel ilişki kurulmaması emredilmekte ve insanın neticede Allah’la görüşeceği beyan edilmektedir. O halde kıyamette başınız dik olacak bir şekilde hareket edin ve kıyamette sizlere hayır ve salih amele dönüşecek temiz bir nesil yetiştirin.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Uygun eş seçmek ekin için uygun bir tarla seçmek gibidir. Tohum seçimi de daha iyi üretimin şartıdır.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Tohum ve tarlanın, üretimde önemli bir rolü vardır. Kadın ve erkeğin de gelecek nesillerin oluşumunda öne</w:t>
      </w:r>
      <w:r>
        <w:rPr>
          <w:rFonts w:ascii="Garamond" w:hAnsi="Garamond" w:cs="Traditional Arabic"/>
          <w:bCs/>
        </w:rPr>
        <w:t>m</w:t>
      </w:r>
      <w:r>
        <w:rPr>
          <w:rFonts w:ascii="Garamond" w:hAnsi="Garamond" w:cs="Traditional Arabic"/>
          <w:bCs/>
        </w:rPr>
        <w:t xml:space="preserve">li rolleri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Mukaddes hedefler her işe kutsallık bağışlar. Eğer cinsel ilişkiden insan için kıyamet günün azığı vücuda gelirse, bu olay da ilahi bir renge bürünür. Sahih-i Buhari de şöyle yer almıştır: </w:t>
      </w:r>
      <w:r>
        <w:rPr>
          <w:rFonts w:ascii="Garamond" w:hAnsi="Garamond" w:cs="Traditional Arabic"/>
          <w:b/>
          <w:bCs/>
        </w:rPr>
        <w:t>“Allah’ın velileri cinsel ili</w:t>
      </w:r>
      <w:r>
        <w:rPr>
          <w:rFonts w:ascii="Garamond" w:hAnsi="Garamond" w:cs="Traditional Arabic"/>
          <w:b/>
          <w:bCs/>
        </w:rPr>
        <w:t>ş</w:t>
      </w:r>
      <w:r>
        <w:rPr>
          <w:rFonts w:ascii="Garamond" w:hAnsi="Garamond" w:cs="Traditional Arabic"/>
          <w:b/>
          <w:bCs/>
        </w:rPr>
        <w:t>kide dahi, mücahit evlatlar vücuda getirmeyi hedeflerler.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Olayları basit düşünmeyiniz, cinsel ilişki için de Allah katında hes</w:t>
      </w:r>
      <w:r>
        <w:rPr>
          <w:rFonts w:ascii="Garamond" w:hAnsi="Garamond" w:cs="Traditional Arabic"/>
          <w:bCs/>
        </w:rPr>
        <w:t>a</w:t>
      </w:r>
      <w:r>
        <w:rPr>
          <w:rFonts w:ascii="Garamond" w:hAnsi="Garamond" w:cs="Traditional Arabic"/>
          <w:bCs/>
        </w:rPr>
        <w:t xml:space="preserve">ba çekileceksiniz.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5- Menfaatlerin hepsi neticede size dönecektir. </w:t>
      </w:r>
      <w:r>
        <w:rPr>
          <w:rFonts w:ascii="Garamond" w:hAnsi="Garamond" w:cs="Traditional Arabic"/>
          <w:b/>
          <w:bCs/>
        </w:rPr>
        <w:t>“Nefisleriniz için takdim edin. ”</w:t>
      </w:r>
      <w:r>
        <w:rPr>
          <w:rFonts w:ascii="Garamond" w:hAnsi="Garamond" w:cs="Traditional Arabic"/>
          <w:bCs/>
        </w:rPr>
        <w:t xml:space="preserve"> Eğer siz temiz bir nesil vücuda getirirseniz bizzat kend</w:t>
      </w:r>
      <w:r>
        <w:rPr>
          <w:rFonts w:ascii="Garamond" w:hAnsi="Garamond" w:cs="Traditional Arabic"/>
          <w:bCs/>
        </w:rPr>
        <w:t>i</w:t>
      </w:r>
      <w:r>
        <w:rPr>
          <w:rFonts w:ascii="Garamond" w:hAnsi="Garamond" w:cs="Traditional Arabic"/>
          <w:bCs/>
        </w:rPr>
        <w:t xml:space="preserve">niz faydalanırsınız.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Kadın ne maldır ne de karanlık sebebi. Kadın medeniyetlerin kurucusu, tarihin sermayesi ve uhrevi hediyelerin göndericisidir.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7- Geçici yasakların yanısıra uzun süreli faydalar vardır. Önceki ayette “</w:t>
      </w:r>
      <w:r>
        <w:rPr>
          <w:rFonts w:ascii="Garamond" w:hAnsi="Garamond" w:cs="Traditional Arabic"/>
          <w:b/>
          <w:bCs/>
        </w:rPr>
        <w:t>el çekin”</w:t>
      </w:r>
      <w:r>
        <w:rPr>
          <w:rFonts w:ascii="Garamond" w:hAnsi="Garamond" w:cs="Traditional Arabic"/>
          <w:bCs/>
        </w:rPr>
        <w:t xml:space="preserve"> buyururken bu ayette “</w:t>
      </w:r>
      <w:r>
        <w:rPr>
          <w:rFonts w:ascii="Garamond" w:hAnsi="Garamond" w:cs="Traditional Arabic"/>
          <w:b/>
          <w:bCs/>
        </w:rPr>
        <w:t>tarlanıza istediğiniz gibi gelin”</w:t>
      </w:r>
      <w:r>
        <w:rPr>
          <w:rFonts w:ascii="Garamond" w:hAnsi="Garamond" w:cs="Traditional Arabic"/>
          <w:bCs/>
        </w:rPr>
        <w:t xml:space="preserve"> b</w:t>
      </w:r>
      <w:r>
        <w:rPr>
          <w:rFonts w:ascii="Garamond" w:hAnsi="Garamond" w:cs="Traditional Arabic"/>
          <w:bCs/>
        </w:rPr>
        <w:t>u</w:t>
      </w:r>
      <w:r>
        <w:rPr>
          <w:rFonts w:ascii="Garamond" w:hAnsi="Garamond" w:cs="Traditional Arabic"/>
          <w:bCs/>
        </w:rPr>
        <w:t xml:space="preserve">yurmaktadır.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وَلاَ</w:t>
      </w:r>
      <w:r>
        <w:rPr>
          <w:rFonts w:ascii="Garamond" w:hAnsi="Garamond" w:cs="Traditional Arabic"/>
          <w:bCs/>
          <w:sz w:val="32"/>
          <w:szCs w:val="32"/>
          <w:rtl/>
          <w:lang w:val="en-US" w:eastAsia="en-US"/>
        </w:rPr>
        <w:t xml:space="preserve"> تَجْعَلُواْ اللّهَ </w:t>
      </w:r>
      <w:r>
        <w:rPr>
          <w:rFonts w:ascii="Garamond" w:hAnsi="Garamond" w:cs="Traditional Arabic" w:hint="eastAsia"/>
          <w:bCs/>
          <w:sz w:val="32"/>
          <w:szCs w:val="32"/>
          <w:rtl/>
          <w:lang w:val="en-US" w:eastAsia="en-US"/>
        </w:rPr>
        <w:t>عُرْضَةً</w:t>
      </w:r>
      <w:r>
        <w:rPr>
          <w:rFonts w:ascii="Garamond" w:hAnsi="Garamond" w:cs="Traditional Arabic"/>
          <w:bCs/>
          <w:sz w:val="32"/>
          <w:szCs w:val="32"/>
          <w:rtl/>
          <w:lang w:val="en-US" w:eastAsia="en-US"/>
        </w:rPr>
        <w:t xml:space="preserve"> لِّأَيْمَانِكُمْ أَن تَبَرُّواْ وَتَتَّقُواْ وَتُصْلِحُواْ بَيْنَ </w:t>
      </w:r>
      <w:r>
        <w:rPr>
          <w:rFonts w:ascii="Garamond" w:hAnsi="Garamond" w:cs="Traditional Arabic" w:hint="eastAsia"/>
          <w:bCs/>
          <w:sz w:val="32"/>
          <w:szCs w:val="32"/>
          <w:rtl/>
          <w:lang w:val="en-US" w:eastAsia="en-US"/>
        </w:rPr>
        <w:t>النَّاسِ</w:t>
      </w:r>
      <w:r>
        <w:rPr>
          <w:rFonts w:ascii="Garamond" w:hAnsi="Garamond" w:cs="Traditional Arabic"/>
          <w:bCs/>
          <w:sz w:val="32"/>
          <w:szCs w:val="32"/>
          <w:rtl/>
          <w:lang w:val="en-US" w:eastAsia="en-US"/>
        </w:rPr>
        <w:t xml:space="preserve"> وَاللّهُ سَمِيعٌ عَلِيمٌ (224)</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224- “İnsanların arasını düzeltmeniz, günahtan sakınmanız ve iyi olmanız hususunda, Allah'a yaptığınız yeminleri engel kılm</w:t>
      </w:r>
      <w:r>
        <w:rPr>
          <w:rFonts w:ascii="Garamond" w:hAnsi="Garamond" w:cs="Traditional Arabic"/>
        </w:rPr>
        <w:t>a</w:t>
      </w:r>
      <w:r>
        <w:rPr>
          <w:rFonts w:ascii="Garamond" w:hAnsi="Garamond" w:cs="Traditional Arabic"/>
        </w:rPr>
        <w:t>yın, Allah işitir ve bilir.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Çeşitli tefsirlerde, bu cümleden mecme’ul-Beyan ve Ruh’ul-Beyan tefsirlerinde bu ayetin nüzul sebebi hakkında şöyle yer almıştır: “Abdullah b. Revaha adında bir sahabinin kızı ve damadı arasında ihtilaf oluştu. Abdullah onların işini islah etmek için hiçbir müdahalede bulunmamaya yemin etti. Bunun üzerine bu ayet inerek bu tür yeminleri yasakladı.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“Eyman” kelimesi “yemin” kelimesinin çoğuludur ve yeminler man</w:t>
      </w:r>
      <w:r>
        <w:rPr>
          <w:rFonts w:ascii="Garamond" w:hAnsi="Garamond" w:cs="Traditional Arabic"/>
          <w:bCs/>
        </w:rPr>
        <w:t>a</w:t>
      </w:r>
      <w:r>
        <w:rPr>
          <w:rFonts w:ascii="Garamond" w:hAnsi="Garamond" w:cs="Traditional Arabic"/>
          <w:bCs/>
        </w:rPr>
        <w:t>sınadır. “Urze” kelimesi de “huzurda karar kılmak, oluşturmak” manas</w:t>
      </w:r>
      <w:r>
        <w:rPr>
          <w:rFonts w:ascii="Garamond" w:hAnsi="Garamond" w:cs="Traditional Arabic"/>
          <w:bCs/>
        </w:rPr>
        <w:t>ı</w:t>
      </w:r>
      <w:r>
        <w:rPr>
          <w:rFonts w:ascii="Garamond" w:hAnsi="Garamond" w:cs="Traditional Arabic"/>
          <w:bCs/>
        </w:rPr>
        <w:t xml:space="preserve">na gelmektedir.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Yeminlerinizi iyi işlere engel karar kılmayın.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2- Yeminleriniz sebebiyle sorumluluktan kaçmayın. Bu vesile ile hayırlı işlerden ve hayırlardan mahrum kalm</w:t>
      </w:r>
      <w:r>
        <w:rPr>
          <w:rFonts w:ascii="Garamond" w:hAnsi="Garamond" w:cs="Traditional Arabic"/>
          <w:bCs/>
        </w:rPr>
        <w:t>a</w:t>
      </w:r>
      <w:r>
        <w:rPr>
          <w:rFonts w:ascii="Garamond" w:hAnsi="Garamond" w:cs="Traditional Arabic"/>
          <w:bCs/>
        </w:rPr>
        <w:t xml:space="preserve">yın.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Her ne münasebetle olursa olsun Allah ve Allah’ın mukkades isi</w:t>
      </w:r>
      <w:r>
        <w:rPr>
          <w:rFonts w:ascii="Garamond" w:hAnsi="Garamond" w:cs="Traditional Arabic"/>
          <w:bCs/>
        </w:rPr>
        <w:t>m</w:t>
      </w:r>
      <w:r>
        <w:rPr>
          <w:rFonts w:ascii="Garamond" w:hAnsi="Garamond" w:cs="Traditional Arabic"/>
          <w:bCs/>
        </w:rPr>
        <w:t xml:space="preserve">lerini kullanmayın. Bu iş bir tür cesaret ve edepsizliktir. Nitekim İmam Sadık (a. s. ) şöyle buyurmuştur: </w:t>
      </w:r>
      <w:r>
        <w:rPr>
          <w:rFonts w:ascii="Garamond" w:hAnsi="Garamond" w:cs="Traditional Arabic"/>
          <w:i/>
          <w:iCs/>
        </w:rPr>
        <w:t>“Doğru veya yalan yemin etmeyin.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Yüce değerler ve hayırlı işler terk edilmemelidir.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Bilin ki Allah sözlerinizi duymaktadır. Söylemediklerinizi de bi</w:t>
      </w:r>
      <w:r>
        <w:rPr>
          <w:rFonts w:ascii="Garamond" w:hAnsi="Garamond" w:cs="Traditional Arabic"/>
          <w:bCs/>
        </w:rPr>
        <w:t>l</w:t>
      </w:r>
      <w:r>
        <w:rPr>
          <w:rFonts w:ascii="Garamond" w:hAnsi="Garamond" w:cs="Traditional Arabic"/>
          <w:bCs/>
        </w:rPr>
        <w:t xml:space="preserve">mektedir. Her söz ve düşünceniz için bir hesab açınız.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6- İnsanların arasını bulmak iyilik ve takvaya riayet etmek değer taşır. Yemin bahanesiyle terk edilmemelidir. Esasen bu işlerin taşıdığı değer sebebiyle bu tür yeminler doğru değildir. </w:t>
      </w:r>
    </w:p>
    <w:p w:rsidR="00411510" w:rsidRDefault="00411510" w:rsidP="00B641FC">
      <w:pPr>
        <w:pStyle w:val="BodyTextIndent"/>
        <w:spacing w:line="240" w:lineRule="atLeast"/>
        <w:rPr>
          <w:rFonts w:ascii="Garamond" w:hAnsi="Garamond" w:cs="Traditional Arabic" w:hint="cs"/>
          <w:bCs/>
          <w:rtl/>
        </w:rPr>
      </w:pPr>
    </w:p>
    <w:p w:rsidR="00411510" w:rsidRDefault="00411510" w:rsidP="00B641FC">
      <w:pPr>
        <w:pStyle w:val="BodyTextIndent"/>
        <w:bidi/>
        <w:spacing w:line="240" w:lineRule="atLeast"/>
        <w:rPr>
          <w:rFonts w:ascii="Garamond" w:hAnsi="Garamond" w:cs="Traditional Arabic"/>
          <w:bCs/>
        </w:rPr>
      </w:pP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يُؤَاخِذُكُمُ</w:t>
      </w:r>
      <w:r>
        <w:rPr>
          <w:rFonts w:ascii="Garamond" w:hAnsi="Garamond" w:cs="Traditional Arabic"/>
          <w:bCs/>
          <w:sz w:val="32"/>
          <w:szCs w:val="32"/>
          <w:rtl/>
          <w:lang w:val="en-US" w:eastAsia="en-US"/>
        </w:rPr>
        <w:t xml:space="preserve"> اللّهُ بِاللَّغْوِ فِيَ أَيْمَانِكُمْ وَلَكِن يُؤَاخِذُكُم بِمَا </w:t>
      </w:r>
      <w:r>
        <w:rPr>
          <w:rFonts w:ascii="Garamond" w:hAnsi="Garamond" w:cs="Traditional Arabic" w:hint="eastAsia"/>
          <w:bCs/>
          <w:sz w:val="32"/>
          <w:szCs w:val="32"/>
          <w:rtl/>
          <w:lang w:val="en-US" w:eastAsia="en-US"/>
        </w:rPr>
        <w:t>كَسَبَتْ</w:t>
      </w:r>
      <w:r>
        <w:rPr>
          <w:rFonts w:ascii="Garamond" w:hAnsi="Garamond" w:cs="Traditional Arabic"/>
          <w:bCs/>
          <w:sz w:val="32"/>
          <w:szCs w:val="32"/>
          <w:rtl/>
          <w:lang w:val="en-US" w:eastAsia="en-US"/>
        </w:rPr>
        <w:t xml:space="preserve"> قُلُوبُكُمْ وَاللّهُ غَفُورٌ حَلِيمٌ (225)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225- “Allah sizi rast gele yeminlerinizden dolayı değil, fakat kalplerinizin kazandığı (bilerek ve isteyerek yaptığı) yeminlerden dolayı sorumlu tutar. Allah b</w:t>
      </w:r>
      <w:r>
        <w:rPr>
          <w:rFonts w:ascii="Garamond" w:hAnsi="Garamond" w:cs="Traditional Arabic"/>
        </w:rPr>
        <w:t>a</w:t>
      </w:r>
      <w:r>
        <w:rPr>
          <w:rFonts w:ascii="Garamond" w:hAnsi="Garamond" w:cs="Traditional Arabic"/>
        </w:rPr>
        <w:t xml:space="preserve">ğışlayandır, hilim sahibidir.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Dikkatsizlik, gazap, düşüncesizlik, iradesizlik, gevez</w:t>
      </w:r>
      <w:r>
        <w:rPr>
          <w:rFonts w:ascii="Garamond" w:hAnsi="Garamond" w:cs="Traditional Arabic"/>
          <w:bCs/>
        </w:rPr>
        <w:t>e</w:t>
      </w:r>
      <w:r>
        <w:rPr>
          <w:rFonts w:ascii="Garamond" w:hAnsi="Garamond" w:cs="Traditional Arabic"/>
          <w:bCs/>
        </w:rPr>
        <w:t>lik, acelecilik ve dil alışkanlığı üzere yapılan yeminlerin hukuksal hiçbir değeri yoktur. Dikkatle normal hallerde Allah’ın adı zikredilerek yapılan yeminler s</w:t>
      </w:r>
      <w:r>
        <w:rPr>
          <w:rFonts w:ascii="Garamond" w:hAnsi="Garamond" w:cs="Traditional Arabic"/>
          <w:bCs/>
        </w:rPr>
        <w:t>o</w:t>
      </w:r>
      <w:r>
        <w:rPr>
          <w:rFonts w:ascii="Garamond" w:hAnsi="Garamond" w:cs="Traditional Arabic"/>
          <w:bCs/>
        </w:rPr>
        <w:t xml:space="preserve">rumluluk taşır. Bu tür yeminler şer’en yerine getirilmelidir. Aksine davranmak haramdır. Kefareti Maide suresinde beyan edilmiştir ve şunladan ibarettir: “On fakiri doyurmak veya </w:t>
      </w:r>
      <w:r>
        <w:rPr>
          <w:rFonts w:ascii="Garamond" w:hAnsi="Garamond" w:cs="Traditional Arabic"/>
          <w:bCs/>
        </w:rPr>
        <w:lastRenderedPageBreak/>
        <w:t>giydirmek veya bir köle azad etmek v</w:t>
      </w:r>
      <w:r>
        <w:rPr>
          <w:rFonts w:ascii="Garamond" w:hAnsi="Garamond" w:cs="Traditional Arabic"/>
          <w:bCs/>
        </w:rPr>
        <w:t>e</w:t>
      </w:r>
      <w:r>
        <w:rPr>
          <w:rFonts w:ascii="Garamond" w:hAnsi="Garamond" w:cs="Traditional Arabic"/>
          <w:bCs/>
        </w:rPr>
        <w:t>ya bunlardan hiç birisine gücü yetmezse üç gün oruç tutmak.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İnsanın sorumluluğu irade ve seçimine bağlıdır. Allah anormal şartlarda insanın yaptığı hataları affetme</w:t>
      </w:r>
      <w:r>
        <w:rPr>
          <w:rFonts w:ascii="Garamond" w:hAnsi="Garamond" w:cs="Traditional Arabic"/>
          <w:bCs/>
        </w:rPr>
        <w:t>k</w:t>
      </w:r>
      <w:r>
        <w:rPr>
          <w:rFonts w:ascii="Garamond" w:hAnsi="Garamond" w:cs="Traditional Arabic"/>
          <w:bCs/>
        </w:rPr>
        <w:t xml:space="preserve">tedir.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لِّلَّذِينَ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يُؤْلُونَ</w:t>
      </w:r>
      <w:r>
        <w:rPr>
          <w:rFonts w:ascii="Garamond" w:hAnsi="Garamond" w:cs="Traditional Arabic"/>
          <w:bCs/>
          <w:sz w:val="32"/>
          <w:szCs w:val="32"/>
          <w:rtl/>
          <w:lang w:val="en-US" w:eastAsia="en-US"/>
        </w:rPr>
        <w:t xml:space="preserve"> مِن نِّسَآئِهِمْ تَرَبُّصُ أَرْبَعَةِ أَشْهُرٍ فَإِنْ فَآؤُوا فَإِنَّ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غَفُورٌ رَّحِيمٌ (226)</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 xml:space="preserve">226- “Kadınlarına yaklaşmamaya yemin edenler, dört ay beklerler; eğer yeminlerinden dönerlerse, bilsinler ki Allah bağışlar ve merhamet eder.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“İ’la” kelimesi “eliye” kökünden olup cinsel ilişkiyi terk etmek için yemin etmek manasınadır. Cahiliyet döneminde bazı erkekler eşlerini zorda bırakmak için böyle yeminler ediyorlardı. Böylece onları ruhsal ve içgüdüsel baskı altında tutuyorlardı. Onlar ne faydalı eş idiler ve ne de boşayarak özgür bırakıyorlardı. Bu ayette eşleri ile ilgili bir karara varmaları için bir süre vermiştir. Ya yeminlerinden vazgeçip eşleriyle yaşıyacaklar, ya da onları resmen boşayacaklardır. Elbette bu dört aylık süre yapılan uygunsuz yemin için değildir; her erkeğin normal şartlardan dört ay cinsel ilişkide bulunmama hakkının bulunmasındandır.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Cahili ve uydurma sünnetleri ortadan kaldırmak peygamberlerin ba</w:t>
      </w:r>
      <w:r>
        <w:rPr>
          <w:rFonts w:ascii="Garamond" w:hAnsi="Garamond" w:cs="Traditional Arabic"/>
          <w:bCs/>
        </w:rPr>
        <w:t>ş</w:t>
      </w:r>
      <w:r>
        <w:rPr>
          <w:rFonts w:ascii="Garamond" w:hAnsi="Garamond" w:cs="Traditional Arabic"/>
          <w:bCs/>
        </w:rPr>
        <w:t xml:space="preserve">lıca görevidir.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Eşlerin içgüdüsel ve ruhsal ihtiyaçlarına teveccüh etmek temel bir ilkedir.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3- İnsan bazen en kötü işe dahi, en kutsal isimleri alet etmektedir.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İnsanların dönüşü ve akıllıca karar alışı için bir fırsat tanımak ger</w:t>
      </w:r>
      <w:r>
        <w:rPr>
          <w:rFonts w:ascii="Garamond" w:hAnsi="Garamond" w:cs="Traditional Arabic"/>
          <w:bCs/>
        </w:rPr>
        <w:t>e</w:t>
      </w:r>
      <w:r>
        <w:rPr>
          <w:rFonts w:ascii="Garamond" w:hAnsi="Garamond" w:cs="Traditional Arabic"/>
          <w:bCs/>
        </w:rPr>
        <w:t xml:space="preserv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İslam mazlumların savunucusudur. Kadınlar tarih boyunca zulme maruz kalmışlardır. Kur’an defalarca kadını savunmuştur.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6- İnsanları sağlıklı bir hayata teşvik etmek gerekir. “</w:t>
      </w:r>
      <w:r>
        <w:rPr>
          <w:rFonts w:ascii="Garamond" w:hAnsi="Garamond" w:cs="Traditional Arabic"/>
          <w:b/>
          <w:bCs/>
        </w:rPr>
        <w:t xml:space="preserve">eğer yeminlerinden dönerlerse, bilsinler ki Allah bağışlar ve merhamet eder. </w:t>
      </w:r>
      <w:r>
        <w:rPr>
          <w:rFonts w:ascii="Garamond" w:hAnsi="Garamond" w:cs="Traditional Arabic"/>
          <w:bCs/>
        </w:rPr>
        <w:t xml:space="preserve">” ayeti erkeğe hayata dönüşün; ilahi rahmet ve mağfirete kavuşmanın şifresi olduğunu beyan etmektedir.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وَإِنْ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عَزَمُواْ</w:t>
      </w:r>
      <w:r>
        <w:rPr>
          <w:rFonts w:ascii="Garamond" w:hAnsi="Garamond" w:cs="Traditional Arabic"/>
          <w:bCs/>
          <w:sz w:val="32"/>
          <w:szCs w:val="32"/>
          <w:rtl/>
          <w:lang w:val="en-US" w:eastAsia="en-US"/>
        </w:rPr>
        <w:t xml:space="preserve"> الطَّلاَقَ فَإِنَّ اللّهَ سَمِيعٌ عَلِيمٌ (227)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227- “Şayet boşanmaya kararlı iseler, bilsinler ki Allah şüphesiz işitir ve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kısa ayet boşanmayı serbest bıraktığı halde bir tür uyarı ve tehdid de içermektedir. Yani erkekler boşama kararı verirlerse artık rahmet ve mağfiret söz konusu değildir. Allah onların yaptıklarını duyar ve görür. Allah boşanmanın kötü istifade ve şehvetten mi, yoksa ailevi durumun gerçekten gerektiğinden mi olduğu b</w:t>
      </w:r>
      <w:r>
        <w:rPr>
          <w:rFonts w:ascii="Garamond" w:hAnsi="Garamond" w:cs="Traditional Arabic"/>
          <w:bCs/>
        </w:rPr>
        <w:t>i</w:t>
      </w:r>
      <w:r>
        <w:rPr>
          <w:rFonts w:ascii="Garamond" w:hAnsi="Garamond" w:cs="Traditional Arabic"/>
          <w:bCs/>
        </w:rPr>
        <w:t xml:space="preserve">lir.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İslam boşanmayı bütün çirkinlik ve acılığına rağmen kabul etmektedir. Ama eşini oyalamayı kabul etmemektedir.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2- Şehvet perestlikten ve bir kadının hayatını yıkan kararlar almaktan sakının. Allah duyan ve bilendir.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lastRenderedPageBreak/>
        <w:t>وَالْمُطَلَّقَاتُ</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يَتَرَبَّصْنَ</w:t>
      </w:r>
      <w:r>
        <w:rPr>
          <w:rFonts w:ascii="Garamond" w:hAnsi="Garamond" w:cs="Traditional Arabic"/>
          <w:bCs/>
          <w:sz w:val="32"/>
          <w:szCs w:val="32"/>
          <w:rtl/>
          <w:lang w:val="en-US" w:eastAsia="en-US"/>
        </w:rPr>
        <w:t xml:space="preserve"> بِأَنفُسِهِنَّ ثَلاَثَةَ قُرُوَءٍ وَلاَ يَحِلُّ لَهُنَّ أَن </w:t>
      </w:r>
      <w:r>
        <w:rPr>
          <w:rFonts w:ascii="Garamond" w:hAnsi="Garamond" w:cs="Traditional Arabic" w:hint="eastAsia"/>
          <w:bCs/>
          <w:sz w:val="32"/>
          <w:szCs w:val="32"/>
          <w:rtl/>
          <w:lang w:val="en-US" w:eastAsia="en-US"/>
        </w:rPr>
        <w:t>يَكْتُمْنَ</w:t>
      </w:r>
      <w:r>
        <w:rPr>
          <w:rFonts w:ascii="Garamond" w:hAnsi="Garamond" w:cs="Traditional Arabic"/>
          <w:bCs/>
          <w:sz w:val="32"/>
          <w:szCs w:val="32"/>
          <w:rtl/>
          <w:lang w:val="en-US" w:eastAsia="en-US"/>
        </w:rPr>
        <w:t xml:space="preserve"> مَا خَلَقَ اللّهُ فِي أَرْحَامِهِنَّ إِن كُنَّ يُؤْمِنَّ بِاللّهِ </w:t>
      </w:r>
      <w:r>
        <w:rPr>
          <w:rFonts w:ascii="Garamond" w:hAnsi="Garamond" w:cs="Traditional Arabic" w:hint="eastAsia"/>
          <w:bCs/>
          <w:sz w:val="32"/>
          <w:szCs w:val="32"/>
          <w:rtl/>
          <w:lang w:val="en-US" w:eastAsia="en-US"/>
        </w:rPr>
        <w:t>وَالْيَوْمِ</w:t>
      </w:r>
      <w:r>
        <w:rPr>
          <w:rFonts w:ascii="Garamond" w:hAnsi="Garamond" w:cs="Traditional Arabic"/>
          <w:bCs/>
          <w:sz w:val="32"/>
          <w:szCs w:val="32"/>
          <w:rtl/>
          <w:lang w:val="en-US" w:eastAsia="en-US"/>
        </w:rPr>
        <w:t xml:space="preserve"> الآخِرِ وَبُعُولَتُهُنَّ أَحَقُّ بِرَدِّهِنَّ فِي ذَلِكَ إِنْ </w:t>
      </w:r>
      <w:r>
        <w:rPr>
          <w:rFonts w:ascii="Garamond" w:hAnsi="Garamond" w:cs="Traditional Arabic" w:hint="eastAsia"/>
          <w:bCs/>
          <w:sz w:val="32"/>
          <w:szCs w:val="32"/>
          <w:rtl/>
          <w:lang w:val="en-US" w:eastAsia="en-US"/>
        </w:rPr>
        <w:t>أَرَادُواْ</w:t>
      </w:r>
      <w:r>
        <w:rPr>
          <w:rFonts w:ascii="Garamond" w:hAnsi="Garamond" w:cs="Traditional Arabic"/>
          <w:bCs/>
          <w:sz w:val="32"/>
          <w:szCs w:val="32"/>
          <w:rtl/>
          <w:lang w:val="en-US" w:eastAsia="en-US"/>
        </w:rPr>
        <w:t xml:space="preserve"> إِصْلاَحًا وَلَهُنَّ مِثْلُ الَّذِي عَلَيْهِنَّ بِالْمَعْرُوفِ </w:t>
      </w:r>
      <w:r>
        <w:rPr>
          <w:rFonts w:ascii="Garamond" w:hAnsi="Garamond" w:cs="Traditional Arabic" w:hint="eastAsia"/>
          <w:bCs/>
          <w:sz w:val="32"/>
          <w:szCs w:val="32"/>
          <w:rtl/>
          <w:lang w:val="en-US" w:eastAsia="en-US"/>
        </w:rPr>
        <w:t>وَلِلرِّجَالِ</w:t>
      </w:r>
      <w:r>
        <w:rPr>
          <w:rFonts w:ascii="Garamond" w:hAnsi="Garamond" w:cs="Traditional Arabic"/>
          <w:bCs/>
          <w:sz w:val="32"/>
          <w:szCs w:val="32"/>
          <w:rtl/>
          <w:lang w:val="en-US" w:eastAsia="en-US"/>
        </w:rPr>
        <w:t xml:space="preserve"> عَلَيْهِنَّ دَرَجَةٌ وَاللّهُ عَزِيزٌ حَكُيمٌ (228)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228- “Boşanan kadınlar, kendi kendilerine üç aybaşı hali beklerler, eğer Allah'a ve ahiret gününe iman etmişlerse, rahimlerinde Allah'ın yarattığını gizlemeleri kendilerine helal değildir. Kocaları bu arada barışmak isterlerse, karılarını geri almakta daha çok hak sahibidirler. Kadınların vazifeleri olduğu gibi, üstün hakları da vardır. (Ama) Erkeklerin onlardan bir üstün derecesi vardır. Allah güçlüdür. hikmet sahibidir.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“Kur’” temizlenmek ve aybaşı manasına gelmektedir. Ama “Kuru” olarak çoğul ifade edince temizlenmek manasınadır. “Ekra” olarak çoğul kullanılınca da aybaşı anlamınadır.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İddeini korumak, ilahi hikmete dayalı programla</w:t>
      </w:r>
      <w:r>
        <w:rPr>
          <w:rFonts w:ascii="Garamond" w:hAnsi="Garamond" w:cs="Traditional Arabic"/>
          <w:bCs/>
        </w:rPr>
        <w:t>r</w:t>
      </w:r>
      <w:r>
        <w:rPr>
          <w:rFonts w:ascii="Garamond" w:hAnsi="Garamond" w:cs="Traditional Arabic"/>
          <w:bCs/>
        </w:rPr>
        <w:t xml:space="preserve">dan biridir. Zira bu fırsatta hem ilk hayata dönüş fırtası ortayı çıkmakta ve hem de heyecanlar dinmektedir. Eğer başka bir evlilik kararlaştırılmışsa önceden açıklanan üç temizlikten sonra evlenebilir. Böylece önceki eşin nesli ile sonraki eşin nesli birbirine karışmamış </w:t>
      </w:r>
      <w:r>
        <w:rPr>
          <w:rFonts w:ascii="Garamond" w:hAnsi="Garamond" w:cs="Traditional Arabic"/>
          <w:bCs/>
        </w:rPr>
        <w:t>o</w:t>
      </w:r>
      <w:r>
        <w:rPr>
          <w:rFonts w:ascii="Garamond" w:hAnsi="Garamond" w:cs="Traditional Arabic"/>
          <w:bCs/>
        </w:rPr>
        <w:t xml:space="preserve">lur.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2- Sizlere güvenildiği yerlerde doğruyu söyleyin. İmam Sadık (a. s. ) şö</w:t>
      </w:r>
      <w:r>
        <w:rPr>
          <w:rFonts w:ascii="Garamond" w:hAnsi="Garamond" w:cs="Traditional Arabic"/>
          <w:bCs/>
        </w:rPr>
        <w:t>y</w:t>
      </w:r>
      <w:r>
        <w:rPr>
          <w:rFonts w:ascii="Garamond" w:hAnsi="Garamond" w:cs="Traditional Arabic"/>
          <w:bCs/>
        </w:rPr>
        <w:t xml:space="preserve">le buyuruyor: </w:t>
      </w:r>
      <w:r>
        <w:rPr>
          <w:rFonts w:ascii="Garamond" w:hAnsi="Garamond" w:cs="Traditional Arabic"/>
          <w:i/>
          <w:iCs/>
        </w:rPr>
        <w:t>“Haiz, temizlenme ve hamilelik meselesinde kadının şahitliği yeterlidir. Şehadet, y</w:t>
      </w:r>
      <w:r>
        <w:rPr>
          <w:rFonts w:ascii="Garamond" w:hAnsi="Garamond" w:cs="Traditional Arabic"/>
          <w:i/>
          <w:iCs/>
        </w:rPr>
        <w:t>e</w:t>
      </w:r>
      <w:r>
        <w:rPr>
          <w:rFonts w:ascii="Garamond" w:hAnsi="Garamond" w:cs="Traditional Arabic"/>
          <w:i/>
          <w:iCs/>
        </w:rPr>
        <w:t xml:space="preserve">min veya başka </w:t>
      </w:r>
      <w:r>
        <w:rPr>
          <w:rFonts w:ascii="Garamond" w:hAnsi="Garamond" w:cs="Traditional Arabic"/>
          <w:i/>
          <w:iCs/>
        </w:rPr>
        <w:lastRenderedPageBreak/>
        <w:t>bir delil yerektirmemektedir. Ama yalan atmaları haramdır. O halde kadınlar şartlarını açıkça söylemelidir. Eğer gizlerlerse Allah’a ve k</w:t>
      </w:r>
      <w:r>
        <w:rPr>
          <w:rFonts w:ascii="Garamond" w:hAnsi="Garamond" w:cs="Traditional Arabic"/>
          <w:i/>
          <w:iCs/>
        </w:rPr>
        <w:t>ı</w:t>
      </w:r>
      <w:r>
        <w:rPr>
          <w:rFonts w:ascii="Garamond" w:hAnsi="Garamond" w:cs="Traditional Arabic"/>
          <w:i/>
          <w:iCs/>
        </w:rPr>
        <w:t>yamete iman etmemişlerdir.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Hayatta öncelik hakkı ilk eşindir. Delili de açıktır. İlginçtir, eşlerin bu iddet döneminde geri dönüşü hiçbir teşrifatı gerektirmektedir. Ama boşanmanın bir çok şartları ve teşrifatı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Dönüşte hüsn-ü niyet temel bir ilkedir. </w:t>
      </w:r>
      <w:r>
        <w:rPr>
          <w:rFonts w:ascii="Garamond" w:hAnsi="Garamond" w:cs="Traditional Arabic"/>
          <w:b/>
          <w:bCs/>
        </w:rPr>
        <w:t>“İslahı isterlerse”</w:t>
      </w:r>
      <w:r>
        <w:rPr>
          <w:rFonts w:ascii="Garamond" w:hAnsi="Garamond" w:cs="Traditional Arabic"/>
          <w:bCs/>
        </w:rPr>
        <w:t xml:space="preserve"> Erkek sadece cinsi arzuları üzere geri dönmemeli ve yeniden kayıtsız kalmam</w:t>
      </w:r>
      <w:r>
        <w:rPr>
          <w:rFonts w:ascii="Garamond" w:hAnsi="Garamond" w:cs="Traditional Arabic"/>
          <w:bCs/>
        </w:rPr>
        <w:t>a</w:t>
      </w:r>
      <w:r>
        <w:rPr>
          <w:rFonts w:ascii="Garamond" w:hAnsi="Garamond" w:cs="Traditional Arabic"/>
          <w:bCs/>
        </w:rPr>
        <w:t xml:space="preserve">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Her nerede bir sorumluluk varsa orada bir hak da vardır. Valideynin bir takım görevleri vardır. Ama çocuk üzerinde hakları da vardır. “***”</w:t>
      </w:r>
    </w:p>
    <w:p w:rsidR="00411510" w:rsidRDefault="00411510" w:rsidP="00B641FC">
      <w:pPr>
        <w:pStyle w:val="BodyTextIndent"/>
        <w:spacing w:line="240" w:lineRule="atLeast"/>
        <w:rPr>
          <w:rFonts w:ascii="Garamond" w:hAnsi="Garamond" w:cs="Traditional Arabic" w:hint="cs"/>
          <w:b/>
          <w:bCs/>
          <w:rtl/>
          <w:lang w:val="de-DE"/>
        </w:rPr>
      </w:pPr>
      <w:r>
        <w:rPr>
          <w:rFonts w:ascii="Garamond" w:hAnsi="Garamond" w:cs="Traditional Arabic"/>
          <w:bCs/>
        </w:rPr>
        <w:t>6- Eşit şartlarda ayrıcalık gözetmek yasaktır. Ama görev yapımı, kab</w:t>
      </w:r>
      <w:r>
        <w:rPr>
          <w:rFonts w:ascii="Garamond" w:hAnsi="Garamond" w:cs="Traditional Arabic"/>
          <w:bCs/>
        </w:rPr>
        <w:t>i</w:t>
      </w:r>
      <w:r>
        <w:rPr>
          <w:rFonts w:ascii="Garamond" w:hAnsi="Garamond" w:cs="Traditional Arabic"/>
          <w:bCs/>
        </w:rPr>
        <w:t>liyetler ve ihtiyaçlardaki farklılıklar için ön görülen ayrıcalıkların zararı yoktur… “</w:t>
      </w:r>
      <w:r>
        <w:rPr>
          <w:rFonts w:ascii="Garamond" w:hAnsi="Garamond" w:cs="Traditional Arabic"/>
          <w:b/>
          <w:bCs/>
        </w:rPr>
        <w:t>Erkeklerin onlardan bir üstün derecesi vardır</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الطَّلاَقُ</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مَرَّتَانِ</w:t>
      </w:r>
      <w:r>
        <w:rPr>
          <w:rFonts w:ascii="Garamond" w:hAnsi="Garamond" w:cs="Traditional Arabic"/>
          <w:bCs/>
          <w:sz w:val="32"/>
          <w:szCs w:val="32"/>
          <w:rtl/>
          <w:lang w:val="en-US" w:eastAsia="en-US"/>
        </w:rPr>
        <w:t xml:space="preserve"> فَإِمْسَاكٌ بِمَعْرُوفٍ أَوْ تَسْرِيحٌ بِإِحْسَانٍ وَلاَ يَحِلُّ </w:t>
      </w:r>
      <w:r>
        <w:rPr>
          <w:rFonts w:ascii="Garamond" w:hAnsi="Garamond" w:cs="Traditional Arabic" w:hint="eastAsia"/>
          <w:bCs/>
          <w:sz w:val="32"/>
          <w:szCs w:val="32"/>
          <w:rtl/>
          <w:lang w:val="en-US" w:eastAsia="en-US"/>
        </w:rPr>
        <w:t>لَكُمْ</w:t>
      </w:r>
      <w:r>
        <w:rPr>
          <w:rFonts w:ascii="Garamond" w:hAnsi="Garamond" w:cs="Traditional Arabic"/>
          <w:bCs/>
          <w:sz w:val="32"/>
          <w:szCs w:val="32"/>
          <w:rtl/>
          <w:lang w:val="en-US" w:eastAsia="en-US"/>
        </w:rPr>
        <w:t xml:space="preserve"> أَن تَأْخُذُواْ مِمَّا آتَيْتُمُوهُنَّ شَيْئًا إِلاَّ أَن يَخَافَا </w:t>
      </w:r>
      <w:r>
        <w:rPr>
          <w:rFonts w:ascii="Garamond" w:hAnsi="Garamond" w:cs="Traditional Arabic" w:hint="eastAsia"/>
          <w:bCs/>
          <w:sz w:val="32"/>
          <w:szCs w:val="32"/>
          <w:rtl/>
          <w:lang w:val="en-US" w:eastAsia="en-US"/>
        </w:rPr>
        <w:t>أَلاَّ</w:t>
      </w:r>
      <w:r>
        <w:rPr>
          <w:rFonts w:ascii="Garamond" w:hAnsi="Garamond" w:cs="Traditional Arabic"/>
          <w:bCs/>
          <w:sz w:val="32"/>
          <w:szCs w:val="32"/>
          <w:rtl/>
          <w:lang w:val="en-US" w:eastAsia="en-US"/>
        </w:rPr>
        <w:t xml:space="preserve"> يُقِيمَا حُدُودَ اللّهِ فَإِنْ خِفْتُمْ أَلاَّ يُقِيمَا حُدُودَ اللّهِ </w:t>
      </w:r>
      <w:r>
        <w:rPr>
          <w:rFonts w:ascii="Garamond" w:hAnsi="Garamond" w:cs="Traditional Arabic" w:hint="eastAsia"/>
          <w:bCs/>
          <w:sz w:val="32"/>
          <w:szCs w:val="32"/>
          <w:rtl/>
          <w:lang w:val="en-US" w:eastAsia="en-US"/>
        </w:rPr>
        <w:t>فَلاَ</w:t>
      </w:r>
      <w:r>
        <w:rPr>
          <w:rFonts w:ascii="Garamond" w:hAnsi="Garamond" w:cs="Traditional Arabic"/>
          <w:bCs/>
          <w:sz w:val="32"/>
          <w:szCs w:val="32"/>
          <w:rtl/>
          <w:lang w:val="en-US" w:eastAsia="en-US"/>
        </w:rPr>
        <w:t xml:space="preserve"> جُنَاحَ عَلَيْهِمَا فِيمَا افْتَدَتْ بِهِ تِلْكَ حُدُودُ اللّهِ فَلاَ </w:t>
      </w:r>
      <w:r>
        <w:rPr>
          <w:rFonts w:ascii="Garamond" w:hAnsi="Garamond" w:cs="Traditional Arabic" w:hint="eastAsia"/>
          <w:bCs/>
          <w:sz w:val="32"/>
          <w:szCs w:val="32"/>
          <w:rtl/>
          <w:lang w:val="en-US" w:eastAsia="en-US"/>
        </w:rPr>
        <w:t>تَعْتَدُوهَا</w:t>
      </w:r>
      <w:r>
        <w:rPr>
          <w:rFonts w:ascii="Garamond" w:hAnsi="Garamond" w:cs="Traditional Arabic"/>
          <w:bCs/>
          <w:sz w:val="32"/>
          <w:szCs w:val="32"/>
          <w:rtl/>
          <w:lang w:val="en-US" w:eastAsia="en-US"/>
        </w:rPr>
        <w:t xml:space="preserve"> وَمَن يَتَعَدَّ حُدُودَ اللّهِ فَأُوْلَـئِكَ هُمُ الظَّالِمُونَ (229)</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229- “Boşanma iki defadır. Ya iyilikle tutma ya da iyilik yaparak bırakmadır. İkisi Allah'ın hudutlarını koruyamamaktan korkmadıkça kadınlara verdiklerinizden bir şey almanız size helal değildir. Eğer Allah'ın hudutlarını ikisi koruyamayacaklar diye korkarsanız, o zaman kadının fidye vermesinde </w:t>
      </w:r>
      <w:r>
        <w:rPr>
          <w:rFonts w:ascii="Garamond" w:hAnsi="Garamond" w:cs="Traditional Arabic"/>
          <w:b/>
          <w:bCs/>
        </w:rPr>
        <w:lastRenderedPageBreak/>
        <w:t>(mihrini bağışlayıp talak alm</w:t>
      </w:r>
      <w:r>
        <w:rPr>
          <w:rFonts w:ascii="Garamond" w:hAnsi="Garamond" w:cs="Traditional Arabic"/>
          <w:b/>
          <w:bCs/>
        </w:rPr>
        <w:t>a</w:t>
      </w:r>
      <w:r>
        <w:rPr>
          <w:rFonts w:ascii="Garamond" w:hAnsi="Garamond" w:cs="Traditional Arabic"/>
          <w:b/>
          <w:bCs/>
        </w:rPr>
        <w:t>sında) ikisine de günah yoktur. Bunlar Allah'ın hudutlarıdır, onları çiğnemeyin. Allah'ın h</w:t>
      </w:r>
      <w:r>
        <w:rPr>
          <w:rFonts w:ascii="Garamond" w:hAnsi="Garamond" w:cs="Traditional Arabic"/>
          <w:b/>
          <w:bCs/>
        </w:rPr>
        <w:t>u</w:t>
      </w:r>
      <w:r>
        <w:rPr>
          <w:rFonts w:ascii="Garamond" w:hAnsi="Garamond" w:cs="Traditional Arabic"/>
          <w:b/>
          <w:bCs/>
        </w:rPr>
        <w:t xml:space="preserve">dutlarını çiğneyenler ancak zalimlerdir.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İslam’da boşanma oldukça nefret edilecek bir iştir ve en kötü helal olarak adlandırılmıştır. Ama bazen uyuşmazlık, birlikte yaşanmaz derecede artmaktadır. Velhasıl bu ayette ric’i boşanmanın yanı sıra hel’i boşanma da önerilmiştir. Yani İlahi hududların korunmasından korkulursa kadının fidye ve karşılık vermesinin sakıncası yoktur. Böylece hel’i talak gerçekleşir. Yani kadın mehriyesini veya başka bir şeyini kendini özgür kılmaya feda eder ve haklarından vaz geçerek boşanır.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İlişkileri kesmede ve ayrılmada son karar bir defa da alınmamalıdır. Düşünme ve dönme için vakti değerlendirmek gerekir: </w:t>
      </w:r>
      <w:r>
        <w:rPr>
          <w:rFonts w:ascii="Garamond" w:hAnsi="Garamond" w:cs="Traditional Arabic"/>
          <w:b/>
          <w:bCs/>
        </w:rPr>
        <w:t>“Boşanma iki defadır.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Eşine zarar vermek ve hile yapmak yasaktır. Erkek faydalanmak veya ruhi açıdan yıpratmak ve sonra da boşamak için dönmemelidir. </w:t>
      </w:r>
      <w:r>
        <w:rPr>
          <w:rFonts w:ascii="Garamond" w:hAnsi="Garamond" w:cs="Traditional Arabic"/>
          <w:b/>
          <w:bCs/>
        </w:rPr>
        <w:t>“İy</w:t>
      </w:r>
      <w:r>
        <w:rPr>
          <w:rFonts w:ascii="Garamond" w:hAnsi="Garamond" w:cs="Traditional Arabic"/>
          <w:b/>
          <w:bCs/>
        </w:rPr>
        <w:t>i</w:t>
      </w:r>
      <w:r>
        <w:rPr>
          <w:rFonts w:ascii="Garamond" w:hAnsi="Garamond" w:cs="Traditional Arabic"/>
          <w:b/>
          <w:bCs/>
        </w:rPr>
        <w:t>likle tutmak”</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Haklara riayet etmek gerekir. Erkek kadının hakkı olan mehriyesinden bir şey alamaz.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4- Talak; kin, şiddet ve intikama neden olmamalıdır. Boşanma gerektiği yerde de asıl şart iyilik ve ihsandır: “</w:t>
      </w:r>
      <w:r>
        <w:rPr>
          <w:rFonts w:ascii="Garamond" w:hAnsi="Garamond" w:cs="Traditional Arabic"/>
          <w:b/>
          <w:bCs/>
        </w:rPr>
        <w:t>iyilik yaparak bırakma</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”Hel’i talak”; mihriyesini veya başka bir şeyini boşanmak için bağışlamaktır. Bu öneri sayesinde kadın kendini çıkmazdan kurtarabilir.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6- Karar almalarda asıl mesele ilahi hududları ikame etmek ve görevini yapmaktır. Eğer ilahi hududa riayet edilirse evlilik kalır, yoksa boşanma söz konusu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Ahlaki uyuşmazlık ve ilahi hududlara riayet edilmeme korkusu kadın ve erkeğin yanısıra halkın da onayladığı bir şey olmalıdır. Bu yüzden </w:t>
      </w:r>
      <w:r>
        <w:rPr>
          <w:rFonts w:ascii="Garamond" w:hAnsi="Garamond" w:cs="Traditional Arabic"/>
          <w:b/>
          <w:bCs/>
        </w:rPr>
        <w:t>“Allah’ın hududlarını ikame etmekten korkarlarsa”</w:t>
      </w:r>
      <w:r>
        <w:rPr>
          <w:rFonts w:ascii="Garamond" w:hAnsi="Garamond" w:cs="Traditional Arabic"/>
          <w:bCs/>
        </w:rPr>
        <w:t xml:space="preserve"> cümlesinin yanında </w:t>
      </w:r>
      <w:r>
        <w:rPr>
          <w:rFonts w:ascii="Garamond" w:hAnsi="Garamond" w:cs="Traditional Arabic"/>
          <w:b/>
          <w:bCs/>
        </w:rPr>
        <w:t>“Allah’ın hududlarını ikame etmelerinden korkarsanız”</w:t>
      </w:r>
      <w:r>
        <w:rPr>
          <w:rFonts w:ascii="Garamond" w:hAnsi="Garamond" w:cs="Traditional Arabic"/>
          <w:bCs/>
        </w:rPr>
        <w:t xml:space="preserve"> cümlesi yer almıştır. Bunun anlamı da şudur: Barış içinde yaşamı sürdürme endişesi akıllıca bir öneri olmalıdır; kadın ve erkek tarafından ortaya atılan hayali bir iddia değil.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İslam’da hükümler ve haklar ahlak ve duygulardan ayrı değildir. İhsan ve ma’ruf kelimeleri de bu konuyu göstermektedir.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9- Boşanma sayısı da evlilik sayısı esasıncadır. Yani her boşanmadan önce bir evlilik olmalıdır. Herhangi bir oturumda, “Ben üç defa boşadım” diyen birisi gerçekte bir defa boşamıştır. Çünkü sadece bir evliliği bitirmiş sayılır. Bu yüzden Ehl-i Beyt mektebinde birden fazla boşanma, bir kaç merhalede olmalıdır. Her boşanmadan ö</w:t>
      </w:r>
      <w:r>
        <w:rPr>
          <w:rFonts w:ascii="Garamond" w:hAnsi="Garamond" w:cs="Traditional Arabic"/>
          <w:bCs/>
        </w:rPr>
        <w:t>n</w:t>
      </w:r>
      <w:r>
        <w:rPr>
          <w:rFonts w:ascii="Garamond" w:hAnsi="Garamond" w:cs="Traditional Arabic"/>
          <w:bCs/>
        </w:rPr>
        <w:t>ce de bir evlilik olmalıdır. Bu sayı ayetin zahirinin delaletinin yanısıra, maslahata da en yakın olanıdır. Aile hayatının tek oturumda bir tek kararla dağılması doğru deği</w:t>
      </w:r>
      <w:r>
        <w:rPr>
          <w:rFonts w:ascii="Garamond" w:hAnsi="Garamond" w:cs="Traditional Arabic"/>
          <w:bCs/>
        </w:rPr>
        <w:t>l</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10- Hayatı temin etmek erkeğin; temkin etmek (sürdürmek, yerleşti</w:t>
      </w:r>
      <w:r>
        <w:rPr>
          <w:rFonts w:ascii="Garamond" w:hAnsi="Garamond" w:cs="Traditional Arabic"/>
          <w:bCs/>
        </w:rPr>
        <w:t>r</w:t>
      </w:r>
      <w:r>
        <w:rPr>
          <w:rFonts w:ascii="Garamond" w:hAnsi="Garamond" w:cs="Traditional Arabic"/>
          <w:bCs/>
        </w:rPr>
        <w:t xml:space="preserve">mek) ise kadının görevidir ve bu ilahi bir huduttur.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11- Kanunları çiğneyen zalimdir. </w:t>
      </w:r>
      <w:r>
        <w:rPr>
          <w:rFonts w:ascii="Garamond" w:hAnsi="Garamond" w:cs="Traditional Arabic"/>
          <w:b/>
          <w:bCs/>
        </w:rPr>
        <w:t>“Kim Allah’ın hududlarını çiğnerse işte onlardır zalimler”</w:t>
      </w:r>
      <w:r>
        <w:rPr>
          <w:rFonts w:ascii="Garamond" w:hAnsi="Garamond" w:cs="Traditional Arabic"/>
          <w:bCs/>
        </w:rPr>
        <w:t xml:space="preserve"> Kadınl</w:t>
      </w:r>
      <w:r>
        <w:rPr>
          <w:rFonts w:ascii="Garamond" w:hAnsi="Garamond" w:cs="Traditional Arabic"/>
          <w:bCs/>
        </w:rPr>
        <w:t>a</w:t>
      </w:r>
      <w:r>
        <w:rPr>
          <w:rFonts w:ascii="Garamond" w:hAnsi="Garamond" w:cs="Traditional Arabic"/>
          <w:bCs/>
        </w:rPr>
        <w:t xml:space="preserve">rın haklarına riayet ile ilgili diğer bir ayette ise şöyle buyurmaktadır: </w:t>
      </w:r>
      <w:r>
        <w:rPr>
          <w:rFonts w:ascii="Garamond" w:hAnsi="Garamond" w:cs="Traditional Arabic"/>
          <w:b/>
          <w:bCs/>
        </w:rPr>
        <w:t>“Kim böyle yaparsa nefsine zulmetmiştir. ”</w:t>
      </w:r>
      <w:r>
        <w:rPr>
          <w:rFonts w:ascii="Garamond" w:hAnsi="Garamond" w:cs="Traditional Arabic"/>
          <w:bCs/>
        </w:rPr>
        <w:t xml:space="preserve"> Bu ayetten de anlaşıldığı üzere kanunları çiğneyen kimse herşeyden önce kendine zarar vermiş olur.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lastRenderedPageBreak/>
        <w:t xml:space="preserve">12- İslam zorla sürdürülen bir yaşamı istemez. İslam mehriyesini bağışlayıp kurtulmaya çalışacak kadar baskı altında kalan kadına yol açmaktadır. Elbette erkek de hel’i talakı kabul etmek zorunda değildir.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فَإِن</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طَلَّقَهَا</w:t>
      </w:r>
      <w:r>
        <w:rPr>
          <w:rFonts w:ascii="Garamond" w:hAnsi="Garamond" w:cs="Traditional Arabic"/>
          <w:bCs/>
          <w:sz w:val="32"/>
          <w:szCs w:val="32"/>
          <w:rtl/>
          <w:lang w:val="en-US" w:eastAsia="en-US"/>
        </w:rPr>
        <w:t xml:space="preserve"> فَلاَ تَحِلُّ لَهُ مِن بَعْدُ حَتَّىَ تَنكِحَ زَوْجًا غَيْرَهُ فَإِن </w:t>
      </w:r>
      <w:r>
        <w:rPr>
          <w:rFonts w:ascii="Garamond" w:hAnsi="Garamond" w:cs="Traditional Arabic" w:hint="eastAsia"/>
          <w:bCs/>
          <w:sz w:val="32"/>
          <w:szCs w:val="32"/>
          <w:rtl/>
          <w:lang w:val="en-US" w:eastAsia="en-US"/>
        </w:rPr>
        <w:t>طَلَّقَهَا</w:t>
      </w:r>
      <w:r>
        <w:rPr>
          <w:rFonts w:ascii="Garamond" w:hAnsi="Garamond" w:cs="Traditional Arabic"/>
          <w:bCs/>
          <w:sz w:val="32"/>
          <w:szCs w:val="32"/>
          <w:rtl/>
          <w:lang w:val="en-US" w:eastAsia="en-US"/>
        </w:rPr>
        <w:t xml:space="preserve"> فَلاَ جُنَاحَ عَلَيْهِمَا أَن يَتَرَاجَعَا إِن ظَنَّا أَن يُقِيمَا </w:t>
      </w:r>
      <w:r>
        <w:rPr>
          <w:rFonts w:ascii="Garamond" w:hAnsi="Garamond" w:cs="Traditional Arabic" w:hint="eastAsia"/>
          <w:bCs/>
          <w:sz w:val="32"/>
          <w:szCs w:val="32"/>
          <w:rtl/>
          <w:lang w:val="en-US" w:eastAsia="en-US"/>
        </w:rPr>
        <w:t>حُدُودَ</w:t>
      </w:r>
      <w:r>
        <w:rPr>
          <w:rFonts w:ascii="Garamond" w:hAnsi="Garamond" w:cs="Traditional Arabic"/>
          <w:bCs/>
          <w:sz w:val="32"/>
          <w:szCs w:val="32"/>
          <w:rtl/>
          <w:lang w:val="en-US" w:eastAsia="en-US"/>
        </w:rPr>
        <w:t xml:space="preserve"> اللّهِ وَتِلْكَ حُدُودُ اللّهِ يُبَيِّنُهَا لِقَوْمٍ يَعْلَمُونَ (230)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230- “Bundan sonra kadını boşarsa, kadın başka birisiyle evlenmedikçe bir daha kendisine helal olmaz. (Eğer ikinci koca da) onu boşarsa, Allah'ın yasalarını koruyacaklarını sanırlarsa (eski k</w:t>
      </w:r>
      <w:r>
        <w:rPr>
          <w:rFonts w:ascii="Garamond" w:hAnsi="Garamond" w:cs="Traditional Arabic"/>
        </w:rPr>
        <w:t>a</w:t>
      </w:r>
      <w:r>
        <w:rPr>
          <w:rFonts w:ascii="Garamond" w:hAnsi="Garamond" w:cs="Traditional Arabic"/>
        </w:rPr>
        <w:t>rı kocanın) birbirlerine dönmelerine bir engel yoktur. Bunlar, bilen kimseler için Allah'ın açıkladığı hudutla</w:t>
      </w:r>
      <w:r>
        <w:rPr>
          <w:rFonts w:ascii="Garamond" w:hAnsi="Garamond" w:cs="Traditional Arabic"/>
        </w:rPr>
        <w:t>r</w:t>
      </w:r>
      <w:r>
        <w:rPr>
          <w:rFonts w:ascii="Garamond" w:hAnsi="Garamond" w:cs="Traditional Arabic"/>
        </w:rPr>
        <w:t xml:space="preserve">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1- Erkekler kendi iradelerinden, haklarından kötü istifade etmemelidirler. Zira sürekli özgür ve irade sahibi olmayacaklarını bilmelidirler. İmam Rıza (a. s. ) şöyle buyurmuştur: </w:t>
      </w:r>
      <w:r>
        <w:rPr>
          <w:rFonts w:ascii="Garamond" w:hAnsi="Garamond" w:cs="Traditional Arabic"/>
          <w:i/>
          <w:iCs/>
        </w:rPr>
        <w:t>“Boşanmayı hafife almayın ve kadınlara zarar vermeyin.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Hayata duyulan ümit ve devamı hususunda alınan karar evliliğin temel şartıdır. </w:t>
      </w:r>
      <w:r>
        <w:rPr>
          <w:rFonts w:ascii="Garamond" w:hAnsi="Garamond" w:cs="Traditional Arabic"/>
          <w:b/>
          <w:bCs/>
        </w:rPr>
        <w:t>“Allah’ın hududlarını ikame edeceklerini zannedi</w:t>
      </w:r>
      <w:r>
        <w:rPr>
          <w:rFonts w:ascii="Garamond" w:hAnsi="Garamond" w:cs="Traditional Arabic"/>
          <w:b/>
          <w:bCs/>
        </w:rPr>
        <w:t>n</w:t>
      </w:r>
      <w:r>
        <w:rPr>
          <w:rFonts w:ascii="Garamond" w:hAnsi="Garamond" w:cs="Traditional Arabic"/>
          <w:b/>
          <w:bCs/>
        </w:rPr>
        <w:t>ce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Herkes ilahi hükümlerin hikmet ve sırlarını bilmemektedir. Bazı kimseler belki de bu hükümlere şaşkınlıkla bakmaktadırlar. Ama bu hükümlerin sırları </w:t>
      </w:r>
      <w:r>
        <w:rPr>
          <w:rFonts w:ascii="Garamond" w:hAnsi="Garamond" w:cs="Traditional Arabic"/>
          <w:b/>
          <w:bCs/>
        </w:rPr>
        <w:t>“bilen kavim için”</w:t>
      </w:r>
      <w:r>
        <w:rPr>
          <w:rFonts w:ascii="Garamond" w:hAnsi="Garamond" w:cs="Traditional Arabic"/>
          <w:bCs/>
        </w:rPr>
        <w:t xml:space="preserve"> elbette ki apaçık ortadadır. Sıradan insanlar hükümlerin zahirini; bilenler ise ruh ve derinliğini görü</w:t>
      </w:r>
      <w:r>
        <w:rPr>
          <w:rFonts w:ascii="Garamond" w:hAnsi="Garamond" w:cs="Traditional Arabic"/>
          <w:bCs/>
        </w:rPr>
        <w:t>r</w:t>
      </w:r>
      <w:r>
        <w:rPr>
          <w:rFonts w:ascii="Garamond" w:hAnsi="Garamond" w:cs="Traditional Arabic"/>
          <w:bCs/>
        </w:rPr>
        <w:t xml:space="preserve">ler. </w:t>
      </w:r>
    </w:p>
    <w:p w:rsidR="00411510" w:rsidRDefault="00411510" w:rsidP="00B641FC">
      <w:pPr>
        <w:pStyle w:val="BodyTextIndent"/>
        <w:spacing w:line="240" w:lineRule="atLeast"/>
        <w:rPr>
          <w:rFonts w:ascii="Garamond" w:hAnsi="Garamond" w:cs="Traditional Arabic" w:hint="cs"/>
          <w:bCs/>
          <w:rtl/>
          <w:lang w:val="fr-FR"/>
        </w:rPr>
      </w:pPr>
      <w:r>
        <w:rPr>
          <w:rFonts w:ascii="Garamond" w:hAnsi="Garamond" w:cs="Traditional Arabic"/>
          <w:bCs/>
        </w:rPr>
        <w:lastRenderedPageBreak/>
        <w:t>4- Müslümanlar ilahi hududların sadece namaz, z</w:t>
      </w:r>
      <w:r>
        <w:rPr>
          <w:rFonts w:ascii="Garamond" w:hAnsi="Garamond" w:cs="Traditional Arabic"/>
          <w:bCs/>
        </w:rPr>
        <w:t>e</w:t>
      </w:r>
      <w:r>
        <w:rPr>
          <w:rFonts w:ascii="Garamond" w:hAnsi="Garamond" w:cs="Traditional Arabic"/>
          <w:bCs/>
        </w:rPr>
        <w:t xml:space="preserve">kat, hac ve cihatta olmadığını bilmelidirler. Aile hukukuna riayet etmek de ilahi hududlardandır.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t>وَإِذَا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طَلَّقْتُمُ</w:t>
      </w:r>
      <w:r>
        <w:rPr>
          <w:rFonts w:ascii="Garamond" w:hAnsi="Garamond" w:cs="Traditional Arabic"/>
          <w:bCs/>
          <w:sz w:val="32"/>
          <w:szCs w:val="32"/>
          <w:rtl/>
          <w:lang w:val="en-US" w:eastAsia="en-US"/>
        </w:rPr>
        <w:t xml:space="preserve"> النَّسَاء فَبَلَغْنَ أَجَلَهُنَّ فَأَمْسِكُوهُنَّ بِمَعْرُوفٍ أَوْ </w:t>
      </w:r>
      <w:r>
        <w:rPr>
          <w:rFonts w:ascii="Garamond" w:hAnsi="Garamond" w:cs="Traditional Arabic" w:hint="eastAsia"/>
          <w:bCs/>
          <w:sz w:val="32"/>
          <w:szCs w:val="32"/>
          <w:rtl/>
          <w:lang w:val="en-US" w:eastAsia="en-US"/>
        </w:rPr>
        <w:t>سَرِّحُوهُنَّ</w:t>
      </w:r>
      <w:r>
        <w:rPr>
          <w:rFonts w:ascii="Garamond" w:hAnsi="Garamond" w:cs="Traditional Arabic"/>
          <w:bCs/>
          <w:sz w:val="32"/>
          <w:szCs w:val="32"/>
          <w:rtl/>
          <w:lang w:val="en-US" w:eastAsia="en-US"/>
        </w:rPr>
        <w:t xml:space="preserve"> بِمَعْرُوفٍ وَلاَ تُمْسِكُوهُنَّ ضِرَارًا لَّتَعْتَدُواْ وَمَن </w:t>
      </w:r>
      <w:r>
        <w:rPr>
          <w:rFonts w:ascii="Garamond" w:hAnsi="Garamond" w:cs="Traditional Arabic" w:hint="eastAsia"/>
          <w:bCs/>
          <w:sz w:val="32"/>
          <w:szCs w:val="32"/>
          <w:rtl/>
          <w:lang w:val="en-US" w:eastAsia="en-US"/>
        </w:rPr>
        <w:t>يَفْعَلْ</w:t>
      </w:r>
      <w:r>
        <w:rPr>
          <w:rFonts w:ascii="Garamond" w:hAnsi="Garamond" w:cs="Traditional Arabic"/>
          <w:bCs/>
          <w:sz w:val="32"/>
          <w:szCs w:val="32"/>
          <w:rtl/>
          <w:lang w:val="en-US" w:eastAsia="en-US"/>
        </w:rPr>
        <w:t xml:space="preserve"> ذَلِكَ فَقَدْ ظَلَمَ نَفْسَهُ وَلاَ تَتَّخِذُوَاْ آيَاتِ اللّهِ </w:t>
      </w:r>
      <w:r>
        <w:rPr>
          <w:rFonts w:ascii="Garamond" w:hAnsi="Garamond" w:cs="Traditional Arabic" w:hint="eastAsia"/>
          <w:bCs/>
          <w:sz w:val="32"/>
          <w:szCs w:val="32"/>
          <w:rtl/>
          <w:lang w:val="en-US" w:eastAsia="en-US"/>
        </w:rPr>
        <w:t>هُزُوًا</w:t>
      </w:r>
      <w:r>
        <w:rPr>
          <w:rFonts w:ascii="Garamond" w:hAnsi="Garamond" w:cs="Traditional Arabic"/>
          <w:bCs/>
          <w:sz w:val="32"/>
          <w:szCs w:val="32"/>
          <w:rtl/>
          <w:lang w:val="en-US" w:eastAsia="en-US"/>
        </w:rPr>
        <w:t xml:space="preserve"> وَاذْكُرُواْ نِعْمَتَ اللّهِ عَلَيْكُمْ وَمَا أَنزَلَ عَلَيْكُمْ مِّنَ </w:t>
      </w:r>
      <w:r>
        <w:rPr>
          <w:rFonts w:ascii="Garamond" w:hAnsi="Garamond" w:cs="Traditional Arabic" w:hint="eastAsia"/>
          <w:bCs/>
          <w:sz w:val="32"/>
          <w:szCs w:val="32"/>
          <w:rtl/>
          <w:lang w:val="en-US" w:eastAsia="en-US"/>
        </w:rPr>
        <w:t>الْكِتَابِ</w:t>
      </w:r>
      <w:r>
        <w:rPr>
          <w:rFonts w:ascii="Garamond" w:hAnsi="Garamond" w:cs="Traditional Arabic"/>
          <w:bCs/>
          <w:sz w:val="32"/>
          <w:szCs w:val="32"/>
          <w:rtl/>
          <w:lang w:val="en-US" w:eastAsia="en-US"/>
        </w:rPr>
        <w:t xml:space="preserve"> وَالْحِكْمَةِ يَعِظُكُم بِهِ وَاتَّقُواْ اللّهَ وَاعْلَمُواْ أَنَّ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بِكُلِّ شَيْءٍ عَلِيمٌ (231)</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231- “Kadınları boşadığınızda, müddetleri sona ererken, onları güzellikle tutun, ya da güzellikle bırakın, haklarına tecavüz etmek için onlara zararlı olacak şekilde tutmayın; böyle yapan şüphesiz kendisine zulmetmiş olur. Allah'ın ayetlerini de alaya almayın; Allah'ın üzerinize olan nimetini, öğüt vermek üzere size indirdiği Kitab ve hikmeti anın, Allah'tan sakının, A</w:t>
      </w:r>
      <w:r>
        <w:rPr>
          <w:rFonts w:ascii="Garamond" w:hAnsi="Garamond" w:cs="Traditional Arabic"/>
        </w:rPr>
        <w:t>l</w:t>
      </w:r>
      <w:r>
        <w:rPr>
          <w:rFonts w:ascii="Garamond" w:hAnsi="Garamond" w:cs="Traditional Arabic"/>
        </w:rPr>
        <w:t xml:space="preserve">lah'ın her şeyi bildiğini bilin.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Her nerede sapkınlık, zulüm ve tehlike ortamı fazlaysa uyarı ve tavsiyeler de artış kaydetmektedir. Önceki iki ayette şöyle buyurulmuştu: “</w:t>
      </w:r>
      <w:r>
        <w:rPr>
          <w:rFonts w:ascii="Garamond" w:hAnsi="Garamond" w:cs="Traditional Arabic"/>
          <w:b/>
          <w:bCs/>
        </w:rPr>
        <w:t xml:space="preserve">Ya iyilikle tutma ya da iyilik yaparak bırakmadır. ” </w:t>
      </w:r>
      <w:r>
        <w:rPr>
          <w:rFonts w:ascii="Garamond" w:hAnsi="Garamond" w:cs="Traditional Arabic"/>
          <w:bCs/>
        </w:rPr>
        <w:t>Bu ayette şöyle buyurulmaktadır: “</w:t>
      </w:r>
      <w:r>
        <w:rPr>
          <w:rFonts w:ascii="Garamond" w:hAnsi="Garamond" w:cs="Traditional Arabic"/>
          <w:b/>
          <w:bCs/>
        </w:rPr>
        <w:t>onları güzellikle tutun, ya da güzellikle bırakın”</w:t>
      </w:r>
      <w:r>
        <w:rPr>
          <w:rFonts w:ascii="Garamond" w:hAnsi="Garamond" w:cs="Traditional Arabic"/>
          <w:bCs/>
        </w:rPr>
        <w:t xml:space="preserve"> Zira boşanma esnasında kadın ve erkeğin ruhsal şartları normal değildir; insanı intikam ve zarar verme ihtimali ile zulüm ve tecavüz tehlikesi tehdid etmektedir.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2- İslam aile hayatında sefa ve sevgi istemektedir. “</w:t>
      </w:r>
      <w:r>
        <w:rPr>
          <w:rFonts w:ascii="Garamond" w:hAnsi="Garamond" w:cs="Traditional Arabic"/>
          <w:b/>
          <w:bCs/>
        </w:rPr>
        <w:t>haklarına tecavüz etmek için onlara zararlı olacak şekilde tutmayın”</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Eşine sevgi göstermeyenler mütecavizdir. “</w:t>
      </w:r>
      <w:r>
        <w:rPr>
          <w:rFonts w:ascii="Garamond" w:hAnsi="Garamond" w:cs="Traditional Arabic"/>
          <w:b/>
          <w:bCs/>
        </w:rPr>
        <w:t>haklarına tecavüz etmek için</w:t>
      </w:r>
      <w:r w:rsidR="00017F58">
        <w:rPr>
          <w:rFonts w:ascii="Garamond" w:hAnsi="Garamond" w:cs="Traditional Arabic"/>
          <w:b/>
          <w:bCs/>
        </w:rPr>
        <w:t>...</w:t>
      </w:r>
      <w:r>
        <w:rPr>
          <w:rFonts w:ascii="Garamond" w:hAnsi="Garamond" w:cs="Traditional Arabic"/>
          <w:b/>
          <w:bCs/>
        </w:rPr>
        <w:t xml:space="preserve"> ” </w:t>
      </w:r>
      <w:r>
        <w:rPr>
          <w:rFonts w:ascii="Garamond" w:hAnsi="Garamond" w:cs="Traditional Arabic"/>
          <w:bCs/>
        </w:rPr>
        <w:t xml:space="preserve">Allah’ın hududuna ve başkalarının hakkına tecavüz edenler ise Allah’ın sevgi ve muhabbetine mazhar olamazlar: </w:t>
      </w:r>
      <w:r>
        <w:rPr>
          <w:rFonts w:ascii="Garamond" w:hAnsi="Garamond" w:cs="Traditional Arabic"/>
          <w:b/>
          <w:bCs/>
        </w:rPr>
        <w:t>“şüphesiz ki Allah tecavüz edenleri sevmez.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Kadına zulüm insanın kendine zulümdür. Zira kadına zulüm ede</w:t>
      </w:r>
      <w:r>
        <w:rPr>
          <w:rFonts w:ascii="Garamond" w:hAnsi="Garamond" w:cs="Traditional Arabic"/>
          <w:bCs/>
        </w:rPr>
        <w:t>r</w:t>
      </w:r>
      <w:r>
        <w:rPr>
          <w:rFonts w:ascii="Garamond" w:hAnsi="Garamond" w:cs="Traditional Arabic"/>
          <w:bCs/>
        </w:rPr>
        <w:t>ken erkeğin kendisi de eziyet görmektedir. Kadın ve erkek yaratılış düzeninde bir bedenin iki parçasıdır. Bir organa zulmetmek bütün organlara zulmetmektir, kadına zulmedenler ilahi azaba uğrayacaktır. Bu s</w:t>
      </w:r>
      <w:r>
        <w:rPr>
          <w:rFonts w:ascii="Garamond" w:hAnsi="Garamond" w:cs="Traditional Arabic"/>
          <w:bCs/>
        </w:rPr>
        <w:t>e</w:t>
      </w:r>
      <w:r>
        <w:rPr>
          <w:rFonts w:ascii="Garamond" w:hAnsi="Garamond" w:cs="Traditional Arabic"/>
          <w:bCs/>
        </w:rPr>
        <w:t xml:space="preserve">beple de insan kendine zulmetmiş olamaktadır.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5- Evlenmek büyük ilahi ayetlerden biridir. Gereksiz boşanmalarla bu mukaddes mekanı gülünç duruma düşürmemek gerekir. Kur’an şöyle b</w:t>
      </w:r>
      <w:r>
        <w:rPr>
          <w:rFonts w:ascii="Garamond" w:hAnsi="Garamond" w:cs="Traditional Arabic"/>
          <w:bCs/>
        </w:rPr>
        <w:t>u</w:t>
      </w:r>
      <w:r>
        <w:rPr>
          <w:rFonts w:ascii="Garamond" w:hAnsi="Garamond" w:cs="Traditional Arabic"/>
          <w:bCs/>
        </w:rPr>
        <w:t xml:space="preserve">yuruyor: </w:t>
      </w:r>
      <w:r>
        <w:rPr>
          <w:rFonts w:ascii="Garamond" w:hAnsi="Garamond" w:cs="Traditional Arabic"/>
          <w:b/>
          <w:bCs/>
        </w:rPr>
        <w:t>“İçinizden, kendileriyle huzura kavuşacağınız eşler yaratıp; aranızda muhabbet ve rahmet var etmesi, O’nun varlığının belgelerinde</w:t>
      </w:r>
      <w:r>
        <w:rPr>
          <w:rFonts w:ascii="Garamond" w:hAnsi="Garamond" w:cs="Traditional Arabic"/>
          <w:b/>
          <w:bCs/>
        </w:rPr>
        <w:t>n</w:t>
      </w:r>
      <w:r>
        <w:rPr>
          <w:rFonts w:ascii="Garamond" w:hAnsi="Garamond" w:cs="Traditional Arabic"/>
          <w:b/>
          <w:bCs/>
        </w:rPr>
        <w:t>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Kin, zaaf ve acılar yerine nimetleri anınız. Küçük ailevi problemlerinizi milyonlarca ilahi nimetlerin yanında zikretmeyiniz.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7- Boşamaktan maksadınız, kötü istifade etmek veya zulmetmekse Allah’ın herşeyden haberdar olduğunu b</w:t>
      </w:r>
      <w:r>
        <w:rPr>
          <w:rFonts w:ascii="Garamond" w:hAnsi="Garamond" w:cs="Traditional Arabic"/>
          <w:bCs/>
        </w:rPr>
        <w:t>i</w:t>
      </w:r>
      <w:r>
        <w:rPr>
          <w:rFonts w:ascii="Garamond" w:hAnsi="Garamond" w:cs="Traditional Arabic"/>
          <w:bCs/>
        </w:rPr>
        <w:t xml:space="preserve">lin. </w:t>
      </w:r>
    </w:p>
    <w:p w:rsidR="00411510" w:rsidRDefault="00411510" w:rsidP="00B641FC">
      <w:pPr>
        <w:pStyle w:val="BodyTextIndent"/>
        <w:spacing w:line="240" w:lineRule="atLeast"/>
        <w:rPr>
          <w:rFonts w:ascii="Garamond" w:hAnsi="Garamond" w:cs="Traditional Arabic" w:hint="cs"/>
          <w:bCs/>
          <w:rtl/>
        </w:rPr>
      </w:pPr>
    </w:p>
    <w:p w:rsidR="00411510" w:rsidRDefault="00411510" w:rsidP="00B641FC">
      <w:pPr>
        <w:pStyle w:val="BodyTextIndent"/>
        <w:bidi/>
        <w:spacing w:line="240" w:lineRule="atLeast"/>
        <w:rPr>
          <w:rFonts w:ascii="Garamond" w:hAnsi="Garamond" w:cs="Traditional Arabic" w:hint="cs"/>
          <w:bCs/>
        </w:rPr>
      </w:pPr>
      <w:r>
        <w:rPr>
          <w:rFonts w:ascii="Garamond" w:hAnsi="Garamond" w:cs="Traditional Arabic" w:hint="eastAsia"/>
          <w:bCs/>
          <w:sz w:val="32"/>
          <w:szCs w:val="32"/>
          <w:rtl/>
          <w:lang w:val="en-US" w:eastAsia="en-US"/>
        </w:rPr>
        <w:t>وَإِذَا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طَلَّقْتُمُ</w:t>
      </w:r>
      <w:r>
        <w:rPr>
          <w:rFonts w:ascii="Garamond" w:hAnsi="Garamond" w:cs="Traditional Arabic"/>
          <w:bCs/>
          <w:sz w:val="32"/>
          <w:szCs w:val="32"/>
          <w:rtl/>
          <w:lang w:val="en-US" w:eastAsia="en-US"/>
        </w:rPr>
        <w:t xml:space="preserve"> النِّسَاء فَبَلَغْنَ أَجَلَهُنَّ فَلاَ تَعْضُلُوهُنَّ أَن يَنكِحْنَ </w:t>
      </w:r>
      <w:r>
        <w:rPr>
          <w:rFonts w:ascii="Garamond" w:hAnsi="Garamond" w:cs="Traditional Arabic" w:hint="eastAsia"/>
          <w:bCs/>
          <w:sz w:val="32"/>
          <w:szCs w:val="32"/>
          <w:rtl/>
          <w:lang w:val="en-US" w:eastAsia="en-US"/>
        </w:rPr>
        <w:t>أَزْوَاجَهُنَّ</w:t>
      </w:r>
      <w:r>
        <w:rPr>
          <w:rFonts w:ascii="Garamond" w:hAnsi="Garamond" w:cs="Traditional Arabic"/>
          <w:bCs/>
          <w:sz w:val="32"/>
          <w:szCs w:val="32"/>
          <w:rtl/>
          <w:lang w:val="en-US" w:eastAsia="en-US"/>
        </w:rPr>
        <w:t xml:space="preserve"> إِذَا تَرَاضَوْاْ بَيْنَهُم بِالْمَعْرُوفِ ذَلِكَ يُوعَظُ بِهِ </w:t>
      </w:r>
      <w:r>
        <w:rPr>
          <w:rFonts w:ascii="Garamond" w:hAnsi="Garamond" w:cs="Traditional Arabic" w:hint="eastAsia"/>
          <w:bCs/>
          <w:sz w:val="32"/>
          <w:szCs w:val="32"/>
          <w:rtl/>
          <w:lang w:val="en-US" w:eastAsia="en-US"/>
        </w:rPr>
        <w:t>مَن</w:t>
      </w:r>
      <w:r>
        <w:rPr>
          <w:rFonts w:ascii="Garamond" w:hAnsi="Garamond" w:cs="Traditional Arabic"/>
          <w:bCs/>
          <w:sz w:val="32"/>
          <w:szCs w:val="32"/>
          <w:rtl/>
          <w:lang w:val="en-US" w:eastAsia="en-US"/>
        </w:rPr>
        <w:t xml:space="preserve"> كَانَ </w:t>
      </w:r>
      <w:r>
        <w:rPr>
          <w:rFonts w:ascii="Garamond" w:hAnsi="Garamond" w:cs="Traditional Arabic"/>
          <w:bCs/>
          <w:sz w:val="32"/>
          <w:szCs w:val="32"/>
          <w:rtl/>
          <w:lang w:val="en-US" w:eastAsia="en-US"/>
        </w:rPr>
        <w:lastRenderedPageBreak/>
        <w:t xml:space="preserve">مِنكُمْ يُؤْمِنُ بِاللّهِ وَالْيَوْمِ الآخِرِ ذَلِكُمْ أَزْكَى لَكُمْ </w:t>
      </w:r>
      <w:r>
        <w:rPr>
          <w:rFonts w:ascii="Garamond" w:hAnsi="Garamond" w:cs="Traditional Arabic" w:hint="eastAsia"/>
          <w:bCs/>
          <w:sz w:val="32"/>
          <w:szCs w:val="32"/>
          <w:rtl/>
          <w:lang w:val="en-US" w:eastAsia="en-US"/>
        </w:rPr>
        <w:t>وَأَطْهَرُ</w:t>
      </w:r>
      <w:r>
        <w:rPr>
          <w:rFonts w:ascii="Garamond" w:hAnsi="Garamond" w:cs="Traditional Arabic"/>
          <w:bCs/>
          <w:sz w:val="32"/>
          <w:szCs w:val="32"/>
          <w:rtl/>
          <w:lang w:val="en-US" w:eastAsia="en-US"/>
        </w:rPr>
        <w:t xml:space="preserve"> وَاللّهُ يَعْلَمُ وَأَنتُمْ لاَ تَعْلَمُونَ (232)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232- “Kadınları boşadığınızda, müddetleri sona ermişse, kocaları ile birbirleriyle güzellikle anlaşmışlarsa evlenmelerine engel olmayın. Bu içinizden Allah'a ve ahiret gününe iman eden kimsenin ibret alacağı bir öğüttür. Bu sizin için daha iyi ve temizdir. Allah bilir, siz bilmezs</w:t>
      </w:r>
      <w:r>
        <w:rPr>
          <w:rFonts w:ascii="Garamond" w:hAnsi="Garamond" w:cs="Traditional Arabic"/>
        </w:rPr>
        <w:t>i</w:t>
      </w:r>
      <w:r>
        <w:rPr>
          <w:rFonts w:ascii="Garamond" w:hAnsi="Garamond" w:cs="Traditional Arabic"/>
        </w:rPr>
        <w:t xml:space="preserve">niz.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Eş seçiminde kadının görüşü de saygındır: “</w:t>
      </w:r>
      <w:r>
        <w:rPr>
          <w:rFonts w:ascii="Garamond" w:hAnsi="Garamond" w:cs="Traditional Arabic"/>
          <w:b/>
          <w:bCs/>
        </w:rPr>
        <w:t>engel olmayın.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Evlilikte asıl şart iki tarafın beğenmesidir: “</w:t>
      </w:r>
      <w:r>
        <w:rPr>
          <w:rFonts w:ascii="Garamond" w:hAnsi="Garamond" w:cs="Traditional Arabic"/>
          <w:b/>
          <w:bCs/>
        </w:rPr>
        <w:t>birbirleriyle güzellikle anlaşmışla</w:t>
      </w:r>
      <w:r>
        <w:rPr>
          <w:rFonts w:ascii="Garamond" w:hAnsi="Garamond" w:cs="Traditional Arabic"/>
          <w:b/>
          <w:bCs/>
        </w:rPr>
        <w:t>r</w:t>
      </w:r>
      <w:r>
        <w:rPr>
          <w:rFonts w:ascii="Garamond" w:hAnsi="Garamond" w:cs="Traditional Arabic"/>
          <w:b/>
          <w:bCs/>
        </w:rPr>
        <w:t>sa”</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Bir tek talak gerçekleşince ümidinizi kesmeyiniz, z</w:t>
      </w:r>
      <w:r>
        <w:rPr>
          <w:rFonts w:ascii="Garamond" w:hAnsi="Garamond" w:cs="Traditional Arabic"/>
          <w:bCs/>
        </w:rPr>
        <w:t>i</w:t>
      </w:r>
      <w:r>
        <w:rPr>
          <w:rFonts w:ascii="Garamond" w:hAnsi="Garamond" w:cs="Traditional Arabic"/>
          <w:bCs/>
        </w:rPr>
        <w:t xml:space="preserve">ra talaktan sonra iki taraf pişman olabilir, yeniden güzel bir hayatı yaşamaya dönebilirler.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Başkalarının meşru evliliklerine engel olanlar A</w:t>
      </w:r>
      <w:r>
        <w:rPr>
          <w:rFonts w:ascii="Garamond" w:hAnsi="Garamond" w:cs="Traditional Arabic"/>
          <w:bCs/>
        </w:rPr>
        <w:t>l</w:t>
      </w:r>
      <w:r>
        <w:rPr>
          <w:rFonts w:ascii="Garamond" w:hAnsi="Garamond" w:cs="Traditional Arabic"/>
          <w:bCs/>
        </w:rPr>
        <w:t xml:space="preserve">lah’a ve kıyamete imanlarından şüphe etmelidirler.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Uzlaşşma bütünüyle akıllıca ve adilce olmalıdır: “</w:t>
      </w:r>
      <w:r>
        <w:rPr>
          <w:rFonts w:ascii="Garamond" w:hAnsi="Garamond" w:cs="Traditional Arabic"/>
          <w:b/>
          <w:bCs/>
        </w:rPr>
        <w:t>birbirleriyle güzellikle anlaşmışla</w:t>
      </w:r>
      <w:r>
        <w:rPr>
          <w:rFonts w:ascii="Garamond" w:hAnsi="Garamond" w:cs="Traditional Arabic"/>
          <w:b/>
          <w:bCs/>
        </w:rPr>
        <w:t>r</w:t>
      </w:r>
      <w:r>
        <w:rPr>
          <w:rFonts w:ascii="Garamond" w:hAnsi="Garamond" w:cs="Traditional Arabic"/>
          <w:b/>
          <w:bCs/>
        </w:rPr>
        <w:t>sa”</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Eğer boşanmış kadınlar eski eşleriyle uyuşup evlenirlerse bu; ruh ve toplumun tezkiye, temizlik ve gelişiminde büyük etki yaratacaktır. Zira bu tür evliliklerde sırlar gizli kalır ve çocuklar valideynin ve gerçek sahiplerinin kucağına geri döner. Eşler de boşanmanın acısını gördüğünden yen</w:t>
      </w:r>
      <w:r>
        <w:rPr>
          <w:rFonts w:ascii="Garamond" w:hAnsi="Garamond" w:cs="Traditional Arabic"/>
          <w:bCs/>
        </w:rPr>
        <w:t>i</w:t>
      </w:r>
      <w:r>
        <w:rPr>
          <w:rFonts w:ascii="Garamond" w:hAnsi="Garamond" w:cs="Traditional Arabic"/>
          <w:bCs/>
        </w:rPr>
        <w:t xml:space="preserve">den ayrılmayı göze alamazlar.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7- Doğal ve meşru çekiciliklere ve cazibelere engel olmayın. Zira boşanan eşler arasında tatlı hatıralar da olabilir. Bazen o tatlı hatıraları da hatırlayabilirler ve böylece </w:t>
      </w:r>
      <w:r>
        <w:rPr>
          <w:rFonts w:ascii="Garamond" w:hAnsi="Garamond" w:cs="Traditional Arabic"/>
          <w:bCs/>
        </w:rPr>
        <w:lastRenderedPageBreak/>
        <w:t>doğal ve meşru bir şekilde birbirlerine dönmediği takdi</w:t>
      </w:r>
      <w:r>
        <w:rPr>
          <w:rFonts w:ascii="Garamond" w:hAnsi="Garamond" w:cs="Traditional Arabic"/>
          <w:bCs/>
        </w:rPr>
        <w:t>r</w:t>
      </w:r>
      <w:r>
        <w:rPr>
          <w:rFonts w:ascii="Garamond" w:hAnsi="Garamond" w:cs="Traditional Arabic"/>
          <w:bCs/>
        </w:rPr>
        <w:t xml:space="preserve">de sapkınlığa düşebileceklerini anlarlar.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bidi/>
        <w:spacing w:line="240" w:lineRule="atLeast"/>
        <w:ind w:firstLine="284"/>
        <w:jc w:val="both"/>
        <w:rPr>
          <w:rFonts w:ascii="Garamond" w:hAnsi="Garamond" w:cs="Traditional Arabic"/>
          <w:bCs/>
          <w:sz w:val="32"/>
          <w:szCs w:val="32"/>
          <w:lang w:val="en-US" w:eastAsia="en-US"/>
        </w:rPr>
      </w:pPr>
      <w:r>
        <w:rPr>
          <w:rFonts w:ascii="Garamond" w:hAnsi="Garamond" w:cs="Traditional Arabic" w:hint="eastAsia"/>
          <w:bCs/>
          <w:sz w:val="32"/>
          <w:szCs w:val="32"/>
          <w:rtl/>
          <w:lang w:val="en-US" w:eastAsia="en-US"/>
        </w:rPr>
        <w:t>وَالْوَالِدَاتُ</w:t>
      </w:r>
      <w:r>
        <w:rPr>
          <w:rFonts w:ascii="Garamond" w:hAnsi="Garamond" w:cs="Traditional Arabic"/>
          <w:bCs/>
          <w:sz w:val="32"/>
          <w:szCs w:val="32"/>
          <w:rtl/>
          <w:lang w:val="en-US" w:eastAsia="en-US"/>
        </w:rPr>
        <w:t xml:space="preserve"> يُرْضِعْنَ </w:t>
      </w:r>
      <w:r>
        <w:rPr>
          <w:rFonts w:ascii="Garamond" w:hAnsi="Garamond" w:cs="Traditional Arabic" w:hint="eastAsia"/>
          <w:bCs/>
          <w:sz w:val="32"/>
          <w:szCs w:val="32"/>
          <w:rtl/>
          <w:lang w:val="en-US" w:eastAsia="en-US"/>
        </w:rPr>
        <w:t>أَوْلاَدَهُنَّ</w:t>
      </w:r>
      <w:r>
        <w:rPr>
          <w:rFonts w:ascii="Garamond" w:hAnsi="Garamond" w:cs="Traditional Arabic"/>
          <w:bCs/>
          <w:sz w:val="32"/>
          <w:szCs w:val="32"/>
          <w:rtl/>
          <w:lang w:val="en-US" w:eastAsia="en-US"/>
        </w:rPr>
        <w:t xml:space="preserve"> حَوْلَيْنِ كَامِلَيْنِ لِمَنْ أَرَادَ أَن يُتِمَّ الرَّضَاعَةَ </w:t>
      </w:r>
      <w:r>
        <w:rPr>
          <w:rFonts w:ascii="Garamond" w:hAnsi="Garamond" w:cs="Traditional Arabic" w:hint="eastAsia"/>
          <w:bCs/>
          <w:sz w:val="32"/>
          <w:szCs w:val="32"/>
          <w:rtl/>
          <w:lang w:val="en-US" w:eastAsia="en-US"/>
        </w:rPr>
        <w:t>وَعلَى</w:t>
      </w:r>
      <w:r>
        <w:rPr>
          <w:rFonts w:ascii="Garamond" w:hAnsi="Garamond" w:cs="Traditional Arabic"/>
          <w:bCs/>
          <w:sz w:val="32"/>
          <w:szCs w:val="32"/>
          <w:rtl/>
          <w:lang w:val="en-US" w:eastAsia="en-US"/>
        </w:rPr>
        <w:t xml:space="preserve"> الْمَوْلُودِ لَهُ رِزْقُهُنَّ وَكِسْوَتُهُنَّ بِالْمَعْرُوفِ لاَ </w:t>
      </w:r>
      <w:r>
        <w:rPr>
          <w:rFonts w:ascii="Garamond" w:hAnsi="Garamond" w:cs="Traditional Arabic" w:hint="eastAsia"/>
          <w:bCs/>
          <w:sz w:val="32"/>
          <w:szCs w:val="32"/>
          <w:rtl/>
          <w:lang w:val="en-US" w:eastAsia="en-US"/>
        </w:rPr>
        <w:t>تُكَلَّفُ</w:t>
      </w:r>
      <w:r>
        <w:rPr>
          <w:rFonts w:ascii="Garamond" w:hAnsi="Garamond" w:cs="Traditional Arabic"/>
          <w:bCs/>
          <w:sz w:val="32"/>
          <w:szCs w:val="32"/>
          <w:rtl/>
          <w:lang w:val="en-US" w:eastAsia="en-US"/>
        </w:rPr>
        <w:t xml:space="preserve"> نَفْسٌ إِلاَّ وُسْعَهَا لاَ تُضَآرَّ وَالِدَةٌ بِوَلَدِهَا وَلاَ </w:t>
      </w:r>
      <w:r>
        <w:rPr>
          <w:rFonts w:ascii="Garamond" w:hAnsi="Garamond" w:cs="Traditional Arabic" w:hint="eastAsia"/>
          <w:bCs/>
          <w:sz w:val="32"/>
          <w:szCs w:val="32"/>
          <w:rtl/>
          <w:lang w:val="en-US" w:eastAsia="en-US"/>
        </w:rPr>
        <w:t>مَوْلُودٌ</w:t>
      </w:r>
      <w:r>
        <w:rPr>
          <w:rFonts w:ascii="Garamond" w:hAnsi="Garamond" w:cs="Traditional Arabic"/>
          <w:bCs/>
          <w:sz w:val="32"/>
          <w:szCs w:val="32"/>
          <w:rtl/>
          <w:lang w:val="en-US" w:eastAsia="en-US"/>
        </w:rPr>
        <w:t xml:space="preserve"> لَّهُ بِوَلَدِهِ وَعَلَى الْوَارِثِ مِثْلُ ذَلِكَ فَإِنْ أَرَادَا </w:t>
      </w:r>
      <w:r>
        <w:rPr>
          <w:rFonts w:ascii="Garamond" w:hAnsi="Garamond" w:cs="Traditional Arabic" w:hint="eastAsia"/>
          <w:bCs/>
          <w:sz w:val="32"/>
          <w:szCs w:val="32"/>
          <w:rtl/>
          <w:lang w:val="en-US" w:eastAsia="en-US"/>
        </w:rPr>
        <w:t>فِصَالاً</w:t>
      </w:r>
      <w:r>
        <w:rPr>
          <w:rFonts w:ascii="Garamond" w:hAnsi="Garamond" w:cs="Traditional Arabic"/>
          <w:bCs/>
          <w:sz w:val="32"/>
          <w:szCs w:val="32"/>
          <w:rtl/>
          <w:lang w:val="en-US" w:eastAsia="en-US"/>
        </w:rPr>
        <w:t xml:space="preserve"> عَن تَرَاضٍ مِّنْهُمَا وَتَشَاوُرٍ فَلاَ جُنَاحَ عَلَيْهِمَا وَإِنْ </w:t>
      </w:r>
      <w:r>
        <w:rPr>
          <w:rFonts w:ascii="Garamond" w:hAnsi="Garamond" w:cs="Traditional Arabic" w:hint="eastAsia"/>
          <w:bCs/>
          <w:sz w:val="32"/>
          <w:szCs w:val="32"/>
          <w:rtl/>
          <w:lang w:val="en-US" w:eastAsia="en-US"/>
        </w:rPr>
        <w:t>أَرَدتُّمْ</w:t>
      </w:r>
      <w:r>
        <w:rPr>
          <w:rFonts w:ascii="Garamond" w:hAnsi="Garamond" w:cs="Traditional Arabic"/>
          <w:bCs/>
          <w:sz w:val="32"/>
          <w:szCs w:val="32"/>
          <w:rtl/>
          <w:lang w:val="en-US" w:eastAsia="en-US"/>
        </w:rPr>
        <w:t xml:space="preserve"> أَن تَسْتَرْضِعُواْ أَوْلاَدَكُمْ فَلاَ جُنَاحَ عَلَيْكُمْ إِذَا </w:t>
      </w:r>
      <w:r>
        <w:rPr>
          <w:rFonts w:ascii="Garamond" w:hAnsi="Garamond" w:cs="Traditional Arabic" w:hint="eastAsia"/>
          <w:bCs/>
          <w:sz w:val="32"/>
          <w:szCs w:val="32"/>
          <w:rtl/>
          <w:lang w:val="en-US" w:eastAsia="en-US"/>
        </w:rPr>
        <w:t>سَلَّمْتُم</w:t>
      </w:r>
      <w:r>
        <w:rPr>
          <w:rFonts w:ascii="Garamond" w:hAnsi="Garamond" w:cs="Traditional Arabic"/>
          <w:bCs/>
          <w:sz w:val="32"/>
          <w:szCs w:val="32"/>
          <w:rtl/>
          <w:lang w:val="en-US" w:eastAsia="en-US"/>
        </w:rPr>
        <w:t xml:space="preserve"> مَّآ آتَيْتُم بِالْمَعْرُوفِ وَاتَّقُواْ اللّهَ وَاعْلَمُواْ أَنَّ </w:t>
      </w:r>
      <w:r>
        <w:rPr>
          <w:rFonts w:ascii="Garamond" w:hAnsi="Garamond" w:cs="Traditional Arabic" w:hint="eastAsia"/>
          <w:bCs/>
          <w:sz w:val="32"/>
          <w:szCs w:val="32"/>
          <w:rtl/>
          <w:lang w:val="en-US" w:eastAsia="en-US"/>
        </w:rPr>
        <w:t>اللّهَ</w:t>
      </w:r>
      <w:r>
        <w:rPr>
          <w:rFonts w:ascii="Garamond" w:hAnsi="Garamond" w:cs="Traditional Arabic"/>
          <w:bCs/>
          <w:sz w:val="32"/>
          <w:szCs w:val="32"/>
          <w:rtl/>
          <w:lang w:val="en-US" w:eastAsia="en-US"/>
        </w:rPr>
        <w:t xml:space="preserve"> بِمَا تَعْمَلُونَ بَصِيرٌ (233)</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233- “Anneler çocuklarını, emzirmeyi tamamlatmak isteyen baba için, tam iki sene emzirirler. Anaların yiyecek ve giyeceğini uygun bir şekilde, sağl</w:t>
      </w:r>
      <w:r>
        <w:rPr>
          <w:rFonts w:ascii="Garamond" w:hAnsi="Garamond" w:cs="Traditional Arabic"/>
          <w:b/>
          <w:bCs/>
        </w:rPr>
        <w:t>a</w:t>
      </w:r>
      <w:r>
        <w:rPr>
          <w:rFonts w:ascii="Garamond" w:hAnsi="Garamond" w:cs="Traditional Arabic"/>
          <w:b/>
          <w:bCs/>
        </w:rPr>
        <w:t>mak çocuk kendisinin olan babaya borçtur. Herkese ancak gücü nispetinde teklifte bulunulur. Ana çocuğundan, çocuk kendisinin olan baba da çocuğundan dolayı zarara sokulmasın. (veya ikisi de çocuğuna zarar veremez. ) Mirasçıya da aynı şeyi yapmak borçtur. Ana baba aralarında danışarak ve anlaşarak sütten kesmek isterlerse, ikisine de sorumluluk yoktur. Çocuklarınızı sütanneye emzirtmek isterseniz, vereceğinizi örfe uygun bir şekilde öderseniz, size sorumluluk yoktur. Allah'tan sakının, yaptıklarınızı gördüğünü b</w:t>
      </w:r>
      <w:r>
        <w:rPr>
          <w:rFonts w:ascii="Garamond" w:hAnsi="Garamond" w:cs="Traditional Arabic"/>
          <w:b/>
          <w:bCs/>
        </w:rPr>
        <w:t>i</w:t>
      </w:r>
      <w:r>
        <w:rPr>
          <w:rFonts w:ascii="Garamond" w:hAnsi="Garamond" w:cs="Traditional Arabic"/>
          <w:b/>
          <w:bCs/>
        </w:rPr>
        <w:t>lin.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Önceki ayetler eşlerin ayınlası ve boşanması hakkındaydı; dolayısıyla çocukların durumu da açıklığa kavuşmalıdır ve çocuklar anne babanın ihtilaflarının kurbanı olmamalıdır.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İslam Kamil bir dindir, çocuğun yiyeceğinden tut; cihad, hicret ve kültürü yaymaya kadar bir çok programl</w:t>
      </w:r>
      <w:r>
        <w:rPr>
          <w:rFonts w:ascii="Garamond" w:hAnsi="Garamond" w:cs="Traditional Arabic"/>
          <w:bCs/>
        </w:rPr>
        <w:t>a</w:t>
      </w:r>
      <w:r>
        <w:rPr>
          <w:rFonts w:ascii="Garamond" w:hAnsi="Garamond" w:cs="Traditional Arabic"/>
          <w:bCs/>
        </w:rPr>
        <w:t xml:space="preserve">rı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Annenin duygularına teveccüh (onun maddi ihtiyaçları, anne sütünün önemi, çocuğun süte doğal ihtiyaç miktarı ve müddeti bu ayette b</w:t>
      </w:r>
      <w:r>
        <w:rPr>
          <w:rFonts w:ascii="Garamond" w:hAnsi="Garamond" w:cs="Traditional Arabic"/>
          <w:bCs/>
        </w:rPr>
        <w:t>e</w:t>
      </w:r>
      <w:r>
        <w:rPr>
          <w:rFonts w:ascii="Garamond" w:hAnsi="Garamond" w:cs="Traditional Arabic"/>
          <w:bCs/>
        </w:rPr>
        <w:t xml:space="preserve">yan 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Anne süt verdiği müddetçe hayatı temin edilmelidir. Her ne kadar çocuğun babası vefat etmişse de</w:t>
      </w:r>
      <w:r w:rsidR="00017F58">
        <w:rPr>
          <w:rFonts w:ascii="Garamond" w:hAnsi="Garamond" w:cs="Traditional Arabic"/>
          <w:bCs/>
        </w:rPr>
        <w:t>...</w:t>
      </w:r>
      <w:r>
        <w:rPr>
          <w:rFonts w:ascii="Garamond" w:hAnsi="Garamond" w:cs="Traditional Arabic"/>
          <w:bCs/>
        </w:rPr>
        <w:t xml:space="preserve"> “</w:t>
      </w:r>
      <w:r>
        <w:rPr>
          <w:rFonts w:ascii="Garamond" w:hAnsi="Garamond" w:cs="Traditional Arabic"/>
          <w:b/>
          <w:bCs/>
        </w:rPr>
        <w:t>Mirasçıya da aynı şeyi yapmak borçtur.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Teklif; insanın güç ve kudreti esasıncadır.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Çocuklar anne babanın ihtilaflarına feda olmamalıdır.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Çocuk sütten alınmadan önce meşveret edilmesi ve salah görülmesi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Annenin veya dadının çocuğa süt verme karşıl</w:t>
      </w:r>
      <w:r>
        <w:rPr>
          <w:rFonts w:ascii="Garamond" w:hAnsi="Garamond" w:cs="Traditional Arabic"/>
          <w:bCs/>
        </w:rPr>
        <w:t>ı</w:t>
      </w:r>
      <w:r>
        <w:rPr>
          <w:rFonts w:ascii="Garamond" w:hAnsi="Garamond" w:cs="Traditional Arabic"/>
          <w:bCs/>
        </w:rPr>
        <w:t xml:space="preserve">ğında tüm maddi ve mali hakları ödenmelidir.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8- Çocukların beslenmesinde de anne babaya, takvaya uymaları ve Allah’tan korkmaları tavsiye edilmekt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234- “İçinizden ölenlerin bırakmış olduğu eşler kendi kendilerine dört ay on gün beklerler; müddetleri sona erdiğinde, onların kendi haklarında uygun şekilde yaptıklarından (ve istedikleriyle evlenmelerinden) dolayı size sorumluluk yoktur. Allah işlediklerinizden haberda</w:t>
      </w:r>
      <w:r>
        <w:rPr>
          <w:rFonts w:ascii="Garamond" w:hAnsi="Garamond" w:cs="Traditional Arabic"/>
        </w:rPr>
        <w:t>r</w:t>
      </w:r>
      <w:r>
        <w:rPr>
          <w:rFonts w:ascii="Garamond" w:hAnsi="Garamond" w:cs="Traditional Arabic"/>
        </w:rPr>
        <w:t xml:space="preserve">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el-Mizan tefsirinde farklı kavim ve milletlerin dul kadılar hakkındaki görüşleri detaylıca yer almıştır. Kısaca şö</w:t>
      </w:r>
      <w:r>
        <w:rPr>
          <w:rFonts w:ascii="Garamond" w:hAnsi="Garamond" w:cs="Traditional Arabic"/>
          <w:bCs/>
        </w:rPr>
        <w:t>y</w:t>
      </w:r>
      <w:r>
        <w:rPr>
          <w:rFonts w:ascii="Garamond" w:hAnsi="Garamond" w:cs="Traditional Arabic"/>
          <w:bCs/>
        </w:rPr>
        <w:t xml:space="preserve">le </w:t>
      </w:r>
      <w:r>
        <w:rPr>
          <w:rFonts w:ascii="Garamond" w:hAnsi="Garamond" w:cs="Traditional Arabic"/>
          <w:bCs/>
        </w:rPr>
        <w:lastRenderedPageBreak/>
        <w:t>denmektedir: “Bazılar kocası öldükten sonra kadının d</w:t>
      </w:r>
      <w:r>
        <w:rPr>
          <w:rFonts w:ascii="Garamond" w:hAnsi="Garamond" w:cs="Traditional Arabic"/>
          <w:bCs/>
        </w:rPr>
        <w:t>i</w:t>
      </w:r>
      <w:r>
        <w:rPr>
          <w:rFonts w:ascii="Garamond" w:hAnsi="Garamond" w:cs="Traditional Arabic"/>
          <w:bCs/>
        </w:rPr>
        <w:t xml:space="preserve">ri diri yakılmasına, bazıları eşiyle birlikte diri diri gömülmesine, bazıları ebedi olarak evlenmesinin yasaklanmasına, bazıları ise en az bir yıl veya dokuz ay evlenemeyeceğine inanıyorlardı.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Bazı kavimlerin inancına göre de eşi ne kadar vasiyet etmişse kadın o müddet evlenemezdi. Bazıları ise öldü</w:t>
      </w:r>
      <w:r>
        <w:rPr>
          <w:rFonts w:ascii="Garamond" w:hAnsi="Garamond" w:cs="Traditional Arabic"/>
          <w:bCs/>
        </w:rPr>
        <w:t>k</w:t>
      </w:r>
      <w:r>
        <w:rPr>
          <w:rFonts w:ascii="Garamond" w:hAnsi="Garamond" w:cs="Traditional Arabic"/>
          <w:bCs/>
        </w:rPr>
        <w:t xml:space="preserve">ten hemen sonra evlenebileceğine inanıyordu. Bütün bu ifrat ve tefrit inançların karşısında İslam orta yolu seçmiş ve kadının bir müddet iddetini tamamlamasını, beklemesini emretmiştir.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Kadın ve erkek arasında kutsal bir bağ vardır. Kadın iddet müddetince beklemekle bu bağa saygı göstermektedir.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Duygusal meselelere de teveccüh etmek gerekir. Eğer kadın, eşinin ölümünden hemen sonra evlenirse kocasının ailesinin duygularını zedeleyeb</w:t>
      </w:r>
      <w:r>
        <w:rPr>
          <w:rFonts w:ascii="Garamond" w:hAnsi="Garamond" w:cs="Traditional Arabic"/>
          <w:bCs/>
        </w:rPr>
        <w:t>i</w:t>
      </w:r>
      <w:r>
        <w:rPr>
          <w:rFonts w:ascii="Garamond" w:hAnsi="Garamond" w:cs="Traditional Arabic"/>
          <w:bCs/>
        </w:rPr>
        <w:t xml:space="preserve">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Vefat iddeti kadının rahminin eşinin nütfesinden boş olduğuna yakin edebilmek içindir. Bu dört ay on günlük sürede eğer kadın eşinden hamile ise ortaya çıkar, böyl</w:t>
      </w:r>
      <w:r>
        <w:rPr>
          <w:rFonts w:ascii="Garamond" w:hAnsi="Garamond" w:cs="Traditional Arabic"/>
          <w:bCs/>
        </w:rPr>
        <w:t>e</w:t>
      </w:r>
      <w:r>
        <w:rPr>
          <w:rFonts w:ascii="Garamond" w:hAnsi="Garamond" w:cs="Traditional Arabic"/>
          <w:bCs/>
        </w:rPr>
        <w:t xml:space="preserve">ce nesiller birbirine karışmaz.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Evliliğin tümünde veya çoğunda “ma’ruf” (iyilik) kelimesi kullanı</w:t>
      </w:r>
      <w:r>
        <w:rPr>
          <w:rFonts w:ascii="Garamond" w:hAnsi="Garamond" w:cs="Traditional Arabic"/>
          <w:bCs/>
        </w:rPr>
        <w:t>l</w:t>
      </w:r>
      <w:r>
        <w:rPr>
          <w:rFonts w:ascii="Garamond" w:hAnsi="Garamond" w:cs="Traditional Arabic"/>
          <w:bCs/>
        </w:rPr>
        <w:t>mıştır. Bu da her türlü kararın akıl ve şeriat üzere olması gerektiğini gösterme</w:t>
      </w:r>
      <w:r>
        <w:rPr>
          <w:rFonts w:ascii="Garamond" w:hAnsi="Garamond" w:cs="Traditional Arabic"/>
          <w:bCs/>
        </w:rPr>
        <w:t>k</w:t>
      </w:r>
      <w:r>
        <w:rPr>
          <w:rFonts w:ascii="Garamond" w:hAnsi="Garamond" w:cs="Traditional Arabic"/>
          <w:bCs/>
        </w:rPr>
        <w:t xml:space="preserve">tedir.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Elbette bu dört ay on günlük müddet hamile olm</w:t>
      </w:r>
      <w:r>
        <w:rPr>
          <w:rFonts w:ascii="Garamond" w:hAnsi="Garamond" w:cs="Traditional Arabic"/>
          <w:bCs/>
        </w:rPr>
        <w:t>a</w:t>
      </w:r>
      <w:r>
        <w:rPr>
          <w:rFonts w:ascii="Garamond" w:hAnsi="Garamond" w:cs="Traditional Arabic"/>
          <w:bCs/>
        </w:rPr>
        <w:t xml:space="preserve">yan kadınlar içindir. Hamile kadınlar doğum yapana kadar beklemelidirler.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hint="eastAsia"/>
          <w:bCs/>
          <w:sz w:val="32"/>
          <w:szCs w:val="32"/>
          <w:rtl/>
          <w:lang w:val="en-US" w:eastAsia="en-US"/>
        </w:rPr>
        <w:lastRenderedPageBreak/>
        <w:t>وَلاَ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جُنَاحَ</w:t>
      </w:r>
      <w:r>
        <w:rPr>
          <w:rFonts w:ascii="Garamond" w:hAnsi="Garamond" w:cs="Traditional Arabic"/>
          <w:bCs/>
          <w:sz w:val="32"/>
          <w:szCs w:val="32"/>
          <w:rtl/>
          <w:lang w:val="en-US" w:eastAsia="en-US"/>
        </w:rPr>
        <w:t xml:space="preserve"> عَلَيْكُمْ فِيمَا عَرَّضْتُم بِهِ مِنْ خِطْبَةِ النِّسَاء أَوْ </w:t>
      </w:r>
      <w:r>
        <w:rPr>
          <w:rFonts w:ascii="Garamond" w:hAnsi="Garamond" w:cs="Traditional Arabic" w:hint="eastAsia"/>
          <w:bCs/>
          <w:sz w:val="32"/>
          <w:szCs w:val="32"/>
          <w:rtl/>
          <w:lang w:val="en-US" w:eastAsia="en-US"/>
        </w:rPr>
        <w:t>أَكْنَنتُمْ</w:t>
      </w:r>
      <w:r>
        <w:rPr>
          <w:rFonts w:ascii="Garamond" w:hAnsi="Garamond" w:cs="Traditional Arabic"/>
          <w:bCs/>
          <w:sz w:val="32"/>
          <w:szCs w:val="32"/>
          <w:rtl/>
          <w:lang w:val="en-US" w:eastAsia="en-US"/>
        </w:rPr>
        <w:t xml:space="preserve"> فِي أَنفُسِكُمْ عَلِمَ اللّهُ أَنَّكُمْ سَتَذْكُرُونَهُنَّ وَلَـكِن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تُوَاعِدُوهُنَّ سِرًّا إِلاَّ أَن تَقُولُواْ قَوْلاً مَّعْرُوفًا وَلاَ </w:t>
      </w:r>
      <w:r>
        <w:rPr>
          <w:rFonts w:ascii="Garamond" w:hAnsi="Garamond" w:cs="Traditional Arabic" w:hint="eastAsia"/>
          <w:bCs/>
          <w:sz w:val="32"/>
          <w:szCs w:val="32"/>
          <w:rtl/>
          <w:lang w:val="en-US" w:eastAsia="en-US"/>
        </w:rPr>
        <w:t>تَعْزِمُواْ</w:t>
      </w:r>
      <w:r>
        <w:rPr>
          <w:rFonts w:ascii="Garamond" w:hAnsi="Garamond" w:cs="Traditional Arabic"/>
          <w:bCs/>
          <w:sz w:val="32"/>
          <w:szCs w:val="32"/>
          <w:rtl/>
          <w:lang w:val="en-US" w:eastAsia="en-US"/>
        </w:rPr>
        <w:t xml:space="preserve"> عُقْدَةَ النِّكَاحِ حَتَّىَ يَبْلُغَ الْكِتَابُ أَجَلَهُ </w:t>
      </w:r>
      <w:r>
        <w:rPr>
          <w:rFonts w:ascii="Garamond" w:hAnsi="Garamond" w:cs="Traditional Arabic" w:hint="eastAsia"/>
          <w:bCs/>
          <w:sz w:val="32"/>
          <w:szCs w:val="32"/>
          <w:rtl/>
          <w:lang w:val="en-US" w:eastAsia="en-US"/>
        </w:rPr>
        <w:t>وَاعْلَمُواْ</w:t>
      </w:r>
      <w:r>
        <w:rPr>
          <w:rFonts w:ascii="Garamond" w:hAnsi="Garamond" w:cs="Traditional Arabic"/>
          <w:bCs/>
          <w:sz w:val="32"/>
          <w:szCs w:val="32"/>
          <w:rtl/>
          <w:lang w:val="en-US" w:eastAsia="en-US"/>
        </w:rPr>
        <w:t xml:space="preserve"> أَنَّ اللّهَ يَعْلَمُ مَا فِي أَنفُسِكُمْ فَاحْذَرُوهُ </w:t>
      </w:r>
      <w:r>
        <w:rPr>
          <w:rFonts w:ascii="Garamond" w:hAnsi="Garamond" w:cs="Traditional Arabic" w:hint="eastAsia"/>
          <w:bCs/>
          <w:sz w:val="32"/>
          <w:szCs w:val="32"/>
          <w:rtl/>
          <w:lang w:val="en-US" w:eastAsia="en-US"/>
        </w:rPr>
        <w:t>وَاعْلَمُواْ</w:t>
      </w:r>
      <w:r>
        <w:rPr>
          <w:rFonts w:ascii="Garamond" w:hAnsi="Garamond" w:cs="Traditional Arabic"/>
          <w:bCs/>
          <w:sz w:val="32"/>
          <w:szCs w:val="32"/>
          <w:rtl/>
          <w:lang w:val="en-US" w:eastAsia="en-US"/>
        </w:rPr>
        <w:t xml:space="preserve"> أَنَّ اللّهَ غَفُورٌ حَلِيمٌ (235))</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235- “Böyle kadınlara kapalı bir şekilde evlenme teklif etmenizde veya içinizden onlarla evlenmeyi geçirmenizde size sorumluluk yoktur. Allah onları anacağınızı bilir. Sakın meşru sözler (kinaye) dışında onlarla gizlice sözleşmeyin, müddet sona erene kadar nikah akdine kalkışmayın. İçinizde olanı Allah'ın bildiğini bilin de O’ndan çekinin. Allah'ın bağışlayan ve hilim sahibi olduğunu b</w:t>
      </w:r>
      <w:r>
        <w:rPr>
          <w:rFonts w:ascii="Garamond" w:hAnsi="Garamond" w:cs="Traditional Arabic"/>
        </w:rPr>
        <w:t>i</w:t>
      </w:r>
      <w:r>
        <w:rPr>
          <w:rFonts w:ascii="Garamond" w:hAnsi="Garamond" w:cs="Traditional Arabic"/>
        </w:rPr>
        <w:t xml:space="preserve">lin.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“Areztum” kelimesi üstü kapalı bir şekilde anlatmaktır. “Hitbe” ise e</w:t>
      </w:r>
      <w:r>
        <w:rPr>
          <w:rFonts w:ascii="Garamond" w:hAnsi="Garamond" w:cs="Traditional Arabic"/>
          <w:bCs/>
        </w:rPr>
        <w:t>v</w:t>
      </w:r>
      <w:r>
        <w:rPr>
          <w:rFonts w:ascii="Garamond" w:hAnsi="Garamond" w:cs="Traditional Arabic"/>
          <w:bCs/>
        </w:rPr>
        <w:t>lenmek istemek manasınadır. Ayette iddet müddetince evlenme isteği sakıncasız ilan edilmiştir. Elbette açıkça söylenmemesi şartıyla. Yani bu bi</w:t>
      </w:r>
      <w:r>
        <w:rPr>
          <w:rFonts w:ascii="Garamond" w:hAnsi="Garamond" w:cs="Traditional Arabic"/>
          <w:bCs/>
        </w:rPr>
        <w:t>l</w:t>
      </w:r>
      <w:r>
        <w:rPr>
          <w:rFonts w:ascii="Garamond" w:hAnsi="Garamond" w:cs="Traditional Arabic"/>
          <w:bCs/>
        </w:rPr>
        <w:t>dirim, üstü kapalı olmalıdır. Temayül ve istek toplumsal edep ve eşi ölmüş gamlı kadının duygularıyla uyum içinde olmalıdır. Örneğin şöyle demelidir: “Allah eşinize rahmet etsin, size s</w:t>
      </w:r>
      <w:r>
        <w:rPr>
          <w:rFonts w:ascii="Garamond" w:hAnsi="Garamond" w:cs="Traditional Arabic"/>
          <w:bCs/>
        </w:rPr>
        <w:t>a</w:t>
      </w:r>
      <w:r>
        <w:rPr>
          <w:rFonts w:ascii="Garamond" w:hAnsi="Garamond" w:cs="Traditional Arabic"/>
          <w:bCs/>
        </w:rPr>
        <w:t>bır versin, Ama eşiniz gibi olan ve sizi seven kimseler de bulunur…”</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İslam Fıtri bir dindir, İnsan fıtratı gereği evlenmek ister, bu istek eşini kaybetmiş dul kadınlarda da mevcu</w:t>
      </w:r>
      <w:r>
        <w:rPr>
          <w:rFonts w:ascii="Garamond" w:hAnsi="Garamond" w:cs="Traditional Arabic"/>
          <w:bCs/>
        </w:rPr>
        <w:t>t</w:t>
      </w:r>
      <w:r>
        <w:rPr>
          <w:rFonts w:ascii="Garamond" w:hAnsi="Garamond" w:cs="Traditional Arabic"/>
          <w:bCs/>
        </w:rPr>
        <w:t xml:space="preserve">tur. Dolayısyla İslam yakınlarının duyguları incinmesin diye </w:t>
      </w:r>
      <w:r>
        <w:rPr>
          <w:rFonts w:ascii="Garamond" w:hAnsi="Garamond" w:cs="Traditional Arabic"/>
          <w:bCs/>
        </w:rPr>
        <w:lastRenderedPageBreak/>
        <w:t xml:space="preserve">üstü kapalı olarak iddet zamanında da bu isteği dile getirmeyi caiz görmüştür.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Elbette önerinin halet ve zamanına dikkat etmek temel bir ilkedir. İddet günlerinde acısı olan yastaki k</w:t>
      </w:r>
      <w:r>
        <w:rPr>
          <w:rFonts w:ascii="Garamond" w:hAnsi="Garamond" w:cs="Traditional Arabic"/>
          <w:bCs/>
        </w:rPr>
        <w:t>a</w:t>
      </w:r>
      <w:r>
        <w:rPr>
          <w:rFonts w:ascii="Garamond" w:hAnsi="Garamond" w:cs="Traditional Arabic"/>
          <w:bCs/>
        </w:rPr>
        <w:t xml:space="preserve">dını açıkça istemek edepsizlik ve zevksizliktir.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3- Takva her durumda, özellikle de aile ilişkilerinde gözetilmelidir.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eastAsia="en-US"/>
        </w:rPr>
        <w:t xml:space="preserve"> </w:t>
      </w:r>
      <w:r>
        <w:rPr>
          <w:rFonts w:ascii="Garamond" w:hAnsi="Garamond" w:cs="Traditional Arabic" w:hint="eastAsia"/>
          <w:bCs/>
          <w:sz w:val="32"/>
          <w:szCs w:val="32"/>
          <w:rtl/>
          <w:lang w:val="en-US" w:eastAsia="en-US"/>
        </w:rPr>
        <w:t>لاَّ</w:t>
      </w:r>
      <w:r>
        <w:rPr>
          <w:rFonts w:ascii="Garamond" w:hAnsi="Garamond" w:cs="Traditional Arabic"/>
          <w:bCs/>
          <w:sz w:val="32"/>
          <w:szCs w:val="32"/>
          <w:rtl/>
          <w:lang w:val="en-US" w:eastAsia="en-US"/>
        </w:rPr>
        <w:t xml:space="preserve"> </w:t>
      </w:r>
      <w:r>
        <w:rPr>
          <w:rFonts w:ascii="Garamond" w:hAnsi="Garamond" w:cs="Traditional Arabic" w:hint="eastAsia"/>
          <w:bCs/>
          <w:sz w:val="32"/>
          <w:szCs w:val="32"/>
          <w:rtl/>
          <w:lang w:val="en-US" w:eastAsia="en-US"/>
        </w:rPr>
        <w:t>جُنَاحَ</w:t>
      </w:r>
      <w:r>
        <w:rPr>
          <w:rFonts w:ascii="Garamond" w:hAnsi="Garamond" w:cs="Traditional Arabic"/>
          <w:bCs/>
          <w:sz w:val="32"/>
          <w:szCs w:val="32"/>
          <w:rtl/>
          <w:lang w:val="en-US" w:eastAsia="en-US"/>
        </w:rPr>
        <w:t xml:space="preserve"> عَلَيْكُمْ إِن طَلَّقْتُمُ النِّسَاء مَا لَمْ تَمَسُّوهُنُّ أَوْ </w:t>
      </w:r>
      <w:r>
        <w:rPr>
          <w:rFonts w:ascii="Garamond" w:hAnsi="Garamond" w:cs="Traditional Arabic" w:hint="eastAsia"/>
          <w:bCs/>
          <w:sz w:val="32"/>
          <w:szCs w:val="32"/>
          <w:rtl/>
          <w:lang w:val="en-US" w:eastAsia="en-US"/>
        </w:rPr>
        <w:t>تَفْرِضُواْ</w:t>
      </w:r>
      <w:r>
        <w:rPr>
          <w:rFonts w:ascii="Garamond" w:hAnsi="Garamond" w:cs="Traditional Arabic"/>
          <w:bCs/>
          <w:sz w:val="32"/>
          <w:szCs w:val="32"/>
          <w:rtl/>
          <w:lang w:val="en-US" w:eastAsia="en-US"/>
        </w:rPr>
        <w:t xml:space="preserve"> لَهُنَّ فَرِيضَةً وَمَتِّعُوهُنَّ عَلَى الْمُوسِعِ قَدَرُهُ وَعَلَى </w:t>
      </w:r>
      <w:r>
        <w:rPr>
          <w:rFonts w:ascii="Garamond" w:hAnsi="Garamond" w:cs="Traditional Arabic" w:hint="eastAsia"/>
          <w:bCs/>
          <w:sz w:val="32"/>
          <w:szCs w:val="32"/>
          <w:rtl/>
          <w:lang w:val="en-US" w:eastAsia="en-US"/>
        </w:rPr>
        <w:t>الْمُقْتِرِ</w:t>
      </w:r>
      <w:r>
        <w:rPr>
          <w:rFonts w:ascii="Garamond" w:hAnsi="Garamond" w:cs="Traditional Arabic"/>
          <w:bCs/>
          <w:sz w:val="32"/>
          <w:szCs w:val="32"/>
          <w:rtl/>
          <w:lang w:val="en-US" w:eastAsia="en-US"/>
        </w:rPr>
        <w:t xml:space="preserve"> قَدْرُهُ مَتَاعًا بِالْمَعْرُوفِ حَقًّا عَلَى الْمُحْسِنِينَ (236) </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236- “Kadınlara el sürmeden ve mehirlerini biçmeden onları boşarsanız size sorumluluk yoktur. Onları zengine kendi çapına, fak</w:t>
      </w:r>
      <w:r>
        <w:rPr>
          <w:rFonts w:ascii="Garamond" w:hAnsi="Garamond" w:cs="Traditional Arabic"/>
        </w:rPr>
        <w:t>i</w:t>
      </w:r>
      <w:r>
        <w:rPr>
          <w:rFonts w:ascii="Garamond" w:hAnsi="Garamond" w:cs="Traditional Arabic"/>
        </w:rPr>
        <w:t>re kendi çapına uygun bir şekilde faydalandırın. Bu ihsan sahiplerine bir borçtur.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Bazıları boşanmanın cinsel ilişkiden önce veya mihriye tayininden ö</w:t>
      </w:r>
      <w:r>
        <w:rPr>
          <w:rFonts w:ascii="Garamond" w:hAnsi="Garamond" w:cs="Traditional Arabic"/>
          <w:bCs/>
        </w:rPr>
        <w:t>n</w:t>
      </w:r>
      <w:r>
        <w:rPr>
          <w:rFonts w:ascii="Garamond" w:hAnsi="Garamond" w:cs="Traditional Arabic"/>
          <w:bCs/>
        </w:rPr>
        <w:t>ce sahih olmadığını zannetmekteydi. Bu ayet bu tür düşünceyi düzelterek verilmesi gereken hediyeleri de zi</w:t>
      </w:r>
      <w:r>
        <w:rPr>
          <w:rFonts w:ascii="Garamond" w:hAnsi="Garamond" w:cs="Traditional Arabic"/>
          <w:bCs/>
        </w:rPr>
        <w:t>k</w:t>
      </w:r>
      <w:r>
        <w:rPr>
          <w:rFonts w:ascii="Garamond" w:hAnsi="Garamond" w:cs="Traditional Arabic"/>
          <w:bCs/>
        </w:rPr>
        <w:t xml:space="preserve">retmektedir.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Ruhi baskıları uygun hediyelerle telafi etmek g</w:t>
      </w:r>
      <w:r>
        <w:rPr>
          <w:rFonts w:ascii="Garamond" w:hAnsi="Garamond" w:cs="Traditional Arabic"/>
          <w:bCs/>
        </w:rPr>
        <w:t>e</w:t>
      </w:r>
      <w:r>
        <w:rPr>
          <w:rFonts w:ascii="Garamond" w:hAnsi="Garamond" w:cs="Traditional Arabic"/>
          <w:bCs/>
        </w:rPr>
        <w:t xml:space="preserve">rekir. Her ne kadar cinsel ilişki olmamışsa da boşanma kadın için bir tür ruhsal baskı yaratır. Bu baskı da uygun bir hediye ve ihsanla telafi edilmelidir.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Evlilik akdinin bir tür kutsallığı ve saygınlığı va</w:t>
      </w:r>
      <w:r>
        <w:rPr>
          <w:rFonts w:ascii="Garamond" w:hAnsi="Garamond" w:cs="Traditional Arabic"/>
          <w:bCs/>
        </w:rPr>
        <w:t>r</w:t>
      </w:r>
      <w:r>
        <w:rPr>
          <w:rFonts w:ascii="Garamond" w:hAnsi="Garamond" w:cs="Traditional Arabic"/>
          <w:bCs/>
        </w:rPr>
        <w:t xml:space="preserve">dır. Her ne kadar cinsel ilişki olmamış ve belli bir mihriye tayin </w:t>
      </w:r>
      <w:r>
        <w:rPr>
          <w:rFonts w:ascii="Garamond" w:hAnsi="Garamond" w:cs="Traditional Arabic"/>
          <w:bCs/>
        </w:rPr>
        <w:lastRenderedPageBreak/>
        <w:t xml:space="preserve">edilmemişse de evlilik akti okunduğu için kadın eşinden hediye alma hakkına sahiptir.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3- İnsaf ve adaleti korumak her iki taraf için gereklidir. Boşanma her ne kadar kadın için ruhsal bir baskı ve dill</w:t>
      </w:r>
      <w:r>
        <w:rPr>
          <w:rFonts w:ascii="Garamond" w:hAnsi="Garamond" w:cs="Traditional Arabic"/>
          <w:bCs/>
        </w:rPr>
        <w:t>e</w:t>
      </w:r>
      <w:r>
        <w:rPr>
          <w:rFonts w:ascii="Garamond" w:hAnsi="Garamond" w:cs="Traditional Arabic"/>
          <w:bCs/>
        </w:rPr>
        <w:t xml:space="preserve">re düşme sebebi olsa da ve bu uygun hediyelerle telafi </w:t>
      </w:r>
      <w:r>
        <w:rPr>
          <w:rFonts w:ascii="Garamond" w:hAnsi="Garamond" w:cs="Traditional Arabic"/>
          <w:bCs/>
        </w:rPr>
        <w:t>e</w:t>
      </w:r>
      <w:r>
        <w:rPr>
          <w:rFonts w:ascii="Garamond" w:hAnsi="Garamond" w:cs="Traditional Arabic"/>
          <w:bCs/>
        </w:rPr>
        <w:t>dilse de diğer yandan hediye sebebiyle de erkek baskı altında tutulmamalı ve herkes gücü oranında teşebbüste bulunmalıdır: “</w:t>
      </w:r>
      <w:r>
        <w:rPr>
          <w:rFonts w:ascii="Garamond" w:hAnsi="Garamond" w:cs="Traditional Arabic"/>
          <w:b/>
          <w:bCs/>
        </w:rPr>
        <w:t>Onları zengine kendi çapına, fakire kendi çapına uygun bir şekilde faydaland</w:t>
      </w:r>
      <w:r>
        <w:rPr>
          <w:rFonts w:ascii="Garamond" w:hAnsi="Garamond" w:cs="Traditional Arabic"/>
          <w:b/>
          <w:bCs/>
        </w:rPr>
        <w:t>ı</w:t>
      </w:r>
      <w:r>
        <w:rPr>
          <w:rFonts w:ascii="Garamond" w:hAnsi="Garamond" w:cs="Traditional Arabic"/>
          <w:b/>
          <w:bCs/>
        </w:rPr>
        <w:t>rın. ”</w:t>
      </w:r>
    </w:p>
    <w:p w:rsidR="00411510" w:rsidRDefault="00411510" w:rsidP="00B641FC">
      <w:pPr>
        <w:pStyle w:val="BodyTextIndent"/>
        <w:spacing w:line="240" w:lineRule="atLeast"/>
        <w:rPr>
          <w:rFonts w:ascii="Garamond" w:hAnsi="Garamond" w:cs="Traditional Arabic" w:hint="cs"/>
          <w:b/>
          <w:bCs/>
          <w:rtl/>
        </w:rPr>
      </w:pPr>
    </w:p>
    <w:p w:rsidR="00411510" w:rsidRDefault="00411510" w:rsidP="00B641FC">
      <w:pPr>
        <w:bidi/>
        <w:spacing w:line="240" w:lineRule="atLeast"/>
        <w:ind w:firstLine="284"/>
        <w:jc w:val="both"/>
        <w:rPr>
          <w:rFonts w:ascii="Garamond" w:hAnsi="Garamond" w:cs="Traditional Arabic"/>
          <w:bCs/>
          <w:sz w:val="32"/>
          <w:szCs w:val="32"/>
          <w:rtl/>
          <w:lang w:val="en-US" w:eastAsia="en-US"/>
        </w:rPr>
      </w:pPr>
      <w:r>
        <w:rPr>
          <w:rFonts w:ascii="Garamond" w:hAnsi="Garamond" w:cs="Traditional Arabic"/>
          <w:bCs/>
          <w:sz w:val="32"/>
          <w:szCs w:val="32"/>
          <w:rtl/>
          <w:lang w:val="en-US" w:eastAsia="en-US"/>
        </w:rPr>
        <w:t>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(237)</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237- “Eğer onlara mehir biçer de el sürmeden onları boşarsanız, kendileri veya nikah akdi elinde olan erkeğin bağışlaması hali müstesna biçtiğinizin yarısını verin, bağışlamanız Allah'tan sakınmaya daha uygundur. Aranızdaki iyiliği unutmayın. Allah şüphesiz işlediklerinizi g</w:t>
      </w:r>
      <w:r>
        <w:rPr>
          <w:rFonts w:ascii="Garamond" w:hAnsi="Garamond" w:cs="Traditional Arabic"/>
        </w:rPr>
        <w:t>ö</w:t>
      </w:r>
      <w:r>
        <w:rPr>
          <w:rFonts w:ascii="Garamond" w:hAnsi="Garamond" w:cs="Traditional Arabic"/>
        </w:rPr>
        <w:t xml:space="preserve">rür.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1- Boşanmada ahlaki meseleler ve insani değerler unutulmamalıdır: “</w:t>
      </w:r>
      <w:r>
        <w:rPr>
          <w:rFonts w:ascii="Garamond" w:hAnsi="Garamond" w:cs="Traditional Arabic"/>
          <w:b/>
          <w:bCs/>
        </w:rPr>
        <w:t xml:space="preserve">Aranızdaki iyiliği unutmayın.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Her iki tarafın da affetmesi gerekir. Ya kadın mehriyesinin yarısını bağışlamalı veya erkek tümünü vermelidir.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Konuşmalarınızda edebe riayet ediniz. “</w:t>
      </w:r>
      <w:r>
        <w:rPr>
          <w:rFonts w:ascii="Garamond" w:hAnsi="Garamond" w:cs="Traditional Arabic"/>
          <w:b/>
          <w:bCs/>
        </w:rPr>
        <w:t>el sürmeden”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4- Mihriye erkeğe farzdır. </w:t>
      </w:r>
      <w:r>
        <w:rPr>
          <w:rFonts w:ascii="Garamond" w:hAnsi="Garamond" w:cs="Traditional Arabic"/>
          <w:b/>
          <w:bCs/>
        </w:rPr>
        <w:t>“Farz”</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Boşanma, af, takva ve ihsanla içiçe olmalıdır.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 xml:space="preserve">6- İhsanda bulunmayanlar takvadan uzaktır. </w:t>
      </w:r>
      <w:r>
        <w:rPr>
          <w:rFonts w:ascii="Garamond" w:hAnsi="Garamond" w:cs="Traditional Arabic"/>
          <w:b/>
          <w:bCs/>
        </w:rPr>
        <w:t>“bağışlamanız Allah'tan sakınmaya daha u</w:t>
      </w:r>
      <w:r>
        <w:rPr>
          <w:rFonts w:ascii="Garamond" w:hAnsi="Garamond" w:cs="Traditional Arabic"/>
          <w:b/>
          <w:bCs/>
        </w:rPr>
        <w:t>y</w:t>
      </w:r>
      <w:r>
        <w:rPr>
          <w:rFonts w:ascii="Garamond" w:hAnsi="Garamond" w:cs="Traditional Arabic"/>
          <w:b/>
          <w:bCs/>
        </w:rPr>
        <w:t>gundur.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حَافِظُواْ عَلَى الصَّلَوَاتِ والصَّلاَةِ الْوُسْطَى وَقُومُواْ لِلّهِ قَانِتِينَ (238)</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238- “Namazlara ve orta namaza devam edin; gönülden boyun eğerek Allah için namaza durun.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Tefsir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“Hifazet” kelimesi değerli olan ve korunmadığı taktirde zarar görülecek şeyler hususunda kullanılmaktadır. Örneğin namaz korunmaya muhtaçtır. Zira namaz hakkında unutkanlık ve önemsememek; Allah’a teve</w:t>
      </w:r>
      <w:r>
        <w:rPr>
          <w:rFonts w:ascii="Garamond" w:hAnsi="Garamond" w:cs="Traditional Arabic"/>
          <w:bCs/>
        </w:rPr>
        <w:t>c</w:t>
      </w:r>
      <w:r>
        <w:rPr>
          <w:rFonts w:ascii="Garamond" w:hAnsi="Garamond" w:cs="Traditional Arabic"/>
          <w:bCs/>
        </w:rPr>
        <w:t xml:space="preserve">cüh etmemek ve görevlerini dikkate almamaktır.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Ayette geçen “vüsta” namazı hakkında bir kaç görüş vardır. Ama nüzul sebebine baktığımızda bir grup sıcak hava sebebiyle öğlen namazına katılmıyordu. Rivayet ve tefsirlere de bakıldığında maksadın öğlen namazı olduğu anlaşılmaktadır.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 Namazı ikame etmek; inayet, teveccüh, ruh, marifet ve ihlası gerektirir. </w:t>
      </w:r>
      <w:r>
        <w:rPr>
          <w:rFonts w:ascii="Garamond" w:hAnsi="Garamond" w:cs="Traditional Arabic"/>
        </w:rPr>
        <w:t>“g</w:t>
      </w:r>
      <w:r>
        <w:rPr>
          <w:rFonts w:ascii="Garamond" w:hAnsi="Garamond" w:cs="Traditional Arabic"/>
        </w:rPr>
        <w:t>ö</w:t>
      </w:r>
      <w:r>
        <w:rPr>
          <w:rFonts w:ascii="Garamond" w:hAnsi="Garamond" w:cs="Traditional Arabic"/>
        </w:rPr>
        <w:t xml:space="preserve">nülden boyun eğerek Allah için namaza durun.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Namaz sürekli olması gerekir. </w:t>
      </w:r>
      <w:r>
        <w:rPr>
          <w:rFonts w:ascii="Garamond" w:hAnsi="Garamond" w:cs="Traditional Arabic"/>
          <w:b/>
          <w:bCs/>
        </w:rPr>
        <w:t>“devam edin”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Her nerede gaflet, küçümseme ve ticaret hissedilirse daha fazla uy</w:t>
      </w:r>
      <w:r>
        <w:rPr>
          <w:rFonts w:ascii="Garamond" w:hAnsi="Garamond" w:cs="Traditional Arabic"/>
          <w:bCs/>
        </w:rPr>
        <w:t>a</w:t>
      </w:r>
      <w:r>
        <w:rPr>
          <w:rFonts w:ascii="Garamond" w:hAnsi="Garamond" w:cs="Traditional Arabic"/>
          <w:bCs/>
        </w:rPr>
        <w:t xml:space="preserve">rı yapmak gerekir. </w:t>
      </w:r>
      <w:r>
        <w:rPr>
          <w:rFonts w:ascii="Garamond" w:hAnsi="Garamond" w:cs="Traditional Arabic"/>
          <w:b/>
          <w:bCs/>
        </w:rPr>
        <w:t>“ve orta namaza”</w:t>
      </w:r>
    </w:p>
    <w:p w:rsidR="00411510" w:rsidRDefault="00411510" w:rsidP="00B641FC">
      <w:pPr>
        <w:spacing w:line="240" w:lineRule="atLeast"/>
        <w:ind w:firstLine="284"/>
        <w:jc w:val="both"/>
        <w:rPr>
          <w:rFonts w:ascii="Garamond" w:hAnsi="Garamond" w:cs="Traditional Arabic" w:hint="cs"/>
          <w:bCs/>
          <w:rtl/>
        </w:rPr>
      </w:pPr>
      <w:r>
        <w:rPr>
          <w:rFonts w:ascii="Garamond" w:hAnsi="Garamond" w:cs="Traditional Arabic"/>
          <w:bCs/>
        </w:rPr>
        <w:t xml:space="preserve">4- İnsan tabiatın yakışıksız yaması olmamalıdır. Allah bütün varlık alemi hakkında şöyle buyuruyor: </w:t>
      </w:r>
      <w:r>
        <w:rPr>
          <w:rFonts w:ascii="Garamond" w:hAnsi="Garamond" w:cs="Traditional Arabic"/>
          <w:b/>
          <w:bCs/>
        </w:rPr>
        <w:t xml:space="preserve">“hepsi O’na </w:t>
      </w:r>
      <w:r>
        <w:rPr>
          <w:rFonts w:ascii="Garamond" w:hAnsi="Garamond" w:cs="Traditional Arabic"/>
          <w:b/>
          <w:bCs/>
        </w:rPr>
        <w:lastRenderedPageBreak/>
        <w:t>boyun eğmiştir. ”</w:t>
      </w:r>
      <w:r>
        <w:rPr>
          <w:rStyle w:val="FootnoteReference"/>
          <w:rFonts w:ascii="Garamond" w:hAnsi="Garamond" w:cs="Traditional Arabic"/>
          <w:b/>
          <w:bCs/>
        </w:rPr>
        <w:footnoteReference w:id="378"/>
      </w:r>
      <w:r>
        <w:rPr>
          <w:rFonts w:ascii="Garamond" w:hAnsi="Garamond" w:cs="Traditional Arabic"/>
          <w:b/>
          <w:bCs/>
        </w:rPr>
        <w:t xml:space="preserve"> </w:t>
      </w:r>
      <w:r>
        <w:rPr>
          <w:rFonts w:ascii="Garamond" w:hAnsi="Garamond" w:cs="Traditional Arabic"/>
          <w:bCs/>
        </w:rPr>
        <w:t>O halde biz de Allah’a boyun eğmezsek yaratılış aleminin çirkin bir yaması gibi dur</w:t>
      </w:r>
      <w:r>
        <w:rPr>
          <w:rFonts w:ascii="Garamond" w:hAnsi="Garamond" w:cs="Traditional Arabic"/>
          <w:bCs/>
        </w:rPr>
        <w:t>u</w:t>
      </w:r>
      <w:r>
        <w:rPr>
          <w:rFonts w:ascii="Garamond" w:hAnsi="Garamond" w:cs="Traditional Arabic"/>
          <w:bCs/>
        </w:rPr>
        <w:t xml:space="preserve">ruz. </w:t>
      </w:r>
    </w:p>
    <w:p w:rsidR="00411510" w:rsidRDefault="00411510" w:rsidP="00B641FC">
      <w:pPr>
        <w:spacing w:line="240" w:lineRule="atLeast"/>
        <w:ind w:firstLine="284"/>
        <w:jc w:val="both"/>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فَإنْ خِفْتُمْ فَرِجَالاً أَوْ رُكْبَانًا فَإِذَا أَمِنتُمْ فَاذْكُرُواْ اللّهَ كَمَا عَلَّمَكُم مَّا لَمْ تَكُونُواْ تَعْلَمُونَ (239)</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239- “Eğer korkarsanız, yaya yahut binekte iken kılın, güvene erişince, bilmediklerinizi öğrettiği gibi Allah'ı anın. (Namazı no</w:t>
      </w:r>
      <w:r>
        <w:rPr>
          <w:rFonts w:ascii="Garamond" w:hAnsi="Garamond" w:cs="Traditional Arabic"/>
        </w:rPr>
        <w:t>r</w:t>
      </w:r>
      <w:r>
        <w:rPr>
          <w:rFonts w:ascii="Garamond" w:hAnsi="Garamond" w:cs="Traditional Arabic"/>
        </w:rPr>
        <w:t>mal olarak kılın)”</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Namaz hiç bir durumda terkedilemez. Bu ayet korku namazına işaret etmektedir. Korku namazı savaş durumlarında fıkıh kitaplarında beyan edilen hükümleriyle kılınmaktadır.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İslam’da zorluk yoktur. Bedenin istikrarı, kıbleye dönme ve diğer şartlar, imkan olmadığı taktirde hiç birisi şart değildir.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3- Namaz nimetlere şükretmektir.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وَالَّذِينَ يُتَوَفَّوْنَ مِنكُمْ وَيَذَرُونَ أَزْوَاجًا وَصِيَّةً لِّأَزْوَاجِهِم مَّتَاعًا إِلَى الْحَوْلِ غَيْرَ إِخْرَاجٍ فَإِنْ خَرَجْنَ فَلاَ جُنَاحَ عَلَيْكُمْ فِي مَا فَعَلْنَ فِيَ أَنفُسِهِنَّ مِن مَّعْرُوفٍ وَاللّهُ عَزِيزٌ حَكِيمٌ (240)</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240-“İçinizden ölüp, eşler bırakacak olanlar, evlerinden çıkarılmaksızın, bir yıla kadar eşlerinin geçimini sağlayacak şeyi vasiyet etsinler; eğer çıkarlarsa kendil</w:t>
      </w:r>
      <w:r>
        <w:rPr>
          <w:rFonts w:ascii="Garamond" w:hAnsi="Garamond" w:cs="Traditional Arabic"/>
        </w:rPr>
        <w:t>e</w:t>
      </w:r>
      <w:r>
        <w:rPr>
          <w:rFonts w:ascii="Garamond" w:hAnsi="Garamond" w:cs="Traditional Arabic"/>
        </w:rPr>
        <w:t xml:space="preserve">rinin meşru olarak yaptıklarından </w:t>
      </w:r>
      <w:r>
        <w:rPr>
          <w:rFonts w:ascii="Garamond" w:hAnsi="Garamond" w:cs="Traditional Arabic"/>
        </w:rPr>
        <w:lastRenderedPageBreak/>
        <w:t>dolayı size sorumluluk yoktur. Allah güçlüdür, hikmet sahibidir.”</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Bazı müfessirler şöyle diyor: Bu ayet bu surede iddet müddeti (4 ay 10 gün) hakkında nazil olan ayetten ve miras ayetinden önce nazil olmuştur. Bu yüzden o ayetlerin inişiyle bu ayet nesh edilmiştir, başka bir tabirle kendisiyle amel etme tarihi sona ermiş. Elbette iddet ve miras ayeti zaruri ve farz miktarını beyan etmiştir. Yani örneğin kadın şu kadar miras hakkına sahiptir ve falan müddet iddet beklemelidir diye… Ama bu ayeti farz görevin yanısıra müstahap bir amel olarak da kabul etmek mümkündür. Yani kadın kocasının sahibi olarak iddet müddetine ilaveten bir yıl boyunca evinde kalırsa, eşi de kadına saygı olarak miras hakkının yanısıra yıllık masrafını da vasiyet hakkı olan üçte bir payından öd</w:t>
      </w:r>
      <w:r>
        <w:rPr>
          <w:rFonts w:ascii="Garamond" w:hAnsi="Garamond" w:cs="Traditional Arabic"/>
          <w:bCs/>
        </w:rPr>
        <w:t>e</w:t>
      </w:r>
      <w:r>
        <w:rPr>
          <w:rFonts w:ascii="Garamond" w:hAnsi="Garamond" w:cs="Traditional Arabic"/>
          <w:bCs/>
        </w:rPr>
        <w:t xml:space="preserve">melidir.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Yaslı kadınların hayatını temin etmek ve geleceği hakkında düşü</w:t>
      </w:r>
      <w:r>
        <w:rPr>
          <w:rFonts w:ascii="Garamond" w:hAnsi="Garamond" w:cs="Traditional Arabic"/>
          <w:bCs/>
        </w:rPr>
        <w:t>n</w:t>
      </w:r>
      <w:r>
        <w:rPr>
          <w:rFonts w:ascii="Garamond" w:hAnsi="Garamond" w:cs="Traditional Arabic"/>
          <w:bCs/>
        </w:rPr>
        <w:t xml:space="preserve">mek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Yeni bir eş seçiminde kadının alacağı karar akıllıca meşru ve masl</w:t>
      </w:r>
      <w:r>
        <w:rPr>
          <w:rFonts w:ascii="Garamond" w:hAnsi="Garamond" w:cs="Traditional Arabic"/>
          <w:bCs/>
        </w:rPr>
        <w:t>a</w:t>
      </w:r>
      <w:r>
        <w:rPr>
          <w:rFonts w:ascii="Garamond" w:hAnsi="Garamond" w:cs="Traditional Arabic"/>
          <w:bCs/>
        </w:rPr>
        <w:t>hat üzere olmalıdır. “</w:t>
      </w:r>
      <w:r>
        <w:rPr>
          <w:rFonts w:ascii="Garamond" w:hAnsi="Garamond" w:cs="Traditional Arabic"/>
          <w:b/>
          <w:bCs/>
        </w:rPr>
        <w:t>meşru olarak”</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Kadın maslahat çerçevesinde özgürdür. “</w:t>
      </w:r>
      <w:r>
        <w:rPr>
          <w:rFonts w:ascii="Garamond" w:hAnsi="Garamond" w:cs="Traditional Arabic"/>
          <w:b/>
          <w:bCs/>
        </w:rPr>
        <w:t>kendilerinin meşru ol</w:t>
      </w:r>
      <w:r>
        <w:rPr>
          <w:rFonts w:ascii="Garamond" w:hAnsi="Garamond" w:cs="Traditional Arabic"/>
          <w:b/>
          <w:bCs/>
        </w:rPr>
        <w:t>a</w:t>
      </w:r>
      <w:r>
        <w:rPr>
          <w:rFonts w:ascii="Garamond" w:hAnsi="Garamond" w:cs="Traditional Arabic"/>
          <w:b/>
          <w:bCs/>
        </w:rPr>
        <w:t>rak yaptıklarından dolayı</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 xml:space="preserve">4- Kadının şahsiyetini korumak için onu eşinin evinden dışarı atmamalıdırlar. Ama kendi arzusu ve isteğiyle çıkarsa o başka.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t>وَلِلْمُطَلَّقَاتِ مَتَاعٌ بِالْمَعْرُوفِ حَقًّا عَلَى الْمُتَّقِينَ (241) كَذَلِكَ يُبَيِّنُ اللّهُ لَكُمْ آيَاتِهِ لَعَلَّكُمْ تَعْقِلُونَ (242</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241- 242- “Boşanan kadınları, takva sahiplerine bir borç olmak üzere, uygun bir surette faydalandırma vardır. Allah ayetlerini düşünesiniz diye böylece açıklamaktadır.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Önceki ayetlerde cinsel ilişki öncesi veya sonrası boşanmış kadına verilmesi gereken mihriye beyan edilmişti. Bu ayet ise nikah okunduğu halde mihriyesi tayin edilmemiş ve cinsel ilişki öncesi boşanmış kadınlar hakkındadır. Aynı zamanda boşanmanın tüm hususları hakkında duygusal ve ahlaki bir tavsiye niteliğindedir. Mihriyenin tümü veya yarısının yanısıra, rahatsızlıkları ve kırgınlıkları gidermek için de erkek bir takım hediyeler vermelidir. Elbette bu müstahap bir ameldir. Takva sahipleri buna r</w:t>
      </w:r>
      <w:r>
        <w:rPr>
          <w:rFonts w:ascii="Garamond" w:hAnsi="Garamond" w:cs="Traditional Arabic"/>
          <w:bCs/>
        </w:rPr>
        <w:t>i</w:t>
      </w:r>
      <w:r>
        <w:rPr>
          <w:rFonts w:ascii="Garamond" w:hAnsi="Garamond" w:cs="Traditional Arabic"/>
          <w:bCs/>
        </w:rPr>
        <w:t xml:space="preserve">ayet etmelidir.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Hediye vermek dargınlıkları ortadan kaldırmakta ve gönülleri a</w:t>
      </w:r>
      <w:r>
        <w:rPr>
          <w:rFonts w:ascii="Garamond" w:hAnsi="Garamond" w:cs="Traditional Arabic"/>
          <w:bCs/>
        </w:rPr>
        <w:t>l</w:t>
      </w:r>
      <w:r>
        <w:rPr>
          <w:rFonts w:ascii="Garamond" w:hAnsi="Garamond" w:cs="Traditional Arabic"/>
          <w:bCs/>
        </w:rPr>
        <w:t xml:space="preserve">maktadır. Bu da muttakilerin görevidir.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2- Kırgınlıkları hediyelerle ortadan kaldırmak ahlaki bir zarurettir. K</w:t>
      </w:r>
      <w:r>
        <w:rPr>
          <w:rFonts w:ascii="Garamond" w:hAnsi="Garamond" w:cs="Traditional Arabic"/>
          <w:bCs/>
        </w:rPr>
        <w:t>a</w:t>
      </w:r>
      <w:r>
        <w:rPr>
          <w:rFonts w:ascii="Garamond" w:hAnsi="Garamond" w:cs="Traditional Arabic"/>
          <w:bCs/>
        </w:rPr>
        <w:t xml:space="preserve">fi’de şöyle yer almıştır: </w:t>
      </w:r>
      <w:r>
        <w:rPr>
          <w:rFonts w:ascii="Garamond" w:hAnsi="Garamond" w:cs="Traditional Arabic"/>
          <w:i/>
          <w:iCs/>
        </w:rPr>
        <w:t>“İmam Hasan Mücteba (a. s. ) boşadığı bir kadına hediye olarak bir car</w:t>
      </w:r>
      <w:r>
        <w:rPr>
          <w:rFonts w:ascii="Garamond" w:hAnsi="Garamond" w:cs="Traditional Arabic"/>
          <w:i/>
          <w:iCs/>
        </w:rPr>
        <w:t>i</w:t>
      </w:r>
      <w:r>
        <w:rPr>
          <w:rFonts w:ascii="Garamond" w:hAnsi="Garamond" w:cs="Traditional Arabic"/>
          <w:i/>
          <w:iCs/>
        </w:rPr>
        <w:t xml:space="preserve">ye verdi. ” </w:t>
      </w:r>
    </w:p>
    <w:p w:rsidR="00411510" w:rsidRDefault="00411510" w:rsidP="00B641FC">
      <w:pPr>
        <w:pStyle w:val="BodyTextIndent"/>
        <w:spacing w:line="240" w:lineRule="atLeast"/>
        <w:rPr>
          <w:rFonts w:ascii="Garamond" w:hAnsi="Garamond" w:cs="Traditional Arabic" w:hint="cs"/>
          <w:bCs/>
          <w:rtl/>
        </w:rPr>
      </w:pPr>
      <w:r>
        <w:rPr>
          <w:rFonts w:ascii="Garamond" w:hAnsi="Garamond" w:cs="Traditional Arabic"/>
          <w:bCs/>
        </w:rPr>
        <w:t>3- Hediye vermemek zahirde erkek için faydalı olabilir. Ama derin bir bakışla bakıldığında bu kadınların gönlünün alınması maslahata daha yakındır. Lakin bunu anlatmak için iyice bir araştırmak, mukayese etmek ve toplumsal duygular ile şahsi menfaatlerini yan yana karar kılmak gerekir. Ayr</w:t>
      </w:r>
      <w:r>
        <w:rPr>
          <w:rFonts w:ascii="Garamond" w:hAnsi="Garamond" w:cs="Traditional Arabic"/>
          <w:bCs/>
        </w:rPr>
        <w:t>ı</w:t>
      </w:r>
      <w:r>
        <w:rPr>
          <w:rFonts w:ascii="Garamond" w:hAnsi="Garamond" w:cs="Traditional Arabic"/>
          <w:bCs/>
        </w:rPr>
        <w:t>ca bazen bizzat bu hediyeler ve gönül almalar da yeniden hayata dönmeye sebep olmakt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hint="cs"/>
          <w:bCs/>
        </w:rPr>
      </w:pPr>
    </w:p>
    <w:p w:rsidR="00411510" w:rsidRDefault="00411510" w:rsidP="00B641FC">
      <w:pPr>
        <w:pStyle w:val="BodyTextIndent"/>
        <w:bidi/>
        <w:spacing w:line="240" w:lineRule="atLeast"/>
        <w:rPr>
          <w:rFonts w:ascii="Garamond" w:hAnsi="Garamond" w:cs="Traditional Arabic" w:hint="cs"/>
          <w:bCs/>
          <w:rtl/>
        </w:rPr>
      </w:pPr>
      <w:r>
        <w:rPr>
          <w:rFonts w:ascii="Garamond" w:hAnsi="Garamond" w:cs="Traditional Arabic"/>
          <w:bCs/>
          <w:sz w:val="32"/>
          <w:szCs w:val="32"/>
          <w:rtl/>
          <w:lang w:val="en-US" w:eastAsia="en-US"/>
        </w:rPr>
        <w:lastRenderedPageBreak/>
        <w:t>أَلَمْ تَرَ إِلَى الَّذِينَ خَرَجُواْ مِن دِيَارِهِمْ وَهُمْ أُلُوفٌ حَذَرَ الْمَوْتِ فَقَالَ لَهُمُ اللّهُ مُوتُواْ ثُمَّ أَحْيَاهُمْ إِنَّ اللّهَ لَذُو فَضْلٍ عَلَى النَّاسِ وَلَـكِنَّ أَكْثَرَ النَّاسِ لاَ يَشْكُرُونَ (243)</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243- “Binlerce kişinin memleketlerinden ölüm korkusuyla çıktıklarını görmedin mi? Allah onlara “Ölün” dedi. Sonra onları d</w:t>
      </w:r>
      <w:r>
        <w:rPr>
          <w:rFonts w:ascii="Garamond" w:hAnsi="Garamond" w:cs="Traditional Arabic"/>
        </w:rPr>
        <w:t>i</w:t>
      </w:r>
      <w:r>
        <w:rPr>
          <w:rFonts w:ascii="Garamond" w:hAnsi="Garamond" w:cs="Traditional Arabic"/>
        </w:rPr>
        <w:t>riltti. Allah insanlara bol nimet verir, fakat insanların çoğu şükretme</w:t>
      </w:r>
      <w:r>
        <w:rPr>
          <w:rFonts w:ascii="Garamond" w:hAnsi="Garamond" w:cs="Traditional Arabic"/>
        </w:rPr>
        <w:t>z</w:t>
      </w:r>
      <w:r>
        <w:rPr>
          <w:rFonts w:ascii="Garamond" w:hAnsi="Garamond" w:cs="Traditional Arabic"/>
        </w:rPr>
        <w:t xml:space="preserve">ler.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Ayetin nuzul sebebi hakkında şöyle yer almıştır: 70 ailenin yaşadığı e</w:t>
      </w:r>
      <w:r>
        <w:rPr>
          <w:rFonts w:ascii="Garamond" w:hAnsi="Garamond" w:cs="Traditional Arabic"/>
          <w:bCs/>
        </w:rPr>
        <w:t>s</w:t>
      </w:r>
      <w:r>
        <w:rPr>
          <w:rFonts w:ascii="Garamond" w:hAnsi="Garamond" w:cs="Traditional Arabic"/>
          <w:bCs/>
        </w:rPr>
        <w:t xml:space="preserve">ki Şam şehirlerinden birinde veba salgını ortaya çıktı. İnsanlar hızla birbiri ardınca ölüyordu. Bu esnada göç etme imkanı olan bir grup ölümden kurtulma ümidiyle şehirden çıktılar. Onlar kaçtıktan sonra gurur ve güç duygusuyla ilahi iradeyi unuttular. Allah da onları orada aynı salgından yok etti.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Ama bazı rivayetlerden anlaşıldığı üzere bu hastalık o şehire inen bir cezaydı. Zira şehir halkının önderi halktan cihat için hazırlanmalarını ve şehirden çıkmalarını istemişti. Onlar savaş bölgesinde veba salgını var diye cihada gitmekten çekindiler. Allah da onları korktukları ve savaştan kaçma bahanesi edindikleri veba salgınına mübtela kıldı. Şehirlerinde v</w:t>
      </w:r>
      <w:r>
        <w:rPr>
          <w:rFonts w:ascii="Garamond" w:hAnsi="Garamond" w:cs="Traditional Arabic"/>
          <w:bCs/>
        </w:rPr>
        <w:t>e</w:t>
      </w:r>
      <w:r>
        <w:rPr>
          <w:rFonts w:ascii="Garamond" w:hAnsi="Garamond" w:cs="Traditional Arabic"/>
          <w:bCs/>
        </w:rPr>
        <w:t xml:space="preserve">ba salgını çıktı. Bu defa da evlerini terk edip kurtulmak için kaçtılar. Ama hepsi o çöllerde can verdiler.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Bazı tefsir kitaplarında da şöyle yer almıştır: İsrailoğullarının Peygamberi olan Hazkil oradan geçince Allah’tan onları diriltmesini istedi. Allah duasını kabul edip onları yeniden diriltti ve hayata yeniden geri döndüler. Elbe</w:t>
      </w:r>
      <w:r>
        <w:rPr>
          <w:rFonts w:ascii="Garamond" w:hAnsi="Garamond" w:cs="Traditional Arabic"/>
          <w:bCs/>
        </w:rPr>
        <w:t>t</w:t>
      </w:r>
      <w:r>
        <w:rPr>
          <w:rFonts w:ascii="Garamond" w:hAnsi="Garamond" w:cs="Traditional Arabic"/>
          <w:bCs/>
        </w:rPr>
        <w:t xml:space="preserve">te bu ilahi lütüf gelecek nesiller için bir ibret, ders ve uyarıdır. İnsan bunu anlamalı ve Allah’a şükretmelidir. Bazı </w:t>
      </w:r>
      <w:r>
        <w:rPr>
          <w:rFonts w:ascii="Garamond" w:hAnsi="Garamond" w:cs="Traditional Arabic"/>
          <w:bCs/>
        </w:rPr>
        <w:lastRenderedPageBreak/>
        <w:t xml:space="preserve">kimseler bu ayetin bir örnek ve sembolik bir şey olduklarını sanmışlardır. el-Mizan tefsirinin sahibi bu tür düşünce tarzını kınayarak ayetlerin zahirine inanılmasını gerektiğini, aksi takdirde bütün mucizelerin de tevil edileceğini hatırlatmaktadır.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Allah’ın iradesinin olduğu yerden kaçmak mümkün değildir.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Allah bu dünyada da defalarca ölüleri diriltmiştir.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İnişler, çıkışlar, ölümler, doğumlar, yeniden dirili</w:t>
      </w:r>
      <w:r>
        <w:rPr>
          <w:rFonts w:ascii="Garamond" w:hAnsi="Garamond" w:cs="Traditional Arabic"/>
          <w:bCs/>
        </w:rPr>
        <w:t>ş</w:t>
      </w:r>
      <w:r>
        <w:rPr>
          <w:rFonts w:ascii="Garamond" w:hAnsi="Garamond" w:cs="Traditional Arabic"/>
          <w:bCs/>
        </w:rPr>
        <w:t>ler, hep Allah’ın lütuf ve fazlının göstergesidir. İnsan bunlardan ibret alarak Allah’a şükretmelidir. Bu olaylar karşısında lakayt ve ilgisiz davranmak ise nankö</w:t>
      </w:r>
      <w:r>
        <w:rPr>
          <w:rFonts w:ascii="Garamond" w:hAnsi="Garamond" w:cs="Traditional Arabic"/>
          <w:bCs/>
        </w:rPr>
        <w:t>r</w:t>
      </w:r>
      <w:r>
        <w:rPr>
          <w:rFonts w:ascii="Garamond" w:hAnsi="Garamond" w:cs="Traditional Arabic"/>
          <w:bCs/>
        </w:rPr>
        <w:t xml:space="preserve">lüktür. </w:t>
      </w:r>
    </w:p>
    <w:p w:rsidR="00411510" w:rsidRDefault="00411510" w:rsidP="00B641FC">
      <w:pPr>
        <w:pStyle w:val="BodyTextIndent"/>
        <w:spacing w:line="240" w:lineRule="atLeast"/>
        <w:rPr>
          <w:rFonts w:ascii="Garamond" w:hAnsi="Garamond" w:cs="Traditional Arabic"/>
          <w:bCs/>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tl/>
        </w:rPr>
        <w:t xml:space="preserve">وَقَاتِلُواْ فِي سَبِيلِ اللّهِ وَاعْلَمُواْ أَنَّ اللّهَ سَمِيعٌ عَلِيمٌ </w:t>
      </w:r>
      <w:r w:rsidRPr="000C638F">
        <w:rPr>
          <w:rFonts w:ascii="AGA Arabesque" w:hAnsi="AGA Arabesque"/>
          <w:b w:val="0"/>
          <w:bCs w:val="0"/>
          <w:rtl/>
        </w:rPr>
        <w:t>(</w:t>
      </w:r>
      <w:r w:rsidRPr="000C638F">
        <w:rPr>
          <w:rtl/>
        </w:rPr>
        <w:t>244</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244- “Allah yolunda savaşın; bilin ki Allah işitir ve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Önceki ayette okuduğumuz üzere savaştan kaçmak çare değildir. Allah’ın gazabı kaçan binlerce insanı kuşatabilir . Bu ayette de şöyle buyurulmaktadır: </w:t>
      </w:r>
      <w:r>
        <w:rPr>
          <w:rFonts w:ascii="Garamond" w:hAnsi="Garamond" w:cs="Traditional Arabic"/>
          <w:b/>
          <w:bCs/>
        </w:rPr>
        <w:t>“O halde Allah yolunda savaşınız.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Cihat Allah için olduğu takdirde değer taşır. İntikam, güç gösterisi, sömürmek ve ülkeleri feth etmek için yapılan cihadın hiçbir değeri yo</w:t>
      </w:r>
      <w:r>
        <w:rPr>
          <w:rFonts w:ascii="Garamond" w:hAnsi="Garamond" w:cs="Traditional Arabic"/>
          <w:bCs/>
        </w:rPr>
        <w:t>k</w:t>
      </w:r>
      <w:r>
        <w:rPr>
          <w:rFonts w:ascii="Garamond" w:hAnsi="Garamond" w:cs="Traditional Arabic"/>
          <w:bCs/>
        </w:rPr>
        <w:t xml:space="preserve">tur.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Allah’ın huzurunda olduğunuza yakin etmek takva, haya, kontrol ve hareketin en güçlü etkenidir. </w:t>
      </w:r>
      <w:r>
        <w:rPr>
          <w:rFonts w:ascii="Garamond" w:hAnsi="Garamond" w:cs="Traditional Arabic"/>
          <w:b/>
          <w:bCs/>
        </w:rPr>
        <w:t>“Allah duyan ve bilendir.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lastRenderedPageBreak/>
        <w:t xml:space="preserve">3- Cihattan kaçmak için bahane peşinde koşmayın, zira Allah sizin niyetinizi biliyor ve bahanelerinizi duyuyor: </w:t>
      </w:r>
      <w:r>
        <w:rPr>
          <w:rFonts w:ascii="Garamond" w:hAnsi="Garamond" w:cs="Traditional Arabic"/>
          <w:b/>
          <w:bCs/>
        </w:rPr>
        <w:t>“Allah duyan ve bilendir. ”</w:t>
      </w:r>
    </w:p>
    <w:p w:rsidR="00411510" w:rsidRDefault="00411510" w:rsidP="00B641FC">
      <w:pPr>
        <w:pStyle w:val="BodyTextIndent"/>
        <w:spacing w:line="240" w:lineRule="atLeast"/>
        <w:rPr>
          <w:rFonts w:ascii="Garamond" w:hAnsi="Garamond" w:cs="Traditional Arabic" w:hint="cs"/>
          <w:b/>
          <w:bCs/>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tl/>
        </w:rPr>
        <w:t xml:space="preserve">مَّن ذَا الَّذِي يُقْرِضُ اللّهَ قَرْضًا حَسَنًا فَيُضَاعِفَهُ لَهُ أَضْعَافًا كَثِيرَةً وَاللّهُ يَقْبِضُ وَيَبْسُطُ وَإِلَيْهِ تُرْجَعُونَ </w:t>
      </w:r>
      <w:r w:rsidRPr="000C638F">
        <w:rPr>
          <w:rFonts w:ascii="AGA Arabesque" w:hAnsi="AGA Arabesque"/>
          <w:b w:val="0"/>
          <w:bCs w:val="0"/>
          <w:rtl/>
        </w:rPr>
        <w:t>(</w:t>
      </w:r>
      <w:r w:rsidRPr="000C638F">
        <w:rPr>
          <w:rtl/>
        </w:rPr>
        <w:t>245</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245- “Allah'a, kat kat karşılığını arttıracağı güzel bir ödünç takdiminde kim bulunur? Allah hem darlaştırır, hem bollaştırır; O’na dön</w:t>
      </w:r>
      <w:r>
        <w:rPr>
          <w:rFonts w:ascii="Garamond" w:hAnsi="Garamond" w:cs="Traditional Arabic"/>
        </w:rPr>
        <w:t>e</w:t>
      </w:r>
      <w:r>
        <w:rPr>
          <w:rFonts w:ascii="Garamond" w:hAnsi="Garamond" w:cs="Traditional Arabic"/>
        </w:rPr>
        <w:t xml:space="preserve">ceksiniz.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Tefsir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Farklı tefsirlerde şöyle yer almıştır: “Önceki ayet c</w:t>
      </w:r>
      <w:r>
        <w:rPr>
          <w:rFonts w:ascii="Garamond" w:hAnsi="Garamond" w:cs="Traditional Arabic"/>
          <w:bCs/>
        </w:rPr>
        <w:t>i</w:t>
      </w:r>
      <w:r>
        <w:rPr>
          <w:rFonts w:ascii="Garamond" w:hAnsi="Garamond" w:cs="Traditional Arabic"/>
          <w:bCs/>
        </w:rPr>
        <w:t>hada teşvik etmişti, bu ayet ise infak ve yardımlaşmaya teşvik etmektedir. Zira toplumun korunması ve sa</w:t>
      </w:r>
      <w:r>
        <w:rPr>
          <w:rFonts w:ascii="Garamond" w:hAnsi="Garamond" w:cs="Traditional Arabic"/>
          <w:bCs/>
        </w:rPr>
        <w:t>ğ</w:t>
      </w:r>
      <w:r>
        <w:rPr>
          <w:rFonts w:ascii="Garamond" w:hAnsi="Garamond" w:cs="Traditional Arabic"/>
          <w:bCs/>
        </w:rPr>
        <w:t xml:space="preserve">lığı cihad ve halisane çabalara hereksinim duyduğu gibi, mahrumların temini ve cihat için gerekli teknolojinin alımı için de maddi yardımlara ihtiyaç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Allah’a borç verme meselesi Kur’an’da yedi defa yer almıştır. Mecme’ul Beyan tefsirinde karz’ul-hasene (borç verme) hususunda birtakım şartlar beyan edilmiştir. Bu cümleden; helal mal olmalı, salim olmalı, zaruri tüketim için olmalı, minnetsiz olmalı, riyasız olmalı, gizli olmalı, borç alan kimse de haysiyetli insan olmalı, aşk ve fedakarlıkla acele ödemeli, borç veren kimse de elde ettiği bu başarı sebebiyle Allah’a şükretmel</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1- Halkı harekete geçirmek için teşvik gereklidir. “</w:t>
      </w:r>
      <w:r>
        <w:rPr>
          <w:rFonts w:ascii="Garamond" w:hAnsi="Garamond" w:cs="Traditional Arabic"/>
          <w:b/>
          <w:bCs/>
        </w:rPr>
        <w:t xml:space="preserve">kat kat karşılığını arttıracağı”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2- Allah’ın yaratıklarına yardım Allah’a yardımdır. “İnsanlara borç vermek”</w:t>
      </w:r>
      <w:r>
        <w:rPr>
          <w:rFonts w:ascii="Garamond" w:hAnsi="Garamond" w:cs="Traditional Arabic"/>
          <w:b/>
          <w:bCs/>
        </w:rPr>
        <w:t xml:space="preserve"> </w:t>
      </w:r>
      <w:r>
        <w:rPr>
          <w:rFonts w:ascii="Garamond" w:hAnsi="Garamond" w:cs="Traditional Arabic"/>
          <w:bCs/>
        </w:rPr>
        <w:t xml:space="preserve">yerine “Allah’a borç vermek” sözkonusu 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Kötü öğrenme ve kötü algılamanın önü alınmal</w:t>
      </w:r>
      <w:r>
        <w:rPr>
          <w:rFonts w:ascii="Garamond" w:hAnsi="Garamond" w:cs="Traditional Arabic"/>
          <w:bCs/>
        </w:rPr>
        <w:t>ı</w:t>
      </w:r>
      <w:r>
        <w:rPr>
          <w:rFonts w:ascii="Garamond" w:hAnsi="Garamond" w:cs="Traditional Arabic"/>
          <w:bCs/>
        </w:rPr>
        <w:t>dır. Ayetin başında Allah duygusal bir dille insanlardan borç istiyor, ama ardından şöyle buyuruyor: “</w:t>
      </w:r>
      <w:r>
        <w:rPr>
          <w:rFonts w:ascii="Garamond" w:hAnsi="Garamond" w:cs="Traditional Arabic"/>
          <w:b/>
          <w:bCs/>
        </w:rPr>
        <w:t>Allah hem darlaştırır, hem bollaştırır. ”</w:t>
      </w:r>
      <w:r>
        <w:rPr>
          <w:rFonts w:ascii="Garamond" w:hAnsi="Garamond" w:cs="Traditional Arabic"/>
          <w:bCs/>
        </w:rPr>
        <w:t xml:space="preserve"> Böylece bazı kimseler Yahudiler gibi Allah’ın fakir olduğunu sanmasın ve </w:t>
      </w:r>
      <w:r>
        <w:rPr>
          <w:rFonts w:ascii="Garamond" w:hAnsi="Garamond" w:cs="Traditional Arabic"/>
          <w:b/>
          <w:bCs/>
        </w:rPr>
        <w:t>“şüphesiz ki Allah fakir biz ise zenginiz. ”</w:t>
      </w:r>
      <w:r>
        <w:rPr>
          <w:rFonts w:ascii="Garamond" w:hAnsi="Garamond" w:cs="Traditional Arabic"/>
          <w:bCs/>
        </w:rPr>
        <w:t>demesinler. Hakeza Allah’ın borç almasının ihtiyacından, değil insanların kendi gelişimi için olduğunu anlasınlar. Münafıklar, “Müslümanlara infak etmeyiniz ki Peygamberin etrafından dağılsınlar. ”deyince Kur’an onlara cevap olarak şöyle buyuruyor: “Onlar ne hayal ediyorlar, göklerin ve yerin hazinelerinin Allah’ın elinde olduğunu bi</w:t>
      </w:r>
      <w:r>
        <w:rPr>
          <w:rFonts w:ascii="Garamond" w:hAnsi="Garamond" w:cs="Traditional Arabic"/>
          <w:bCs/>
        </w:rPr>
        <w:t>l</w:t>
      </w:r>
      <w:r>
        <w:rPr>
          <w:rFonts w:ascii="Garamond" w:hAnsi="Garamond" w:cs="Traditional Arabic"/>
          <w:bCs/>
        </w:rPr>
        <w:t>miyorlar mı?”</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Eğer biz genişlik ve darlığın Allah’ın elinde olduğunu kabul edersek rahatça infak ederiz. “</w:t>
      </w:r>
      <w:r>
        <w:rPr>
          <w:rFonts w:ascii="Garamond" w:hAnsi="Garamond" w:cs="Traditional Arabic"/>
          <w:b/>
          <w:bCs/>
        </w:rPr>
        <w:t>Allah hem darlaştırır, hem bollaştırır. ”</w:t>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5- Allah’a döneceğimizi ve ona verdiğimiz her şeyi bilirsek rahat bir şekilde infakta bulunuruz. “</w:t>
      </w:r>
      <w:r>
        <w:rPr>
          <w:rFonts w:ascii="Garamond" w:hAnsi="Garamond" w:cs="Traditional Arabic"/>
          <w:b/>
          <w:bCs/>
        </w:rPr>
        <w:t xml:space="preserve">O’na döneceksiniz. ” </w:t>
      </w:r>
    </w:p>
    <w:p w:rsidR="00411510" w:rsidRDefault="00411510" w:rsidP="00B641FC">
      <w:pPr>
        <w:pStyle w:val="BodyTextIndent"/>
        <w:spacing w:line="240" w:lineRule="atLeast"/>
        <w:rPr>
          <w:rFonts w:ascii="Garamond" w:hAnsi="Garamond" w:cs="Traditional Arabic" w:hint="cs"/>
          <w:bCs/>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tl/>
        </w:rPr>
        <w:t xml:space="preserve">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وَأَبْنَآئِنَا فَلَمَّا كُتِبَ عَلَيْهِمُ الْقِتَالُ تَوَلَّوْاْ إِلاَّ قَلِيلاً مِّنْهُمْ وَاللّهُ عَلِيمٌ بِالظَّالِمِينَ </w:t>
      </w:r>
      <w:r w:rsidRPr="000C638F">
        <w:rPr>
          <w:rFonts w:ascii="AGA Arabesque" w:hAnsi="AGA Arabesque"/>
          <w:b w:val="0"/>
          <w:bCs w:val="0"/>
          <w:rtl/>
        </w:rPr>
        <w:t>(</w:t>
      </w:r>
      <w:r w:rsidRPr="000C638F">
        <w:rPr>
          <w:rtl/>
        </w:rPr>
        <w:t>246</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246- “Mûsa'dan sonra İsrailoğullarının ileri gelenlerini görm</w:t>
      </w:r>
      <w:r>
        <w:rPr>
          <w:rFonts w:ascii="Garamond" w:hAnsi="Garamond" w:cs="Traditional Arabic"/>
        </w:rPr>
        <w:t>e</w:t>
      </w:r>
      <w:r>
        <w:rPr>
          <w:rFonts w:ascii="Garamond" w:hAnsi="Garamond" w:cs="Traditional Arabic"/>
        </w:rPr>
        <w:t xml:space="preserve">din mi? Peygamberlerinden birine, “Bize bir hükümdar gönder de Allah yolunda savaşalım” demişlerdi. “Ya savaş size farz kılındığında gitmeyecek olursanız?” demişti de “Memleketimizden ve çocuklarımızdan uzaklaştırıldığımıza göre niye Allah yolunda savaşmayalım?” demişlerdi. Ama savaş onlara farz kılınınca, az bir kısmı müstesna yüz çevirdiler. Allah zalimleri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İsrailoğulları Musa (a. s. )’dan sonra güçleri elden gittiği, refah düşkünü olduğu ve tembelliği düştükleri için yeniden tağutun sulta ve baskısı altına girdiler. Vatanl</w:t>
      </w:r>
      <w:r>
        <w:rPr>
          <w:rFonts w:ascii="Garamond" w:hAnsi="Garamond" w:cs="Traditional Arabic"/>
          <w:bCs/>
        </w:rPr>
        <w:t>a</w:t>
      </w:r>
      <w:r>
        <w:rPr>
          <w:rFonts w:ascii="Garamond" w:hAnsi="Garamond" w:cs="Traditional Arabic"/>
          <w:bCs/>
        </w:rPr>
        <w:t xml:space="preserve">rını ve özgürlüklerini kaybettiler. Onlar bu çaresizlikten kurtulmak ve tağutun hakimiyetine son vermek için mücadele etmeye karar verdiler, peygamberlerine müraacat ederek kendileri için bir önder seçmelerini ve o önderin emriyle tağutla savaşacaklarını beyan ettiler. Peygamberleri onların geçmişine teveccühen şöyle buyurdu: Acaba cihat emri verildikten sonra yine yan çizip savaştan kaçmayacak mısınız? Onlar şöyle dediler: Neden Allah yolunda savaşmayalım, topraklarımızdan sürülmüşüz, yıllardır sürgün hayatı yaşıyoruz, şehirlerimiz işgal edilmiş, çocuklarımız esir düşmüş. “ Ama bütün bu iddialara rağmen cihat emri verilince çok azı hariç cihada sırtlarını döndüler ve isyan ettiler.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Ordu komutanı ilahi önder tarafından seçilmeli ve tayin edilmelidir. “</w:t>
      </w:r>
      <w:r>
        <w:rPr>
          <w:rFonts w:ascii="Garamond" w:hAnsi="Garamond" w:cs="Traditional Arabic"/>
          <w:b/>
          <w:bCs/>
        </w:rPr>
        <w:t xml:space="preserve">Bize </w:t>
      </w:r>
      <w:r w:rsidR="00017F58">
        <w:rPr>
          <w:rFonts w:ascii="Garamond" w:hAnsi="Garamond" w:cs="Traditional Arabic"/>
          <w:b/>
          <w:bCs/>
        </w:rPr>
        <w:t>...</w:t>
      </w:r>
      <w:r>
        <w:rPr>
          <w:rFonts w:ascii="Garamond" w:hAnsi="Garamond" w:cs="Traditional Arabic"/>
          <w:b/>
          <w:bCs/>
        </w:rPr>
        <w:t xml:space="preserve"> gönder.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2- Başarılı bir savaş layık bir komutanı gerektirir. “</w:t>
      </w:r>
      <w:r>
        <w:rPr>
          <w:rFonts w:ascii="Garamond" w:hAnsi="Garamond" w:cs="Traditional Arabic"/>
          <w:b/>
          <w:bCs/>
        </w:rPr>
        <w:t>Bize bir hükü</w:t>
      </w:r>
      <w:r>
        <w:rPr>
          <w:rFonts w:ascii="Garamond" w:hAnsi="Garamond" w:cs="Traditional Arabic"/>
          <w:b/>
          <w:bCs/>
        </w:rPr>
        <w:t>m</w:t>
      </w:r>
      <w:r>
        <w:rPr>
          <w:rFonts w:ascii="Garamond" w:hAnsi="Garamond" w:cs="Traditional Arabic"/>
          <w:b/>
          <w:bCs/>
        </w:rPr>
        <w:t>dar gönder.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Tağutlardan kurtuluş için ilahi peygamberlere sığınmak gerekir. “</w:t>
      </w:r>
      <w:r>
        <w:rPr>
          <w:rFonts w:ascii="Garamond" w:hAnsi="Garamond" w:cs="Traditional Arabic"/>
          <w:b/>
          <w:bCs/>
        </w:rPr>
        <w:t>Peygamberlerinden birine</w:t>
      </w:r>
      <w:r w:rsidR="00017F58">
        <w:rPr>
          <w:rFonts w:ascii="Garamond" w:hAnsi="Garamond" w:cs="Traditional Arabic"/>
          <w:b/>
          <w:bCs/>
        </w:rPr>
        <w:t>...</w:t>
      </w:r>
      <w:r>
        <w:rPr>
          <w:rFonts w:ascii="Garamond" w:hAnsi="Garamond" w:cs="Traditional Arabic"/>
          <w:b/>
          <w:bCs/>
        </w:rPr>
        <w:t xml:space="preserve"> demişle</w:t>
      </w:r>
      <w:r>
        <w:rPr>
          <w:rFonts w:ascii="Garamond" w:hAnsi="Garamond" w:cs="Traditional Arabic"/>
          <w:b/>
          <w:bCs/>
        </w:rPr>
        <w:t>r</w:t>
      </w:r>
      <w:r>
        <w:rPr>
          <w:rFonts w:ascii="Garamond" w:hAnsi="Garamond" w:cs="Traditional Arabic"/>
          <w:b/>
          <w:bCs/>
        </w:rPr>
        <w:t>di</w:t>
      </w:r>
      <w:r>
        <w:rPr>
          <w:rFonts w:ascii="Garamond" w:hAnsi="Garamond" w:cs="Traditional Arabic"/>
          <w:bCs/>
        </w:rPr>
        <w:t>”</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Olumlu önerilerde bulunanlardan direniş için söz almak gerekir. </w:t>
      </w:r>
      <w:r>
        <w:rPr>
          <w:rFonts w:ascii="Garamond" w:hAnsi="Garamond" w:cs="Traditional Arabic"/>
          <w:b/>
          <w:bCs/>
        </w:rPr>
        <w:t>“Ya savaş size farz kılındığında gitmeyecek olu</w:t>
      </w:r>
      <w:r>
        <w:rPr>
          <w:rFonts w:ascii="Garamond" w:hAnsi="Garamond" w:cs="Traditional Arabic"/>
          <w:b/>
          <w:bCs/>
        </w:rPr>
        <w:t>r</w:t>
      </w:r>
      <w:r>
        <w:rPr>
          <w:rFonts w:ascii="Garamond" w:hAnsi="Garamond" w:cs="Traditional Arabic"/>
          <w:b/>
          <w:bCs/>
        </w:rPr>
        <w:t>sanız?”</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Rehber geleceği görmeli, halkın sözünde durmama, kaçma ve s</w:t>
      </w:r>
      <w:r>
        <w:rPr>
          <w:rFonts w:ascii="Garamond" w:hAnsi="Garamond" w:cs="Traditional Arabic"/>
          <w:bCs/>
        </w:rPr>
        <w:t>o</w:t>
      </w:r>
      <w:r>
        <w:rPr>
          <w:rFonts w:ascii="Garamond" w:hAnsi="Garamond" w:cs="Traditional Arabic"/>
          <w:bCs/>
        </w:rPr>
        <w:t xml:space="preserve">rumluluğu terk etme ihtimalini de göz önünde bulundurmalıdır. </w:t>
      </w:r>
      <w:r>
        <w:rPr>
          <w:rFonts w:ascii="Garamond" w:hAnsi="Garamond" w:cs="Traditional Arabic"/>
          <w:b/>
          <w:bCs/>
        </w:rPr>
        <w:t xml:space="preserve">“Ya </w:t>
      </w:r>
      <w:r w:rsidR="00017F58">
        <w:rPr>
          <w:rFonts w:ascii="Garamond" w:hAnsi="Garamond" w:cs="Traditional Arabic"/>
          <w:b/>
          <w:bCs/>
        </w:rPr>
        <w:t>...</w:t>
      </w:r>
      <w:r>
        <w:rPr>
          <w:rFonts w:ascii="Garamond" w:hAnsi="Garamond" w:cs="Traditional Arabic"/>
          <w:b/>
          <w:bCs/>
        </w:rPr>
        <w:t xml:space="preserve"> gitmeyecek olurs</w:t>
      </w:r>
      <w:r>
        <w:rPr>
          <w:rFonts w:ascii="Garamond" w:hAnsi="Garamond" w:cs="Traditional Arabic"/>
          <w:b/>
          <w:bCs/>
        </w:rPr>
        <w:t>a</w:t>
      </w:r>
      <w:r>
        <w:rPr>
          <w:rFonts w:ascii="Garamond" w:hAnsi="Garamond" w:cs="Traditional Arabic"/>
          <w:b/>
          <w:bCs/>
        </w:rPr>
        <w:t>nız?”</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Zulmü ortadan kaldırmak ve vatanı savunmak uğrunda yapılan s</w:t>
      </w:r>
      <w:r>
        <w:rPr>
          <w:rFonts w:ascii="Garamond" w:hAnsi="Garamond" w:cs="Traditional Arabic"/>
          <w:bCs/>
        </w:rPr>
        <w:t>a</w:t>
      </w:r>
      <w:r>
        <w:rPr>
          <w:rFonts w:ascii="Garamond" w:hAnsi="Garamond" w:cs="Traditional Arabic"/>
          <w:bCs/>
        </w:rPr>
        <w:t xml:space="preserve">vaş da Allah yolunda yapılan cihattır.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Sorunların ortaya çıkması, kurtuluş için hareket etmeye neden olur. “</w:t>
      </w:r>
      <w:r>
        <w:rPr>
          <w:rFonts w:ascii="Garamond" w:hAnsi="Garamond" w:cs="Traditional Arabic"/>
          <w:b/>
          <w:bCs/>
        </w:rPr>
        <w:t>“Memleketimizden ve çocuklarımızdan uzaklaştırıldığımıza</w:t>
      </w:r>
      <w:r w:rsidR="00017F58">
        <w:rPr>
          <w:rFonts w:ascii="Garamond" w:hAnsi="Garamond" w:cs="Traditional Arabic"/>
          <w:b/>
          <w:bCs/>
        </w:rPr>
        <w:t>...</w:t>
      </w:r>
      <w:r>
        <w:rPr>
          <w:rFonts w:ascii="Garamond" w:hAnsi="Garamond" w:cs="Traditional Arabic"/>
          <w:b/>
          <w:bCs/>
        </w:rPr>
        <w:t xml:space="preserve"> </w:t>
      </w:r>
      <w:r>
        <w:rPr>
          <w:rFonts w:ascii="Garamond" w:hAnsi="Garamond" w:cs="Traditional Arabic"/>
          <w:bCs/>
        </w:rPr>
        <w:t>”</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Savaş meydanları iddialı insanları değerlendirme yeridir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“Tecrübe ölçüsü ortaya çıkarsa iyidir.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Her kim sahtekar ise sonunda rezil olur.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9- Sözünde durmayanlar ve amelsiz slogan atanlar zalimdirler. </w:t>
      </w:r>
      <w:r>
        <w:rPr>
          <w:rFonts w:ascii="Garamond" w:hAnsi="Garamond" w:cs="Traditional Arabic"/>
        </w:rPr>
        <w:t xml:space="preserve">“Allah zalimleri bilir. ”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10- Allah Bilendir; o halde bu riya ve gösterişin sebebi nedir?</w:t>
      </w:r>
      <w:r>
        <w:rPr>
          <w:rFonts w:ascii="Garamond" w:hAnsi="Garamond" w:cs="Traditional Arabic"/>
        </w:rPr>
        <w:t xml:space="preserve"> “A</w:t>
      </w:r>
      <w:r>
        <w:rPr>
          <w:rFonts w:ascii="Garamond" w:hAnsi="Garamond" w:cs="Traditional Arabic"/>
        </w:rPr>
        <w:t>l</w:t>
      </w:r>
      <w:r>
        <w:rPr>
          <w:rFonts w:ascii="Garamond" w:hAnsi="Garamond" w:cs="Traditional Arabic"/>
        </w:rPr>
        <w:t>lah</w:t>
      </w:r>
      <w:r w:rsidR="00017F58">
        <w:rPr>
          <w:rFonts w:ascii="Garamond" w:hAnsi="Garamond" w:cs="Traditional Arabic"/>
        </w:rPr>
        <w:t>...</w:t>
      </w:r>
      <w:r>
        <w:rPr>
          <w:rFonts w:ascii="Garamond" w:hAnsi="Garamond" w:cs="Traditional Arabic"/>
        </w:rPr>
        <w:t xml:space="preserve"> bilir. ” </w:t>
      </w:r>
    </w:p>
    <w:p w:rsidR="00411510" w:rsidRDefault="00411510" w:rsidP="00B641FC">
      <w:pPr>
        <w:pStyle w:val="BodyTextIndent2"/>
        <w:spacing w:line="240" w:lineRule="atLeast"/>
        <w:rPr>
          <w:rFonts w:ascii="Garamond" w:hAnsi="Garamond" w:cs="Traditional Arabic"/>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tl/>
        </w:rPr>
        <w:t xml:space="preserve">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w:t>
      </w:r>
      <w:r w:rsidRPr="000C638F">
        <w:rPr>
          <w:rFonts w:ascii="AGA Arabesque" w:hAnsi="AGA Arabesque"/>
          <w:b w:val="0"/>
          <w:bCs w:val="0"/>
          <w:rtl/>
        </w:rPr>
        <w:t>(</w:t>
      </w:r>
      <w:r w:rsidRPr="000C638F">
        <w:rPr>
          <w:rtl/>
        </w:rPr>
        <w:t>247</w:t>
      </w:r>
      <w:r w:rsidRPr="000C638F">
        <w:rPr>
          <w:rFonts w:ascii="AGA Arabesque" w:hAnsi="AGA Arabesque"/>
          <w:b w:val="0"/>
          <w:bCs w:val="0"/>
          <w:rtl/>
        </w:rPr>
        <w:t>)</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lastRenderedPageBreak/>
        <w:t>247- “Peygamberleri onlara “Allah size şüphesiz, Talut'u hükümdar olarak gönderdi” dedi. “Biz hükümdarlığa ondan layık iken ve ona malca da bir bolluk verilmemişken bize hükümdar olmağa o nasıl layık olabilir?”dediler, “Doğrusu Allah size onu seçti, bilgice ve vücutça gücünü artırdı” dedi. Allah mülkünü (hükü</w:t>
      </w:r>
      <w:r>
        <w:rPr>
          <w:rFonts w:ascii="Garamond" w:hAnsi="Garamond" w:cs="Traditional Arabic"/>
          <w:b/>
          <w:bCs/>
        </w:rPr>
        <w:t>m</w:t>
      </w:r>
      <w:r>
        <w:rPr>
          <w:rFonts w:ascii="Garamond" w:hAnsi="Garamond" w:cs="Traditional Arabic"/>
          <w:b/>
          <w:bCs/>
        </w:rPr>
        <w:t>darlığı) dilediğine verir. Allah her şeyi ka</w:t>
      </w:r>
      <w:r>
        <w:rPr>
          <w:rFonts w:ascii="Garamond" w:hAnsi="Garamond" w:cs="Traditional Arabic"/>
          <w:b/>
          <w:bCs/>
        </w:rPr>
        <w:t>p</w:t>
      </w:r>
      <w:r>
        <w:rPr>
          <w:rFonts w:ascii="Garamond" w:hAnsi="Garamond" w:cs="Traditional Arabic"/>
          <w:b/>
          <w:bCs/>
        </w:rPr>
        <w:t xml:space="preserve">lar ve bilir.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İsrailoğulları’ndan zulme uğrayanlar zalimlerden kurtuluş için peygamberden bir komutan istedikleri halde imtihana tabi tutuldular. Peygamberleri genç bir çoban, fakir ve fazla tanınmayan Talut’u onlara komutan tayin edince onlar gururları ve komutan hakkındaki yanlış düşünceleri sebebiyle şöyle dediler: </w:t>
      </w:r>
      <w:r>
        <w:rPr>
          <w:rFonts w:ascii="Garamond" w:hAnsi="Garamond" w:cs="Traditional Arabic"/>
          <w:b/>
          <w:bCs/>
        </w:rPr>
        <w:t>“O nasıl bize komutan olabilir, onun ne şöhreti ve ne de serveti var, biz servet sahibi olduğumuz için bu işe biz daha layığız. ”</w:t>
      </w:r>
      <w:r>
        <w:rPr>
          <w:rFonts w:ascii="Garamond" w:hAnsi="Garamond" w:cs="Traditional Arabic"/>
          <w:bCs/>
        </w:rPr>
        <w:t xml:space="preserve"> Peygamber onların Talut’a fakirliği sebebiyle itirazını duyunca şöyle buyurdu: Şüphesiz ki onu Allah size seçmiştir, o fakir olduğu halde ilmi bir güce ve komutanlık için gerekli bir kudrete sahiptir. Allah istediği kimseyi gizli kabiliyetleri ve liyakatları sebebiyle önder seçer.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Önemli olaylarda peygamberler Allah’tan ilham alır ve bu ilahi v</w:t>
      </w:r>
      <w:r>
        <w:rPr>
          <w:rFonts w:ascii="Garamond" w:hAnsi="Garamond" w:cs="Traditional Arabic"/>
          <w:bCs/>
        </w:rPr>
        <w:t>a</w:t>
      </w:r>
      <w:r>
        <w:rPr>
          <w:rFonts w:ascii="Garamond" w:hAnsi="Garamond" w:cs="Traditional Arabic"/>
          <w:bCs/>
        </w:rPr>
        <w:t>hiy doğrultusunda adım atarlar. “</w:t>
      </w:r>
      <w:r>
        <w:rPr>
          <w:rFonts w:ascii="Garamond" w:hAnsi="Garamond" w:cs="Traditional Arabic"/>
          <w:b/>
          <w:bCs/>
        </w:rPr>
        <w:t>Allah size şüphesiz</w:t>
      </w:r>
      <w:r w:rsidR="00017F58">
        <w:rPr>
          <w:rFonts w:ascii="Garamond" w:hAnsi="Garamond" w:cs="Traditional Arabic"/>
          <w:b/>
          <w:bCs/>
        </w:rPr>
        <w:t>...</w:t>
      </w:r>
      <w:r>
        <w:rPr>
          <w:rFonts w:ascii="Garamond" w:hAnsi="Garamond" w:cs="Traditional Arabic"/>
          <w:b/>
          <w:bCs/>
        </w:rPr>
        <w:t xml:space="preserve"> gönderdi”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Eğer özgürlük ve kurtuluşunuz için bir adım atmak istiyorsanız peygamberlere yönelmeniz gerekir. Böylece Allah da size yardım eder ve güç verir. “</w:t>
      </w:r>
      <w:r>
        <w:rPr>
          <w:rFonts w:ascii="Garamond" w:hAnsi="Garamond" w:cs="Traditional Arabic"/>
          <w:b/>
          <w:bCs/>
        </w:rPr>
        <w:t>Allah size şüphesiz, Talut'u hükümdar olarak gönderdi”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3- Din siyasetten ayrı değildir peygamberler direkt olarak savaş ve a</w:t>
      </w:r>
      <w:r>
        <w:rPr>
          <w:rFonts w:ascii="Garamond" w:hAnsi="Garamond" w:cs="Traditional Arabic"/>
          <w:bCs/>
        </w:rPr>
        <w:t>s</w:t>
      </w:r>
      <w:r>
        <w:rPr>
          <w:rFonts w:ascii="Garamond" w:hAnsi="Garamond" w:cs="Traditional Arabic"/>
          <w:bCs/>
        </w:rPr>
        <w:t xml:space="preserve">keri işlerle ilgilenmişlerdir.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İsimsiz ve fakir insanların gizli kabiliyetlerinden gaflet etmeyin. Rivayetlerde şöyle yer almıştır: Talut kaybolan koyunlarının ardınca şehire inmiş ve Peygamberin huzuruna varmıştı. Allah peygamberine bu çob</w:t>
      </w:r>
      <w:r>
        <w:rPr>
          <w:rFonts w:ascii="Garamond" w:hAnsi="Garamond" w:cs="Traditional Arabic"/>
          <w:bCs/>
        </w:rPr>
        <w:t>a</w:t>
      </w:r>
      <w:r>
        <w:rPr>
          <w:rFonts w:ascii="Garamond" w:hAnsi="Garamond" w:cs="Traditional Arabic"/>
          <w:bCs/>
        </w:rPr>
        <w:t xml:space="preserve">nın komutanlık liyakatının olduğunu vahyetti ve onu halka tanıtmasını emretti.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İsim, makam ve şehirli olmak üstünlük göstergesi değildir. Bu ayet üstünlük ölçüsünün mal ve makam olduğunu sananları eleştirmektedir.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Kendini üstün görmek kınanmıştır</w:t>
      </w:r>
      <w:r>
        <w:rPr>
          <w:rFonts w:ascii="Garamond" w:hAnsi="Garamond" w:cs="Traditional Arabic"/>
          <w:b/>
          <w:bCs/>
        </w:rPr>
        <w:t>. “Biz ondan daha layıkız. ”</w:t>
      </w:r>
      <w:r>
        <w:rPr>
          <w:rFonts w:ascii="Garamond" w:hAnsi="Garamond" w:cs="Traditional Arabic"/>
          <w:bCs/>
        </w:rPr>
        <w:t xml:space="preserve"> Zira Şeytanın söylediği şu kelimeyi hatırlatma</w:t>
      </w:r>
      <w:r>
        <w:rPr>
          <w:rFonts w:ascii="Garamond" w:hAnsi="Garamond" w:cs="Traditional Arabic"/>
          <w:bCs/>
        </w:rPr>
        <w:t>k</w:t>
      </w:r>
      <w:r>
        <w:rPr>
          <w:rFonts w:ascii="Garamond" w:hAnsi="Garamond" w:cs="Traditional Arabic"/>
          <w:bCs/>
        </w:rPr>
        <w:t xml:space="preserve">tadır: </w:t>
      </w:r>
      <w:r>
        <w:rPr>
          <w:rFonts w:ascii="Garamond" w:hAnsi="Garamond" w:cs="Traditional Arabic"/>
          <w:b/>
          <w:bCs/>
        </w:rPr>
        <w:t>“Ben ondan daha hayırlıyım.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Ordu komutanı için bedensel güç ve ilmi kudret iki gerekli ve </w:t>
      </w:r>
      <w:r>
        <w:rPr>
          <w:rFonts w:ascii="Garamond" w:hAnsi="Garamond" w:cs="Traditional Arabic"/>
          <w:bCs/>
        </w:rPr>
        <w:t>ö</w:t>
      </w:r>
      <w:r>
        <w:rPr>
          <w:rFonts w:ascii="Garamond" w:hAnsi="Garamond" w:cs="Traditional Arabic"/>
          <w:bCs/>
        </w:rPr>
        <w:t xml:space="preserve">nemli şarttır.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Allah sebepsiz yere hiç kimseye mülk vermez. Ayette şöyle buyurmuştur: </w:t>
      </w:r>
      <w:r>
        <w:rPr>
          <w:rFonts w:ascii="Garamond" w:hAnsi="Garamond" w:cs="Traditional Arabic"/>
          <w:b/>
          <w:bCs/>
        </w:rPr>
        <w:t>“Allah istediğine mülk verir. ”</w:t>
      </w:r>
      <w:r>
        <w:rPr>
          <w:rFonts w:ascii="Garamond" w:hAnsi="Garamond" w:cs="Traditional Arabic"/>
          <w:bCs/>
        </w:rPr>
        <w:t xml:space="preserve"> Nitekim daha önce de liyakat göstergesi olarak Talut’un ilmi ve cismani gücüne işaret etmişti. Allah dilediği kimseye lutfeder. Elbette onun lütfü hikmet üzerededir. Ehliyetsiz insanlar ilahi makama ulaşama</w:t>
      </w:r>
      <w:r>
        <w:rPr>
          <w:rFonts w:ascii="Garamond" w:hAnsi="Garamond" w:cs="Traditional Arabic"/>
          <w:bCs/>
        </w:rPr>
        <w:t>z</w:t>
      </w:r>
      <w:r>
        <w:rPr>
          <w:rFonts w:ascii="Garamond" w:hAnsi="Garamond" w:cs="Traditional Arabic"/>
          <w:bCs/>
        </w:rPr>
        <w:t xml:space="preserve">lar.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9- Fakirlik ve isimsizlik ilahi lütfe engel değildir. Hakeza servet ve şöhret de ilahi lütüflerin nedeni olamaz. “</w:t>
      </w:r>
      <w:r>
        <w:rPr>
          <w:rFonts w:ascii="Garamond" w:hAnsi="Garamond" w:cs="Traditional Arabic"/>
          <w:b/>
          <w:bCs/>
        </w:rPr>
        <w:t>Allah her şeyi ka</w:t>
      </w:r>
      <w:r>
        <w:rPr>
          <w:rFonts w:ascii="Garamond" w:hAnsi="Garamond" w:cs="Traditional Arabic"/>
          <w:b/>
          <w:bCs/>
        </w:rPr>
        <w:t>p</w:t>
      </w:r>
      <w:r>
        <w:rPr>
          <w:rFonts w:ascii="Garamond" w:hAnsi="Garamond" w:cs="Traditional Arabic"/>
          <w:b/>
          <w:bCs/>
        </w:rPr>
        <w:t xml:space="preserve">lar ve bilir.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10- Belki de “</w:t>
      </w:r>
      <w:r>
        <w:rPr>
          <w:rFonts w:ascii="Garamond" w:hAnsi="Garamond" w:cs="Traditional Arabic"/>
          <w:b/>
          <w:bCs/>
        </w:rPr>
        <w:t>bilgice ve vücutça gücünü artırdı”</w:t>
      </w:r>
      <w:r>
        <w:rPr>
          <w:rFonts w:ascii="Garamond" w:hAnsi="Garamond" w:cs="Traditional Arabic"/>
          <w:bCs/>
        </w:rPr>
        <w:t xml:space="preserve">ayetinden malsad maksat ilimlerin şümulü ve kapsamıdır. Yani o bir çok ilimlerde geniş bir bilgiye sahiptir. </w:t>
      </w:r>
    </w:p>
    <w:p w:rsidR="00411510" w:rsidRDefault="00411510" w:rsidP="00B641FC">
      <w:pPr>
        <w:pStyle w:val="BodyTextIndent2"/>
        <w:spacing w:line="240" w:lineRule="atLeast"/>
        <w:rPr>
          <w:rFonts w:ascii="Garamond" w:hAnsi="Garamond" w:cs="Traditional Arabic"/>
        </w:rPr>
      </w:pPr>
    </w:p>
    <w:p w:rsidR="00411510" w:rsidRPr="000C638F" w:rsidRDefault="00411510" w:rsidP="00B641FC">
      <w:pPr>
        <w:pStyle w:val="Ayet"/>
        <w:tabs>
          <w:tab w:val="clear" w:pos="57"/>
        </w:tabs>
        <w:spacing w:line="240" w:lineRule="atLeast"/>
        <w:rPr>
          <w:rFonts w:ascii="Garamond" w:hAnsi="Garamond"/>
          <w:b w:val="0"/>
          <w:bCs w:val="0"/>
          <w:rtl/>
        </w:rPr>
      </w:pPr>
      <w:r w:rsidRPr="000C638F">
        <w:rPr>
          <w:rtl/>
        </w:rPr>
        <w:lastRenderedPageBreak/>
        <w:t xml:space="preserve">وَقَالَ لَهُمْ نِبِيُّهُمْ إِنَّ آيَةَ مُلْكِهِ أَن يَأْتِيَكُمُ التَّابُوتُ فِيهِ سَكِينَةٌ مِّن رَّبِّكُمْ وَبَقِيَّةٌ مِّمَّا تَرَكَ آلُ مُوسَى وَآلُ هَارُونَ تَحْمِلُهُ الْمَلآئِكَةُ إِنَّ فِي ذَلِكَ لآيَةً لَّكُمْ إِن كُنتُم مُّؤْمِنِينَ </w:t>
      </w:r>
      <w:r w:rsidRPr="000C638F">
        <w:rPr>
          <w:rFonts w:ascii="AGA Arabesque" w:hAnsi="AGA Arabesque"/>
          <w:b w:val="0"/>
          <w:bCs w:val="0"/>
          <w:rtl/>
        </w:rPr>
        <w:t>(</w:t>
      </w:r>
      <w:r w:rsidRPr="000C638F">
        <w:rPr>
          <w:rtl/>
        </w:rPr>
        <w:t>248</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248- “Peygamberleri onlara, “Onun hükümdarlığının alameti, size sandığın gelmesidir, onda Rabbinizden gelen gönül rahatlığı ve Mûsa ailesinin ve Harun ailesinin bıraktıklarından kalanlar var; onu melekler taşır, eğer iman etmişseniz bunda sizin için apaçık delil vardır” d</w:t>
      </w:r>
      <w:r>
        <w:rPr>
          <w:rFonts w:ascii="Garamond" w:hAnsi="Garamond" w:cs="Traditional Arabic"/>
        </w:rPr>
        <w:t>e</w:t>
      </w:r>
      <w:r>
        <w:rPr>
          <w:rFonts w:ascii="Garamond" w:hAnsi="Garamond" w:cs="Traditional Arabic"/>
        </w:rPr>
        <w:t xml:space="preserve">di.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Talut’un komutanlığına yakin etmeleri için peygamberleri onlara şöyle buyurdu: “Onlara İsrailoğulları’nın tabut veya mukaddes sandığı geri gelecektir. Bu Talut’un Allah tarafından seçilidiği hakikatinin göstergesidir. ” Tabut’tan maksat Musa’nın annesinin çocuğunu içine koyduğu, Allah’ın emriyle Nil sularına bıraktığı, Firavun’un memurlarının bulduğu ve içindeki çocukla birlikte Firavun’a götürdükleri tahta sandıktı. O sandık Fir</w:t>
      </w:r>
      <w:r>
        <w:rPr>
          <w:rFonts w:ascii="Garamond" w:hAnsi="Garamond" w:cs="Traditional Arabic"/>
          <w:bCs/>
        </w:rPr>
        <w:t>a</w:t>
      </w:r>
      <w:r>
        <w:rPr>
          <w:rFonts w:ascii="Garamond" w:hAnsi="Garamond" w:cs="Traditional Arabic"/>
          <w:bCs/>
        </w:rPr>
        <w:t>vun’un sarayındaydı. Hz. Musa (a. s. ) peygamberliğe ulaşınca Tevrat le</w:t>
      </w:r>
      <w:r>
        <w:rPr>
          <w:rFonts w:ascii="Garamond" w:hAnsi="Garamond" w:cs="Traditional Arabic"/>
          <w:bCs/>
        </w:rPr>
        <w:t>v</w:t>
      </w:r>
      <w:r>
        <w:rPr>
          <w:rFonts w:ascii="Garamond" w:hAnsi="Garamond" w:cs="Traditional Arabic"/>
          <w:bCs/>
        </w:rPr>
        <w:t>halarını ona koydu. Vefat edince de zırh ve diğer emanetlerini o sand</w:t>
      </w:r>
      <w:r>
        <w:rPr>
          <w:rFonts w:ascii="Garamond" w:hAnsi="Garamond" w:cs="Traditional Arabic"/>
          <w:bCs/>
        </w:rPr>
        <w:t>ı</w:t>
      </w:r>
      <w:r>
        <w:rPr>
          <w:rFonts w:ascii="Garamond" w:hAnsi="Garamond" w:cs="Traditional Arabic"/>
          <w:bCs/>
        </w:rPr>
        <w:t xml:space="preserve">ğın içine koydular. Bu sandık </w:t>
      </w:r>
      <w:r>
        <w:rPr>
          <w:rFonts w:ascii="Garamond" w:hAnsi="Garamond" w:cs="Traditional Arabic"/>
          <w:b/>
          <w:bCs/>
        </w:rPr>
        <w:t>“ahd sandığı”</w:t>
      </w:r>
      <w:r>
        <w:rPr>
          <w:rFonts w:ascii="Garamond" w:hAnsi="Garamond" w:cs="Traditional Arabic"/>
          <w:bCs/>
        </w:rPr>
        <w:t xml:space="preserve"> adıyla mukaddes bir sandık olarak İsrailoğulları’nın arasındaydı. İsrailoğulları savaşlarda onu orduların en önünde taşıyordu. Ama yavaş yavaş bu kutsallığı ortadan kalktı ve çalındı. Tevrat’ta da bu sandık hakkında bir takım bilgiler yer almıştır. Velhasıl sonunda bu çalınmış mukaddes sandık Talut’un başkanlığı döneminde Allah’ın emri üzere meleklerce onlara geri getiri</w:t>
      </w:r>
      <w:r>
        <w:rPr>
          <w:rFonts w:ascii="Garamond" w:hAnsi="Garamond" w:cs="Traditional Arabic"/>
          <w:bCs/>
        </w:rPr>
        <w:t>l</w:t>
      </w:r>
      <w:r>
        <w:rPr>
          <w:rFonts w:ascii="Garamond" w:hAnsi="Garamond" w:cs="Traditional Arabic"/>
          <w:bCs/>
        </w:rPr>
        <w:t xml:space="preserve">di. Böylece yakin ve emin olmaları sağlandı.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İlahi bir önderin ilahi nişaneler taşıması gerekir. Talut Allah tarafından seçildiği için ilahi nişanelerle teyid edilmeliydi.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Musa’nın bedeni ve Tevrat’ın levhalarıyla temas kuran sandık mukaddes ve huzur vericidir. Hakeza ilahi velilerin mezarının üzerine yapılan türbe de mukaddesdir. Onları mukaddes saymak Kur’an’a aykırı değildir. Mukaddes türbelerde bulunan sandıklarda Peygamber </w:t>
      </w:r>
      <w:r w:rsidR="008E3EA6">
        <w:rPr>
          <w:rFonts w:ascii="Garamond" w:hAnsi="Garamond" w:cs="Traditional Arabic"/>
          <w:bCs/>
        </w:rPr>
        <w:t>(s.a.a)</w:t>
      </w:r>
      <w:r>
        <w:rPr>
          <w:rFonts w:ascii="Garamond" w:hAnsi="Garamond" w:cs="Traditional Arabic"/>
          <w:bCs/>
        </w:rPr>
        <w:t>’in Ehl-i Beyt’inin hatıraları da sakl</w:t>
      </w:r>
      <w:r>
        <w:rPr>
          <w:rFonts w:ascii="Garamond" w:hAnsi="Garamond" w:cs="Traditional Arabic"/>
          <w:bCs/>
        </w:rPr>
        <w:t>ı</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Peygamberlerin hatıralarını saklamak bir değerdir. İnsanlara huzur vermektedir ve teberrüktür.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Peygamberlerde kalma tahta bile değerli ve huzur verici ise, peygamberlerin bütün hatıralarının ve iliml</w:t>
      </w:r>
      <w:r>
        <w:rPr>
          <w:rFonts w:ascii="Garamond" w:hAnsi="Garamond" w:cs="Traditional Arabic"/>
          <w:bCs/>
        </w:rPr>
        <w:t>e</w:t>
      </w:r>
      <w:r>
        <w:rPr>
          <w:rFonts w:ascii="Garamond" w:hAnsi="Garamond" w:cs="Traditional Arabic"/>
          <w:bCs/>
        </w:rPr>
        <w:t>rinin depolandığı ruh ve canların ne kadar büyük değeri vardır, siz düşünün. Örneğin Hz. Ali (a. s. )’ın r</w:t>
      </w:r>
      <w:r>
        <w:rPr>
          <w:rFonts w:ascii="Garamond" w:hAnsi="Garamond" w:cs="Traditional Arabic"/>
          <w:bCs/>
        </w:rPr>
        <w:t>u</w:t>
      </w:r>
      <w:r>
        <w:rPr>
          <w:rFonts w:ascii="Garamond" w:hAnsi="Garamond" w:cs="Traditional Arabic"/>
          <w:bCs/>
        </w:rPr>
        <w:t>hunun</w:t>
      </w:r>
      <w:r w:rsidR="00017F58">
        <w:rPr>
          <w:rFonts w:ascii="Garamond" w:hAnsi="Garamond" w:cs="Traditional Arabic"/>
          <w:bCs/>
        </w:rPr>
        <w:t>...</w:t>
      </w:r>
      <w:r>
        <w:rPr>
          <w:rFonts w:ascii="Garamond" w:hAnsi="Garamond" w:cs="Traditional Arabic"/>
          <w:bCs/>
        </w:rPr>
        <w:t xml:space="preserve">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hint="cs"/>
        </w:rPr>
      </w:pPr>
      <w:r w:rsidRPr="000C638F">
        <w:rPr>
          <w:rtl/>
        </w:rPr>
        <w:t xml:space="preserve">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 </w:t>
      </w:r>
      <w:r w:rsidRPr="000C638F">
        <w:rPr>
          <w:rFonts w:ascii="AGA Arabesque" w:hAnsi="AGA Arabesque"/>
          <w:b w:val="0"/>
          <w:bCs w:val="0"/>
          <w:rtl/>
        </w:rPr>
        <w:t>(</w:t>
      </w:r>
      <w:r w:rsidRPr="000C638F">
        <w:rPr>
          <w:rtl/>
        </w:rPr>
        <w:t>249</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tl/>
        </w:rPr>
      </w:pPr>
      <w:r>
        <w:rPr>
          <w:rFonts w:ascii="Garamond" w:hAnsi="Garamond" w:cs="Traditional Arabic"/>
        </w:rPr>
        <w:t xml:space="preserve">249- “Talut orduyla birlikte ayrıldıktan sonra, “Doğrusu Allah sizi bir ırmakla deneyecektir, ondan içen benden değildir, eliyle sadece bir avuç içen müstesna kim ondan içmezse şüphesiz bendendir” dedi. Onlardan pek azı hariç, sudan içtiler. Kendisi ve </w:t>
      </w:r>
      <w:r>
        <w:rPr>
          <w:rFonts w:ascii="Garamond" w:hAnsi="Garamond" w:cs="Traditional Arabic"/>
        </w:rPr>
        <w:lastRenderedPageBreak/>
        <w:t>kendisiyle olan İman edenler ırmağı geçince, “Bugün Calut ve ordusuna karşı koyacak gücümüz yok” dediler. Kendilerinin Allah'a kavuşacağını zannedenler (bilenler) ise: “Nice az topluluk çok topluluğa Allah'ın izniyle üstün gelmiştir, Allah sabredenlerle ber</w:t>
      </w:r>
      <w:r>
        <w:rPr>
          <w:rFonts w:ascii="Garamond" w:hAnsi="Garamond" w:cs="Traditional Arabic"/>
        </w:rPr>
        <w:t>â</w:t>
      </w:r>
      <w:r>
        <w:rPr>
          <w:rFonts w:ascii="Garamond" w:hAnsi="Garamond" w:cs="Traditional Arabic"/>
        </w:rPr>
        <w:t xml:space="preserve">berdir” dediler.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Bu ayet İsrailoğulları’ndan bir grubun imtihandan geçemediğini beyan etmektedir. Onlar su içmeme ve susuzluğa tahammül imtihanını kazan</w:t>
      </w:r>
      <w:r>
        <w:rPr>
          <w:rFonts w:ascii="Garamond" w:hAnsi="Garamond" w:cs="Traditional Arabic"/>
          <w:bCs/>
        </w:rPr>
        <w:t>a</w:t>
      </w:r>
      <w:r>
        <w:rPr>
          <w:rFonts w:ascii="Garamond" w:hAnsi="Garamond" w:cs="Traditional Arabic"/>
          <w:bCs/>
        </w:rPr>
        <w:t>madılar. Geri kalan grup ise ruhi ve manevi bir imtihana tabi tutuldular. Onlar Calut’un dev ordusuyla karşılaşınca şöyle d</w:t>
      </w:r>
      <w:r>
        <w:rPr>
          <w:rFonts w:ascii="Garamond" w:hAnsi="Garamond" w:cs="Traditional Arabic"/>
          <w:bCs/>
        </w:rPr>
        <w:t>e</w:t>
      </w:r>
      <w:r>
        <w:rPr>
          <w:rFonts w:ascii="Garamond" w:hAnsi="Garamond" w:cs="Traditional Arabic"/>
          <w:bCs/>
        </w:rPr>
        <w:t xml:space="preserve">diler: </w:t>
      </w:r>
      <w:r>
        <w:rPr>
          <w:rFonts w:ascii="Garamond" w:hAnsi="Garamond" w:cs="Traditional Arabic"/>
          <w:b/>
          <w:bCs/>
        </w:rPr>
        <w:t>“Bugün Calut ve ordusuna karşı koyacak gücümüz yok”</w:t>
      </w:r>
      <w:r>
        <w:rPr>
          <w:rFonts w:ascii="Garamond" w:hAnsi="Garamond" w:cs="Traditional Arabic"/>
          <w:bCs/>
        </w:rPr>
        <w:t xml:space="preserve"> Ama ahirete ve Allah’a kavuşacaklarına imanı olanlar şöyle dediler: </w:t>
      </w:r>
      <w:r>
        <w:rPr>
          <w:rFonts w:ascii="Garamond" w:hAnsi="Garamond" w:cs="Traditional Arabic"/>
          <w:b/>
          <w:bCs/>
        </w:rPr>
        <w:t>“Zafer Allah’ın elindedir, nice az gruplar büyük ordulara galip gelmiştir.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İmtihan araçlarından biri de geçici yasaklardır. R</w:t>
      </w:r>
      <w:r>
        <w:rPr>
          <w:rFonts w:ascii="Garamond" w:hAnsi="Garamond" w:cs="Traditional Arabic"/>
          <w:bCs/>
        </w:rPr>
        <w:t>e</w:t>
      </w:r>
      <w:r>
        <w:rPr>
          <w:rFonts w:ascii="Garamond" w:hAnsi="Garamond" w:cs="Traditional Arabic"/>
          <w:bCs/>
        </w:rPr>
        <w:t xml:space="preserve">fah düşkünlüğü ve geçici zorluklara tahammül edememek kahramanlık ile uyuşmamaktadır.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Düşmanla karşılaşmadan önce direniş ve savaş eğitiminden geçmek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Zaruri ihtiyaçların hesabı refah hesabından tümü</w:t>
      </w:r>
      <w:r>
        <w:rPr>
          <w:rFonts w:ascii="Garamond" w:hAnsi="Garamond" w:cs="Traditional Arabic"/>
          <w:bCs/>
        </w:rPr>
        <w:t>y</w:t>
      </w:r>
      <w:r>
        <w:rPr>
          <w:rFonts w:ascii="Garamond" w:hAnsi="Garamond" w:cs="Traditional Arabic"/>
          <w:bCs/>
        </w:rPr>
        <w:t xml:space="preserve">le ayrıdır. </w:t>
      </w:r>
      <w:r>
        <w:rPr>
          <w:rFonts w:ascii="Garamond" w:hAnsi="Garamond" w:cs="Traditional Arabic"/>
          <w:b/>
          <w:bCs/>
        </w:rPr>
        <w:t>“eliyle sadece bir avuç içen mü</w:t>
      </w:r>
      <w:r>
        <w:rPr>
          <w:rFonts w:ascii="Garamond" w:hAnsi="Garamond" w:cs="Traditional Arabic"/>
          <w:b/>
          <w:bCs/>
        </w:rPr>
        <w:t>s</w:t>
      </w:r>
      <w:r>
        <w:rPr>
          <w:rFonts w:ascii="Garamond" w:hAnsi="Garamond" w:cs="Traditional Arabic"/>
          <w:b/>
          <w:bCs/>
        </w:rPr>
        <w:t>tesna”</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Komutanın emrine teslim olmak zaferin sırrıdır.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İmtihan meydanın zaferle çıkanlar az bir toplulu</w:t>
      </w:r>
      <w:r>
        <w:rPr>
          <w:rFonts w:ascii="Garamond" w:hAnsi="Garamond" w:cs="Traditional Arabic"/>
          <w:bCs/>
        </w:rPr>
        <w:t>k</w:t>
      </w:r>
      <w:r>
        <w:rPr>
          <w:rFonts w:ascii="Garamond" w:hAnsi="Garamond" w:cs="Traditional Arabic"/>
          <w:bCs/>
        </w:rPr>
        <w:t xml:space="preserve">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İmtihanların bazı aşamalarında zafer yeterli deği</w:t>
      </w:r>
      <w:r>
        <w:rPr>
          <w:rFonts w:ascii="Garamond" w:hAnsi="Garamond" w:cs="Traditional Arabic"/>
          <w:bCs/>
        </w:rPr>
        <w:t>l</w:t>
      </w:r>
      <w:r>
        <w:rPr>
          <w:rFonts w:ascii="Garamond" w:hAnsi="Garamond" w:cs="Traditional Arabic"/>
          <w:bCs/>
        </w:rPr>
        <w:t xml:space="preserve">dir. İnsanlar bazı merhalelerde başarı olsa da diğer mazı merhalelerde yenilmektedir. Bu hikayede bir grup önderlerini fakirliği sebebiyle kabul etmediler, diğer bir </w:t>
      </w:r>
      <w:r>
        <w:rPr>
          <w:rFonts w:ascii="Garamond" w:hAnsi="Garamond" w:cs="Traditional Arabic"/>
          <w:bCs/>
        </w:rPr>
        <w:lastRenderedPageBreak/>
        <w:t xml:space="preserve">grup mide imtihanında yenilgiye uğradılar, diğer bir grup ise düşmanla karşılaştıklarında yenildiler.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7- Allah’a ve ilahi vaatlere iman zorluklar karşısında insana güç verir. </w:t>
      </w:r>
      <w:r>
        <w:rPr>
          <w:rFonts w:ascii="Garamond" w:hAnsi="Garamond" w:cs="Traditional Arabic"/>
          <w:b/>
          <w:bCs/>
        </w:rPr>
        <w:t>“Allah'a kavuşacağını zannedenler (bilenler)”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8- Düşmanların çokluğu Allah’ın iradesi karşısında hiçbir önem taş</w:t>
      </w:r>
      <w:r>
        <w:rPr>
          <w:rFonts w:ascii="Garamond" w:hAnsi="Garamond" w:cs="Traditional Arabic"/>
          <w:bCs/>
        </w:rPr>
        <w:t>ı</w:t>
      </w:r>
      <w:r>
        <w:rPr>
          <w:rFonts w:ascii="Garamond" w:hAnsi="Garamond" w:cs="Traditional Arabic"/>
          <w:bCs/>
        </w:rPr>
        <w:t xml:space="preserve">maz. </w:t>
      </w:r>
      <w:r>
        <w:rPr>
          <w:rFonts w:ascii="Garamond" w:hAnsi="Garamond" w:cs="Traditional Arabic"/>
          <w:b/>
          <w:bCs/>
        </w:rPr>
        <w:t>“Allah’ın izniyle”</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9- Müslümanlar sabırlı ve direnişli olurlarsa düşmanların çokluğundan korkmamaları gerekir. Çünkü Allah sabredenle</w:t>
      </w:r>
      <w:r>
        <w:rPr>
          <w:rFonts w:ascii="Garamond" w:hAnsi="Garamond" w:cs="Traditional Arabic"/>
          <w:bCs/>
        </w:rPr>
        <w:t>r</w:t>
      </w:r>
      <w:r>
        <w:rPr>
          <w:rFonts w:ascii="Garamond" w:hAnsi="Garamond" w:cs="Traditional Arabic"/>
          <w:bCs/>
        </w:rPr>
        <w:t xml:space="preserve">le beraberdir.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10- Devrimci olmak önemli değildir. Devrimci ka</w:t>
      </w:r>
      <w:r>
        <w:rPr>
          <w:rFonts w:ascii="Garamond" w:hAnsi="Garamond" w:cs="Traditional Arabic"/>
          <w:bCs/>
        </w:rPr>
        <w:t>l</w:t>
      </w:r>
      <w:r>
        <w:rPr>
          <w:rFonts w:ascii="Garamond" w:hAnsi="Garamond" w:cs="Traditional Arabic"/>
          <w:bCs/>
        </w:rPr>
        <w:t xml:space="preserve">mak önemlidir. Bu macerada slogan atanlar çoktu. Ama deneme sahnesinde ve amel aşamasında başarılı olanlar oldukça azdı.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hint="cs"/>
        </w:rPr>
      </w:pPr>
      <w:r w:rsidRPr="000C638F">
        <w:rPr>
          <w:rtl/>
        </w:rPr>
        <w:t xml:space="preserve">وَلَمَّا بَرَزُواْ لِجَالُوتَ وَجُنُودِهِ قَالُواْ رَبَّنَا أَفْرِغْ عَلَيْنَا صَبْرًا وَثَبِّتْ أَقْدَامَنَا وَانصُرْنَا عَلَى الْقَوْمِ الْكَافِرِينَ </w:t>
      </w:r>
      <w:r w:rsidRPr="000C638F">
        <w:rPr>
          <w:rFonts w:ascii="AGA Arabesque" w:hAnsi="AGA Arabesque"/>
          <w:b w:val="0"/>
          <w:bCs w:val="0"/>
          <w:rtl/>
        </w:rPr>
        <w:t>(</w:t>
      </w:r>
      <w:r w:rsidRPr="000C638F">
        <w:rPr>
          <w:rtl/>
        </w:rPr>
        <w:t>250</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250-“Calut ve ordusuna karşı çıktıklarında, “Rabbimiz! Bize sabır ver, sebatımızı artır, küfr</w:t>
      </w:r>
      <w:r>
        <w:rPr>
          <w:rFonts w:ascii="Garamond" w:hAnsi="Garamond" w:cs="Traditional Arabic"/>
        </w:rPr>
        <w:t>e</w:t>
      </w:r>
      <w:r>
        <w:rPr>
          <w:rFonts w:ascii="Garamond" w:hAnsi="Garamond" w:cs="Traditional Arabic"/>
        </w:rPr>
        <w:t>den topluluğa karşı bize yardım et” dediler.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Dua hareketle birlikte olmalıdır. Dua tümüyle hareketin yerini a</w:t>
      </w:r>
      <w:r>
        <w:rPr>
          <w:rFonts w:ascii="Garamond" w:hAnsi="Garamond" w:cs="Traditional Arabic"/>
          <w:bCs/>
        </w:rPr>
        <w:t>l</w:t>
      </w:r>
      <w:r>
        <w:rPr>
          <w:rFonts w:ascii="Garamond" w:hAnsi="Garamond" w:cs="Traditional Arabic"/>
          <w:bCs/>
        </w:rPr>
        <w:t xml:space="preserve">mamalıdır.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Sabır ve zafer birbirinin gerekleridir. Sabır ve direniş sayesinde zafer elde edilir. Ayetin başında sabır ve dir</w:t>
      </w:r>
      <w:r>
        <w:rPr>
          <w:rFonts w:ascii="Garamond" w:hAnsi="Garamond" w:cs="Traditional Arabic"/>
          <w:bCs/>
        </w:rPr>
        <w:t>e</w:t>
      </w:r>
      <w:r>
        <w:rPr>
          <w:rFonts w:ascii="Garamond" w:hAnsi="Garamond" w:cs="Traditional Arabic"/>
          <w:bCs/>
        </w:rPr>
        <w:t>niş, sonunda da zafer Allah’tan i</w:t>
      </w:r>
      <w:r>
        <w:rPr>
          <w:rFonts w:ascii="Garamond" w:hAnsi="Garamond" w:cs="Traditional Arabic"/>
          <w:bCs/>
        </w:rPr>
        <w:t>s</w:t>
      </w:r>
      <w:r>
        <w:rPr>
          <w:rFonts w:ascii="Garamond" w:hAnsi="Garamond" w:cs="Traditional Arabic"/>
          <w:bCs/>
        </w:rPr>
        <w:t xml:space="preserve">tenmektedir.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Hareket ve çaba göstermek insanın görevidir. Ama zafer ilahi hed</w:t>
      </w:r>
      <w:r>
        <w:rPr>
          <w:rFonts w:ascii="Garamond" w:hAnsi="Garamond" w:cs="Traditional Arabic"/>
          <w:bCs/>
        </w:rPr>
        <w:t>i</w:t>
      </w:r>
      <w:r>
        <w:rPr>
          <w:rFonts w:ascii="Garamond" w:hAnsi="Garamond" w:cs="Traditional Arabic"/>
          <w:bCs/>
        </w:rPr>
        <w:t xml:space="preserve">yedir. </w:t>
      </w:r>
      <w:r>
        <w:rPr>
          <w:rFonts w:ascii="Garamond" w:hAnsi="Garamond" w:cs="Traditional Arabic"/>
          <w:b/>
          <w:bCs/>
        </w:rPr>
        <w:t>“Ve bizlere yardım et.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Mücahitlerin yaptıkları savaşta elde ettikleri zafer; birbirine üstü</w:t>
      </w:r>
      <w:r>
        <w:rPr>
          <w:rFonts w:ascii="Garamond" w:hAnsi="Garamond" w:cs="Traditional Arabic"/>
          <w:bCs/>
        </w:rPr>
        <w:t>n</w:t>
      </w:r>
      <w:r>
        <w:rPr>
          <w:rFonts w:ascii="Garamond" w:hAnsi="Garamond" w:cs="Traditional Arabic"/>
          <w:bCs/>
        </w:rPr>
        <w:t xml:space="preserve">lüklerini değil, hakkın batıla üstün gelmesini </w:t>
      </w:r>
      <w:r>
        <w:rPr>
          <w:rFonts w:ascii="Garamond" w:hAnsi="Garamond" w:cs="Traditional Arabic"/>
          <w:bCs/>
        </w:rPr>
        <w:lastRenderedPageBreak/>
        <w:t xml:space="preserve">istedikleri takdirde değer taşır. Nitekim </w:t>
      </w:r>
      <w:r>
        <w:rPr>
          <w:rFonts w:ascii="Garamond" w:hAnsi="Garamond" w:cs="Traditional Arabic"/>
          <w:b/>
          <w:bCs/>
        </w:rPr>
        <w:t>“Kafirler kavmine karşı bize yardım et. ”</w:t>
      </w:r>
      <w:r>
        <w:rPr>
          <w:rFonts w:ascii="Garamond" w:hAnsi="Garamond" w:cs="Traditional Arabic"/>
          <w:bCs/>
        </w:rPr>
        <w:t>diye buyurulmuştur. “Onların aleyhine yardım et. ” denm</w:t>
      </w:r>
      <w:r>
        <w:rPr>
          <w:rFonts w:ascii="Garamond" w:hAnsi="Garamond" w:cs="Traditional Arabic"/>
          <w:bCs/>
        </w:rPr>
        <w:t>e</w:t>
      </w:r>
      <w:r>
        <w:rPr>
          <w:rFonts w:ascii="Garamond" w:hAnsi="Garamond" w:cs="Traditional Arabic"/>
          <w:bCs/>
        </w:rPr>
        <w:t xml:space="preserve">miştir.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5- İmtihandan geçmek ve başarılı olmak sizleri gururlandırmamalıdır. Yine de Allah’tan yardım dileyiniz. </w:t>
      </w:r>
      <w:r>
        <w:rPr>
          <w:rFonts w:ascii="Garamond" w:hAnsi="Garamond" w:cs="Traditional Arabic"/>
          <w:b/>
          <w:bCs/>
        </w:rPr>
        <w:t>“Ayaklarımızı sabit kıl.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tl/>
        </w:rPr>
        <w:t xml:space="preserve">فَهَزَمُوهُم بِإِذْنِ اللّهِ وَقَتَلَ دَاوُدُ جَالُوتَ وَآتَاهُ اللّهُ الْمُلْكَ وَالْحِكْمَةَ وَعَلَّمَهُ مِمَّا يَشَاء وَلَوْلاَ دَفْعُ اللّهِ النَّاسَ بَعْضَهُمْ بِبَعْضٍ لَّفَسَدَتِ الأَرْضُ وَلَـكِنَّ اللّهَ ذُو فَضْلٍ عَلَى الْعَالَمِينَ </w:t>
      </w:r>
      <w:r w:rsidRPr="000C638F">
        <w:rPr>
          <w:rFonts w:ascii="AGA Arabesque" w:hAnsi="AGA Arabesque"/>
          <w:b w:val="0"/>
          <w:bCs w:val="0"/>
          <w:rtl/>
        </w:rPr>
        <w:t>(</w:t>
      </w:r>
      <w:r w:rsidRPr="000C638F">
        <w:rPr>
          <w:rtl/>
        </w:rPr>
        <w:t>251</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251- “Onları Allah'ın izniyle bozguna uğrattılar; Davud Calut'u öldürdü, Allah Davud'a hükümranlık ve hikmet verdi ve ona dilediğinden öğretti. A</w:t>
      </w:r>
      <w:r>
        <w:rPr>
          <w:rFonts w:ascii="Garamond" w:hAnsi="Garamond" w:cs="Traditional Arabic"/>
        </w:rPr>
        <w:t>l</w:t>
      </w:r>
      <w:r>
        <w:rPr>
          <w:rFonts w:ascii="Garamond" w:hAnsi="Garamond" w:cs="Traditional Arabic"/>
        </w:rPr>
        <w:t xml:space="preserve">lah'ın insanları birbiriyle savması olmasaydı yeryüzünün düzeni bozulurdu. Fakat Allah âlemlere lütufkardır.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Rivayetlerde de yer aldığı üzere Davut nübuvvet makamına erişen ve oğlu Süleyman da büyük ilahi peygamberlerden biriydi.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Her ne kadar çaba ve cihat sizden olsa da düşmanın yenilgiye uğraması Allah’tandır. </w:t>
      </w:r>
      <w:r>
        <w:rPr>
          <w:rFonts w:ascii="Garamond" w:hAnsi="Garamond" w:cs="Traditional Arabic"/>
          <w:b/>
          <w:bCs/>
        </w:rPr>
        <w:t>“Allah’ın izni</w:t>
      </w:r>
      <w:r>
        <w:rPr>
          <w:rFonts w:ascii="Garamond" w:hAnsi="Garamond" w:cs="Traditional Arabic"/>
          <w:b/>
          <w:bCs/>
        </w:rPr>
        <w:t>y</w:t>
      </w:r>
      <w:r>
        <w:rPr>
          <w:rFonts w:ascii="Garamond" w:hAnsi="Garamond" w:cs="Traditional Arabic"/>
          <w:b/>
          <w:bCs/>
        </w:rPr>
        <w:t>le.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Mücahitlerin ihlas üzere yaptıkları dualar kabul olur. Onlar, </w:t>
      </w:r>
      <w:r>
        <w:rPr>
          <w:rFonts w:ascii="Garamond" w:hAnsi="Garamond" w:cs="Traditional Arabic"/>
          <w:b/>
          <w:bCs/>
        </w:rPr>
        <w:t>“Kafirler kavmine karşı bize yardım et. ”</w:t>
      </w:r>
      <w:r>
        <w:rPr>
          <w:rFonts w:ascii="Garamond" w:hAnsi="Garamond" w:cs="Traditional Arabic"/>
          <w:bCs/>
        </w:rPr>
        <w:t xml:space="preserve">diye dua ettiler. Allah onların duasını kabul etti. </w:t>
      </w:r>
      <w:r>
        <w:rPr>
          <w:rFonts w:ascii="Garamond" w:hAnsi="Garamond" w:cs="Traditional Arabic"/>
          <w:b/>
          <w:bCs/>
        </w:rPr>
        <w:t>“Onları Allah'ın izniyle bozguna uğrattılar.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Kabiliyet, liyakat, fedakarlık ve parlak geçmiş olmadığı takdirde hiç kimse Allah’ın özel lütfüne mazhar </w:t>
      </w:r>
      <w:r>
        <w:rPr>
          <w:rFonts w:ascii="Garamond" w:hAnsi="Garamond" w:cs="Traditional Arabic"/>
          <w:bCs/>
        </w:rPr>
        <w:lastRenderedPageBreak/>
        <w:t>olamaz. “</w:t>
      </w:r>
      <w:r>
        <w:rPr>
          <w:rFonts w:ascii="Garamond" w:hAnsi="Garamond" w:cs="Traditional Arabic"/>
          <w:b/>
          <w:bCs/>
        </w:rPr>
        <w:t>Davud Calut'u öldürdü, Allah Davud'a hükümranlık ve hikmet verdi.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Eğer zalimlere karşı direniş sergilenmezse yery</w:t>
      </w:r>
      <w:r>
        <w:rPr>
          <w:rFonts w:ascii="Garamond" w:hAnsi="Garamond" w:cs="Traditional Arabic"/>
          <w:bCs/>
        </w:rPr>
        <w:t>ü</w:t>
      </w:r>
      <w:r>
        <w:rPr>
          <w:rFonts w:ascii="Garamond" w:hAnsi="Garamond" w:cs="Traditional Arabic"/>
          <w:bCs/>
        </w:rPr>
        <w:t xml:space="preserve">zünü fesat kaplar.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Saldırgan karşısında savunmaya geçmek ve zalime direnmek ilahi lütuftandır.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Fasit ve bozuk insanlarla savaşmak bir zarurettir. Zararlı unsurlar yok edilmedikçe faydalı unsurlar yok </w:t>
      </w:r>
      <w:r>
        <w:rPr>
          <w:rFonts w:ascii="Garamond" w:hAnsi="Garamond" w:cs="Traditional Arabic"/>
          <w:bCs/>
        </w:rPr>
        <w:t>o</w:t>
      </w:r>
      <w:r>
        <w:rPr>
          <w:rFonts w:ascii="Garamond" w:hAnsi="Garamond" w:cs="Traditional Arabic"/>
          <w:bCs/>
        </w:rPr>
        <w:t xml:space="preserve">lur.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tl/>
        </w:rPr>
        <w:t xml:space="preserve">تِلْكَ آيَاتُ اللّهِ نَتْلُوهَا عَلَيْكَ بِالْحَقِّ وَإِنَّكَ لَمِنَ الْمُرْسَلِينَ </w:t>
      </w:r>
      <w:r w:rsidRPr="000C638F">
        <w:rPr>
          <w:rFonts w:ascii="AGA Arabesque" w:hAnsi="AGA Arabesque"/>
          <w:b w:val="0"/>
          <w:bCs w:val="0"/>
          <w:rtl/>
        </w:rPr>
        <w:t>(</w:t>
      </w:r>
      <w:r w:rsidRPr="000C638F">
        <w:rPr>
          <w:rtl/>
        </w:rPr>
        <w:t>252</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252- “İşte bunlar Allah'ın ayetleridir. Biz onları sana doğru olarak okuyoruz. şüphesiz sen peygamberlerden birisin.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Kur’an’ın ikinci cüzünün sonudur. Bu ayet bahsedilen olayların birer ibret vesilesi olduğuna işaret etmektedir. Özellikle binlerce insanın bir anda peygamberin duasıyla ölmesi ve yeniden dirilmesi, isimsiz ama layık ve bilgin genç bir çobana önderlik makamının verilmesi, az bir grubun silahlı büyük düşman grubuna galib gelmesi, o savaşta genç adamın gösterdiği cesaret ve kahramanlık, kendisine peygamberlik makamının verilmesi…hep ilahi ayetlerin nişaneleridir. İslam Peygamberi’nin risaletini ve sözlerini doğrulayan gerçeklerdir. Önceki ayetlere teveccüh edildiğinde başlıca zafer etkenlerinin şunlar olduğu açıkça anlaşılmakt</w:t>
      </w:r>
      <w:r>
        <w:rPr>
          <w:rFonts w:ascii="Garamond" w:hAnsi="Garamond" w:cs="Traditional Arabic"/>
          <w:bCs/>
        </w:rPr>
        <w:t>a</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Layık ve güçlü bir önder </w:t>
      </w:r>
      <w:r>
        <w:rPr>
          <w:rFonts w:ascii="Garamond" w:hAnsi="Garamond" w:cs="Traditional Arabic"/>
          <w:b/>
          <w:bCs/>
        </w:rPr>
        <w:t>“Doğrusu Allah size onu seçti, bilg</w:t>
      </w:r>
      <w:r>
        <w:rPr>
          <w:rFonts w:ascii="Garamond" w:hAnsi="Garamond" w:cs="Traditional Arabic"/>
          <w:b/>
          <w:bCs/>
        </w:rPr>
        <w:t>i</w:t>
      </w:r>
      <w:r>
        <w:rPr>
          <w:rFonts w:ascii="Garamond" w:hAnsi="Garamond" w:cs="Traditional Arabic"/>
          <w:b/>
          <w:bCs/>
        </w:rPr>
        <w:t>ce ve vücutça gücünü artırdı”</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 xml:space="preserve">2- Mü’min takipçiler </w:t>
      </w:r>
      <w:r>
        <w:rPr>
          <w:rFonts w:ascii="Garamond" w:hAnsi="Garamond" w:cs="Traditional Arabic"/>
          <w:b/>
          <w:bCs/>
        </w:rPr>
        <w:t>“Kendilerinin Allah'a kavuşacağını zann</w:t>
      </w:r>
      <w:r>
        <w:rPr>
          <w:rFonts w:ascii="Garamond" w:hAnsi="Garamond" w:cs="Traditional Arabic"/>
          <w:b/>
          <w:bCs/>
        </w:rPr>
        <w:t>e</w:t>
      </w:r>
      <w:r>
        <w:rPr>
          <w:rFonts w:ascii="Garamond" w:hAnsi="Garamond" w:cs="Traditional Arabic"/>
          <w:b/>
          <w:bCs/>
        </w:rPr>
        <w:t>denler (bilenler)”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3- Tevekkül </w:t>
      </w:r>
      <w:r>
        <w:rPr>
          <w:rFonts w:ascii="Garamond" w:hAnsi="Garamond" w:cs="Traditional Arabic"/>
          <w:b/>
          <w:bCs/>
        </w:rPr>
        <w:t>“Nice az topluluk çok topluluğa Allah'ın izniyle üstün gelmi</w:t>
      </w:r>
      <w:r>
        <w:rPr>
          <w:rFonts w:ascii="Garamond" w:hAnsi="Garamond" w:cs="Traditional Arabic"/>
          <w:b/>
          <w:bCs/>
        </w:rPr>
        <w:t>ş</w:t>
      </w:r>
      <w:r>
        <w:rPr>
          <w:rFonts w:ascii="Garamond" w:hAnsi="Garamond" w:cs="Traditional Arabic"/>
          <w:b/>
          <w:bCs/>
        </w:rPr>
        <w:t>tir.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4- Sabır ve direniş </w:t>
      </w:r>
      <w:r>
        <w:rPr>
          <w:rFonts w:ascii="Garamond" w:hAnsi="Garamond" w:cs="Traditional Arabic"/>
          <w:b/>
          <w:bCs/>
        </w:rPr>
        <w:t xml:space="preserve">“Rabbimiz! Bize sabır ver, sebatımızı artır.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İlahi hedefler taşımak</w:t>
      </w:r>
      <w:r>
        <w:rPr>
          <w:rFonts w:ascii="Garamond" w:hAnsi="Garamond" w:cs="Traditional Arabic"/>
          <w:b/>
          <w:bCs/>
        </w:rPr>
        <w:t xml:space="preserve"> “küfreden topluluğa karşı bize yardım et”</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تِلْكَ</w:t>
      </w:r>
      <w:r w:rsidRPr="000C638F">
        <w:rPr>
          <w:rtl/>
        </w:rPr>
        <w:t xml:space="preserve"> </w:t>
      </w:r>
      <w:r w:rsidRPr="000C638F">
        <w:rPr>
          <w:rFonts w:hint="eastAsia"/>
          <w:rtl/>
        </w:rPr>
        <w:t>الرُّسُلُ</w:t>
      </w:r>
      <w:r w:rsidRPr="000C638F">
        <w:rPr>
          <w:rtl/>
        </w:rPr>
        <w:t xml:space="preserve"> </w:t>
      </w:r>
      <w:r w:rsidRPr="000C638F">
        <w:rPr>
          <w:rFonts w:hint="eastAsia"/>
          <w:rtl/>
        </w:rPr>
        <w:t>فَضَّلْنَا</w:t>
      </w:r>
      <w:r w:rsidRPr="000C638F">
        <w:rPr>
          <w:rtl/>
        </w:rPr>
        <w:t xml:space="preserve"> </w:t>
      </w:r>
      <w:r w:rsidRPr="000C638F">
        <w:rPr>
          <w:rFonts w:hint="eastAsia"/>
          <w:rtl/>
        </w:rPr>
        <w:t>بَعْضَهُمْ</w:t>
      </w:r>
      <w:r w:rsidRPr="000C638F">
        <w:rPr>
          <w:rtl/>
        </w:rPr>
        <w:t xml:space="preserve"> </w:t>
      </w:r>
      <w:r w:rsidRPr="000C638F">
        <w:rPr>
          <w:rFonts w:hint="eastAsia"/>
          <w:rtl/>
        </w:rPr>
        <w:t>عَلَى</w:t>
      </w:r>
      <w:r w:rsidRPr="000C638F">
        <w:rPr>
          <w:rtl/>
        </w:rPr>
        <w:t xml:space="preserve"> </w:t>
      </w:r>
      <w:r w:rsidRPr="000C638F">
        <w:rPr>
          <w:rFonts w:hint="eastAsia"/>
          <w:rtl/>
        </w:rPr>
        <w:t>بَعْضٍ</w:t>
      </w:r>
      <w:r w:rsidRPr="000C638F">
        <w:rPr>
          <w:rtl/>
        </w:rPr>
        <w:t xml:space="preserve"> </w:t>
      </w:r>
      <w:r w:rsidRPr="000C638F">
        <w:rPr>
          <w:rFonts w:hint="eastAsia"/>
          <w:rtl/>
        </w:rPr>
        <w:t>مِّنْهُم</w:t>
      </w:r>
      <w:r w:rsidRPr="000C638F">
        <w:rPr>
          <w:rtl/>
        </w:rPr>
        <w:t xml:space="preserve"> </w:t>
      </w:r>
      <w:r w:rsidRPr="000C638F">
        <w:rPr>
          <w:rFonts w:hint="eastAsia"/>
          <w:rtl/>
        </w:rPr>
        <w:t>مَّن</w:t>
      </w:r>
      <w:r w:rsidRPr="000C638F">
        <w:rPr>
          <w:rtl/>
        </w:rPr>
        <w:t xml:space="preserve"> </w:t>
      </w:r>
      <w:r w:rsidRPr="000C638F">
        <w:rPr>
          <w:rFonts w:hint="eastAsia"/>
          <w:rtl/>
        </w:rPr>
        <w:t>كَلَّمَ</w:t>
      </w:r>
      <w:r w:rsidRPr="000C638F">
        <w:rPr>
          <w:rtl/>
        </w:rPr>
        <w:t xml:space="preserve"> </w:t>
      </w:r>
      <w:r w:rsidRPr="000C638F">
        <w:rPr>
          <w:rFonts w:hint="eastAsia"/>
          <w:rtl/>
        </w:rPr>
        <w:t>اللّهُ</w:t>
      </w:r>
      <w:r w:rsidRPr="000C638F">
        <w:rPr>
          <w:rtl/>
        </w:rPr>
        <w:t xml:space="preserve"> </w:t>
      </w:r>
      <w:r w:rsidRPr="000C638F">
        <w:rPr>
          <w:rFonts w:hint="eastAsia"/>
          <w:rtl/>
        </w:rPr>
        <w:t>وَرَفَعَ</w:t>
      </w:r>
      <w:r w:rsidRPr="000C638F">
        <w:rPr>
          <w:rtl/>
        </w:rPr>
        <w:t xml:space="preserve"> </w:t>
      </w:r>
      <w:r w:rsidRPr="000C638F">
        <w:rPr>
          <w:rFonts w:hint="eastAsia"/>
          <w:rtl/>
        </w:rPr>
        <w:t>بَعْضَهُمْ</w:t>
      </w:r>
      <w:r w:rsidRPr="000C638F">
        <w:rPr>
          <w:rtl/>
        </w:rPr>
        <w:t xml:space="preserve"> </w:t>
      </w:r>
      <w:r w:rsidRPr="000C638F">
        <w:rPr>
          <w:rFonts w:hint="eastAsia"/>
          <w:rtl/>
        </w:rPr>
        <w:t>دَرَجَاتٍ</w:t>
      </w:r>
      <w:r w:rsidRPr="000C638F">
        <w:rPr>
          <w:rtl/>
        </w:rPr>
        <w:t xml:space="preserve"> </w:t>
      </w:r>
      <w:r w:rsidRPr="000C638F">
        <w:rPr>
          <w:rFonts w:hint="eastAsia"/>
          <w:rtl/>
        </w:rPr>
        <w:t>وَآتَيْنَا</w:t>
      </w:r>
      <w:r w:rsidRPr="000C638F">
        <w:rPr>
          <w:rtl/>
        </w:rPr>
        <w:t xml:space="preserve"> </w:t>
      </w:r>
      <w:r w:rsidRPr="000C638F">
        <w:rPr>
          <w:rFonts w:hint="eastAsia"/>
          <w:rtl/>
        </w:rPr>
        <w:t>عِيسَى</w:t>
      </w:r>
      <w:r w:rsidRPr="000C638F">
        <w:rPr>
          <w:rtl/>
        </w:rPr>
        <w:t xml:space="preserve"> </w:t>
      </w:r>
      <w:r w:rsidRPr="000C638F">
        <w:rPr>
          <w:rFonts w:hint="eastAsia"/>
          <w:rtl/>
        </w:rPr>
        <w:t>ابْنَ</w:t>
      </w:r>
      <w:r w:rsidRPr="000C638F">
        <w:rPr>
          <w:rtl/>
        </w:rPr>
        <w:t xml:space="preserve"> </w:t>
      </w:r>
      <w:r w:rsidRPr="000C638F">
        <w:rPr>
          <w:rFonts w:hint="eastAsia"/>
          <w:rtl/>
        </w:rPr>
        <w:t>مَرْيَمَ</w:t>
      </w:r>
      <w:r w:rsidRPr="000C638F">
        <w:rPr>
          <w:rtl/>
        </w:rPr>
        <w:t xml:space="preserve"> </w:t>
      </w:r>
      <w:r w:rsidRPr="000C638F">
        <w:rPr>
          <w:rFonts w:hint="eastAsia"/>
          <w:rtl/>
        </w:rPr>
        <w:t>الْبَيِّنَاتِ</w:t>
      </w:r>
      <w:r w:rsidRPr="000C638F">
        <w:rPr>
          <w:rtl/>
        </w:rPr>
        <w:t xml:space="preserve"> </w:t>
      </w:r>
      <w:r w:rsidRPr="000C638F">
        <w:rPr>
          <w:rFonts w:hint="eastAsia"/>
          <w:rtl/>
        </w:rPr>
        <w:t>وَأَيَّدْنَاهُ</w:t>
      </w:r>
      <w:r w:rsidRPr="000C638F">
        <w:rPr>
          <w:rtl/>
        </w:rPr>
        <w:t xml:space="preserve"> </w:t>
      </w:r>
      <w:r w:rsidRPr="000C638F">
        <w:rPr>
          <w:rFonts w:hint="eastAsia"/>
          <w:rtl/>
        </w:rPr>
        <w:t>بِرُوحِ</w:t>
      </w:r>
      <w:r w:rsidRPr="000C638F">
        <w:rPr>
          <w:rtl/>
        </w:rPr>
        <w:t xml:space="preserve"> </w:t>
      </w:r>
      <w:r w:rsidRPr="000C638F">
        <w:rPr>
          <w:rFonts w:hint="eastAsia"/>
          <w:rtl/>
        </w:rPr>
        <w:t>الْقُدُسِ</w:t>
      </w:r>
      <w:r w:rsidRPr="000C638F">
        <w:rPr>
          <w:rtl/>
        </w:rPr>
        <w:t xml:space="preserve"> </w:t>
      </w:r>
      <w:r w:rsidRPr="000C638F">
        <w:rPr>
          <w:rFonts w:hint="eastAsia"/>
          <w:rtl/>
        </w:rPr>
        <w:t>وَلَوْ</w:t>
      </w:r>
      <w:r w:rsidRPr="000C638F">
        <w:rPr>
          <w:rtl/>
        </w:rPr>
        <w:t xml:space="preserve"> </w:t>
      </w:r>
      <w:r w:rsidRPr="000C638F">
        <w:rPr>
          <w:rFonts w:hint="eastAsia"/>
          <w:rtl/>
        </w:rPr>
        <w:t>شَاء</w:t>
      </w:r>
      <w:r w:rsidRPr="000C638F">
        <w:rPr>
          <w:rtl/>
        </w:rPr>
        <w:t xml:space="preserve"> </w:t>
      </w:r>
      <w:r w:rsidRPr="000C638F">
        <w:rPr>
          <w:rFonts w:hint="eastAsia"/>
          <w:rtl/>
        </w:rPr>
        <w:t>اللّهُ</w:t>
      </w:r>
      <w:r w:rsidRPr="000C638F">
        <w:rPr>
          <w:rtl/>
        </w:rPr>
        <w:t xml:space="preserve"> </w:t>
      </w:r>
      <w:r w:rsidRPr="000C638F">
        <w:rPr>
          <w:rFonts w:hint="eastAsia"/>
          <w:rtl/>
        </w:rPr>
        <w:t>مَا</w:t>
      </w:r>
      <w:r w:rsidRPr="000C638F">
        <w:rPr>
          <w:rtl/>
        </w:rPr>
        <w:t xml:space="preserve"> </w:t>
      </w:r>
      <w:r w:rsidRPr="000C638F">
        <w:rPr>
          <w:rFonts w:hint="eastAsia"/>
          <w:rtl/>
        </w:rPr>
        <w:t>اقْتَتَلَ</w:t>
      </w:r>
      <w:r w:rsidRPr="000C638F">
        <w:rPr>
          <w:rtl/>
        </w:rPr>
        <w:t xml:space="preserve"> </w:t>
      </w:r>
      <w:r w:rsidRPr="000C638F">
        <w:rPr>
          <w:rFonts w:hint="eastAsia"/>
          <w:rtl/>
        </w:rPr>
        <w:t>الَّذِينَ</w:t>
      </w:r>
      <w:r w:rsidRPr="000C638F">
        <w:rPr>
          <w:rtl/>
        </w:rPr>
        <w:t xml:space="preserve"> </w:t>
      </w:r>
      <w:r w:rsidRPr="000C638F">
        <w:rPr>
          <w:rFonts w:hint="eastAsia"/>
          <w:rtl/>
        </w:rPr>
        <w:t>مِن</w:t>
      </w:r>
      <w:r w:rsidRPr="000C638F">
        <w:rPr>
          <w:rtl/>
        </w:rPr>
        <w:t xml:space="preserve"> </w:t>
      </w:r>
      <w:r w:rsidRPr="000C638F">
        <w:rPr>
          <w:rFonts w:hint="eastAsia"/>
          <w:rtl/>
        </w:rPr>
        <w:t>بَعْدِهِم</w:t>
      </w:r>
      <w:r w:rsidRPr="000C638F">
        <w:rPr>
          <w:rtl/>
        </w:rPr>
        <w:t xml:space="preserve"> </w:t>
      </w:r>
      <w:r w:rsidRPr="000C638F">
        <w:rPr>
          <w:rFonts w:hint="eastAsia"/>
          <w:rtl/>
        </w:rPr>
        <w:t>مِّن</w:t>
      </w:r>
      <w:r w:rsidRPr="000C638F">
        <w:rPr>
          <w:rtl/>
        </w:rPr>
        <w:t xml:space="preserve"> </w:t>
      </w:r>
      <w:r w:rsidRPr="000C638F">
        <w:rPr>
          <w:rFonts w:hint="eastAsia"/>
          <w:rtl/>
        </w:rPr>
        <w:t>بَعْدِ</w:t>
      </w:r>
      <w:r w:rsidRPr="000C638F">
        <w:rPr>
          <w:rtl/>
        </w:rPr>
        <w:t xml:space="preserve"> </w:t>
      </w:r>
      <w:r w:rsidRPr="000C638F">
        <w:rPr>
          <w:rFonts w:hint="eastAsia"/>
          <w:rtl/>
        </w:rPr>
        <w:t>مَا</w:t>
      </w:r>
      <w:r w:rsidRPr="000C638F">
        <w:rPr>
          <w:rtl/>
        </w:rPr>
        <w:t xml:space="preserve"> </w:t>
      </w:r>
      <w:r w:rsidRPr="000C638F">
        <w:rPr>
          <w:rFonts w:hint="eastAsia"/>
          <w:rtl/>
        </w:rPr>
        <w:t>جَاءتْهُمُ</w:t>
      </w:r>
      <w:r w:rsidRPr="000C638F">
        <w:rPr>
          <w:rtl/>
        </w:rPr>
        <w:t xml:space="preserve"> </w:t>
      </w:r>
      <w:r w:rsidRPr="000C638F">
        <w:rPr>
          <w:rFonts w:hint="eastAsia"/>
          <w:rtl/>
        </w:rPr>
        <w:t>الْبَيِّنَاتُ</w:t>
      </w:r>
      <w:r w:rsidRPr="000C638F">
        <w:rPr>
          <w:rtl/>
        </w:rPr>
        <w:t xml:space="preserve"> </w:t>
      </w:r>
      <w:r w:rsidRPr="000C638F">
        <w:rPr>
          <w:rFonts w:hint="eastAsia"/>
          <w:rtl/>
        </w:rPr>
        <w:t>وَلَـكِنِ</w:t>
      </w:r>
      <w:r w:rsidRPr="000C638F">
        <w:rPr>
          <w:rtl/>
        </w:rPr>
        <w:t xml:space="preserve"> </w:t>
      </w:r>
      <w:r w:rsidRPr="000C638F">
        <w:rPr>
          <w:rFonts w:hint="eastAsia"/>
          <w:rtl/>
        </w:rPr>
        <w:t>اخْتَلَفُواْ</w:t>
      </w:r>
      <w:r w:rsidRPr="000C638F">
        <w:rPr>
          <w:rtl/>
        </w:rPr>
        <w:t xml:space="preserve"> </w:t>
      </w:r>
      <w:r w:rsidRPr="000C638F">
        <w:rPr>
          <w:rFonts w:hint="eastAsia"/>
          <w:rtl/>
        </w:rPr>
        <w:t>فَمِنْهُم</w:t>
      </w:r>
      <w:r w:rsidRPr="000C638F">
        <w:rPr>
          <w:rtl/>
        </w:rPr>
        <w:t xml:space="preserve"> </w:t>
      </w:r>
      <w:r w:rsidRPr="000C638F">
        <w:rPr>
          <w:rFonts w:hint="eastAsia"/>
          <w:rtl/>
        </w:rPr>
        <w:t>مَّنْ</w:t>
      </w:r>
      <w:r w:rsidRPr="000C638F">
        <w:rPr>
          <w:rtl/>
        </w:rPr>
        <w:t xml:space="preserve"> </w:t>
      </w:r>
      <w:r w:rsidRPr="000C638F">
        <w:rPr>
          <w:rFonts w:hint="eastAsia"/>
          <w:rtl/>
        </w:rPr>
        <w:t>آمَنَ</w:t>
      </w:r>
      <w:r w:rsidRPr="000C638F">
        <w:rPr>
          <w:rtl/>
        </w:rPr>
        <w:t xml:space="preserve"> </w:t>
      </w:r>
      <w:r w:rsidRPr="000C638F">
        <w:rPr>
          <w:rFonts w:hint="eastAsia"/>
          <w:rtl/>
        </w:rPr>
        <w:t>وَمِنْهُم</w:t>
      </w:r>
      <w:r w:rsidRPr="000C638F">
        <w:rPr>
          <w:rtl/>
        </w:rPr>
        <w:t xml:space="preserve"> </w:t>
      </w:r>
      <w:r w:rsidRPr="000C638F">
        <w:rPr>
          <w:rFonts w:hint="eastAsia"/>
          <w:rtl/>
        </w:rPr>
        <w:t>مَّن</w:t>
      </w:r>
      <w:r w:rsidRPr="000C638F">
        <w:rPr>
          <w:rtl/>
        </w:rPr>
        <w:t xml:space="preserve"> </w:t>
      </w:r>
      <w:r w:rsidRPr="000C638F">
        <w:rPr>
          <w:rFonts w:hint="eastAsia"/>
          <w:rtl/>
        </w:rPr>
        <w:t>كَفَرَ</w:t>
      </w:r>
      <w:r w:rsidRPr="000C638F">
        <w:rPr>
          <w:rtl/>
        </w:rPr>
        <w:t xml:space="preserve"> </w:t>
      </w:r>
      <w:r w:rsidRPr="000C638F">
        <w:rPr>
          <w:rFonts w:hint="eastAsia"/>
          <w:rtl/>
        </w:rPr>
        <w:t>وَلَوْ</w:t>
      </w:r>
      <w:r w:rsidRPr="000C638F">
        <w:rPr>
          <w:rtl/>
        </w:rPr>
        <w:t xml:space="preserve"> </w:t>
      </w:r>
      <w:r w:rsidRPr="000C638F">
        <w:rPr>
          <w:rFonts w:hint="eastAsia"/>
          <w:rtl/>
        </w:rPr>
        <w:t>شَاء</w:t>
      </w:r>
      <w:r w:rsidRPr="000C638F">
        <w:rPr>
          <w:rtl/>
        </w:rPr>
        <w:t xml:space="preserve"> </w:t>
      </w:r>
      <w:r w:rsidRPr="000C638F">
        <w:rPr>
          <w:rFonts w:hint="eastAsia"/>
          <w:rtl/>
        </w:rPr>
        <w:t>اللّهُ</w:t>
      </w:r>
      <w:r w:rsidRPr="000C638F">
        <w:rPr>
          <w:rtl/>
        </w:rPr>
        <w:t xml:space="preserve"> </w:t>
      </w:r>
      <w:r w:rsidRPr="000C638F">
        <w:rPr>
          <w:rFonts w:hint="eastAsia"/>
          <w:rtl/>
        </w:rPr>
        <w:t>مَا</w:t>
      </w:r>
      <w:r w:rsidRPr="000C638F">
        <w:rPr>
          <w:rtl/>
        </w:rPr>
        <w:t xml:space="preserve"> </w:t>
      </w:r>
      <w:r w:rsidRPr="000C638F">
        <w:rPr>
          <w:rFonts w:hint="eastAsia"/>
          <w:rtl/>
        </w:rPr>
        <w:t>اقْتَتَلُواْ</w:t>
      </w:r>
      <w:r w:rsidRPr="000C638F">
        <w:rPr>
          <w:rtl/>
        </w:rPr>
        <w:t xml:space="preserve"> </w:t>
      </w:r>
      <w:r w:rsidRPr="000C638F">
        <w:rPr>
          <w:rFonts w:hint="eastAsia"/>
          <w:rtl/>
        </w:rPr>
        <w:t>وَلَـكِنَّ</w:t>
      </w:r>
      <w:r w:rsidRPr="000C638F">
        <w:rPr>
          <w:rtl/>
        </w:rPr>
        <w:t xml:space="preserve"> </w:t>
      </w:r>
      <w:r w:rsidRPr="000C638F">
        <w:rPr>
          <w:rFonts w:hint="eastAsia"/>
          <w:rtl/>
        </w:rPr>
        <w:t>اللّهَ</w:t>
      </w:r>
      <w:r w:rsidRPr="000C638F">
        <w:rPr>
          <w:rtl/>
        </w:rPr>
        <w:t xml:space="preserve"> </w:t>
      </w:r>
      <w:r w:rsidRPr="000C638F">
        <w:rPr>
          <w:rFonts w:hint="eastAsia"/>
          <w:rtl/>
        </w:rPr>
        <w:t>يَفْعَلُ</w:t>
      </w:r>
      <w:r w:rsidRPr="000C638F">
        <w:rPr>
          <w:rtl/>
        </w:rPr>
        <w:t xml:space="preserve"> </w:t>
      </w:r>
      <w:r w:rsidRPr="000C638F">
        <w:rPr>
          <w:rFonts w:hint="eastAsia"/>
          <w:rtl/>
        </w:rPr>
        <w:t>مَا</w:t>
      </w:r>
      <w:r w:rsidRPr="000C638F">
        <w:rPr>
          <w:rtl/>
        </w:rPr>
        <w:t xml:space="preserve"> </w:t>
      </w:r>
      <w:r w:rsidRPr="000C638F">
        <w:rPr>
          <w:rFonts w:hint="eastAsia"/>
          <w:rtl/>
        </w:rPr>
        <w:t>يُرِيدُ</w:t>
      </w:r>
      <w:r w:rsidRPr="000C638F">
        <w:rPr>
          <w:rtl/>
        </w:rPr>
        <w:t xml:space="preserve"> </w:t>
      </w:r>
      <w:r w:rsidRPr="000C638F">
        <w:rPr>
          <w:rFonts w:ascii="AGA Arabesque" w:hAnsi="AGA Arabesque"/>
          <w:b w:val="0"/>
          <w:bCs w:val="0"/>
          <w:rtl/>
        </w:rPr>
        <w:t>(</w:t>
      </w:r>
      <w:r w:rsidRPr="000C638F">
        <w:rPr>
          <w:rtl/>
        </w:rPr>
        <w:t>253</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253- “İşte bu peygamberlerden bir kısmını diğerlerinden üstün kıldık. Onlardan Allah'ın kendilerine hitab ettiği, derecelerle yükselttikleri vardır. Me</w:t>
      </w:r>
      <w:r>
        <w:rPr>
          <w:rFonts w:ascii="Garamond" w:hAnsi="Garamond" w:cs="Traditional Arabic"/>
        </w:rPr>
        <w:t>r</w:t>
      </w:r>
      <w:r>
        <w:rPr>
          <w:rFonts w:ascii="Garamond" w:hAnsi="Garamond" w:cs="Traditional Arabic"/>
        </w:rPr>
        <w:t>yem oğlu İsa’ya apaçık belgeler verdik, onu Ruh’ul Kudüs'le destekledik. Allah dileseydi, apaçık belgeler kendilerine geldikten sonra, peygamberlerin ardından birbirlerini öldürmezlerdi. Fakat ayrılığa düştüler, kimi inandı, kimi küfretti. Allah dileseydi birbirlerini öldürmezlerdi, lakin Allah istediğini y</w:t>
      </w:r>
      <w:r>
        <w:rPr>
          <w:rFonts w:ascii="Garamond" w:hAnsi="Garamond" w:cs="Traditional Arabic"/>
        </w:rPr>
        <w:t>a</w:t>
      </w:r>
      <w:r>
        <w:rPr>
          <w:rFonts w:ascii="Garamond" w:hAnsi="Garamond" w:cs="Traditional Arabic"/>
        </w:rPr>
        <w:t xml:space="preserve">par.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ayet bazı peygamberlerin birtakım özelliklerini beyan etmektedir. Örneğin Hz. Musa Allah ile konuşuyordu. Nitekim Kur’an şöyle buyuruyor: </w:t>
      </w:r>
      <w:r>
        <w:rPr>
          <w:rFonts w:ascii="Garamond" w:hAnsi="Garamond" w:cs="Traditional Arabic"/>
          <w:b/>
          <w:bCs/>
        </w:rPr>
        <w:t xml:space="preserve">“Ey Mûsa! </w:t>
      </w:r>
      <w:r>
        <w:rPr>
          <w:rFonts w:ascii="Garamond" w:hAnsi="Garamond" w:cs="Traditional Arabic"/>
          <w:b/>
          <w:bCs/>
        </w:rPr>
        <w:lastRenderedPageBreak/>
        <w:t>Verdiklerimle ve seninle konuşmamla seni insanlar arasından seçtim. ”</w:t>
      </w:r>
      <w:r>
        <w:rPr>
          <w:rStyle w:val="FootnoteReference"/>
          <w:rFonts w:ascii="Garamond" w:hAnsi="Garamond" w:cs="Traditional Arabic"/>
          <w:b/>
          <w:bCs/>
        </w:rPr>
        <w:footnoteReference w:id="379"/>
      </w:r>
      <w:r>
        <w:rPr>
          <w:rFonts w:ascii="Garamond" w:hAnsi="Garamond" w:cs="Traditional Arabic"/>
          <w:bCs/>
        </w:rPr>
        <w:t xml:space="preserve"> Hakeza Hz. Muhammed </w:t>
      </w:r>
      <w:r w:rsidR="008E3EA6">
        <w:rPr>
          <w:rFonts w:ascii="Garamond" w:hAnsi="Garamond" w:cs="Traditional Arabic"/>
          <w:bCs/>
        </w:rPr>
        <w:t>(s.a.a)</w:t>
      </w:r>
      <w:r>
        <w:rPr>
          <w:rFonts w:ascii="Garamond" w:hAnsi="Garamond" w:cs="Traditional Arabic"/>
          <w:bCs/>
        </w:rPr>
        <w:t xml:space="preserve"> hatemiyet, Kur’anın tahriften korunması ve alemlere rahmet olması gibi bir takım özelliklere sahiptir. Hz. İbrahim ve Hz. Nuh da Allah tarafından en iyi selamlarla selamlanmı</w:t>
      </w:r>
      <w:r>
        <w:rPr>
          <w:rFonts w:ascii="Garamond" w:hAnsi="Garamond" w:cs="Traditional Arabic"/>
          <w:bCs/>
        </w:rPr>
        <w:t>ş</w:t>
      </w:r>
      <w:r>
        <w:rPr>
          <w:rFonts w:ascii="Garamond" w:hAnsi="Garamond" w:cs="Traditional Arabic"/>
          <w:bCs/>
        </w:rPr>
        <w:t>lardır. Bu ayette de Hz. İsa’nın Ruh’ul-Kudüs ile teyit edildiğini beyan edilmektedir. Ayrıca bu ayette şöyle beyan edilmektedir: Eğer Allah dileseydi peygamberler geldikten sonra insanların ihtilaflarına engel olabilir ve tüm insanları zorla bir yola koyabilirdi. Ama ilahi sünnet insanların özgür olmalarını, bir yolu özgür iradeleriyle seçmelerini veya reddetmelerini gerekti</w:t>
      </w:r>
      <w:r>
        <w:rPr>
          <w:rFonts w:ascii="Garamond" w:hAnsi="Garamond" w:cs="Traditional Arabic"/>
          <w:bCs/>
        </w:rPr>
        <w:t>r</w:t>
      </w:r>
      <w:r>
        <w:rPr>
          <w:rFonts w:ascii="Garamond" w:hAnsi="Garamond" w:cs="Traditional Arabic"/>
          <w:bCs/>
        </w:rPr>
        <w:t xml:space="preserve">mektedir.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Peygamberlerin hepsi aynı derecede değildir. Hedeflerinin aynı olması bir takım özel kemallerinin veya üstünlüklerinin olmasına engel te</w:t>
      </w:r>
      <w:r>
        <w:rPr>
          <w:rFonts w:ascii="Garamond" w:hAnsi="Garamond" w:cs="Traditional Arabic"/>
          <w:bCs/>
        </w:rPr>
        <w:t>ş</w:t>
      </w:r>
      <w:r>
        <w:rPr>
          <w:rFonts w:ascii="Garamond" w:hAnsi="Garamond" w:cs="Traditional Arabic"/>
          <w:bCs/>
        </w:rPr>
        <w:t xml:space="preserve">kil etmez.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Önceki peygamberleri övmek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”Dereceler” kelimesi çeşitli üstünlüklerin varlığını göstermektedir. Fahr-u Razi bu ayetin tefsirinde Peygamber </w:t>
      </w:r>
      <w:r w:rsidR="008E3EA6">
        <w:rPr>
          <w:rFonts w:ascii="Garamond" w:hAnsi="Garamond" w:cs="Traditional Arabic"/>
          <w:bCs/>
        </w:rPr>
        <w:t>(s.a.a)</w:t>
      </w:r>
      <w:r>
        <w:rPr>
          <w:rFonts w:ascii="Garamond" w:hAnsi="Garamond" w:cs="Traditional Arabic"/>
          <w:bCs/>
        </w:rPr>
        <w:t xml:space="preserve"> için yirmiye yakın üstün özellikler beyan etmiştir. Bu cümleden olarak şöyle diyor: “İslam Peygamberinin mucizesi olan Kur’an-ı Kerim diğer tüm mucizelerden üstündür. Hakeza Kur’an bu konuda şöyle buyuruyor: </w:t>
      </w:r>
      <w:r>
        <w:rPr>
          <w:rFonts w:ascii="Garamond" w:hAnsi="Garamond" w:cs="Traditional Arabic"/>
          <w:b/>
          <w:bCs/>
        </w:rPr>
        <w:t>“Her ümmete bir şahit getirdiğimiz ve seni de bunlara şahit getirdiğimiz vakit durumları nasıl ol</w:t>
      </w:r>
      <w:r>
        <w:rPr>
          <w:rFonts w:ascii="Garamond" w:hAnsi="Garamond" w:cs="Traditional Arabic"/>
          <w:b/>
          <w:bCs/>
        </w:rPr>
        <w:t>a</w:t>
      </w:r>
      <w:r>
        <w:rPr>
          <w:rFonts w:ascii="Garamond" w:hAnsi="Garamond" w:cs="Traditional Arabic"/>
          <w:b/>
          <w:bCs/>
        </w:rPr>
        <w:t>cak?”</w:t>
      </w:r>
      <w:r>
        <w:rPr>
          <w:rStyle w:val="FootnoteReference"/>
          <w:rFonts w:ascii="Garamond" w:hAnsi="Garamond" w:cs="Traditional Arabic"/>
          <w:b/>
          <w:bCs/>
        </w:rPr>
        <w:footnoteReference w:id="380"/>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Allah’ın sünneti ve kanunu insanları özgür bırakmıştır. Allah insanları zorla hak yola koyabilir. Ama gerçek gelişim ve kemal özgürlüktedir.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5- İhtilafların kökü arzular, hasetler ve bencilliklerdir; cehalet değil. </w:t>
      </w:r>
      <w:r>
        <w:rPr>
          <w:rFonts w:ascii="Garamond" w:hAnsi="Garamond" w:cs="Traditional Arabic"/>
          <w:b/>
          <w:bCs/>
        </w:rPr>
        <w:t>“apaçık belgeler kendilerine geldikten sonra</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İnsanların ihtilafı onların özgürlüğünü ve iradesini göstermektedir: “</w:t>
      </w:r>
      <w:r>
        <w:rPr>
          <w:rFonts w:ascii="Garamond" w:hAnsi="Garamond" w:cs="Traditional Arabic"/>
          <w:b/>
          <w:bCs/>
        </w:rPr>
        <w:t>kimi inandı, kimi küfretti.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يَا</w:t>
      </w:r>
      <w:r w:rsidRPr="000C638F">
        <w:rPr>
          <w:rtl/>
        </w:rPr>
        <w:t xml:space="preserve"> </w:t>
      </w:r>
      <w:r w:rsidRPr="000C638F">
        <w:rPr>
          <w:rFonts w:hint="eastAsia"/>
          <w:rtl/>
        </w:rPr>
        <w:t>أَيُّهَا</w:t>
      </w:r>
      <w:r w:rsidRPr="000C638F">
        <w:rPr>
          <w:rtl/>
        </w:rPr>
        <w:t xml:space="preserve"> </w:t>
      </w:r>
      <w:r w:rsidRPr="000C638F">
        <w:rPr>
          <w:rFonts w:hint="eastAsia"/>
          <w:rtl/>
        </w:rPr>
        <w:t>الَّذِينَ</w:t>
      </w:r>
      <w:r w:rsidRPr="000C638F">
        <w:rPr>
          <w:rtl/>
        </w:rPr>
        <w:t xml:space="preserve"> </w:t>
      </w:r>
      <w:r w:rsidRPr="000C638F">
        <w:rPr>
          <w:rFonts w:hint="eastAsia"/>
          <w:rtl/>
        </w:rPr>
        <w:t>آمَنُواْ</w:t>
      </w:r>
      <w:r w:rsidRPr="000C638F">
        <w:rPr>
          <w:rtl/>
        </w:rPr>
        <w:t xml:space="preserve"> </w:t>
      </w:r>
      <w:r w:rsidRPr="000C638F">
        <w:rPr>
          <w:rFonts w:hint="eastAsia"/>
          <w:rtl/>
        </w:rPr>
        <w:t>أَنفِقُواْ</w:t>
      </w:r>
      <w:r w:rsidRPr="000C638F">
        <w:rPr>
          <w:rtl/>
        </w:rPr>
        <w:t xml:space="preserve"> </w:t>
      </w:r>
      <w:r w:rsidRPr="000C638F">
        <w:rPr>
          <w:rFonts w:hint="eastAsia"/>
          <w:rtl/>
        </w:rPr>
        <w:t>مِمَّا</w:t>
      </w:r>
      <w:r w:rsidRPr="000C638F">
        <w:rPr>
          <w:rtl/>
        </w:rPr>
        <w:t xml:space="preserve"> </w:t>
      </w:r>
      <w:r w:rsidRPr="000C638F">
        <w:rPr>
          <w:rFonts w:hint="eastAsia"/>
          <w:rtl/>
        </w:rPr>
        <w:t>رَزَقْنَاكُم</w:t>
      </w:r>
      <w:r w:rsidRPr="000C638F">
        <w:rPr>
          <w:rtl/>
        </w:rPr>
        <w:t xml:space="preserve"> </w:t>
      </w:r>
      <w:r w:rsidRPr="000C638F">
        <w:rPr>
          <w:rFonts w:hint="eastAsia"/>
          <w:rtl/>
        </w:rPr>
        <w:t>مِّن</w:t>
      </w:r>
      <w:r w:rsidRPr="000C638F">
        <w:rPr>
          <w:rtl/>
        </w:rPr>
        <w:t xml:space="preserve"> </w:t>
      </w:r>
      <w:r w:rsidRPr="000C638F">
        <w:rPr>
          <w:rFonts w:hint="eastAsia"/>
          <w:rtl/>
        </w:rPr>
        <w:t>قَبْلِ</w:t>
      </w:r>
      <w:r w:rsidRPr="000C638F">
        <w:rPr>
          <w:rtl/>
        </w:rPr>
        <w:t xml:space="preserve"> </w:t>
      </w:r>
      <w:r w:rsidRPr="000C638F">
        <w:rPr>
          <w:rFonts w:hint="eastAsia"/>
          <w:rtl/>
        </w:rPr>
        <w:t>أَن</w:t>
      </w:r>
      <w:r w:rsidRPr="000C638F">
        <w:rPr>
          <w:rtl/>
        </w:rPr>
        <w:t xml:space="preserve"> </w:t>
      </w:r>
      <w:r w:rsidRPr="000C638F">
        <w:rPr>
          <w:rFonts w:hint="eastAsia"/>
          <w:rtl/>
        </w:rPr>
        <w:t>يَأْتِيَ</w:t>
      </w:r>
      <w:r w:rsidRPr="000C638F">
        <w:rPr>
          <w:rtl/>
        </w:rPr>
        <w:t xml:space="preserve"> </w:t>
      </w:r>
      <w:r w:rsidRPr="000C638F">
        <w:rPr>
          <w:rFonts w:hint="eastAsia"/>
          <w:rtl/>
        </w:rPr>
        <w:t>يَوْمٌ</w:t>
      </w:r>
      <w:r w:rsidRPr="000C638F">
        <w:rPr>
          <w:rtl/>
        </w:rPr>
        <w:t xml:space="preserve"> </w:t>
      </w:r>
      <w:r w:rsidRPr="000C638F">
        <w:rPr>
          <w:rFonts w:hint="eastAsia"/>
          <w:rtl/>
        </w:rPr>
        <w:t>لاَّ</w:t>
      </w:r>
      <w:r w:rsidRPr="000C638F">
        <w:rPr>
          <w:rtl/>
        </w:rPr>
        <w:t xml:space="preserve"> </w:t>
      </w:r>
      <w:r w:rsidRPr="000C638F">
        <w:rPr>
          <w:rFonts w:hint="eastAsia"/>
          <w:rtl/>
        </w:rPr>
        <w:t>بَيْعٌ</w:t>
      </w:r>
      <w:r w:rsidRPr="000C638F">
        <w:rPr>
          <w:rtl/>
        </w:rPr>
        <w:t xml:space="preserve"> </w:t>
      </w:r>
      <w:r w:rsidRPr="000C638F">
        <w:rPr>
          <w:rFonts w:hint="eastAsia"/>
          <w:rtl/>
        </w:rPr>
        <w:t>فِيهِ</w:t>
      </w:r>
      <w:r w:rsidRPr="000C638F">
        <w:rPr>
          <w:rtl/>
        </w:rPr>
        <w:t xml:space="preserve"> </w:t>
      </w:r>
      <w:r w:rsidRPr="000C638F">
        <w:rPr>
          <w:rFonts w:hint="eastAsia"/>
          <w:rtl/>
        </w:rPr>
        <w:t>وَلاَ</w:t>
      </w:r>
      <w:r w:rsidRPr="000C638F">
        <w:rPr>
          <w:rtl/>
        </w:rPr>
        <w:t xml:space="preserve"> </w:t>
      </w:r>
      <w:r w:rsidRPr="000C638F">
        <w:rPr>
          <w:rFonts w:hint="eastAsia"/>
          <w:rtl/>
        </w:rPr>
        <w:t>خُلَّةٌ</w:t>
      </w:r>
      <w:r w:rsidRPr="000C638F">
        <w:rPr>
          <w:rtl/>
        </w:rPr>
        <w:t xml:space="preserve"> </w:t>
      </w:r>
      <w:r w:rsidRPr="000C638F">
        <w:rPr>
          <w:rFonts w:hint="eastAsia"/>
          <w:rtl/>
        </w:rPr>
        <w:t>وَلاَ</w:t>
      </w:r>
      <w:r w:rsidRPr="000C638F">
        <w:rPr>
          <w:rtl/>
        </w:rPr>
        <w:t xml:space="preserve"> </w:t>
      </w:r>
      <w:r w:rsidRPr="000C638F">
        <w:rPr>
          <w:rFonts w:hint="eastAsia"/>
          <w:rtl/>
        </w:rPr>
        <w:t>شَفَاعَةٌ</w:t>
      </w:r>
      <w:r w:rsidRPr="000C638F">
        <w:rPr>
          <w:rtl/>
        </w:rPr>
        <w:t xml:space="preserve"> </w:t>
      </w:r>
      <w:r w:rsidRPr="000C638F">
        <w:rPr>
          <w:rFonts w:hint="eastAsia"/>
          <w:rtl/>
        </w:rPr>
        <w:t>وَالْكَافِرُونَ</w:t>
      </w:r>
      <w:r w:rsidRPr="000C638F">
        <w:rPr>
          <w:rtl/>
        </w:rPr>
        <w:t xml:space="preserve"> </w:t>
      </w:r>
      <w:r w:rsidRPr="000C638F">
        <w:rPr>
          <w:rFonts w:hint="eastAsia"/>
          <w:rtl/>
        </w:rPr>
        <w:t>هُمُ</w:t>
      </w:r>
      <w:r w:rsidRPr="000C638F">
        <w:rPr>
          <w:rtl/>
        </w:rPr>
        <w:t xml:space="preserve"> </w:t>
      </w:r>
      <w:r w:rsidRPr="000C638F">
        <w:rPr>
          <w:rFonts w:hint="eastAsia"/>
          <w:rtl/>
        </w:rPr>
        <w:t>الظَّالِمُونَ</w:t>
      </w:r>
      <w:r w:rsidRPr="000C638F">
        <w:rPr>
          <w:rtl/>
        </w:rPr>
        <w:t xml:space="preserve"> </w:t>
      </w:r>
      <w:r w:rsidRPr="000C638F">
        <w:rPr>
          <w:rFonts w:ascii="AGA Arabesque" w:hAnsi="AGA Arabesque"/>
          <w:b w:val="0"/>
          <w:bCs w:val="0"/>
          <w:rtl/>
        </w:rPr>
        <w:t>(</w:t>
      </w:r>
      <w:r w:rsidRPr="000C638F">
        <w:rPr>
          <w:rtl/>
        </w:rPr>
        <w:t>254</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254- “Ey iman edenler! Alışverişin, dostluğun, şefaatin olmayacağı günün gelmesinden önce sizi rızıklandırdığımızdan infak </w:t>
      </w:r>
      <w:r>
        <w:rPr>
          <w:rFonts w:ascii="Garamond" w:hAnsi="Garamond" w:cs="Traditional Arabic"/>
        </w:rPr>
        <w:t>e</w:t>
      </w:r>
      <w:r>
        <w:rPr>
          <w:rFonts w:ascii="Garamond" w:hAnsi="Garamond" w:cs="Traditional Arabic"/>
        </w:rPr>
        <w:t xml:space="preserve">din. Küfredenler ancak zulmedenlerdir.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ayet de fırsatları kaybetmemek ve kıyamet için azık almak için müminlere yapılan bir uyarıdır. Kıyamet gününde hiç bir ticaret yoktur, alış satış olamaz. Dolayısıyla insanın cezalardan kurtuluş ve saadet vesilelerini satın alma imkanı yoktur. O gün dostluk, aracılık ve şefaatin de hiç bir faydası yoktur. Onlar dünyada başkalarının mahrumiyetine sebep oldukları için kıyamette de şefaatten mahrumdurlar. Örneğin cimri insan kendi kendine zulmetmektedir. Çünkü cömertlik nurunu içinde söndürmekte ve ahiretini yakmaktadır. Hakeza insanlara da zulmetmekte ve ilahi emirlere karşı ilgisiz kalmaktadır.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Emirden önce insanları saygıyla çağırmalıyız. </w:t>
      </w:r>
      <w:r>
        <w:rPr>
          <w:rFonts w:ascii="Garamond" w:hAnsi="Garamond" w:cs="Traditional Arabic"/>
          <w:b/>
          <w:bCs/>
        </w:rPr>
        <w:t xml:space="preserve">“Ey iman edenler”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İnsanlardaki kabul etme ortamlarını canlandırın. Allah-u Teala bu ayette bir takım manivelalar </w:t>
      </w:r>
      <w:r>
        <w:rPr>
          <w:rFonts w:ascii="Garamond" w:hAnsi="Garamond" w:cs="Traditional Arabic"/>
          <w:bCs/>
        </w:rPr>
        <w:lastRenderedPageBreak/>
        <w:t xml:space="preserve">kullanmaktadır. Bu cümleden: Neyin varsa biz sana verdik, kendin malın değildir. Sahip olduğun şeylerden hepsini değil, bir miktarını başkalarına yardımda bulun. Bu infak kıyamet günü senin için tüm dostluklardan daha iyidir.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Hayır işlerinde fırsatlardan istifade etmek bir değerdir. </w:t>
      </w:r>
      <w:r>
        <w:rPr>
          <w:rFonts w:ascii="Garamond" w:hAnsi="Garamond" w:cs="Traditional Arabic"/>
          <w:b/>
          <w:bCs/>
        </w:rPr>
        <w:t>“günün gelmesinden önce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İnfak kıyamet günü ektiğini bir kaç kat fazlasıyla g</w:t>
      </w:r>
      <w:r>
        <w:rPr>
          <w:rFonts w:ascii="Garamond" w:hAnsi="Garamond" w:cs="Traditional Arabic"/>
          <w:bCs/>
        </w:rPr>
        <w:t>e</w:t>
      </w:r>
      <w:r>
        <w:rPr>
          <w:rFonts w:ascii="Garamond" w:hAnsi="Garamond" w:cs="Traditional Arabic"/>
          <w:bCs/>
        </w:rPr>
        <w:t xml:space="preserve">ri alma aracıdır. Hakeza infak Allah’ın ve mahrumların sevgisine neden olmakta ve kıyamette de bağışlanma aracı sayılmaktadır. Eğer bugün infak etmezseniz o gün sevgi, dostluk ve aracılık söz konusu değildir. </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Cs/>
        </w:rPr>
        <w:t xml:space="preserve">5- Cimrilik, küfür ve zulüm aynı çizgide hareket etmektir. Nitekim Kur’an şöyle buyuruyor: </w:t>
      </w:r>
      <w:r>
        <w:rPr>
          <w:rFonts w:ascii="Garamond" w:hAnsi="Garamond" w:cs="Traditional Arabic"/>
          <w:b/>
          <w:bCs/>
        </w:rPr>
        <w:t>“Onlar zekât vermezler; ahireti küfredenlerde ya</w:t>
      </w:r>
      <w:r>
        <w:rPr>
          <w:rFonts w:ascii="Garamond" w:hAnsi="Garamond" w:cs="Traditional Arabic"/>
          <w:b/>
          <w:bCs/>
        </w:rPr>
        <w:t>l</w:t>
      </w:r>
      <w:r>
        <w:rPr>
          <w:rFonts w:ascii="Garamond" w:hAnsi="Garamond" w:cs="Traditional Arabic"/>
          <w:b/>
          <w:bCs/>
        </w:rPr>
        <w:t>nız onlardır.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 Evet mal sevgisini Allah ve insanların sevgisinden üstün tutanlar n</w:t>
      </w:r>
      <w:r>
        <w:rPr>
          <w:rFonts w:ascii="Garamond" w:hAnsi="Garamond" w:cs="Traditional Arabic"/>
          <w:bCs/>
        </w:rPr>
        <w:t>i</w:t>
      </w:r>
      <w:r>
        <w:rPr>
          <w:rFonts w:ascii="Garamond" w:hAnsi="Garamond" w:cs="Traditional Arabic"/>
          <w:bCs/>
        </w:rPr>
        <w:t>metlere küfretmiş sayılır. Hem kendilerine, hem de topluma zulmetmi</w:t>
      </w:r>
      <w:r>
        <w:rPr>
          <w:rFonts w:ascii="Garamond" w:hAnsi="Garamond" w:cs="Traditional Arabic"/>
          <w:bCs/>
        </w:rPr>
        <w:t>ş</w:t>
      </w:r>
      <w:r>
        <w:rPr>
          <w:rFonts w:ascii="Garamond" w:hAnsi="Garamond" w:cs="Traditional Arabic"/>
          <w:bCs/>
        </w:rPr>
        <w:t xml:space="preserve">lerdir. </w:t>
      </w:r>
    </w:p>
    <w:p w:rsidR="00411510" w:rsidRDefault="00411510" w:rsidP="00B641FC">
      <w:pPr>
        <w:pStyle w:val="BodyTextIndent2"/>
        <w:spacing w:line="240" w:lineRule="atLeast"/>
        <w:rPr>
          <w:rFonts w:ascii="Garamond" w:hAnsi="Garamond" w:cs="Traditional Arabic" w:hint="cs"/>
          <w:rtl/>
          <w:lang w:val="de-DE"/>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اللّهُ</w:t>
      </w:r>
      <w:r w:rsidRPr="000C638F">
        <w:rPr>
          <w:rtl/>
        </w:rPr>
        <w:t xml:space="preserve"> </w:t>
      </w:r>
      <w:r w:rsidRPr="000C638F">
        <w:rPr>
          <w:rFonts w:hint="eastAsia"/>
          <w:rtl/>
        </w:rPr>
        <w:t>لاَ</w:t>
      </w:r>
      <w:r w:rsidRPr="000C638F">
        <w:rPr>
          <w:rtl/>
        </w:rPr>
        <w:t xml:space="preserve"> </w:t>
      </w:r>
      <w:r w:rsidRPr="000C638F">
        <w:rPr>
          <w:rFonts w:hint="eastAsia"/>
          <w:rtl/>
        </w:rPr>
        <w:t>إِلَـهَ</w:t>
      </w:r>
      <w:r w:rsidRPr="000C638F">
        <w:rPr>
          <w:rtl/>
        </w:rPr>
        <w:t xml:space="preserve"> </w:t>
      </w:r>
      <w:r w:rsidRPr="000C638F">
        <w:rPr>
          <w:rFonts w:hint="eastAsia"/>
          <w:rtl/>
        </w:rPr>
        <w:t>إِلاَّ</w:t>
      </w:r>
      <w:r w:rsidRPr="000C638F">
        <w:rPr>
          <w:rtl/>
        </w:rPr>
        <w:t xml:space="preserve"> </w:t>
      </w:r>
      <w:r w:rsidRPr="000C638F">
        <w:rPr>
          <w:rFonts w:hint="eastAsia"/>
          <w:rtl/>
        </w:rPr>
        <w:t>هُوَ</w:t>
      </w:r>
      <w:r w:rsidRPr="000C638F">
        <w:rPr>
          <w:rtl/>
        </w:rPr>
        <w:t xml:space="preserve"> </w:t>
      </w:r>
      <w:r w:rsidRPr="000C638F">
        <w:rPr>
          <w:rFonts w:hint="eastAsia"/>
          <w:rtl/>
        </w:rPr>
        <w:t>الْحَيُّ</w:t>
      </w:r>
      <w:r w:rsidRPr="000C638F">
        <w:rPr>
          <w:rtl/>
        </w:rPr>
        <w:t xml:space="preserve"> </w:t>
      </w:r>
      <w:r w:rsidRPr="000C638F">
        <w:rPr>
          <w:rFonts w:hint="eastAsia"/>
          <w:rtl/>
        </w:rPr>
        <w:t>الْقَيُّومُ</w:t>
      </w:r>
      <w:r w:rsidRPr="000C638F">
        <w:rPr>
          <w:rtl/>
        </w:rPr>
        <w:t xml:space="preserve"> </w:t>
      </w:r>
      <w:r w:rsidRPr="000C638F">
        <w:rPr>
          <w:rFonts w:hint="eastAsia"/>
          <w:rtl/>
        </w:rPr>
        <w:t>لاَ</w:t>
      </w:r>
      <w:r w:rsidRPr="000C638F">
        <w:rPr>
          <w:rtl/>
        </w:rPr>
        <w:t xml:space="preserve"> </w:t>
      </w:r>
      <w:r w:rsidRPr="000C638F">
        <w:rPr>
          <w:rFonts w:hint="eastAsia"/>
          <w:rtl/>
        </w:rPr>
        <w:t>تَأْخُذُهُ</w:t>
      </w:r>
      <w:r w:rsidRPr="000C638F">
        <w:rPr>
          <w:rtl/>
        </w:rPr>
        <w:t xml:space="preserve"> </w:t>
      </w:r>
      <w:r w:rsidRPr="000C638F">
        <w:rPr>
          <w:rFonts w:hint="eastAsia"/>
          <w:rtl/>
        </w:rPr>
        <w:t>سِنَةٌ</w:t>
      </w:r>
      <w:r w:rsidRPr="000C638F">
        <w:rPr>
          <w:rtl/>
        </w:rPr>
        <w:t xml:space="preserve"> </w:t>
      </w:r>
      <w:r w:rsidRPr="000C638F">
        <w:rPr>
          <w:rFonts w:hint="eastAsia"/>
          <w:rtl/>
        </w:rPr>
        <w:t>وَلاَ</w:t>
      </w:r>
      <w:r w:rsidRPr="000C638F">
        <w:rPr>
          <w:rtl/>
        </w:rPr>
        <w:t xml:space="preserve"> </w:t>
      </w:r>
      <w:r w:rsidRPr="000C638F">
        <w:rPr>
          <w:rFonts w:hint="eastAsia"/>
          <w:rtl/>
        </w:rPr>
        <w:t>نَوْمٌ</w:t>
      </w:r>
      <w:r w:rsidRPr="000C638F">
        <w:rPr>
          <w:rtl/>
        </w:rPr>
        <w:t xml:space="preserve"> </w:t>
      </w:r>
      <w:r w:rsidRPr="000C638F">
        <w:rPr>
          <w:rFonts w:hint="eastAsia"/>
          <w:rtl/>
        </w:rPr>
        <w:t>لَّهُ</w:t>
      </w:r>
      <w:r w:rsidRPr="000C638F">
        <w:rPr>
          <w:rtl/>
        </w:rPr>
        <w:t xml:space="preserve"> </w:t>
      </w:r>
      <w:r w:rsidRPr="000C638F">
        <w:rPr>
          <w:rFonts w:hint="eastAsia"/>
          <w:rtl/>
        </w:rPr>
        <w:t>مَا</w:t>
      </w:r>
      <w:r w:rsidRPr="000C638F">
        <w:rPr>
          <w:rtl/>
        </w:rPr>
        <w:t xml:space="preserve"> </w:t>
      </w:r>
      <w:r w:rsidRPr="000C638F">
        <w:rPr>
          <w:rFonts w:hint="eastAsia"/>
          <w:rtl/>
        </w:rPr>
        <w:t>فِي</w:t>
      </w:r>
      <w:r w:rsidRPr="000C638F">
        <w:rPr>
          <w:rtl/>
        </w:rPr>
        <w:t xml:space="preserve"> </w:t>
      </w:r>
      <w:r w:rsidRPr="000C638F">
        <w:rPr>
          <w:rFonts w:hint="eastAsia"/>
          <w:rtl/>
        </w:rPr>
        <w:t>السَّمَاوَاتِ</w:t>
      </w:r>
      <w:r w:rsidRPr="000C638F">
        <w:rPr>
          <w:rtl/>
        </w:rPr>
        <w:t xml:space="preserve"> </w:t>
      </w:r>
      <w:r w:rsidRPr="000C638F">
        <w:rPr>
          <w:rFonts w:hint="eastAsia"/>
          <w:rtl/>
        </w:rPr>
        <w:t>وَمَا</w:t>
      </w:r>
      <w:r w:rsidRPr="000C638F">
        <w:rPr>
          <w:rtl/>
        </w:rPr>
        <w:t xml:space="preserve"> </w:t>
      </w:r>
      <w:r w:rsidRPr="000C638F">
        <w:rPr>
          <w:rFonts w:hint="eastAsia"/>
          <w:rtl/>
        </w:rPr>
        <w:t>فِي</w:t>
      </w:r>
      <w:r w:rsidRPr="000C638F">
        <w:rPr>
          <w:rtl/>
        </w:rPr>
        <w:t xml:space="preserve"> </w:t>
      </w:r>
      <w:r w:rsidRPr="000C638F">
        <w:rPr>
          <w:rFonts w:hint="eastAsia"/>
          <w:rtl/>
        </w:rPr>
        <w:t>الأَرْضِ</w:t>
      </w:r>
      <w:r w:rsidRPr="000C638F">
        <w:rPr>
          <w:rtl/>
        </w:rPr>
        <w:t xml:space="preserve"> </w:t>
      </w:r>
      <w:r w:rsidRPr="000C638F">
        <w:rPr>
          <w:rFonts w:hint="eastAsia"/>
          <w:rtl/>
        </w:rPr>
        <w:t>مَن</w:t>
      </w:r>
      <w:r w:rsidRPr="000C638F">
        <w:rPr>
          <w:rtl/>
        </w:rPr>
        <w:t xml:space="preserve"> </w:t>
      </w:r>
      <w:r w:rsidRPr="000C638F">
        <w:rPr>
          <w:rFonts w:hint="eastAsia"/>
          <w:rtl/>
        </w:rPr>
        <w:t>ذَا</w:t>
      </w:r>
      <w:r w:rsidRPr="000C638F">
        <w:rPr>
          <w:rtl/>
        </w:rPr>
        <w:t xml:space="preserve"> </w:t>
      </w:r>
      <w:r w:rsidRPr="000C638F">
        <w:rPr>
          <w:rFonts w:hint="eastAsia"/>
          <w:rtl/>
        </w:rPr>
        <w:t>الَّذِي</w:t>
      </w:r>
      <w:r w:rsidRPr="000C638F">
        <w:rPr>
          <w:rtl/>
        </w:rPr>
        <w:t xml:space="preserve"> </w:t>
      </w:r>
      <w:r w:rsidRPr="000C638F">
        <w:rPr>
          <w:rFonts w:hint="eastAsia"/>
          <w:rtl/>
        </w:rPr>
        <w:t>يَشْفَعُ</w:t>
      </w:r>
      <w:r w:rsidRPr="000C638F">
        <w:rPr>
          <w:rtl/>
        </w:rPr>
        <w:t xml:space="preserve"> </w:t>
      </w:r>
      <w:r w:rsidRPr="000C638F">
        <w:rPr>
          <w:rFonts w:hint="eastAsia"/>
          <w:rtl/>
        </w:rPr>
        <w:t>عِنْدَهُ</w:t>
      </w:r>
      <w:r w:rsidRPr="000C638F">
        <w:rPr>
          <w:rtl/>
        </w:rPr>
        <w:t xml:space="preserve"> </w:t>
      </w:r>
      <w:r w:rsidRPr="000C638F">
        <w:rPr>
          <w:rFonts w:hint="eastAsia"/>
          <w:rtl/>
        </w:rPr>
        <w:t>إِلاَّ</w:t>
      </w:r>
      <w:r w:rsidRPr="000C638F">
        <w:rPr>
          <w:rtl/>
        </w:rPr>
        <w:t xml:space="preserve"> </w:t>
      </w:r>
      <w:r w:rsidRPr="000C638F">
        <w:rPr>
          <w:rFonts w:hint="eastAsia"/>
          <w:rtl/>
        </w:rPr>
        <w:t>بِإِذْنِهِ</w:t>
      </w:r>
      <w:r w:rsidRPr="000C638F">
        <w:rPr>
          <w:rtl/>
        </w:rPr>
        <w:t xml:space="preserve"> </w:t>
      </w:r>
      <w:r w:rsidRPr="000C638F">
        <w:rPr>
          <w:rFonts w:hint="eastAsia"/>
          <w:rtl/>
        </w:rPr>
        <w:t>يَعْلَمُ</w:t>
      </w:r>
      <w:r w:rsidRPr="000C638F">
        <w:rPr>
          <w:rtl/>
        </w:rPr>
        <w:t xml:space="preserve"> </w:t>
      </w:r>
      <w:r w:rsidRPr="000C638F">
        <w:rPr>
          <w:rFonts w:hint="eastAsia"/>
          <w:rtl/>
        </w:rPr>
        <w:t>مَا</w:t>
      </w:r>
      <w:r w:rsidRPr="000C638F">
        <w:rPr>
          <w:rtl/>
        </w:rPr>
        <w:t xml:space="preserve"> </w:t>
      </w:r>
      <w:r w:rsidRPr="000C638F">
        <w:rPr>
          <w:rFonts w:hint="eastAsia"/>
          <w:rtl/>
        </w:rPr>
        <w:t>بَيْنَ</w:t>
      </w:r>
      <w:r w:rsidRPr="000C638F">
        <w:rPr>
          <w:rtl/>
        </w:rPr>
        <w:t xml:space="preserve"> </w:t>
      </w:r>
      <w:r w:rsidRPr="000C638F">
        <w:rPr>
          <w:rFonts w:hint="eastAsia"/>
          <w:rtl/>
        </w:rPr>
        <w:t>أَيْدِيهِمْ</w:t>
      </w:r>
      <w:r w:rsidRPr="000C638F">
        <w:rPr>
          <w:rtl/>
        </w:rPr>
        <w:t xml:space="preserve"> </w:t>
      </w:r>
      <w:r w:rsidRPr="000C638F">
        <w:rPr>
          <w:rFonts w:hint="eastAsia"/>
          <w:rtl/>
        </w:rPr>
        <w:t>وَمَا</w:t>
      </w:r>
      <w:r w:rsidRPr="000C638F">
        <w:rPr>
          <w:rtl/>
        </w:rPr>
        <w:t xml:space="preserve"> </w:t>
      </w:r>
      <w:r w:rsidRPr="000C638F">
        <w:rPr>
          <w:rFonts w:hint="eastAsia"/>
          <w:rtl/>
        </w:rPr>
        <w:t>خَلْفَهُمْ</w:t>
      </w:r>
      <w:r w:rsidRPr="000C638F">
        <w:rPr>
          <w:rtl/>
        </w:rPr>
        <w:t xml:space="preserve"> </w:t>
      </w:r>
      <w:r w:rsidRPr="000C638F">
        <w:rPr>
          <w:rFonts w:hint="eastAsia"/>
          <w:rtl/>
        </w:rPr>
        <w:t>وَلاَ</w:t>
      </w:r>
      <w:r w:rsidRPr="000C638F">
        <w:rPr>
          <w:rtl/>
        </w:rPr>
        <w:t xml:space="preserve"> </w:t>
      </w:r>
      <w:r w:rsidRPr="000C638F">
        <w:rPr>
          <w:rFonts w:hint="eastAsia"/>
          <w:rtl/>
        </w:rPr>
        <w:t>يُحِيطُونَ</w:t>
      </w:r>
      <w:r w:rsidRPr="000C638F">
        <w:rPr>
          <w:rtl/>
        </w:rPr>
        <w:t xml:space="preserve"> </w:t>
      </w:r>
      <w:r w:rsidRPr="000C638F">
        <w:rPr>
          <w:rFonts w:hint="eastAsia"/>
          <w:rtl/>
        </w:rPr>
        <w:t>بِشَيْءٍ</w:t>
      </w:r>
      <w:r w:rsidRPr="000C638F">
        <w:rPr>
          <w:rtl/>
        </w:rPr>
        <w:t xml:space="preserve"> </w:t>
      </w:r>
      <w:r w:rsidRPr="000C638F">
        <w:rPr>
          <w:rFonts w:hint="eastAsia"/>
          <w:rtl/>
        </w:rPr>
        <w:t>مِّنْ</w:t>
      </w:r>
      <w:r w:rsidRPr="000C638F">
        <w:rPr>
          <w:rtl/>
        </w:rPr>
        <w:t xml:space="preserve"> </w:t>
      </w:r>
      <w:r w:rsidRPr="000C638F">
        <w:rPr>
          <w:rFonts w:hint="eastAsia"/>
          <w:rtl/>
        </w:rPr>
        <w:t>عِلْمِهِ</w:t>
      </w:r>
      <w:r w:rsidRPr="000C638F">
        <w:rPr>
          <w:rtl/>
        </w:rPr>
        <w:t xml:space="preserve"> </w:t>
      </w:r>
      <w:r w:rsidRPr="000C638F">
        <w:rPr>
          <w:rFonts w:hint="eastAsia"/>
          <w:rtl/>
        </w:rPr>
        <w:t>إِلاَّ</w:t>
      </w:r>
      <w:r w:rsidRPr="000C638F">
        <w:rPr>
          <w:rtl/>
        </w:rPr>
        <w:t xml:space="preserve"> </w:t>
      </w:r>
      <w:r w:rsidRPr="000C638F">
        <w:rPr>
          <w:rFonts w:hint="eastAsia"/>
          <w:rtl/>
        </w:rPr>
        <w:t>بِمَا</w:t>
      </w:r>
      <w:r w:rsidRPr="000C638F">
        <w:rPr>
          <w:rtl/>
        </w:rPr>
        <w:t xml:space="preserve"> </w:t>
      </w:r>
      <w:r w:rsidRPr="000C638F">
        <w:rPr>
          <w:rFonts w:hint="eastAsia"/>
          <w:rtl/>
        </w:rPr>
        <w:t>شَاء</w:t>
      </w:r>
      <w:r w:rsidRPr="000C638F">
        <w:rPr>
          <w:rtl/>
        </w:rPr>
        <w:t xml:space="preserve"> </w:t>
      </w:r>
      <w:r w:rsidRPr="000C638F">
        <w:rPr>
          <w:rFonts w:hint="eastAsia"/>
          <w:rtl/>
        </w:rPr>
        <w:t>وَسِعَ</w:t>
      </w:r>
      <w:r w:rsidRPr="000C638F">
        <w:rPr>
          <w:rtl/>
        </w:rPr>
        <w:t xml:space="preserve"> </w:t>
      </w:r>
      <w:r w:rsidRPr="000C638F">
        <w:rPr>
          <w:rFonts w:hint="eastAsia"/>
          <w:rtl/>
        </w:rPr>
        <w:t>كُرْسِيُّهُ</w:t>
      </w:r>
      <w:r w:rsidRPr="000C638F">
        <w:rPr>
          <w:rtl/>
        </w:rPr>
        <w:t xml:space="preserve"> </w:t>
      </w:r>
      <w:r w:rsidRPr="000C638F">
        <w:rPr>
          <w:rFonts w:hint="eastAsia"/>
          <w:rtl/>
        </w:rPr>
        <w:t>السَّمَاوَاتِ</w:t>
      </w:r>
      <w:r w:rsidRPr="000C638F">
        <w:rPr>
          <w:rtl/>
        </w:rPr>
        <w:t xml:space="preserve"> </w:t>
      </w:r>
      <w:r w:rsidRPr="000C638F">
        <w:rPr>
          <w:rFonts w:hint="eastAsia"/>
          <w:rtl/>
        </w:rPr>
        <w:t>وَالأَرْضَ</w:t>
      </w:r>
      <w:r w:rsidRPr="000C638F">
        <w:rPr>
          <w:rtl/>
        </w:rPr>
        <w:t xml:space="preserve"> </w:t>
      </w:r>
      <w:r w:rsidRPr="000C638F">
        <w:rPr>
          <w:rFonts w:hint="eastAsia"/>
          <w:rtl/>
        </w:rPr>
        <w:t>وَلاَ</w:t>
      </w:r>
      <w:r w:rsidRPr="000C638F">
        <w:rPr>
          <w:rtl/>
        </w:rPr>
        <w:t xml:space="preserve"> </w:t>
      </w:r>
      <w:r w:rsidRPr="000C638F">
        <w:rPr>
          <w:rFonts w:hint="eastAsia"/>
          <w:rtl/>
        </w:rPr>
        <w:t>يَؤُودُهُ</w:t>
      </w:r>
      <w:r w:rsidRPr="000C638F">
        <w:rPr>
          <w:rtl/>
        </w:rPr>
        <w:t xml:space="preserve"> </w:t>
      </w:r>
      <w:r w:rsidRPr="000C638F">
        <w:rPr>
          <w:rFonts w:hint="eastAsia"/>
          <w:rtl/>
        </w:rPr>
        <w:t>حِفْظُهُمَا</w:t>
      </w:r>
      <w:r w:rsidRPr="000C638F">
        <w:rPr>
          <w:rtl/>
        </w:rPr>
        <w:t xml:space="preserve"> </w:t>
      </w:r>
      <w:r w:rsidRPr="000C638F">
        <w:rPr>
          <w:rFonts w:hint="eastAsia"/>
          <w:rtl/>
        </w:rPr>
        <w:t>وَهُوَ</w:t>
      </w:r>
      <w:r w:rsidRPr="000C638F">
        <w:rPr>
          <w:rtl/>
        </w:rPr>
        <w:t xml:space="preserve"> </w:t>
      </w:r>
      <w:r w:rsidRPr="000C638F">
        <w:rPr>
          <w:rFonts w:hint="eastAsia"/>
          <w:rtl/>
        </w:rPr>
        <w:t>الْعَلِيُّ</w:t>
      </w:r>
      <w:r w:rsidRPr="000C638F">
        <w:rPr>
          <w:rtl/>
        </w:rPr>
        <w:t xml:space="preserve"> </w:t>
      </w:r>
      <w:r w:rsidRPr="000C638F">
        <w:rPr>
          <w:rFonts w:hint="eastAsia"/>
          <w:rtl/>
        </w:rPr>
        <w:t>الْعَظِيمُ</w:t>
      </w:r>
      <w:r w:rsidRPr="000C638F">
        <w:rPr>
          <w:rtl/>
        </w:rPr>
        <w:t xml:space="preserve"> </w:t>
      </w:r>
      <w:r w:rsidRPr="000C638F">
        <w:rPr>
          <w:rFonts w:ascii="AGA Arabesque" w:hAnsi="AGA Arabesque"/>
          <w:b w:val="0"/>
          <w:bCs w:val="0"/>
          <w:rtl/>
        </w:rPr>
        <w:t>(</w:t>
      </w:r>
      <w:r w:rsidRPr="000C638F">
        <w:rPr>
          <w:rtl/>
        </w:rPr>
        <w:t>255</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255- “Allah, O’ndan başka ilah olmayan, kendisini uyuklama ve uyku tutmayan, diri, her an yaratıklarını gözetip durandır. Gökle</w:t>
      </w:r>
      <w:r>
        <w:rPr>
          <w:rFonts w:ascii="Garamond" w:hAnsi="Garamond" w:cs="Traditional Arabic"/>
        </w:rPr>
        <w:t>r</w:t>
      </w:r>
      <w:r>
        <w:rPr>
          <w:rFonts w:ascii="Garamond" w:hAnsi="Garamond" w:cs="Traditional Arabic"/>
        </w:rPr>
        <w:t>de olan ve yerde olan ancak O’nundur. O’nun izni olmadan katı</w:t>
      </w:r>
      <w:r>
        <w:rPr>
          <w:rFonts w:ascii="Garamond" w:hAnsi="Garamond" w:cs="Traditional Arabic"/>
        </w:rPr>
        <w:t>n</w:t>
      </w:r>
      <w:r>
        <w:rPr>
          <w:rFonts w:ascii="Garamond" w:hAnsi="Garamond" w:cs="Traditional Arabic"/>
        </w:rPr>
        <w:t xml:space="preserve">da şefaat edecek kimdir? Onların işlediklerini ve işleyeceklerini bilir, dilediğinden başka ilminden hiçbir şeyi </w:t>
      </w:r>
      <w:r>
        <w:rPr>
          <w:rFonts w:ascii="Garamond" w:hAnsi="Garamond" w:cs="Traditional Arabic"/>
        </w:rPr>
        <w:lastRenderedPageBreak/>
        <w:t>kavrayamazlar. Hükümranlığı gökleri ve yeri kaplamıştır, onların gözetilmesi O’na ağır gelmez. O y</w:t>
      </w:r>
      <w:r>
        <w:rPr>
          <w:rFonts w:ascii="Garamond" w:hAnsi="Garamond" w:cs="Traditional Arabic"/>
        </w:rPr>
        <w:t>ü</w:t>
      </w:r>
      <w:r>
        <w:rPr>
          <w:rFonts w:ascii="Garamond" w:hAnsi="Garamond" w:cs="Traditional Arabic"/>
        </w:rPr>
        <w:t xml:space="preserve">cedir, büyüktür.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Ayette geçen “kürsi” kelimesi sebebiyle Peygamber </w:t>
      </w:r>
      <w:r w:rsidR="008E3EA6">
        <w:rPr>
          <w:rFonts w:ascii="Garamond" w:hAnsi="Garamond" w:cs="Traditional Arabic"/>
          <w:bCs/>
        </w:rPr>
        <w:t>(s.a.a)</w:t>
      </w:r>
      <w:r>
        <w:rPr>
          <w:rFonts w:ascii="Garamond" w:hAnsi="Garamond" w:cs="Traditional Arabic"/>
          <w:bCs/>
        </w:rPr>
        <w:t xml:space="preserve"> bu ayeti “ayetel kürsi” olarak adlandırmıştır. Sünni ve Şii rivayetlerinde yer aldığı üzere bu ayet Kur’an’ın zirvesi konumundadır ve diğer ayetler arasında büyük bir makama sahiptir. Hakeza bu ayetin </w:t>
      </w:r>
      <w:r>
        <w:rPr>
          <w:rFonts w:ascii="Garamond" w:hAnsi="Garamond" w:cs="Traditional Arabic"/>
          <w:bCs/>
        </w:rPr>
        <w:t>o</w:t>
      </w:r>
      <w:r>
        <w:rPr>
          <w:rFonts w:ascii="Garamond" w:hAnsi="Garamond" w:cs="Traditional Arabic"/>
          <w:bCs/>
        </w:rPr>
        <w:t xml:space="preserve">kunması hususunda da önemli tavsiyelerde bulunulmuştur. Nitekim Hz. Ali (a.s) şöyle buyurmuştur: </w:t>
      </w:r>
      <w:r>
        <w:rPr>
          <w:rFonts w:ascii="Garamond" w:hAnsi="Garamond" w:cs="Traditional Arabic"/>
          <w:i/>
          <w:iCs/>
        </w:rPr>
        <w:t>“Bu ayetin faziletini işittikten sonra “ayetel kürsi”yi her gece okudum.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ayette on altı defa Allah’ın ismi ve sıfatları zikredilmiştir. Bu yüzden de “ayetel kürsi”yi tevhidin mesajı ve şiarı kabul etmişlerdir. Gerçi Kur’an’da farklı tabirlerle bir çok yerde tevhid şiarı ifade edilmiştir. Örneğin “Lailaha illallah” (Allah’tan başka ilah yoktur. ), “lailahe illa huve” (O’ndan başka ilah yoktur), “lailaha illa ente” (Senden başka ilah yoktur. ) ve “lailaha illa ene” (Benden başka ilah yoktur. )</w:t>
      </w:r>
      <w:r w:rsidR="00017F58">
        <w:rPr>
          <w:rFonts w:ascii="Garamond" w:hAnsi="Garamond" w:cs="Traditional Arabic"/>
          <w:bCs/>
        </w:rPr>
        <w:t>...</w:t>
      </w:r>
      <w:r>
        <w:rPr>
          <w:rFonts w:ascii="Garamond" w:hAnsi="Garamond" w:cs="Traditional Arabic"/>
          <w:bCs/>
        </w:rPr>
        <w:t xml:space="preserve"> Ama hiç birinde “ayetel kürsi”de olduğu gibi tevhid şiarının yanısıra Allah’ın sıfatları da beyan edilmemiştir. Allah’ın sıfatları iki türlüdür. Bazı sıfatları zatının aynısıdır ve zatından ayrılması sözkonusu değildir: ilim kudret ve hayat gibi. Bazı sıfatları ise fiil sıfatı diye adlandırılan Allah’ın iradesiyle ilgili sıfatlardır: Bağışlamak, affetmek ve yaratmak gibi. Bu tür sıfatlarda ilahi irade temeldir; isterse bağışlar</w:t>
      </w:r>
      <w:r w:rsidR="00017F58">
        <w:rPr>
          <w:rFonts w:ascii="Garamond" w:hAnsi="Garamond" w:cs="Traditional Arabic"/>
          <w:bCs/>
        </w:rPr>
        <w:t>...</w:t>
      </w:r>
      <w:r>
        <w:rPr>
          <w:rFonts w:ascii="Garamond" w:hAnsi="Garamond" w:cs="Traditional Arabic"/>
          <w:bCs/>
        </w:rPr>
        <w:t xml:space="preserve"> Ama zati sıfatlarda bu söylenemez. “Allah isterse bilir, istemezse bilmez. ” denilemez. Eğer zati sıfatları teşbih etmek istersek şöyle diyebiliriz: Allah’ın kadir ve alim olması insanın mahluk olması gib</w:t>
      </w:r>
      <w:r>
        <w:rPr>
          <w:rFonts w:ascii="Garamond" w:hAnsi="Garamond" w:cs="Traditional Arabic"/>
          <w:bCs/>
        </w:rPr>
        <w:t>i</w:t>
      </w:r>
      <w:r>
        <w:rPr>
          <w:rFonts w:ascii="Garamond" w:hAnsi="Garamond" w:cs="Traditional Arabic"/>
          <w:bCs/>
        </w:rPr>
        <w:t xml:space="preserve">dir. Mahluk olma sıfatı hiç bir zaman insandan ayrılmaz. Hakeza ilim sıfatı da asla Allah’tan ayrılmaz. </w:t>
      </w:r>
      <w:r>
        <w:rPr>
          <w:rFonts w:ascii="Garamond" w:hAnsi="Garamond" w:cs="Traditional Arabic"/>
          <w:bCs/>
        </w:rPr>
        <w:t>İ</w:t>
      </w:r>
      <w:r>
        <w:rPr>
          <w:rFonts w:ascii="Garamond" w:hAnsi="Garamond" w:cs="Traditional Arabic"/>
          <w:bCs/>
        </w:rPr>
        <w:t xml:space="preserve">lah </w:t>
      </w:r>
      <w:r>
        <w:rPr>
          <w:rFonts w:ascii="Garamond" w:hAnsi="Garamond" w:cs="Traditional Arabic"/>
          <w:bCs/>
        </w:rPr>
        <w:lastRenderedPageBreak/>
        <w:t xml:space="preserve">kelimesi ise hak veya batıl her mabud için kullanılmaktadır. </w:t>
      </w:r>
      <w:r>
        <w:rPr>
          <w:rFonts w:ascii="Garamond" w:hAnsi="Garamond" w:cs="Traditional Arabic"/>
          <w:b/>
          <w:bCs/>
        </w:rPr>
        <w:t>“Hevasını ilah edineni gördün mü?”</w:t>
      </w:r>
      <w:r>
        <w:rPr>
          <w:rFonts w:ascii="Garamond" w:hAnsi="Garamond" w:cs="Traditional Arabic"/>
          <w:bCs/>
        </w:rPr>
        <w:t xml:space="preserve"> Ama Allah kelimesi ilahi m</w:t>
      </w:r>
      <w:r>
        <w:rPr>
          <w:rFonts w:ascii="Garamond" w:hAnsi="Garamond" w:cs="Traditional Arabic"/>
          <w:bCs/>
        </w:rPr>
        <w:t>u</w:t>
      </w:r>
      <w:r>
        <w:rPr>
          <w:rFonts w:ascii="Garamond" w:hAnsi="Garamond" w:cs="Traditional Arabic"/>
          <w:bCs/>
        </w:rPr>
        <w:t xml:space="preserve">kaddes zatın ismidir. </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Allah’tan başka diğer ilahlar bir sinek yaratmaktan dahi acizdirler. </w:t>
      </w:r>
      <w:r>
        <w:rPr>
          <w:rFonts w:ascii="Garamond" w:hAnsi="Garamond" w:cs="Traditional Arabic"/>
          <w:b/>
          <w:bCs/>
        </w:rPr>
        <w:t>“Bir sinek bile yaratamazlar. ”</w:t>
      </w:r>
      <w:r>
        <w:rPr>
          <w:rFonts w:ascii="Garamond" w:hAnsi="Garamond" w:cs="Traditional Arabic"/>
          <w:bCs/>
        </w:rPr>
        <w:t xml:space="preserve"> Allah’tan başkasına tapanlar tevhid zirvesinden korkunç uçurumlara yuvarlanırlar. </w:t>
      </w:r>
      <w:r>
        <w:rPr>
          <w:rFonts w:ascii="Garamond" w:hAnsi="Garamond" w:cs="Traditional Arabic"/>
          <w:b/>
          <w:bCs/>
        </w:rPr>
        <w:t>“Allah'a ortak koşan kimse, gökten düşüp de kuşların kaptığı veya rüzgarın bir uçuruma attığı şeye benzer.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 “Lailahe illallah” Müslümanlığın kimliğinin ilk sıfat</w:t>
      </w:r>
      <w:r>
        <w:rPr>
          <w:rFonts w:ascii="Garamond" w:hAnsi="Garamond" w:cs="Traditional Arabic"/>
          <w:bCs/>
        </w:rPr>
        <w:t>ı</w:t>
      </w:r>
      <w:r>
        <w:rPr>
          <w:rFonts w:ascii="Garamond" w:hAnsi="Garamond" w:cs="Traditional Arabic"/>
          <w:bCs/>
        </w:rPr>
        <w:t xml:space="preserve">dır. Peygamberin daveti de bu cümle ile başladı. </w:t>
      </w:r>
      <w:r>
        <w:rPr>
          <w:rFonts w:ascii="Garamond" w:hAnsi="Garamond" w:cs="Traditional Arabic"/>
          <w:i/>
          <w:iCs/>
        </w:rPr>
        <w:t>“Lailahe illallah deyiniz ki kurtuluşa eresiniz. ”</w:t>
      </w:r>
      <w:r>
        <w:rPr>
          <w:rFonts w:ascii="Garamond" w:hAnsi="Garamond" w:cs="Traditional Arabic"/>
          <w:bCs/>
        </w:rPr>
        <w:t xml:space="preserve"> Hakeza şöyle buyurmuştur: </w:t>
      </w:r>
      <w:r>
        <w:rPr>
          <w:rFonts w:ascii="Garamond" w:hAnsi="Garamond" w:cs="Traditional Arabic"/>
          <w:i/>
          <w:iCs/>
        </w:rPr>
        <w:t xml:space="preserve">“Her kim halis bir şekilde lailaha illallah derse cennete girer. İhlasının alameti ise lailaha illallah’ın, kendisini Allah’ın haram kıldığı şeylerden alıkoymasıdır. ”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İmam Sadık (a.s) şöyle buyuruyor: </w:t>
      </w:r>
      <w:r>
        <w:rPr>
          <w:rFonts w:ascii="Garamond" w:hAnsi="Garamond" w:cs="Traditional Arabic"/>
          <w:i/>
          <w:iCs/>
        </w:rPr>
        <w:t>“Lailahe illallah sözü cennetin değeridir. ”</w:t>
      </w:r>
      <w:r>
        <w:rPr>
          <w:rFonts w:ascii="Garamond" w:hAnsi="Garamond" w:cs="Traditional Arabic"/>
          <w:bCs/>
        </w:rPr>
        <w:t xml:space="preserve"> Hakeza İmam Rıza (a.s)’ın naklettiği kudsi bir hadiste şöyle yer almıştır: </w:t>
      </w:r>
      <w:r>
        <w:rPr>
          <w:rFonts w:ascii="Garamond" w:hAnsi="Garamond" w:cs="Traditional Arabic"/>
          <w:i/>
          <w:iCs/>
        </w:rPr>
        <w:t xml:space="preserve">“Lailala illallah sözü benim kalemdir.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Evet tevhit insanın kurtuluş sebebidir. Ünüversiteye veya ilmi havzalara adım atanın ders okuma şartıyla alim veya bilgin olduğunun söylenmesi gibi, lailaha illallah sözü de yeri geldiğinde işaret edeceğimiz şartlar olduğu ta</w:t>
      </w:r>
      <w:r>
        <w:rPr>
          <w:rFonts w:ascii="Garamond" w:hAnsi="Garamond" w:cs="Traditional Arabic"/>
          <w:bCs/>
        </w:rPr>
        <w:t>k</w:t>
      </w:r>
      <w:r>
        <w:rPr>
          <w:rFonts w:ascii="Garamond" w:hAnsi="Garamond" w:cs="Traditional Arabic"/>
          <w:bCs/>
        </w:rPr>
        <w:t xml:space="preserve">tirde kurtarıcıdır.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Tevhide inanmak bütün güçleri ve çekicilikleri ins</w:t>
      </w:r>
      <w:r>
        <w:rPr>
          <w:rFonts w:ascii="Garamond" w:hAnsi="Garamond" w:cs="Traditional Arabic"/>
          <w:bCs/>
        </w:rPr>
        <w:t>a</w:t>
      </w:r>
      <w:r>
        <w:rPr>
          <w:rFonts w:ascii="Garamond" w:hAnsi="Garamond" w:cs="Traditional Arabic"/>
          <w:bCs/>
        </w:rPr>
        <w:t>nın gözünde küçük kılar. Tevhidin pedogojik etkileri</w:t>
      </w:r>
      <w:r>
        <w:rPr>
          <w:rFonts w:ascii="Garamond" w:hAnsi="Garamond" w:cs="Traditional Arabic"/>
          <w:bCs/>
        </w:rPr>
        <w:t>n</w:t>
      </w:r>
      <w:r>
        <w:rPr>
          <w:rFonts w:ascii="Garamond" w:hAnsi="Garamond" w:cs="Traditional Arabic"/>
          <w:bCs/>
        </w:rPr>
        <w:t xml:space="preserve">den biri de Müslümanların padişahlar karşısında secdeye kapanmamasıdır. Habeşistan kralı Neccaşi karşısında Müslümanlar şöyle dediler: “Biz Allah’tan başkasına secde etmeyiz.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Dihye-i Kelbi adında bir Müslüman, Rum Kayseri karşısında secde etmedi ve saraylılara şöyle dedi: “Allah’tan gayrisine secde etmem. ”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lastRenderedPageBreak/>
        <w:t xml:space="preserve">Evet tevhid insanı cennet ve cehenneme bile takılmayacak bir yüceliğe ulaştırmaktadır. İmamlar da böyle insanlar yetiştirmek için çalışıyordu. Ali (a.s) şöyle buyuruyor: </w:t>
      </w:r>
      <w:r>
        <w:rPr>
          <w:rFonts w:ascii="Garamond" w:hAnsi="Garamond" w:cs="Traditional Arabic"/>
          <w:i/>
          <w:iCs/>
        </w:rPr>
        <w:t>“Başkasının kulu olma Allah seni özgür yaratmı</w:t>
      </w:r>
      <w:r>
        <w:rPr>
          <w:rFonts w:ascii="Garamond" w:hAnsi="Garamond" w:cs="Traditional Arabic"/>
          <w:i/>
          <w:iCs/>
        </w:rPr>
        <w:t>ş</w:t>
      </w:r>
      <w:r>
        <w:rPr>
          <w:rFonts w:ascii="Garamond" w:hAnsi="Garamond" w:cs="Traditional Arabic"/>
          <w:i/>
          <w:iCs/>
        </w:rPr>
        <w:t xml:space="preserve">tır.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Müslümanlar her gün ve her yerde sahte tanrılardan ve tağutlardan uzak ve özgür olduklarını feryat etmelidirler. Nitekim çocuklarının kulağına da her sesden ö</w:t>
      </w:r>
      <w:r>
        <w:rPr>
          <w:rFonts w:ascii="Garamond" w:hAnsi="Garamond" w:cs="Traditional Arabic"/>
          <w:bCs/>
        </w:rPr>
        <w:t>n</w:t>
      </w:r>
      <w:r>
        <w:rPr>
          <w:rFonts w:ascii="Garamond" w:hAnsi="Garamond" w:cs="Traditional Arabic"/>
          <w:bCs/>
        </w:rPr>
        <w:t xml:space="preserve">ce lailahe illallah diyerek onları küçük yaşta tevhitle tanıştırırlar.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“O diridir.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Cevşen-i Kebir duasında Allah’ın “hayy” (diri) olmas</w:t>
      </w:r>
      <w:r>
        <w:rPr>
          <w:rFonts w:ascii="Garamond" w:hAnsi="Garamond" w:cs="Traditional Arabic"/>
          <w:bCs/>
        </w:rPr>
        <w:t>ı</w:t>
      </w:r>
      <w:r>
        <w:rPr>
          <w:rFonts w:ascii="Garamond" w:hAnsi="Garamond" w:cs="Traditional Arabic"/>
          <w:bCs/>
        </w:rPr>
        <w:t xml:space="preserve">nı şöyle beyan etmektedir: “Ey her şeyden önce diri </w:t>
      </w:r>
      <w:r>
        <w:rPr>
          <w:rFonts w:ascii="Garamond" w:hAnsi="Garamond" w:cs="Traditional Arabic"/>
          <w:bCs/>
        </w:rPr>
        <w:t>o</w:t>
      </w:r>
      <w:r>
        <w:rPr>
          <w:rFonts w:ascii="Garamond" w:hAnsi="Garamond" w:cs="Traditional Arabic"/>
          <w:bCs/>
        </w:rPr>
        <w:t>lan, ey her şeyden sonra diri olan, ey kendisi gibi diri bulunmayan, ey ortağı olmayan diri, ey diriye muhtaç olmayan diri. Ey her diriyi öldüren diri, ey her diriye rızık veren diri, ey hayatı başka diriden miras almayan diri, ey ölüleri dirilten diri. Ey Hayy, ey Kayyum.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Allah’ın diri oluşuyla diğerlerinin diri oluşu farklıdır. Allah’ın Hayy/diri oluşu diğer ilahi sıfatlar gibi zat</w:t>
      </w:r>
      <w:r>
        <w:rPr>
          <w:rFonts w:ascii="Garamond" w:hAnsi="Garamond" w:cs="Traditional Arabic"/>
          <w:bCs/>
        </w:rPr>
        <w:t>ı</w:t>
      </w:r>
      <w:r>
        <w:rPr>
          <w:rFonts w:ascii="Garamond" w:hAnsi="Garamond" w:cs="Traditional Arabic"/>
          <w:bCs/>
        </w:rPr>
        <w:t xml:space="preserve">nın bir parçasıdır. Yok olmaz. </w:t>
      </w:r>
      <w:r>
        <w:rPr>
          <w:rFonts w:ascii="Garamond" w:hAnsi="Garamond" w:cs="Traditional Arabic"/>
          <w:i/>
          <w:iCs/>
        </w:rPr>
        <w:t>“Ölmeyen diriye tevvekkül e</w:t>
      </w:r>
      <w:r>
        <w:rPr>
          <w:rFonts w:ascii="Garamond" w:hAnsi="Garamond" w:cs="Traditional Arabic"/>
          <w:i/>
          <w:iCs/>
        </w:rPr>
        <w:t>t</w:t>
      </w:r>
      <w:r>
        <w:rPr>
          <w:rFonts w:ascii="Garamond" w:hAnsi="Garamond" w:cs="Traditional Arabic"/>
          <w:i/>
          <w:iCs/>
        </w:rPr>
        <w:t>tim”</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O; insan, hayvan ve bitkiler gibi hayatın gereği olan beslenme, üreme, cezbetme ve defetme gibi şeylere muhtaç değildir. </w:t>
      </w:r>
      <w:r>
        <w:rPr>
          <w:rFonts w:ascii="Garamond" w:hAnsi="Garamond" w:cs="Traditional Arabic"/>
          <w:i/>
          <w:iCs/>
        </w:rPr>
        <w:t>“Ey benzeri olmayan diri”</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Heading1"/>
        <w:spacing w:line="240" w:lineRule="atLeast"/>
      </w:pPr>
      <w:bookmarkStart w:id="32" w:name="_Toc27473321"/>
      <w:r>
        <w:t>Hayatın Gerçeği Belli Değildir, Ama Türleri Va</w:t>
      </w:r>
      <w:r>
        <w:t>r</w:t>
      </w:r>
      <w:r>
        <w:t>dır</w:t>
      </w:r>
      <w:bookmarkEnd w:id="32"/>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Hayvani hayat: Beslenme, cezbetme ve hazmetme gibi özellikleri olan hayat.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Bitkisel hayat: Yeşeren, açan, ağaçlar ve bitkiler gibi yeşeren hayat.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Manevi hayat: İlim ve kudret salahiyetine sahip olabilen hayat.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 4- Siyasi ve ictiami hayat: Kendi yüce istek ve hedeflerini gerçekleşt</w:t>
      </w:r>
      <w:r>
        <w:rPr>
          <w:rFonts w:ascii="Garamond" w:hAnsi="Garamond" w:cs="Traditional Arabic"/>
          <w:bCs/>
        </w:rPr>
        <w:t>i</w:t>
      </w:r>
      <w:r>
        <w:rPr>
          <w:rFonts w:ascii="Garamond" w:hAnsi="Garamond" w:cs="Traditional Arabic"/>
          <w:bCs/>
        </w:rPr>
        <w:t xml:space="preserve">rebilen hayat.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Uhrevi hayat: Her zaman, her şeyi ihata eden ebedi bir hayat. </w:t>
      </w:r>
      <w:r>
        <w:rPr>
          <w:rFonts w:ascii="Garamond" w:hAnsi="Garamond" w:cs="Traditional Arabic"/>
          <w:b/>
          <w:bCs/>
        </w:rPr>
        <w:t>“Asıl hayat ahiret yurdundaki hayattır.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İnsan ilmin yardımıyla ruh ve hayatın ortaya çıkış şartlarını hazırlayabilir. Ama kendisi de ilahi hediye olan hayatın bir parçasıdır. Kur’an şöyle buyuruyor: </w:t>
      </w:r>
      <w:r>
        <w:rPr>
          <w:rFonts w:ascii="Garamond" w:hAnsi="Garamond" w:cs="Traditional Arabic"/>
          <w:b/>
          <w:bCs/>
        </w:rPr>
        <w:t>“Onlar bir tek sinek bile yaratamazlar. ”</w:t>
      </w:r>
      <w:r>
        <w:rPr>
          <w:rFonts w:ascii="Garamond" w:hAnsi="Garamond" w:cs="Traditional Arabic"/>
          <w:bCs/>
        </w:rPr>
        <w:t xml:space="preserve"> Ayrıca hayat ortamını yaratmada yüzlerce formül vardır. Sonsuz ilim kaynağı olmaksızın tahlil edilemez.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El-Kayyum</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Kayyum “kıyam” kökünden olup bağımlı olmayan, başkalarının kendisine bağımlı olduğu kimse anlamınd</w:t>
      </w:r>
      <w:r>
        <w:rPr>
          <w:rFonts w:ascii="Garamond" w:hAnsi="Garamond" w:cs="Traditional Arabic"/>
          <w:bCs/>
        </w:rPr>
        <w:t>a</w:t>
      </w:r>
      <w:r>
        <w:rPr>
          <w:rFonts w:ascii="Garamond" w:hAnsi="Garamond" w:cs="Traditional Arabic"/>
          <w:bCs/>
        </w:rPr>
        <w:t xml:space="preserve">dır. </w:t>
      </w:r>
      <w:r>
        <w:rPr>
          <w:rStyle w:val="FootnoteReference"/>
          <w:rFonts w:ascii="Garamond" w:hAnsi="Garamond" w:cs="Traditional Arabic"/>
          <w:bCs/>
        </w:rPr>
        <w:footnoteReference w:id="381"/>
      </w:r>
      <w:r>
        <w:rPr>
          <w:rFonts w:ascii="Garamond" w:hAnsi="Garamond" w:cs="Traditional Arabic"/>
          <w:bCs/>
        </w:rPr>
        <w:t xml:space="preserve"> Her canlı varlık yaşamak için bir feyiz kaynağına muhtaçtır. Aydınlatmayı sürdürmek için elektrik bağlantısına ihtiyacı olan lamba gibi</w:t>
      </w:r>
      <w:r w:rsidR="00017F58">
        <w:rPr>
          <w:rFonts w:ascii="Garamond" w:hAnsi="Garamond" w:cs="Traditional Arabic"/>
          <w:bCs/>
        </w:rPr>
        <w:t>...</w:t>
      </w:r>
      <w:r>
        <w:rPr>
          <w:rFonts w:ascii="Garamond" w:hAnsi="Garamond" w:cs="Traditional Arabic"/>
          <w:bCs/>
        </w:rPr>
        <w:t xml:space="preserve"> Bütün mevcudat vücuda gelmek için, “hayy”dan beslenmek ve yaşamını sürdürmek için de “kayyum”dan güç almak zorundadır. Hz. Ali (a. s. ) şöyle buyurmuştur: </w:t>
      </w:r>
      <w:r>
        <w:rPr>
          <w:rFonts w:ascii="Garamond" w:hAnsi="Garamond" w:cs="Traditional Arabic"/>
          <w:i/>
          <w:iCs/>
        </w:rPr>
        <w:t xml:space="preserve">“Herşey ona teslimdir ve her şey ona bağlıdır. </w:t>
      </w:r>
      <w:r>
        <w:rPr>
          <w:rStyle w:val="FootnoteReference"/>
          <w:rFonts w:ascii="Garamond" w:hAnsi="Garamond" w:cs="Traditional Arabic"/>
          <w:i/>
          <w:iCs/>
        </w:rPr>
        <w:footnoteReference w:id="382"/>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Nakledildiği üzere bedir savaşında Peygamber sürekli olarak secdede şöyle buyuruyordu: </w:t>
      </w:r>
      <w:r>
        <w:rPr>
          <w:rFonts w:ascii="Garamond" w:hAnsi="Garamond" w:cs="Traditional Arabic"/>
          <w:i/>
          <w:iCs/>
        </w:rPr>
        <w:t>“Ya Hayy, ya Kayyum”</w:t>
      </w:r>
      <w:r>
        <w:rPr>
          <w:rStyle w:val="FootnoteReference"/>
          <w:rFonts w:ascii="Garamond" w:hAnsi="Garamond" w:cs="Traditional Arabic"/>
          <w:i/>
          <w:iCs/>
        </w:rPr>
        <w:footnoteReference w:id="383"/>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w:t>
      </w:r>
      <w:r>
        <w:rPr>
          <w:rFonts w:ascii="Garamond" w:hAnsi="Garamond" w:cs="Traditional Arabic"/>
          <w:b/>
          <w:bCs/>
        </w:rPr>
        <w:t>O Hayy ve Kayyumdur. ”</w:t>
      </w:r>
      <w:r>
        <w:rPr>
          <w:rFonts w:ascii="Garamond" w:hAnsi="Garamond" w:cs="Traditional Arabic"/>
          <w:bCs/>
        </w:rPr>
        <w:t xml:space="preserve">cümlesi cansız tanrıların ibadete layık olmadığını ifade etmektedir. </w:t>
      </w:r>
      <w:r>
        <w:rPr>
          <w:rFonts w:ascii="Garamond" w:hAnsi="Garamond" w:cs="Traditional Arabic"/>
          <w:b/>
          <w:bCs/>
        </w:rPr>
        <w:t>“Çağırdığınız zaman sizi duyarlar veya size bir fayda ve zarar verirler mi?”</w:t>
      </w:r>
      <w:r>
        <w:rPr>
          <w:rFonts w:ascii="Garamond" w:hAnsi="Garamond" w:cs="Traditional Arabic"/>
          <w:bCs/>
        </w:rPr>
        <w:t xml:space="preserve"> Cansız varlıklar bizim kaderimizi tayin edebilir mi?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Kayyum kelimesi Kur’an’da üç defa yer almıştır, her üç defa da “Hayy” kelimesinin yanında yer almıştır. O’nun kıyamı kendindendir. Ama diğer varlıkların k</w:t>
      </w:r>
      <w:r>
        <w:rPr>
          <w:rFonts w:ascii="Garamond" w:hAnsi="Garamond" w:cs="Traditional Arabic"/>
          <w:bCs/>
        </w:rPr>
        <w:t>ı</w:t>
      </w:r>
      <w:r>
        <w:rPr>
          <w:rFonts w:ascii="Garamond" w:hAnsi="Garamond" w:cs="Traditional Arabic"/>
          <w:bCs/>
        </w:rPr>
        <w:t xml:space="preserve">yamı O’nun </w:t>
      </w:r>
      <w:r>
        <w:rPr>
          <w:rFonts w:ascii="Garamond" w:hAnsi="Garamond" w:cs="Traditional Arabic"/>
          <w:bCs/>
        </w:rPr>
        <w:lastRenderedPageBreak/>
        <w:t>varlığındandır. Allah’ın kıyamından ma</w:t>
      </w:r>
      <w:r>
        <w:rPr>
          <w:rFonts w:ascii="Garamond" w:hAnsi="Garamond" w:cs="Traditional Arabic"/>
          <w:bCs/>
        </w:rPr>
        <w:t>k</w:t>
      </w:r>
      <w:r>
        <w:rPr>
          <w:rFonts w:ascii="Garamond" w:hAnsi="Garamond" w:cs="Traditional Arabic"/>
          <w:bCs/>
        </w:rPr>
        <w:t>sat O’nun büyük mahlukata olan tedbiri, koruması ve tasallutudur. O’nun kıyamı sürekli ve kapsamlıdır. Yaratır, rızık verir, yol gösterir, öldürür, bir an gaflet e</w:t>
      </w:r>
      <w:r>
        <w:rPr>
          <w:rFonts w:ascii="Garamond" w:hAnsi="Garamond" w:cs="Traditional Arabic"/>
          <w:bCs/>
        </w:rPr>
        <w:t>t</w:t>
      </w:r>
      <w:r>
        <w:rPr>
          <w:rFonts w:ascii="Garamond" w:hAnsi="Garamond" w:cs="Traditional Arabic"/>
          <w:bCs/>
        </w:rPr>
        <w:t xml:space="preserve">mez.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“kendisini uyuklama ve uyku tutmayan</w:t>
      </w:r>
      <w:r w:rsidR="00017F58">
        <w:rPr>
          <w:rFonts w:ascii="Garamond" w:hAnsi="Garamond" w:cs="Traditional Arabic"/>
          <w:b/>
          <w:bCs/>
        </w:rPr>
        <w:t>...</w:t>
      </w:r>
      <w:r>
        <w:rPr>
          <w:rFonts w:ascii="Garamond" w:hAnsi="Garamond" w:cs="Traditional Arabic"/>
          <w:b/>
          <w:bCs/>
        </w:rPr>
        <w:t xml:space="preserve">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Bütün varlıklar bütün canlı varlıklar uyumaktadır. İmam Sadık (a. s. ) şöyle buyurmuştur: </w:t>
      </w:r>
      <w:r>
        <w:rPr>
          <w:rFonts w:ascii="Garamond" w:hAnsi="Garamond" w:cs="Traditional Arabic"/>
          <w:i/>
          <w:iCs/>
        </w:rPr>
        <w:t xml:space="preserve">“Allah dışında bütün canlılar uyur. Allah ise uyumaktan münezzehtir. Allah uyumaya ve uyuklamaya ihtiyacı olmayan bir varlıktır. </w:t>
      </w:r>
      <w:r>
        <w:rPr>
          <w:rStyle w:val="FootnoteReference"/>
          <w:rFonts w:ascii="Garamond" w:hAnsi="Garamond" w:cs="Traditional Arabic"/>
          <w:i/>
          <w:iCs/>
        </w:rPr>
        <w:footnoteReference w:id="384"/>
      </w:r>
      <w:r>
        <w:rPr>
          <w:rFonts w:ascii="Garamond" w:hAnsi="Garamond" w:cs="Traditional Arabic"/>
          <w:i/>
          <w:iCs/>
        </w:rPr>
        <w:t>”</w:t>
      </w:r>
      <w:r>
        <w:rPr>
          <w:rFonts w:ascii="Garamond" w:hAnsi="Garamond" w:cs="Traditional Arabic"/>
          <w:bCs/>
        </w:rPr>
        <w:t xml:space="preserve"> Uyku bütün canlıları bırakın başkalarından, bizzat kendisinden bile ayırmakta, koparmaktadır. Ama Allah uyumaz ve herkesi gözetler.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“Göklerde </w:t>
      </w:r>
      <w:r>
        <w:rPr>
          <w:rFonts w:ascii="Garamond" w:hAnsi="Garamond" w:cs="Traditional Arabic"/>
          <w:b/>
          <w:bCs/>
        </w:rPr>
        <w:t>o</w:t>
      </w:r>
      <w:r>
        <w:rPr>
          <w:rFonts w:ascii="Garamond" w:hAnsi="Garamond" w:cs="Traditional Arabic"/>
          <w:b/>
          <w:bCs/>
        </w:rPr>
        <w:t>lan ve yerde olan ancak O’nundur.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Gökler ve yerler O’nundur. Herşeyin gerçek maliği O’dur. İnsanın malikiyeti itibari ve emanetçi bir malikiyettir. İnsanın malikiyeti birkaç günlüğüne sınırlı şartlarla Allah tarafından tayin edilen bir malikiyettir. Bütün varlık O’nun mülkü olduğu için o halde neden insanlar birb</w:t>
      </w:r>
      <w:r>
        <w:rPr>
          <w:rFonts w:ascii="Garamond" w:hAnsi="Garamond" w:cs="Traditional Arabic"/>
          <w:bCs/>
        </w:rPr>
        <w:t>i</w:t>
      </w:r>
      <w:r>
        <w:rPr>
          <w:rFonts w:ascii="Garamond" w:hAnsi="Garamond" w:cs="Traditional Arabic"/>
          <w:bCs/>
        </w:rPr>
        <w:t>rine tapsın!? Diğerleri de sizler gibi O’nun kölesidir. Tabiat Allah’ın mülküdür. Tabiattaki hakim kanunlar Allah’ın mülküdür. Keşke insan da O’nun mülkünden hakkıyla istifade edebilseydi!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Her şey Allah’ın ise ve Allah için ise, gökte ve yerde olan her şey O’nunsa o halde bu cimrilik ve hırs da neyin nesidir? Allah’ın bizleri başı boş bıraktığını mı zannediyorsunuz? Biz gerçek malik olan Allah’ın rızasının aksine mülkünde tasarrufta bulunmamalıyız.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Rivayetlerde şöyle yer almıştır: “İmam Kazım (a. s. ) Bişr adında bir</w:t>
      </w:r>
      <w:r>
        <w:rPr>
          <w:rFonts w:ascii="Garamond" w:hAnsi="Garamond" w:cs="Traditional Arabic"/>
          <w:bCs/>
        </w:rPr>
        <w:t>i</w:t>
      </w:r>
      <w:r>
        <w:rPr>
          <w:rFonts w:ascii="Garamond" w:hAnsi="Garamond" w:cs="Traditional Arabic"/>
          <w:bCs/>
        </w:rPr>
        <w:t xml:space="preserve">nin kapısından geçiyordu. İçeriden şarkı ve dans sesleri geliyordu. İmam (a. s. ) kapıdaki köleye “bu evin hangi köleye ait olduğunu” sordu. Adam, “Hayır, ev sahibi köle değil, özgür bir insandır. ” diye cevap verdi. İmam (a. s. ) şöyle buyurdu: </w:t>
      </w:r>
      <w:r>
        <w:rPr>
          <w:rFonts w:ascii="Garamond" w:hAnsi="Garamond" w:cs="Traditional Arabic"/>
          <w:i/>
          <w:iCs/>
        </w:rPr>
        <w:t>“Eğer köle olsaydı bu kadar isyan etmezdi. ”</w:t>
      </w:r>
      <w:r>
        <w:rPr>
          <w:rFonts w:ascii="Garamond" w:hAnsi="Garamond" w:cs="Traditional Arabic"/>
          <w:bCs/>
        </w:rPr>
        <w:t xml:space="preserve"> Adam içeri girerek bu sözü sahibine nakletti. Evin sahibi de kendine gelerek tövbe etti. ”</w:t>
      </w:r>
      <w:r>
        <w:rPr>
          <w:rStyle w:val="FootnoteReference"/>
          <w:rFonts w:ascii="Garamond" w:hAnsi="Garamond" w:cs="Traditional Arabic"/>
          <w:bCs/>
        </w:rPr>
        <w:footnoteReference w:id="385"/>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İmam Sadık (a. s. ) şöyle buyurmuştur: </w:t>
      </w:r>
      <w:r>
        <w:rPr>
          <w:rFonts w:ascii="Garamond" w:hAnsi="Garamond" w:cs="Traditional Arabic"/>
          <w:i/>
          <w:iCs/>
        </w:rPr>
        <w:t>“Allah’a köleliğin ilk derecesi ins</w:t>
      </w:r>
      <w:r>
        <w:rPr>
          <w:rFonts w:ascii="Garamond" w:hAnsi="Garamond" w:cs="Traditional Arabic"/>
          <w:i/>
          <w:iCs/>
        </w:rPr>
        <w:t>a</w:t>
      </w:r>
      <w:r>
        <w:rPr>
          <w:rFonts w:ascii="Garamond" w:hAnsi="Garamond" w:cs="Traditional Arabic"/>
          <w:i/>
          <w:iCs/>
        </w:rPr>
        <w:t>nın kendini malik bilmemesidir.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“O’nun izni olmadan katında şefaat edecek kimdir?”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Müşrikler de Allah’ı kabul ediyorlardı. </w:t>
      </w:r>
      <w:r>
        <w:rPr>
          <w:rFonts w:ascii="Garamond" w:hAnsi="Garamond" w:cs="Traditional Arabic"/>
          <w:b/>
          <w:bCs/>
        </w:rPr>
        <w:t>“Onlara gökleri ve yeri yaratan kimdir?”</w:t>
      </w:r>
      <w:r>
        <w:rPr>
          <w:rFonts w:ascii="Garamond" w:hAnsi="Garamond" w:cs="Traditional Arabic"/>
          <w:bCs/>
        </w:rPr>
        <w:t xml:space="preserve"> diye sorarsan </w:t>
      </w:r>
      <w:r>
        <w:rPr>
          <w:rFonts w:ascii="Garamond" w:hAnsi="Garamond" w:cs="Traditional Arabic"/>
          <w:b/>
          <w:bCs/>
        </w:rPr>
        <w:t>“Allah de</w:t>
      </w:r>
      <w:r>
        <w:rPr>
          <w:rFonts w:ascii="Garamond" w:hAnsi="Garamond" w:cs="Traditional Arabic"/>
          <w:b/>
          <w:bCs/>
        </w:rPr>
        <w:t>r</w:t>
      </w:r>
      <w:r>
        <w:rPr>
          <w:rFonts w:ascii="Garamond" w:hAnsi="Garamond" w:cs="Traditional Arabic"/>
          <w:b/>
          <w:bCs/>
        </w:rPr>
        <w:t xml:space="preserve">ler. ” </w:t>
      </w:r>
      <w:r>
        <w:rPr>
          <w:rFonts w:ascii="Garamond" w:hAnsi="Garamond" w:cs="Traditional Arabic"/>
          <w:bCs/>
        </w:rPr>
        <w:t>Ama, putları şefaatçi kabul ediyorlardı. “</w:t>
      </w:r>
      <w:r>
        <w:rPr>
          <w:rFonts w:ascii="Garamond" w:hAnsi="Garamond" w:cs="Traditional Arabic"/>
          <w:b/>
          <w:bCs/>
        </w:rPr>
        <w:t>Derler ki onlar şefaatçilerdir. ”</w:t>
      </w:r>
      <w:r>
        <w:rPr>
          <w:rFonts w:ascii="Garamond" w:hAnsi="Garamond" w:cs="Traditional Arabic"/>
          <w:bCs/>
        </w:rPr>
        <w:t xml:space="preserve"> Ayetel-Kürsi bu yanlış düşünceyi reddetmekte ve şöyle demektedir: Allah’ın izni olmaksızın kim şefaat edebilir? Varlık onun olduğu gibi varlığın tüm işleri de O’nun izniyle gerçekleşir. Hayal ve vehimleriniz sebebiyle hiç kimse birbirine şefaat edemez. Şefaat kıyamette olacaktır. Ama bu şefaatin bir hesabı, kitabı ve ilahi izni vardır. Eğer bazen ameli güç ortaya çıkıyorsa da bu Allah’ın izin ve iradesine bağlıdır. Hiç bir şey O’nun Kayyum oluşuna zarar ver</w:t>
      </w:r>
      <w:r>
        <w:rPr>
          <w:rFonts w:ascii="Garamond" w:hAnsi="Garamond" w:cs="Traditional Arabic"/>
          <w:bCs/>
        </w:rPr>
        <w:t>e</w:t>
      </w:r>
      <w:r>
        <w:rPr>
          <w:rFonts w:ascii="Garamond" w:hAnsi="Garamond" w:cs="Traditional Arabic"/>
          <w:bCs/>
        </w:rPr>
        <w:t xml:space="preserve">mez. Hiç kimse O’nun iradesi dışında herhangi bir köşede bir şey yapamaz.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Şefaat güçlü bir varlığın güçsüz bir varlığa yardım etmesidir. Örneğin yaratılış düzeninde ışık, su, hava ve yeryüzü bitki tanesine ağaç olsun diye yardım etmektedir veya Allah’ın velileri kurtuluşa ersin diye bir günahkara yardım eder. Ama bu yardımlar Allah’ın zayıflığını veya etkilendiğini göstermez. Zira şefaat makamını ve iznini velilerine veren de Allah’tır. Allah yaratılış düzenini öyle bir düzenlemiştir ki bir tane, gelişim çizgisinde yer alınca ışık, hava ve toprak sayesinde hızla gelişir. Velhasıl maddi etkenler ve insanın yaratıklardan aldığı yardımlar Allah’ın izniyledir ve O’nun hakim kıldığı kanunlar çerçevesindedir. Bu yüzden bazı kimseler şefaatten mahrumdur. “</w:t>
      </w:r>
      <w:r>
        <w:rPr>
          <w:rFonts w:ascii="Garamond" w:hAnsi="Garamond" w:cs="Traditional Arabic"/>
          <w:b/>
          <w:bCs/>
        </w:rPr>
        <w:t>Şefaatçilerin şefaati onlara fayda vermez. ”</w:t>
      </w:r>
      <w:r>
        <w:rPr>
          <w:rFonts w:ascii="Garamond" w:hAnsi="Garamond" w:cs="Traditional Arabic"/>
          <w:bCs/>
        </w:rPr>
        <w:t xml:space="preserve"> Evet ışık, ısı, su ve toprak gelişim kabiliyeti olan bir taneyi geliştirir. Şefaat; bozuk toplumlardaki dünyevi delilsiz tavsiyelerden ve torpillerden apayrı bir şeydir. Şefaat insanları ümitsizlikten kurtarmak ve Allah’ın velilerine bağlamak içindir. Şefaat Allah’ın veli kullarına verdiği bir mükafattır. Kıyamette şefaatten istifade etmek dünyada Allah’ın veli ve nebi kullarının hidayet ve ilim ışığından istifade etmenin bir tecessümüdür.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Şefaat edenin Allah karşısındaki gücü bağımsız bir güç değildir. Allah’ın bir nurudur ve şefaat makamı O’nun dilediği kullar içindir. Dolay</w:t>
      </w:r>
      <w:r>
        <w:rPr>
          <w:rFonts w:ascii="Garamond" w:hAnsi="Garamond" w:cs="Traditional Arabic"/>
          <w:bCs/>
        </w:rPr>
        <w:t>ı</w:t>
      </w:r>
      <w:r>
        <w:rPr>
          <w:rFonts w:ascii="Garamond" w:hAnsi="Garamond" w:cs="Traditional Arabic"/>
          <w:bCs/>
        </w:rPr>
        <w:t xml:space="preserve">sıyla putperestler </w:t>
      </w:r>
      <w:r>
        <w:rPr>
          <w:rFonts w:ascii="Garamond" w:hAnsi="Garamond" w:cs="Traditional Arabic"/>
          <w:b/>
          <w:bCs/>
        </w:rPr>
        <w:t>“Onlar bizim şefaatçilerimizdir. ”</w:t>
      </w:r>
      <w:r>
        <w:rPr>
          <w:rFonts w:ascii="Garamond" w:hAnsi="Garamond" w:cs="Traditional Arabic"/>
          <w:bCs/>
        </w:rPr>
        <w:t xml:space="preserve">diyerek şefaatten istifade edeceklerini sanmasınlar.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Ayrıca bilindiği gibi Allah’tan başkasına ibadet şir</w:t>
      </w:r>
      <w:r>
        <w:rPr>
          <w:rFonts w:ascii="Garamond" w:hAnsi="Garamond" w:cs="Traditional Arabic"/>
          <w:bCs/>
        </w:rPr>
        <w:t>k</w:t>
      </w:r>
      <w:r>
        <w:rPr>
          <w:rFonts w:ascii="Garamond" w:hAnsi="Garamond" w:cs="Traditional Arabic"/>
          <w:bCs/>
        </w:rPr>
        <w:t xml:space="preserve">tir. Ama Allah’tan başkasını çağırmak her yerde şirk </w:t>
      </w:r>
      <w:r>
        <w:rPr>
          <w:rFonts w:ascii="Garamond" w:hAnsi="Garamond" w:cs="Traditional Arabic"/>
          <w:b/>
          <w:bCs/>
        </w:rPr>
        <w:t>değildir. Peygamberin Kur’an’da yer alan dualar</w:t>
      </w:r>
      <w:r>
        <w:rPr>
          <w:rFonts w:ascii="Garamond" w:hAnsi="Garamond" w:cs="Traditional Arabic"/>
          <w:b/>
          <w:bCs/>
        </w:rPr>
        <w:t>ı</w:t>
      </w:r>
      <w:r>
        <w:rPr>
          <w:rFonts w:ascii="Garamond" w:hAnsi="Garamond" w:cs="Traditional Arabic"/>
          <w:b/>
          <w:bCs/>
        </w:rPr>
        <w:t>nın ve “Seni çağırıyor</w:t>
      </w:r>
      <w:r w:rsidR="00017F58">
        <w:rPr>
          <w:rFonts w:ascii="Garamond" w:hAnsi="Garamond" w:cs="Traditional Arabic"/>
          <w:b/>
          <w:bCs/>
        </w:rPr>
        <w:t>...</w:t>
      </w:r>
      <w:r>
        <w:rPr>
          <w:rFonts w:ascii="Garamond" w:hAnsi="Garamond" w:cs="Traditional Arabic"/>
          <w:b/>
          <w:bCs/>
        </w:rPr>
        <w:t xml:space="preserve"> sizi çağırıyor</w:t>
      </w:r>
      <w:r w:rsidR="00017F58">
        <w:rPr>
          <w:rFonts w:ascii="Garamond" w:hAnsi="Garamond" w:cs="Traditional Arabic"/>
          <w:b/>
          <w:bCs/>
        </w:rPr>
        <w:t>...</w:t>
      </w:r>
      <w:r>
        <w:rPr>
          <w:rFonts w:ascii="Garamond" w:hAnsi="Garamond" w:cs="Traditional Arabic"/>
          <w:b/>
          <w:bCs/>
        </w:rPr>
        <w:t xml:space="preserve"> çağırıyoruz</w:t>
      </w:r>
      <w:r w:rsidR="00017F58">
        <w:rPr>
          <w:rFonts w:ascii="Garamond" w:hAnsi="Garamond" w:cs="Traditional Arabic"/>
          <w:b/>
          <w:bCs/>
        </w:rPr>
        <w:t>...</w:t>
      </w:r>
      <w:r>
        <w:rPr>
          <w:rFonts w:ascii="Garamond" w:hAnsi="Garamond" w:cs="Traditional Arabic"/>
          <w:b/>
          <w:bCs/>
        </w:rPr>
        <w:t xml:space="preserve"> ”</w:t>
      </w:r>
      <w:r>
        <w:rPr>
          <w:rFonts w:ascii="Garamond" w:hAnsi="Garamond" w:cs="Traditional Arabic"/>
          <w:bCs/>
        </w:rPr>
        <w:t xml:space="preserve"> gibi cümlelerinin şirkle hiçbir ilgisi yoktur. Elbette ki her davet ve çağrı da değerli değildir. Hasta bir insan doktora seslenirse haktır. Ama falc</w:t>
      </w:r>
      <w:r>
        <w:rPr>
          <w:rFonts w:ascii="Garamond" w:hAnsi="Garamond" w:cs="Traditional Arabic"/>
          <w:bCs/>
        </w:rPr>
        <w:t>ı</w:t>
      </w:r>
      <w:r>
        <w:rPr>
          <w:rFonts w:ascii="Garamond" w:hAnsi="Garamond" w:cs="Traditional Arabic"/>
          <w:bCs/>
        </w:rPr>
        <w:t xml:space="preserve">ya seslenirse batıldır.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“Hükümranlığı gökleri ve yeri kaplamıştır, onların göz</w:t>
      </w:r>
      <w:r>
        <w:rPr>
          <w:rFonts w:ascii="Garamond" w:hAnsi="Garamond" w:cs="Traditional Arabic"/>
          <w:b/>
          <w:bCs/>
        </w:rPr>
        <w:t>e</w:t>
      </w:r>
      <w:r>
        <w:rPr>
          <w:rFonts w:ascii="Garamond" w:hAnsi="Garamond" w:cs="Traditional Arabic"/>
          <w:b/>
          <w:bCs/>
        </w:rPr>
        <w:t xml:space="preserve">tilmesi O’na ağır gelmez.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İmam Sadık (a. s. ) şöyle buyuruyor: </w:t>
      </w:r>
      <w:r>
        <w:rPr>
          <w:rFonts w:ascii="Garamond" w:hAnsi="Garamond" w:cs="Traditional Arabic"/>
          <w:i/>
          <w:iCs/>
        </w:rPr>
        <w:t>“Arş Allah’ın nebi ve resullerine öğrettiği ilahi ilimlerdir. Ama kürsi hiç kimsenin bilmed</w:t>
      </w:r>
      <w:r>
        <w:rPr>
          <w:rFonts w:ascii="Garamond" w:hAnsi="Garamond" w:cs="Traditional Arabic"/>
          <w:i/>
          <w:iCs/>
        </w:rPr>
        <w:t>i</w:t>
      </w:r>
      <w:r>
        <w:rPr>
          <w:rFonts w:ascii="Garamond" w:hAnsi="Garamond" w:cs="Traditional Arabic"/>
          <w:i/>
          <w:iCs/>
        </w:rPr>
        <w:t>ği ilahi ilimlerdir.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Bazıları kürsinin kudret ve ilahi hakimiyetten kinaye olduğunu kabul etmişlerdir veya göklerin ve yerin kendisine oranla çöldeki bir yüzük kadar olduğu anlamına almışlardır. Bütün bunlara rağmen tümünü korumak Allah için zor değildir. Ayetel-Kursi insanlara şunu anlatmaktadır: Allah alemin gerçek maliki ve herşeyin alimi olduğu gibi, bütün bir varlık alemi tüm içindekileriyle O’nun ku</w:t>
      </w:r>
      <w:r>
        <w:rPr>
          <w:rFonts w:ascii="Garamond" w:hAnsi="Garamond" w:cs="Traditional Arabic"/>
          <w:bCs/>
        </w:rPr>
        <w:t>d</w:t>
      </w:r>
      <w:r>
        <w:rPr>
          <w:rFonts w:ascii="Garamond" w:hAnsi="Garamond" w:cs="Traditional Arabic"/>
          <w:bCs/>
        </w:rPr>
        <w:t xml:space="preserve">ret ve sultası altındadır. </w:t>
      </w:r>
      <w:r>
        <w:rPr>
          <w:rStyle w:val="FootnoteReference"/>
          <w:rFonts w:ascii="Garamond" w:hAnsi="Garamond" w:cs="Traditional Arabic"/>
          <w:bCs/>
        </w:rPr>
        <w:footnoteReference w:id="386"/>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Ayette geçen “la yeuduhu” cümlesi Allah’ın sınırsız gücünü yaratılmış güçlerle mukayese etmelerini engellemektedir. Zira yorgunluk maddi bir etkidir. Ama </w:t>
      </w:r>
      <w:r>
        <w:rPr>
          <w:rFonts w:ascii="Garamond" w:hAnsi="Garamond" w:cs="Traditional Arabic"/>
          <w:b/>
          <w:bCs/>
        </w:rPr>
        <w:t>“Bir benzeri yoktur. ”</w:t>
      </w:r>
      <w:r>
        <w:rPr>
          <w:rFonts w:ascii="Garamond" w:hAnsi="Garamond" w:cs="Traditional Arabic"/>
          <w:bCs/>
        </w:rPr>
        <w:t xml:space="preserve"> cümlesi “Allah’ın gücü zatının aynısıdır. ” anlamını ifade eder. </w:t>
      </w:r>
      <w:r>
        <w:rPr>
          <w:rFonts w:ascii="Garamond" w:hAnsi="Garamond" w:cs="Traditional Arabic"/>
          <w:b/>
          <w:bCs/>
        </w:rPr>
        <w:t>“şüphesiz ki rabbim güçlü ve kudretlidir.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Allah’ı ne zamanın geçmesi yıpratır ve ne de herhangi bir değişikliğe uğratır. </w:t>
      </w:r>
      <w:r>
        <w:rPr>
          <w:rStyle w:val="FootnoteReference"/>
          <w:rFonts w:ascii="Garamond" w:hAnsi="Garamond" w:cs="Traditional Arabic"/>
          <w:bCs/>
        </w:rPr>
        <w:footnoteReference w:id="387"/>
      </w:r>
      <w:r>
        <w:rPr>
          <w:rFonts w:ascii="Garamond" w:hAnsi="Garamond" w:cs="Traditional Arabic"/>
          <w:bCs/>
        </w:rPr>
        <w:t xml:space="preserve"> Evet Allah’ın sınırsız gücüne teveccüh etmek mü’min kalplere huzur verir ve mü’min O’nun sayesinde kendini güvende hisseder.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“Onların işlediklerini ve işleyeceklerini bilir</w:t>
      </w:r>
      <w:r w:rsidR="00017F58">
        <w:rPr>
          <w:rFonts w:ascii="Garamond" w:hAnsi="Garamond" w:cs="Traditional Arabic"/>
          <w:b/>
          <w:bCs/>
        </w:rPr>
        <w:t>...</w:t>
      </w:r>
      <w:r>
        <w:rPr>
          <w:rFonts w:ascii="Garamond" w:hAnsi="Garamond" w:cs="Traditional Arabic"/>
          <w:b/>
          <w:bCs/>
        </w:rPr>
        <w:t xml:space="preserve">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Allah bütün gerçekleri bilir. Allah nezdinde şefaat bir şahsın günahsızlığı için çalışması değildir. O herşeyi biliyor. Şefaat, kurtuluş ve bağışlanma için yapılan bir çabadır; günahsızlık için değil. Allah’ın herşeyi bilmesi gerçeği insanı haya ve edep sahibi kılmalıdır. Allah kalplerde olanı bile bilir. Gizli ve aşikar tüm sırlardan haberdardır. Anne karnındaki ceninin kız mı erkek mi olduğunu bilir. Kıyamet gününün ne zaman olacağını ve herşeyin ölçüsünü o b</w:t>
      </w:r>
      <w:r>
        <w:rPr>
          <w:rFonts w:ascii="Garamond" w:hAnsi="Garamond" w:cs="Traditional Arabic"/>
          <w:bCs/>
        </w:rPr>
        <w:t>i</w:t>
      </w:r>
      <w:r>
        <w:rPr>
          <w:rFonts w:ascii="Garamond" w:hAnsi="Garamond" w:cs="Traditional Arabic"/>
          <w:bCs/>
        </w:rPr>
        <w:t xml:space="preserve">lir. </w:t>
      </w:r>
      <w:r>
        <w:rPr>
          <w:rStyle w:val="FootnoteReference"/>
          <w:rFonts w:ascii="Garamond" w:hAnsi="Garamond" w:cs="Traditional Arabic"/>
          <w:bCs/>
        </w:rPr>
        <w:footnoteReference w:id="388"/>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“Dilediğinden başka ilminden hiçbir şeyi kavrayama</w:t>
      </w:r>
      <w:r>
        <w:rPr>
          <w:rFonts w:ascii="Garamond" w:hAnsi="Garamond" w:cs="Traditional Arabic"/>
          <w:b/>
          <w:bCs/>
        </w:rPr>
        <w:t>z</w:t>
      </w:r>
      <w:r>
        <w:rPr>
          <w:rFonts w:ascii="Garamond" w:hAnsi="Garamond" w:cs="Traditional Arabic"/>
          <w:b/>
          <w:bCs/>
        </w:rPr>
        <w:t>lar.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İnsanların ilmi sınırlıdır. Biz sesleri belli bir sınıra k</w:t>
      </w:r>
      <w:r>
        <w:rPr>
          <w:rFonts w:ascii="Garamond" w:hAnsi="Garamond" w:cs="Traditional Arabic"/>
          <w:bCs/>
        </w:rPr>
        <w:t>a</w:t>
      </w:r>
      <w:r>
        <w:rPr>
          <w:rFonts w:ascii="Garamond" w:hAnsi="Garamond" w:cs="Traditional Arabic"/>
          <w:bCs/>
        </w:rPr>
        <w:t xml:space="preserve">dar duyabiliyoruz. Gördüklerimizi belli bir sınıra kadar görebiliyoruz. Sadece Allah’ın irade ettiği ve izin verdiği sırları biliyoruz.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O’nun dışında hiçbir varlık tanrı olma değerine s</w:t>
      </w:r>
      <w:r>
        <w:rPr>
          <w:rFonts w:ascii="Garamond" w:hAnsi="Garamond" w:cs="Traditional Arabic"/>
          <w:bCs/>
        </w:rPr>
        <w:t>a</w:t>
      </w:r>
      <w:r>
        <w:rPr>
          <w:rFonts w:ascii="Garamond" w:hAnsi="Garamond" w:cs="Traditional Arabic"/>
          <w:bCs/>
        </w:rPr>
        <w:t xml:space="preserve">hip değildir.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Gerçek ve ebedi hayat, tüm diğer hayatların ka</w:t>
      </w:r>
      <w:r>
        <w:rPr>
          <w:rFonts w:ascii="Garamond" w:hAnsi="Garamond" w:cs="Traditional Arabic"/>
          <w:bCs/>
        </w:rPr>
        <w:t>y</w:t>
      </w:r>
      <w:r>
        <w:rPr>
          <w:rFonts w:ascii="Garamond" w:hAnsi="Garamond" w:cs="Traditional Arabic"/>
          <w:bCs/>
        </w:rPr>
        <w:t xml:space="preserve">nağı Allah’tır. </w:t>
      </w:r>
      <w:r>
        <w:rPr>
          <w:rFonts w:ascii="Garamond" w:hAnsi="Garamond" w:cs="Traditional Arabic"/>
          <w:b/>
          <w:bCs/>
        </w:rPr>
        <w:t>“el-Hayy”</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3- Herşey ona bağımlıdır. </w:t>
      </w:r>
      <w:r>
        <w:rPr>
          <w:rFonts w:ascii="Garamond" w:hAnsi="Garamond" w:cs="Traditional Arabic"/>
          <w:b/>
          <w:bCs/>
        </w:rPr>
        <w:t>“el-Kayyum”</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O’ndan başka her varlık yorulur ve uyur. </w:t>
      </w:r>
      <w:r>
        <w:rPr>
          <w:rFonts w:ascii="Garamond" w:hAnsi="Garamond" w:cs="Traditional Arabic"/>
          <w:b/>
          <w:bCs/>
        </w:rPr>
        <w:t>“tu</w:t>
      </w:r>
      <w:r>
        <w:rPr>
          <w:rFonts w:ascii="Garamond" w:hAnsi="Garamond" w:cs="Traditional Arabic"/>
          <w:b/>
          <w:bCs/>
        </w:rPr>
        <w:t>t</w:t>
      </w:r>
      <w:r>
        <w:rPr>
          <w:rFonts w:ascii="Garamond" w:hAnsi="Garamond" w:cs="Traditional Arabic"/>
          <w:b/>
          <w:bCs/>
        </w:rPr>
        <w:t>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Herşey ondandır. </w:t>
      </w:r>
      <w:r>
        <w:rPr>
          <w:rFonts w:ascii="Garamond" w:hAnsi="Garamond" w:cs="Traditional Arabic"/>
          <w:b/>
          <w:bCs/>
        </w:rPr>
        <w:t>“Göklerde olan onundur.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6- Sadece varlık değil varlığın tüm işleri de ondandır. </w:t>
      </w:r>
      <w:r>
        <w:rPr>
          <w:rFonts w:ascii="Garamond" w:hAnsi="Garamond" w:cs="Traditional Arabic"/>
          <w:b/>
          <w:bCs/>
        </w:rPr>
        <w:t>“Şefaat edecek kimdir?”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Sizin hayal ve vehimlerinizle herhangi bir şey şefaatçi ve aracı o</w:t>
      </w:r>
      <w:r>
        <w:rPr>
          <w:rFonts w:ascii="Garamond" w:hAnsi="Garamond" w:cs="Traditional Arabic"/>
          <w:bCs/>
        </w:rPr>
        <w:t>l</w:t>
      </w:r>
      <w:r>
        <w:rPr>
          <w:rFonts w:ascii="Garamond" w:hAnsi="Garamond" w:cs="Traditional Arabic"/>
          <w:bCs/>
        </w:rPr>
        <w:t xml:space="preserve">maz. </w:t>
      </w:r>
      <w:r>
        <w:rPr>
          <w:rFonts w:ascii="Garamond" w:hAnsi="Garamond" w:cs="Traditional Arabic"/>
          <w:b/>
          <w:bCs/>
        </w:rPr>
        <w:t>“Kimdir o kimse ki</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8- Hiçkimse Allah’tan daha merhametli değildir. Tüm şefaatçilerin merhamet ve ilgisi de ondandır. </w:t>
      </w:r>
      <w:r>
        <w:rPr>
          <w:rFonts w:ascii="Garamond" w:hAnsi="Garamond" w:cs="Traditional Arabic"/>
          <w:b/>
          <w:bCs/>
        </w:rPr>
        <w:t>“Sadece onun izniyle”</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9- Allah herşeyi bilir. O halde onun karşısında günah yapmaktan haya edelim. </w:t>
      </w:r>
      <w:r>
        <w:rPr>
          <w:rStyle w:val="FootnoteReference"/>
          <w:rFonts w:ascii="Garamond" w:hAnsi="Garamond" w:cs="Traditional Arabic"/>
          <w:bCs/>
        </w:rPr>
        <w:footnoteReference w:id="389"/>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10- O herşeyi ihata etmiştir. Ama başkaları O’nun iradesi olmaksızın ilminin bir köşesini dahi ihata edemezler.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11- O’nun hakimiyet ve kudreti sınırlı değildir.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12- Varlık alemini korumak ona ağır gelmez.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13- Varlık alemini koruyan şüphesiz bizi de koruy</w:t>
      </w:r>
      <w:r>
        <w:rPr>
          <w:rFonts w:ascii="Garamond" w:hAnsi="Garamond" w:cs="Traditional Arabic"/>
          <w:bCs/>
        </w:rPr>
        <w:t>a</w:t>
      </w:r>
      <w:r>
        <w:rPr>
          <w:rFonts w:ascii="Garamond" w:hAnsi="Garamond" w:cs="Traditional Arabic"/>
          <w:bCs/>
        </w:rPr>
        <w:t>bilir. Bu yüzden de korunmak için Ayetel-Kürsi’nin oku</w:t>
      </w:r>
      <w:r>
        <w:rPr>
          <w:rFonts w:ascii="Garamond" w:hAnsi="Garamond" w:cs="Traditional Arabic"/>
          <w:bCs/>
        </w:rPr>
        <w:t>n</w:t>
      </w:r>
      <w:r>
        <w:rPr>
          <w:rFonts w:ascii="Garamond" w:hAnsi="Garamond" w:cs="Traditional Arabic"/>
          <w:bCs/>
        </w:rPr>
        <w:t xml:space="preserve">ması tavsiye edilmiştir.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Velhasıl “hayy” ve “kayyum” olan ve yorgunluk, uyuma, uyuklama ve zaaf nedir bilmeyen Allah, ibadete layıktır. Hiç kimse O’nun izni ve kudreti dışında bir şey yapamaz. Allah herşeyi bilir, her şeyi ihata etmiş ve herşeye hakimdir. Ancak böyle bir ilaha ibadet edilebilir, sevgi gösterilebilir. Böyle bir ilaha tevekkül edilebilir, aşık ol</w:t>
      </w:r>
      <w:r>
        <w:rPr>
          <w:rFonts w:ascii="Garamond" w:hAnsi="Garamond" w:cs="Traditional Arabic"/>
          <w:bCs/>
        </w:rPr>
        <w:t>u</w:t>
      </w:r>
      <w:r>
        <w:rPr>
          <w:rFonts w:ascii="Garamond" w:hAnsi="Garamond" w:cs="Traditional Arabic"/>
          <w:bCs/>
        </w:rPr>
        <w:t>nabilir, ümit bağlanabilir. Kur’an’ın tanıttığı bu ilah tahrif edilmiş İncil ve Tevrat’taki ilah ile mukayese edilemez. Maddi dünyanın karanlık ve çıkmazları içinde bocalayan insan nasıl düş</w:t>
      </w:r>
      <w:r>
        <w:rPr>
          <w:rFonts w:ascii="Garamond" w:hAnsi="Garamond" w:cs="Traditional Arabic"/>
          <w:bCs/>
        </w:rPr>
        <w:t>ü</w:t>
      </w:r>
      <w:r>
        <w:rPr>
          <w:rFonts w:ascii="Garamond" w:hAnsi="Garamond" w:cs="Traditional Arabic"/>
          <w:bCs/>
        </w:rPr>
        <w:t xml:space="preserve">nebilir. </w:t>
      </w:r>
      <w:r>
        <w:rPr>
          <w:rFonts w:ascii="Garamond" w:hAnsi="Garamond" w:cs="Traditional Arabic"/>
          <w:b/>
          <w:bCs/>
        </w:rPr>
        <w:t>“Allah'a hamdolsun. Eğer Allah bize hidayet etmeseydi, biz hidayeti bulamazdık.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Allah’ın sıfatlarının her birinin (kayyum, hayy, ilm, kudret, azamet) insanın terbiyesinde çok olumlu bir rolü vardır. Zira en iyi ekol; taraftarlarına ümit ve aşk verebilen, onlara aydınlık bir gelecek vadeden; taraftarlarının da her an kontrol edildiklerini, hatalarının bağışlanacağını ve kendilerine hakim zatın merhametli olduğunu bildiği bir ekoldür. Ayrıca bu inanç akıl ve fıtrat ile de uyum içinde olmalıdır. </w:t>
      </w:r>
    </w:p>
    <w:p w:rsidR="00411510" w:rsidRDefault="00411510" w:rsidP="00B641FC">
      <w:pPr>
        <w:spacing w:line="240" w:lineRule="atLeast"/>
        <w:ind w:firstLine="284"/>
        <w:jc w:val="both"/>
        <w:rPr>
          <w:rFonts w:ascii="Garamond" w:hAnsi="Garamond" w:cs="Traditional Arabic" w:hint="cs"/>
          <w:b/>
          <w:b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لاَ</w:t>
      </w:r>
      <w:r w:rsidRPr="000C638F">
        <w:rPr>
          <w:rtl/>
        </w:rPr>
        <w:t xml:space="preserve"> </w:t>
      </w:r>
      <w:r w:rsidRPr="000C638F">
        <w:rPr>
          <w:rFonts w:hint="eastAsia"/>
          <w:rtl/>
        </w:rPr>
        <w:t>إِكْرَاهَ</w:t>
      </w:r>
      <w:r w:rsidRPr="000C638F">
        <w:rPr>
          <w:rtl/>
        </w:rPr>
        <w:t xml:space="preserve"> </w:t>
      </w:r>
      <w:r w:rsidRPr="000C638F">
        <w:rPr>
          <w:rFonts w:hint="eastAsia"/>
          <w:rtl/>
        </w:rPr>
        <w:t>فِي</w:t>
      </w:r>
      <w:r w:rsidRPr="000C638F">
        <w:rPr>
          <w:rtl/>
        </w:rPr>
        <w:t xml:space="preserve"> </w:t>
      </w:r>
      <w:r w:rsidRPr="000C638F">
        <w:rPr>
          <w:rFonts w:hint="eastAsia"/>
          <w:rtl/>
        </w:rPr>
        <w:t>الدِّينِ</w:t>
      </w:r>
      <w:r w:rsidRPr="000C638F">
        <w:rPr>
          <w:rtl/>
        </w:rPr>
        <w:t xml:space="preserve"> </w:t>
      </w:r>
      <w:r w:rsidRPr="000C638F">
        <w:rPr>
          <w:rFonts w:hint="eastAsia"/>
          <w:rtl/>
        </w:rPr>
        <w:t>قَد</w:t>
      </w:r>
      <w:r w:rsidRPr="000C638F">
        <w:rPr>
          <w:rtl/>
        </w:rPr>
        <w:t xml:space="preserve"> </w:t>
      </w:r>
      <w:r w:rsidRPr="000C638F">
        <w:rPr>
          <w:rFonts w:hint="eastAsia"/>
          <w:rtl/>
        </w:rPr>
        <w:t>تَّبَيَّنَ</w:t>
      </w:r>
      <w:r w:rsidRPr="000C638F">
        <w:rPr>
          <w:rtl/>
        </w:rPr>
        <w:t xml:space="preserve"> </w:t>
      </w:r>
      <w:r w:rsidRPr="000C638F">
        <w:rPr>
          <w:rFonts w:hint="eastAsia"/>
          <w:rtl/>
        </w:rPr>
        <w:t>الرُّشْدُ</w:t>
      </w:r>
      <w:r w:rsidRPr="000C638F">
        <w:rPr>
          <w:rtl/>
        </w:rPr>
        <w:t xml:space="preserve"> </w:t>
      </w:r>
      <w:r w:rsidRPr="000C638F">
        <w:rPr>
          <w:rFonts w:hint="eastAsia"/>
          <w:rtl/>
        </w:rPr>
        <w:t>مِنَ</w:t>
      </w:r>
      <w:r w:rsidRPr="000C638F">
        <w:rPr>
          <w:rtl/>
        </w:rPr>
        <w:t xml:space="preserve"> </w:t>
      </w:r>
      <w:r w:rsidRPr="000C638F">
        <w:rPr>
          <w:rFonts w:hint="eastAsia"/>
          <w:rtl/>
        </w:rPr>
        <w:t>الْغَيِّ</w:t>
      </w:r>
      <w:r w:rsidRPr="000C638F">
        <w:rPr>
          <w:rtl/>
        </w:rPr>
        <w:t xml:space="preserve"> </w:t>
      </w:r>
      <w:r w:rsidRPr="000C638F">
        <w:rPr>
          <w:rFonts w:hint="eastAsia"/>
          <w:rtl/>
        </w:rPr>
        <w:t>فَمَنْ</w:t>
      </w:r>
      <w:r w:rsidRPr="000C638F">
        <w:rPr>
          <w:rtl/>
        </w:rPr>
        <w:t xml:space="preserve"> </w:t>
      </w:r>
      <w:r w:rsidRPr="000C638F">
        <w:rPr>
          <w:rFonts w:hint="eastAsia"/>
          <w:rtl/>
        </w:rPr>
        <w:t>يَكْفُرْ</w:t>
      </w:r>
      <w:r w:rsidRPr="000C638F">
        <w:rPr>
          <w:rtl/>
        </w:rPr>
        <w:t xml:space="preserve"> </w:t>
      </w:r>
      <w:r w:rsidRPr="000C638F">
        <w:rPr>
          <w:rFonts w:hint="eastAsia"/>
          <w:rtl/>
        </w:rPr>
        <w:t>بِالطَّاغُوتِ</w:t>
      </w:r>
      <w:r w:rsidRPr="000C638F">
        <w:rPr>
          <w:rtl/>
        </w:rPr>
        <w:t xml:space="preserve"> </w:t>
      </w:r>
      <w:r w:rsidRPr="000C638F">
        <w:rPr>
          <w:rFonts w:hint="eastAsia"/>
          <w:rtl/>
        </w:rPr>
        <w:t>وَيُؤْمِن</w:t>
      </w:r>
      <w:r w:rsidRPr="000C638F">
        <w:rPr>
          <w:rtl/>
        </w:rPr>
        <w:t xml:space="preserve"> </w:t>
      </w:r>
      <w:r w:rsidRPr="000C638F">
        <w:rPr>
          <w:rFonts w:hint="eastAsia"/>
          <w:rtl/>
        </w:rPr>
        <w:t>بِاللّهِ</w:t>
      </w:r>
      <w:r w:rsidRPr="000C638F">
        <w:rPr>
          <w:rtl/>
        </w:rPr>
        <w:t xml:space="preserve"> </w:t>
      </w:r>
      <w:r w:rsidRPr="000C638F">
        <w:rPr>
          <w:rFonts w:hint="eastAsia"/>
          <w:rtl/>
        </w:rPr>
        <w:t>فَقَدِ</w:t>
      </w:r>
      <w:r w:rsidRPr="000C638F">
        <w:rPr>
          <w:rtl/>
        </w:rPr>
        <w:t xml:space="preserve"> </w:t>
      </w:r>
      <w:r w:rsidRPr="000C638F">
        <w:rPr>
          <w:rFonts w:hint="eastAsia"/>
          <w:rtl/>
        </w:rPr>
        <w:t>اسْتَمْسَكَ</w:t>
      </w:r>
      <w:r w:rsidRPr="000C638F">
        <w:rPr>
          <w:rtl/>
        </w:rPr>
        <w:t xml:space="preserve"> </w:t>
      </w:r>
      <w:r w:rsidRPr="000C638F">
        <w:rPr>
          <w:rFonts w:hint="eastAsia"/>
          <w:rtl/>
        </w:rPr>
        <w:t>بِالْعُرْوَةِ</w:t>
      </w:r>
      <w:r w:rsidRPr="000C638F">
        <w:rPr>
          <w:rtl/>
        </w:rPr>
        <w:t xml:space="preserve"> </w:t>
      </w:r>
      <w:r w:rsidRPr="000C638F">
        <w:rPr>
          <w:rFonts w:hint="eastAsia"/>
          <w:rtl/>
        </w:rPr>
        <w:t>الْوُثْقَىَ</w:t>
      </w:r>
      <w:r w:rsidRPr="000C638F">
        <w:rPr>
          <w:rtl/>
        </w:rPr>
        <w:t xml:space="preserve"> </w:t>
      </w:r>
      <w:r w:rsidRPr="000C638F">
        <w:rPr>
          <w:rFonts w:hint="eastAsia"/>
          <w:rtl/>
        </w:rPr>
        <w:t>لاَ</w:t>
      </w:r>
      <w:r w:rsidRPr="000C638F">
        <w:rPr>
          <w:rtl/>
        </w:rPr>
        <w:t xml:space="preserve"> </w:t>
      </w:r>
      <w:r w:rsidRPr="000C638F">
        <w:rPr>
          <w:rFonts w:hint="eastAsia"/>
          <w:rtl/>
        </w:rPr>
        <w:t>انفِصَامَ</w:t>
      </w:r>
      <w:r w:rsidRPr="000C638F">
        <w:rPr>
          <w:rtl/>
        </w:rPr>
        <w:t xml:space="preserve"> </w:t>
      </w:r>
      <w:r w:rsidRPr="000C638F">
        <w:rPr>
          <w:rFonts w:hint="eastAsia"/>
          <w:rtl/>
        </w:rPr>
        <w:t>لَهَا</w:t>
      </w:r>
      <w:r w:rsidRPr="000C638F">
        <w:rPr>
          <w:rtl/>
        </w:rPr>
        <w:t xml:space="preserve"> </w:t>
      </w:r>
      <w:r w:rsidRPr="000C638F">
        <w:rPr>
          <w:rFonts w:hint="eastAsia"/>
          <w:rtl/>
        </w:rPr>
        <w:t>وَاللّهُ</w:t>
      </w:r>
      <w:r w:rsidRPr="000C638F">
        <w:rPr>
          <w:rtl/>
        </w:rPr>
        <w:t xml:space="preserve"> </w:t>
      </w:r>
      <w:r w:rsidRPr="000C638F">
        <w:rPr>
          <w:rFonts w:hint="eastAsia"/>
          <w:rtl/>
        </w:rPr>
        <w:t>سَمِيعٌ</w:t>
      </w:r>
      <w:r w:rsidRPr="000C638F">
        <w:rPr>
          <w:rtl/>
        </w:rPr>
        <w:t xml:space="preserve"> </w:t>
      </w:r>
      <w:r w:rsidRPr="000C638F">
        <w:rPr>
          <w:rFonts w:hint="eastAsia"/>
          <w:rtl/>
        </w:rPr>
        <w:t>عَلِيمٌ</w:t>
      </w:r>
      <w:r w:rsidRPr="000C638F">
        <w:rPr>
          <w:rtl/>
        </w:rPr>
        <w:t xml:space="preserve"> </w:t>
      </w:r>
      <w:r w:rsidRPr="000C638F">
        <w:rPr>
          <w:rFonts w:ascii="AGA Arabesque" w:hAnsi="AGA Arabesque"/>
          <w:b w:val="0"/>
          <w:bCs w:val="0"/>
          <w:rtl/>
        </w:rPr>
        <w:t>(</w:t>
      </w:r>
      <w:r w:rsidRPr="000C638F">
        <w:rPr>
          <w:rtl/>
        </w:rPr>
        <w:t>265</w:t>
      </w:r>
      <w:r w:rsidRPr="000C638F">
        <w:rPr>
          <w:rFonts w:ascii="AGA Arabesque" w:hAnsi="AGA Arabesque"/>
          <w:b w:val="0"/>
          <w:bCs w:val="0"/>
          <w:rtl/>
        </w:rPr>
        <w:t>)</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t>256- “Dinde zorlama yoktur; artık hak ile batıl iyice ayrılmıştır. Tağutlara küfredip Allah'a iman eden kimse, kopmak bilmeyen sağlam bir kulpa sarılmıştır. A</w:t>
      </w:r>
      <w:r>
        <w:rPr>
          <w:rFonts w:ascii="Garamond" w:hAnsi="Garamond" w:cs="Traditional Arabic"/>
          <w:b/>
          <w:bCs/>
        </w:rPr>
        <w:t>l</w:t>
      </w:r>
      <w:r>
        <w:rPr>
          <w:rFonts w:ascii="Garamond" w:hAnsi="Garamond" w:cs="Traditional Arabic"/>
          <w:b/>
          <w:bCs/>
        </w:rPr>
        <w:t xml:space="preserve">lah işitendir, bilendir.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Kalbi iman zorla elde edilemez. Aksine bürhan, ahlak ve öğüt ile kal</w:t>
      </w:r>
      <w:r>
        <w:rPr>
          <w:rFonts w:ascii="Garamond" w:hAnsi="Garamond" w:cs="Traditional Arabic"/>
          <w:bCs/>
        </w:rPr>
        <w:t>p</w:t>
      </w:r>
      <w:r>
        <w:rPr>
          <w:rFonts w:ascii="Garamond" w:hAnsi="Garamond" w:cs="Traditional Arabic"/>
          <w:bCs/>
        </w:rPr>
        <w:t>lere nüfuz edilebilir. Ama bu, herkesin her istediği kötülüğü yapması, özgür olduğunu söylemesi ve “kimse beni seçtiğim bu yoldan çeviremez” diyebilmesi anlamına değildir. Putları kırmak, savaşlar, kötülükten sakındırma, sürgünler ve hapisler insanın kalben inanmadığının, ama toplum için kötü bir birey olma hakkına s</w:t>
      </w:r>
      <w:r>
        <w:rPr>
          <w:rFonts w:ascii="Garamond" w:hAnsi="Garamond" w:cs="Traditional Arabic"/>
          <w:bCs/>
        </w:rPr>
        <w:t>a</w:t>
      </w:r>
      <w:r>
        <w:rPr>
          <w:rFonts w:ascii="Garamond" w:hAnsi="Garamond" w:cs="Traditional Arabic"/>
          <w:bCs/>
        </w:rPr>
        <w:t xml:space="preserve">hip olmadığının en açık göstergesidir.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Burhan ve mantığı olan insan zorlamaya ihtiyaç duymaz.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Zorlamanın etkileri sadece amel ve fiziksel hareketlerde geçerlidir; fikir ve inançlarda değil. İslam kafirlere şöyle diyor: </w:t>
      </w:r>
      <w:r>
        <w:rPr>
          <w:rFonts w:ascii="Garamond" w:hAnsi="Garamond" w:cs="Traditional Arabic"/>
          <w:b/>
          <w:bCs/>
        </w:rPr>
        <w:t>“Doğru sözlüyseniz delilinizi getiriniz.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İslam özgürlük dinidir. Cihad ve savaş ise insanlara düşünce özgürlüğü vermeyen zalim düzenleri yıkmak v</w:t>
      </w:r>
      <w:r>
        <w:rPr>
          <w:rFonts w:ascii="Garamond" w:hAnsi="Garamond" w:cs="Traditional Arabic"/>
          <w:bCs/>
        </w:rPr>
        <w:t>e</w:t>
      </w:r>
      <w:r>
        <w:rPr>
          <w:rFonts w:ascii="Garamond" w:hAnsi="Garamond" w:cs="Traditional Arabic"/>
          <w:bCs/>
        </w:rPr>
        <w:t>ya gerçekte din değil bir hastalık olan şirki ortadan kaldırmak içindir. Hurafeler karşısında susmak insanlığa z</w:t>
      </w:r>
      <w:r>
        <w:rPr>
          <w:rFonts w:ascii="Garamond" w:hAnsi="Garamond" w:cs="Traditional Arabic"/>
          <w:bCs/>
        </w:rPr>
        <w:t>u</w:t>
      </w:r>
      <w:r>
        <w:rPr>
          <w:rFonts w:ascii="Garamond" w:hAnsi="Garamond" w:cs="Traditional Arabic"/>
          <w:bCs/>
        </w:rPr>
        <w:t xml:space="preserve">lümdür.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Hakkın yolu insanlara hüccet tamamlansın diye, apaçık batıldan ayrılmıştır. Hak yolun aydınlanması ise akıl beyan ve peygamberlerin mucizesi</w:t>
      </w:r>
      <w:r>
        <w:rPr>
          <w:rFonts w:ascii="Garamond" w:hAnsi="Garamond" w:cs="Traditional Arabic"/>
          <w:bCs/>
        </w:rPr>
        <w:t>y</w:t>
      </w:r>
      <w:r>
        <w:rPr>
          <w:rFonts w:ascii="Garamond" w:hAnsi="Garamond" w:cs="Traditional Arabic"/>
          <w:bCs/>
        </w:rPr>
        <w:t xml:space="preserve">ledir.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İpin sağlam olması yeterli değildir. Sıkı tutmak da şarttır. </w:t>
      </w:r>
      <w:r>
        <w:rPr>
          <w:rFonts w:ascii="Garamond" w:hAnsi="Garamond" w:cs="Traditional Arabic"/>
          <w:b/>
          <w:bCs/>
        </w:rPr>
        <w:t>“sarılmı</w:t>
      </w:r>
      <w:r>
        <w:rPr>
          <w:rFonts w:ascii="Garamond" w:hAnsi="Garamond" w:cs="Traditional Arabic"/>
          <w:b/>
          <w:bCs/>
        </w:rPr>
        <w:t>ş</w:t>
      </w:r>
      <w:r>
        <w:rPr>
          <w:rFonts w:ascii="Garamond" w:hAnsi="Garamond" w:cs="Traditional Arabic"/>
          <w:b/>
          <w:bCs/>
        </w:rPr>
        <w:t>tır”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İslam tağutlarla uzlaşmaz. </w:t>
      </w:r>
      <w:r>
        <w:rPr>
          <w:rFonts w:ascii="Garamond" w:hAnsi="Garamond" w:cs="Traditional Arabic"/>
          <w:b/>
          <w:bCs/>
        </w:rPr>
        <w:t>“Tağuta küfreden”</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7- Tağutlar yok olmadıkça tevhid tecelli etmez. Önce tağuta küfretmek, sonra Allah’a iman etmek gerekir. </w:t>
      </w:r>
      <w:r>
        <w:rPr>
          <w:rFonts w:ascii="Garamond" w:hAnsi="Garamond" w:cs="Traditional Arabic"/>
          <w:b/>
          <w:bCs/>
        </w:rPr>
        <w:t>“Tağuta küfredip Allah’a iman eden.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8- İnsanlara hüccet tamamlanmıştır. “</w:t>
      </w:r>
      <w:r>
        <w:rPr>
          <w:rFonts w:ascii="Garamond" w:hAnsi="Garamond" w:cs="Traditional Arabic"/>
          <w:b/>
          <w:bCs/>
        </w:rPr>
        <w:t>iyice ayrılmıştır.”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9- Tağutlara dayanmak ve Allah’tan gayrisine sarı</w:t>
      </w:r>
      <w:r>
        <w:rPr>
          <w:rFonts w:ascii="Garamond" w:hAnsi="Garamond" w:cs="Traditional Arabic"/>
          <w:bCs/>
        </w:rPr>
        <w:t>l</w:t>
      </w:r>
      <w:r>
        <w:rPr>
          <w:rFonts w:ascii="Garamond" w:hAnsi="Garamond" w:cs="Traditional Arabic"/>
          <w:bCs/>
        </w:rPr>
        <w:t xml:space="preserve">mak yok olmaktır. Kopmayan tek ip Allah’a imandır.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10- Bazı rivayetlerde de yer aldığına göre Allah’ın velilerine ve Ehl-i Beyt imamlarına sarılmak da “sa</w:t>
      </w:r>
      <w:r>
        <w:rPr>
          <w:rFonts w:ascii="Garamond" w:hAnsi="Garamond" w:cs="Traditional Arabic"/>
          <w:bCs/>
        </w:rPr>
        <w:t>ğ</w:t>
      </w:r>
      <w:r>
        <w:rPr>
          <w:rFonts w:ascii="Garamond" w:hAnsi="Garamond" w:cs="Traditional Arabic"/>
          <w:bCs/>
        </w:rPr>
        <w:t xml:space="preserve">lam ipe” sarılmanın açık bir örneğidir. Nitekim Peygamber </w:t>
      </w:r>
      <w:r w:rsidR="008E3EA6">
        <w:rPr>
          <w:rFonts w:ascii="Garamond" w:hAnsi="Garamond" w:cs="Traditional Arabic"/>
          <w:bCs/>
        </w:rPr>
        <w:t>(s.a.a)</w:t>
      </w:r>
      <w:r>
        <w:rPr>
          <w:rFonts w:ascii="Garamond" w:hAnsi="Garamond" w:cs="Traditional Arabic"/>
          <w:bCs/>
        </w:rPr>
        <w:t xml:space="preserve"> Hz. Ali (a.s)’a şöyle buyurmuştur: </w:t>
      </w:r>
      <w:r>
        <w:rPr>
          <w:rFonts w:ascii="Garamond" w:hAnsi="Garamond" w:cs="Traditional Arabic"/>
          <w:i/>
          <w:iCs/>
        </w:rPr>
        <w:t>“Sen urvet’ul vuskasın” (sağlam ipsin. )</w:t>
      </w:r>
      <w:r>
        <w:rPr>
          <w:rStyle w:val="FootnoteReference"/>
          <w:rFonts w:ascii="Garamond" w:hAnsi="Garamond" w:cs="Traditional Arabic"/>
          <w:i/>
          <w:iCs/>
        </w:rPr>
        <w:footnoteReference w:id="390"/>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11- Allah’a iman ve Allah’ın veli kullarıyla ilişki ebedidir. </w:t>
      </w:r>
      <w:r>
        <w:rPr>
          <w:rFonts w:ascii="Garamond" w:hAnsi="Garamond" w:cs="Traditional Arabic"/>
          <w:b/>
          <w:bCs/>
        </w:rPr>
        <w:t xml:space="preserve">“kopmak bilmeyen” </w:t>
      </w:r>
      <w:r>
        <w:rPr>
          <w:rFonts w:ascii="Garamond" w:hAnsi="Garamond" w:cs="Traditional Arabic"/>
          <w:bCs/>
        </w:rPr>
        <w:t xml:space="preserve">Ama tağutlar kıyamette kendine uyanlardan kaçacaklardır. </w:t>
      </w:r>
    </w:p>
    <w:p w:rsidR="00411510" w:rsidRDefault="00411510" w:rsidP="00B641FC">
      <w:pPr>
        <w:pStyle w:val="BodyTextIndent"/>
        <w:spacing w:line="240" w:lineRule="atLeast"/>
        <w:rPr>
          <w:rFonts w:ascii="Garamond" w:hAnsi="Garamond" w:cs="Traditional Arabic" w:hint="cs"/>
          <w:b/>
          <w:b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lastRenderedPageBreak/>
        <w:t>اللّهُ</w:t>
      </w:r>
      <w:r w:rsidRPr="000C638F">
        <w:rPr>
          <w:rtl/>
        </w:rPr>
        <w:t xml:space="preserve"> </w:t>
      </w:r>
      <w:r w:rsidRPr="000C638F">
        <w:rPr>
          <w:rFonts w:hint="eastAsia"/>
          <w:rtl/>
        </w:rPr>
        <w:t>وَلِيُّ</w:t>
      </w:r>
      <w:r w:rsidRPr="000C638F">
        <w:rPr>
          <w:rtl/>
        </w:rPr>
        <w:t xml:space="preserve"> </w:t>
      </w:r>
      <w:r w:rsidRPr="000C638F">
        <w:rPr>
          <w:rFonts w:hint="eastAsia"/>
          <w:rtl/>
        </w:rPr>
        <w:t>الَّذِينَ</w:t>
      </w:r>
      <w:r w:rsidRPr="000C638F">
        <w:rPr>
          <w:rtl/>
        </w:rPr>
        <w:t xml:space="preserve"> </w:t>
      </w:r>
      <w:r w:rsidRPr="000C638F">
        <w:rPr>
          <w:rFonts w:hint="eastAsia"/>
          <w:rtl/>
        </w:rPr>
        <w:t>آمَنُواْ</w:t>
      </w:r>
      <w:r w:rsidRPr="000C638F">
        <w:rPr>
          <w:rtl/>
        </w:rPr>
        <w:t xml:space="preserve"> </w:t>
      </w:r>
      <w:r w:rsidRPr="000C638F">
        <w:rPr>
          <w:rFonts w:hint="eastAsia"/>
          <w:rtl/>
        </w:rPr>
        <w:t>يُخْرِجُهُم</w:t>
      </w:r>
      <w:r w:rsidRPr="000C638F">
        <w:rPr>
          <w:rtl/>
        </w:rPr>
        <w:t xml:space="preserve"> </w:t>
      </w:r>
      <w:r w:rsidRPr="000C638F">
        <w:rPr>
          <w:rFonts w:hint="eastAsia"/>
          <w:rtl/>
        </w:rPr>
        <w:t>مِّنَ</w:t>
      </w:r>
      <w:r w:rsidRPr="000C638F">
        <w:rPr>
          <w:rtl/>
        </w:rPr>
        <w:t xml:space="preserve"> </w:t>
      </w:r>
      <w:r w:rsidRPr="000C638F">
        <w:rPr>
          <w:rFonts w:hint="eastAsia"/>
          <w:rtl/>
        </w:rPr>
        <w:t>الظُّلُمَاتِ</w:t>
      </w:r>
      <w:r w:rsidRPr="000C638F">
        <w:rPr>
          <w:rtl/>
        </w:rPr>
        <w:t xml:space="preserve"> </w:t>
      </w:r>
      <w:r w:rsidRPr="000C638F">
        <w:rPr>
          <w:rFonts w:hint="eastAsia"/>
          <w:rtl/>
        </w:rPr>
        <w:t>إِلَى</w:t>
      </w:r>
      <w:r w:rsidRPr="000C638F">
        <w:rPr>
          <w:rtl/>
        </w:rPr>
        <w:t xml:space="preserve"> </w:t>
      </w:r>
      <w:r w:rsidRPr="000C638F">
        <w:rPr>
          <w:rFonts w:hint="eastAsia"/>
          <w:rtl/>
        </w:rPr>
        <w:t>النُّوُرِ</w:t>
      </w:r>
      <w:r w:rsidRPr="000C638F">
        <w:rPr>
          <w:rtl/>
        </w:rPr>
        <w:t xml:space="preserve"> </w:t>
      </w:r>
      <w:r w:rsidRPr="000C638F">
        <w:rPr>
          <w:rFonts w:hint="eastAsia"/>
          <w:rtl/>
        </w:rPr>
        <w:t>وَالَّذِينَ</w:t>
      </w:r>
      <w:r w:rsidRPr="000C638F">
        <w:rPr>
          <w:rtl/>
        </w:rPr>
        <w:t xml:space="preserve"> </w:t>
      </w:r>
      <w:r w:rsidRPr="000C638F">
        <w:rPr>
          <w:rFonts w:hint="eastAsia"/>
          <w:rtl/>
        </w:rPr>
        <w:t>كَفَرُواْ</w:t>
      </w:r>
      <w:r w:rsidRPr="000C638F">
        <w:rPr>
          <w:rtl/>
        </w:rPr>
        <w:t xml:space="preserve"> </w:t>
      </w:r>
      <w:r w:rsidRPr="000C638F">
        <w:rPr>
          <w:rFonts w:hint="eastAsia"/>
          <w:rtl/>
        </w:rPr>
        <w:t>أَوْلِيَآؤُهُمُ</w:t>
      </w:r>
      <w:r w:rsidRPr="000C638F">
        <w:rPr>
          <w:rtl/>
        </w:rPr>
        <w:t xml:space="preserve"> </w:t>
      </w:r>
      <w:r w:rsidRPr="000C638F">
        <w:rPr>
          <w:rFonts w:hint="eastAsia"/>
          <w:rtl/>
        </w:rPr>
        <w:t>الطَّاغُوتُ</w:t>
      </w:r>
      <w:r w:rsidRPr="000C638F">
        <w:rPr>
          <w:rtl/>
        </w:rPr>
        <w:t xml:space="preserve"> </w:t>
      </w:r>
      <w:r w:rsidRPr="000C638F">
        <w:rPr>
          <w:rFonts w:hint="eastAsia"/>
          <w:rtl/>
        </w:rPr>
        <w:t>يُخْرِجُونَهُم</w:t>
      </w:r>
      <w:r w:rsidRPr="000C638F">
        <w:rPr>
          <w:rtl/>
        </w:rPr>
        <w:t xml:space="preserve"> </w:t>
      </w:r>
      <w:r w:rsidRPr="000C638F">
        <w:rPr>
          <w:rFonts w:hint="eastAsia"/>
          <w:rtl/>
        </w:rPr>
        <w:t>مِّنَ</w:t>
      </w:r>
      <w:r w:rsidRPr="000C638F">
        <w:rPr>
          <w:rtl/>
        </w:rPr>
        <w:t xml:space="preserve"> </w:t>
      </w:r>
      <w:r w:rsidRPr="000C638F">
        <w:rPr>
          <w:rFonts w:hint="eastAsia"/>
          <w:rtl/>
        </w:rPr>
        <w:t>النُّورِ</w:t>
      </w:r>
      <w:r w:rsidRPr="000C638F">
        <w:rPr>
          <w:rtl/>
        </w:rPr>
        <w:t xml:space="preserve"> </w:t>
      </w:r>
      <w:r w:rsidRPr="000C638F">
        <w:rPr>
          <w:rFonts w:hint="eastAsia"/>
          <w:rtl/>
        </w:rPr>
        <w:t>إِلَى</w:t>
      </w:r>
      <w:r w:rsidRPr="000C638F">
        <w:rPr>
          <w:rtl/>
        </w:rPr>
        <w:t xml:space="preserve"> </w:t>
      </w:r>
      <w:r w:rsidRPr="000C638F">
        <w:rPr>
          <w:rFonts w:hint="eastAsia"/>
          <w:rtl/>
        </w:rPr>
        <w:t>الظُّلُمَاتِ</w:t>
      </w:r>
      <w:r w:rsidRPr="000C638F">
        <w:rPr>
          <w:rtl/>
        </w:rPr>
        <w:t xml:space="preserve"> </w:t>
      </w:r>
      <w:r w:rsidRPr="000C638F">
        <w:rPr>
          <w:rFonts w:hint="eastAsia"/>
          <w:rtl/>
        </w:rPr>
        <w:t>أُوْلَـئِكَ</w:t>
      </w:r>
      <w:r w:rsidRPr="000C638F">
        <w:rPr>
          <w:rtl/>
        </w:rPr>
        <w:t xml:space="preserve"> </w:t>
      </w:r>
      <w:r w:rsidRPr="000C638F">
        <w:rPr>
          <w:rFonts w:hint="eastAsia"/>
          <w:rtl/>
        </w:rPr>
        <w:t>أَصْحَابُ</w:t>
      </w:r>
      <w:r w:rsidRPr="000C638F">
        <w:rPr>
          <w:rtl/>
        </w:rPr>
        <w:t xml:space="preserve"> </w:t>
      </w:r>
      <w:r w:rsidRPr="000C638F">
        <w:rPr>
          <w:rFonts w:hint="eastAsia"/>
          <w:rtl/>
        </w:rPr>
        <w:t>النَّارِ</w:t>
      </w:r>
      <w:r w:rsidRPr="000C638F">
        <w:rPr>
          <w:rtl/>
        </w:rPr>
        <w:t xml:space="preserve"> </w:t>
      </w:r>
      <w:r w:rsidRPr="000C638F">
        <w:rPr>
          <w:rFonts w:hint="eastAsia"/>
          <w:rtl/>
        </w:rPr>
        <w:t>هُمْ</w:t>
      </w:r>
      <w:r w:rsidRPr="000C638F">
        <w:rPr>
          <w:rtl/>
        </w:rPr>
        <w:t xml:space="preserve"> </w:t>
      </w:r>
      <w:r w:rsidRPr="000C638F">
        <w:rPr>
          <w:rFonts w:hint="eastAsia"/>
          <w:rtl/>
        </w:rPr>
        <w:t>فِيهَا</w:t>
      </w:r>
      <w:r w:rsidRPr="000C638F">
        <w:rPr>
          <w:rtl/>
        </w:rPr>
        <w:t xml:space="preserve"> </w:t>
      </w:r>
      <w:r w:rsidRPr="000C638F">
        <w:rPr>
          <w:rFonts w:hint="eastAsia"/>
          <w:rtl/>
        </w:rPr>
        <w:t>خَالِدُونَ</w:t>
      </w:r>
      <w:r w:rsidRPr="000C638F">
        <w:rPr>
          <w:rtl/>
        </w:rPr>
        <w:t xml:space="preserve"> </w:t>
      </w:r>
      <w:r w:rsidRPr="000C638F">
        <w:rPr>
          <w:rFonts w:ascii="AGA Arabesque" w:hAnsi="AGA Arabesque"/>
          <w:b w:val="0"/>
          <w:bCs w:val="0"/>
          <w:rtl/>
        </w:rPr>
        <w:t>(</w:t>
      </w:r>
      <w:r w:rsidRPr="000C638F">
        <w:rPr>
          <w:rtl/>
        </w:rPr>
        <w:t>257</w:t>
      </w:r>
      <w:r w:rsidRPr="000C638F">
        <w:rPr>
          <w:rFonts w:ascii="AGA Arabesque" w:hAnsi="AGA Arabesque"/>
          <w:b w:val="0"/>
          <w:bCs w:val="0"/>
          <w:rtl/>
        </w:rPr>
        <w:t>)</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257- “Allah iman edenlerin dostudur, onları karanlıklardan a</w:t>
      </w:r>
      <w:r>
        <w:rPr>
          <w:rFonts w:ascii="Garamond" w:hAnsi="Garamond" w:cs="Traditional Arabic"/>
          <w:b/>
          <w:bCs/>
        </w:rPr>
        <w:t>y</w:t>
      </w:r>
      <w:r>
        <w:rPr>
          <w:rFonts w:ascii="Garamond" w:hAnsi="Garamond" w:cs="Traditional Arabic"/>
          <w:b/>
          <w:bCs/>
        </w:rPr>
        <w:t>dınlığa çıkarır. Küfredenlerin ise dostları tağutlardır. Onları aydınlıktan karanlıklara sürüklerler. İşte onlar cehennemliklerdir, onlar orada temelli kal</w:t>
      </w:r>
      <w:r>
        <w:rPr>
          <w:rFonts w:ascii="Garamond" w:hAnsi="Garamond" w:cs="Traditional Arabic"/>
          <w:b/>
          <w:bCs/>
        </w:rPr>
        <w:t>a</w:t>
      </w:r>
      <w:r>
        <w:rPr>
          <w:rFonts w:ascii="Garamond" w:hAnsi="Garamond" w:cs="Traditional Arabic"/>
          <w:b/>
          <w:bCs/>
        </w:rPr>
        <w:t xml:space="preserve">caklardır.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1- Bir tek yetkiliyi kabul etmek kolaydır. Kur’an müminle hakkında şöyle buyuruyor: </w:t>
      </w:r>
      <w:r>
        <w:rPr>
          <w:rFonts w:ascii="Garamond" w:hAnsi="Garamond" w:cs="Traditional Arabic"/>
          <w:b/>
          <w:bCs/>
        </w:rPr>
        <w:t>“Allah iman edenlerin velisidir. ”</w:t>
      </w:r>
      <w:r>
        <w:rPr>
          <w:rFonts w:ascii="Garamond" w:hAnsi="Garamond" w:cs="Traditional Arabic"/>
          <w:bCs/>
        </w:rPr>
        <w:t xml:space="preserve"> Ama kafirlerin çok çeşitli velileri vardır. Hz. Yusuf (a.s) kafirleri davet ederken de bu delili beyan etmiştir. </w:t>
      </w:r>
      <w:r>
        <w:rPr>
          <w:rFonts w:ascii="Garamond" w:hAnsi="Garamond" w:cs="Traditional Arabic"/>
          <w:b/>
          <w:bCs/>
        </w:rPr>
        <w:t>“Ayrı ayrı bir sürü uydurma rabler mi daha iyidir, yoksa her şeyden üstün tek Allah mı?””</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Hak yol tektir. Ama sapık yollar çok ve farklıdır. Kur’an hak yol hakkında “nur” tabirini kullanmıştır. Sapık ve eğri yollar hakkında ise “karanlıklar” tabirini kullanmıştır.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Doğru yol nurdur. Nur da hareket, gelişim, ilim, ümit ve huzur va</w:t>
      </w:r>
      <w:r>
        <w:rPr>
          <w:rFonts w:ascii="Garamond" w:hAnsi="Garamond" w:cs="Traditional Arabic"/>
          <w:bCs/>
        </w:rPr>
        <w:t>r</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Önceki ayette şöyle buyurmuştur: “</w:t>
      </w:r>
      <w:r>
        <w:rPr>
          <w:rFonts w:ascii="Garamond" w:hAnsi="Garamond" w:cs="Traditional Arabic"/>
          <w:b/>
          <w:bCs/>
        </w:rPr>
        <w:t xml:space="preserve">artık hak ile batıl iyice ayrılmıştır. ” </w:t>
      </w:r>
      <w:r>
        <w:rPr>
          <w:rFonts w:ascii="Garamond" w:hAnsi="Garamond" w:cs="Traditional Arabic"/>
          <w:bCs/>
        </w:rPr>
        <w:t>Bu ayette ise batıl yolların hak yoldan ayrılışının bir örneği beyan edilmiştir. Yani Allah’ın velayeti, rüşt ve kemal; tağutların velayeti ise sapı</w:t>
      </w:r>
      <w:r>
        <w:rPr>
          <w:rFonts w:ascii="Garamond" w:hAnsi="Garamond" w:cs="Traditional Arabic"/>
          <w:bCs/>
        </w:rPr>
        <w:t>k</w:t>
      </w:r>
      <w:r>
        <w:rPr>
          <w:rFonts w:ascii="Garamond" w:hAnsi="Garamond" w:cs="Traditional Arabic"/>
          <w:bCs/>
        </w:rPr>
        <w:t xml:space="preserve">lıktır.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Allah bizim velimiz olduğu için ona tevekkül e</w:t>
      </w:r>
      <w:r>
        <w:rPr>
          <w:rFonts w:ascii="Garamond" w:hAnsi="Garamond" w:cs="Traditional Arabic"/>
          <w:bCs/>
        </w:rPr>
        <w:t>t</w:t>
      </w:r>
      <w:r>
        <w:rPr>
          <w:rFonts w:ascii="Garamond" w:hAnsi="Garamond" w:cs="Traditional Arabic"/>
          <w:bCs/>
        </w:rPr>
        <w:t xml:space="preserve">meli sadece ondan ümitvar olmalıyız.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6- Tağutlar küfür ve şirk atmosferinde herhangi bir manevra gücüne sahip değildir. </w:t>
      </w:r>
      <w:r>
        <w:rPr>
          <w:rFonts w:ascii="Garamond" w:hAnsi="Garamond" w:cs="Traditional Arabic"/>
          <w:b/>
          <w:bCs/>
        </w:rPr>
        <w:t>“Küfredenlerin velileri tağuttur.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7- Tağutun yardımcıları da ateş ehlidir.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Kafirler sürekli Allah’ın gazabına uğramıştır. </w:t>
      </w:r>
      <w:r>
        <w:rPr>
          <w:rFonts w:ascii="Garamond" w:hAnsi="Garamond" w:cs="Traditional Arabic"/>
          <w:b/>
          <w:bCs/>
        </w:rPr>
        <w:t>“temelli kalacakla</w:t>
      </w:r>
      <w:r>
        <w:rPr>
          <w:rFonts w:ascii="Garamond" w:hAnsi="Garamond" w:cs="Traditional Arabic"/>
          <w:b/>
          <w:bCs/>
        </w:rPr>
        <w:t>r</w:t>
      </w:r>
      <w:r>
        <w:rPr>
          <w:rFonts w:ascii="Garamond" w:hAnsi="Garamond" w:cs="Traditional Arabic"/>
          <w:b/>
          <w:bCs/>
        </w:rPr>
        <w:t>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Allah’ın Velayetini Kabul Edenlerin Portresi</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-Allah’ın velayetini kabul edenlerin işi de ilahi renge bürünür. </w:t>
      </w:r>
      <w:r>
        <w:rPr>
          <w:rFonts w:ascii="Garamond" w:hAnsi="Garamond" w:cs="Traditional Arabic"/>
          <w:b/>
          <w:bCs/>
        </w:rPr>
        <w:t>“A</w:t>
      </w:r>
      <w:r>
        <w:rPr>
          <w:rFonts w:ascii="Garamond" w:hAnsi="Garamond" w:cs="Traditional Arabic"/>
          <w:b/>
          <w:bCs/>
        </w:rPr>
        <w:t>l</w:t>
      </w:r>
      <w:r>
        <w:rPr>
          <w:rFonts w:ascii="Garamond" w:hAnsi="Garamond" w:cs="Traditional Arabic"/>
          <w:b/>
          <w:bCs/>
        </w:rPr>
        <w:t>lah’ın rengi.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-Kendinize ilahi bir önder seçin. </w:t>
      </w:r>
      <w:r>
        <w:rPr>
          <w:rFonts w:ascii="Garamond" w:hAnsi="Garamond" w:cs="Traditional Arabic"/>
          <w:b/>
          <w:bCs/>
        </w:rPr>
        <w:t>“Allah size şüphesiz, Talut'u h</w:t>
      </w:r>
      <w:r>
        <w:rPr>
          <w:rFonts w:ascii="Garamond" w:hAnsi="Garamond" w:cs="Traditional Arabic"/>
          <w:b/>
          <w:bCs/>
        </w:rPr>
        <w:t>ü</w:t>
      </w:r>
      <w:r>
        <w:rPr>
          <w:rFonts w:ascii="Garamond" w:hAnsi="Garamond" w:cs="Traditional Arabic"/>
          <w:b/>
          <w:bCs/>
        </w:rPr>
        <w:t>kümdar olarak gönderdi”</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-Allah’ın velayetini kabul edenin yolu açık, geleceği aydın ve işlerinden dolayı güven içindedir. </w:t>
      </w:r>
      <w:r>
        <w:rPr>
          <w:rFonts w:ascii="Garamond" w:hAnsi="Garamond" w:cs="Traditional Arabic"/>
          <w:b/>
          <w:bCs/>
        </w:rPr>
        <w:t>“imanlarına karşılık Rableri onları hidayete eriştirir. ” “O’na döneceğiz. ” “Biz, iyiliğe çalışanların ecrini elbette zayi e</w:t>
      </w:r>
      <w:r>
        <w:rPr>
          <w:rFonts w:ascii="Garamond" w:hAnsi="Garamond" w:cs="Traditional Arabic"/>
          <w:b/>
          <w:bCs/>
        </w:rPr>
        <w:t>t</w:t>
      </w:r>
      <w:r>
        <w:rPr>
          <w:rFonts w:ascii="Garamond" w:hAnsi="Garamond" w:cs="Traditional Arabic"/>
          <w:b/>
          <w:bCs/>
        </w:rPr>
        <w:t>meyiz.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-Savaşlarda ve zorluklarda Allah’ın yardımını göze</w:t>
      </w:r>
      <w:r>
        <w:rPr>
          <w:rFonts w:ascii="Garamond" w:hAnsi="Garamond" w:cs="Traditional Arabic"/>
          <w:bCs/>
        </w:rPr>
        <w:t>t</w:t>
      </w:r>
      <w:r>
        <w:rPr>
          <w:rFonts w:ascii="Garamond" w:hAnsi="Garamond" w:cs="Traditional Arabic"/>
          <w:bCs/>
        </w:rPr>
        <w:t xml:space="preserve">ler Allah’tan gayri güçlerden korkmaz. </w:t>
      </w:r>
      <w:r>
        <w:rPr>
          <w:rFonts w:ascii="Garamond" w:hAnsi="Garamond" w:cs="Traditional Arabic"/>
          <w:b/>
          <w:bCs/>
        </w:rPr>
        <w:t>“imanlarını artırır.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-Ölümden korkmaz, ilahi velayet altında ölmeyi mutluluk bilir. Nitekim İmam Hüseyin (a.s) şöyle buyurmuştur: </w:t>
      </w:r>
      <w:r>
        <w:rPr>
          <w:rFonts w:ascii="Garamond" w:hAnsi="Garamond" w:cs="Traditional Arabic"/>
          <w:i/>
          <w:iCs/>
        </w:rPr>
        <w:t>“Şüphesiz ki ben ölümü saadet biliyorum.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-Hayatta yalnız kalmak ona zor ve acı gelmez. Çünkü sürekli Allah’ın gözetiminde olduğunu bilir. </w:t>
      </w:r>
      <w:r>
        <w:rPr>
          <w:rFonts w:ascii="Garamond" w:hAnsi="Garamond" w:cs="Traditional Arabic"/>
          <w:b/>
          <w:bCs/>
        </w:rPr>
        <w:t>“şü</w:t>
      </w:r>
      <w:r>
        <w:rPr>
          <w:rFonts w:ascii="Garamond" w:hAnsi="Garamond" w:cs="Traditional Arabic"/>
          <w:b/>
          <w:bCs/>
        </w:rPr>
        <w:t>p</w:t>
      </w:r>
      <w:r>
        <w:rPr>
          <w:rFonts w:ascii="Garamond" w:hAnsi="Garamond" w:cs="Traditional Arabic"/>
          <w:b/>
          <w:bCs/>
        </w:rPr>
        <w:t>hesiz ki Allah bizimledir.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-İnfak etmekten korkmaz, çünkü malını velisi olan Allah’a ısmarlar. </w:t>
      </w:r>
      <w:r>
        <w:rPr>
          <w:rFonts w:ascii="Garamond" w:hAnsi="Garamond" w:cs="Traditional Arabic"/>
          <w:b/>
          <w:bCs/>
        </w:rPr>
        <w:t>“Allah'a, kat kat karşılığını arttıracağı güzel bir ödünç takdiminde kim b</w:t>
      </w:r>
      <w:r>
        <w:rPr>
          <w:rFonts w:ascii="Garamond" w:hAnsi="Garamond" w:cs="Traditional Arabic"/>
          <w:b/>
          <w:bCs/>
        </w:rPr>
        <w:t>u</w:t>
      </w:r>
      <w:r>
        <w:rPr>
          <w:rFonts w:ascii="Garamond" w:hAnsi="Garamond" w:cs="Traditional Arabic"/>
          <w:b/>
          <w:bCs/>
        </w:rPr>
        <w:t>lunur?”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-Kötü tebligatlardan ve propagandalardan etkile</w:t>
      </w:r>
      <w:r>
        <w:rPr>
          <w:rFonts w:ascii="Garamond" w:hAnsi="Garamond" w:cs="Traditional Arabic"/>
          <w:bCs/>
        </w:rPr>
        <w:t>n</w:t>
      </w:r>
      <w:r>
        <w:rPr>
          <w:rFonts w:ascii="Garamond" w:hAnsi="Garamond" w:cs="Traditional Arabic"/>
          <w:bCs/>
        </w:rPr>
        <w:t xml:space="preserve">mez, çünkü yüreğini Allah’ın kesin vaatlerine vermiştir. </w:t>
      </w:r>
      <w:r>
        <w:rPr>
          <w:rFonts w:ascii="Garamond" w:hAnsi="Garamond" w:cs="Traditional Arabic"/>
          <w:b/>
          <w:bCs/>
        </w:rPr>
        <w:t>“S</w:t>
      </w:r>
      <w:r>
        <w:rPr>
          <w:rFonts w:ascii="Garamond" w:hAnsi="Garamond" w:cs="Traditional Arabic"/>
          <w:b/>
          <w:bCs/>
        </w:rPr>
        <w:t>o</w:t>
      </w:r>
      <w:r>
        <w:rPr>
          <w:rFonts w:ascii="Garamond" w:hAnsi="Garamond" w:cs="Traditional Arabic"/>
          <w:b/>
          <w:bCs/>
        </w:rPr>
        <w:t xml:space="preserve">nuç takva sahiplerinindir.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-Allah’tan gayri her şey gözünde küçüktür. Nitekim İmam Ali (a.s) şöyle buyurmuştur: </w:t>
      </w:r>
      <w:r>
        <w:rPr>
          <w:rFonts w:ascii="Garamond" w:hAnsi="Garamond" w:cs="Traditional Arabic"/>
          <w:i/>
          <w:iCs/>
        </w:rPr>
        <w:t>“Allah nefislerinde büyük olduğu için gayrisi gözlerinde k</w:t>
      </w:r>
      <w:r>
        <w:rPr>
          <w:rFonts w:ascii="Garamond" w:hAnsi="Garamond" w:cs="Traditional Arabic"/>
          <w:i/>
          <w:iCs/>
        </w:rPr>
        <w:t>ü</w:t>
      </w:r>
      <w:r>
        <w:rPr>
          <w:rFonts w:ascii="Garamond" w:hAnsi="Garamond" w:cs="Traditional Arabic"/>
          <w:i/>
          <w:iCs/>
        </w:rPr>
        <w:t>çülmüştür.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-Çeşitli kanun ve emirlerden dolayı şaşkınlığa düşmez; çünkü o Allah’ın kanunlarını kabul etmiştir ve s</w:t>
      </w:r>
      <w:r>
        <w:rPr>
          <w:rFonts w:ascii="Garamond" w:hAnsi="Garamond" w:cs="Traditional Arabic"/>
          <w:bCs/>
        </w:rPr>
        <w:t>a</w:t>
      </w:r>
      <w:r>
        <w:rPr>
          <w:rFonts w:ascii="Garamond" w:hAnsi="Garamond" w:cs="Traditional Arabic"/>
          <w:bCs/>
        </w:rPr>
        <w:t xml:space="preserve">dece onu düşünür.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 xml:space="preserve">-Yüzlerce kazanç kapısı yüzüne açılsa da o sadece Allah’ın tayin ettiği yolu ilahi ölçüler üzere seçer. </w:t>
      </w:r>
      <w:r>
        <w:rPr>
          <w:rFonts w:ascii="Garamond" w:hAnsi="Garamond" w:cs="Traditional Arabic"/>
          <w:b/>
          <w:bCs/>
        </w:rPr>
        <w:t>“Allah’ın indirdikleriyle hükmezse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أَلَمْ</w:t>
      </w:r>
      <w:r w:rsidRPr="000C638F">
        <w:rPr>
          <w:rtl/>
        </w:rPr>
        <w:t xml:space="preserve"> </w:t>
      </w:r>
      <w:r w:rsidRPr="000C638F">
        <w:rPr>
          <w:rFonts w:hint="eastAsia"/>
          <w:rtl/>
        </w:rPr>
        <w:t>تَرَ</w:t>
      </w:r>
      <w:r w:rsidRPr="000C638F">
        <w:rPr>
          <w:rtl/>
        </w:rPr>
        <w:t xml:space="preserve"> </w:t>
      </w:r>
      <w:r w:rsidRPr="000C638F">
        <w:rPr>
          <w:rFonts w:hint="eastAsia"/>
          <w:rtl/>
        </w:rPr>
        <w:t>إِلَى</w:t>
      </w:r>
      <w:r w:rsidRPr="000C638F">
        <w:rPr>
          <w:rtl/>
        </w:rPr>
        <w:t xml:space="preserve"> </w:t>
      </w:r>
      <w:r w:rsidRPr="000C638F">
        <w:rPr>
          <w:rFonts w:hint="eastAsia"/>
          <w:rtl/>
        </w:rPr>
        <w:t>الَّذِي</w:t>
      </w:r>
      <w:r w:rsidRPr="000C638F">
        <w:rPr>
          <w:rtl/>
        </w:rPr>
        <w:t xml:space="preserve"> </w:t>
      </w:r>
      <w:r w:rsidRPr="000C638F">
        <w:rPr>
          <w:rFonts w:hint="eastAsia"/>
          <w:rtl/>
        </w:rPr>
        <w:t>حَآجَّ</w:t>
      </w:r>
      <w:r w:rsidRPr="000C638F">
        <w:rPr>
          <w:rtl/>
        </w:rPr>
        <w:t xml:space="preserve"> </w:t>
      </w:r>
      <w:r w:rsidRPr="000C638F">
        <w:rPr>
          <w:rFonts w:hint="eastAsia"/>
          <w:rtl/>
        </w:rPr>
        <w:t>إِبْرَاهِيمَ</w:t>
      </w:r>
      <w:r w:rsidRPr="000C638F">
        <w:rPr>
          <w:rtl/>
        </w:rPr>
        <w:t xml:space="preserve"> </w:t>
      </w:r>
      <w:r w:rsidRPr="000C638F">
        <w:rPr>
          <w:rFonts w:hint="eastAsia"/>
          <w:rtl/>
        </w:rPr>
        <w:t>فِي</w:t>
      </w:r>
      <w:r w:rsidRPr="000C638F">
        <w:rPr>
          <w:rtl/>
        </w:rPr>
        <w:t xml:space="preserve"> </w:t>
      </w:r>
      <w:r w:rsidRPr="000C638F">
        <w:rPr>
          <w:rFonts w:hint="eastAsia"/>
          <w:rtl/>
        </w:rPr>
        <w:t>رِبِّهِ</w:t>
      </w:r>
      <w:r w:rsidRPr="000C638F">
        <w:rPr>
          <w:rtl/>
        </w:rPr>
        <w:t xml:space="preserve"> </w:t>
      </w:r>
      <w:r w:rsidRPr="000C638F">
        <w:rPr>
          <w:rFonts w:hint="eastAsia"/>
          <w:rtl/>
        </w:rPr>
        <w:t>أَنْ</w:t>
      </w:r>
      <w:r w:rsidRPr="000C638F">
        <w:rPr>
          <w:rtl/>
        </w:rPr>
        <w:t xml:space="preserve"> </w:t>
      </w:r>
      <w:r w:rsidRPr="000C638F">
        <w:rPr>
          <w:rFonts w:hint="eastAsia"/>
          <w:rtl/>
        </w:rPr>
        <w:t>آتَاهُ</w:t>
      </w:r>
      <w:r w:rsidRPr="000C638F">
        <w:rPr>
          <w:rtl/>
        </w:rPr>
        <w:t xml:space="preserve"> </w:t>
      </w:r>
      <w:r w:rsidRPr="000C638F">
        <w:rPr>
          <w:rFonts w:hint="eastAsia"/>
          <w:rtl/>
        </w:rPr>
        <w:t>اللّهُ</w:t>
      </w:r>
      <w:r w:rsidRPr="000C638F">
        <w:rPr>
          <w:rtl/>
        </w:rPr>
        <w:t xml:space="preserve"> </w:t>
      </w:r>
      <w:r w:rsidRPr="000C638F">
        <w:rPr>
          <w:rFonts w:hint="eastAsia"/>
          <w:rtl/>
        </w:rPr>
        <w:t>الْمُلْكَ</w:t>
      </w:r>
      <w:r w:rsidRPr="000C638F">
        <w:rPr>
          <w:rtl/>
        </w:rPr>
        <w:t xml:space="preserve"> </w:t>
      </w:r>
      <w:r w:rsidRPr="000C638F">
        <w:rPr>
          <w:rFonts w:hint="eastAsia"/>
          <w:rtl/>
        </w:rPr>
        <w:t>إِذْ</w:t>
      </w:r>
      <w:r w:rsidRPr="000C638F">
        <w:rPr>
          <w:rtl/>
        </w:rPr>
        <w:t xml:space="preserve"> </w:t>
      </w:r>
      <w:r w:rsidRPr="000C638F">
        <w:rPr>
          <w:rFonts w:hint="eastAsia"/>
          <w:rtl/>
        </w:rPr>
        <w:t>قَالَ</w:t>
      </w:r>
      <w:r w:rsidRPr="000C638F">
        <w:rPr>
          <w:rtl/>
        </w:rPr>
        <w:t xml:space="preserve"> </w:t>
      </w:r>
      <w:r w:rsidRPr="000C638F">
        <w:rPr>
          <w:rFonts w:hint="eastAsia"/>
          <w:rtl/>
        </w:rPr>
        <w:t>إِبْرَاهِيمُ</w:t>
      </w:r>
      <w:r w:rsidRPr="000C638F">
        <w:rPr>
          <w:rtl/>
        </w:rPr>
        <w:t xml:space="preserve"> </w:t>
      </w:r>
      <w:r w:rsidRPr="000C638F">
        <w:rPr>
          <w:rFonts w:hint="eastAsia"/>
          <w:rtl/>
        </w:rPr>
        <w:t>رَبِّيَ</w:t>
      </w:r>
      <w:r w:rsidRPr="000C638F">
        <w:rPr>
          <w:rtl/>
        </w:rPr>
        <w:t xml:space="preserve"> </w:t>
      </w:r>
      <w:r w:rsidRPr="000C638F">
        <w:rPr>
          <w:rFonts w:hint="eastAsia"/>
          <w:rtl/>
        </w:rPr>
        <w:t>الَّذِي</w:t>
      </w:r>
      <w:r w:rsidRPr="000C638F">
        <w:rPr>
          <w:rtl/>
        </w:rPr>
        <w:t xml:space="preserve"> </w:t>
      </w:r>
      <w:r w:rsidRPr="000C638F">
        <w:rPr>
          <w:rFonts w:hint="eastAsia"/>
          <w:rtl/>
        </w:rPr>
        <w:t>يُحْيِـي</w:t>
      </w:r>
      <w:r w:rsidRPr="000C638F">
        <w:rPr>
          <w:rtl/>
        </w:rPr>
        <w:t xml:space="preserve"> </w:t>
      </w:r>
      <w:r w:rsidRPr="000C638F">
        <w:rPr>
          <w:rFonts w:hint="eastAsia"/>
          <w:rtl/>
        </w:rPr>
        <w:t>وَيُمِيتُ</w:t>
      </w:r>
      <w:r w:rsidRPr="000C638F">
        <w:rPr>
          <w:rtl/>
        </w:rPr>
        <w:t xml:space="preserve"> </w:t>
      </w:r>
      <w:r w:rsidRPr="000C638F">
        <w:rPr>
          <w:rFonts w:hint="eastAsia"/>
          <w:rtl/>
        </w:rPr>
        <w:t>قَالَ</w:t>
      </w:r>
      <w:r w:rsidRPr="000C638F">
        <w:rPr>
          <w:rtl/>
        </w:rPr>
        <w:t xml:space="preserve"> </w:t>
      </w:r>
      <w:r w:rsidRPr="000C638F">
        <w:rPr>
          <w:rFonts w:hint="eastAsia"/>
          <w:rtl/>
        </w:rPr>
        <w:t>أَنَا</w:t>
      </w:r>
      <w:r w:rsidRPr="000C638F">
        <w:rPr>
          <w:rtl/>
        </w:rPr>
        <w:t xml:space="preserve"> </w:t>
      </w:r>
      <w:r w:rsidRPr="000C638F">
        <w:rPr>
          <w:rFonts w:hint="eastAsia"/>
          <w:rtl/>
        </w:rPr>
        <w:t>أُحْيِـي</w:t>
      </w:r>
      <w:r w:rsidRPr="000C638F">
        <w:rPr>
          <w:rtl/>
        </w:rPr>
        <w:t xml:space="preserve"> </w:t>
      </w:r>
      <w:r w:rsidRPr="000C638F">
        <w:rPr>
          <w:rFonts w:hint="eastAsia"/>
          <w:rtl/>
        </w:rPr>
        <w:t>وَأُمِيتُ</w:t>
      </w:r>
      <w:r w:rsidRPr="000C638F">
        <w:rPr>
          <w:rtl/>
        </w:rPr>
        <w:t xml:space="preserve"> </w:t>
      </w:r>
      <w:r w:rsidRPr="000C638F">
        <w:rPr>
          <w:rFonts w:hint="eastAsia"/>
          <w:rtl/>
        </w:rPr>
        <w:t>قَالَ</w:t>
      </w:r>
      <w:r w:rsidRPr="000C638F">
        <w:rPr>
          <w:rtl/>
        </w:rPr>
        <w:t xml:space="preserve"> </w:t>
      </w:r>
      <w:r w:rsidRPr="000C638F">
        <w:rPr>
          <w:rFonts w:hint="eastAsia"/>
          <w:rtl/>
        </w:rPr>
        <w:t>إِبْرَاهِيمُ</w:t>
      </w:r>
      <w:r w:rsidRPr="000C638F">
        <w:rPr>
          <w:rtl/>
        </w:rPr>
        <w:t xml:space="preserve"> </w:t>
      </w:r>
      <w:r w:rsidRPr="000C638F">
        <w:rPr>
          <w:rFonts w:hint="eastAsia"/>
          <w:rtl/>
        </w:rPr>
        <w:t>فَإِنَّ</w:t>
      </w:r>
      <w:r w:rsidRPr="000C638F">
        <w:rPr>
          <w:rtl/>
        </w:rPr>
        <w:t xml:space="preserve"> </w:t>
      </w:r>
      <w:r w:rsidRPr="000C638F">
        <w:rPr>
          <w:rFonts w:hint="eastAsia"/>
          <w:rtl/>
        </w:rPr>
        <w:t>اللّهَ</w:t>
      </w:r>
      <w:r w:rsidRPr="000C638F">
        <w:rPr>
          <w:rtl/>
        </w:rPr>
        <w:t xml:space="preserve"> </w:t>
      </w:r>
      <w:r w:rsidRPr="000C638F">
        <w:rPr>
          <w:rFonts w:hint="eastAsia"/>
          <w:rtl/>
        </w:rPr>
        <w:t>يَأْتِي</w:t>
      </w:r>
      <w:r w:rsidRPr="000C638F">
        <w:rPr>
          <w:rtl/>
        </w:rPr>
        <w:t xml:space="preserve"> </w:t>
      </w:r>
      <w:r w:rsidRPr="000C638F">
        <w:rPr>
          <w:rFonts w:hint="eastAsia"/>
          <w:rtl/>
        </w:rPr>
        <w:t>بِالشَّمْسِ</w:t>
      </w:r>
      <w:r w:rsidRPr="000C638F">
        <w:rPr>
          <w:rtl/>
        </w:rPr>
        <w:t xml:space="preserve"> </w:t>
      </w:r>
      <w:r w:rsidRPr="000C638F">
        <w:rPr>
          <w:rFonts w:hint="eastAsia"/>
          <w:rtl/>
        </w:rPr>
        <w:t>مِنَ</w:t>
      </w:r>
      <w:r w:rsidRPr="000C638F">
        <w:rPr>
          <w:rtl/>
        </w:rPr>
        <w:t xml:space="preserve"> </w:t>
      </w:r>
      <w:r w:rsidRPr="000C638F">
        <w:rPr>
          <w:rFonts w:hint="eastAsia"/>
          <w:rtl/>
        </w:rPr>
        <w:t>الْمَشْرِقِ</w:t>
      </w:r>
      <w:r w:rsidRPr="000C638F">
        <w:rPr>
          <w:rtl/>
        </w:rPr>
        <w:t xml:space="preserve"> </w:t>
      </w:r>
      <w:r w:rsidRPr="000C638F">
        <w:rPr>
          <w:rFonts w:hint="eastAsia"/>
          <w:rtl/>
        </w:rPr>
        <w:t>فَأْتِ</w:t>
      </w:r>
      <w:r w:rsidRPr="000C638F">
        <w:rPr>
          <w:rtl/>
        </w:rPr>
        <w:t xml:space="preserve"> </w:t>
      </w:r>
      <w:r w:rsidRPr="000C638F">
        <w:rPr>
          <w:rFonts w:hint="eastAsia"/>
          <w:rtl/>
        </w:rPr>
        <w:t>بِهَا</w:t>
      </w:r>
      <w:r w:rsidRPr="000C638F">
        <w:rPr>
          <w:rtl/>
        </w:rPr>
        <w:t xml:space="preserve"> </w:t>
      </w:r>
      <w:r w:rsidRPr="000C638F">
        <w:rPr>
          <w:rFonts w:hint="eastAsia"/>
          <w:rtl/>
        </w:rPr>
        <w:t>مِنَ</w:t>
      </w:r>
      <w:r w:rsidRPr="000C638F">
        <w:rPr>
          <w:rtl/>
        </w:rPr>
        <w:t xml:space="preserve"> </w:t>
      </w:r>
      <w:r w:rsidRPr="000C638F">
        <w:rPr>
          <w:rFonts w:hint="eastAsia"/>
          <w:rtl/>
        </w:rPr>
        <w:t>الْمَغْرِبِ</w:t>
      </w:r>
      <w:r w:rsidRPr="000C638F">
        <w:rPr>
          <w:rtl/>
        </w:rPr>
        <w:t xml:space="preserve"> </w:t>
      </w:r>
      <w:r w:rsidRPr="000C638F">
        <w:rPr>
          <w:rFonts w:hint="eastAsia"/>
          <w:rtl/>
        </w:rPr>
        <w:t>فَبُهِتَ</w:t>
      </w:r>
      <w:r w:rsidRPr="000C638F">
        <w:rPr>
          <w:rtl/>
        </w:rPr>
        <w:t xml:space="preserve"> </w:t>
      </w:r>
      <w:r w:rsidRPr="000C638F">
        <w:rPr>
          <w:rFonts w:hint="eastAsia"/>
          <w:rtl/>
        </w:rPr>
        <w:t>الَّذِي</w:t>
      </w:r>
      <w:r w:rsidRPr="000C638F">
        <w:rPr>
          <w:rtl/>
        </w:rPr>
        <w:t xml:space="preserve"> </w:t>
      </w:r>
      <w:r w:rsidRPr="000C638F">
        <w:rPr>
          <w:rFonts w:hint="eastAsia"/>
          <w:rtl/>
        </w:rPr>
        <w:t>كَفَرَ</w:t>
      </w:r>
      <w:r w:rsidRPr="000C638F">
        <w:rPr>
          <w:rtl/>
        </w:rPr>
        <w:t xml:space="preserve"> </w:t>
      </w:r>
      <w:r w:rsidRPr="000C638F">
        <w:rPr>
          <w:rFonts w:hint="eastAsia"/>
          <w:rtl/>
        </w:rPr>
        <w:t>وَاللّهُ</w:t>
      </w:r>
      <w:r w:rsidRPr="000C638F">
        <w:rPr>
          <w:rtl/>
        </w:rPr>
        <w:t xml:space="preserve"> </w:t>
      </w:r>
      <w:r w:rsidRPr="000C638F">
        <w:rPr>
          <w:rFonts w:hint="eastAsia"/>
          <w:rtl/>
        </w:rPr>
        <w:t>لاَ</w:t>
      </w:r>
      <w:r w:rsidRPr="000C638F">
        <w:rPr>
          <w:rtl/>
        </w:rPr>
        <w:t xml:space="preserve"> </w:t>
      </w:r>
      <w:r w:rsidRPr="000C638F">
        <w:rPr>
          <w:rFonts w:hint="eastAsia"/>
          <w:rtl/>
        </w:rPr>
        <w:t>يَهْدِي</w:t>
      </w:r>
      <w:r w:rsidRPr="000C638F">
        <w:rPr>
          <w:rtl/>
        </w:rPr>
        <w:t xml:space="preserve"> </w:t>
      </w:r>
      <w:r w:rsidRPr="000C638F">
        <w:rPr>
          <w:rFonts w:hint="eastAsia"/>
          <w:rtl/>
        </w:rPr>
        <w:t>الْقَوْمَ</w:t>
      </w:r>
      <w:r w:rsidRPr="000C638F">
        <w:rPr>
          <w:rtl/>
        </w:rPr>
        <w:t xml:space="preserve"> </w:t>
      </w:r>
      <w:r w:rsidRPr="000C638F">
        <w:rPr>
          <w:rFonts w:hint="eastAsia"/>
          <w:rtl/>
        </w:rPr>
        <w:t>الظَّالِمِينَ</w:t>
      </w:r>
      <w:r w:rsidRPr="000C638F">
        <w:rPr>
          <w:rtl/>
        </w:rPr>
        <w:t xml:space="preserve"> </w:t>
      </w:r>
      <w:r w:rsidRPr="000C638F">
        <w:rPr>
          <w:rFonts w:ascii="AGA Arabesque" w:hAnsi="AGA Arabesque"/>
          <w:b w:val="0"/>
          <w:bCs w:val="0"/>
          <w:rtl/>
        </w:rPr>
        <w:t>(</w:t>
      </w:r>
      <w:r w:rsidRPr="000C638F">
        <w:rPr>
          <w:rtl/>
        </w:rPr>
        <w:t>258</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258- “Allah kendisine hükümranlık verdi diye İbrahim ile Rabbi hakkında tartışanı görmedin mi? İbrahim: “Rabbim, dirilten ve öldürendir” demişti. “Ben de diriltir ve öldürürüm” dedi; İbrahim, “şüphesiz Allah güneşi doğudan getiriyor, sen de batıdan getirs</w:t>
      </w:r>
      <w:r>
        <w:rPr>
          <w:rFonts w:ascii="Garamond" w:hAnsi="Garamond" w:cs="Traditional Arabic"/>
        </w:rPr>
        <w:t>e</w:t>
      </w:r>
      <w:r>
        <w:rPr>
          <w:rFonts w:ascii="Garamond" w:hAnsi="Garamond" w:cs="Traditional Arabic"/>
        </w:rPr>
        <w:t>ne” dedi. Küfreden şaşırıp kaldı. Allah zulüm eden kimseleri do</w:t>
      </w:r>
      <w:r>
        <w:rPr>
          <w:rFonts w:ascii="Garamond" w:hAnsi="Garamond" w:cs="Traditional Arabic"/>
        </w:rPr>
        <w:t>ğ</w:t>
      </w:r>
      <w:r>
        <w:rPr>
          <w:rFonts w:ascii="Garamond" w:hAnsi="Garamond" w:cs="Traditional Arabic"/>
        </w:rPr>
        <w:t xml:space="preserve">ru yola eriştirmez.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Rivayet ve tarih kitaplarında şöyle yer almıştır: Babil kralı Nemrut Hz. ibrahim (a.s) ile Allah’ı tartışıyordu. İbrahim (a.s), </w:t>
      </w:r>
      <w:r>
        <w:rPr>
          <w:rFonts w:ascii="Garamond" w:hAnsi="Garamond" w:cs="Traditional Arabic"/>
          <w:b/>
          <w:bCs/>
        </w:rPr>
        <w:t>“Benim Rabbim yaşatır ve öldürür”</w:t>
      </w:r>
      <w:r>
        <w:rPr>
          <w:rFonts w:ascii="Garamond" w:hAnsi="Garamond" w:cs="Traditional Arabic"/>
          <w:bCs/>
        </w:rPr>
        <w:t xml:space="preserve"> deyince o, </w:t>
      </w:r>
      <w:r>
        <w:rPr>
          <w:rFonts w:ascii="Garamond" w:hAnsi="Garamond" w:cs="Traditional Arabic"/>
          <w:b/>
          <w:bCs/>
        </w:rPr>
        <w:t>“Ben de öldürür ve yaşatırım”</w:t>
      </w:r>
      <w:r>
        <w:rPr>
          <w:rFonts w:ascii="Garamond" w:hAnsi="Garamond" w:cs="Traditional Arabic"/>
          <w:bCs/>
        </w:rPr>
        <w:t xml:space="preserve"> dedi. Daha sonra bir mahkumu çağırtarak birini özgür bıraktı ve diğerinin de öldürülmesini emretti. Hz. İbrahim Nemrut’un bu safsatasını ve halkı kandırmaya çalışmasını görünce şöyle buyurdu: “Benim Rabbim güneşi d</w:t>
      </w:r>
      <w:r>
        <w:rPr>
          <w:rFonts w:ascii="Garamond" w:hAnsi="Garamond" w:cs="Traditional Arabic"/>
          <w:bCs/>
        </w:rPr>
        <w:t>o</w:t>
      </w:r>
      <w:r>
        <w:rPr>
          <w:rFonts w:ascii="Garamond" w:hAnsi="Garamond" w:cs="Traditional Arabic"/>
          <w:bCs/>
        </w:rPr>
        <w:t>ğudan doğurur eğer sen alemlere hükmeden tanrıysan ve her şey senin gücündeyse sen de güneşi batıdan doğur. ” Bu soru karşısında Nemrut şaşırdı, sustu ve hiç bir c</w:t>
      </w:r>
      <w:r>
        <w:rPr>
          <w:rFonts w:ascii="Garamond" w:hAnsi="Garamond" w:cs="Traditional Arabic"/>
          <w:bCs/>
        </w:rPr>
        <w:t>e</w:t>
      </w:r>
      <w:r>
        <w:rPr>
          <w:rFonts w:ascii="Garamond" w:hAnsi="Garamond" w:cs="Traditional Arabic"/>
          <w:bCs/>
        </w:rPr>
        <w:t xml:space="preserve">vap veremedi.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Güç ve devlet insanı gurur ve kibre düşürebilir. </w:t>
      </w:r>
      <w:r>
        <w:rPr>
          <w:rFonts w:ascii="Garamond" w:hAnsi="Garamond" w:cs="Traditional Arabic"/>
          <w:b/>
          <w:bCs/>
        </w:rPr>
        <w:t>“hükümranlık verdi diye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Öyle bir delil ortaya koyun ki düşmanlarınız şaşırıp kalsın </w:t>
      </w:r>
      <w:r>
        <w:rPr>
          <w:rFonts w:ascii="Garamond" w:hAnsi="Garamond" w:cs="Traditional Arabic"/>
          <w:b/>
          <w:bCs/>
        </w:rPr>
        <w:t>“Küfr</w:t>
      </w:r>
      <w:r>
        <w:rPr>
          <w:rFonts w:ascii="Garamond" w:hAnsi="Garamond" w:cs="Traditional Arabic"/>
          <w:b/>
          <w:bCs/>
        </w:rPr>
        <w:t>e</w:t>
      </w:r>
      <w:r>
        <w:rPr>
          <w:rFonts w:ascii="Garamond" w:hAnsi="Garamond" w:cs="Traditional Arabic"/>
          <w:b/>
          <w:bCs/>
        </w:rPr>
        <w:t>den şaşırıp kaldı”</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Kamuoyunun düşüncesine ve halkın hükümlerine dikkat etmek g</w:t>
      </w:r>
      <w:r>
        <w:rPr>
          <w:rFonts w:ascii="Garamond" w:hAnsi="Garamond" w:cs="Traditional Arabic"/>
          <w:bCs/>
        </w:rPr>
        <w:t>e</w:t>
      </w:r>
      <w:r>
        <w:rPr>
          <w:rFonts w:ascii="Garamond" w:hAnsi="Garamond" w:cs="Traditional Arabic"/>
          <w:bCs/>
        </w:rPr>
        <w:t>rekir. Gerçi Nemrud’un verdiği cevap da tartışılır, ama o tartışmalar kamuoyuna cevap ver</w:t>
      </w:r>
      <w:r>
        <w:rPr>
          <w:rFonts w:ascii="Garamond" w:hAnsi="Garamond" w:cs="Traditional Arabic"/>
          <w:bCs/>
        </w:rPr>
        <w:t>e</w:t>
      </w:r>
      <w:r>
        <w:rPr>
          <w:rFonts w:ascii="Garamond" w:hAnsi="Garamond" w:cs="Traditional Arabic"/>
          <w:bCs/>
        </w:rPr>
        <w:t xml:space="preserve">mezdi. Yoksa hayatın oluşumu da Allah’ı tanımanın yollarından biridir.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Safsata ve hataya düşürme, batıl ehlinin her z</w:t>
      </w:r>
      <w:r>
        <w:rPr>
          <w:rFonts w:ascii="Garamond" w:hAnsi="Garamond" w:cs="Traditional Arabic"/>
          <w:bCs/>
        </w:rPr>
        <w:t>a</w:t>
      </w:r>
      <w:r>
        <w:rPr>
          <w:rFonts w:ascii="Garamond" w:hAnsi="Garamond" w:cs="Traditional Arabic"/>
          <w:bCs/>
        </w:rPr>
        <w:t xml:space="preserve">manki oyunudur.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Tağutlar da güçlü deliller karşısında şaşırır kalır.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İlmi ve manevi güç diğer bütün güçlere galip ve üstündür.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Tartışmalarda fıtri, akli ve genel delilleri kullan</w:t>
      </w:r>
      <w:r>
        <w:rPr>
          <w:rFonts w:ascii="Garamond" w:hAnsi="Garamond" w:cs="Traditional Arabic"/>
          <w:bCs/>
        </w:rPr>
        <w:t>ı</w:t>
      </w:r>
      <w:r>
        <w:rPr>
          <w:rFonts w:ascii="Garamond" w:hAnsi="Garamond" w:cs="Traditional Arabic"/>
          <w:bCs/>
        </w:rPr>
        <w:t xml:space="preserve">nız.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Kafir zalimdir. Zira kendine ve insanlık makamına zulmetmiştir.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أَوْ</w:t>
      </w:r>
      <w:r w:rsidRPr="000C638F">
        <w:rPr>
          <w:rtl/>
        </w:rPr>
        <w:t xml:space="preserve"> </w:t>
      </w:r>
      <w:r w:rsidRPr="000C638F">
        <w:rPr>
          <w:rFonts w:hint="eastAsia"/>
          <w:rtl/>
        </w:rPr>
        <w:t>كَالَّذِي</w:t>
      </w:r>
      <w:r w:rsidRPr="000C638F">
        <w:rPr>
          <w:rtl/>
        </w:rPr>
        <w:t xml:space="preserve"> </w:t>
      </w:r>
      <w:r w:rsidRPr="000C638F">
        <w:rPr>
          <w:rFonts w:hint="eastAsia"/>
          <w:rtl/>
        </w:rPr>
        <w:t>مَرَّ</w:t>
      </w:r>
      <w:r w:rsidRPr="000C638F">
        <w:rPr>
          <w:rtl/>
        </w:rPr>
        <w:t xml:space="preserve"> </w:t>
      </w:r>
      <w:r w:rsidRPr="000C638F">
        <w:rPr>
          <w:rFonts w:hint="eastAsia"/>
          <w:rtl/>
        </w:rPr>
        <w:t>عَلَى</w:t>
      </w:r>
      <w:r w:rsidRPr="000C638F">
        <w:rPr>
          <w:rtl/>
        </w:rPr>
        <w:t xml:space="preserve"> </w:t>
      </w:r>
      <w:r w:rsidRPr="000C638F">
        <w:rPr>
          <w:rFonts w:hint="eastAsia"/>
          <w:rtl/>
        </w:rPr>
        <w:t>قَرْيَةٍ</w:t>
      </w:r>
      <w:r w:rsidRPr="000C638F">
        <w:rPr>
          <w:rtl/>
        </w:rPr>
        <w:t xml:space="preserve"> </w:t>
      </w:r>
      <w:r w:rsidRPr="000C638F">
        <w:rPr>
          <w:rFonts w:hint="eastAsia"/>
          <w:rtl/>
        </w:rPr>
        <w:t>وَهِيَ</w:t>
      </w:r>
      <w:r w:rsidRPr="000C638F">
        <w:rPr>
          <w:rtl/>
        </w:rPr>
        <w:t xml:space="preserve"> </w:t>
      </w:r>
      <w:r w:rsidRPr="000C638F">
        <w:rPr>
          <w:rFonts w:hint="eastAsia"/>
          <w:rtl/>
        </w:rPr>
        <w:t>خَاوِيَةٌ</w:t>
      </w:r>
      <w:r w:rsidRPr="000C638F">
        <w:rPr>
          <w:rtl/>
        </w:rPr>
        <w:t xml:space="preserve"> </w:t>
      </w:r>
      <w:r w:rsidRPr="000C638F">
        <w:rPr>
          <w:rFonts w:hint="eastAsia"/>
          <w:rtl/>
        </w:rPr>
        <w:t>عَلَى</w:t>
      </w:r>
      <w:r w:rsidRPr="000C638F">
        <w:rPr>
          <w:rtl/>
        </w:rPr>
        <w:t xml:space="preserve"> </w:t>
      </w:r>
      <w:r w:rsidRPr="000C638F">
        <w:rPr>
          <w:rFonts w:hint="eastAsia"/>
          <w:rtl/>
        </w:rPr>
        <w:t>عُرُوشِهَا</w:t>
      </w:r>
      <w:r w:rsidRPr="000C638F">
        <w:rPr>
          <w:rtl/>
        </w:rPr>
        <w:t xml:space="preserve"> </w:t>
      </w:r>
      <w:r w:rsidRPr="000C638F">
        <w:rPr>
          <w:rFonts w:hint="eastAsia"/>
          <w:rtl/>
        </w:rPr>
        <w:t>قَالَ</w:t>
      </w:r>
      <w:r w:rsidRPr="000C638F">
        <w:rPr>
          <w:rtl/>
        </w:rPr>
        <w:t xml:space="preserve"> </w:t>
      </w:r>
      <w:r w:rsidRPr="000C638F">
        <w:rPr>
          <w:rFonts w:hint="eastAsia"/>
          <w:rtl/>
        </w:rPr>
        <w:t>أَنَّىَ</w:t>
      </w:r>
      <w:r w:rsidRPr="000C638F">
        <w:rPr>
          <w:rtl/>
        </w:rPr>
        <w:t xml:space="preserve"> </w:t>
      </w:r>
      <w:r w:rsidRPr="000C638F">
        <w:rPr>
          <w:rFonts w:hint="eastAsia"/>
          <w:rtl/>
        </w:rPr>
        <w:t>يُحْيِـي</w:t>
      </w:r>
      <w:r w:rsidRPr="000C638F">
        <w:rPr>
          <w:rtl/>
        </w:rPr>
        <w:t xml:space="preserve"> </w:t>
      </w:r>
      <w:r w:rsidRPr="000C638F">
        <w:rPr>
          <w:rFonts w:hint="eastAsia"/>
          <w:rtl/>
        </w:rPr>
        <w:t>هَـَذِهِ</w:t>
      </w:r>
      <w:r w:rsidRPr="000C638F">
        <w:rPr>
          <w:rtl/>
        </w:rPr>
        <w:t xml:space="preserve"> </w:t>
      </w:r>
      <w:r w:rsidRPr="000C638F">
        <w:rPr>
          <w:rFonts w:hint="eastAsia"/>
          <w:rtl/>
        </w:rPr>
        <w:t>اللّهُ</w:t>
      </w:r>
      <w:r w:rsidRPr="000C638F">
        <w:rPr>
          <w:rtl/>
        </w:rPr>
        <w:t xml:space="preserve"> </w:t>
      </w:r>
      <w:r w:rsidRPr="000C638F">
        <w:rPr>
          <w:rFonts w:hint="eastAsia"/>
          <w:rtl/>
        </w:rPr>
        <w:t>بَعْدَ</w:t>
      </w:r>
      <w:r w:rsidRPr="000C638F">
        <w:rPr>
          <w:rtl/>
        </w:rPr>
        <w:t xml:space="preserve"> </w:t>
      </w:r>
      <w:r w:rsidRPr="000C638F">
        <w:rPr>
          <w:rFonts w:hint="eastAsia"/>
          <w:rtl/>
        </w:rPr>
        <w:t>مَوْتِهَا</w:t>
      </w:r>
      <w:r w:rsidRPr="000C638F">
        <w:rPr>
          <w:rtl/>
        </w:rPr>
        <w:t xml:space="preserve"> </w:t>
      </w:r>
      <w:r w:rsidRPr="000C638F">
        <w:rPr>
          <w:rFonts w:hint="eastAsia"/>
          <w:rtl/>
        </w:rPr>
        <w:t>فَأَمَاتَهُ</w:t>
      </w:r>
      <w:r w:rsidRPr="000C638F">
        <w:rPr>
          <w:rtl/>
        </w:rPr>
        <w:t xml:space="preserve"> </w:t>
      </w:r>
      <w:r w:rsidRPr="000C638F">
        <w:rPr>
          <w:rFonts w:hint="eastAsia"/>
          <w:rtl/>
        </w:rPr>
        <w:t>اللّهُ</w:t>
      </w:r>
      <w:r w:rsidRPr="000C638F">
        <w:rPr>
          <w:rtl/>
        </w:rPr>
        <w:t xml:space="preserve"> </w:t>
      </w:r>
      <w:r w:rsidRPr="000C638F">
        <w:rPr>
          <w:rFonts w:hint="eastAsia"/>
          <w:rtl/>
        </w:rPr>
        <w:t>مِئَةَ</w:t>
      </w:r>
      <w:r w:rsidRPr="000C638F">
        <w:rPr>
          <w:rtl/>
        </w:rPr>
        <w:t xml:space="preserve"> </w:t>
      </w:r>
      <w:r w:rsidRPr="000C638F">
        <w:rPr>
          <w:rFonts w:hint="eastAsia"/>
          <w:rtl/>
        </w:rPr>
        <w:t>عَامٍ</w:t>
      </w:r>
      <w:r w:rsidRPr="000C638F">
        <w:rPr>
          <w:rtl/>
        </w:rPr>
        <w:t xml:space="preserve"> </w:t>
      </w:r>
      <w:r w:rsidRPr="000C638F">
        <w:rPr>
          <w:rFonts w:hint="eastAsia"/>
          <w:rtl/>
        </w:rPr>
        <w:t>ثُمَّ</w:t>
      </w:r>
      <w:r w:rsidRPr="000C638F">
        <w:rPr>
          <w:rtl/>
        </w:rPr>
        <w:t xml:space="preserve"> </w:t>
      </w:r>
      <w:r w:rsidRPr="000C638F">
        <w:rPr>
          <w:rFonts w:hint="eastAsia"/>
          <w:rtl/>
        </w:rPr>
        <w:t>بَعَثَهُ</w:t>
      </w:r>
      <w:r w:rsidRPr="000C638F">
        <w:rPr>
          <w:rtl/>
        </w:rPr>
        <w:t xml:space="preserve"> </w:t>
      </w:r>
      <w:r w:rsidRPr="000C638F">
        <w:rPr>
          <w:rFonts w:hint="eastAsia"/>
          <w:rtl/>
        </w:rPr>
        <w:t>قَالَ</w:t>
      </w:r>
      <w:r w:rsidRPr="000C638F">
        <w:rPr>
          <w:rtl/>
        </w:rPr>
        <w:t xml:space="preserve"> </w:t>
      </w:r>
      <w:r w:rsidRPr="000C638F">
        <w:rPr>
          <w:rFonts w:hint="eastAsia"/>
          <w:rtl/>
        </w:rPr>
        <w:t>كَمْ</w:t>
      </w:r>
      <w:r w:rsidRPr="000C638F">
        <w:rPr>
          <w:rtl/>
        </w:rPr>
        <w:t xml:space="preserve"> </w:t>
      </w:r>
      <w:r w:rsidRPr="000C638F">
        <w:rPr>
          <w:rFonts w:hint="eastAsia"/>
          <w:rtl/>
        </w:rPr>
        <w:t>لَبِثْتَ</w:t>
      </w:r>
      <w:r w:rsidRPr="000C638F">
        <w:rPr>
          <w:rtl/>
        </w:rPr>
        <w:t xml:space="preserve"> </w:t>
      </w:r>
      <w:r w:rsidRPr="000C638F">
        <w:rPr>
          <w:rFonts w:hint="eastAsia"/>
          <w:rtl/>
        </w:rPr>
        <w:t>قَالَ</w:t>
      </w:r>
      <w:r w:rsidRPr="000C638F">
        <w:rPr>
          <w:rtl/>
        </w:rPr>
        <w:t xml:space="preserve"> </w:t>
      </w:r>
      <w:r w:rsidRPr="000C638F">
        <w:rPr>
          <w:rFonts w:hint="eastAsia"/>
          <w:rtl/>
        </w:rPr>
        <w:t>لَبِثْتُ</w:t>
      </w:r>
      <w:r w:rsidRPr="000C638F">
        <w:rPr>
          <w:rtl/>
        </w:rPr>
        <w:t xml:space="preserve"> </w:t>
      </w:r>
      <w:r w:rsidRPr="000C638F">
        <w:rPr>
          <w:rFonts w:hint="eastAsia"/>
          <w:rtl/>
        </w:rPr>
        <w:t>يَوْمًا</w:t>
      </w:r>
      <w:r w:rsidRPr="000C638F">
        <w:rPr>
          <w:rtl/>
        </w:rPr>
        <w:t xml:space="preserve"> </w:t>
      </w:r>
      <w:r w:rsidRPr="000C638F">
        <w:rPr>
          <w:rFonts w:hint="eastAsia"/>
          <w:rtl/>
        </w:rPr>
        <w:t>أَوْ</w:t>
      </w:r>
      <w:r w:rsidRPr="000C638F">
        <w:rPr>
          <w:rtl/>
        </w:rPr>
        <w:t xml:space="preserve"> </w:t>
      </w:r>
      <w:r w:rsidRPr="000C638F">
        <w:rPr>
          <w:rFonts w:hint="eastAsia"/>
          <w:rtl/>
        </w:rPr>
        <w:t>بَعْضَ</w:t>
      </w:r>
      <w:r w:rsidRPr="000C638F">
        <w:rPr>
          <w:rtl/>
        </w:rPr>
        <w:t xml:space="preserve"> </w:t>
      </w:r>
      <w:r w:rsidRPr="000C638F">
        <w:rPr>
          <w:rFonts w:hint="eastAsia"/>
          <w:rtl/>
        </w:rPr>
        <w:t>يَوْمٍ</w:t>
      </w:r>
      <w:r w:rsidRPr="000C638F">
        <w:rPr>
          <w:rtl/>
        </w:rPr>
        <w:t xml:space="preserve"> </w:t>
      </w:r>
      <w:r w:rsidRPr="000C638F">
        <w:rPr>
          <w:rFonts w:hint="eastAsia"/>
          <w:rtl/>
        </w:rPr>
        <w:t>قَالَ</w:t>
      </w:r>
      <w:r w:rsidRPr="000C638F">
        <w:rPr>
          <w:rtl/>
        </w:rPr>
        <w:t xml:space="preserve"> </w:t>
      </w:r>
      <w:r w:rsidRPr="000C638F">
        <w:rPr>
          <w:rFonts w:hint="eastAsia"/>
          <w:rtl/>
        </w:rPr>
        <w:t>بَل</w:t>
      </w:r>
      <w:r w:rsidRPr="000C638F">
        <w:rPr>
          <w:rtl/>
        </w:rPr>
        <w:t xml:space="preserve"> </w:t>
      </w:r>
      <w:r w:rsidRPr="000C638F">
        <w:rPr>
          <w:rFonts w:hint="eastAsia"/>
          <w:rtl/>
        </w:rPr>
        <w:t>لَّبِثْتَ</w:t>
      </w:r>
      <w:r w:rsidRPr="000C638F">
        <w:rPr>
          <w:rtl/>
        </w:rPr>
        <w:t xml:space="preserve"> </w:t>
      </w:r>
      <w:r w:rsidRPr="000C638F">
        <w:rPr>
          <w:rFonts w:hint="eastAsia"/>
          <w:rtl/>
        </w:rPr>
        <w:t>مِئَةَ</w:t>
      </w:r>
      <w:r w:rsidRPr="000C638F">
        <w:rPr>
          <w:rtl/>
        </w:rPr>
        <w:t xml:space="preserve"> </w:t>
      </w:r>
      <w:r w:rsidRPr="000C638F">
        <w:rPr>
          <w:rFonts w:hint="eastAsia"/>
          <w:rtl/>
        </w:rPr>
        <w:t>عَامٍ</w:t>
      </w:r>
      <w:r w:rsidRPr="000C638F">
        <w:rPr>
          <w:rtl/>
        </w:rPr>
        <w:t xml:space="preserve"> </w:t>
      </w:r>
      <w:r w:rsidRPr="000C638F">
        <w:rPr>
          <w:rFonts w:hint="eastAsia"/>
          <w:rtl/>
        </w:rPr>
        <w:t>فَانظُرْ</w:t>
      </w:r>
      <w:r w:rsidRPr="000C638F">
        <w:rPr>
          <w:rtl/>
        </w:rPr>
        <w:t xml:space="preserve"> </w:t>
      </w:r>
      <w:r w:rsidRPr="000C638F">
        <w:rPr>
          <w:rFonts w:hint="eastAsia"/>
          <w:rtl/>
        </w:rPr>
        <w:t>إِلَى</w:t>
      </w:r>
      <w:r w:rsidRPr="000C638F">
        <w:rPr>
          <w:rtl/>
        </w:rPr>
        <w:t xml:space="preserve"> </w:t>
      </w:r>
      <w:r w:rsidRPr="000C638F">
        <w:rPr>
          <w:rFonts w:hint="eastAsia"/>
          <w:rtl/>
        </w:rPr>
        <w:t>طَعَامِكَ</w:t>
      </w:r>
      <w:r w:rsidRPr="000C638F">
        <w:rPr>
          <w:rtl/>
        </w:rPr>
        <w:t xml:space="preserve"> </w:t>
      </w:r>
      <w:r w:rsidRPr="000C638F">
        <w:rPr>
          <w:rFonts w:hint="eastAsia"/>
          <w:rtl/>
        </w:rPr>
        <w:t>وَشَرَابِكَ</w:t>
      </w:r>
      <w:r w:rsidRPr="000C638F">
        <w:rPr>
          <w:rtl/>
        </w:rPr>
        <w:t xml:space="preserve"> </w:t>
      </w:r>
      <w:r w:rsidRPr="000C638F">
        <w:rPr>
          <w:rFonts w:hint="eastAsia"/>
          <w:rtl/>
        </w:rPr>
        <w:t>لَمْ</w:t>
      </w:r>
      <w:r w:rsidRPr="000C638F">
        <w:rPr>
          <w:rtl/>
        </w:rPr>
        <w:t xml:space="preserve"> </w:t>
      </w:r>
      <w:r w:rsidRPr="000C638F">
        <w:rPr>
          <w:rFonts w:hint="eastAsia"/>
          <w:rtl/>
        </w:rPr>
        <w:t>يَتَسَنَّهْ</w:t>
      </w:r>
      <w:r w:rsidRPr="000C638F">
        <w:rPr>
          <w:rtl/>
        </w:rPr>
        <w:t xml:space="preserve"> </w:t>
      </w:r>
      <w:r w:rsidRPr="000C638F">
        <w:rPr>
          <w:rFonts w:hint="eastAsia"/>
          <w:rtl/>
        </w:rPr>
        <w:t>وَانظُرْ</w:t>
      </w:r>
      <w:r w:rsidRPr="000C638F">
        <w:rPr>
          <w:rtl/>
        </w:rPr>
        <w:t xml:space="preserve"> </w:t>
      </w:r>
      <w:r w:rsidRPr="000C638F">
        <w:rPr>
          <w:rFonts w:hint="eastAsia"/>
          <w:rtl/>
        </w:rPr>
        <w:t>إِلَى</w:t>
      </w:r>
      <w:r w:rsidRPr="000C638F">
        <w:rPr>
          <w:rtl/>
        </w:rPr>
        <w:t xml:space="preserve"> </w:t>
      </w:r>
      <w:r w:rsidRPr="000C638F">
        <w:rPr>
          <w:rFonts w:hint="eastAsia"/>
          <w:rtl/>
        </w:rPr>
        <w:t>حِمَارِكَ</w:t>
      </w:r>
      <w:r w:rsidRPr="000C638F">
        <w:rPr>
          <w:rtl/>
        </w:rPr>
        <w:t xml:space="preserve"> </w:t>
      </w:r>
      <w:r w:rsidRPr="000C638F">
        <w:rPr>
          <w:rFonts w:hint="eastAsia"/>
          <w:rtl/>
        </w:rPr>
        <w:t>وَلِنَجْعَلَكَ</w:t>
      </w:r>
      <w:r w:rsidRPr="000C638F">
        <w:rPr>
          <w:rtl/>
        </w:rPr>
        <w:t xml:space="preserve"> </w:t>
      </w:r>
      <w:r w:rsidRPr="000C638F">
        <w:rPr>
          <w:rFonts w:hint="eastAsia"/>
          <w:rtl/>
        </w:rPr>
        <w:t>آيَةً</w:t>
      </w:r>
      <w:r w:rsidRPr="000C638F">
        <w:rPr>
          <w:rtl/>
        </w:rPr>
        <w:t xml:space="preserve"> </w:t>
      </w:r>
      <w:r w:rsidRPr="000C638F">
        <w:rPr>
          <w:rFonts w:hint="eastAsia"/>
          <w:rtl/>
        </w:rPr>
        <w:t>لِّلنَّاسِ</w:t>
      </w:r>
      <w:r w:rsidRPr="000C638F">
        <w:rPr>
          <w:rtl/>
        </w:rPr>
        <w:t xml:space="preserve"> </w:t>
      </w:r>
      <w:r w:rsidRPr="000C638F">
        <w:rPr>
          <w:rFonts w:hint="eastAsia"/>
          <w:rtl/>
        </w:rPr>
        <w:t>وَانظُرْ</w:t>
      </w:r>
      <w:r w:rsidRPr="000C638F">
        <w:rPr>
          <w:rtl/>
        </w:rPr>
        <w:t xml:space="preserve"> </w:t>
      </w:r>
      <w:r w:rsidRPr="000C638F">
        <w:rPr>
          <w:rFonts w:hint="eastAsia"/>
          <w:rtl/>
        </w:rPr>
        <w:t>إِلَى</w:t>
      </w:r>
      <w:r w:rsidRPr="000C638F">
        <w:rPr>
          <w:rtl/>
        </w:rPr>
        <w:t xml:space="preserve"> </w:t>
      </w:r>
      <w:r w:rsidRPr="000C638F">
        <w:rPr>
          <w:rFonts w:hint="eastAsia"/>
          <w:rtl/>
        </w:rPr>
        <w:t>العِظَامِ</w:t>
      </w:r>
      <w:r w:rsidRPr="000C638F">
        <w:rPr>
          <w:rtl/>
        </w:rPr>
        <w:t xml:space="preserve"> </w:t>
      </w:r>
      <w:r w:rsidRPr="000C638F">
        <w:rPr>
          <w:rFonts w:hint="eastAsia"/>
          <w:rtl/>
        </w:rPr>
        <w:t>كَيْفَ</w:t>
      </w:r>
      <w:r w:rsidRPr="000C638F">
        <w:rPr>
          <w:rtl/>
        </w:rPr>
        <w:t xml:space="preserve"> </w:t>
      </w:r>
      <w:r w:rsidRPr="000C638F">
        <w:rPr>
          <w:rFonts w:hint="eastAsia"/>
          <w:rtl/>
        </w:rPr>
        <w:t>نُنشِزُهَا</w:t>
      </w:r>
      <w:r w:rsidRPr="000C638F">
        <w:rPr>
          <w:rtl/>
        </w:rPr>
        <w:t xml:space="preserve"> </w:t>
      </w:r>
      <w:r w:rsidRPr="000C638F">
        <w:rPr>
          <w:rFonts w:hint="eastAsia"/>
          <w:rtl/>
        </w:rPr>
        <w:t>ثُمَّ</w:t>
      </w:r>
      <w:r w:rsidRPr="000C638F">
        <w:rPr>
          <w:rtl/>
        </w:rPr>
        <w:t xml:space="preserve"> </w:t>
      </w:r>
      <w:r w:rsidRPr="000C638F">
        <w:rPr>
          <w:rFonts w:hint="eastAsia"/>
          <w:rtl/>
        </w:rPr>
        <w:t>نَكْسُوهَا</w:t>
      </w:r>
      <w:r w:rsidRPr="000C638F">
        <w:rPr>
          <w:rtl/>
        </w:rPr>
        <w:t xml:space="preserve"> </w:t>
      </w:r>
      <w:r w:rsidRPr="000C638F">
        <w:rPr>
          <w:rFonts w:hint="eastAsia"/>
          <w:rtl/>
        </w:rPr>
        <w:t>لَحْمًا</w:t>
      </w:r>
      <w:r w:rsidRPr="000C638F">
        <w:rPr>
          <w:rtl/>
        </w:rPr>
        <w:t xml:space="preserve"> </w:t>
      </w:r>
      <w:r w:rsidRPr="000C638F">
        <w:rPr>
          <w:rFonts w:hint="eastAsia"/>
          <w:rtl/>
        </w:rPr>
        <w:t>فَلَمَّا</w:t>
      </w:r>
      <w:r w:rsidRPr="000C638F">
        <w:rPr>
          <w:rtl/>
        </w:rPr>
        <w:t xml:space="preserve"> </w:t>
      </w:r>
      <w:r w:rsidRPr="000C638F">
        <w:rPr>
          <w:rFonts w:hint="eastAsia"/>
          <w:rtl/>
        </w:rPr>
        <w:t>تَبَيَّنَ</w:t>
      </w:r>
      <w:r w:rsidRPr="000C638F">
        <w:rPr>
          <w:rtl/>
        </w:rPr>
        <w:t xml:space="preserve"> </w:t>
      </w:r>
      <w:r w:rsidRPr="000C638F">
        <w:rPr>
          <w:rFonts w:hint="eastAsia"/>
          <w:rtl/>
        </w:rPr>
        <w:t>لَهُ</w:t>
      </w:r>
      <w:r w:rsidRPr="000C638F">
        <w:rPr>
          <w:rtl/>
        </w:rPr>
        <w:t xml:space="preserve"> </w:t>
      </w:r>
      <w:r w:rsidRPr="000C638F">
        <w:rPr>
          <w:rFonts w:hint="eastAsia"/>
          <w:rtl/>
        </w:rPr>
        <w:t>قَالَ</w:t>
      </w:r>
      <w:r w:rsidRPr="000C638F">
        <w:rPr>
          <w:rtl/>
        </w:rPr>
        <w:t xml:space="preserve"> </w:t>
      </w:r>
      <w:r w:rsidRPr="000C638F">
        <w:rPr>
          <w:rFonts w:hint="eastAsia"/>
          <w:rtl/>
        </w:rPr>
        <w:t>أَعْلَمُ</w:t>
      </w:r>
      <w:r w:rsidRPr="000C638F">
        <w:rPr>
          <w:rtl/>
        </w:rPr>
        <w:t xml:space="preserve"> </w:t>
      </w:r>
      <w:r w:rsidRPr="000C638F">
        <w:rPr>
          <w:rFonts w:hint="eastAsia"/>
          <w:rtl/>
        </w:rPr>
        <w:t>أَنَّ</w:t>
      </w:r>
      <w:r w:rsidRPr="000C638F">
        <w:rPr>
          <w:rtl/>
        </w:rPr>
        <w:t xml:space="preserve"> </w:t>
      </w:r>
      <w:r w:rsidRPr="000C638F">
        <w:rPr>
          <w:rFonts w:hint="eastAsia"/>
          <w:rtl/>
        </w:rPr>
        <w:t>اللّهَ</w:t>
      </w:r>
      <w:r w:rsidRPr="000C638F">
        <w:rPr>
          <w:rtl/>
        </w:rPr>
        <w:t xml:space="preserve"> </w:t>
      </w:r>
      <w:r w:rsidRPr="000C638F">
        <w:rPr>
          <w:rFonts w:hint="eastAsia"/>
          <w:rtl/>
        </w:rPr>
        <w:t>عَلَى</w:t>
      </w:r>
      <w:r w:rsidRPr="000C638F">
        <w:rPr>
          <w:rtl/>
        </w:rPr>
        <w:t xml:space="preserve"> </w:t>
      </w:r>
      <w:r w:rsidRPr="000C638F">
        <w:rPr>
          <w:rFonts w:hint="eastAsia"/>
          <w:rtl/>
        </w:rPr>
        <w:t>كُلِّ</w:t>
      </w:r>
      <w:r w:rsidRPr="000C638F">
        <w:rPr>
          <w:rtl/>
        </w:rPr>
        <w:t xml:space="preserve"> </w:t>
      </w:r>
      <w:r w:rsidRPr="000C638F">
        <w:rPr>
          <w:rFonts w:hint="eastAsia"/>
          <w:rtl/>
        </w:rPr>
        <w:t>شَيْءٍ</w:t>
      </w:r>
      <w:r w:rsidRPr="000C638F">
        <w:rPr>
          <w:rtl/>
        </w:rPr>
        <w:t xml:space="preserve"> </w:t>
      </w:r>
      <w:r w:rsidRPr="000C638F">
        <w:rPr>
          <w:rFonts w:hint="eastAsia"/>
          <w:rtl/>
        </w:rPr>
        <w:t>قَدِيرٌ</w:t>
      </w:r>
      <w:r w:rsidRPr="000C638F">
        <w:rPr>
          <w:rtl/>
        </w:rPr>
        <w:t xml:space="preserve"> </w:t>
      </w:r>
      <w:r w:rsidRPr="000C638F">
        <w:rPr>
          <w:rFonts w:ascii="AGA Arabesque" w:hAnsi="AGA Arabesque"/>
          <w:b w:val="0"/>
          <w:bCs w:val="0"/>
          <w:rtl/>
        </w:rPr>
        <w:t>(</w:t>
      </w:r>
      <w:r w:rsidRPr="000C638F">
        <w:rPr>
          <w:rtl/>
        </w:rPr>
        <w:t>259</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259- “Yahut altı üstüne gelmiş bir kasabaya uğrayan kimseyi görmedin mi? “Allah burayı ölümünden sonra acaba nasıl diriltecek?”dedi. Bunun </w:t>
      </w:r>
      <w:r>
        <w:rPr>
          <w:rFonts w:ascii="Garamond" w:hAnsi="Garamond" w:cs="Traditional Arabic"/>
        </w:rPr>
        <w:lastRenderedPageBreak/>
        <w:t xml:space="preserve">üzerine Allah onu yüz yıl ölü bıraktı, sonra diriltti, “Ne kadar kaldın?”dedi, “Bir gün veya bir günden az kaldım” dedi, “Hayır yüz yıl kaldın, yiyeceğine içeceğine bak, bozulmamış ; eşeğine bak ve hem seni insanlar için bir ibret kılacağız kemiklerine bak, onları nasıl birleştirip, sonra onlara et giydiriyoruz” dedi; bu ona apaçık belli olunca, “Artık Allah'ın her şeye kadir olduğunu biliyorum” dedi.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Önceki ayette Hz. İbrahim (a.s)’ın Nemrut’la yaptığ tevhid hakkındaki tartışması yer almıştı. Ayetteki hidayet ve yol gösterme delillere day</w:t>
      </w:r>
      <w:r>
        <w:rPr>
          <w:rFonts w:ascii="Garamond" w:hAnsi="Garamond" w:cs="Traditional Arabic"/>
          <w:bCs/>
        </w:rPr>
        <w:t>a</w:t>
      </w:r>
      <w:r>
        <w:rPr>
          <w:rFonts w:ascii="Garamond" w:hAnsi="Garamond" w:cs="Traditional Arabic"/>
          <w:bCs/>
        </w:rPr>
        <w:t xml:space="preserve">lıydı. Bu ayette ise ahiret ele alınmakta ve hidayet yolu hissedilir bir şekilde ortaya konmaktadır. Tefsir ve hadis kitaplarında yer aldığı üzere ayette bahsi edilen kişi Uzeyr’dir. El-Mizan tefsirinde yer aldığına göre Uzeyr Allah’ın kendisiyle konuştuğu bir peygamberdi.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Gösteri; delile dayalı en iyi yoldur. “</w:t>
      </w:r>
      <w:r>
        <w:rPr>
          <w:rFonts w:ascii="Garamond" w:hAnsi="Garamond" w:cs="Traditional Arabic"/>
          <w:b/>
          <w:bCs/>
        </w:rPr>
        <w:t>yiyeceğine içeceğine bak”</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Bir tek nükteyi anlamak için yüz yıl ölmek yeridir.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Her ne kadar bilgili de olsanız ilminizi tecrübe soru</w:t>
      </w:r>
      <w:r w:rsidR="00017F58">
        <w:rPr>
          <w:rFonts w:ascii="Garamond" w:hAnsi="Garamond" w:cs="Traditional Arabic"/>
          <w:bCs/>
        </w:rPr>
        <w:t>...</w:t>
      </w:r>
      <w:r>
        <w:rPr>
          <w:rFonts w:ascii="Garamond" w:hAnsi="Garamond" w:cs="Traditional Arabic"/>
          <w:bCs/>
        </w:rPr>
        <w:t xml:space="preserve"> ile artırmaya çalışın. </w:t>
      </w:r>
      <w:r>
        <w:rPr>
          <w:rFonts w:ascii="Garamond" w:hAnsi="Garamond" w:cs="Traditional Arabic"/>
          <w:b/>
          <w:bCs/>
        </w:rPr>
        <w:t>“Allah burayı ölümünden sonra acaba nasıl diriltecek?”</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Harap olmuş viranelerden ve eski medeniyetlerden de ders ve ibret almak, sormak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Uzun zaman aşımı Allah’ın gücünde her hangi bir boşluk yaratmaz</w:t>
      </w:r>
      <w:r>
        <w:rPr>
          <w:rFonts w:ascii="Garamond" w:hAnsi="Garamond" w:cs="Traditional Arabic"/>
          <w:b/>
          <w:bCs/>
        </w:rPr>
        <w:t xml:space="preserve"> “Bunun üzerine A</w:t>
      </w:r>
      <w:r>
        <w:rPr>
          <w:rFonts w:ascii="Garamond" w:hAnsi="Garamond" w:cs="Traditional Arabic"/>
          <w:b/>
          <w:bCs/>
        </w:rPr>
        <w:t>l</w:t>
      </w:r>
      <w:r>
        <w:rPr>
          <w:rFonts w:ascii="Garamond" w:hAnsi="Garamond" w:cs="Traditional Arabic"/>
          <w:b/>
          <w:bCs/>
        </w:rPr>
        <w:t>lah onu yüz yıl ölü bıraktı, sonra diriltti.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İlahi iradeyle sağlam kemikler bile dağılır. Çabuk bozulan yemekler bile yüzlerce yıl sağlam kalır.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7- İlahi kudretin gösterimi insanların hidayet ve irşadı içindir; oyala</w:t>
      </w:r>
      <w:r>
        <w:rPr>
          <w:rFonts w:ascii="Garamond" w:hAnsi="Garamond" w:cs="Traditional Arabic"/>
          <w:bCs/>
        </w:rPr>
        <w:t>n</w:t>
      </w:r>
      <w:r>
        <w:rPr>
          <w:rFonts w:ascii="Garamond" w:hAnsi="Garamond" w:cs="Traditional Arabic"/>
          <w:bCs/>
        </w:rPr>
        <w:t>mak için değil. “</w:t>
      </w:r>
      <w:r>
        <w:rPr>
          <w:rFonts w:ascii="Garamond" w:hAnsi="Garamond" w:cs="Traditional Arabic"/>
          <w:b/>
          <w:bCs/>
        </w:rPr>
        <w:t>hem seni insanlar için bir ibret kılacağız.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Allah kıyametteki bir sahneyi böylece dünyada da sergilemiştir. </w:t>
      </w:r>
      <w:r>
        <w:rPr>
          <w:rFonts w:ascii="Garamond" w:hAnsi="Garamond" w:cs="Traditional Arabic"/>
          <w:b/>
          <w:bCs/>
        </w:rPr>
        <w:t>“kemiklerine bak, onları nasıl birleştirip, sonra onlara et giydiriy</w:t>
      </w:r>
      <w:r>
        <w:rPr>
          <w:rFonts w:ascii="Garamond" w:hAnsi="Garamond" w:cs="Traditional Arabic"/>
          <w:b/>
          <w:bCs/>
        </w:rPr>
        <w:t>o</w:t>
      </w:r>
      <w:r>
        <w:rPr>
          <w:rFonts w:ascii="Garamond" w:hAnsi="Garamond" w:cs="Traditional Arabic"/>
          <w:b/>
          <w:bCs/>
        </w:rPr>
        <w:t>ruz.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9- Ahiret ve diriliş, cismanidir. </w:t>
      </w:r>
      <w:r>
        <w:rPr>
          <w:rFonts w:ascii="Garamond" w:hAnsi="Garamond" w:cs="Traditional Arabic"/>
          <w:b/>
          <w:bCs/>
        </w:rPr>
        <w:t>“kemiklerine bak”</w:t>
      </w:r>
      <w:r>
        <w:rPr>
          <w:rFonts w:ascii="Garamond" w:hAnsi="Garamond" w:cs="Traditional Arabic"/>
          <w:bCs/>
        </w:rPr>
        <w:t xml:space="preserve"> Zira eğer diriliş ruhani ve manevi olsaydı kemik ve mezardan söz edilme</w:t>
      </w:r>
      <w:r>
        <w:rPr>
          <w:rFonts w:ascii="Garamond" w:hAnsi="Garamond" w:cs="Traditional Arabic"/>
          <w:bCs/>
        </w:rPr>
        <w:t>z</w:t>
      </w:r>
      <w:r>
        <w:rPr>
          <w:rFonts w:ascii="Garamond" w:hAnsi="Garamond" w:cs="Traditional Arabic"/>
          <w:bCs/>
        </w:rPr>
        <w:t xml:space="preserve">di.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10- Duman ateşin göstergesidir. </w:t>
      </w:r>
      <w:r>
        <w:rPr>
          <w:rFonts w:ascii="Garamond" w:hAnsi="Garamond" w:cs="Traditional Arabic"/>
        </w:rPr>
        <w:t xml:space="preserve">“bu ona apaçık belli olunca, “Artık Allah'ın her şeye kadir olduğunu biliyorum” dedi. ”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11- Ric’at ve ölülerin kıyametten önce dünyada dir</w:t>
      </w:r>
      <w:r>
        <w:rPr>
          <w:rFonts w:ascii="Garamond" w:hAnsi="Garamond" w:cs="Traditional Arabic"/>
          <w:bCs/>
        </w:rPr>
        <w:t>i</w:t>
      </w:r>
      <w:r>
        <w:rPr>
          <w:rFonts w:ascii="Garamond" w:hAnsi="Garamond" w:cs="Traditional Arabic"/>
          <w:bCs/>
        </w:rPr>
        <w:t xml:space="preserve">lişi kesin ve inkar edilmez bir gerçektir. </w:t>
      </w:r>
      <w:r>
        <w:rPr>
          <w:rFonts w:ascii="Garamond" w:hAnsi="Garamond" w:cs="Traditional Arabic"/>
          <w:b/>
          <w:bCs/>
        </w:rPr>
        <w:t>“Ölü bıraktı</w:t>
      </w:r>
      <w:r w:rsidR="00017F58">
        <w:rPr>
          <w:rFonts w:ascii="Garamond" w:hAnsi="Garamond" w:cs="Traditional Arabic"/>
          <w:b/>
          <w:bCs/>
        </w:rPr>
        <w:t>...</w:t>
      </w:r>
      <w:r>
        <w:rPr>
          <w:rFonts w:ascii="Garamond" w:hAnsi="Garamond" w:cs="Traditional Arabic"/>
          <w:b/>
          <w:bCs/>
        </w:rPr>
        <w:t xml:space="preserve"> diriltti.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وَإِذْ</w:t>
      </w:r>
      <w:r w:rsidRPr="000C638F">
        <w:rPr>
          <w:rtl/>
        </w:rPr>
        <w:t xml:space="preserve"> </w:t>
      </w:r>
      <w:r w:rsidRPr="000C638F">
        <w:rPr>
          <w:rFonts w:hint="eastAsia"/>
          <w:rtl/>
        </w:rPr>
        <w:t>قَالَ</w:t>
      </w:r>
      <w:r w:rsidRPr="000C638F">
        <w:rPr>
          <w:rtl/>
        </w:rPr>
        <w:t xml:space="preserve"> </w:t>
      </w:r>
      <w:r w:rsidRPr="000C638F">
        <w:rPr>
          <w:rFonts w:hint="eastAsia"/>
          <w:rtl/>
        </w:rPr>
        <w:t>إِبْرَاهِيمُ</w:t>
      </w:r>
      <w:r w:rsidRPr="000C638F">
        <w:rPr>
          <w:rtl/>
        </w:rPr>
        <w:t xml:space="preserve"> </w:t>
      </w:r>
      <w:r w:rsidRPr="000C638F">
        <w:rPr>
          <w:rFonts w:hint="eastAsia"/>
          <w:rtl/>
        </w:rPr>
        <w:t>رَبِّ</w:t>
      </w:r>
      <w:r w:rsidRPr="000C638F">
        <w:rPr>
          <w:rtl/>
        </w:rPr>
        <w:t xml:space="preserve"> </w:t>
      </w:r>
      <w:r w:rsidRPr="000C638F">
        <w:rPr>
          <w:rFonts w:hint="eastAsia"/>
          <w:rtl/>
        </w:rPr>
        <w:t>أَرِنِي</w:t>
      </w:r>
      <w:r w:rsidRPr="000C638F">
        <w:rPr>
          <w:rtl/>
        </w:rPr>
        <w:t xml:space="preserve"> </w:t>
      </w:r>
      <w:r w:rsidRPr="000C638F">
        <w:rPr>
          <w:rFonts w:hint="eastAsia"/>
          <w:rtl/>
        </w:rPr>
        <w:t>كَيْفَ</w:t>
      </w:r>
      <w:r w:rsidRPr="000C638F">
        <w:rPr>
          <w:rtl/>
        </w:rPr>
        <w:t xml:space="preserve"> </w:t>
      </w:r>
      <w:r w:rsidRPr="000C638F">
        <w:rPr>
          <w:rFonts w:hint="eastAsia"/>
          <w:rtl/>
        </w:rPr>
        <w:t>تُحْيِـي</w:t>
      </w:r>
      <w:r w:rsidRPr="000C638F">
        <w:rPr>
          <w:rtl/>
        </w:rPr>
        <w:t xml:space="preserve"> </w:t>
      </w:r>
      <w:r w:rsidRPr="000C638F">
        <w:rPr>
          <w:rFonts w:hint="eastAsia"/>
          <w:rtl/>
        </w:rPr>
        <w:t>الْمَوْتَى</w:t>
      </w:r>
      <w:r w:rsidRPr="000C638F">
        <w:rPr>
          <w:rtl/>
        </w:rPr>
        <w:t xml:space="preserve"> </w:t>
      </w:r>
      <w:r w:rsidRPr="000C638F">
        <w:rPr>
          <w:rFonts w:hint="eastAsia"/>
          <w:rtl/>
        </w:rPr>
        <w:t>قَالَ</w:t>
      </w:r>
      <w:r w:rsidRPr="000C638F">
        <w:rPr>
          <w:rtl/>
        </w:rPr>
        <w:t xml:space="preserve"> </w:t>
      </w:r>
      <w:r w:rsidRPr="000C638F">
        <w:rPr>
          <w:rFonts w:hint="eastAsia"/>
          <w:rtl/>
        </w:rPr>
        <w:t>أَوَلَمْ</w:t>
      </w:r>
      <w:r w:rsidRPr="000C638F">
        <w:rPr>
          <w:rtl/>
        </w:rPr>
        <w:t xml:space="preserve"> </w:t>
      </w:r>
      <w:r w:rsidRPr="000C638F">
        <w:rPr>
          <w:rFonts w:hint="eastAsia"/>
          <w:rtl/>
        </w:rPr>
        <w:t>تُؤْمِن</w:t>
      </w:r>
      <w:r w:rsidRPr="000C638F">
        <w:rPr>
          <w:rtl/>
        </w:rPr>
        <w:t xml:space="preserve"> </w:t>
      </w:r>
      <w:r w:rsidRPr="000C638F">
        <w:rPr>
          <w:rFonts w:hint="eastAsia"/>
          <w:rtl/>
        </w:rPr>
        <w:t>قَالَ</w:t>
      </w:r>
      <w:r w:rsidRPr="000C638F">
        <w:rPr>
          <w:rtl/>
        </w:rPr>
        <w:t xml:space="preserve"> </w:t>
      </w:r>
      <w:r w:rsidRPr="000C638F">
        <w:rPr>
          <w:rFonts w:hint="eastAsia"/>
          <w:rtl/>
        </w:rPr>
        <w:t>بَلَى</w:t>
      </w:r>
      <w:r w:rsidRPr="000C638F">
        <w:rPr>
          <w:rtl/>
        </w:rPr>
        <w:t xml:space="preserve"> </w:t>
      </w:r>
      <w:r w:rsidRPr="000C638F">
        <w:rPr>
          <w:rFonts w:hint="eastAsia"/>
          <w:rtl/>
        </w:rPr>
        <w:t>وَلَـكِن</w:t>
      </w:r>
      <w:r w:rsidRPr="000C638F">
        <w:rPr>
          <w:rtl/>
        </w:rPr>
        <w:t xml:space="preserve"> </w:t>
      </w:r>
      <w:r w:rsidRPr="000C638F">
        <w:rPr>
          <w:rFonts w:hint="eastAsia"/>
          <w:rtl/>
        </w:rPr>
        <w:t>لِّيَطْمَئِنَّ</w:t>
      </w:r>
      <w:r w:rsidRPr="000C638F">
        <w:rPr>
          <w:rtl/>
        </w:rPr>
        <w:t xml:space="preserve"> </w:t>
      </w:r>
      <w:r w:rsidRPr="000C638F">
        <w:rPr>
          <w:rFonts w:hint="eastAsia"/>
          <w:rtl/>
        </w:rPr>
        <w:t>قَلْبِي</w:t>
      </w:r>
      <w:r w:rsidRPr="000C638F">
        <w:rPr>
          <w:rtl/>
        </w:rPr>
        <w:t xml:space="preserve"> </w:t>
      </w:r>
      <w:r w:rsidRPr="000C638F">
        <w:rPr>
          <w:rFonts w:hint="eastAsia"/>
          <w:rtl/>
        </w:rPr>
        <w:t>قَالَ</w:t>
      </w:r>
      <w:r w:rsidRPr="000C638F">
        <w:rPr>
          <w:rtl/>
        </w:rPr>
        <w:t xml:space="preserve"> </w:t>
      </w:r>
      <w:r w:rsidRPr="000C638F">
        <w:rPr>
          <w:rFonts w:hint="eastAsia"/>
          <w:rtl/>
        </w:rPr>
        <w:t>فَخُذْ</w:t>
      </w:r>
      <w:r w:rsidRPr="000C638F">
        <w:rPr>
          <w:rtl/>
        </w:rPr>
        <w:t xml:space="preserve"> </w:t>
      </w:r>
      <w:r w:rsidRPr="000C638F">
        <w:rPr>
          <w:rFonts w:hint="eastAsia"/>
          <w:rtl/>
        </w:rPr>
        <w:t>أَرْبَعَةً</w:t>
      </w:r>
      <w:r w:rsidRPr="000C638F">
        <w:rPr>
          <w:rtl/>
        </w:rPr>
        <w:t xml:space="preserve"> </w:t>
      </w:r>
      <w:r w:rsidRPr="000C638F">
        <w:rPr>
          <w:rFonts w:hint="eastAsia"/>
          <w:rtl/>
        </w:rPr>
        <w:t>مِّنَ</w:t>
      </w:r>
      <w:r w:rsidRPr="000C638F">
        <w:rPr>
          <w:rtl/>
        </w:rPr>
        <w:t xml:space="preserve"> </w:t>
      </w:r>
      <w:r w:rsidRPr="000C638F">
        <w:rPr>
          <w:rFonts w:hint="eastAsia"/>
          <w:rtl/>
        </w:rPr>
        <w:t>الطَّيْرِ</w:t>
      </w:r>
      <w:r w:rsidRPr="000C638F">
        <w:rPr>
          <w:rtl/>
        </w:rPr>
        <w:t xml:space="preserve"> </w:t>
      </w:r>
      <w:r w:rsidRPr="000C638F">
        <w:rPr>
          <w:rFonts w:hint="eastAsia"/>
          <w:rtl/>
        </w:rPr>
        <w:t>فَصُرْهُنَّ</w:t>
      </w:r>
      <w:r w:rsidRPr="000C638F">
        <w:rPr>
          <w:rtl/>
        </w:rPr>
        <w:t xml:space="preserve"> </w:t>
      </w:r>
      <w:r w:rsidRPr="000C638F">
        <w:rPr>
          <w:rFonts w:hint="eastAsia"/>
          <w:rtl/>
        </w:rPr>
        <w:t>إِلَيْكَ</w:t>
      </w:r>
      <w:r w:rsidRPr="000C638F">
        <w:rPr>
          <w:rtl/>
        </w:rPr>
        <w:t xml:space="preserve"> </w:t>
      </w:r>
      <w:r w:rsidRPr="000C638F">
        <w:rPr>
          <w:rFonts w:hint="eastAsia"/>
          <w:rtl/>
        </w:rPr>
        <w:t>ثُمَّ</w:t>
      </w:r>
      <w:r w:rsidRPr="000C638F">
        <w:rPr>
          <w:rtl/>
        </w:rPr>
        <w:t xml:space="preserve"> </w:t>
      </w:r>
      <w:r w:rsidRPr="000C638F">
        <w:rPr>
          <w:rFonts w:hint="eastAsia"/>
          <w:rtl/>
        </w:rPr>
        <w:t>اجْعَلْ</w:t>
      </w:r>
      <w:r w:rsidRPr="000C638F">
        <w:rPr>
          <w:rtl/>
        </w:rPr>
        <w:t xml:space="preserve"> </w:t>
      </w:r>
      <w:r w:rsidRPr="000C638F">
        <w:rPr>
          <w:rFonts w:hint="eastAsia"/>
          <w:rtl/>
        </w:rPr>
        <w:t>عَلَى</w:t>
      </w:r>
      <w:r w:rsidRPr="000C638F">
        <w:rPr>
          <w:rtl/>
        </w:rPr>
        <w:t xml:space="preserve"> </w:t>
      </w:r>
      <w:r w:rsidRPr="000C638F">
        <w:rPr>
          <w:rFonts w:hint="eastAsia"/>
          <w:rtl/>
        </w:rPr>
        <w:t>كُلِّ</w:t>
      </w:r>
      <w:r w:rsidRPr="000C638F">
        <w:rPr>
          <w:rtl/>
        </w:rPr>
        <w:t xml:space="preserve"> </w:t>
      </w:r>
      <w:r w:rsidRPr="000C638F">
        <w:rPr>
          <w:rFonts w:hint="eastAsia"/>
          <w:rtl/>
        </w:rPr>
        <w:t>جَبَلٍ</w:t>
      </w:r>
      <w:r w:rsidRPr="000C638F">
        <w:rPr>
          <w:rtl/>
        </w:rPr>
        <w:t xml:space="preserve"> </w:t>
      </w:r>
      <w:r w:rsidRPr="000C638F">
        <w:rPr>
          <w:rFonts w:hint="eastAsia"/>
          <w:rtl/>
        </w:rPr>
        <w:t>مِّنْهُنَّ</w:t>
      </w:r>
      <w:r w:rsidRPr="000C638F">
        <w:rPr>
          <w:rtl/>
        </w:rPr>
        <w:t xml:space="preserve"> </w:t>
      </w:r>
      <w:r w:rsidRPr="000C638F">
        <w:rPr>
          <w:rFonts w:hint="eastAsia"/>
          <w:rtl/>
        </w:rPr>
        <w:t>جُزْءًا</w:t>
      </w:r>
      <w:r w:rsidRPr="000C638F">
        <w:rPr>
          <w:rtl/>
        </w:rPr>
        <w:t xml:space="preserve"> </w:t>
      </w:r>
      <w:r w:rsidRPr="000C638F">
        <w:rPr>
          <w:rFonts w:hint="eastAsia"/>
          <w:rtl/>
        </w:rPr>
        <w:t>ثُمَّ</w:t>
      </w:r>
      <w:r w:rsidRPr="000C638F">
        <w:rPr>
          <w:rtl/>
        </w:rPr>
        <w:t xml:space="preserve"> </w:t>
      </w:r>
      <w:r w:rsidRPr="000C638F">
        <w:rPr>
          <w:rFonts w:hint="eastAsia"/>
          <w:rtl/>
        </w:rPr>
        <w:t>ادْعُهُنَّ</w:t>
      </w:r>
      <w:r w:rsidRPr="000C638F">
        <w:rPr>
          <w:rtl/>
        </w:rPr>
        <w:t xml:space="preserve"> </w:t>
      </w:r>
      <w:r w:rsidRPr="000C638F">
        <w:rPr>
          <w:rFonts w:hint="eastAsia"/>
          <w:rtl/>
        </w:rPr>
        <w:t>يَأْتِينَكَ</w:t>
      </w:r>
      <w:r w:rsidRPr="000C638F">
        <w:rPr>
          <w:rtl/>
        </w:rPr>
        <w:t xml:space="preserve"> </w:t>
      </w:r>
      <w:r w:rsidRPr="000C638F">
        <w:rPr>
          <w:rFonts w:hint="eastAsia"/>
          <w:rtl/>
        </w:rPr>
        <w:t>سَعْيًا</w:t>
      </w:r>
      <w:r w:rsidRPr="000C638F">
        <w:rPr>
          <w:rtl/>
        </w:rPr>
        <w:t xml:space="preserve"> </w:t>
      </w:r>
      <w:r w:rsidRPr="000C638F">
        <w:rPr>
          <w:rFonts w:hint="eastAsia"/>
          <w:rtl/>
        </w:rPr>
        <w:t>وَاعْلَمْ</w:t>
      </w:r>
      <w:r w:rsidRPr="000C638F">
        <w:rPr>
          <w:rtl/>
        </w:rPr>
        <w:t xml:space="preserve"> </w:t>
      </w:r>
      <w:r w:rsidRPr="000C638F">
        <w:rPr>
          <w:rFonts w:hint="eastAsia"/>
          <w:rtl/>
        </w:rPr>
        <w:t>أَنَّ</w:t>
      </w:r>
      <w:r w:rsidRPr="000C638F">
        <w:rPr>
          <w:rtl/>
        </w:rPr>
        <w:t xml:space="preserve"> </w:t>
      </w:r>
      <w:r w:rsidRPr="000C638F">
        <w:rPr>
          <w:rFonts w:hint="eastAsia"/>
          <w:rtl/>
        </w:rPr>
        <w:t>اللّهَ</w:t>
      </w:r>
      <w:r w:rsidRPr="000C638F">
        <w:rPr>
          <w:rtl/>
        </w:rPr>
        <w:t xml:space="preserve"> </w:t>
      </w:r>
      <w:r w:rsidRPr="000C638F">
        <w:rPr>
          <w:rFonts w:hint="eastAsia"/>
          <w:rtl/>
        </w:rPr>
        <w:t>عَزِيزٌ</w:t>
      </w:r>
      <w:r w:rsidRPr="000C638F">
        <w:rPr>
          <w:rtl/>
        </w:rPr>
        <w:t xml:space="preserve"> </w:t>
      </w:r>
      <w:r w:rsidRPr="000C638F">
        <w:rPr>
          <w:rFonts w:hint="eastAsia"/>
          <w:rtl/>
        </w:rPr>
        <w:t>حَكِيمٌ</w:t>
      </w:r>
      <w:r w:rsidRPr="000C638F">
        <w:rPr>
          <w:rtl/>
        </w:rPr>
        <w:t xml:space="preserve"> </w:t>
      </w:r>
      <w:r w:rsidRPr="000C638F">
        <w:rPr>
          <w:rFonts w:ascii="AGA Arabesque" w:hAnsi="AGA Arabesque"/>
          <w:b w:val="0"/>
          <w:bCs w:val="0"/>
          <w:rtl/>
        </w:rPr>
        <w:t>(</w:t>
      </w:r>
      <w:r w:rsidRPr="000C638F">
        <w:rPr>
          <w:rtl/>
        </w:rPr>
        <w:t>260</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260-“İbrahim: “Rabbim! Ölüleri nasıl dirilttiğini bana göster” dediğinde, “inanmıyor musun? “ deyince de, “Hayır öyle değil, fakat kalbim iyice kansın” demişti. “Öyleyse dört çeşit kuş al, onları kendine alıştır, sonra onları parçalayıp her dağın üzerine bir parça koy, sonra onları çağır; koşarak sana gelirler. O halde Allah'ın güçlü ve hikmet sahibi olduğunu bil” demi</w:t>
      </w:r>
      <w:r>
        <w:rPr>
          <w:rFonts w:ascii="Garamond" w:hAnsi="Garamond" w:cs="Traditional Arabic"/>
        </w:rPr>
        <w:t>ş</w:t>
      </w:r>
      <w:r>
        <w:rPr>
          <w:rFonts w:ascii="Garamond" w:hAnsi="Garamond" w:cs="Traditional Arabic"/>
        </w:rPr>
        <w:t xml:space="preserve">ti.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Peygamber </w:t>
      </w:r>
      <w:r w:rsidR="008E3EA6">
        <w:rPr>
          <w:rFonts w:ascii="Garamond" w:hAnsi="Garamond" w:cs="Traditional Arabic"/>
          <w:bCs/>
        </w:rPr>
        <w:t>(s.a.a)</w:t>
      </w:r>
      <w:r>
        <w:rPr>
          <w:rFonts w:ascii="Garamond" w:hAnsi="Garamond" w:cs="Traditional Arabic"/>
          <w:bCs/>
        </w:rPr>
        <w:t xml:space="preserve">’den sonra tarihin yegane şahsiyeti Hz. Ali (a.s) şöyle buyurmuştur: </w:t>
      </w:r>
      <w:r>
        <w:rPr>
          <w:rFonts w:ascii="Garamond" w:hAnsi="Garamond" w:cs="Traditional Arabic"/>
          <w:i/>
          <w:iCs/>
        </w:rPr>
        <w:t>“Bütün perdeler kal</w:t>
      </w:r>
      <w:r>
        <w:rPr>
          <w:rFonts w:ascii="Garamond" w:hAnsi="Garamond" w:cs="Traditional Arabic"/>
          <w:i/>
          <w:iCs/>
        </w:rPr>
        <w:t>k</w:t>
      </w:r>
      <w:r>
        <w:rPr>
          <w:rFonts w:ascii="Garamond" w:hAnsi="Garamond" w:cs="Traditional Arabic"/>
          <w:i/>
          <w:iCs/>
        </w:rPr>
        <w:t>sa bile Allah’a olan yakinimde hiç değişiklik olmaz. ”</w:t>
      </w:r>
      <w:r>
        <w:rPr>
          <w:rStyle w:val="FootnoteReference"/>
          <w:rFonts w:ascii="Garamond" w:hAnsi="Garamond" w:cs="Traditional Arabic"/>
          <w:i/>
          <w:iCs/>
        </w:rPr>
        <w:footnoteReference w:id="391"/>
      </w:r>
      <w:r>
        <w:rPr>
          <w:rFonts w:ascii="Garamond" w:hAnsi="Garamond" w:cs="Traditional Arabic"/>
          <w:bCs/>
        </w:rPr>
        <w:t xml:space="preserve"> Ama diğerleri duyduklarını, hatta inandıklarını bile açıkça görmek isterler. Örneğin şekerin pancardan yapıldığını bilirler ama nasıl oluşt</w:t>
      </w:r>
      <w:r>
        <w:rPr>
          <w:rFonts w:ascii="Garamond" w:hAnsi="Garamond" w:cs="Traditional Arabic"/>
          <w:bCs/>
        </w:rPr>
        <w:t>u</w:t>
      </w:r>
      <w:r>
        <w:rPr>
          <w:rFonts w:ascii="Garamond" w:hAnsi="Garamond" w:cs="Traditional Arabic"/>
          <w:bCs/>
        </w:rPr>
        <w:t xml:space="preserve">ğunu görmek isterler.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Tefsir kitaplarında şöyle yer almıştır: Hz. İbrahim bir denizin kenarından geçiyordu. Denizin kenarına düşmüş yarısı suda yarısı karada bir leş gördü, kuşlar ve diğer hayvanlar gelip o leşten yiyorlardı. Kendi kendine şöyle dedi: “Eğer insan da böyle olur ve bedeninin parçaları diğer canlılar arasında paylaştırılırsa kıyamette bunlar nasıl toplanacak bir araya gelecektir?” Bu yüzden Allah’tan şunu istedi: </w:t>
      </w:r>
      <w:r>
        <w:rPr>
          <w:rFonts w:ascii="Garamond" w:hAnsi="Garamond" w:cs="Traditional Arabic"/>
          <w:b/>
          <w:bCs/>
        </w:rPr>
        <w:t>“Rabbim! Ölüleri nasıl dirilttiğini bana gö</w:t>
      </w:r>
      <w:r>
        <w:rPr>
          <w:rFonts w:ascii="Garamond" w:hAnsi="Garamond" w:cs="Traditional Arabic"/>
          <w:b/>
          <w:bCs/>
        </w:rPr>
        <w:t>s</w:t>
      </w:r>
      <w:r>
        <w:rPr>
          <w:rFonts w:ascii="Garamond" w:hAnsi="Garamond" w:cs="Traditional Arabic"/>
          <w:b/>
          <w:bCs/>
        </w:rPr>
        <w:t>ter”</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Yorumlar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Sürekli iman ve yakinimizi itminan derecesine ulaştırma çabası içi</w:t>
      </w:r>
      <w:r>
        <w:rPr>
          <w:rFonts w:ascii="Garamond" w:hAnsi="Garamond" w:cs="Traditional Arabic"/>
          <w:bCs/>
        </w:rPr>
        <w:t>n</w:t>
      </w:r>
      <w:r>
        <w:rPr>
          <w:rFonts w:ascii="Garamond" w:hAnsi="Garamond" w:cs="Traditional Arabic"/>
          <w:bCs/>
        </w:rPr>
        <w:t xml:space="preserve">de olmalıyız. </w:t>
      </w:r>
      <w:r>
        <w:rPr>
          <w:rFonts w:ascii="Garamond" w:hAnsi="Garamond" w:cs="Traditional Arabic"/>
          <w:b/>
          <w:bCs/>
        </w:rPr>
        <w:t>“kalbim iyice kansın”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Keşif ve şuhud sadece ilim, iman ve istidlal konusunda belli bir yere gelenler içindir.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Allah’ın velilerinin davet ve duası alemin her zerresinde etkilidir. “</w:t>
      </w:r>
      <w:r>
        <w:rPr>
          <w:rFonts w:ascii="Garamond" w:hAnsi="Garamond" w:cs="Traditional Arabic"/>
          <w:b/>
          <w:bCs/>
        </w:rPr>
        <w:t>sonra onları çağır; koşarak sana gelirler.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Ahiret ve diriliş cismanidir. Kıyamet günü ruh bu bedene geri d</w:t>
      </w:r>
      <w:r>
        <w:rPr>
          <w:rFonts w:ascii="Garamond" w:hAnsi="Garamond" w:cs="Traditional Arabic"/>
          <w:bCs/>
        </w:rPr>
        <w:t>ö</w:t>
      </w:r>
      <w:r>
        <w:rPr>
          <w:rFonts w:ascii="Garamond" w:hAnsi="Garamond" w:cs="Traditional Arabic"/>
          <w:bCs/>
        </w:rPr>
        <w:t xml:space="preserve">necektir.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Hedef güvene erişmek olduğu için bu iş bizzat İbrahim (a.s)’ın eliyle yapılmıştır. (Farklı kuşların kesilmesi, etlerinin karıştırılması ve bir kaç dağın tepesine konulm</w:t>
      </w:r>
      <w:r>
        <w:rPr>
          <w:rFonts w:ascii="Garamond" w:hAnsi="Garamond" w:cs="Traditional Arabic"/>
          <w:bCs/>
        </w:rPr>
        <w:t>a</w:t>
      </w:r>
      <w:r>
        <w:rPr>
          <w:rFonts w:ascii="Garamond" w:hAnsi="Garamond" w:cs="Traditional Arabic"/>
          <w:bCs/>
        </w:rPr>
        <w:t>sı)</w:t>
      </w:r>
    </w:p>
    <w:p w:rsidR="00411510" w:rsidRDefault="00411510" w:rsidP="00B641FC">
      <w:pPr>
        <w:pStyle w:val="BodyTextIndent"/>
        <w:spacing w:line="240" w:lineRule="atLeast"/>
        <w:rPr>
          <w:rFonts w:ascii="Garamond" w:hAnsi="Garamond" w:cs="Traditional Arabic" w:hint="cs"/>
          <w:bCs/>
          <w:rtl/>
          <w:lang w:val="de-DE"/>
        </w:rPr>
      </w:pPr>
      <w:r>
        <w:rPr>
          <w:rFonts w:ascii="Garamond" w:hAnsi="Garamond" w:cs="Traditional Arabic"/>
          <w:bCs/>
        </w:rPr>
        <w:t xml:space="preserve">6- Derin bir eğitim için sanat ve gösteriden istifade etmek gerekir. </w:t>
      </w:r>
    </w:p>
    <w:p w:rsidR="00411510" w:rsidRDefault="00411510" w:rsidP="00B641FC">
      <w:pPr>
        <w:pStyle w:val="BodyTextIndent"/>
        <w:spacing w:line="240" w:lineRule="atLeast"/>
        <w:rPr>
          <w:rFonts w:ascii="Garamond" w:hAnsi="Garamond" w:cs="Traditional Arabic" w:hint="cs"/>
          <w:b/>
          <w:bCs/>
          <w:rtl/>
          <w:lang w:val="de-DE"/>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مَّثَلُ</w:t>
      </w:r>
      <w:r w:rsidRPr="000C638F">
        <w:rPr>
          <w:rtl/>
        </w:rPr>
        <w:t xml:space="preserve"> </w:t>
      </w:r>
      <w:r w:rsidRPr="000C638F">
        <w:rPr>
          <w:rFonts w:hint="eastAsia"/>
          <w:rtl/>
        </w:rPr>
        <w:t>الَّذِينَ</w:t>
      </w:r>
      <w:r w:rsidRPr="000C638F">
        <w:rPr>
          <w:rtl/>
        </w:rPr>
        <w:t xml:space="preserve"> </w:t>
      </w:r>
      <w:r w:rsidRPr="000C638F">
        <w:rPr>
          <w:rFonts w:hint="eastAsia"/>
          <w:rtl/>
        </w:rPr>
        <w:t>يُنفِقُونَ</w:t>
      </w:r>
      <w:r w:rsidRPr="000C638F">
        <w:rPr>
          <w:rtl/>
        </w:rPr>
        <w:t xml:space="preserve"> </w:t>
      </w:r>
      <w:r w:rsidRPr="000C638F">
        <w:rPr>
          <w:rFonts w:hint="eastAsia"/>
          <w:rtl/>
        </w:rPr>
        <w:t>أَمْوَالَهُمْ</w:t>
      </w:r>
      <w:r w:rsidRPr="000C638F">
        <w:rPr>
          <w:rtl/>
        </w:rPr>
        <w:t xml:space="preserve"> </w:t>
      </w:r>
      <w:r w:rsidRPr="000C638F">
        <w:rPr>
          <w:rFonts w:hint="eastAsia"/>
          <w:rtl/>
        </w:rPr>
        <w:t>فِي</w:t>
      </w:r>
      <w:r w:rsidRPr="000C638F">
        <w:rPr>
          <w:rtl/>
        </w:rPr>
        <w:t xml:space="preserve"> </w:t>
      </w:r>
      <w:r w:rsidRPr="000C638F">
        <w:rPr>
          <w:rFonts w:hint="eastAsia"/>
          <w:rtl/>
        </w:rPr>
        <w:t>سَبِيلِ</w:t>
      </w:r>
      <w:r w:rsidRPr="000C638F">
        <w:rPr>
          <w:rtl/>
        </w:rPr>
        <w:t xml:space="preserve"> </w:t>
      </w:r>
      <w:r w:rsidRPr="000C638F">
        <w:rPr>
          <w:rFonts w:hint="eastAsia"/>
          <w:rtl/>
        </w:rPr>
        <w:t>اللّهِ</w:t>
      </w:r>
      <w:r w:rsidRPr="000C638F">
        <w:rPr>
          <w:rtl/>
        </w:rPr>
        <w:t xml:space="preserve"> </w:t>
      </w:r>
      <w:r w:rsidRPr="000C638F">
        <w:rPr>
          <w:rFonts w:hint="eastAsia"/>
          <w:rtl/>
        </w:rPr>
        <w:t>كَمَثَلِ</w:t>
      </w:r>
      <w:r w:rsidRPr="000C638F">
        <w:rPr>
          <w:rtl/>
        </w:rPr>
        <w:t xml:space="preserve"> </w:t>
      </w:r>
      <w:r w:rsidRPr="000C638F">
        <w:rPr>
          <w:rFonts w:hint="eastAsia"/>
          <w:rtl/>
        </w:rPr>
        <w:t>حَبَّةٍ</w:t>
      </w:r>
      <w:r w:rsidRPr="000C638F">
        <w:rPr>
          <w:rtl/>
        </w:rPr>
        <w:t xml:space="preserve"> </w:t>
      </w:r>
      <w:r w:rsidRPr="000C638F">
        <w:rPr>
          <w:rFonts w:hint="eastAsia"/>
          <w:rtl/>
        </w:rPr>
        <w:t>أَنبَتَتْ</w:t>
      </w:r>
      <w:r w:rsidRPr="000C638F">
        <w:rPr>
          <w:rtl/>
        </w:rPr>
        <w:t xml:space="preserve"> </w:t>
      </w:r>
      <w:r w:rsidRPr="000C638F">
        <w:rPr>
          <w:rFonts w:hint="eastAsia"/>
          <w:rtl/>
        </w:rPr>
        <w:t>سَبْعَ</w:t>
      </w:r>
      <w:r w:rsidRPr="000C638F">
        <w:rPr>
          <w:rtl/>
        </w:rPr>
        <w:t xml:space="preserve"> </w:t>
      </w:r>
      <w:r w:rsidRPr="000C638F">
        <w:rPr>
          <w:rFonts w:hint="eastAsia"/>
          <w:rtl/>
        </w:rPr>
        <w:t>سَنَابِلَ</w:t>
      </w:r>
      <w:r w:rsidRPr="000C638F">
        <w:rPr>
          <w:rtl/>
        </w:rPr>
        <w:t xml:space="preserve"> </w:t>
      </w:r>
      <w:r w:rsidRPr="000C638F">
        <w:rPr>
          <w:rFonts w:hint="eastAsia"/>
          <w:rtl/>
        </w:rPr>
        <w:t>فِي</w:t>
      </w:r>
      <w:r w:rsidRPr="000C638F">
        <w:rPr>
          <w:rtl/>
        </w:rPr>
        <w:t xml:space="preserve"> </w:t>
      </w:r>
      <w:r w:rsidRPr="000C638F">
        <w:rPr>
          <w:rFonts w:hint="eastAsia"/>
          <w:rtl/>
        </w:rPr>
        <w:t>كُلِّ</w:t>
      </w:r>
      <w:r w:rsidRPr="000C638F">
        <w:rPr>
          <w:rtl/>
        </w:rPr>
        <w:t xml:space="preserve"> </w:t>
      </w:r>
      <w:r w:rsidRPr="000C638F">
        <w:rPr>
          <w:rFonts w:hint="eastAsia"/>
          <w:rtl/>
        </w:rPr>
        <w:t>سُنبُلَةٍ</w:t>
      </w:r>
      <w:r w:rsidRPr="000C638F">
        <w:rPr>
          <w:rtl/>
        </w:rPr>
        <w:t xml:space="preserve"> </w:t>
      </w:r>
      <w:r w:rsidRPr="000C638F">
        <w:rPr>
          <w:rFonts w:hint="eastAsia"/>
          <w:rtl/>
        </w:rPr>
        <w:t>مِّئَةُ</w:t>
      </w:r>
      <w:r w:rsidRPr="000C638F">
        <w:rPr>
          <w:rtl/>
        </w:rPr>
        <w:t xml:space="preserve"> </w:t>
      </w:r>
      <w:r w:rsidRPr="000C638F">
        <w:rPr>
          <w:rFonts w:hint="eastAsia"/>
          <w:rtl/>
        </w:rPr>
        <w:t>حَبَّةٍ</w:t>
      </w:r>
      <w:r w:rsidRPr="000C638F">
        <w:rPr>
          <w:rtl/>
        </w:rPr>
        <w:t xml:space="preserve"> </w:t>
      </w:r>
      <w:r w:rsidRPr="000C638F">
        <w:rPr>
          <w:rFonts w:hint="eastAsia"/>
          <w:rtl/>
        </w:rPr>
        <w:t>وَاللّهُ</w:t>
      </w:r>
      <w:r w:rsidRPr="000C638F">
        <w:rPr>
          <w:rtl/>
        </w:rPr>
        <w:t xml:space="preserve"> </w:t>
      </w:r>
      <w:r w:rsidRPr="000C638F">
        <w:rPr>
          <w:rFonts w:hint="eastAsia"/>
          <w:rtl/>
        </w:rPr>
        <w:t>يُضَاعِفُ</w:t>
      </w:r>
      <w:r w:rsidRPr="000C638F">
        <w:rPr>
          <w:rtl/>
        </w:rPr>
        <w:t xml:space="preserve"> </w:t>
      </w:r>
      <w:r w:rsidRPr="000C638F">
        <w:rPr>
          <w:rFonts w:hint="eastAsia"/>
          <w:rtl/>
        </w:rPr>
        <w:t>لِمَن</w:t>
      </w:r>
      <w:r w:rsidRPr="000C638F">
        <w:rPr>
          <w:rtl/>
        </w:rPr>
        <w:t xml:space="preserve"> </w:t>
      </w:r>
      <w:r w:rsidRPr="000C638F">
        <w:rPr>
          <w:rFonts w:hint="eastAsia"/>
          <w:rtl/>
        </w:rPr>
        <w:t>يَشَاء</w:t>
      </w:r>
      <w:r w:rsidRPr="000C638F">
        <w:rPr>
          <w:rtl/>
        </w:rPr>
        <w:t xml:space="preserve"> </w:t>
      </w:r>
      <w:r w:rsidRPr="000C638F">
        <w:rPr>
          <w:rFonts w:hint="eastAsia"/>
          <w:rtl/>
        </w:rPr>
        <w:t>وَاللّهُ</w:t>
      </w:r>
      <w:r w:rsidRPr="000C638F">
        <w:rPr>
          <w:rtl/>
        </w:rPr>
        <w:t xml:space="preserve"> </w:t>
      </w:r>
      <w:r w:rsidRPr="000C638F">
        <w:rPr>
          <w:rFonts w:hint="eastAsia"/>
          <w:rtl/>
        </w:rPr>
        <w:t>وَاسِعٌ</w:t>
      </w:r>
      <w:r w:rsidRPr="000C638F">
        <w:rPr>
          <w:rtl/>
        </w:rPr>
        <w:t xml:space="preserve"> </w:t>
      </w:r>
      <w:r w:rsidRPr="000C638F">
        <w:rPr>
          <w:rFonts w:hint="eastAsia"/>
          <w:rtl/>
        </w:rPr>
        <w:t>عَلِيمٌ</w:t>
      </w:r>
      <w:r w:rsidRPr="000C638F">
        <w:rPr>
          <w:rtl/>
        </w:rPr>
        <w:t xml:space="preserve"> </w:t>
      </w:r>
      <w:r w:rsidRPr="000C638F">
        <w:rPr>
          <w:rFonts w:ascii="AGA Arabesque" w:hAnsi="AGA Arabesque"/>
          <w:b w:val="0"/>
          <w:bCs w:val="0"/>
          <w:rtl/>
        </w:rPr>
        <w:t>(</w:t>
      </w:r>
      <w:r w:rsidRPr="000C638F">
        <w:rPr>
          <w:rtl/>
        </w:rPr>
        <w:t>261</w:t>
      </w:r>
      <w:r w:rsidRPr="000C638F">
        <w:rPr>
          <w:rFonts w:ascii="AGA Arabesque" w:hAnsi="AGA Arabesque"/>
          <w:b w:val="0"/>
          <w:bCs w:val="0"/>
          <w:rtl/>
        </w:rPr>
        <w:t>)</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261- “Mallarını Allah yolunda infak edenlerin durumu, her başağında yüz tane olmak üzere yedi başak veren tanenin durumu gibidir. Allah dilediğine kat kat verir. Allah (kudret ve rahmet açısından) geniştir, O her şeyi bilendir.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Sınıfsal farklılıkları ve ihtilafları ortadan kaldırm</w:t>
      </w:r>
      <w:r>
        <w:rPr>
          <w:rFonts w:ascii="Garamond" w:hAnsi="Garamond" w:cs="Traditional Arabic"/>
          <w:bCs/>
        </w:rPr>
        <w:t>a</w:t>
      </w:r>
      <w:r>
        <w:rPr>
          <w:rFonts w:ascii="Garamond" w:hAnsi="Garamond" w:cs="Traditional Arabic"/>
          <w:bCs/>
        </w:rPr>
        <w:t>nın en iyi yolu infakta bulunmanın tavsiye edilmesi ve israftan men’ edilmesidir. Nitekim faizin ortaya çıkışı ve yaygınlaşması da sınıfsal farklılıkları oluşturmaktadır. Bu yüzden Kur’an-i Kerim’de infakta bulunmanın gereği ve faizin haram o</w:t>
      </w:r>
      <w:r>
        <w:rPr>
          <w:rFonts w:ascii="Garamond" w:hAnsi="Garamond" w:cs="Traditional Arabic"/>
          <w:bCs/>
        </w:rPr>
        <w:t>l</w:t>
      </w:r>
      <w:r>
        <w:rPr>
          <w:rFonts w:ascii="Garamond" w:hAnsi="Garamond" w:cs="Traditional Arabic"/>
          <w:bCs/>
        </w:rPr>
        <w:t xml:space="preserve">duğu yanyana zikredilmiştir. </w:t>
      </w:r>
      <w:r>
        <w:rPr>
          <w:rStyle w:val="FootnoteReference"/>
          <w:rFonts w:ascii="Garamond" w:hAnsi="Garamond" w:cs="Traditional Arabic"/>
          <w:bCs/>
        </w:rPr>
        <w:footnoteReference w:id="392"/>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Ayrıca bilmek gerekir ki heryerde “</w:t>
      </w:r>
      <w:r>
        <w:rPr>
          <w:rFonts w:ascii="Garamond" w:hAnsi="Garamond" w:cs="Traditional Arabic"/>
          <w:b/>
          <w:bCs/>
        </w:rPr>
        <w:t xml:space="preserve">her başağında yüz tane olmak üzere yedi başak veren tane” </w:t>
      </w:r>
      <w:r>
        <w:rPr>
          <w:rFonts w:ascii="Garamond" w:hAnsi="Garamond" w:cs="Traditional Arabic"/>
          <w:bCs/>
        </w:rPr>
        <w:t>yetişmez. . Zira taneler müsaid bir yere, zamana ve tam bir korumaya muhtaçtır. Hakeza bazı helal mallar salim kalplerden Allah’a yakınlaşma maksadıyla minnetsiz bir şekilde fakirlere hassas bir zamanda ve güzel bir tarzda infak edilirse bütün o etkilere s</w:t>
      </w:r>
      <w:r>
        <w:rPr>
          <w:rFonts w:ascii="Garamond" w:hAnsi="Garamond" w:cs="Traditional Arabic"/>
          <w:bCs/>
        </w:rPr>
        <w:t>a</w:t>
      </w:r>
      <w:r>
        <w:rPr>
          <w:rFonts w:ascii="Garamond" w:hAnsi="Garamond" w:cs="Traditional Arabic"/>
          <w:bCs/>
        </w:rPr>
        <w:t xml:space="preserve">hip olacaktır.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1- Doğal örneklerden istifade etmek asla eskimez. Tüm yaşlardaki insanlar için kolayca anlaşılabilecek bir konumdadır.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Teşvik ve mükafat vaadi hareketin en büyük etkenidir.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3- Allah’ın lütfunun sınırı yoktur. “</w:t>
      </w:r>
      <w:r>
        <w:rPr>
          <w:rFonts w:ascii="Garamond" w:hAnsi="Garamond" w:cs="Traditional Arabic"/>
          <w:b/>
          <w:bCs/>
        </w:rPr>
        <w:t xml:space="preserve">Allah dilediğine kat kat verir. Allah (kudret ve rahmet açısından) geniştir, O her şeyi bilendir. ”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4- İnfak Allah yolunda olursa değerlidir. </w:t>
      </w:r>
      <w:r>
        <w:rPr>
          <w:rFonts w:ascii="Garamond" w:hAnsi="Garamond" w:cs="Traditional Arabic"/>
          <w:b/>
          <w:bCs/>
        </w:rPr>
        <w:t>“Allah yolunda”</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Kur’an sürekli infakta bulunan ve infak etmeyi bir adet haline getiren kimseleri övmektedir. Ayette geçen “yunfikun” kelimesi sürekli infaka delalet etmektedir.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En iyi örnek reel ve gerçek olan örnektir. </w:t>
      </w:r>
      <w:r>
        <w:rPr>
          <w:rStyle w:val="FootnoteReference"/>
          <w:rFonts w:ascii="Garamond" w:hAnsi="Garamond" w:cs="Traditional Arabic"/>
          <w:bCs/>
        </w:rPr>
        <w:footnoteReference w:id="393"/>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Eğer infakta bulunmak yedi kat artış kaydetme kabiliyetine sahipse Allah yolunda canlarını infak edenlerin mükafatını varın siz düşünün!</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الَّذِينَ</w:t>
      </w:r>
      <w:r w:rsidRPr="000C638F">
        <w:rPr>
          <w:rtl/>
        </w:rPr>
        <w:t xml:space="preserve"> </w:t>
      </w:r>
      <w:r w:rsidRPr="000C638F">
        <w:rPr>
          <w:rFonts w:hint="eastAsia"/>
          <w:rtl/>
        </w:rPr>
        <w:t>يُنفِقُونَ</w:t>
      </w:r>
      <w:r w:rsidRPr="000C638F">
        <w:rPr>
          <w:rtl/>
        </w:rPr>
        <w:t xml:space="preserve"> </w:t>
      </w:r>
      <w:r w:rsidRPr="000C638F">
        <w:rPr>
          <w:rFonts w:hint="eastAsia"/>
          <w:rtl/>
        </w:rPr>
        <w:t>أَمْوَالَهُمْ</w:t>
      </w:r>
      <w:r w:rsidRPr="000C638F">
        <w:rPr>
          <w:rtl/>
        </w:rPr>
        <w:t xml:space="preserve"> </w:t>
      </w:r>
      <w:r w:rsidRPr="000C638F">
        <w:rPr>
          <w:rFonts w:hint="eastAsia"/>
          <w:rtl/>
        </w:rPr>
        <w:t>فِي</w:t>
      </w:r>
      <w:r w:rsidRPr="000C638F">
        <w:rPr>
          <w:rtl/>
        </w:rPr>
        <w:t xml:space="preserve"> </w:t>
      </w:r>
      <w:r w:rsidRPr="000C638F">
        <w:rPr>
          <w:rFonts w:hint="eastAsia"/>
          <w:rtl/>
        </w:rPr>
        <w:t>سَبِيلِ</w:t>
      </w:r>
      <w:r w:rsidRPr="000C638F">
        <w:rPr>
          <w:rtl/>
        </w:rPr>
        <w:t xml:space="preserve"> </w:t>
      </w:r>
      <w:r w:rsidRPr="000C638F">
        <w:rPr>
          <w:rFonts w:hint="eastAsia"/>
          <w:rtl/>
        </w:rPr>
        <w:t>اللّهِ</w:t>
      </w:r>
      <w:r w:rsidRPr="000C638F">
        <w:rPr>
          <w:rtl/>
        </w:rPr>
        <w:t xml:space="preserve"> </w:t>
      </w:r>
      <w:r w:rsidRPr="000C638F">
        <w:rPr>
          <w:rFonts w:hint="eastAsia"/>
          <w:rtl/>
        </w:rPr>
        <w:t>ثُمَّ</w:t>
      </w:r>
      <w:r w:rsidRPr="000C638F">
        <w:rPr>
          <w:rtl/>
        </w:rPr>
        <w:t xml:space="preserve"> </w:t>
      </w:r>
      <w:r w:rsidRPr="000C638F">
        <w:rPr>
          <w:rFonts w:hint="eastAsia"/>
          <w:rtl/>
        </w:rPr>
        <w:t>لاَ</w:t>
      </w:r>
      <w:r w:rsidRPr="000C638F">
        <w:rPr>
          <w:rtl/>
        </w:rPr>
        <w:t xml:space="preserve"> </w:t>
      </w:r>
      <w:r w:rsidRPr="000C638F">
        <w:rPr>
          <w:rFonts w:hint="eastAsia"/>
          <w:rtl/>
        </w:rPr>
        <w:t>يُتْبِعُونَ</w:t>
      </w:r>
      <w:r w:rsidRPr="000C638F">
        <w:rPr>
          <w:rtl/>
        </w:rPr>
        <w:t xml:space="preserve"> </w:t>
      </w:r>
      <w:r w:rsidRPr="000C638F">
        <w:rPr>
          <w:rFonts w:hint="eastAsia"/>
          <w:rtl/>
        </w:rPr>
        <w:t>مَا</w:t>
      </w:r>
      <w:r w:rsidRPr="000C638F">
        <w:rPr>
          <w:rtl/>
        </w:rPr>
        <w:t xml:space="preserve"> </w:t>
      </w:r>
      <w:r w:rsidRPr="000C638F">
        <w:rPr>
          <w:rFonts w:hint="eastAsia"/>
          <w:rtl/>
        </w:rPr>
        <w:t>أَنفَقُواُ</w:t>
      </w:r>
      <w:r w:rsidRPr="000C638F">
        <w:rPr>
          <w:rtl/>
        </w:rPr>
        <w:t xml:space="preserve"> </w:t>
      </w:r>
      <w:r w:rsidRPr="000C638F">
        <w:rPr>
          <w:rFonts w:hint="eastAsia"/>
          <w:rtl/>
        </w:rPr>
        <w:t>مَنًّا</w:t>
      </w:r>
      <w:r w:rsidRPr="000C638F">
        <w:rPr>
          <w:rtl/>
        </w:rPr>
        <w:t xml:space="preserve"> </w:t>
      </w:r>
      <w:r w:rsidRPr="000C638F">
        <w:rPr>
          <w:rFonts w:hint="eastAsia"/>
          <w:rtl/>
        </w:rPr>
        <w:t>وَلاَ</w:t>
      </w:r>
      <w:r w:rsidRPr="000C638F">
        <w:rPr>
          <w:rtl/>
        </w:rPr>
        <w:t xml:space="preserve"> </w:t>
      </w:r>
      <w:r w:rsidRPr="000C638F">
        <w:rPr>
          <w:rFonts w:hint="eastAsia"/>
          <w:rtl/>
        </w:rPr>
        <w:t>أَذًى</w:t>
      </w:r>
      <w:r w:rsidRPr="000C638F">
        <w:rPr>
          <w:rtl/>
        </w:rPr>
        <w:t xml:space="preserve"> </w:t>
      </w:r>
      <w:r w:rsidRPr="000C638F">
        <w:rPr>
          <w:rFonts w:hint="eastAsia"/>
          <w:rtl/>
        </w:rPr>
        <w:t>لَّهُمْ</w:t>
      </w:r>
      <w:r w:rsidRPr="000C638F">
        <w:rPr>
          <w:rtl/>
        </w:rPr>
        <w:t xml:space="preserve"> </w:t>
      </w:r>
      <w:r w:rsidRPr="000C638F">
        <w:rPr>
          <w:rFonts w:hint="eastAsia"/>
          <w:rtl/>
        </w:rPr>
        <w:t>أَجْرُهُمْ</w:t>
      </w:r>
      <w:r w:rsidRPr="000C638F">
        <w:rPr>
          <w:rtl/>
        </w:rPr>
        <w:t xml:space="preserve"> </w:t>
      </w:r>
      <w:r w:rsidRPr="000C638F">
        <w:rPr>
          <w:rFonts w:hint="eastAsia"/>
          <w:rtl/>
        </w:rPr>
        <w:t>عِندَ</w:t>
      </w:r>
      <w:r w:rsidRPr="000C638F">
        <w:rPr>
          <w:rtl/>
        </w:rPr>
        <w:t xml:space="preserve"> </w:t>
      </w:r>
      <w:r w:rsidRPr="000C638F">
        <w:rPr>
          <w:rFonts w:hint="eastAsia"/>
          <w:rtl/>
        </w:rPr>
        <w:t>رَبِّهِمْ</w:t>
      </w:r>
      <w:r w:rsidRPr="000C638F">
        <w:rPr>
          <w:rtl/>
        </w:rPr>
        <w:t xml:space="preserve"> </w:t>
      </w:r>
      <w:r w:rsidRPr="000C638F">
        <w:rPr>
          <w:rFonts w:hint="eastAsia"/>
          <w:rtl/>
        </w:rPr>
        <w:t>وَلاَ</w:t>
      </w:r>
      <w:r w:rsidRPr="000C638F">
        <w:rPr>
          <w:rtl/>
        </w:rPr>
        <w:t xml:space="preserve"> </w:t>
      </w:r>
      <w:r w:rsidRPr="000C638F">
        <w:rPr>
          <w:rFonts w:hint="eastAsia"/>
          <w:rtl/>
        </w:rPr>
        <w:t>خَوْفٌ</w:t>
      </w:r>
      <w:r w:rsidRPr="000C638F">
        <w:rPr>
          <w:rtl/>
        </w:rPr>
        <w:t xml:space="preserve"> </w:t>
      </w:r>
      <w:r w:rsidRPr="000C638F">
        <w:rPr>
          <w:rFonts w:hint="eastAsia"/>
          <w:rtl/>
        </w:rPr>
        <w:t>عَلَيْهِمْ</w:t>
      </w:r>
      <w:r w:rsidRPr="000C638F">
        <w:rPr>
          <w:rtl/>
        </w:rPr>
        <w:t xml:space="preserve"> </w:t>
      </w:r>
      <w:r w:rsidRPr="000C638F">
        <w:rPr>
          <w:rFonts w:hint="eastAsia"/>
          <w:rtl/>
        </w:rPr>
        <w:t>وَلاَ</w:t>
      </w:r>
      <w:r w:rsidRPr="000C638F">
        <w:rPr>
          <w:rtl/>
        </w:rPr>
        <w:t xml:space="preserve"> </w:t>
      </w:r>
      <w:r w:rsidRPr="000C638F">
        <w:rPr>
          <w:rFonts w:hint="eastAsia"/>
          <w:rtl/>
        </w:rPr>
        <w:t>هُمْ</w:t>
      </w:r>
      <w:r w:rsidRPr="000C638F">
        <w:rPr>
          <w:rtl/>
        </w:rPr>
        <w:t xml:space="preserve"> </w:t>
      </w:r>
      <w:r w:rsidRPr="000C638F">
        <w:rPr>
          <w:rFonts w:hint="eastAsia"/>
          <w:rtl/>
        </w:rPr>
        <w:t>يَحْزَنُونَ</w:t>
      </w:r>
      <w:r w:rsidRPr="000C638F">
        <w:rPr>
          <w:rtl/>
        </w:rPr>
        <w:t xml:space="preserve"> </w:t>
      </w:r>
      <w:r w:rsidRPr="000C638F">
        <w:rPr>
          <w:rFonts w:ascii="AGA Arabesque" w:hAnsi="AGA Arabesque"/>
          <w:b w:val="0"/>
          <w:bCs w:val="0"/>
          <w:rtl/>
        </w:rPr>
        <w:t>(</w:t>
      </w:r>
      <w:r w:rsidRPr="000C638F">
        <w:rPr>
          <w:rtl/>
        </w:rPr>
        <w:t>262</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262- “Mallarını Allah yolunda infak edip sonra infak ettikleri şeyin ardından başa kakmayan ve eza etmeyenlerin ecirleri Rablerinin katındadır. Onlara korku yoktur ve onlar üzülmeyeceklerdir.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1- İyi bir başlama değerli değildir. İyiliği bitirme de gereklidir. Bazen insan Allah için bir adım atar, hayırlı bir işe başlar. Ama gurur, minnet, beklenti ve benzeri sebeplerden ötürü yarı yolda bırakır ve o işin değeri yok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Minnet olunca infakta bulunmanın etkisi yok olur. Zira infakta bulunmanın amacı ruhu cimrilikten temizlemektir. Ama minnet etmek ruhun kirlenmesine neden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Minnet etmek veya kendini büyük görüp başkalarını aşağılamak veya insanların dikkatini çekmek için çalı</w:t>
      </w:r>
      <w:r>
        <w:rPr>
          <w:rFonts w:ascii="Garamond" w:hAnsi="Garamond" w:cs="Traditional Arabic"/>
          <w:bCs/>
        </w:rPr>
        <w:t>ş</w:t>
      </w:r>
      <w:r>
        <w:rPr>
          <w:rFonts w:ascii="Garamond" w:hAnsi="Garamond" w:cs="Traditional Arabic"/>
          <w:bCs/>
        </w:rPr>
        <w:t xml:space="preserve">mak, ihlastan uzaklaşmaktır.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İnfakla mahrumların başına sürülen el; minnet ve eziyetle birlikte olmamalıdır. Ayetteki </w:t>
      </w:r>
      <w:r>
        <w:rPr>
          <w:rFonts w:ascii="Garamond" w:hAnsi="Garamond" w:cs="Traditional Arabic"/>
          <w:b/>
          <w:bCs/>
        </w:rPr>
        <w:t>“summe”</w:t>
      </w:r>
      <w:r>
        <w:rPr>
          <w:rFonts w:ascii="Garamond" w:hAnsi="Garamond" w:cs="Traditional Arabic"/>
          <w:bCs/>
        </w:rPr>
        <w:t xml:space="preserve"> kelimesinden de anlaşıldığı üzere sonradan da minnet etmemek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İnsanın amelleri birbirini etkiler. Yani bir amel ba</w:t>
      </w:r>
      <w:r>
        <w:rPr>
          <w:rFonts w:ascii="Garamond" w:hAnsi="Garamond" w:cs="Traditional Arabic"/>
          <w:bCs/>
        </w:rPr>
        <w:t>ş</w:t>
      </w:r>
      <w:r>
        <w:rPr>
          <w:rFonts w:ascii="Garamond" w:hAnsi="Garamond" w:cs="Traditional Arabic"/>
          <w:bCs/>
        </w:rPr>
        <w:t>ka birini etkisiz hale getirebilir. İnfak ilaçtır, ama minnet etmek ise hastalık</w:t>
      </w:r>
      <w:r w:rsidR="00017F58">
        <w:rPr>
          <w:rFonts w:ascii="Garamond" w:hAnsi="Garamond" w:cs="Traditional Arabic"/>
          <w:bCs/>
        </w:rPr>
        <w:t>...</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Allah bize bunca nimetleri verdiği halde minnet etmediğine göre biz az bir şey vermekle kullarına minnet etmemeliyiz.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7- Allah yolunda, minnetsiz ve eziyetsiz yapılan yardım infakın alame</w:t>
      </w:r>
      <w:r>
        <w:rPr>
          <w:rFonts w:ascii="Garamond" w:hAnsi="Garamond" w:cs="Traditional Arabic"/>
          <w:bCs/>
        </w:rPr>
        <w:t>t</w:t>
      </w:r>
      <w:r>
        <w:rPr>
          <w:rFonts w:ascii="Garamond" w:hAnsi="Garamond" w:cs="Traditional Arabic"/>
          <w:bCs/>
        </w:rPr>
        <w:t xml:space="preserve">lerindendir. Mecme’ul-Beyan’da yer alan bir hadiste Peygamber </w:t>
      </w:r>
      <w:r w:rsidR="008E3EA6">
        <w:rPr>
          <w:rFonts w:ascii="Garamond" w:hAnsi="Garamond" w:cs="Traditional Arabic"/>
          <w:bCs/>
        </w:rPr>
        <w:t>(s.a.a)</w:t>
      </w:r>
      <w:r>
        <w:rPr>
          <w:rFonts w:ascii="Garamond" w:hAnsi="Garamond" w:cs="Traditional Arabic"/>
          <w:bCs/>
        </w:rPr>
        <w:t xml:space="preserve"> şöyle buyurmuştur: </w:t>
      </w:r>
      <w:r>
        <w:rPr>
          <w:rFonts w:ascii="Garamond" w:hAnsi="Garamond" w:cs="Traditional Arabic"/>
          <w:i/>
          <w:iCs/>
        </w:rPr>
        <w:t>“Allah kıyamet gününde minnet edenlere merhamet g</w:t>
      </w:r>
      <w:r>
        <w:rPr>
          <w:rFonts w:ascii="Garamond" w:hAnsi="Garamond" w:cs="Traditional Arabic"/>
          <w:i/>
          <w:iCs/>
        </w:rPr>
        <w:t>ö</w:t>
      </w:r>
      <w:r>
        <w:rPr>
          <w:rFonts w:ascii="Garamond" w:hAnsi="Garamond" w:cs="Traditional Arabic"/>
          <w:i/>
          <w:iCs/>
        </w:rPr>
        <w:t>züyle bakmaz.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8- Allah infak edenlerin geleceğini garantilemiştir. </w:t>
      </w:r>
      <w:r>
        <w:rPr>
          <w:rFonts w:ascii="Garamond" w:hAnsi="Garamond" w:cs="Traditional Arabic"/>
          <w:b/>
          <w:bCs/>
        </w:rPr>
        <w:t>“Onlara korku yoktur ve onlar üzülmezler. ”</w:t>
      </w:r>
    </w:p>
    <w:p w:rsidR="00411510" w:rsidRDefault="00411510" w:rsidP="00B641FC">
      <w:pPr>
        <w:spacing w:line="240" w:lineRule="atLeast"/>
        <w:ind w:firstLine="284"/>
        <w:jc w:val="both"/>
        <w:rPr>
          <w:rFonts w:ascii="Garamond" w:hAnsi="Garamond" w:cs="Traditional Arabic" w:hint="cs"/>
          <w:b/>
          <w:b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قَوْلٌ</w:t>
      </w:r>
      <w:r w:rsidRPr="000C638F">
        <w:rPr>
          <w:rtl/>
        </w:rPr>
        <w:t xml:space="preserve"> </w:t>
      </w:r>
      <w:r w:rsidRPr="000C638F">
        <w:rPr>
          <w:rFonts w:hint="eastAsia"/>
          <w:rtl/>
        </w:rPr>
        <w:t>مَّعْرُوفٌ</w:t>
      </w:r>
      <w:r w:rsidRPr="000C638F">
        <w:rPr>
          <w:rtl/>
        </w:rPr>
        <w:t xml:space="preserve"> </w:t>
      </w:r>
      <w:r w:rsidRPr="000C638F">
        <w:rPr>
          <w:rFonts w:hint="eastAsia"/>
          <w:rtl/>
        </w:rPr>
        <w:t>وَمَغْفِرَةٌ</w:t>
      </w:r>
      <w:r w:rsidRPr="000C638F">
        <w:rPr>
          <w:rtl/>
        </w:rPr>
        <w:t xml:space="preserve"> </w:t>
      </w:r>
      <w:r w:rsidRPr="000C638F">
        <w:rPr>
          <w:rFonts w:hint="eastAsia"/>
          <w:rtl/>
        </w:rPr>
        <w:t>خَيْرٌ</w:t>
      </w:r>
      <w:r w:rsidRPr="000C638F">
        <w:rPr>
          <w:rtl/>
        </w:rPr>
        <w:t xml:space="preserve"> </w:t>
      </w:r>
      <w:r w:rsidRPr="000C638F">
        <w:rPr>
          <w:rFonts w:hint="eastAsia"/>
          <w:rtl/>
        </w:rPr>
        <w:t>مِّن</w:t>
      </w:r>
      <w:r w:rsidRPr="000C638F">
        <w:rPr>
          <w:rtl/>
        </w:rPr>
        <w:t xml:space="preserve"> </w:t>
      </w:r>
      <w:r w:rsidRPr="000C638F">
        <w:rPr>
          <w:rFonts w:hint="eastAsia"/>
          <w:rtl/>
        </w:rPr>
        <w:t>صَدَقَةٍ</w:t>
      </w:r>
      <w:r w:rsidRPr="000C638F">
        <w:rPr>
          <w:rtl/>
        </w:rPr>
        <w:t xml:space="preserve"> </w:t>
      </w:r>
      <w:r w:rsidRPr="000C638F">
        <w:rPr>
          <w:rFonts w:hint="eastAsia"/>
          <w:rtl/>
        </w:rPr>
        <w:t>يَتْبَعُهَآ</w:t>
      </w:r>
      <w:r w:rsidRPr="000C638F">
        <w:rPr>
          <w:rtl/>
        </w:rPr>
        <w:t xml:space="preserve"> </w:t>
      </w:r>
      <w:r w:rsidRPr="000C638F">
        <w:rPr>
          <w:rFonts w:hint="eastAsia"/>
          <w:rtl/>
        </w:rPr>
        <w:t>أَذًى</w:t>
      </w:r>
      <w:r w:rsidRPr="000C638F">
        <w:rPr>
          <w:rtl/>
        </w:rPr>
        <w:t xml:space="preserve"> </w:t>
      </w:r>
      <w:r w:rsidRPr="000C638F">
        <w:rPr>
          <w:rFonts w:hint="eastAsia"/>
          <w:rtl/>
        </w:rPr>
        <w:t>وَاللّهُ</w:t>
      </w:r>
      <w:r w:rsidRPr="000C638F">
        <w:rPr>
          <w:rtl/>
        </w:rPr>
        <w:t xml:space="preserve"> </w:t>
      </w:r>
      <w:r w:rsidRPr="000C638F">
        <w:rPr>
          <w:rFonts w:hint="eastAsia"/>
          <w:rtl/>
        </w:rPr>
        <w:t>غَنِيٌّ</w:t>
      </w:r>
      <w:r w:rsidRPr="000C638F">
        <w:rPr>
          <w:rtl/>
        </w:rPr>
        <w:t xml:space="preserve"> </w:t>
      </w:r>
      <w:r w:rsidRPr="000C638F">
        <w:rPr>
          <w:rFonts w:hint="eastAsia"/>
          <w:rtl/>
        </w:rPr>
        <w:t>حَلِيمٌ</w:t>
      </w:r>
      <w:r w:rsidRPr="000C638F">
        <w:rPr>
          <w:rtl/>
        </w:rPr>
        <w:t xml:space="preserve"> </w:t>
      </w:r>
      <w:r w:rsidRPr="000C638F">
        <w:rPr>
          <w:rFonts w:ascii="AGA Arabesque" w:hAnsi="AGA Arabesque"/>
          <w:b w:val="0"/>
          <w:bCs w:val="0"/>
          <w:rtl/>
        </w:rPr>
        <w:t>(</w:t>
      </w:r>
      <w:r w:rsidRPr="000C638F">
        <w:rPr>
          <w:rtl/>
        </w:rPr>
        <w:t>263</w:t>
      </w:r>
      <w:r w:rsidRPr="000C638F">
        <w:rPr>
          <w:rFonts w:ascii="AGA Arabesque" w:hAnsi="AGA Arabesque"/>
          <w:b w:val="0"/>
          <w:bCs w:val="0"/>
          <w:rtl/>
        </w:rPr>
        <w:t>)</w:t>
      </w:r>
    </w:p>
    <w:p w:rsidR="00411510" w:rsidRDefault="00411510" w:rsidP="00B641FC">
      <w:pPr>
        <w:spacing w:line="240" w:lineRule="atLeast"/>
        <w:ind w:firstLine="284"/>
        <w:jc w:val="both"/>
        <w:rPr>
          <w:rFonts w:ascii="Garamond" w:hAnsi="Garamond" w:cs="Traditional Arabic"/>
          <w:bCs/>
        </w:rPr>
      </w:pPr>
      <w:r>
        <w:rPr>
          <w:rFonts w:ascii="Garamond" w:hAnsi="Garamond" w:cs="Traditional Arabic"/>
          <w:b/>
          <w:bCs/>
        </w:rPr>
        <w:lastRenderedPageBreak/>
        <w:t>263- “Güzel bir söz ve bağışlama, peşinden eza gelen bir sadakadan daha iyidir. Allah zengindir, hilim sah</w:t>
      </w:r>
      <w:r>
        <w:rPr>
          <w:rFonts w:ascii="Garamond" w:hAnsi="Garamond" w:cs="Traditional Arabic"/>
          <w:b/>
          <w:bCs/>
        </w:rPr>
        <w:t>i</w:t>
      </w:r>
      <w:r>
        <w:rPr>
          <w:rFonts w:ascii="Garamond" w:hAnsi="Garamond" w:cs="Traditional Arabic"/>
          <w:b/>
          <w:bCs/>
        </w:rPr>
        <w:t>bidir.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İslam cisimden çok ruha teveccüh eder. Şahsiyet şahısdan daha önemlidir. Saygınlığı olmak, maddiyattan daha değerlidir.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Ahlak maldan iyidir.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Minnet kötülüğünü yok etmek infakın faydalarını celbetmekten d</w:t>
      </w:r>
      <w:r>
        <w:rPr>
          <w:rFonts w:ascii="Garamond" w:hAnsi="Garamond" w:cs="Traditional Arabic"/>
          <w:bCs/>
        </w:rPr>
        <w:t>a</w:t>
      </w:r>
      <w:r>
        <w:rPr>
          <w:rFonts w:ascii="Garamond" w:hAnsi="Garamond" w:cs="Traditional Arabic"/>
          <w:bCs/>
        </w:rPr>
        <w:t xml:space="preserve">ha önemlidir.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4- İnfak insanı yüceltir. İnsanda cömertlik ruhunu diriltir. Allah’ın bizim infaklarımıza ihtiyacı yoktur. </w:t>
      </w:r>
      <w:r>
        <w:rPr>
          <w:rFonts w:ascii="Garamond" w:hAnsi="Garamond" w:cs="Traditional Arabic"/>
          <w:b/>
          <w:bCs/>
        </w:rPr>
        <w:t>“Allah zengindir.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Allah fakirlere eziyet edenin cezasını verir; ama ac</w:t>
      </w:r>
      <w:r>
        <w:rPr>
          <w:rFonts w:ascii="Garamond" w:hAnsi="Garamond" w:cs="Traditional Arabic"/>
          <w:bCs/>
        </w:rPr>
        <w:t>e</w:t>
      </w:r>
      <w:r>
        <w:rPr>
          <w:rFonts w:ascii="Garamond" w:hAnsi="Garamond" w:cs="Traditional Arabic"/>
          <w:bCs/>
        </w:rPr>
        <w:t xml:space="preserve">le değil. </w:t>
      </w:r>
      <w:r>
        <w:rPr>
          <w:rFonts w:ascii="Garamond" w:hAnsi="Garamond" w:cs="Traditional Arabic"/>
          <w:b/>
          <w:bCs/>
        </w:rPr>
        <w:t>“Hilim sahibidir.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Fakirleri muhabbet ve sevgiyle hayatlarını temin eden faydalı işlere yönlendirin. </w:t>
      </w:r>
      <w:r>
        <w:rPr>
          <w:rFonts w:ascii="Garamond" w:hAnsi="Garamond" w:cs="Traditional Arabic"/>
          <w:b/>
          <w:bCs/>
        </w:rPr>
        <w:t>“İyi bir söz. ”</w:t>
      </w:r>
      <w:r>
        <w:rPr>
          <w:rFonts w:ascii="Garamond" w:hAnsi="Garamond" w:cs="Traditional Arabic"/>
          <w:bCs/>
        </w:rPr>
        <w:t xml:space="preserve"> </w:t>
      </w:r>
      <w:r>
        <w:rPr>
          <w:rStyle w:val="FootnoteReference"/>
          <w:rFonts w:ascii="Garamond" w:hAnsi="Garamond" w:cs="Traditional Arabic"/>
          <w:bCs/>
        </w:rPr>
        <w:footnoteReference w:id="394"/>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Bir rivayette şöyle yer almıştır: Peygamber </w:t>
      </w:r>
      <w:r w:rsidR="008E3EA6">
        <w:rPr>
          <w:rFonts w:ascii="Garamond" w:hAnsi="Garamond" w:cs="Traditional Arabic"/>
          <w:bCs/>
        </w:rPr>
        <w:t>(s.a.a)</w:t>
      </w:r>
      <w:r>
        <w:rPr>
          <w:rFonts w:ascii="Garamond" w:hAnsi="Garamond" w:cs="Traditional Arabic"/>
          <w:bCs/>
        </w:rPr>
        <w:t xml:space="preserve"> şöyle buyurmuştur: </w:t>
      </w:r>
      <w:r>
        <w:rPr>
          <w:rFonts w:ascii="Garamond" w:hAnsi="Garamond" w:cs="Traditional Arabic"/>
          <w:b/>
          <w:bCs/>
        </w:rPr>
        <w:t>“Bir fakir yanınıza gelirse onu şu iki yoldan birisi ile razı edin. Varolan bir şeyinizi ihsan edin veya onu güzel bir şekilde geri çevirin. ”</w:t>
      </w:r>
      <w:r>
        <w:rPr>
          <w:rStyle w:val="FootnoteReference"/>
          <w:rFonts w:ascii="Garamond" w:hAnsi="Garamond" w:cs="Traditional Arabic"/>
          <w:b/>
          <w:bCs/>
        </w:rPr>
        <w:footnoteReference w:id="395"/>
      </w:r>
      <w:r>
        <w:rPr>
          <w:rFonts w:ascii="Garamond" w:hAnsi="Garamond" w:cs="Traditional Arabic"/>
          <w:bCs/>
        </w:rPr>
        <w:t xml:space="preserve"> Hakeza Peygamber </w:t>
      </w:r>
      <w:r w:rsidR="008E3EA6">
        <w:rPr>
          <w:rFonts w:ascii="Garamond" w:hAnsi="Garamond" w:cs="Traditional Arabic"/>
          <w:bCs/>
        </w:rPr>
        <w:t>(s.a.a)</w:t>
      </w:r>
      <w:r>
        <w:rPr>
          <w:rFonts w:ascii="Garamond" w:hAnsi="Garamond" w:cs="Traditional Arabic"/>
          <w:bCs/>
        </w:rPr>
        <w:t xml:space="preserve"> şöyle buyurmuştur: </w:t>
      </w:r>
      <w:r>
        <w:rPr>
          <w:rFonts w:ascii="Garamond" w:hAnsi="Garamond" w:cs="Traditional Arabic"/>
          <w:b/>
          <w:bCs/>
        </w:rPr>
        <w:t>“Eğer mal ile insanlara hizmet edemiyorsanız ahlakınızla ediniz. ”</w:t>
      </w:r>
      <w:r>
        <w:rPr>
          <w:rStyle w:val="FootnoteReference"/>
          <w:rFonts w:ascii="Garamond" w:hAnsi="Garamond" w:cs="Traditional Arabic"/>
          <w:b/>
          <w:bCs/>
        </w:rPr>
        <w:footnoteReference w:id="396"/>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8- Fakirle iyi bir şekilde konuşmak onu teskin eder ve insanın kendisinin de gelişmesini sağlar. Minnetle ver</w:t>
      </w:r>
      <w:r>
        <w:rPr>
          <w:rFonts w:ascii="Garamond" w:hAnsi="Garamond" w:cs="Traditional Arabic"/>
          <w:bCs/>
        </w:rPr>
        <w:t>i</w:t>
      </w:r>
      <w:r>
        <w:rPr>
          <w:rFonts w:ascii="Garamond" w:hAnsi="Garamond" w:cs="Traditional Arabic"/>
          <w:bCs/>
        </w:rPr>
        <w:t xml:space="preserve">len sadaka bunlardan hiçbirine sahib değildir.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lastRenderedPageBreak/>
        <w:t>يَا</w:t>
      </w:r>
      <w:r w:rsidRPr="000C638F">
        <w:rPr>
          <w:rtl/>
        </w:rPr>
        <w:t xml:space="preserve"> </w:t>
      </w:r>
      <w:r w:rsidRPr="000C638F">
        <w:rPr>
          <w:rFonts w:hint="eastAsia"/>
          <w:rtl/>
        </w:rPr>
        <w:t>أَيُّهَا</w:t>
      </w:r>
      <w:r w:rsidRPr="000C638F">
        <w:rPr>
          <w:rtl/>
        </w:rPr>
        <w:t xml:space="preserve"> </w:t>
      </w:r>
      <w:r w:rsidRPr="000C638F">
        <w:rPr>
          <w:rFonts w:hint="eastAsia"/>
          <w:rtl/>
        </w:rPr>
        <w:t>الَّذِينَ</w:t>
      </w:r>
      <w:r w:rsidRPr="000C638F">
        <w:rPr>
          <w:rtl/>
        </w:rPr>
        <w:t xml:space="preserve"> </w:t>
      </w:r>
      <w:r w:rsidRPr="000C638F">
        <w:rPr>
          <w:rFonts w:hint="eastAsia"/>
          <w:rtl/>
        </w:rPr>
        <w:t>آمَنُواْ</w:t>
      </w:r>
      <w:r w:rsidRPr="000C638F">
        <w:rPr>
          <w:rtl/>
        </w:rPr>
        <w:t xml:space="preserve"> </w:t>
      </w:r>
      <w:r w:rsidRPr="000C638F">
        <w:rPr>
          <w:rFonts w:hint="eastAsia"/>
          <w:rtl/>
        </w:rPr>
        <w:t>لاَ</w:t>
      </w:r>
      <w:r w:rsidRPr="000C638F">
        <w:rPr>
          <w:rtl/>
        </w:rPr>
        <w:t xml:space="preserve"> </w:t>
      </w:r>
      <w:r w:rsidRPr="000C638F">
        <w:rPr>
          <w:rFonts w:hint="eastAsia"/>
          <w:rtl/>
        </w:rPr>
        <w:t>تُبْطِلُواْ</w:t>
      </w:r>
      <w:r w:rsidRPr="000C638F">
        <w:rPr>
          <w:rtl/>
        </w:rPr>
        <w:t xml:space="preserve"> </w:t>
      </w:r>
      <w:r w:rsidRPr="000C638F">
        <w:rPr>
          <w:rFonts w:hint="eastAsia"/>
          <w:rtl/>
        </w:rPr>
        <w:t>صَدَقَاتِكُم</w:t>
      </w:r>
      <w:r w:rsidRPr="000C638F">
        <w:rPr>
          <w:rtl/>
        </w:rPr>
        <w:t xml:space="preserve"> </w:t>
      </w:r>
      <w:r w:rsidRPr="000C638F">
        <w:rPr>
          <w:rFonts w:hint="eastAsia"/>
          <w:rtl/>
        </w:rPr>
        <w:t>بِالْمَنِّ</w:t>
      </w:r>
      <w:r w:rsidRPr="000C638F">
        <w:rPr>
          <w:rtl/>
        </w:rPr>
        <w:t xml:space="preserve"> </w:t>
      </w:r>
      <w:r w:rsidRPr="000C638F">
        <w:rPr>
          <w:rFonts w:hint="eastAsia"/>
          <w:rtl/>
        </w:rPr>
        <w:t>وَالأذَى</w:t>
      </w:r>
      <w:r w:rsidRPr="000C638F">
        <w:rPr>
          <w:rtl/>
        </w:rPr>
        <w:t xml:space="preserve"> </w:t>
      </w:r>
      <w:r w:rsidRPr="000C638F">
        <w:rPr>
          <w:rFonts w:hint="eastAsia"/>
          <w:rtl/>
        </w:rPr>
        <w:t>كَالَّذِي</w:t>
      </w:r>
      <w:r w:rsidRPr="000C638F">
        <w:rPr>
          <w:rtl/>
        </w:rPr>
        <w:t xml:space="preserve"> </w:t>
      </w:r>
      <w:r w:rsidRPr="000C638F">
        <w:rPr>
          <w:rFonts w:hint="eastAsia"/>
          <w:rtl/>
        </w:rPr>
        <w:t>يُنفِقُ</w:t>
      </w:r>
      <w:r w:rsidRPr="000C638F">
        <w:rPr>
          <w:rtl/>
        </w:rPr>
        <w:t xml:space="preserve"> </w:t>
      </w:r>
      <w:r w:rsidRPr="000C638F">
        <w:rPr>
          <w:rFonts w:hint="eastAsia"/>
          <w:rtl/>
        </w:rPr>
        <w:t>مَالَهُ</w:t>
      </w:r>
      <w:r w:rsidRPr="000C638F">
        <w:rPr>
          <w:rtl/>
        </w:rPr>
        <w:t xml:space="preserve"> </w:t>
      </w:r>
      <w:r w:rsidRPr="000C638F">
        <w:rPr>
          <w:rFonts w:hint="eastAsia"/>
          <w:rtl/>
        </w:rPr>
        <w:t>رِئَاء</w:t>
      </w:r>
      <w:r w:rsidRPr="000C638F">
        <w:rPr>
          <w:rtl/>
        </w:rPr>
        <w:t xml:space="preserve"> </w:t>
      </w:r>
      <w:r w:rsidRPr="000C638F">
        <w:rPr>
          <w:rFonts w:hint="eastAsia"/>
          <w:rtl/>
        </w:rPr>
        <w:t>النَّاسِ</w:t>
      </w:r>
      <w:r w:rsidRPr="000C638F">
        <w:rPr>
          <w:rtl/>
        </w:rPr>
        <w:t xml:space="preserve"> </w:t>
      </w:r>
      <w:r w:rsidRPr="000C638F">
        <w:rPr>
          <w:rFonts w:hint="eastAsia"/>
          <w:rtl/>
        </w:rPr>
        <w:t>وَلاَ</w:t>
      </w:r>
      <w:r w:rsidRPr="000C638F">
        <w:rPr>
          <w:rtl/>
        </w:rPr>
        <w:t xml:space="preserve"> </w:t>
      </w:r>
      <w:r w:rsidRPr="000C638F">
        <w:rPr>
          <w:rFonts w:hint="eastAsia"/>
          <w:rtl/>
        </w:rPr>
        <w:t>يُؤْمِنُ</w:t>
      </w:r>
      <w:r w:rsidRPr="000C638F">
        <w:rPr>
          <w:rtl/>
        </w:rPr>
        <w:t xml:space="preserve"> </w:t>
      </w:r>
      <w:r w:rsidRPr="000C638F">
        <w:rPr>
          <w:rFonts w:hint="eastAsia"/>
          <w:rtl/>
        </w:rPr>
        <w:t>بِاللّهِ</w:t>
      </w:r>
      <w:r w:rsidRPr="000C638F">
        <w:rPr>
          <w:rtl/>
        </w:rPr>
        <w:t xml:space="preserve"> </w:t>
      </w:r>
      <w:r w:rsidRPr="000C638F">
        <w:rPr>
          <w:rFonts w:hint="eastAsia"/>
          <w:rtl/>
        </w:rPr>
        <w:t>وَالْيَوْمِ</w:t>
      </w:r>
      <w:r w:rsidRPr="000C638F">
        <w:rPr>
          <w:rtl/>
        </w:rPr>
        <w:t xml:space="preserve"> </w:t>
      </w:r>
      <w:r w:rsidRPr="000C638F">
        <w:rPr>
          <w:rFonts w:hint="eastAsia"/>
          <w:rtl/>
        </w:rPr>
        <w:t>الآخِرِ</w:t>
      </w:r>
      <w:r w:rsidRPr="000C638F">
        <w:rPr>
          <w:rtl/>
        </w:rPr>
        <w:t xml:space="preserve"> </w:t>
      </w:r>
      <w:r w:rsidRPr="000C638F">
        <w:rPr>
          <w:rFonts w:hint="eastAsia"/>
          <w:rtl/>
        </w:rPr>
        <w:t>فَمَثَلُهُ</w:t>
      </w:r>
      <w:r w:rsidRPr="000C638F">
        <w:rPr>
          <w:rtl/>
        </w:rPr>
        <w:t xml:space="preserve"> </w:t>
      </w:r>
      <w:r w:rsidRPr="000C638F">
        <w:rPr>
          <w:rFonts w:hint="eastAsia"/>
          <w:rtl/>
        </w:rPr>
        <w:t>كَمَثَلِ</w:t>
      </w:r>
      <w:r w:rsidRPr="000C638F">
        <w:rPr>
          <w:rtl/>
        </w:rPr>
        <w:t xml:space="preserve"> </w:t>
      </w:r>
      <w:r w:rsidRPr="000C638F">
        <w:rPr>
          <w:rFonts w:hint="eastAsia"/>
          <w:rtl/>
        </w:rPr>
        <w:t>صَفْوَانٍ</w:t>
      </w:r>
      <w:r w:rsidRPr="000C638F">
        <w:rPr>
          <w:rtl/>
        </w:rPr>
        <w:t xml:space="preserve"> </w:t>
      </w:r>
      <w:r w:rsidRPr="000C638F">
        <w:rPr>
          <w:rFonts w:hint="eastAsia"/>
          <w:rtl/>
        </w:rPr>
        <w:t>عَلَيْهِ</w:t>
      </w:r>
      <w:r w:rsidRPr="000C638F">
        <w:rPr>
          <w:rtl/>
        </w:rPr>
        <w:t xml:space="preserve"> </w:t>
      </w:r>
      <w:r w:rsidRPr="000C638F">
        <w:rPr>
          <w:rFonts w:hint="eastAsia"/>
          <w:rtl/>
        </w:rPr>
        <w:t>تُرَابٌ</w:t>
      </w:r>
      <w:r w:rsidRPr="000C638F">
        <w:rPr>
          <w:rtl/>
        </w:rPr>
        <w:t xml:space="preserve"> </w:t>
      </w:r>
      <w:r w:rsidRPr="000C638F">
        <w:rPr>
          <w:rFonts w:hint="eastAsia"/>
          <w:rtl/>
        </w:rPr>
        <w:t>فَأَصَابَهُ</w:t>
      </w:r>
      <w:r w:rsidRPr="000C638F">
        <w:rPr>
          <w:rtl/>
        </w:rPr>
        <w:t xml:space="preserve"> </w:t>
      </w:r>
      <w:r w:rsidRPr="000C638F">
        <w:rPr>
          <w:rFonts w:hint="eastAsia"/>
          <w:rtl/>
        </w:rPr>
        <w:t>وَابِلٌ</w:t>
      </w:r>
      <w:r w:rsidRPr="000C638F">
        <w:rPr>
          <w:rtl/>
        </w:rPr>
        <w:t xml:space="preserve"> </w:t>
      </w:r>
      <w:r w:rsidRPr="000C638F">
        <w:rPr>
          <w:rFonts w:hint="eastAsia"/>
          <w:rtl/>
        </w:rPr>
        <w:t>فَتَرَكَهُ</w:t>
      </w:r>
      <w:r w:rsidRPr="000C638F">
        <w:rPr>
          <w:rtl/>
        </w:rPr>
        <w:t xml:space="preserve"> </w:t>
      </w:r>
      <w:r w:rsidRPr="000C638F">
        <w:rPr>
          <w:rFonts w:hint="eastAsia"/>
          <w:rtl/>
        </w:rPr>
        <w:t>صَلْدًا</w:t>
      </w:r>
      <w:r w:rsidRPr="000C638F">
        <w:rPr>
          <w:rtl/>
        </w:rPr>
        <w:t xml:space="preserve"> </w:t>
      </w:r>
      <w:r w:rsidRPr="000C638F">
        <w:rPr>
          <w:rFonts w:hint="eastAsia"/>
          <w:rtl/>
        </w:rPr>
        <w:t>لاَّ</w:t>
      </w:r>
      <w:r w:rsidRPr="000C638F">
        <w:rPr>
          <w:rtl/>
        </w:rPr>
        <w:t xml:space="preserve"> </w:t>
      </w:r>
      <w:r w:rsidRPr="000C638F">
        <w:rPr>
          <w:rFonts w:hint="eastAsia"/>
          <w:rtl/>
        </w:rPr>
        <w:t>يَقْدِرُونَ</w:t>
      </w:r>
      <w:r w:rsidRPr="000C638F">
        <w:rPr>
          <w:rtl/>
        </w:rPr>
        <w:t xml:space="preserve"> </w:t>
      </w:r>
      <w:r w:rsidRPr="000C638F">
        <w:rPr>
          <w:rFonts w:hint="eastAsia"/>
          <w:rtl/>
        </w:rPr>
        <w:t>عَلَى</w:t>
      </w:r>
      <w:r w:rsidRPr="000C638F">
        <w:rPr>
          <w:rtl/>
        </w:rPr>
        <w:t xml:space="preserve"> </w:t>
      </w:r>
      <w:r w:rsidRPr="000C638F">
        <w:rPr>
          <w:rFonts w:hint="eastAsia"/>
          <w:rtl/>
        </w:rPr>
        <w:t>شَيْءٍ</w:t>
      </w:r>
      <w:r w:rsidRPr="000C638F">
        <w:rPr>
          <w:rtl/>
        </w:rPr>
        <w:t xml:space="preserve"> </w:t>
      </w:r>
      <w:r w:rsidRPr="000C638F">
        <w:rPr>
          <w:rFonts w:hint="eastAsia"/>
          <w:rtl/>
        </w:rPr>
        <w:t>مِّمَّا</w:t>
      </w:r>
      <w:r w:rsidRPr="000C638F">
        <w:rPr>
          <w:rtl/>
        </w:rPr>
        <w:t xml:space="preserve"> </w:t>
      </w:r>
      <w:r w:rsidRPr="000C638F">
        <w:rPr>
          <w:rFonts w:hint="eastAsia"/>
          <w:rtl/>
        </w:rPr>
        <w:t>كَسَبُواْ</w:t>
      </w:r>
      <w:r w:rsidRPr="000C638F">
        <w:rPr>
          <w:rtl/>
        </w:rPr>
        <w:t xml:space="preserve"> </w:t>
      </w:r>
      <w:r w:rsidRPr="000C638F">
        <w:rPr>
          <w:rFonts w:hint="eastAsia"/>
          <w:rtl/>
        </w:rPr>
        <w:t>وَاللّهُ</w:t>
      </w:r>
      <w:r w:rsidRPr="000C638F">
        <w:rPr>
          <w:rtl/>
        </w:rPr>
        <w:t xml:space="preserve"> </w:t>
      </w:r>
      <w:r w:rsidRPr="000C638F">
        <w:rPr>
          <w:rFonts w:hint="eastAsia"/>
          <w:rtl/>
        </w:rPr>
        <w:t>لاَ</w:t>
      </w:r>
      <w:r w:rsidRPr="000C638F">
        <w:rPr>
          <w:rtl/>
        </w:rPr>
        <w:t xml:space="preserve"> </w:t>
      </w:r>
      <w:r w:rsidRPr="000C638F">
        <w:rPr>
          <w:rFonts w:hint="eastAsia"/>
          <w:rtl/>
        </w:rPr>
        <w:t>يَهْدِي</w:t>
      </w:r>
      <w:r w:rsidRPr="000C638F">
        <w:rPr>
          <w:rtl/>
        </w:rPr>
        <w:t xml:space="preserve"> </w:t>
      </w:r>
      <w:r w:rsidRPr="000C638F">
        <w:rPr>
          <w:rFonts w:hint="eastAsia"/>
          <w:rtl/>
        </w:rPr>
        <w:t>الْقَوْمَ</w:t>
      </w:r>
      <w:r w:rsidRPr="000C638F">
        <w:rPr>
          <w:rtl/>
        </w:rPr>
        <w:t xml:space="preserve"> </w:t>
      </w:r>
      <w:r w:rsidRPr="000C638F">
        <w:rPr>
          <w:rFonts w:hint="eastAsia"/>
          <w:rtl/>
        </w:rPr>
        <w:t>الْكَافِرِينَ</w:t>
      </w:r>
      <w:r w:rsidRPr="000C638F">
        <w:rPr>
          <w:rtl/>
        </w:rPr>
        <w:t xml:space="preserve"> </w:t>
      </w:r>
      <w:r w:rsidRPr="000C638F">
        <w:rPr>
          <w:rFonts w:ascii="AGA Arabesque" w:hAnsi="AGA Arabesque"/>
          <w:b w:val="0"/>
          <w:bCs w:val="0"/>
          <w:rtl/>
        </w:rPr>
        <w:t>(</w:t>
      </w:r>
      <w:r w:rsidRPr="000C638F">
        <w:rPr>
          <w:rtl/>
        </w:rPr>
        <w:t>264</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264- “Ey iman edenler! Allah'a ve ahiret gününe inanmayıp, i</w:t>
      </w:r>
      <w:r>
        <w:rPr>
          <w:rFonts w:ascii="Garamond" w:hAnsi="Garamond" w:cs="Traditional Arabic"/>
        </w:rPr>
        <w:t>n</w:t>
      </w:r>
      <w:r>
        <w:rPr>
          <w:rFonts w:ascii="Garamond" w:hAnsi="Garamond" w:cs="Traditional Arabic"/>
        </w:rPr>
        <w:t>sanlara gösteriş için malını infak eden kimse gibi, sadakalarınızı başa kakma ve eza etmekle boşa çıkarmayın. Onun durumu, üzerinde toprak bulunan kayanın durumu gibidir, üzerine bol yağmur yağdığında onu cascavlak bırakır. Kazandıklarından hiçbir şey elde edemezler. Allah kü</w:t>
      </w:r>
      <w:r>
        <w:rPr>
          <w:rFonts w:ascii="Garamond" w:hAnsi="Garamond" w:cs="Traditional Arabic"/>
        </w:rPr>
        <w:t>f</w:t>
      </w:r>
      <w:r>
        <w:rPr>
          <w:rFonts w:ascii="Garamond" w:hAnsi="Garamond" w:cs="Traditional Arabic"/>
        </w:rPr>
        <w:t>reden kimselere hidayet etmez.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de riya ve gösteriş üzere infak eden insanların batınını gösteren bir teşbih ve benzetmeyi içermektedir. Bu tür insanların ameli zahiri yumuşak, batını ise sert ve taşlık olan, etkilenmeyen toprağa benzer. Bunlar kalpleri katılaştığı için infaklarından asla istifade ed</w:t>
      </w:r>
      <w:r>
        <w:rPr>
          <w:rFonts w:ascii="Garamond" w:hAnsi="Garamond" w:cs="Traditional Arabic"/>
          <w:bCs/>
        </w:rPr>
        <w:t>e</w:t>
      </w:r>
      <w:r>
        <w:rPr>
          <w:rFonts w:ascii="Garamond" w:hAnsi="Garamond" w:cs="Traditional Arabic"/>
          <w:bCs/>
        </w:rPr>
        <w:t xml:space="preserve">mezler.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Fakirlere minnet ve eziyet etmek infak ve sadakaların sevabını yokeder.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Faizin kökü Allah’a ve ahirete gerçek bir imanın olmayışından kaynaklanmaktadır. “</w:t>
      </w:r>
      <w:r>
        <w:rPr>
          <w:rFonts w:ascii="Garamond" w:hAnsi="Garamond" w:cs="Traditional Arabic"/>
          <w:b/>
          <w:bCs/>
        </w:rPr>
        <w:t>Allah'a ve ahiret gününe inanmayıp, insanlara gö</w:t>
      </w:r>
      <w:r>
        <w:rPr>
          <w:rFonts w:ascii="Garamond" w:hAnsi="Garamond" w:cs="Traditional Arabic"/>
          <w:b/>
          <w:bCs/>
        </w:rPr>
        <w:t>s</w:t>
      </w:r>
      <w:r>
        <w:rPr>
          <w:rFonts w:ascii="Garamond" w:hAnsi="Garamond" w:cs="Traditional Arabic"/>
          <w:b/>
          <w:bCs/>
        </w:rPr>
        <w:t>teriş için malını infak eden kimse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İnfak önemli değildir. İnfak edenin ruhu öneml</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4- Minnet edenler ve riyakarlar küfür çizgisindedir ve uyarılmışlardır. </w:t>
      </w:r>
      <w:r>
        <w:rPr>
          <w:rFonts w:ascii="Garamond" w:hAnsi="Garamond" w:cs="Traditional Arabic"/>
          <w:b/>
          <w:bCs/>
        </w:rPr>
        <w:t>“Allah kafirler kavmine hidayet e</w:t>
      </w:r>
      <w:r>
        <w:rPr>
          <w:rFonts w:ascii="Garamond" w:hAnsi="Garamond" w:cs="Traditional Arabic"/>
          <w:b/>
          <w:bCs/>
        </w:rPr>
        <w:t>t</w:t>
      </w:r>
      <w:r>
        <w:rPr>
          <w:rFonts w:ascii="Garamond" w:hAnsi="Garamond" w:cs="Traditional Arabic"/>
          <w:b/>
          <w:bCs/>
        </w:rPr>
        <w:t>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Riyakarlar sadece ahiret sevabından mahrum değillerdir; ruhsal gel</w:t>
      </w:r>
      <w:r>
        <w:rPr>
          <w:rFonts w:ascii="Garamond" w:hAnsi="Garamond" w:cs="Traditional Arabic"/>
          <w:bCs/>
        </w:rPr>
        <w:t>i</w:t>
      </w:r>
      <w:r>
        <w:rPr>
          <w:rFonts w:ascii="Garamond" w:hAnsi="Garamond" w:cs="Traditional Arabic"/>
          <w:bCs/>
        </w:rPr>
        <w:t>şimleri ve toplumsal değerleri de yoktur. “</w:t>
      </w:r>
      <w:r>
        <w:rPr>
          <w:rFonts w:ascii="Garamond" w:hAnsi="Garamond" w:cs="Traditional Arabic"/>
          <w:b/>
          <w:bCs/>
        </w:rPr>
        <w:t>Kazandıklarından hiçbir şey elde edeme</w:t>
      </w:r>
      <w:r>
        <w:rPr>
          <w:rFonts w:ascii="Garamond" w:hAnsi="Garamond" w:cs="Traditional Arabic"/>
          <w:b/>
          <w:bCs/>
        </w:rPr>
        <w:t>z</w:t>
      </w:r>
      <w:r>
        <w:rPr>
          <w:rFonts w:ascii="Garamond" w:hAnsi="Garamond" w:cs="Traditional Arabic"/>
          <w:b/>
          <w:bCs/>
        </w:rPr>
        <w:t>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Minnet eden, riyakar ve kafir kimselerin amelleri boşunadır. “</w:t>
      </w:r>
      <w:r>
        <w:rPr>
          <w:rFonts w:ascii="Garamond" w:hAnsi="Garamond" w:cs="Traditional Arabic"/>
          <w:b/>
          <w:bCs/>
        </w:rPr>
        <w:t>Durumu gibidir. ”</w:t>
      </w:r>
      <w:r>
        <w:rPr>
          <w:rFonts w:ascii="Garamond" w:hAnsi="Garamond" w:cs="Traditional Arabic"/>
          <w:bCs/>
        </w:rPr>
        <w:t xml:space="preserve"> kelimesi her üç gruba da uymaktadır.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Riyakar sonunda rezil olur. “</w:t>
      </w:r>
      <w:r>
        <w:rPr>
          <w:rFonts w:ascii="Garamond" w:hAnsi="Garamond" w:cs="Traditional Arabic"/>
          <w:b/>
          <w:bCs/>
        </w:rPr>
        <w:t>onu cascavlak bırakır. ”</w:t>
      </w:r>
      <w:r>
        <w:rPr>
          <w:rFonts w:ascii="Garamond" w:hAnsi="Garamond" w:cs="Traditional Arabic"/>
          <w:bCs/>
        </w:rPr>
        <w:t xml:space="preserve"> Olaylar h</w:t>
      </w:r>
      <w:r>
        <w:rPr>
          <w:rFonts w:ascii="Garamond" w:hAnsi="Garamond" w:cs="Traditional Arabic"/>
          <w:bCs/>
        </w:rPr>
        <w:t>a</w:t>
      </w:r>
      <w:r>
        <w:rPr>
          <w:rFonts w:ascii="Garamond" w:hAnsi="Garamond" w:cs="Traditional Arabic"/>
          <w:bCs/>
        </w:rPr>
        <w:t xml:space="preserve">kikatleri ortaya çıkarır.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وَمَثَلُ</w:t>
      </w:r>
      <w:r w:rsidRPr="000C638F">
        <w:rPr>
          <w:rtl/>
        </w:rPr>
        <w:t xml:space="preserve"> </w:t>
      </w:r>
      <w:r w:rsidRPr="000C638F">
        <w:rPr>
          <w:rFonts w:hint="eastAsia"/>
          <w:rtl/>
        </w:rPr>
        <w:t>الَّذِينَ</w:t>
      </w:r>
      <w:r w:rsidRPr="000C638F">
        <w:rPr>
          <w:rtl/>
        </w:rPr>
        <w:t xml:space="preserve"> </w:t>
      </w:r>
      <w:r w:rsidRPr="000C638F">
        <w:rPr>
          <w:rFonts w:hint="eastAsia"/>
          <w:rtl/>
        </w:rPr>
        <w:t>يُنفِقُونَ</w:t>
      </w:r>
      <w:r w:rsidRPr="000C638F">
        <w:rPr>
          <w:rtl/>
        </w:rPr>
        <w:t xml:space="preserve"> </w:t>
      </w:r>
      <w:r w:rsidRPr="000C638F">
        <w:rPr>
          <w:rFonts w:hint="eastAsia"/>
          <w:rtl/>
        </w:rPr>
        <w:t>أَمْوَالَهُمُ</w:t>
      </w:r>
      <w:r w:rsidRPr="000C638F">
        <w:rPr>
          <w:rtl/>
        </w:rPr>
        <w:t xml:space="preserve"> </w:t>
      </w:r>
      <w:r w:rsidRPr="000C638F">
        <w:rPr>
          <w:rFonts w:hint="eastAsia"/>
          <w:rtl/>
        </w:rPr>
        <w:t>ابْتِغَاء</w:t>
      </w:r>
      <w:r w:rsidRPr="000C638F">
        <w:rPr>
          <w:rtl/>
        </w:rPr>
        <w:t xml:space="preserve"> </w:t>
      </w:r>
      <w:r w:rsidRPr="000C638F">
        <w:rPr>
          <w:rFonts w:hint="eastAsia"/>
          <w:rtl/>
        </w:rPr>
        <w:t>مَرْضَاتِ</w:t>
      </w:r>
      <w:r w:rsidRPr="000C638F">
        <w:rPr>
          <w:rtl/>
        </w:rPr>
        <w:t xml:space="preserve"> </w:t>
      </w:r>
      <w:r w:rsidRPr="000C638F">
        <w:rPr>
          <w:rFonts w:hint="eastAsia"/>
          <w:rtl/>
        </w:rPr>
        <w:t>اللّهِ</w:t>
      </w:r>
      <w:r w:rsidRPr="000C638F">
        <w:rPr>
          <w:rtl/>
        </w:rPr>
        <w:t xml:space="preserve"> </w:t>
      </w:r>
      <w:r w:rsidRPr="000C638F">
        <w:rPr>
          <w:rFonts w:hint="eastAsia"/>
          <w:rtl/>
        </w:rPr>
        <w:t>وَتَثْبِيتًا</w:t>
      </w:r>
      <w:r w:rsidRPr="000C638F">
        <w:rPr>
          <w:rtl/>
        </w:rPr>
        <w:t xml:space="preserve"> </w:t>
      </w:r>
      <w:r w:rsidRPr="000C638F">
        <w:rPr>
          <w:rFonts w:hint="eastAsia"/>
          <w:rtl/>
        </w:rPr>
        <w:t>مِّنْ</w:t>
      </w:r>
      <w:r w:rsidRPr="000C638F">
        <w:rPr>
          <w:rtl/>
        </w:rPr>
        <w:t xml:space="preserve"> </w:t>
      </w:r>
      <w:r w:rsidRPr="000C638F">
        <w:rPr>
          <w:rFonts w:hint="eastAsia"/>
          <w:rtl/>
        </w:rPr>
        <w:t>أَنفُسِهِمْ</w:t>
      </w:r>
      <w:r w:rsidRPr="000C638F">
        <w:rPr>
          <w:rtl/>
        </w:rPr>
        <w:t xml:space="preserve"> </w:t>
      </w:r>
      <w:r w:rsidRPr="000C638F">
        <w:rPr>
          <w:rFonts w:hint="eastAsia"/>
          <w:rtl/>
        </w:rPr>
        <w:t>كَمَثَلِ</w:t>
      </w:r>
      <w:r w:rsidRPr="000C638F">
        <w:rPr>
          <w:rtl/>
        </w:rPr>
        <w:t xml:space="preserve"> </w:t>
      </w:r>
      <w:r w:rsidRPr="000C638F">
        <w:rPr>
          <w:rFonts w:hint="eastAsia"/>
          <w:rtl/>
        </w:rPr>
        <w:t>جَنَّةٍ</w:t>
      </w:r>
      <w:r w:rsidRPr="000C638F">
        <w:rPr>
          <w:rtl/>
        </w:rPr>
        <w:t xml:space="preserve"> </w:t>
      </w:r>
      <w:r w:rsidRPr="000C638F">
        <w:rPr>
          <w:rFonts w:hint="eastAsia"/>
          <w:rtl/>
        </w:rPr>
        <w:t>بِرَبْوَةٍ</w:t>
      </w:r>
      <w:r w:rsidRPr="000C638F">
        <w:rPr>
          <w:rtl/>
        </w:rPr>
        <w:t xml:space="preserve"> </w:t>
      </w:r>
      <w:r w:rsidRPr="000C638F">
        <w:rPr>
          <w:rFonts w:hint="eastAsia"/>
          <w:rtl/>
        </w:rPr>
        <w:t>أَصَابَهَا</w:t>
      </w:r>
      <w:r w:rsidRPr="000C638F">
        <w:rPr>
          <w:rtl/>
        </w:rPr>
        <w:t xml:space="preserve"> </w:t>
      </w:r>
      <w:r w:rsidRPr="000C638F">
        <w:rPr>
          <w:rFonts w:hint="eastAsia"/>
          <w:rtl/>
        </w:rPr>
        <w:t>وَابِلٌ</w:t>
      </w:r>
      <w:r w:rsidRPr="000C638F">
        <w:rPr>
          <w:rtl/>
        </w:rPr>
        <w:t xml:space="preserve"> </w:t>
      </w:r>
      <w:r w:rsidRPr="000C638F">
        <w:rPr>
          <w:rFonts w:hint="eastAsia"/>
          <w:rtl/>
        </w:rPr>
        <w:t>فَآتَتْ</w:t>
      </w:r>
      <w:r w:rsidRPr="000C638F">
        <w:rPr>
          <w:rtl/>
        </w:rPr>
        <w:t xml:space="preserve"> </w:t>
      </w:r>
      <w:r w:rsidRPr="000C638F">
        <w:rPr>
          <w:rFonts w:hint="eastAsia"/>
          <w:rtl/>
        </w:rPr>
        <w:t>أُكُلَهَا</w:t>
      </w:r>
      <w:r w:rsidRPr="000C638F">
        <w:rPr>
          <w:rtl/>
        </w:rPr>
        <w:t xml:space="preserve"> </w:t>
      </w:r>
      <w:r w:rsidRPr="000C638F">
        <w:rPr>
          <w:rFonts w:hint="eastAsia"/>
          <w:rtl/>
        </w:rPr>
        <w:t>ضِعْفَيْنِ</w:t>
      </w:r>
      <w:r w:rsidRPr="000C638F">
        <w:rPr>
          <w:rtl/>
        </w:rPr>
        <w:t xml:space="preserve"> </w:t>
      </w:r>
      <w:r w:rsidRPr="000C638F">
        <w:rPr>
          <w:rFonts w:hint="eastAsia"/>
          <w:rtl/>
        </w:rPr>
        <w:t>فَإِن</w:t>
      </w:r>
      <w:r w:rsidRPr="000C638F">
        <w:rPr>
          <w:rtl/>
        </w:rPr>
        <w:t xml:space="preserve"> </w:t>
      </w:r>
      <w:r w:rsidRPr="000C638F">
        <w:rPr>
          <w:rFonts w:hint="eastAsia"/>
          <w:rtl/>
        </w:rPr>
        <w:t>لَّمْ</w:t>
      </w:r>
      <w:r w:rsidRPr="000C638F">
        <w:rPr>
          <w:rtl/>
        </w:rPr>
        <w:t xml:space="preserve"> </w:t>
      </w:r>
      <w:r w:rsidRPr="000C638F">
        <w:rPr>
          <w:rFonts w:hint="eastAsia"/>
          <w:rtl/>
        </w:rPr>
        <w:t>يُصِبْهَا</w:t>
      </w:r>
      <w:r w:rsidRPr="000C638F">
        <w:rPr>
          <w:rtl/>
        </w:rPr>
        <w:t xml:space="preserve"> </w:t>
      </w:r>
      <w:r w:rsidRPr="000C638F">
        <w:rPr>
          <w:rFonts w:hint="eastAsia"/>
          <w:rtl/>
        </w:rPr>
        <w:t>وَابِلٌ</w:t>
      </w:r>
      <w:r w:rsidRPr="000C638F">
        <w:rPr>
          <w:rtl/>
        </w:rPr>
        <w:t xml:space="preserve"> </w:t>
      </w:r>
      <w:r w:rsidRPr="000C638F">
        <w:rPr>
          <w:rFonts w:hint="eastAsia"/>
          <w:rtl/>
        </w:rPr>
        <w:t>فَطَلٌّ</w:t>
      </w:r>
      <w:r w:rsidRPr="000C638F">
        <w:rPr>
          <w:rtl/>
        </w:rPr>
        <w:t xml:space="preserve"> </w:t>
      </w:r>
      <w:r w:rsidRPr="000C638F">
        <w:rPr>
          <w:rFonts w:hint="eastAsia"/>
          <w:rtl/>
        </w:rPr>
        <w:t>وَاللّهُ</w:t>
      </w:r>
      <w:r w:rsidRPr="000C638F">
        <w:rPr>
          <w:rtl/>
        </w:rPr>
        <w:t xml:space="preserve"> </w:t>
      </w:r>
      <w:r w:rsidRPr="000C638F">
        <w:rPr>
          <w:rFonts w:hint="eastAsia"/>
          <w:rtl/>
        </w:rPr>
        <w:t>بِمَا</w:t>
      </w:r>
      <w:r w:rsidRPr="000C638F">
        <w:rPr>
          <w:rtl/>
        </w:rPr>
        <w:t xml:space="preserve"> </w:t>
      </w:r>
      <w:r w:rsidRPr="000C638F">
        <w:rPr>
          <w:rFonts w:hint="eastAsia"/>
          <w:rtl/>
        </w:rPr>
        <w:t>تَعْمَلُونَ</w:t>
      </w:r>
      <w:r w:rsidRPr="000C638F">
        <w:rPr>
          <w:rtl/>
        </w:rPr>
        <w:t xml:space="preserve"> </w:t>
      </w:r>
      <w:r w:rsidRPr="000C638F">
        <w:rPr>
          <w:rFonts w:hint="eastAsia"/>
          <w:rtl/>
        </w:rPr>
        <w:t>بَصِيرٌ</w:t>
      </w:r>
      <w:r w:rsidRPr="000C638F">
        <w:rPr>
          <w:rtl/>
        </w:rPr>
        <w:t xml:space="preserve"> </w:t>
      </w:r>
      <w:r w:rsidRPr="000C638F">
        <w:rPr>
          <w:rFonts w:ascii="AGA Arabesque" w:hAnsi="AGA Arabesque"/>
          <w:b w:val="0"/>
          <w:bCs w:val="0"/>
          <w:rtl/>
        </w:rPr>
        <w:t>(</w:t>
      </w:r>
      <w:r w:rsidRPr="000C638F">
        <w:rPr>
          <w:rtl/>
        </w:rPr>
        <w:t>265</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265- “Allah'ın rızasını kazanmak ve kalplerini sağlamlaştırmak için mallarını infak edenlerin durumu, yüksekçe bir tepede bulunan, bol yağmur aldığında yemişlerini iki kat veren, bol yağmur yağmasa bile çisentisi düşen bir bahçenin durumu gibidir. Allah işlediklerinizi görür.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Eğer insanın maksadı Allah’ın rızasını ve insani sıfatlar elde etmek olursa işleri bereketli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Halis ameller yükseklerdeki tarlaya benzer; her türlü selden koru</w:t>
      </w:r>
      <w:r>
        <w:rPr>
          <w:rFonts w:ascii="Garamond" w:hAnsi="Garamond" w:cs="Traditional Arabic"/>
          <w:bCs/>
        </w:rPr>
        <w:t>n</w:t>
      </w:r>
      <w:r>
        <w:rPr>
          <w:rFonts w:ascii="Garamond" w:hAnsi="Garamond" w:cs="Traditional Arabic"/>
          <w:bCs/>
        </w:rPr>
        <w:t xml:space="preserve">muştur.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3- İmkanlardan daha önemlisi imkanlardan istifade etmektir. İri veya ufak yağmur önemli değildir, önemli olan toprağın o suyu emmesi ve verimli hale gelmes</w:t>
      </w:r>
      <w:r>
        <w:rPr>
          <w:rFonts w:ascii="Garamond" w:hAnsi="Garamond" w:cs="Traditional Arabic"/>
          <w:bCs/>
        </w:rPr>
        <w:t>i</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Eğer hedef Allah olursa cilvelerden ve cemallerden mahrum kalmayız. Halis infakların örneği dağın tep</w:t>
      </w:r>
      <w:r>
        <w:rPr>
          <w:rFonts w:ascii="Garamond" w:hAnsi="Garamond" w:cs="Traditional Arabic"/>
          <w:bCs/>
        </w:rPr>
        <w:t>e</w:t>
      </w:r>
      <w:r>
        <w:rPr>
          <w:rFonts w:ascii="Garamond" w:hAnsi="Garamond" w:cs="Traditional Arabic"/>
          <w:bCs/>
        </w:rPr>
        <w:t xml:space="preserve">sinde ve yüksek yerlerdeki tarlaya benzer.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أَيَوَدُّ</w:t>
      </w:r>
      <w:r w:rsidRPr="000C638F">
        <w:rPr>
          <w:rtl/>
        </w:rPr>
        <w:t xml:space="preserve"> </w:t>
      </w:r>
      <w:r w:rsidRPr="000C638F">
        <w:rPr>
          <w:rFonts w:hint="eastAsia"/>
          <w:rtl/>
        </w:rPr>
        <w:t>أَحَدُكُمْ</w:t>
      </w:r>
      <w:r w:rsidRPr="000C638F">
        <w:rPr>
          <w:rtl/>
        </w:rPr>
        <w:t xml:space="preserve"> </w:t>
      </w:r>
      <w:r w:rsidRPr="000C638F">
        <w:rPr>
          <w:rFonts w:hint="eastAsia"/>
          <w:rtl/>
        </w:rPr>
        <w:t>أَن</w:t>
      </w:r>
      <w:r w:rsidRPr="000C638F">
        <w:rPr>
          <w:rtl/>
        </w:rPr>
        <w:t xml:space="preserve"> </w:t>
      </w:r>
      <w:r w:rsidRPr="000C638F">
        <w:rPr>
          <w:rFonts w:hint="eastAsia"/>
          <w:rtl/>
        </w:rPr>
        <w:t>تَكُونَ</w:t>
      </w:r>
      <w:r w:rsidRPr="000C638F">
        <w:rPr>
          <w:rtl/>
        </w:rPr>
        <w:t xml:space="preserve"> </w:t>
      </w:r>
      <w:r w:rsidRPr="000C638F">
        <w:rPr>
          <w:rFonts w:hint="eastAsia"/>
          <w:rtl/>
        </w:rPr>
        <w:t>لَهُ</w:t>
      </w:r>
      <w:r w:rsidRPr="000C638F">
        <w:rPr>
          <w:rtl/>
        </w:rPr>
        <w:t xml:space="preserve"> </w:t>
      </w:r>
      <w:r w:rsidRPr="000C638F">
        <w:rPr>
          <w:rFonts w:hint="eastAsia"/>
          <w:rtl/>
        </w:rPr>
        <w:t>جَنَّةٌ</w:t>
      </w:r>
      <w:r w:rsidRPr="000C638F">
        <w:rPr>
          <w:rtl/>
        </w:rPr>
        <w:t xml:space="preserve"> </w:t>
      </w:r>
      <w:r w:rsidRPr="000C638F">
        <w:rPr>
          <w:rFonts w:hint="eastAsia"/>
          <w:rtl/>
        </w:rPr>
        <w:t>مِّن</w:t>
      </w:r>
      <w:r w:rsidRPr="000C638F">
        <w:rPr>
          <w:rtl/>
        </w:rPr>
        <w:t xml:space="preserve"> </w:t>
      </w:r>
      <w:r w:rsidRPr="000C638F">
        <w:rPr>
          <w:rFonts w:hint="eastAsia"/>
          <w:rtl/>
        </w:rPr>
        <w:t>نَّخِيلٍ</w:t>
      </w:r>
      <w:r w:rsidRPr="000C638F">
        <w:rPr>
          <w:rtl/>
        </w:rPr>
        <w:t xml:space="preserve"> </w:t>
      </w:r>
      <w:r w:rsidRPr="000C638F">
        <w:rPr>
          <w:rFonts w:hint="eastAsia"/>
          <w:rtl/>
        </w:rPr>
        <w:t>وَأَعْنَابٍ</w:t>
      </w:r>
      <w:r w:rsidRPr="000C638F">
        <w:rPr>
          <w:rtl/>
        </w:rPr>
        <w:t xml:space="preserve"> </w:t>
      </w:r>
      <w:r w:rsidRPr="000C638F">
        <w:rPr>
          <w:rFonts w:hint="eastAsia"/>
          <w:rtl/>
        </w:rPr>
        <w:t>تَجْرِي</w:t>
      </w:r>
      <w:r w:rsidRPr="000C638F">
        <w:rPr>
          <w:rtl/>
        </w:rPr>
        <w:t xml:space="preserve"> </w:t>
      </w:r>
      <w:r w:rsidRPr="000C638F">
        <w:rPr>
          <w:rFonts w:hint="eastAsia"/>
          <w:rtl/>
        </w:rPr>
        <w:t>مِن</w:t>
      </w:r>
      <w:r w:rsidRPr="000C638F">
        <w:rPr>
          <w:rtl/>
        </w:rPr>
        <w:t xml:space="preserve"> </w:t>
      </w:r>
      <w:r w:rsidRPr="000C638F">
        <w:rPr>
          <w:rFonts w:hint="eastAsia"/>
          <w:rtl/>
        </w:rPr>
        <w:t>تَحْتِهَا</w:t>
      </w:r>
      <w:r w:rsidRPr="000C638F">
        <w:rPr>
          <w:rtl/>
        </w:rPr>
        <w:t xml:space="preserve"> </w:t>
      </w:r>
      <w:r w:rsidRPr="000C638F">
        <w:rPr>
          <w:rFonts w:hint="eastAsia"/>
          <w:rtl/>
        </w:rPr>
        <w:t>الأَنْهَارُ</w:t>
      </w:r>
      <w:r w:rsidRPr="000C638F">
        <w:rPr>
          <w:rtl/>
        </w:rPr>
        <w:t xml:space="preserve"> </w:t>
      </w:r>
      <w:r w:rsidRPr="000C638F">
        <w:rPr>
          <w:rFonts w:hint="eastAsia"/>
          <w:rtl/>
        </w:rPr>
        <w:t>لَهُ</w:t>
      </w:r>
      <w:r w:rsidRPr="000C638F">
        <w:rPr>
          <w:rtl/>
        </w:rPr>
        <w:t xml:space="preserve"> </w:t>
      </w:r>
      <w:r w:rsidRPr="000C638F">
        <w:rPr>
          <w:rFonts w:hint="eastAsia"/>
          <w:rtl/>
        </w:rPr>
        <w:t>فِيهَا</w:t>
      </w:r>
      <w:r w:rsidRPr="000C638F">
        <w:rPr>
          <w:rtl/>
        </w:rPr>
        <w:t xml:space="preserve"> </w:t>
      </w:r>
      <w:r w:rsidRPr="000C638F">
        <w:rPr>
          <w:rFonts w:hint="eastAsia"/>
          <w:rtl/>
        </w:rPr>
        <w:t>مِن</w:t>
      </w:r>
      <w:r w:rsidRPr="000C638F">
        <w:rPr>
          <w:rtl/>
        </w:rPr>
        <w:t xml:space="preserve"> </w:t>
      </w:r>
      <w:r w:rsidRPr="000C638F">
        <w:rPr>
          <w:rFonts w:hint="eastAsia"/>
          <w:rtl/>
        </w:rPr>
        <w:t>كُلِّ</w:t>
      </w:r>
      <w:r w:rsidRPr="000C638F">
        <w:rPr>
          <w:rtl/>
        </w:rPr>
        <w:t xml:space="preserve"> </w:t>
      </w:r>
      <w:r w:rsidRPr="000C638F">
        <w:rPr>
          <w:rFonts w:hint="eastAsia"/>
          <w:rtl/>
        </w:rPr>
        <w:t>الثَّمَرَاتِ</w:t>
      </w:r>
      <w:r w:rsidRPr="000C638F">
        <w:rPr>
          <w:rtl/>
        </w:rPr>
        <w:t xml:space="preserve"> </w:t>
      </w:r>
      <w:r w:rsidRPr="000C638F">
        <w:rPr>
          <w:rFonts w:hint="eastAsia"/>
          <w:rtl/>
        </w:rPr>
        <w:t>وَأَصَابَهُ</w:t>
      </w:r>
      <w:r w:rsidRPr="000C638F">
        <w:rPr>
          <w:rtl/>
        </w:rPr>
        <w:t xml:space="preserve"> </w:t>
      </w:r>
      <w:r w:rsidRPr="000C638F">
        <w:rPr>
          <w:rFonts w:hint="eastAsia"/>
          <w:rtl/>
        </w:rPr>
        <w:t>الْكِبَرُ</w:t>
      </w:r>
      <w:r w:rsidRPr="000C638F">
        <w:rPr>
          <w:rtl/>
        </w:rPr>
        <w:t xml:space="preserve"> </w:t>
      </w:r>
      <w:r w:rsidRPr="000C638F">
        <w:rPr>
          <w:rFonts w:hint="eastAsia"/>
          <w:rtl/>
        </w:rPr>
        <w:t>وَلَهُ</w:t>
      </w:r>
      <w:r w:rsidRPr="000C638F">
        <w:rPr>
          <w:rtl/>
        </w:rPr>
        <w:t xml:space="preserve"> </w:t>
      </w:r>
      <w:r w:rsidRPr="000C638F">
        <w:rPr>
          <w:rFonts w:hint="eastAsia"/>
          <w:rtl/>
        </w:rPr>
        <w:t>ذُرِّيَّةٌ</w:t>
      </w:r>
      <w:r w:rsidRPr="000C638F">
        <w:rPr>
          <w:rtl/>
        </w:rPr>
        <w:t xml:space="preserve"> </w:t>
      </w:r>
      <w:r w:rsidRPr="000C638F">
        <w:rPr>
          <w:rFonts w:hint="eastAsia"/>
          <w:rtl/>
        </w:rPr>
        <w:t>ضُعَفَاء</w:t>
      </w:r>
      <w:r w:rsidRPr="000C638F">
        <w:rPr>
          <w:rtl/>
        </w:rPr>
        <w:t xml:space="preserve"> </w:t>
      </w:r>
      <w:r w:rsidRPr="000C638F">
        <w:rPr>
          <w:rFonts w:hint="eastAsia"/>
          <w:rtl/>
        </w:rPr>
        <w:t>فَأَصَابَهَا</w:t>
      </w:r>
      <w:r w:rsidRPr="000C638F">
        <w:rPr>
          <w:rtl/>
        </w:rPr>
        <w:t xml:space="preserve"> </w:t>
      </w:r>
      <w:r w:rsidRPr="000C638F">
        <w:rPr>
          <w:rFonts w:hint="eastAsia"/>
          <w:rtl/>
        </w:rPr>
        <w:t>إِعْصَارٌ</w:t>
      </w:r>
      <w:r w:rsidRPr="000C638F">
        <w:rPr>
          <w:rtl/>
        </w:rPr>
        <w:t xml:space="preserve"> </w:t>
      </w:r>
      <w:r w:rsidRPr="000C638F">
        <w:rPr>
          <w:rFonts w:hint="eastAsia"/>
          <w:rtl/>
        </w:rPr>
        <w:t>فِيهِ</w:t>
      </w:r>
      <w:r w:rsidRPr="000C638F">
        <w:rPr>
          <w:rtl/>
        </w:rPr>
        <w:t xml:space="preserve"> </w:t>
      </w:r>
      <w:r w:rsidRPr="000C638F">
        <w:rPr>
          <w:rFonts w:hint="eastAsia"/>
          <w:rtl/>
        </w:rPr>
        <w:t>نَارٌ</w:t>
      </w:r>
      <w:r w:rsidRPr="000C638F">
        <w:rPr>
          <w:rtl/>
        </w:rPr>
        <w:t xml:space="preserve"> </w:t>
      </w:r>
      <w:r w:rsidRPr="000C638F">
        <w:rPr>
          <w:rFonts w:hint="eastAsia"/>
          <w:rtl/>
        </w:rPr>
        <w:t>فَاحْتَرَقَتْ</w:t>
      </w:r>
      <w:r w:rsidRPr="000C638F">
        <w:rPr>
          <w:rtl/>
        </w:rPr>
        <w:t xml:space="preserve"> </w:t>
      </w:r>
      <w:r w:rsidRPr="000C638F">
        <w:rPr>
          <w:rFonts w:hint="eastAsia"/>
          <w:rtl/>
        </w:rPr>
        <w:t>كَذَلِكَ</w:t>
      </w:r>
      <w:r w:rsidRPr="000C638F">
        <w:rPr>
          <w:rtl/>
        </w:rPr>
        <w:t xml:space="preserve"> </w:t>
      </w:r>
      <w:r w:rsidRPr="000C638F">
        <w:rPr>
          <w:rFonts w:hint="eastAsia"/>
          <w:rtl/>
        </w:rPr>
        <w:t>يُبَيِّنُ</w:t>
      </w:r>
      <w:r w:rsidRPr="000C638F">
        <w:rPr>
          <w:rtl/>
        </w:rPr>
        <w:t xml:space="preserve"> </w:t>
      </w:r>
      <w:r w:rsidRPr="000C638F">
        <w:rPr>
          <w:rFonts w:hint="eastAsia"/>
          <w:rtl/>
        </w:rPr>
        <w:t>اللّهُ</w:t>
      </w:r>
      <w:r w:rsidRPr="000C638F">
        <w:rPr>
          <w:rtl/>
        </w:rPr>
        <w:t xml:space="preserve"> </w:t>
      </w:r>
      <w:r w:rsidRPr="000C638F">
        <w:rPr>
          <w:rFonts w:hint="eastAsia"/>
          <w:rtl/>
        </w:rPr>
        <w:t>لَكُمُ</w:t>
      </w:r>
      <w:r w:rsidRPr="000C638F">
        <w:rPr>
          <w:rtl/>
        </w:rPr>
        <w:t xml:space="preserve"> </w:t>
      </w:r>
      <w:r w:rsidRPr="000C638F">
        <w:rPr>
          <w:rFonts w:hint="eastAsia"/>
          <w:rtl/>
        </w:rPr>
        <w:t>الآيَاتِ</w:t>
      </w:r>
      <w:r w:rsidRPr="000C638F">
        <w:rPr>
          <w:rtl/>
        </w:rPr>
        <w:t xml:space="preserve"> </w:t>
      </w:r>
      <w:r w:rsidRPr="000C638F">
        <w:rPr>
          <w:rFonts w:hint="eastAsia"/>
          <w:rtl/>
        </w:rPr>
        <w:t>لَعَلَّكُمْ</w:t>
      </w:r>
      <w:r w:rsidRPr="000C638F">
        <w:rPr>
          <w:rtl/>
        </w:rPr>
        <w:t xml:space="preserve"> </w:t>
      </w:r>
      <w:r w:rsidRPr="000C638F">
        <w:rPr>
          <w:rFonts w:hint="eastAsia"/>
          <w:rtl/>
        </w:rPr>
        <w:t>تَتَفَكَّرُونَ</w:t>
      </w:r>
      <w:r w:rsidRPr="000C638F">
        <w:rPr>
          <w:rtl/>
        </w:rPr>
        <w:t xml:space="preserve"> </w:t>
      </w:r>
      <w:r w:rsidRPr="000C638F">
        <w:rPr>
          <w:rFonts w:ascii="AGA Arabesque" w:hAnsi="AGA Arabesque"/>
          <w:b w:val="0"/>
          <w:bCs w:val="0"/>
          <w:rtl/>
        </w:rPr>
        <w:t>(</w:t>
      </w:r>
      <w:r w:rsidRPr="000C638F">
        <w:rPr>
          <w:rtl/>
        </w:rPr>
        <w:t>266</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266- “Hangi biriniz, kendisi ihtiyarlamış ve çocukları da gü</w:t>
      </w:r>
      <w:r>
        <w:rPr>
          <w:rFonts w:ascii="Garamond" w:hAnsi="Garamond" w:cs="Traditional Arabic"/>
        </w:rPr>
        <w:t>ç</w:t>
      </w:r>
      <w:r>
        <w:rPr>
          <w:rFonts w:ascii="Garamond" w:hAnsi="Garamond" w:cs="Traditional Arabic"/>
        </w:rPr>
        <w:t>süzken, altlarından ırmaklar akan, hurma, üzüm ve her çeşit meyveleri bulunan bahçesinin, ateşli bir kasırganın kopmasıyla yanmasını ister? Düşünes</w:t>
      </w:r>
      <w:r>
        <w:rPr>
          <w:rFonts w:ascii="Garamond" w:hAnsi="Garamond" w:cs="Traditional Arabic"/>
        </w:rPr>
        <w:t>i</w:t>
      </w:r>
      <w:r>
        <w:rPr>
          <w:rFonts w:ascii="Garamond" w:hAnsi="Garamond" w:cs="Traditional Arabic"/>
        </w:rPr>
        <w:t xml:space="preserve">niz diye Allah size ayetlerini böylece açıklar.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İnfaktan sonra minnet ve eziyet etmek yeşil bağl</w:t>
      </w:r>
      <w:r>
        <w:rPr>
          <w:rFonts w:ascii="Garamond" w:hAnsi="Garamond" w:cs="Traditional Arabic"/>
          <w:bCs/>
        </w:rPr>
        <w:t>a</w:t>
      </w:r>
      <w:r>
        <w:rPr>
          <w:rFonts w:ascii="Garamond" w:hAnsi="Garamond" w:cs="Traditional Arabic"/>
          <w:bCs/>
        </w:rPr>
        <w:t xml:space="preserve">ra esen korkunç bir fırtına ve bağları yakıp kavuran bir ateş gibidir.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Olayları iyi algılamak için kendinizi başkalarının yerine koyun. </w:t>
      </w:r>
      <w:r>
        <w:rPr>
          <w:rFonts w:ascii="Garamond" w:hAnsi="Garamond" w:cs="Traditional Arabic"/>
          <w:b/>
          <w:bCs/>
        </w:rPr>
        <w:t>Hangi biriniz</w:t>
      </w:r>
      <w:r w:rsidR="00017F58">
        <w:rPr>
          <w:rFonts w:ascii="Garamond" w:hAnsi="Garamond" w:cs="Traditional Arabic"/>
          <w:b/>
          <w:bCs/>
        </w:rPr>
        <w:t>...</w:t>
      </w:r>
      <w:r>
        <w:rPr>
          <w:rFonts w:ascii="Garamond" w:hAnsi="Garamond" w:cs="Traditional Arabic"/>
          <w:b/>
          <w:bCs/>
        </w:rPr>
        <w:t xml:space="preserve"> ister</w:t>
      </w:r>
      <w:r>
        <w:rPr>
          <w:rFonts w:ascii="Garamond" w:hAnsi="Garamond" w:cs="Traditional Arabic"/>
          <w:bCs/>
        </w:rPr>
        <w:t xml:space="preserve">. ” Asıl olan ruha teveccühtür.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Zaman, mekan, medeniyet ve tarihin eskitemediği doğal örnekle</w:t>
      </w:r>
      <w:r>
        <w:rPr>
          <w:rFonts w:ascii="Garamond" w:hAnsi="Garamond" w:cs="Traditional Arabic"/>
          <w:bCs/>
        </w:rPr>
        <w:t>r</w:t>
      </w:r>
      <w:r>
        <w:rPr>
          <w:rFonts w:ascii="Garamond" w:hAnsi="Garamond" w:cs="Traditional Arabic"/>
          <w:bCs/>
        </w:rPr>
        <w:t xml:space="preserve">den istifade etmeliyiz.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Gelişim tedricidir, ama amelin yok olması ve tahrib bir anda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5- Kur’an’ın verdiği örnekler insanın düşünmesini sağlar.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يَا</w:t>
      </w:r>
      <w:r w:rsidRPr="000C638F">
        <w:rPr>
          <w:rtl/>
        </w:rPr>
        <w:t xml:space="preserve"> </w:t>
      </w:r>
      <w:r w:rsidRPr="000C638F">
        <w:rPr>
          <w:rFonts w:hint="eastAsia"/>
          <w:rtl/>
        </w:rPr>
        <w:t>أَيُّهَا</w:t>
      </w:r>
      <w:r w:rsidRPr="000C638F">
        <w:rPr>
          <w:rtl/>
        </w:rPr>
        <w:t xml:space="preserve"> </w:t>
      </w:r>
      <w:r w:rsidRPr="000C638F">
        <w:rPr>
          <w:rFonts w:hint="eastAsia"/>
          <w:rtl/>
        </w:rPr>
        <w:t>الَّذِينَ</w:t>
      </w:r>
      <w:r w:rsidRPr="000C638F">
        <w:rPr>
          <w:rtl/>
        </w:rPr>
        <w:t xml:space="preserve"> </w:t>
      </w:r>
      <w:r w:rsidRPr="000C638F">
        <w:rPr>
          <w:rFonts w:hint="eastAsia"/>
          <w:rtl/>
        </w:rPr>
        <w:t>آمَنُواْ</w:t>
      </w:r>
      <w:r w:rsidRPr="000C638F">
        <w:rPr>
          <w:rtl/>
        </w:rPr>
        <w:t xml:space="preserve"> </w:t>
      </w:r>
      <w:r w:rsidRPr="000C638F">
        <w:rPr>
          <w:rFonts w:hint="eastAsia"/>
          <w:rtl/>
        </w:rPr>
        <w:t>أَنفِقُواْ</w:t>
      </w:r>
      <w:r w:rsidRPr="000C638F">
        <w:rPr>
          <w:rtl/>
        </w:rPr>
        <w:t xml:space="preserve"> </w:t>
      </w:r>
      <w:r w:rsidRPr="000C638F">
        <w:rPr>
          <w:rFonts w:hint="eastAsia"/>
          <w:rtl/>
        </w:rPr>
        <w:t>مِن</w:t>
      </w:r>
      <w:r w:rsidRPr="000C638F">
        <w:rPr>
          <w:rtl/>
        </w:rPr>
        <w:t xml:space="preserve"> </w:t>
      </w:r>
      <w:r w:rsidRPr="000C638F">
        <w:rPr>
          <w:rFonts w:hint="eastAsia"/>
          <w:rtl/>
        </w:rPr>
        <w:t>طَيِّبَاتِ</w:t>
      </w:r>
      <w:r w:rsidRPr="000C638F">
        <w:rPr>
          <w:rtl/>
        </w:rPr>
        <w:t xml:space="preserve"> </w:t>
      </w:r>
      <w:r w:rsidRPr="000C638F">
        <w:rPr>
          <w:rFonts w:hint="eastAsia"/>
          <w:rtl/>
        </w:rPr>
        <w:t>مَا</w:t>
      </w:r>
      <w:r w:rsidRPr="000C638F">
        <w:rPr>
          <w:rtl/>
        </w:rPr>
        <w:t xml:space="preserve"> </w:t>
      </w:r>
      <w:r w:rsidRPr="000C638F">
        <w:rPr>
          <w:rFonts w:hint="eastAsia"/>
          <w:rtl/>
        </w:rPr>
        <w:t>كَسَبْتُمْ</w:t>
      </w:r>
      <w:r w:rsidRPr="000C638F">
        <w:rPr>
          <w:rtl/>
        </w:rPr>
        <w:t xml:space="preserve"> </w:t>
      </w:r>
      <w:r w:rsidRPr="000C638F">
        <w:rPr>
          <w:rFonts w:hint="eastAsia"/>
          <w:rtl/>
        </w:rPr>
        <w:t>وَمِمَّا</w:t>
      </w:r>
      <w:r w:rsidRPr="000C638F">
        <w:rPr>
          <w:rtl/>
        </w:rPr>
        <w:t xml:space="preserve"> </w:t>
      </w:r>
      <w:r w:rsidRPr="000C638F">
        <w:rPr>
          <w:rFonts w:hint="eastAsia"/>
          <w:rtl/>
        </w:rPr>
        <w:t>أَخْرَجْنَا</w:t>
      </w:r>
      <w:r w:rsidRPr="000C638F">
        <w:rPr>
          <w:rtl/>
        </w:rPr>
        <w:t xml:space="preserve"> </w:t>
      </w:r>
      <w:r w:rsidRPr="000C638F">
        <w:rPr>
          <w:rFonts w:hint="eastAsia"/>
          <w:rtl/>
        </w:rPr>
        <w:t>لَكُم</w:t>
      </w:r>
      <w:r w:rsidRPr="000C638F">
        <w:rPr>
          <w:rtl/>
        </w:rPr>
        <w:t xml:space="preserve"> </w:t>
      </w:r>
      <w:r w:rsidRPr="000C638F">
        <w:rPr>
          <w:rFonts w:hint="eastAsia"/>
          <w:rtl/>
        </w:rPr>
        <w:t>مِّنَ</w:t>
      </w:r>
      <w:r w:rsidRPr="000C638F">
        <w:rPr>
          <w:rtl/>
        </w:rPr>
        <w:t xml:space="preserve"> </w:t>
      </w:r>
      <w:r w:rsidRPr="000C638F">
        <w:rPr>
          <w:rFonts w:hint="eastAsia"/>
          <w:rtl/>
        </w:rPr>
        <w:t>الأَرْضِ</w:t>
      </w:r>
      <w:r w:rsidRPr="000C638F">
        <w:rPr>
          <w:rtl/>
        </w:rPr>
        <w:t xml:space="preserve"> </w:t>
      </w:r>
      <w:r w:rsidRPr="000C638F">
        <w:rPr>
          <w:rFonts w:hint="eastAsia"/>
          <w:rtl/>
        </w:rPr>
        <w:t>وَلاَ</w:t>
      </w:r>
      <w:r w:rsidRPr="000C638F">
        <w:rPr>
          <w:rtl/>
        </w:rPr>
        <w:t xml:space="preserve"> </w:t>
      </w:r>
      <w:r w:rsidRPr="000C638F">
        <w:rPr>
          <w:rFonts w:hint="eastAsia"/>
          <w:rtl/>
        </w:rPr>
        <w:t>تَيَمَّمُواْ</w:t>
      </w:r>
      <w:r w:rsidRPr="000C638F">
        <w:rPr>
          <w:rtl/>
        </w:rPr>
        <w:t xml:space="preserve"> </w:t>
      </w:r>
      <w:r w:rsidRPr="000C638F">
        <w:rPr>
          <w:rFonts w:hint="eastAsia"/>
          <w:rtl/>
        </w:rPr>
        <w:t>الْخَبِيثَ</w:t>
      </w:r>
      <w:r w:rsidRPr="000C638F">
        <w:rPr>
          <w:rtl/>
        </w:rPr>
        <w:t xml:space="preserve"> </w:t>
      </w:r>
      <w:r w:rsidRPr="000C638F">
        <w:rPr>
          <w:rFonts w:hint="eastAsia"/>
          <w:rtl/>
        </w:rPr>
        <w:t>مِنْهُ</w:t>
      </w:r>
      <w:r w:rsidRPr="000C638F">
        <w:rPr>
          <w:rtl/>
        </w:rPr>
        <w:t xml:space="preserve"> </w:t>
      </w:r>
      <w:r w:rsidRPr="000C638F">
        <w:rPr>
          <w:rFonts w:hint="eastAsia"/>
          <w:rtl/>
        </w:rPr>
        <w:t>تُنفِقُونَ</w:t>
      </w:r>
      <w:r w:rsidRPr="000C638F">
        <w:rPr>
          <w:rtl/>
        </w:rPr>
        <w:t xml:space="preserve"> </w:t>
      </w:r>
      <w:r w:rsidRPr="000C638F">
        <w:rPr>
          <w:rFonts w:hint="eastAsia"/>
          <w:rtl/>
        </w:rPr>
        <w:t>وَلَسْتُم</w:t>
      </w:r>
      <w:r w:rsidRPr="000C638F">
        <w:rPr>
          <w:rtl/>
        </w:rPr>
        <w:t xml:space="preserve"> </w:t>
      </w:r>
      <w:r w:rsidRPr="000C638F">
        <w:rPr>
          <w:rFonts w:hint="eastAsia"/>
          <w:rtl/>
        </w:rPr>
        <w:t>بِآخِذِيهِ</w:t>
      </w:r>
      <w:r w:rsidRPr="000C638F">
        <w:rPr>
          <w:rtl/>
        </w:rPr>
        <w:t xml:space="preserve"> </w:t>
      </w:r>
      <w:r w:rsidRPr="000C638F">
        <w:rPr>
          <w:rFonts w:hint="eastAsia"/>
          <w:rtl/>
        </w:rPr>
        <w:t>إِلاَّ</w:t>
      </w:r>
      <w:r w:rsidRPr="000C638F">
        <w:rPr>
          <w:rtl/>
        </w:rPr>
        <w:t xml:space="preserve"> </w:t>
      </w:r>
      <w:r w:rsidRPr="000C638F">
        <w:rPr>
          <w:rFonts w:hint="eastAsia"/>
          <w:rtl/>
        </w:rPr>
        <w:t>أَن</w:t>
      </w:r>
      <w:r w:rsidRPr="000C638F">
        <w:rPr>
          <w:rtl/>
        </w:rPr>
        <w:t xml:space="preserve"> </w:t>
      </w:r>
      <w:r w:rsidRPr="000C638F">
        <w:rPr>
          <w:rFonts w:hint="eastAsia"/>
          <w:rtl/>
        </w:rPr>
        <w:t>تُغْمِضُواْ</w:t>
      </w:r>
      <w:r w:rsidRPr="000C638F">
        <w:rPr>
          <w:rtl/>
        </w:rPr>
        <w:t xml:space="preserve"> </w:t>
      </w:r>
      <w:r w:rsidRPr="000C638F">
        <w:rPr>
          <w:rFonts w:hint="eastAsia"/>
          <w:rtl/>
        </w:rPr>
        <w:t>فِيهِ</w:t>
      </w:r>
      <w:r w:rsidRPr="000C638F">
        <w:rPr>
          <w:rtl/>
        </w:rPr>
        <w:t xml:space="preserve"> </w:t>
      </w:r>
      <w:r w:rsidRPr="000C638F">
        <w:rPr>
          <w:rFonts w:hint="eastAsia"/>
          <w:rtl/>
        </w:rPr>
        <w:t>وَاعْلَمُواْ</w:t>
      </w:r>
      <w:r w:rsidRPr="000C638F">
        <w:rPr>
          <w:rtl/>
        </w:rPr>
        <w:t xml:space="preserve"> </w:t>
      </w:r>
      <w:r w:rsidRPr="000C638F">
        <w:rPr>
          <w:rFonts w:hint="eastAsia"/>
          <w:rtl/>
        </w:rPr>
        <w:t>أَنَّ</w:t>
      </w:r>
      <w:r w:rsidRPr="000C638F">
        <w:rPr>
          <w:rtl/>
        </w:rPr>
        <w:t xml:space="preserve"> </w:t>
      </w:r>
      <w:r w:rsidRPr="000C638F">
        <w:rPr>
          <w:rFonts w:hint="eastAsia"/>
          <w:rtl/>
        </w:rPr>
        <w:t>اللّهَ</w:t>
      </w:r>
      <w:r w:rsidRPr="000C638F">
        <w:rPr>
          <w:rtl/>
        </w:rPr>
        <w:t xml:space="preserve"> </w:t>
      </w:r>
      <w:r w:rsidRPr="000C638F">
        <w:rPr>
          <w:rFonts w:hint="eastAsia"/>
          <w:rtl/>
        </w:rPr>
        <w:t>غَنِيٌّ</w:t>
      </w:r>
      <w:r w:rsidRPr="000C638F">
        <w:rPr>
          <w:rtl/>
        </w:rPr>
        <w:t xml:space="preserve"> </w:t>
      </w:r>
      <w:r w:rsidRPr="000C638F">
        <w:rPr>
          <w:rFonts w:hint="eastAsia"/>
          <w:rtl/>
        </w:rPr>
        <w:t>حَمِيدٌ</w:t>
      </w:r>
      <w:r w:rsidRPr="000C638F">
        <w:rPr>
          <w:rtl/>
        </w:rPr>
        <w:t xml:space="preserve"> </w:t>
      </w:r>
      <w:r w:rsidRPr="000C638F">
        <w:rPr>
          <w:rFonts w:ascii="AGA Arabesque" w:hAnsi="AGA Arabesque"/>
          <w:b w:val="0"/>
          <w:bCs w:val="0"/>
          <w:rtl/>
        </w:rPr>
        <w:t>(</w:t>
      </w:r>
      <w:r w:rsidRPr="000C638F">
        <w:rPr>
          <w:rtl/>
        </w:rPr>
        <w:t>267</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267- “Ey iman edenler! Kazandıklarınızın temizlerinden ve size yerden çıkardıklarımızdan infak </w:t>
      </w:r>
      <w:r>
        <w:rPr>
          <w:rFonts w:ascii="Garamond" w:hAnsi="Garamond" w:cs="Traditional Arabic"/>
        </w:rPr>
        <w:t>e</w:t>
      </w:r>
      <w:r>
        <w:rPr>
          <w:rFonts w:ascii="Garamond" w:hAnsi="Garamond" w:cs="Traditional Arabic"/>
        </w:rPr>
        <w:t>din; iğrenmeden alamayacağınız pis şeyleri vermeye kalkmayın. Allah'ın zengin ve övülmeye layık olduğunu b</w:t>
      </w:r>
      <w:r>
        <w:rPr>
          <w:rFonts w:ascii="Garamond" w:hAnsi="Garamond" w:cs="Traditional Arabic"/>
        </w:rPr>
        <w:t>i</w:t>
      </w:r>
      <w:r>
        <w:rPr>
          <w:rFonts w:ascii="Garamond" w:hAnsi="Garamond" w:cs="Traditional Arabic"/>
        </w:rPr>
        <w:t xml:space="preserve">lin.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İnfaktan maksat cimrilikten kurtuluştur; değersiz ve istenmeyen ma</w:t>
      </w:r>
      <w:r>
        <w:rPr>
          <w:rFonts w:ascii="Garamond" w:hAnsi="Garamond" w:cs="Traditional Arabic"/>
          <w:bCs/>
        </w:rPr>
        <w:t>l</w:t>
      </w:r>
      <w:r>
        <w:rPr>
          <w:rFonts w:ascii="Garamond" w:hAnsi="Garamond" w:cs="Traditional Arabic"/>
          <w:bCs/>
        </w:rPr>
        <w:t xml:space="preserve">lardan kurtuluş değil.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İnfakta bulunurken mahrumların değerini korumalıyız. Bugünün fakirleri kıyamet gününün zenginleridir.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Temiz olmayan pis şeyleri infak etmeyin; İnfak etmeyi bile düşünmeyin. “</w:t>
      </w:r>
      <w:r>
        <w:rPr>
          <w:rFonts w:ascii="Garamond" w:hAnsi="Garamond" w:cs="Traditional Arabic"/>
          <w:b/>
          <w:bCs/>
        </w:rPr>
        <w:t>vermeye kalkm</w:t>
      </w:r>
      <w:r>
        <w:rPr>
          <w:rFonts w:ascii="Garamond" w:hAnsi="Garamond" w:cs="Traditional Arabic"/>
          <w:b/>
          <w:bCs/>
        </w:rPr>
        <w:t>a</w:t>
      </w:r>
      <w:r>
        <w:rPr>
          <w:rFonts w:ascii="Garamond" w:hAnsi="Garamond" w:cs="Traditional Arabic"/>
          <w:b/>
          <w:bCs/>
        </w:rPr>
        <w:t>yın.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İnsanın vicdanı temiz ve kirli en iyi tanıma ölçüsüdür. Sana infak etmelerini istediğin şeyi sen de infak et. Onu sevmiyorsan infak etmen doğru d</w:t>
      </w:r>
      <w:r>
        <w:rPr>
          <w:rFonts w:ascii="Garamond" w:hAnsi="Garamond" w:cs="Traditional Arabic"/>
          <w:bCs/>
        </w:rPr>
        <w:t>e</w:t>
      </w:r>
      <w:r>
        <w:rPr>
          <w:rFonts w:ascii="Garamond" w:hAnsi="Garamond" w:cs="Traditional Arabic"/>
          <w:bCs/>
        </w:rPr>
        <w:t xml:space="preserve">ğildir.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İnfakta bulunmanın faydası size döner. Yoksa z</w:t>
      </w:r>
      <w:r>
        <w:rPr>
          <w:rFonts w:ascii="Garamond" w:hAnsi="Garamond" w:cs="Traditional Arabic"/>
          <w:bCs/>
        </w:rPr>
        <w:t>a</w:t>
      </w:r>
      <w:r>
        <w:rPr>
          <w:rFonts w:ascii="Garamond" w:hAnsi="Garamond" w:cs="Traditional Arabic"/>
          <w:bCs/>
        </w:rPr>
        <w:t xml:space="preserve">ten Allah'ın zengin ve övülmeye layıktır.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الشَّيْطَانُ</w:t>
      </w:r>
      <w:r w:rsidRPr="000C638F">
        <w:rPr>
          <w:rtl/>
        </w:rPr>
        <w:t xml:space="preserve"> </w:t>
      </w:r>
      <w:r w:rsidRPr="000C638F">
        <w:rPr>
          <w:rFonts w:hint="eastAsia"/>
          <w:rtl/>
        </w:rPr>
        <w:t>يَعِدُكُمُ</w:t>
      </w:r>
      <w:r w:rsidRPr="000C638F">
        <w:rPr>
          <w:rtl/>
        </w:rPr>
        <w:t xml:space="preserve"> </w:t>
      </w:r>
      <w:r w:rsidRPr="000C638F">
        <w:rPr>
          <w:rFonts w:hint="eastAsia"/>
          <w:rtl/>
        </w:rPr>
        <w:t>الْفَقْرَ</w:t>
      </w:r>
      <w:r w:rsidRPr="000C638F">
        <w:rPr>
          <w:rtl/>
        </w:rPr>
        <w:t xml:space="preserve"> </w:t>
      </w:r>
      <w:r w:rsidRPr="000C638F">
        <w:rPr>
          <w:rFonts w:hint="eastAsia"/>
          <w:rtl/>
        </w:rPr>
        <w:t>وَيَأْمُرُكُم</w:t>
      </w:r>
      <w:r w:rsidRPr="000C638F">
        <w:rPr>
          <w:rtl/>
        </w:rPr>
        <w:t xml:space="preserve"> </w:t>
      </w:r>
      <w:r w:rsidRPr="000C638F">
        <w:rPr>
          <w:rFonts w:hint="eastAsia"/>
          <w:rtl/>
        </w:rPr>
        <w:t>بِالْفَحْشَاء</w:t>
      </w:r>
      <w:r w:rsidRPr="000C638F">
        <w:rPr>
          <w:rtl/>
        </w:rPr>
        <w:t xml:space="preserve"> </w:t>
      </w:r>
      <w:r w:rsidRPr="000C638F">
        <w:rPr>
          <w:rFonts w:hint="eastAsia"/>
          <w:rtl/>
        </w:rPr>
        <w:t>وَاللّهُ</w:t>
      </w:r>
      <w:r w:rsidRPr="000C638F">
        <w:rPr>
          <w:rtl/>
        </w:rPr>
        <w:t xml:space="preserve"> </w:t>
      </w:r>
      <w:r w:rsidRPr="000C638F">
        <w:rPr>
          <w:rFonts w:hint="eastAsia"/>
          <w:rtl/>
        </w:rPr>
        <w:t>يَعِدُكُم</w:t>
      </w:r>
      <w:r w:rsidRPr="000C638F">
        <w:rPr>
          <w:rtl/>
        </w:rPr>
        <w:t xml:space="preserve"> </w:t>
      </w:r>
      <w:r w:rsidRPr="000C638F">
        <w:rPr>
          <w:rFonts w:hint="eastAsia"/>
          <w:rtl/>
        </w:rPr>
        <w:t>مَّغْفِرَةً</w:t>
      </w:r>
      <w:r w:rsidRPr="000C638F">
        <w:rPr>
          <w:rtl/>
        </w:rPr>
        <w:t xml:space="preserve"> </w:t>
      </w:r>
      <w:r w:rsidRPr="000C638F">
        <w:rPr>
          <w:rFonts w:hint="eastAsia"/>
          <w:rtl/>
        </w:rPr>
        <w:t>مِّنْهُ</w:t>
      </w:r>
      <w:r w:rsidRPr="000C638F">
        <w:rPr>
          <w:rtl/>
        </w:rPr>
        <w:t xml:space="preserve"> </w:t>
      </w:r>
      <w:r w:rsidRPr="000C638F">
        <w:rPr>
          <w:rFonts w:hint="eastAsia"/>
          <w:rtl/>
        </w:rPr>
        <w:t>وَفَضْلاً</w:t>
      </w:r>
      <w:r w:rsidRPr="000C638F">
        <w:rPr>
          <w:rtl/>
        </w:rPr>
        <w:t xml:space="preserve"> </w:t>
      </w:r>
      <w:r w:rsidRPr="000C638F">
        <w:rPr>
          <w:rFonts w:hint="eastAsia"/>
          <w:rtl/>
        </w:rPr>
        <w:t>وَاللّهُ</w:t>
      </w:r>
      <w:r w:rsidRPr="000C638F">
        <w:rPr>
          <w:rtl/>
        </w:rPr>
        <w:t xml:space="preserve"> </w:t>
      </w:r>
      <w:r w:rsidRPr="000C638F">
        <w:rPr>
          <w:rFonts w:hint="eastAsia"/>
          <w:rtl/>
        </w:rPr>
        <w:t>وَاسِعٌ</w:t>
      </w:r>
      <w:r w:rsidRPr="000C638F">
        <w:rPr>
          <w:rtl/>
        </w:rPr>
        <w:t xml:space="preserve"> </w:t>
      </w:r>
      <w:r w:rsidRPr="000C638F">
        <w:rPr>
          <w:rFonts w:hint="eastAsia"/>
          <w:rtl/>
        </w:rPr>
        <w:t>عَلِيمٌ</w:t>
      </w:r>
      <w:r w:rsidRPr="000C638F">
        <w:rPr>
          <w:rtl/>
        </w:rPr>
        <w:t xml:space="preserve"> </w:t>
      </w:r>
      <w:r w:rsidRPr="000C638F">
        <w:rPr>
          <w:rFonts w:ascii="AGA Arabesque" w:hAnsi="AGA Arabesque"/>
          <w:b w:val="0"/>
          <w:bCs w:val="0"/>
          <w:rtl/>
        </w:rPr>
        <w:t>(</w:t>
      </w:r>
      <w:r w:rsidRPr="000C638F">
        <w:rPr>
          <w:rtl/>
        </w:rPr>
        <w:t>268</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lastRenderedPageBreak/>
        <w:t>268- “Şeytan sizi fakirliği vadeder ve kötülüğü emreder; Allah ise kendisinden mağfiret ve bol nimet vadeder. Allah'ın lütfü bo</w:t>
      </w:r>
      <w:r>
        <w:rPr>
          <w:rFonts w:ascii="Garamond" w:hAnsi="Garamond" w:cs="Traditional Arabic"/>
        </w:rPr>
        <w:t>l</w:t>
      </w:r>
      <w:r>
        <w:rPr>
          <w:rFonts w:ascii="Garamond" w:hAnsi="Garamond" w:cs="Traditional Arabic"/>
        </w:rPr>
        <w:t xml:space="preserve">dur, O her şeyi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İnfak esnasında şeytan insana ilka etmek için yanına gelir, “Bugün infak edersen yarın fakir olursun, en iyisi malını stok et, yarın ne olur ne olmaz</w:t>
      </w:r>
      <w:r w:rsidR="00017F58">
        <w:rPr>
          <w:rFonts w:ascii="Garamond" w:hAnsi="Garamond" w:cs="Traditional Arabic"/>
          <w:bCs/>
        </w:rPr>
        <w:t>...</w:t>
      </w:r>
      <w:r>
        <w:rPr>
          <w:rFonts w:ascii="Garamond" w:hAnsi="Garamond" w:cs="Traditional Arabic"/>
          <w:bCs/>
        </w:rPr>
        <w:t xml:space="preserve"> ”diye vesvese eder. Bunlar şeytanın telkinleri ve vaadleridir.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İnfaka engel olan şeytani düşüncelerle savaşmak gerekir. Fakirlikten korku yerine Allah’ın geniş lütfünü düşünmeliyiz.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İnsana dar düşünce, korku ve olumsuz etkiler veren tüm fikir ve vehimler şeytanidir. Hareket sevinç, göğüs genişliği veren her fikir ve ilham ise ilahidir. “</w:t>
      </w:r>
      <w:r>
        <w:rPr>
          <w:rFonts w:ascii="Garamond" w:hAnsi="Garamond" w:cs="Traditional Arabic"/>
          <w:b/>
          <w:bCs/>
        </w:rPr>
        <w:t>Allah ise kendisinden mağfiret ve bol nimet vadeder.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Fakirlik ve fuhuş arasında bir ilgi vardır. Birçok günahlar fakirlikten korku sebebiyle oluşur.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İnsanı infaktan alıkoyan, gelecekten korkutan ve günahlara teşvik eden dostları ve yakınları şeytandır.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Kıyamette ilahi mağfirete olan ihtiyacımız düny</w:t>
      </w:r>
      <w:r>
        <w:rPr>
          <w:rFonts w:ascii="Garamond" w:hAnsi="Garamond" w:cs="Traditional Arabic"/>
          <w:bCs/>
        </w:rPr>
        <w:t>a</w:t>
      </w:r>
      <w:r>
        <w:rPr>
          <w:rFonts w:ascii="Garamond" w:hAnsi="Garamond" w:cs="Traditional Arabic"/>
          <w:bCs/>
        </w:rPr>
        <w:t xml:space="preserve">daki yarınlarda muhtemel ihtiyaçlarımızdan daha önemlidir. Sakın ilahi mağfireti dünyadaki refah hayalleri ile değiştirmeyin. Zira herşeyden önce yaşlanmadan da ölebiliriz. Herhangi bir ihtiyacımız da olmayabilir. Ama kıyamet günü Allah’ın mağfiretine kesin ihtiyacınız olacaktır. Ayrıca yarın için sakladığımız mal da kalmayabilir. Ama bugün yapılan bir infak yarın kıyamet için kesin baki kalacaktır. Ayrıca bugün biriktirdiklerimizden yaşlılık dönemimizde istifade edememek de mümkündür. Ama bugün yapılan bir infakta kıyamette kesin fayda </w:t>
      </w:r>
      <w:r>
        <w:rPr>
          <w:rFonts w:ascii="Garamond" w:hAnsi="Garamond" w:cs="Traditional Arabic"/>
          <w:bCs/>
        </w:rPr>
        <w:lastRenderedPageBreak/>
        <w:t xml:space="preserve">görülecektir. Hakeza insanın yaşlılıkta birikimlerinden istifade etmesi geçicidir. Ama insanın infaktan kıyamet gününde faydalanması ebedidir. </w:t>
      </w:r>
      <w:r>
        <w:rPr>
          <w:rStyle w:val="FootnoteReference"/>
          <w:rFonts w:ascii="Garamond" w:hAnsi="Garamond" w:cs="Traditional Arabic"/>
          <w:bCs/>
        </w:rPr>
        <w:footnoteReference w:id="397"/>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يُؤتِي</w:t>
      </w:r>
      <w:r w:rsidRPr="000C638F">
        <w:rPr>
          <w:rtl/>
        </w:rPr>
        <w:t xml:space="preserve"> </w:t>
      </w:r>
      <w:r w:rsidRPr="000C638F">
        <w:rPr>
          <w:rFonts w:hint="eastAsia"/>
          <w:rtl/>
        </w:rPr>
        <w:t>الْحِكْمَةَ</w:t>
      </w:r>
      <w:r w:rsidRPr="000C638F">
        <w:rPr>
          <w:rtl/>
        </w:rPr>
        <w:t xml:space="preserve"> </w:t>
      </w:r>
      <w:r w:rsidRPr="000C638F">
        <w:rPr>
          <w:rFonts w:hint="eastAsia"/>
          <w:rtl/>
        </w:rPr>
        <w:t>مَن</w:t>
      </w:r>
      <w:r w:rsidRPr="000C638F">
        <w:rPr>
          <w:rtl/>
        </w:rPr>
        <w:t xml:space="preserve"> </w:t>
      </w:r>
      <w:r w:rsidRPr="000C638F">
        <w:rPr>
          <w:rFonts w:hint="eastAsia"/>
          <w:rtl/>
        </w:rPr>
        <w:t>يَشَاء</w:t>
      </w:r>
      <w:r w:rsidRPr="000C638F">
        <w:rPr>
          <w:rtl/>
        </w:rPr>
        <w:t xml:space="preserve"> </w:t>
      </w:r>
      <w:r w:rsidRPr="000C638F">
        <w:rPr>
          <w:rFonts w:hint="eastAsia"/>
          <w:rtl/>
        </w:rPr>
        <w:t>وَمَن</w:t>
      </w:r>
      <w:r w:rsidRPr="000C638F">
        <w:rPr>
          <w:rtl/>
        </w:rPr>
        <w:t xml:space="preserve"> </w:t>
      </w:r>
      <w:r w:rsidRPr="000C638F">
        <w:rPr>
          <w:rFonts w:hint="eastAsia"/>
          <w:rtl/>
        </w:rPr>
        <w:t>يُؤْتَ</w:t>
      </w:r>
      <w:r w:rsidRPr="000C638F">
        <w:rPr>
          <w:rtl/>
        </w:rPr>
        <w:t xml:space="preserve"> </w:t>
      </w:r>
      <w:r w:rsidRPr="000C638F">
        <w:rPr>
          <w:rFonts w:hint="eastAsia"/>
          <w:rtl/>
        </w:rPr>
        <w:t>الْحِكْمَةَ</w:t>
      </w:r>
      <w:r w:rsidRPr="000C638F">
        <w:rPr>
          <w:rtl/>
        </w:rPr>
        <w:t xml:space="preserve"> </w:t>
      </w:r>
      <w:r w:rsidRPr="000C638F">
        <w:rPr>
          <w:rFonts w:hint="eastAsia"/>
          <w:rtl/>
        </w:rPr>
        <w:t>فَقَدْ</w:t>
      </w:r>
      <w:r w:rsidRPr="000C638F">
        <w:rPr>
          <w:rtl/>
        </w:rPr>
        <w:t xml:space="preserve"> </w:t>
      </w:r>
      <w:r w:rsidRPr="000C638F">
        <w:rPr>
          <w:rFonts w:hint="eastAsia"/>
          <w:rtl/>
        </w:rPr>
        <w:t>أُوتِيَ</w:t>
      </w:r>
      <w:r w:rsidRPr="000C638F">
        <w:rPr>
          <w:rtl/>
        </w:rPr>
        <w:t xml:space="preserve"> </w:t>
      </w:r>
      <w:r w:rsidRPr="000C638F">
        <w:rPr>
          <w:rFonts w:hint="eastAsia"/>
          <w:rtl/>
        </w:rPr>
        <w:t>خَيْرًا</w:t>
      </w:r>
      <w:r w:rsidRPr="000C638F">
        <w:rPr>
          <w:rtl/>
        </w:rPr>
        <w:t xml:space="preserve"> </w:t>
      </w:r>
      <w:r w:rsidRPr="000C638F">
        <w:rPr>
          <w:rFonts w:hint="eastAsia"/>
          <w:rtl/>
        </w:rPr>
        <w:t>كَثِيرًا</w:t>
      </w:r>
      <w:r w:rsidRPr="000C638F">
        <w:rPr>
          <w:rtl/>
        </w:rPr>
        <w:t xml:space="preserve"> </w:t>
      </w:r>
      <w:r w:rsidRPr="000C638F">
        <w:rPr>
          <w:rFonts w:hint="eastAsia"/>
          <w:rtl/>
        </w:rPr>
        <w:t>وَمَا</w:t>
      </w:r>
      <w:r w:rsidRPr="000C638F">
        <w:rPr>
          <w:rtl/>
        </w:rPr>
        <w:t xml:space="preserve"> </w:t>
      </w:r>
      <w:r w:rsidRPr="000C638F">
        <w:rPr>
          <w:rFonts w:hint="eastAsia"/>
          <w:rtl/>
        </w:rPr>
        <w:t>يَذَّكَّرُ</w:t>
      </w:r>
      <w:r w:rsidRPr="000C638F">
        <w:rPr>
          <w:rtl/>
        </w:rPr>
        <w:t xml:space="preserve"> </w:t>
      </w:r>
      <w:r w:rsidRPr="000C638F">
        <w:rPr>
          <w:rFonts w:hint="eastAsia"/>
          <w:rtl/>
        </w:rPr>
        <w:t>إِلاَّ</w:t>
      </w:r>
      <w:r w:rsidRPr="000C638F">
        <w:rPr>
          <w:rtl/>
        </w:rPr>
        <w:t xml:space="preserve"> </w:t>
      </w:r>
      <w:r w:rsidRPr="000C638F">
        <w:rPr>
          <w:rFonts w:hint="eastAsia"/>
          <w:rtl/>
        </w:rPr>
        <w:t>أُوْلُواْ</w:t>
      </w:r>
      <w:r w:rsidRPr="000C638F">
        <w:rPr>
          <w:rtl/>
        </w:rPr>
        <w:t xml:space="preserve"> </w:t>
      </w:r>
      <w:r w:rsidRPr="000C638F">
        <w:rPr>
          <w:rFonts w:hint="eastAsia"/>
          <w:rtl/>
        </w:rPr>
        <w:t>الأَلْبَابِ</w:t>
      </w:r>
      <w:r w:rsidRPr="000C638F">
        <w:rPr>
          <w:rtl/>
        </w:rPr>
        <w:t xml:space="preserve"> </w:t>
      </w:r>
      <w:r w:rsidRPr="000C638F">
        <w:rPr>
          <w:rFonts w:ascii="AGA Arabesque" w:hAnsi="AGA Arabesque"/>
          <w:b w:val="0"/>
          <w:bCs w:val="0"/>
          <w:rtl/>
        </w:rPr>
        <w:t>(</w:t>
      </w:r>
      <w:r w:rsidRPr="000C638F">
        <w:rPr>
          <w:rtl/>
        </w:rPr>
        <w:t>269</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269- “Hikmeti dilediğine verir. Kime hikmet verilmişse şüphesiz ona çokça hayır verilmiştir. Bundan ancak akıl sahipleri ibret alır.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Hikmet; marifet, gerçeklerin sırrına ermek ve hakka ulaşmaktır. Allah-u Teala bazı kimselere sahip oldukları temizlik, takva ve gayretleri sebebiyle hikmet ihsan etmektedir. İnsan hikmet sayesinde şeytani vesveseleri ilahi ilhamlardan ayırır, doğruyu yanlıştan ayırt eder. Şuursuz heyecanları bilinçten ayrı kılar. Çok hayır olan bu üstünlük ve yücelikten sadece ge</w:t>
      </w:r>
      <w:r>
        <w:rPr>
          <w:rFonts w:ascii="Garamond" w:hAnsi="Garamond" w:cs="Traditional Arabic"/>
          <w:bCs/>
        </w:rPr>
        <w:t>r</w:t>
      </w:r>
      <w:r>
        <w:rPr>
          <w:rFonts w:ascii="Garamond" w:hAnsi="Garamond" w:cs="Traditional Arabic"/>
          <w:bCs/>
        </w:rPr>
        <w:t xml:space="preserve">çek akıl sahipleri ibret alır.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Gerçi mal hayırdır, ama çok hayır olan hikmet s</w:t>
      </w:r>
      <w:r>
        <w:rPr>
          <w:rFonts w:ascii="Garamond" w:hAnsi="Garamond" w:cs="Traditional Arabic"/>
          <w:bCs/>
        </w:rPr>
        <w:t>a</w:t>
      </w:r>
      <w:r>
        <w:rPr>
          <w:rFonts w:ascii="Garamond" w:hAnsi="Garamond" w:cs="Traditional Arabic"/>
          <w:bCs/>
        </w:rPr>
        <w:t xml:space="preserve">hibi olmaktır.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Şeytan fakirliği, Allah ise mağfiret ve bolluğu vadeder. Ama bu ikisini birbirinden ayırt etmek hikmeti gerektirir.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Bütün dünya az bir metadır, ama hikmet çok hayırdır. Eğer bütün maddi imkanlar hikmet ve doğru bakış açısını elde etme yolunda harcanırsa d</w:t>
      </w:r>
      <w:r>
        <w:rPr>
          <w:rFonts w:ascii="Garamond" w:hAnsi="Garamond" w:cs="Traditional Arabic"/>
          <w:bCs/>
        </w:rPr>
        <w:t>e</w:t>
      </w:r>
      <w:r>
        <w:rPr>
          <w:rFonts w:ascii="Garamond" w:hAnsi="Garamond" w:cs="Traditional Arabic"/>
          <w:bCs/>
        </w:rPr>
        <w:t xml:space="preserve">ğer. </w:t>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Herkes hikmetin değerini anlamaz</w:t>
      </w:r>
      <w:r>
        <w:rPr>
          <w:rFonts w:ascii="Garamond" w:hAnsi="Garamond" w:cs="Traditional Arabic"/>
        </w:rPr>
        <w:t xml:space="preserve"> “Bundan a</w:t>
      </w:r>
      <w:r>
        <w:rPr>
          <w:rFonts w:ascii="Garamond" w:hAnsi="Garamond" w:cs="Traditional Arabic"/>
        </w:rPr>
        <w:t>n</w:t>
      </w:r>
      <w:r>
        <w:rPr>
          <w:rFonts w:ascii="Garamond" w:hAnsi="Garamond" w:cs="Traditional Arabic"/>
        </w:rPr>
        <w:t xml:space="preserve">cak akıl sahipleri ibret alır. ” </w:t>
      </w:r>
      <w:r>
        <w:rPr>
          <w:rFonts w:ascii="Garamond" w:hAnsi="Garamond" w:cs="Traditional Arabic"/>
          <w:b w:val="0"/>
        </w:rPr>
        <w:t xml:space="preserve">Materyalistler, mal ve maddi </w:t>
      </w:r>
      <w:r>
        <w:rPr>
          <w:rFonts w:ascii="Garamond" w:hAnsi="Garamond" w:cs="Traditional Arabic"/>
          <w:b w:val="0"/>
        </w:rPr>
        <w:lastRenderedPageBreak/>
        <w:t xml:space="preserve">hesaplara dayanır. Kar ve zararı maddi esaslar üzere değerlendirir. Ama uzak görüşlü akıl sahipleri ve doğru yolu tanıyan bilginler başka bir boyuttan değerlendirir.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5- İmam Sadık (a.s) şöyle buyurmuştur: </w:t>
      </w:r>
      <w:r>
        <w:rPr>
          <w:rFonts w:ascii="Garamond" w:hAnsi="Garamond" w:cs="Traditional Arabic"/>
          <w:i/>
          <w:iCs/>
        </w:rPr>
        <w:t xml:space="preserve">“Hikmet; dinde derinleşmek ve marifettir. ” </w:t>
      </w:r>
      <w:r>
        <w:rPr>
          <w:rFonts w:ascii="Garamond" w:hAnsi="Garamond" w:cs="Traditional Arabic"/>
          <w:bCs/>
        </w:rPr>
        <w:t xml:space="preserve">Başka bir rivayette de şöyle yer almıştır: </w:t>
      </w:r>
      <w:r>
        <w:rPr>
          <w:rFonts w:ascii="Garamond" w:hAnsi="Garamond" w:cs="Traditional Arabic"/>
          <w:i/>
          <w:iCs/>
        </w:rPr>
        <w:t>“Hikmet; Allah’a itaat etmek ve imamı tan</w:t>
      </w:r>
      <w:r>
        <w:rPr>
          <w:rFonts w:ascii="Garamond" w:hAnsi="Garamond" w:cs="Traditional Arabic"/>
          <w:i/>
          <w:iCs/>
        </w:rPr>
        <w:t>ı</w:t>
      </w:r>
      <w:r>
        <w:rPr>
          <w:rFonts w:ascii="Garamond" w:hAnsi="Garamond" w:cs="Traditional Arabic"/>
          <w:i/>
          <w:iCs/>
        </w:rPr>
        <w:t>maktır.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وَمَا</w:t>
      </w:r>
      <w:r w:rsidRPr="000C638F">
        <w:rPr>
          <w:rtl/>
        </w:rPr>
        <w:t xml:space="preserve"> </w:t>
      </w:r>
      <w:r w:rsidRPr="000C638F">
        <w:rPr>
          <w:rFonts w:hint="eastAsia"/>
          <w:rtl/>
        </w:rPr>
        <w:t>أَنفَقْتُم</w:t>
      </w:r>
      <w:r w:rsidRPr="000C638F">
        <w:rPr>
          <w:rtl/>
        </w:rPr>
        <w:t xml:space="preserve"> </w:t>
      </w:r>
      <w:r w:rsidRPr="000C638F">
        <w:rPr>
          <w:rFonts w:hint="eastAsia"/>
          <w:rtl/>
        </w:rPr>
        <w:t>مِّن</w:t>
      </w:r>
      <w:r w:rsidRPr="000C638F">
        <w:rPr>
          <w:rtl/>
        </w:rPr>
        <w:t xml:space="preserve"> </w:t>
      </w:r>
      <w:r w:rsidRPr="000C638F">
        <w:rPr>
          <w:rFonts w:hint="eastAsia"/>
          <w:rtl/>
        </w:rPr>
        <w:t>نَّفَقَةٍ</w:t>
      </w:r>
      <w:r w:rsidRPr="000C638F">
        <w:rPr>
          <w:rtl/>
        </w:rPr>
        <w:t xml:space="preserve"> </w:t>
      </w:r>
      <w:r w:rsidRPr="000C638F">
        <w:rPr>
          <w:rFonts w:hint="eastAsia"/>
          <w:rtl/>
        </w:rPr>
        <w:t>أَوْ</w:t>
      </w:r>
      <w:r w:rsidRPr="000C638F">
        <w:rPr>
          <w:rtl/>
        </w:rPr>
        <w:t xml:space="preserve"> </w:t>
      </w:r>
      <w:r w:rsidRPr="000C638F">
        <w:rPr>
          <w:rFonts w:hint="eastAsia"/>
          <w:rtl/>
        </w:rPr>
        <w:t>نَذَرْتُم</w:t>
      </w:r>
      <w:r w:rsidRPr="000C638F">
        <w:rPr>
          <w:rtl/>
        </w:rPr>
        <w:t xml:space="preserve"> </w:t>
      </w:r>
      <w:r w:rsidRPr="000C638F">
        <w:rPr>
          <w:rFonts w:hint="eastAsia"/>
          <w:rtl/>
        </w:rPr>
        <w:t>مِّن</w:t>
      </w:r>
      <w:r w:rsidRPr="000C638F">
        <w:rPr>
          <w:rtl/>
        </w:rPr>
        <w:t xml:space="preserve"> </w:t>
      </w:r>
      <w:r w:rsidRPr="000C638F">
        <w:rPr>
          <w:rFonts w:hint="eastAsia"/>
          <w:rtl/>
        </w:rPr>
        <w:t>نَّذْرٍ</w:t>
      </w:r>
      <w:r w:rsidRPr="000C638F">
        <w:rPr>
          <w:rtl/>
        </w:rPr>
        <w:t xml:space="preserve"> </w:t>
      </w:r>
      <w:r w:rsidRPr="000C638F">
        <w:rPr>
          <w:rFonts w:hint="eastAsia"/>
          <w:rtl/>
        </w:rPr>
        <w:t>فَإِنَّ</w:t>
      </w:r>
      <w:r w:rsidRPr="000C638F">
        <w:rPr>
          <w:rtl/>
        </w:rPr>
        <w:t xml:space="preserve"> </w:t>
      </w:r>
      <w:r w:rsidRPr="000C638F">
        <w:rPr>
          <w:rFonts w:hint="eastAsia"/>
          <w:rtl/>
        </w:rPr>
        <w:t>اللّهَ</w:t>
      </w:r>
      <w:r w:rsidRPr="000C638F">
        <w:rPr>
          <w:rtl/>
        </w:rPr>
        <w:t xml:space="preserve"> </w:t>
      </w:r>
      <w:r w:rsidRPr="000C638F">
        <w:rPr>
          <w:rFonts w:hint="eastAsia"/>
          <w:rtl/>
        </w:rPr>
        <w:t>يَعْلَمُهُ</w:t>
      </w:r>
      <w:r w:rsidRPr="000C638F">
        <w:rPr>
          <w:rtl/>
        </w:rPr>
        <w:t xml:space="preserve"> </w:t>
      </w:r>
      <w:r w:rsidRPr="000C638F">
        <w:rPr>
          <w:rFonts w:hint="eastAsia"/>
          <w:rtl/>
        </w:rPr>
        <w:t>وَمَا</w:t>
      </w:r>
      <w:r w:rsidRPr="000C638F">
        <w:rPr>
          <w:rtl/>
        </w:rPr>
        <w:t xml:space="preserve"> </w:t>
      </w:r>
      <w:r w:rsidRPr="000C638F">
        <w:rPr>
          <w:rFonts w:hint="eastAsia"/>
          <w:rtl/>
        </w:rPr>
        <w:t>لِلظَّالِمِينَ</w:t>
      </w:r>
      <w:r w:rsidRPr="000C638F">
        <w:rPr>
          <w:rtl/>
        </w:rPr>
        <w:t xml:space="preserve"> </w:t>
      </w:r>
      <w:r w:rsidRPr="000C638F">
        <w:rPr>
          <w:rFonts w:hint="eastAsia"/>
          <w:rtl/>
        </w:rPr>
        <w:t>مِنْ</w:t>
      </w:r>
      <w:r w:rsidRPr="000C638F">
        <w:rPr>
          <w:rtl/>
        </w:rPr>
        <w:t xml:space="preserve"> </w:t>
      </w:r>
      <w:r w:rsidRPr="000C638F">
        <w:rPr>
          <w:rFonts w:hint="eastAsia"/>
          <w:rtl/>
        </w:rPr>
        <w:t>أَنصَارٍ</w:t>
      </w:r>
      <w:r w:rsidRPr="000C638F">
        <w:rPr>
          <w:rtl/>
        </w:rPr>
        <w:t xml:space="preserve"> </w:t>
      </w:r>
      <w:r w:rsidRPr="000C638F">
        <w:rPr>
          <w:rFonts w:ascii="AGA Arabesque" w:hAnsi="AGA Arabesque"/>
          <w:b w:val="0"/>
          <w:bCs w:val="0"/>
          <w:rtl/>
        </w:rPr>
        <w:t>(</w:t>
      </w:r>
      <w:r w:rsidRPr="000C638F">
        <w:rPr>
          <w:rtl/>
        </w:rPr>
        <w:t>270</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270-“İnfak ettiğiniz her şeyi ve adadığınız adağı şüphesiz Allah bilir. Zulüm edenlerin hiç yardımcıları yo</w:t>
      </w:r>
      <w:r>
        <w:rPr>
          <w:rFonts w:ascii="Garamond" w:hAnsi="Garamond" w:cs="Traditional Arabic"/>
        </w:rPr>
        <w:t>k</w:t>
      </w:r>
      <w:r>
        <w:rPr>
          <w:rFonts w:ascii="Garamond" w:hAnsi="Garamond" w:cs="Traditional Arabic"/>
        </w:rPr>
        <w:t xml:space="preserve">tur.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Allah yaptığımız infaklardan haberdar olduğuna göre o halde en iyi mallarımızı en yüce hedeflerle infak etmeliyiz.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t xml:space="preserve">2- Kendine zulmetmenin tevbesi ve keffaresi gerekir. Ama yoksullara zulmetmek hususunda zalimlerin hiç bir dostu yoktur. </w:t>
      </w:r>
      <w:r>
        <w:rPr>
          <w:rFonts w:ascii="Garamond" w:hAnsi="Garamond" w:cs="Traditional Arabic"/>
        </w:rPr>
        <w:t xml:space="preserve">“Zulüm edenlerin hiç yardımcıları yoktur. ” </w:t>
      </w:r>
    </w:p>
    <w:p w:rsidR="00411510" w:rsidRDefault="00411510" w:rsidP="00B641FC">
      <w:pPr>
        <w:pStyle w:val="BodyTextIndent2"/>
        <w:spacing w:line="240" w:lineRule="atLeast"/>
        <w:rPr>
          <w:rFonts w:ascii="Garamond" w:hAnsi="Garamond" w:cs="Traditional Arabic"/>
          <w:lang w:eastAsia="en-US"/>
        </w:rPr>
      </w:pPr>
      <w:r>
        <w:rPr>
          <w:rFonts w:ascii="Garamond" w:hAnsi="Garamond" w:cs="Traditional Arabic"/>
          <w:b w:val="0"/>
        </w:rPr>
        <w:t>3- Şefaat cimri insanları kapsamaz</w:t>
      </w:r>
      <w:r>
        <w:rPr>
          <w:rFonts w:ascii="Garamond" w:hAnsi="Garamond" w:cs="Traditional Arabic"/>
        </w:rPr>
        <w:t xml:space="preserve"> “Zulüm edenlerin hiç yardımcıları yoktur. ” </w:t>
      </w:r>
      <w:r>
        <w:rPr>
          <w:rFonts w:ascii="Garamond" w:hAnsi="Garamond" w:cs="Traditional Arabic"/>
          <w:b w:val="0"/>
        </w:rPr>
        <w:t xml:space="preserve">Nitekim Kur’an şöyle buyurmaktadır: </w:t>
      </w:r>
      <w:r>
        <w:rPr>
          <w:rFonts w:ascii="Garamond" w:hAnsi="Garamond" w:cs="Traditional Arabic"/>
        </w:rPr>
        <w:t>“Düşkün kimseyi doyurmuyorduk</w:t>
      </w:r>
      <w:r w:rsidR="00017F58">
        <w:rPr>
          <w:rFonts w:ascii="Garamond" w:hAnsi="Garamond" w:cs="Traditional Arabic"/>
        </w:rPr>
        <w:t>...</w:t>
      </w:r>
      <w:r>
        <w:rPr>
          <w:rFonts w:ascii="Garamond" w:hAnsi="Garamond" w:cs="Traditional Arabic"/>
        </w:rPr>
        <w:t xml:space="preserve"> Artık onlara, şefaatçilerin şefaati fayda vermez. ”</w:t>
      </w:r>
      <w:r>
        <w:rPr>
          <w:rStyle w:val="FootnoteReference"/>
          <w:rFonts w:ascii="Garamond" w:hAnsi="Garamond" w:cs="Traditional Arabic"/>
        </w:rPr>
        <w:footnoteReference w:id="398"/>
      </w:r>
    </w:p>
    <w:p w:rsidR="00411510" w:rsidRDefault="00411510" w:rsidP="00B641FC">
      <w:pPr>
        <w:pStyle w:val="BodyTextIndent2"/>
        <w:spacing w:line="240" w:lineRule="atLeast"/>
        <w:rPr>
          <w:rFonts w:ascii="Garamond" w:hAnsi="Garamond" w:cs="Traditional Arabic"/>
          <w:b w:val="0"/>
        </w:rPr>
      </w:pPr>
      <w:r>
        <w:rPr>
          <w:rFonts w:ascii="Garamond" w:hAnsi="Garamond" w:cs="Traditional Arabic"/>
          <w:b w:val="0"/>
        </w:rPr>
        <w:t>4- Teşvik ve uyarı yanyana olursa gelişimi gerçekleşt</w:t>
      </w:r>
      <w:r>
        <w:rPr>
          <w:rFonts w:ascii="Garamond" w:hAnsi="Garamond" w:cs="Traditional Arabic"/>
          <w:b w:val="0"/>
        </w:rPr>
        <w:t>i</w:t>
      </w:r>
      <w:r>
        <w:rPr>
          <w:rFonts w:ascii="Garamond" w:hAnsi="Garamond" w:cs="Traditional Arabic"/>
          <w:b w:val="0"/>
        </w:rPr>
        <w:t xml:space="preserve">rir. </w:t>
      </w:r>
      <w:r>
        <w:rPr>
          <w:rFonts w:ascii="Garamond" w:hAnsi="Garamond" w:cs="Traditional Arabic"/>
        </w:rPr>
        <w:t>“Allah bilir</w:t>
      </w:r>
      <w:r>
        <w:rPr>
          <w:rFonts w:ascii="Garamond" w:hAnsi="Garamond" w:cs="Traditional Arabic"/>
          <w:b w:val="0"/>
        </w:rPr>
        <w:t>”</w:t>
      </w:r>
      <w:r>
        <w:rPr>
          <w:rFonts w:ascii="Garamond" w:hAnsi="Garamond" w:cs="Traditional Arabic"/>
        </w:rPr>
        <w:t xml:space="preserve"> </w:t>
      </w:r>
      <w:r>
        <w:rPr>
          <w:rFonts w:ascii="Garamond" w:hAnsi="Garamond" w:cs="Traditional Arabic"/>
          <w:b w:val="0"/>
        </w:rPr>
        <w:t xml:space="preserve">cümlesi teşvik nedeni, </w:t>
      </w:r>
      <w:r>
        <w:rPr>
          <w:rFonts w:ascii="Garamond" w:hAnsi="Garamond" w:cs="Traditional Arabic"/>
        </w:rPr>
        <w:t xml:space="preserve">“Zulüm edenlerin hiç yardımcıları yoktur. ” </w:t>
      </w:r>
      <w:r>
        <w:rPr>
          <w:rFonts w:ascii="Garamond" w:hAnsi="Garamond" w:cs="Traditional Arabic"/>
          <w:b w:val="0"/>
        </w:rPr>
        <w:t>cümlesi de uyarı neden</w:t>
      </w:r>
      <w:r>
        <w:rPr>
          <w:rFonts w:ascii="Garamond" w:hAnsi="Garamond" w:cs="Traditional Arabic"/>
          <w:b w:val="0"/>
        </w:rPr>
        <w:t>i</w:t>
      </w:r>
      <w:r>
        <w:rPr>
          <w:rFonts w:ascii="Garamond" w:hAnsi="Garamond" w:cs="Traditional Arabic"/>
          <w:b w:val="0"/>
        </w:rPr>
        <w:t xml:space="preserv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5- Cimriliğin nedeni insanların malından yardım dilemekse Allah’ın gazabı geldiğinde ne mal, ne de insanların bir faydası olmaz.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Adaklarını yerini getirmek farzdır. Terketmek ise zulümdür.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Suç ve ceza uyumlu olmalıdır. Dünyada infak ederek insanlara yardım etmeyenlere kıyamette de başkaları yardım etmez.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إِن</w:t>
      </w:r>
      <w:r w:rsidRPr="000C638F">
        <w:rPr>
          <w:rtl/>
        </w:rPr>
        <w:t xml:space="preserve"> </w:t>
      </w:r>
      <w:r w:rsidRPr="000C638F">
        <w:rPr>
          <w:rFonts w:hint="eastAsia"/>
          <w:rtl/>
        </w:rPr>
        <w:t>تُبْدُواْ</w:t>
      </w:r>
      <w:r w:rsidRPr="000C638F">
        <w:rPr>
          <w:rtl/>
        </w:rPr>
        <w:t xml:space="preserve"> </w:t>
      </w:r>
      <w:r w:rsidRPr="000C638F">
        <w:rPr>
          <w:rFonts w:hint="eastAsia"/>
          <w:rtl/>
        </w:rPr>
        <w:t>الصَّدَقَاتِ</w:t>
      </w:r>
      <w:r w:rsidRPr="000C638F">
        <w:rPr>
          <w:rtl/>
        </w:rPr>
        <w:t xml:space="preserve"> </w:t>
      </w:r>
      <w:r w:rsidRPr="000C638F">
        <w:rPr>
          <w:rFonts w:hint="eastAsia"/>
          <w:rtl/>
        </w:rPr>
        <w:t>فَنِعِمَّا</w:t>
      </w:r>
      <w:r w:rsidRPr="000C638F">
        <w:rPr>
          <w:rtl/>
        </w:rPr>
        <w:t xml:space="preserve"> </w:t>
      </w:r>
      <w:r w:rsidRPr="000C638F">
        <w:rPr>
          <w:rFonts w:hint="eastAsia"/>
          <w:rtl/>
        </w:rPr>
        <w:t>هِيَ</w:t>
      </w:r>
      <w:r w:rsidRPr="000C638F">
        <w:rPr>
          <w:rtl/>
        </w:rPr>
        <w:t xml:space="preserve"> </w:t>
      </w:r>
      <w:r w:rsidRPr="000C638F">
        <w:rPr>
          <w:rFonts w:hint="eastAsia"/>
          <w:rtl/>
        </w:rPr>
        <w:t>وَإِن</w:t>
      </w:r>
      <w:r w:rsidRPr="000C638F">
        <w:rPr>
          <w:rtl/>
        </w:rPr>
        <w:t xml:space="preserve"> </w:t>
      </w:r>
      <w:r w:rsidRPr="000C638F">
        <w:rPr>
          <w:rFonts w:hint="eastAsia"/>
          <w:rtl/>
        </w:rPr>
        <w:t>تُخْفُوهَا</w:t>
      </w:r>
      <w:r w:rsidRPr="000C638F">
        <w:rPr>
          <w:rtl/>
        </w:rPr>
        <w:t xml:space="preserve"> </w:t>
      </w:r>
      <w:r w:rsidRPr="000C638F">
        <w:rPr>
          <w:rFonts w:hint="eastAsia"/>
          <w:rtl/>
        </w:rPr>
        <w:t>وَتُؤْتُوهَا</w:t>
      </w:r>
      <w:r w:rsidRPr="000C638F">
        <w:rPr>
          <w:rtl/>
        </w:rPr>
        <w:t xml:space="preserve"> </w:t>
      </w:r>
      <w:r w:rsidRPr="000C638F">
        <w:rPr>
          <w:rFonts w:hint="eastAsia"/>
          <w:rtl/>
        </w:rPr>
        <w:t>الْفُقَرَاء</w:t>
      </w:r>
      <w:r w:rsidRPr="000C638F">
        <w:rPr>
          <w:rtl/>
        </w:rPr>
        <w:t xml:space="preserve"> </w:t>
      </w:r>
      <w:r w:rsidRPr="000C638F">
        <w:rPr>
          <w:rFonts w:hint="eastAsia"/>
          <w:rtl/>
        </w:rPr>
        <w:t>فَهُوَ</w:t>
      </w:r>
      <w:r w:rsidRPr="000C638F">
        <w:rPr>
          <w:rtl/>
        </w:rPr>
        <w:t xml:space="preserve"> </w:t>
      </w:r>
      <w:r w:rsidRPr="000C638F">
        <w:rPr>
          <w:rFonts w:hint="eastAsia"/>
          <w:rtl/>
        </w:rPr>
        <w:t>خَيْرٌ</w:t>
      </w:r>
      <w:r w:rsidRPr="000C638F">
        <w:rPr>
          <w:rtl/>
        </w:rPr>
        <w:t xml:space="preserve"> </w:t>
      </w:r>
      <w:r w:rsidRPr="000C638F">
        <w:rPr>
          <w:rFonts w:hint="eastAsia"/>
          <w:rtl/>
        </w:rPr>
        <w:t>لُّكُمْ</w:t>
      </w:r>
      <w:r w:rsidRPr="000C638F">
        <w:rPr>
          <w:rtl/>
        </w:rPr>
        <w:t xml:space="preserve"> </w:t>
      </w:r>
      <w:r w:rsidRPr="000C638F">
        <w:rPr>
          <w:rFonts w:hint="eastAsia"/>
          <w:rtl/>
        </w:rPr>
        <w:t>وَيُكَفِّرُ</w:t>
      </w:r>
      <w:r w:rsidRPr="000C638F">
        <w:rPr>
          <w:rtl/>
        </w:rPr>
        <w:t xml:space="preserve"> </w:t>
      </w:r>
      <w:r w:rsidRPr="000C638F">
        <w:rPr>
          <w:rFonts w:hint="eastAsia"/>
          <w:rtl/>
        </w:rPr>
        <w:t>عَنكُم</w:t>
      </w:r>
      <w:r w:rsidRPr="000C638F">
        <w:rPr>
          <w:rtl/>
        </w:rPr>
        <w:t xml:space="preserve"> </w:t>
      </w:r>
      <w:r w:rsidRPr="000C638F">
        <w:rPr>
          <w:rFonts w:hint="eastAsia"/>
          <w:rtl/>
        </w:rPr>
        <w:t>مِّن</w:t>
      </w:r>
      <w:r w:rsidRPr="000C638F">
        <w:rPr>
          <w:rtl/>
        </w:rPr>
        <w:t xml:space="preserve"> </w:t>
      </w:r>
      <w:r w:rsidRPr="000C638F">
        <w:rPr>
          <w:rFonts w:hint="eastAsia"/>
          <w:rtl/>
        </w:rPr>
        <w:t>سَيِّئَاتِكُمْ</w:t>
      </w:r>
      <w:r w:rsidRPr="000C638F">
        <w:rPr>
          <w:rtl/>
        </w:rPr>
        <w:t xml:space="preserve"> </w:t>
      </w:r>
      <w:r w:rsidRPr="000C638F">
        <w:rPr>
          <w:rFonts w:hint="eastAsia"/>
          <w:rtl/>
        </w:rPr>
        <w:t>وَاللّهُ</w:t>
      </w:r>
      <w:r w:rsidRPr="000C638F">
        <w:rPr>
          <w:rtl/>
        </w:rPr>
        <w:t xml:space="preserve"> </w:t>
      </w:r>
      <w:r w:rsidRPr="000C638F">
        <w:rPr>
          <w:rFonts w:hint="eastAsia"/>
          <w:rtl/>
        </w:rPr>
        <w:t>بِمَا</w:t>
      </w:r>
      <w:r w:rsidRPr="000C638F">
        <w:rPr>
          <w:rtl/>
        </w:rPr>
        <w:t xml:space="preserve"> </w:t>
      </w:r>
      <w:r w:rsidRPr="000C638F">
        <w:rPr>
          <w:rFonts w:hint="eastAsia"/>
          <w:rtl/>
        </w:rPr>
        <w:t>تَعْمَلُونَ</w:t>
      </w:r>
      <w:r w:rsidRPr="000C638F">
        <w:rPr>
          <w:rtl/>
        </w:rPr>
        <w:t xml:space="preserve"> </w:t>
      </w:r>
      <w:r w:rsidRPr="000C638F">
        <w:rPr>
          <w:rFonts w:hint="eastAsia"/>
          <w:rtl/>
        </w:rPr>
        <w:t>خَبِيرٌ</w:t>
      </w:r>
      <w:r w:rsidRPr="000C638F">
        <w:rPr>
          <w:rtl/>
        </w:rPr>
        <w:t xml:space="preserve"> </w:t>
      </w:r>
      <w:r w:rsidRPr="000C638F">
        <w:rPr>
          <w:rFonts w:ascii="AGA Arabesque" w:hAnsi="AGA Arabesque"/>
          <w:b w:val="0"/>
          <w:bCs w:val="0"/>
          <w:rtl/>
        </w:rPr>
        <w:t>(</w:t>
      </w:r>
      <w:r w:rsidRPr="000C638F">
        <w:rPr>
          <w:rtl/>
        </w:rPr>
        <w:t>271</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271- “Sadakaları açıkça verirseniz o ne güzel! Eğer onları yoksullara gizlice verirseniz sizin için daha iyidir. Allah onları kötülü</w:t>
      </w:r>
      <w:r>
        <w:rPr>
          <w:rFonts w:ascii="Garamond" w:hAnsi="Garamond" w:cs="Traditional Arabic"/>
        </w:rPr>
        <w:t>k</w:t>
      </w:r>
      <w:r>
        <w:rPr>
          <w:rFonts w:ascii="Garamond" w:hAnsi="Garamond" w:cs="Traditional Arabic"/>
        </w:rPr>
        <w:t>lerinizden bir kısmına karşı tutar. Allah işlediklerinizden habe</w:t>
      </w:r>
      <w:r>
        <w:rPr>
          <w:rFonts w:ascii="Garamond" w:hAnsi="Garamond" w:cs="Traditional Arabic"/>
        </w:rPr>
        <w:t>r</w:t>
      </w:r>
      <w:r>
        <w:rPr>
          <w:rFonts w:ascii="Garamond" w:hAnsi="Garamond" w:cs="Traditional Arabic"/>
        </w:rPr>
        <w:t xml:space="preserve">dardır.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İmam Sadık (a.s)şöyle buyuruyor: </w:t>
      </w:r>
      <w:r>
        <w:rPr>
          <w:rFonts w:ascii="Garamond" w:hAnsi="Garamond" w:cs="Traditional Arabic"/>
          <w:i/>
          <w:iCs/>
        </w:rPr>
        <w:t>“Allah farz zekatı açık, müstahap olan zekatı ise gizli vermenizi emrediyor. ”</w:t>
      </w:r>
      <w:r>
        <w:rPr>
          <w:rFonts w:ascii="Garamond" w:hAnsi="Garamond" w:cs="Traditional Arabic"/>
          <w:bCs/>
        </w:rPr>
        <w:t xml:space="preserve"> Bunun nedeni de farz zekatın genel, sıradan ve riyadan uzak bir görev oluşudur.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Açık infak başkalarını teşvik eder, insandan cimrilik ithamını uzak tutar ve bir nevi ameli tebliğ türü say</w:t>
      </w:r>
      <w:r>
        <w:rPr>
          <w:rFonts w:ascii="Garamond" w:hAnsi="Garamond" w:cs="Traditional Arabic"/>
          <w:bCs/>
        </w:rPr>
        <w:t>ı</w:t>
      </w:r>
      <w:r>
        <w:rPr>
          <w:rFonts w:ascii="Garamond" w:hAnsi="Garamond" w:cs="Traditional Arabic"/>
          <w:bCs/>
        </w:rPr>
        <w:t xml:space="preserve">lır. </w:t>
      </w:r>
      <w:r>
        <w:rPr>
          <w:rFonts w:ascii="Garamond" w:hAnsi="Garamond" w:cs="Traditional Arabic"/>
          <w:b/>
          <w:bCs/>
        </w:rPr>
        <w:t>“o ne güzel”</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Gizli infak ise riya ve gösterişten uzaktır ve ihlasa daha yakındır. O sadakayı alan kimsenin de hürmeti ve saygınlığı korunmuş olur.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İnfak bir kısım günahların bağışlanma nedenidir. </w:t>
      </w:r>
    </w:p>
    <w:p w:rsidR="00411510" w:rsidRDefault="00411510" w:rsidP="00B641FC">
      <w:pPr>
        <w:pStyle w:val="BodyTextIndent2"/>
        <w:spacing w:line="240" w:lineRule="atLeast"/>
        <w:rPr>
          <w:rFonts w:ascii="Garamond" w:hAnsi="Garamond" w:cs="Traditional Arabic"/>
        </w:rPr>
      </w:pPr>
      <w:r>
        <w:rPr>
          <w:rFonts w:ascii="Garamond" w:hAnsi="Garamond" w:cs="Traditional Arabic"/>
          <w:b w:val="0"/>
        </w:rPr>
        <w:lastRenderedPageBreak/>
        <w:t xml:space="preserve">4- Önemli olan Allah’ın ilmidir; insanların bilmesi değil. </w:t>
      </w:r>
      <w:r>
        <w:rPr>
          <w:rFonts w:ascii="Garamond" w:hAnsi="Garamond" w:cs="Traditional Arabic"/>
        </w:rPr>
        <w:t>“Allah işl</w:t>
      </w:r>
      <w:r>
        <w:rPr>
          <w:rFonts w:ascii="Garamond" w:hAnsi="Garamond" w:cs="Traditional Arabic"/>
        </w:rPr>
        <w:t>e</w:t>
      </w:r>
      <w:r>
        <w:rPr>
          <w:rFonts w:ascii="Garamond" w:hAnsi="Garamond" w:cs="Traditional Arabic"/>
        </w:rPr>
        <w:t xml:space="preserve">diklerinizden haberdardır.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Her dinden fakirlere yardımcı olmak değer taşır; sadece fakir Mü</w:t>
      </w:r>
      <w:r>
        <w:rPr>
          <w:rFonts w:ascii="Garamond" w:hAnsi="Garamond" w:cs="Traditional Arabic"/>
          <w:bCs/>
        </w:rPr>
        <w:t>s</w:t>
      </w:r>
      <w:r>
        <w:rPr>
          <w:rFonts w:ascii="Garamond" w:hAnsi="Garamond" w:cs="Traditional Arabic"/>
          <w:bCs/>
        </w:rPr>
        <w:t xml:space="preserve">lümanlara değil.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İnfak ve sadaka servete özgü bir şey değildir. İlim, haysiyet ve Allah’ın verdiği tüm nimetler vesilesiyle mahrumlara yardımcı olabiliriz.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Zenginler, çok az bir infak karşılığında bütün günahlarının affedil</w:t>
      </w:r>
      <w:r>
        <w:rPr>
          <w:rFonts w:ascii="Garamond" w:hAnsi="Garamond" w:cs="Traditional Arabic"/>
          <w:bCs/>
        </w:rPr>
        <w:t>e</w:t>
      </w:r>
      <w:r>
        <w:rPr>
          <w:rFonts w:ascii="Garamond" w:hAnsi="Garamond" w:cs="Traditional Arabic"/>
          <w:bCs/>
        </w:rPr>
        <w:t xml:space="preserve">ceğini sanmasın.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لَّيْسَ</w:t>
      </w:r>
      <w:r w:rsidRPr="000C638F">
        <w:rPr>
          <w:rtl/>
        </w:rPr>
        <w:t xml:space="preserve"> </w:t>
      </w:r>
      <w:r w:rsidRPr="000C638F">
        <w:rPr>
          <w:rFonts w:hint="eastAsia"/>
          <w:rtl/>
        </w:rPr>
        <w:t>عَلَيْكَ</w:t>
      </w:r>
      <w:r w:rsidRPr="000C638F">
        <w:rPr>
          <w:rtl/>
        </w:rPr>
        <w:t xml:space="preserve"> </w:t>
      </w:r>
      <w:r w:rsidRPr="000C638F">
        <w:rPr>
          <w:rFonts w:hint="eastAsia"/>
          <w:rtl/>
        </w:rPr>
        <w:t>هُدَاهُمْ</w:t>
      </w:r>
      <w:r w:rsidRPr="000C638F">
        <w:rPr>
          <w:rtl/>
        </w:rPr>
        <w:t xml:space="preserve"> </w:t>
      </w:r>
      <w:r w:rsidRPr="000C638F">
        <w:rPr>
          <w:rFonts w:hint="eastAsia"/>
          <w:rtl/>
        </w:rPr>
        <w:t>وَلَـكِنَّ</w:t>
      </w:r>
      <w:r w:rsidRPr="000C638F">
        <w:rPr>
          <w:rtl/>
        </w:rPr>
        <w:t xml:space="preserve"> </w:t>
      </w:r>
      <w:r w:rsidRPr="000C638F">
        <w:rPr>
          <w:rFonts w:hint="eastAsia"/>
          <w:rtl/>
        </w:rPr>
        <w:t>اللّهَ</w:t>
      </w:r>
      <w:r w:rsidRPr="000C638F">
        <w:rPr>
          <w:rtl/>
        </w:rPr>
        <w:t xml:space="preserve"> </w:t>
      </w:r>
      <w:r w:rsidRPr="000C638F">
        <w:rPr>
          <w:rFonts w:hint="eastAsia"/>
          <w:rtl/>
        </w:rPr>
        <w:t>يَهْدِي</w:t>
      </w:r>
      <w:r w:rsidRPr="000C638F">
        <w:rPr>
          <w:rtl/>
        </w:rPr>
        <w:t xml:space="preserve"> </w:t>
      </w:r>
      <w:r w:rsidRPr="000C638F">
        <w:rPr>
          <w:rFonts w:hint="eastAsia"/>
          <w:rtl/>
        </w:rPr>
        <w:t>مَن</w:t>
      </w:r>
      <w:r w:rsidRPr="000C638F">
        <w:rPr>
          <w:rtl/>
        </w:rPr>
        <w:t xml:space="preserve"> </w:t>
      </w:r>
      <w:r w:rsidRPr="000C638F">
        <w:rPr>
          <w:rFonts w:hint="eastAsia"/>
          <w:rtl/>
        </w:rPr>
        <w:t>يَشَاء</w:t>
      </w:r>
      <w:r w:rsidRPr="000C638F">
        <w:rPr>
          <w:rtl/>
        </w:rPr>
        <w:t xml:space="preserve"> </w:t>
      </w:r>
      <w:r w:rsidRPr="000C638F">
        <w:rPr>
          <w:rFonts w:hint="eastAsia"/>
          <w:rtl/>
        </w:rPr>
        <w:t>وَمَا</w:t>
      </w:r>
      <w:r w:rsidRPr="000C638F">
        <w:rPr>
          <w:rtl/>
        </w:rPr>
        <w:t xml:space="preserve"> </w:t>
      </w:r>
      <w:r w:rsidRPr="000C638F">
        <w:rPr>
          <w:rFonts w:hint="eastAsia"/>
          <w:rtl/>
        </w:rPr>
        <w:t>تُنفِقُواْ</w:t>
      </w:r>
      <w:r w:rsidRPr="000C638F">
        <w:rPr>
          <w:rtl/>
        </w:rPr>
        <w:t xml:space="preserve"> </w:t>
      </w:r>
      <w:r w:rsidRPr="000C638F">
        <w:rPr>
          <w:rFonts w:hint="eastAsia"/>
          <w:rtl/>
        </w:rPr>
        <w:t>مِنْ</w:t>
      </w:r>
      <w:r w:rsidRPr="000C638F">
        <w:rPr>
          <w:rtl/>
        </w:rPr>
        <w:t xml:space="preserve"> </w:t>
      </w:r>
      <w:r w:rsidRPr="000C638F">
        <w:rPr>
          <w:rFonts w:hint="eastAsia"/>
          <w:rtl/>
        </w:rPr>
        <w:t>خَيْرٍ</w:t>
      </w:r>
      <w:r w:rsidRPr="000C638F">
        <w:rPr>
          <w:rtl/>
        </w:rPr>
        <w:t xml:space="preserve"> </w:t>
      </w:r>
      <w:r w:rsidRPr="000C638F">
        <w:rPr>
          <w:rFonts w:hint="eastAsia"/>
          <w:rtl/>
        </w:rPr>
        <w:t>فَلأنفُسِكُمْ</w:t>
      </w:r>
      <w:r w:rsidRPr="000C638F">
        <w:rPr>
          <w:rtl/>
        </w:rPr>
        <w:t xml:space="preserve"> </w:t>
      </w:r>
      <w:r w:rsidRPr="000C638F">
        <w:rPr>
          <w:rFonts w:hint="eastAsia"/>
          <w:rtl/>
        </w:rPr>
        <w:t>وَمَا</w:t>
      </w:r>
      <w:r w:rsidRPr="000C638F">
        <w:rPr>
          <w:rtl/>
        </w:rPr>
        <w:t xml:space="preserve"> </w:t>
      </w:r>
      <w:r w:rsidRPr="000C638F">
        <w:rPr>
          <w:rFonts w:hint="eastAsia"/>
          <w:rtl/>
        </w:rPr>
        <w:t>تُنفِقُونَ</w:t>
      </w:r>
      <w:r w:rsidRPr="000C638F">
        <w:rPr>
          <w:rtl/>
        </w:rPr>
        <w:t xml:space="preserve"> </w:t>
      </w:r>
      <w:r w:rsidRPr="000C638F">
        <w:rPr>
          <w:rFonts w:hint="eastAsia"/>
          <w:rtl/>
        </w:rPr>
        <w:t>إِلاَّ</w:t>
      </w:r>
      <w:r w:rsidRPr="000C638F">
        <w:rPr>
          <w:rtl/>
        </w:rPr>
        <w:t xml:space="preserve"> </w:t>
      </w:r>
      <w:r w:rsidRPr="000C638F">
        <w:rPr>
          <w:rFonts w:hint="eastAsia"/>
          <w:rtl/>
        </w:rPr>
        <w:t>ابْتِغَاء</w:t>
      </w:r>
      <w:r w:rsidRPr="000C638F">
        <w:rPr>
          <w:rtl/>
        </w:rPr>
        <w:t xml:space="preserve"> </w:t>
      </w:r>
      <w:r w:rsidRPr="000C638F">
        <w:rPr>
          <w:rFonts w:hint="eastAsia"/>
          <w:rtl/>
        </w:rPr>
        <w:t>وَجْهِ</w:t>
      </w:r>
      <w:r w:rsidRPr="000C638F">
        <w:rPr>
          <w:rtl/>
        </w:rPr>
        <w:t xml:space="preserve"> </w:t>
      </w:r>
      <w:r w:rsidRPr="000C638F">
        <w:rPr>
          <w:rFonts w:hint="eastAsia"/>
          <w:rtl/>
        </w:rPr>
        <w:t>اللّهِ</w:t>
      </w:r>
      <w:r w:rsidRPr="000C638F">
        <w:rPr>
          <w:rtl/>
        </w:rPr>
        <w:t xml:space="preserve"> </w:t>
      </w:r>
      <w:r w:rsidRPr="000C638F">
        <w:rPr>
          <w:rFonts w:hint="eastAsia"/>
          <w:rtl/>
        </w:rPr>
        <w:t>وَمَا</w:t>
      </w:r>
      <w:r w:rsidRPr="000C638F">
        <w:rPr>
          <w:rtl/>
        </w:rPr>
        <w:t xml:space="preserve"> </w:t>
      </w:r>
      <w:r w:rsidRPr="000C638F">
        <w:rPr>
          <w:rFonts w:hint="eastAsia"/>
          <w:rtl/>
        </w:rPr>
        <w:t>تُنفِقُواْ</w:t>
      </w:r>
      <w:r w:rsidRPr="000C638F">
        <w:rPr>
          <w:rtl/>
        </w:rPr>
        <w:t xml:space="preserve"> </w:t>
      </w:r>
      <w:r w:rsidRPr="000C638F">
        <w:rPr>
          <w:rFonts w:hint="eastAsia"/>
          <w:rtl/>
        </w:rPr>
        <w:t>مِنْ</w:t>
      </w:r>
      <w:r w:rsidRPr="000C638F">
        <w:rPr>
          <w:rtl/>
        </w:rPr>
        <w:t xml:space="preserve"> </w:t>
      </w:r>
      <w:r w:rsidRPr="000C638F">
        <w:rPr>
          <w:rFonts w:hint="eastAsia"/>
          <w:rtl/>
        </w:rPr>
        <w:t>خَيْرٍ</w:t>
      </w:r>
      <w:r w:rsidRPr="000C638F">
        <w:rPr>
          <w:rtl/>
        </w:rPr>
        <w:t xml:space="preserve"> </w:t>
      </w:r>
      <w:r w:rsidRPr="000C638F">
        <w:rPr>
          <w:rFonts w:hint="eastAsia"/>
          <w:rtl/>
        </w:rPr>
        <w:t>يُوَفَّ</w:t>
      </w:r>
      <w:r w:rsidRPr="000C638F">
        <w:rPr>
          <w:rtl/>
        </w:rPr>
        <w:t xml:space="preserve"> </w:t>
      </w:r>
      <w:r w:rsidRPr="000C638F">
        <w:rPr>
          <w:rFonts w:hint="eastAsia"/>
          <w:rtl/>
        </w:rPr>
        <w:t>إِلَيْكُمْ</w:t>
      </w:r>
      <w:r w:rsidRPr="000C638F">
        <w:rPr>
          <w:rtl/>
        </w:rPr>
        <w:t xml:space="preserve"> </w:t>
      </w:r>
      <w:r w:rsidRPr="000C638F">
        <w:rPr>
          <w:rFonts w:hint="eastAsia"/>
          <w:rtl/>
        </w:rPr>
        <w:t>وَأَنتُمْ</w:t>
      </w:r>
      <w:r w:rsidRPr="000C638F">
        <w:rPr>
          <w:rtl/>
        </w:rPr>
        <w:t xml:space="preserve"> </w:t>
      </w:r>
      <w:r w:rsidRPr="000C638F">
        <w:rPr>
          <w:rFonts w:hint="eastAsia"/>
          <w:rtl/>
        </w:rPr>
        <w:t>لاَ</w:t>
      </w:r>
      <w:r w:rsidRPr="000C638F">
        <w:rPr>
          <w:rtl/>
        </w:rPr>
        <w:t xml:space="preserve"> </w:t>
      </w:r>
      <w:r w:rsidRPr="000C638F">
        <w:rPr>
          <w:rFonts w:hint="eastAsia"/>
          <w:rtl/>
        </w:rPr>
        <w:t>تُظْلَمُونَ</w:t>
      </w:r>
      <w:r w:rsidRPr="000C638F">
        <w:rPr>
          <w:rtl/>
        </w:rPr>
        <w:t xml:space="preserve"> </w:t>
      </w:r>
      <w:r w:rsidRPr="000C638F">
        <w:rPr>
          <w:rFonts w:ascii="AGA Arabesque" w:hAnsi="AGA Arabesque"/>
          <w:b w:val="0"/>
          <w:bCs w:val="0"/>
          <w:rtl/>
        </w:rPr>
        <w:t>(</w:t>
      </w:r>
      <w:r w:rsidRPr="000C638F">
        <w:rPr>
          <w:rtl/>
        </w:rPr>
        <w:t>272</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272- “Onların hidayeti sana düşmez, fakat Allah dilediğine hidayet eder. İnfak ettiğiniz iyi şey kendinizedir, sadece Allah'ın r</w:t>
      </w:r>
      <w:r>
        <w:rPr>
          <w:rFonts w:ascii="Garamond" w:hAnsi="Garamond" w:cs="Traditional Arabic"/>
        </w:rPr>
        <w:t>ı</w:t>
      </w:r>
      <w:r>
        <w:rPr>
          <w:rFonts w:ascii="Garamond" w:hAnsi="Garamond" w:cs="Traditional Arabic"/>
        </w:rPr>
        <w:t>zasını kazanmak için infak ediniz. İnfak ettiğiniz iyi bir şeyin ka</w:t>
      </w:r>
      <w:r>
        <w:rPr>
          <w:rFonts w:ascii="Garamond" w:hAnsi="Garamond" w:cs="Traditional Arabic"/>
        </w:rPr>
        <w:t>r</w:t>
      </w:r>
      <w:r>
        <w:rPr>
          <w:rFonts w:ascii="Garamond" w:hAnsi="Garamond" w:cs="Traditional Arabic"/>
        </w:rPr>
        <w:t>şılığı haksızlığa uğratı</w:t>
      </w:r>
      <w:r>
        <w:rPr>
          <w:rFonts w:ascii="Garamond" w:hAnsi="Garamond" w:cs="Traditional Arabic"/>
        </w:rPr>
        <w:t>l</w:t>
      </w:r>
      <w:r>
        <w:rPr>
          <w:rFonts w:ascii="Garamond" w:hAnsi="Garamond" w:cs="Traditional Arabic"/>
        </w:rPr>
        <w:t xml:space="preserve">maksızın size verilir.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Mecme’ul-Beyan ve Fahr-u Razi’nin tefsirinde bu ayetin nuzül sebebi olarak yer aldığına göre Müslümanlar, müşrik fakirlere yardım hususunda şek ediyorlardı. Peygambere bunun hükmünü sorunca bu ayet nazil o</w:t>
      </w:r>
      <w:r>
        <w:rPr>
          <w:rFonts w:ascii="Garamond" w:hAnsi="Garamond" w:cs="Traditional Arabic"/>
          <w:bCs/>
        </w:rPr>
        <w:t>l</w:t>
      </w:r>
      <w:r>
        <w:rPr>
          <w:rFonts w:ascii="Garamond" w:hAnsi="Garamond" w:cs="Traditional Arabic"/>
          <w:bCs/>
        </w:rPr>
        <w:t xml:space="preserve">du.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Kafirlerin iman etmesi için de olsa onlara infak ta bulunmayı terketmeyin, onları ekonomik baskıya alm</w:t>
      </w:r>
      <w:r>
        <w:rPr>
          <w:rFonts w:ascii="Garamond" w:hAnsi="Garamond" w:cs="Traditional Arabic"/>
          <w:bCs/>
        </w:rPr>
        <w:t>a</w:t>
      </w:r>
      <w:r>
        <w:rPr>
          <w:rFonts w:ascii="Garamond" w:hAnsi="Garamond" w:cs="Traditional Arabic"/>
          <w:bCs/>
        </w:rPr>
        <w:t xml:space="preserve">yın.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2- Fakirlere yardımcı olmak insani bir görevdir. Yüce görüşte olmak da bir değerdir. O halde Müslüman olmayanlara da infakta bulununuz.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İslam insanı seven bir ekoldür. Müslüman olmayanların dahi fakir ve mahrum olmasını kabul etmeyen bir ekoldür.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Ekonomik baskılar neticesinde sergilenen imanın hiç bir değeri yo</w:t>
      </w:r>
      <w:r>
        <w:rPr>
          <w:rFonts w:ascii="Garamond" w:hAnsi="Garamond" w:cs="Traditional Arabic"/>
          <w:bCs/>
        </w:rPr>
        <w:t>k</w:t>
      </w:r>
      <w:r>
        <w:rPr>
          <w:rFonts w:ascii="Garamond" w:hAnsi="Garamond" w:cs="Traditional Arabic"/>
          <w:bCs/>
        </w:rPr>
        <w:t xml:space="preserve">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Hidayet sadece olgun kalplere nasip olan ilahi bir başarıdır.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İnfakın faydası bizzat insanın kendisine dönmektedir. İnsanda cömertlik ruhunu diriltmektedir. İnfak sayesinde sınıfsal farklılıklar ortadan kalkmakta, sosyal patlamaların önü alınmakta ve toplumda sevgi ortaya çıkmaktadır. Özetle infakta mahrumiyet değil; bir tür korunma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Allah’tan başkası için infak etmeyiniz. Zira dünyevi etkileri ve faydaları çok kısa bir zamanda yok olur gider. Ama Allah için infak ederseniz ebedi olarak faydalanırsınız.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8- İnfak ederken elinizle gönlünüz açık olsun. Zira neyi infak ederseniz hiçbir eksiltme olmaksızın size geri ver</w:t>
      </w:r>
      <w:r>
        <w:rPr>
          <w:rFonts w:ascii="Garamond" w:hAnsi="Garamond" w:cs="Traditional Arabic"/>
          <w:bCs/>
        </w:rPr>
        <w:t>i</w:t>
      </w:r>
      <w:r>
        <w:rPr>
          <w:rFonts w:ascii="Garamond" w:hAnsi="Garamond" w:cs="Traditional Arabic"/>
          <w:bCs/>
        </w:rPr>
        <w:t xml:space="preserve">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9- Eğer bir iş Allah için olursa faydalanan müslüman olsun veya olm</w:t>
      </w:r>
      <w:r>
        <w:rPr>
          <w:rFonts w:ascii="Garamond" w:hAnsi="Garamond" w:cs="Traditional Arabic"/>
          <w:bCs/>
        </w:rPr>
        <w:t>a</w:t>
      </w:r>
      <w:r>
        <w:rPr>
          <w:rFonts w:ascii="Garamond" w:hAnsi="Garamond" w:cs="Traditional Arabic"/>
          <w:bCs/>
        </w:rPr>
        <w:t xml:space="preserve">sın insan sevabını görür.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لِلْفُقَرَاء</w:t>
      </w:r>
      <w:r w:rsidRPr="000C638F">
        <w:rPr>
          <w:rtl/>
        </w:rPr>
        <w:t xml:space="preserve"> </w:t>
      </w:r>
      <w:r w:rsidRPr="000C638F">
        <w:rPr>
          <w:rFonts w:hint="eastAsia"/>
          <w:rtl/>
        </w:rPr>
        <w:t>الَّذِينَ</w:t>
      </w:r>
      <w:r w:rsidRPr="000C638F">
        <w:rPr>
          <w:rtl/>
        </w:rPr>
        <w:t xml:space="preserve"> </w:t>
      </w:r>
      <w:r w:rsidRPr="000C638F">
        <w:rPr>
          <w:rFonts w:hint="eastAsia"/>
          <w:rtl/>
        </w:rPr>
        <w:t>أُحصِرُواْ</w:t>
      </w:r>
      <w:r w:rsidRPr="000C638F">
        <w:rPr>
          <w:rtl/>
        </w:rPr>
        <w:t xml:space="preserve"> </w:t>
      </w:r>
      <w:r w:rsidRPr="000C638F">
        <w:rPr>
          <w:rFonts w:hint="eastAsia"/>
          <w:rtl/>
        </w:rPr>
        <w:t>فِي</w:t>
      </w:r>
      <w:r w:rsidRPr="000C638F">
        <w:rPr>
          <w:rtl/>
        </w:rPr>
        <w:t xml:space="preserve"> </w:t>
      </w:r>
      <w:r w:rsidRPr="000C638F">
        <w:rPr>
          <w:rFonts w:hint="eastAsia"/>
          <w:rtl/>
        </w:rPr>
        <w:t>سَبِيلِ</w:t>
      </w:r>
      <w:r w:rsidRPr="000C638F">
        <w:rPr>
          <w:rtl/>
        </w:rPr>
        <w:t xml:space="preserve"> </w:t>
      </w:r>
      <w:r w:rsidRPr="000C638F">
        <w:rPr>
          <w:rFonts w:hint="eastAsia"/>
          <w:rtl/>
        </w:rPr>
        <w:t>اللّهِ</w:t>
      </w:r>
      <w:r w:rsidRPr="000C638F">
        <w:rPr>
          <w:rtl/>
        </w:rPr>
        <w:t xml:space="preserve"> </w:t>
      </w:r>
      <w:r w:rsidRPr="000C638F">
        <w:rPr>
          <w:rFonts w:hint="eastAsia"/>
          <w:rtl/>
        </w:rPr>
        <w:t>لاَ</w:t>
      </w:r>
      <w:r w:rsidRPr="000C638F">
        <w:rPr>
          <w:rtl/>
        </w:rPr>
        <w:t xml:space="preserve"> </w:t>
      </w:r>
      <w:r w:rsidRPr="000C638F">
        <w:rPr>
          <w:rFonts w:hint="eastAsia"/>
          <w:rtl/>
        </w:rPr>
        <w:t>يَسْتَطِيعُونَ</w:t>
      </w:r>
      <w:r w:rsidRPr="000C638F">
        <w:rPr>
          <w:rtl/>
        </w:rPr>
        <w:t xml:space="preserve"> </w:t>
      </w:r>
      <w:r w:rsidRPr="000C638F">
        <w:rPr>
          <w:rFonts w:hint="eastAsia"/>
          <w:rtl/>
        </w:rPr>
        <w:t>ضَرْبًا</w:t>
      </w:r>
      <w:r w:rsidRPr="000C638F">
        <w:rPr>
          <w:rtl/>
        </w:rPr>
        <w:t xml:space="preserve"> </w:t>
      </w:r>
      <w:r w:rsidRPr="000C638F">
        <w:rPr>
          <w:rFonts w:hint="eastAsia"/>
          <w:rtl/>
        </w:rPr>
        <w:t>فِي</w:t>
      </w:r>
      <w:r w:rsidRPr="000C638F">
        <w:rPr>
          <w:rtl/>
        </w:rPr>
        <w:t xml:space="preserve"> </w:t>
      </w:r>
      <w:r w:rsidRPr="000C638F">
        <w:rPr>
          <w:rFonts w:hint="eastAsia"/>
          <w:rtl/>
        </w:rPr>
        <w:t>الأَرْضِ</w:t>
      </w:r>
      <w:r w:rsidRPr="000C638F">
        <w:rPr>
          <w:rtl/>
        </w:rPr>
        <w:t xml:space="preserve"> </w:t>
      </w:r>
      <w:r w:rsidRPr="000C638F">
        <w:rPr>
          <w:rFonts w:hint="eastAsia"/>
          <w:rtl/>
        </w:rPr>
        <w:t>يَحْسَبُهُمُ</w:t>
      </w:r>
      <w:r w:rsidRPr="000C638F">
        <w:rPr>
          <w:rtl/>
        </w:rPr>
        <w:t xml:space="preserve"> </w:t>
      </w:r>
      <w:r w:rsidRPr="000C638F">
        <w:rPr>
          <w:rFonts w:hint="eastAsia"/>
          <w:rtl/>
        </w:rPr>
        <w:t>الْجَاهِلُ</w:t>
      </w:r>
      <w:r w:rsidRPr="000C638F">
        <w:rPr>
          <w:rtl/>
        </w:rPr>
        <w:t xml:space="preserve"> </w:t>
      </w:r>
      <w:r w:rsidRPr="000C638F">
        <w:rPr>
          <w:rFonts w:hint="eastAsia"/>
          <w:rtl/>
        </w:rPr>
        <w:t>أَغْنِيَاء</w:t>
      </w:r>
      <w:r w:rsidRPr="000C638F">
        <w:rPr>
          <w:rtl/>
        </w:rPr>
        <w:t xml:space="preserve"> </w:t>
      </w:r>
      <w:r w:rsidRPr="000C638F">
        <w:rPr>
          <w:rFonts w:hint="eastAsia"/>
          <w:rtl/>
        </w:rPr>
        <w:t>مِنَ</w:t>
      </w:r>
      <w:r w:rsidRPr="000C638F">
        <w:rPr>
          <w:rtl/>
        </w:rPr>
        <w:t xml:space="preserve"> </w:t>
      </w:r>
      <w:r w:rsidRPr="000C638F">
        <w:rPr>
          <w:rFonts w:hint="eastAsia"/>
          <w:rtl/>
        </w:rPr>
        <w:t>التَّعَفُّفِ</w:t>
      </w:r>
      <w:r w:rsidRPr="000C638F">
        <w:rPr>
          <w:rtl/>
        </w:rPr>
        <w:t xml:space="preserve"> </w:t>
      </w:r>
      <w:r w:rsidRPr="000C638F">
        <w:rPr>
          <w:rFonts w:hint="eastAsia"/>
          <w:rtl/>
        </w:rPr>
        <w:t>تَعْرِفُهُم</w:t>
      </w:r>
      <w:r w:rsidRPr="000C638F">
        <w:rPr>
          <w:rtl/>
        </w:rPr>
        <w:t xml:space="preserve"> </w:t>
      </w:r>
      <w:r w:rsidRPr="000C638F">
        <w:rPr>
          <w:rFonts w:hint="eastAsia"/>
          <w:rtl/>
        </w:rPr>
        <w:t>بِسِيمَاهُمْ</w:t>
      </w:r>
      <w:r w:rsidRPr="000C638F">
        <w:rPr>
          <w:rtl/>
        </w:rPr>
        <w:t xml:space="preserve"> </w:t>
      </w:r>
      <w:r w:rsidRPr="000C638F">
        <w:rPr>
          <w:rFonts w:hint="eastAsia"/>
          <w:rtl/>
        </w:rPr>
        <w:t>لاَ</w:t>
      </w:r>
      <w:r w:rsidRPr="000C638F">
        <w:rPr>
          <w:rtl/>
        </w:rPr>
        <w:t xml:space="preserve"> </w:t>
      </w:r>
      <w:r w:rsidRPr="000C638F">
        <w:rPr>
          <w:rFonts w:hint="eastAsia"/>
          <w:rtl/>
        </w:rPr>
        <w:t>يَسْأَلُونَ</w:t>
      </w:r>
      <w:r w:rsidRPr="000C638F">
        <w:rPr>
          <w:rtl/>
        </w:rPr>
        <w:t xml:space="preserve"> </w:t>
      </w:r>
      <w:r w:rsidRPr="000C638F">
        <w:rPr>
          <w:rFonts w:hint="eastAsia"/>
          <w:rtl/>
        </w:rPr>
        <w:t>النَّاسَ</w:t>
      </w:r>
      <w:r w:rsidRPr="000C638F">
        <w:rPr>
          <w:rtl/>
        </w:rPr>
        <w:t xml:space="preserve"> </w:t>
      </w:r>
      <w:r w:rsidRPr="000C638F">
        <w:rPr>
          <w:rFonts w:hint="eastAsia"/>
          <w:rtl/>
        </w:rPr>
        <w:t>إِلْحَافًا</w:t>
      </w:r>
      <w:r w:rsidRPr="000C638F">
        <w:rPr>
          <w:rtl/>
        </w:rPr>
        <w:t xml:space="preserve"> </w:t>
      </w:r>
      <w:r w:rsidRPr="000C638F">
        <w:rPr>
          <w:rFonts w:hint="eastAsia"/>
          <w:rtl/>
        </w:rPr>
        <w:t>وَمَا</w:t>
      </w:r>
      <w:r w:rsidRPr="000C638F">
        <w:rPr>
          <w:rtl/>
        </w:rPr>
        <w:t xml:space="preserve"> </w:t>
      </w:r>
      <w:r w:rsidRPr="000C638F">
        <w:rPr>
          <w:rFonts w:hint="eastAsia"/>
          <w:rtl/>
        </w:rPr>
        <w:t>تُنفِقُواْ</w:t>
      </w:r>
      <w:r w:rsidRPr="000C638F">
        <w:rPr>
          <w:rtl/>
        </w:rPr>
        <w:t xml:space="preserve"> </w:t>
      </w:r>
      <w:r w:rsidRPr="000C638F">
        <w:rPr>
          <w:rFonts w:hint="eastAsia"/>
          <w:rtl/>
        </w:rPr>
        <w:t>مِنْ</w:t>
      </w:r>
      <w:r w:rsidRPr="000C638F">
        <w:rPr>
          <w:rtl/>
        </w:rPr>
        <w:t xml:space="preserve"> </w:t>
      </w:r>
      <w:r w:rsidRPr="000C638F">
        <w:rPr>
          <w:rFonts w:hint="eastAsia"/>
          <w:rtl/>
        </w:rPr>
        <w:t>خَيْرٍ</w:t>
      </w:r>
      <w:r w:rsidRPr="000C638F">
        <w:rPr>
          <w:rtl/>
        </w:rPr>
        <w:t xml:space="preserve"> </w:t>
      </w:r>
      <w:r w:rsidRPr="000C638F">
        <w:rPr>
          <w:rFonts w:hint="eastAsia"/>
          <w:rtl/>
        </w:rPr>
        <w:t>فَإِنَّ</w:t>
      </w:r>
      <w:r w:rsidRPr="000C638F">
        <w:rPr>
          <w:rtl/>
        </w:rPr>
        <w:t xml:space="preserve"> </w:t>
      </w:r>
      <w:r w:rsidRPr="000C638F">
        <w:rPr>
          <w:rFonts w:hint="eastAsia"/>
          <w:rtl/>
        </w:rPr>
        <w:t>اللّهَ</w:t>
      </w:r>
      <w:r w:rsidRPr="000C638F">
        <w:rPr>
          <w:rtl/>
        </w:rPr>
        <w:t xml:space="preserve"> </w:t>
      </w:r>
      <w:r w:rsidRPr="000C638F">
        <w:rPr>
          <w:rFonts w:hint="eastAsia"/>
          <w:rtl/>
        </w:rPr>
        <w:t>بِهِ</w:t>
      </w:r>
      <w:r w:rsidRPr="000C638F">
        <w:rPr>
          <w:rtl/>
        </w:rPr>
        <w:t xml:space="preserve"> </w:t>
      </w:r>
      <w:r w:rsidRPr="000C638F">
        <w:rPr>
          <w:rFonts w:hint="eastAsia"/>
          <w:rtl/>
        </w:rPr>
        <w:t>عَلِيمٌ</w:t>
      </w:r>
      <w:r w:rsidRPr="000C638F">
        <w:rPr>
          <w:rtl/>
        </w:rPr>
        <w:t xml:space="preserve"> </w:t>
      </w:r>
      <w:r w:rsidRPr="000C638F">
        <w:rPr>
          <w:rFonts w:ascii="AGA Arabesque" w:hAnsi="AGA Arabesque"/>
          <w:b w:val="0"/>
          <w:bCs w:val="0"/>
          <w:rtl/>
        </w:rPr>
        <w:t>(</w:t>
      </w:r>
      <w:r w:rsidRPr="000C638F">
        <w:rPr>
          <w:rtl/>
        </w:rPr>
        <w:t>273</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273- “(İnfaklarınızı) Allah yolunda mahsur kalanlara, yeryüzünde dolaşamayanlara, hayalarından dolayı, kendilerini tanımayanların zengin saydıkları yoksullara verin. Onları yüzlerinden tanırsın, </w:t>
      </w:r>
      <w:r>
        <w:rPr>
          <w:rFonts w:ascii="Garamond" w:hAnsi="Garamond" w:cs="Traditional Arabic"/>
        </w:rPr>
        <w:lastRenderedPageBreak/>
        <w:t>insanlardan yüzsüzlük ederek bir şey istemezler. İnfak ettiğiniz iyi bir şeyi Allah şüph</w:t>
      </w:r>
      <w:r>
        <w:rPr>
          <w:rFonts w:ascii="Garamond" w:hAnsi="Garamond" w:cs="Traditional Arabic"/>
        </w:rPr>
        <w:t>e</w:t>
      </w:r>
      <w:r>
        <w:rPr>
          <w:rFonts w:ascii="Garamond" w:hAnsi="Garamond" w:cs="Traditional Arabic"/>
        </w:rPr>
        <w:t xml:space="preserve">siz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Fahr-u Razi’nin Tefsir-i Kebir’inde ve Mecme’ul-Beyan ile Kurtubi’nin tefsirinde şöyle yer almıştır: Bu </w:t>
      </w:r>
      <w:r>
        <w:rPr>
          <w:rFonts w:ascii="Garamond" w:hAnsi="Garamond" w:cs="Traditional Arabic"/>
          <w:bCs/>
        </w:rPr>
        <w:t>a</w:t>
      </w:r>
      <w:r>
        <w:rPr>
          <w:rFonts w:ascii="Garamond" w:hAnsi="Garamond" w:cs="Traditional Arabic"/>
          <w:bCs/>
        </w:rPr>
        <w:t xml:space="preserve">yet Suffe ashabı hakkında nazil olmuştur. Sufe ashabı Medine’ye hicret eden ve orada evi yurdu olmadıkları için de mescidin yanında bir Suffe’nin (platformun) üzerinde yaşayan ve sürekli Allah yolunda cihada hazır olan kimselerdi.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Fakirlerin de zenginlerin malı üzerinde bir hakkı vardır. </w:t>
      </w:r>
      <w:r>
        <w:rPr>
          <w:rFonts w:ascii="Garamond" w:hAnsi="Garamond" w:cs="Traditional Arabic"/>
          <w:b/>
          <w:bCs/>
        </w:rPr>
        <w:t>“Fakirler için”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Vurucu güçler, hazır birlikler, karargahtaki fedailer, yurtsuz barksız muhacirler, özetle Allah yolunda mahsur kalan, ticaret edip kazanç sağlama imkanları olmayan kimselere de bakmak gerekir. Hakeza ilmi, siyasi ve etüd gruplarına da teveccüh edilmelidir.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Yolculuklarla geçimini temin edenler, insanların infakını beklememelidir ve bir köşeye çekilmemelidirler. “1</w:t>
      </w:r>
      <w:r>
        <w:rPr>
          <w:rFonts w:ascii="Garamond" w:hAnsi="Garamond" w:cs="Traditional Arabic"/>
          <w:b/>
          <w:bCs/>
        </w:rPr>
        <w:t>yeryüzünde dolaşamayanl</w:t>
      </w:r>
      <w:r>
        <w:rPr>
          <w:rFonts w:ascii="Garamond" w:hAnsi="Garamond" w:cs="Traditional Arabic"/>
          <w:b/>
          <w:bCs/>
        </w:rPr>
        <w:t>a</w:t>
      </w:r>
      <w:r>
        <w:rPr>
          <w:rFonts w:ascii="Garamond" w:hAnsi="Garamond" w:cs="Traditional Arabic"/>
          <w:b/>
          <w:bCs/>
        </w:rPr>
        <w:t>ra”</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İffetli, dürüst ve haysiyetli fakirler Allah’ın övdüğü kimselerdir.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İsimsiz ve saygın fakirlere öncelik hakkı tanınmalıdır.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Bir zaruret bile ortaya çıkacak olursa insanlardan ısrarla bir şey istenmemelidir. “</w:t>
      </w:r>
      <w:r>
        <w:rPr>
          <w:rFonts w:ascii="Garamond" w:hAnsi="Garamond" w:cs="Traditional Arabic"/>
          <w:b/>
          <w:bCs/>
        </w:rPr>
        <w:t>insanlardan yüzsüzlük ederek bir şey istemezler.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Bu ayette fakirin bir tanımı yapılmıştır ve insanlar infaka teşvik </w:t>
      </w:r>
      <w:r>
        <w:rPr>
          <w:rFonts w:ascii="Garamond" w:hAnsi="Garamond" w:cs="Traditional Arabic"/>
          <w:bCs/>
        </w:rPr>
        <w:t>e</w:t>
      </w:r>
      <w:r>
        <w:rPr>
          <w:rFonts w:ascii="Garamond" w:hAnsi="Garamond" w:cs="Traditional Arabic"/>
          <w:bCs/>
        </w:rPr>
        <w:t xml:space="preserv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8- Bir grup tüm varlığını feda edip mahsur kalınca diğer bir grubun onlara infak etmekten bile çekinmesi insafa sığmaz.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الَّذِينَ</w:t>
      </w:r>
      <w:r w:rsidRPr="000C638F">
        <w:rPr>
          <w:rtl/>
        </w:rPr>
        <w:t xml:space="preserve"> </w:t>
      </w:r>
      <w:r w:rsidRPr="000C638F">
        <w:rPr>
          <w:rFonts w:hint="eastAsia"/>
          <w:rtl/>
        </w:rPr>
        <w:t>يُنفِقُونَ</w:t>
      </w:r>
      <w:r w:rsidRPr="000C638F">
        <w:rPr>
          <w:rtl/>
        </w:rPr>
        <w:t xml:space="preserve"> </w:t>
      </w:r>
      <w:r w:rsidRPr="000C638F">
        <w:rPr>
          <w:rFonts w:hint="eastAsia"/>
          <w:rtl/>
        </w:rPr>
        <w:t>أَمْوَالَهُم</w:t>
      </w:r>
      <w:r w:rsidRPr="000C638F">
        <w:rPr>
          <w:rtl/>
        </w:rPr>
        <w:t xml:space="preserve"> </w:t>
      </w:r>
      <w:r w:rsidRPr="000C638F">
        <w:rPr>
          <w:rFonts w:hint="eastAsia"/>
          <w:rtl/>
        </w:rPr>
        <w:t>بِاللَّيْلِ</w:t>
      </w:r>
      <w:r w:rsidRPr="000C638F">
        <w:rPr>
          <w:rtl/>
        </w:rPr>
        <w:t xml:space="preserve"> </w:t>
      </w:r>
      <w:r w:rsidRPr="000C638F">
        <w:rPr>
          <w:rFonts w:hint="eastAsia"/>
          <w:rtl/>
        </w:rPr>
        <w:t>وَالنَّهَارِ</w:t>
      </w:r>
      <w:r w:rsidRPr="000C638F">
        <w:rPr>
          <w:rtl/>
        </w:rPr>
        <w:t xml:space="preserve"> </w:t>
      </w:r>
      <w:r w:rsidRPr="000C638F">
        <w:rPr>
          <w:rFonts w:hint="eastAsia"/>
          <w:rtl/>
        </w:rPr>
        <w:t>سِرًّا</w:t>
      </w:r>
      <w:r w:rsidRPr="000C638F">
        <w:rPr>
          <w:rtl/>
        </w:rPr>
        <w:t xml:space="preserve"> </w:t>
      </w:r>
      <w:r w:rsidRPr="000C638F">
        <w:rPr>
          <w:rFonts w:hint="eastAsia"/>
          <w:rtl/>
        </w:rPr>
        <w:t>وَعَلاَنِيَةً</w:t>
      </w:r>
      <w:r w:rsidRPr="000C638F">
        <w:rPr>
          <w:rtl/>
        </w:rPr>
        <w:t xml:space="preserve"> </w:t>
      </w:r>
      <w:r w:rsidRPr="000C638F">
        <w:rPr>
          <w:rFonts w:hint="eastAsia"/>
          <w:rtl/>
        </w:rPr>
        <w:t>فَلَهُمْ</w:t>
      </w:r>
      <w:r w:rsidRPr="000C638F">
        <w:rPr>
          <w:rtl/>
        </w:rPr>
        <w:t xml:space="preserve"> </w:t>
      </w:r>
      <w:r w:rsidRPr="000C638F">
        <w:rPr>
          <w:rFonts w:hint="eastAsia"/>
          <w:rtl/>
        </w:rPr>
        <w:t>أَجْرُهُمْ</w:t>
      </w:r>
      <w:r w:rsidRPr="000C638F">
        <w:rPr>
          <w:rtl/>
        </w:rPr>
        <w:t xml:space="preserve"> </w:t>
      </w:r>
      <w:r w:rsidRPr="000C638F">
        <w:rPr>
          <w:rFonts w:hint="eastAsia"/>
          <w:rtl/>
        </w:rPr>
        <w:t>عِندَ</w:t>
      </w:r>
      <w:r w:rsidRPr="000C638F">
        <w:rPr>
          <w:rtl/>
        </w:rPr>
        <w:t xml:space="preserve"> </w:t>
      </w:r>
      <w:r w:rsidRPr="000C638F">
        <w:rPr>
          <w:rFonts w:hint="eastAsia"/>
          <w:rtl/>
        </w:rPr>
        <w:t>رَبِّهِمْ</w:t>
      </w:r>
      <w:r w:rsidRPr="000C638F">
        <w:rPr>
          <w:rtl/>
        </w:rPr>
        <w:t xml:space="preserve"> </w:t>
      </w:r>
      <w:r w:rsidRPr="000C638F">
        <w:rPr>
          <w:rFonts w:hint="eastAsia"/>
          <w:rtl/>
        </w:rPr>
        <w:t>وَلاَ</w:t>
      </w:r>
      <w:r w:rsidRPr="000C638F">
        <w:rPr>
          <w:rtl/>
        </w:rPr>
        <w:t xml:space="preserve"> </w:t>
      </w:r>
      <w:r w:rsidRPr="000C638F">
        <w:rPr>
          <w:rFonts w:hint="eastAsia"/>
          <w:rtl/>
        </w:rPr>
        <w:t>خَوْفٌ</w:t>
      </w:r>
      <w:r w:rsidRPr="000C638F">
        <w:rPr>
          <w:rtl/>
        </w:rPr>
        <w:t xml:space="preserve"> </w:t>
      </w:r>
      <w:r w:rsidRPr="000C638F">
        <w:rPr>
          <w:rFonts w:hint="eastAsia"/>
          <w:rtl/>
        </w:rPr>
        <w:t>عَلَيْهِمْ</w:t>
      </w:r>
      <w:r w:rsidRPr="000C638F">
        <w:rPr>
          <w:rtl/>
        </w:rPr>
        <w:t xml:space="preserve"> </w:t>
      </w:r>
      <w:r w:rsidRPr="000C638F">
        <w:rPr>
          <w:rFonts w:hint="eastAsia"/>
          <w:rtl/>
        </w:rPr>
        <w:t>وَلاَ</w:t>
      </w:r>
      <w:r w:rsidRPr="000C638F">
        <w:rPr>
          <w:rtl/>
        </w:rPr>
        <w:t xml:space="preserve"> </w:t>
      </w:r>
      <w:r w:rsidRPr="000C638F">
        <w:rPr>
          <w:rFonts w:hint="eastAsia"/>
          <w:rtl/>
        </w:rPr>
        <w:t>هُمْ</w:t>
      </w:r>
      <w:r w:rsidRPr="000C638F">
        <w:rPr>
          <w:rtl/>
        </w:rPr>
        <w:t xml:space="preserve"> </w:t>
      </w:r>
      <w:r w:rsidRPr="000C638F">
        <w:rPr>
          <w:rFonts w:hint="eastAsia"/>
          <w:rtl/>
        </w:rPr>
        <w:t>يَحْزَنُونَ</w:t>
      </w:r>
      <w:r w:rsidRPr="000C638F">
        <w:rPr>
          <w:rtl/>
        </w:rPr>
        <w:t xml:space="preserve"> </w:t>
      </w:r>
      <w:r w:rsidRPr="000C638F">
        <w:rPr>
          <w:rFonts w:ascii="AGA Arabesque" w:hAnsi="AGA Arabesque"/>
          <w:b w:val="0"/>
          <w:bCs w:val="0"/>
          <w:rtl/>
        </w:rPr>
        <w:t>(</w:t>
      </w:r>
      <w:r w:rsidRPr="000C638F">
        <w:rPr>
          <w:rtl/>
        </w:rPr>
        <w:t>274</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274- “Gece gündüz, açık gizli, mallarını infak edenlerin mükâfatlarını Rableri verecektir. Onlara korku yoktur ve onlar üzülm</w:t>
      </w:r>
      <w:r>
        <w:rPr>
          <w:rFonts w:ascii="Garamond" w:hAnsi="Garamond" w:cs="Traditional Arabic"/>
        </w:rPr>
        <w:t>e</w:t>
      </w:r>
      <w:r>
        <w:rPr>
          <w:rFonts w:ascii="Garamond" w:hAnsi="Garamond" w:cs="Traditional Arabic"/>
        </w:rPr>
        <w:t>yeceklerdir.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Safi, Mecme’ul-Beyan, Kurtubi ve Fahr-u Razi’nin tefsirinde şöyle yer almıştır: “Bu ayet, Hz. Ali hakkında nazil olmuştur. Hz. Ali’nin sadece dört dirhemi vardı. Birincisini gündüz, ikincisini gece, üçüncüsünü gizli dördünc</w:t>
      </w:r>
      <w:r>
        <w:rPr>
          <w:rFonts w:ascii="Garamond" w:hAnsi="Garamond" w:cs="Traditional Arabic"/>
          <w:bCs/>
        </w:rPr>
        <w:t>ü</w:t>
      </w:r>
      <w:r>
        <w:rPr>
          <w:rFonts w:ascii="Garamond" w:hAnsi="Garamond" w:cs="Traditional Arabic"/>
          <w:bCs/>
        </w:rPr>
        <w:t>sünü ise açık bir şekilde Allah yolunda infak etti.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Bu nuzül sebebinin yanısıra, aynı şekilde amel eden diğer kimseler de bu ayetin muhatabıdır. Bu kimseler dünyada fakirlikten korkmazlar, çünkü Allah’ın vaadlerine iman etmiş, ona tevekkül etmişlerdir. Hakeza infaktan dolayı da üzülmezler. Zira onlar Allah’ın rızasını elde edebilmek ve uhrevi sevaplar kazanmak için infakta bulunurlar. Bu surede</w:t>
      </w:r>
      <w:r>
        <w:rPr>
          <w:rStyle w:val="FootnoteReference"/>
          <w:rFonts w:ascii="Garamond" w:hAnsi="Garamond" w:cs="Traditional Arabic"/>
          <w:bCs/>
        </w:rPr>
        <w:footnoteReference w:id="399"/>
      </w:r>
      <w:r>
        <w:rPr>
          <w:rFonts w:ascii="Garamond" w:hAnsi="Garamond" w:cs="Traditional Arabic"/>
          <w:bCs/>
        </w:rPr>
        <w:t xml:space="preserve"> infak edenler hakkında şöyle buyurulmuştur: </w:t>
      </w:r>
      <w:r>
        <w:rPr>
          <w:rFonts w:ascii="Garamond" w:hAnsi="Garamond" w:cs="Traditional Arabic"/>
          <w:b/>
          <w:bCs/>
        </w:rPr>
        <w:t>“Onlara korku yoktur ve onlar üzülmezler.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Aşk, ilgi ve işlerdeki devamlılık iyiliğin değerini yüceltir. Ayet, infak edenlerin mahrumlar hakkında bilgi sahibi olduğu ve sürekli aşk içinde infakta bulunmayı sürdürdüğü kimselerin infakını beyan etmektedir.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2- Ayette “gece”nin “gündüz”den ve “açık”ın “gizli”den önce zikredilmesinin sebebi, belki de gece gizlice yapılan infakların daha değerli olduğu</w:t>
      </w:r>
      <w:r>
        <w:rPr>
          <w:rFonts w:ascii="Garamond" w:hAnsi="Garamond" w:cs="Traditional Arabic"/>
          <w:bCs/>
        </w:rPr>
        <w:t>n</w:t>
      </w:r>
      <w:r>
        <w:rPr>
          <w:rFonts w:ascii="Garamond" w:hAnsi="Garamond" w:cs="Traditional Arabic"/>
          <w:bCs/>
        </w:rPr>
        <w:t xml:space="preserve">dandır. </w:t>
      </w:r>
      <w:r>
        <w:rPr>
          <w:rStyle w:val="FootnoteReference"/>
          <w:rFonts w:ascii="Garamond" w:hAnsi="Garamond" w:cs="Traditional Arabic"/>
          <w:bCs/>
        </w:rPr>
        <w:footnoteReference w:id="400"/>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Bu ayet bu surede infak hakkından nazil olan ondört ayetin özetidir. Bu surede infak hakkında hiçbir surede görülmemiş bir şekilde ondört ayet birbiri ardınca inmiştir. İnfakta bulunmanın başlıca etkileri şunla</w:t>
      </w:r>
      <w:r>
        <w:rPr>
          <w:rFonts w:ascii="Garamond" w:hAnsi="Garamond" w:cs="Traditional Arabic"/>
          <w:bCs/>
        </w:rPr>
        <w:t>r</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
          <w:bCs/>
        </w:rPr>
        <w:t xml:space="preserve">a: </w:t>
      </w:r>
      <w:r>
        <w:rPr>
          <w:rFonts w:ascii="Garamond" w:hAnsi="Garamond" w:cs="Traditional Arabic"/>
          <w:bCs/>
        </w:rPr>
        <w:t xml:space="preserve">Servet dengesi </w:t>
      </w:r>
      <w:r>
        <w:rPr>
          <w:rFonts w:ascii="Garamond" w:hAnsi="Garamond" w:cs="Traditional Arabic"/>
          <w:b/>
          <w:bCs/>
        </w:rPr>
        <w:t xml:space="preserve">b: </w:t>
      </w:r>
      <w:r>
        <w:rPr>
          <w:rFonts w:ascii="Garamond" w:hAnsi="Garamond" w:cs="Traditional Arabic"/>
          <w:bCs/>
        </w:rPr>
        <w:t xml:space="preserve">Sevginin ortaya çıkışı </w:t>
      </w:r>
      <w:r>
        <w:rPr>
          <w:rFonts w:ascii="Garamond" w:hAnsi="Garamond" w:cs="Traditional Arabic"/>
          <w:b/>
          <w:bCs/>
        </w:rPr>
        <w:t xml:space="preserve">c: </w:t>
      </w:r>
      <w:r>
        <w:rPr>
          <w:rFonts w:ascii="Garamond" w:hAnsi="Garamond" w:cs="Traditional Arabic"/>
          <w:bCs/>
        </w:rPr>
        <w:t>Cömertlik ruhunun t</w:t>
      </w:r>
      <w:r>
        <w:rPr>
          <w:rFonts w:ascii="Garamond" w:hAnsi="Garamond" w:cs="Traditional Arabic"/>
          <w:bCs/>
        </w:rPr>
        <w:t>o</w:t>
      </w:r>
      <w:r>
        <w:rPr>
          <w:rFonts w:ascii="Garamond" w:hAnsi="Garamond" w:cs="Traditional Arabic"/>
          <w:bCs/>
        </w:rPr>
        <w:t xml:space="preserve">murcuklanması </w:t>
      </w:r>
      <w:r>
        <w:rPr>
          <w:rFonts w:ascii="Garamond" w:hAnsi="Garamond" w:cs="Traditional Arabic"/>
          <w:b/>
          <w:bCs/>
        </w:rPr>
        <w:t xml:space="preserve">d: </w:t>
      </w:r>
      <w:r>
        <w:rPr>
          <w:rFonts w:ascii="Garamond" w:hAnsi="Garamond" w:cs="Traditional Arabic"/>
          <w:bCs/>
        </w:rPr>
        <w:t xml:space="preserve">Sınıfsal farklılıkların ortadan kalkması </w:t>
      </w:r>
      <w:r>
        <w:rPr>
          <w:rFonts w:ascii="Garamond" w:hAnsi="Garamond" w:cs="Traditional Arabic"/>
          <w:b/>
          <w:bCs/>
        </w:rPr>
        <w:t xml:space="preserve">e: </w:t>
      </w:r>
      <w:r>
        <w:rPr>
          <w:rFonts w:ascii="Garamond" w:hAnsi="Garamond" w:cs="Traditional Arabic"/>
          <w:bCs/>
        </w:rPr>
        <w:t>Allah’a yakı</w:t>
      </w:r>
      <w:r>
        <w:rPr>
          <w:rFonts w:ascii="Garamond" w:hAnsi="Garamond" w:cs="Traditional Arabic"/>
          <w:bCs/>
        </w:rPr>
        <w:t>n</w:t>
      </w:r>
      <w:r>
        <w:rPr>
          <w:rFonts w:ascii="Garamond" w:hAnsi="Garamond" w:cs="Traditional Arabic"/>
          <w:bCs/>
        </w:rPr>
        <w:t>lık</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Mal ve servet infakının yanısıra ilim, haysiyet ve makamın da infakı söz konusudur. İnfak kelimesi bir çukuru doldurmak anlamındadır. Kavram olarak da ekonomik boşlukları doldurmak anlamını ifade etmektedir. Bilinmesi gerekir ki infak meselesine teveccüh, insanları dilenci yetiştirmek değildir. Zira bir çok rivayette de ihtiyacı olmadığı halde insanlardan maddi yardım isteyenler şiddetle kınanmıştır. Ayrıca infakta bulunmanın en iyi türü, para yerine iş sahibi yapabilmek o</w:t>
      </w:r>
      <w:r>
        <w:rPr>
          <w:rFonts w:ascii="Garamond" w:hAnsi="Garamond" w:cs="Traditional Arabic"/>
          <w:bCs/>
        </w:rPr>
        <w:t>l</w:t>
      </w:r>
      <w:r>
        <w:rPr>
          <w:rFonts w:ascii="Garamond" w:hAnsi="Garamond" w:cs="Traditional Arabic"/>
          <w:bCs/>
        </w:rPr>
        <w:t xml:space="preserve">duğu söylenmiştir.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Eğer mal ve servetin infak edilmesinin değeri bu kadar fazlaysa Allah yolunda canını infak etmenin ve şehit olmanın ne kadar sevabı vardır; ancak Allah bil</w:t>
      </w:r>
      <w:r>
        <w:rPr>
          <w:rFonts w:ascii="Garamond" w:hAnsi="Garamond" w:cs="Traditional Arabic"/>
          <w:bCs/>
        </w:rPr>
        <w:t>e</w:t>
      </w:r>
      <w:r>
        <w:rPr>
          <w:rFonts w:ascii="Garamond" w:hAnsi="Garamond" w:cs="Traditional Arabic"/>
          <w:bCs/>
        </w:rPr>
        <w:t>bilir!!!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Huzur ve ilahi korunma infakın en önemli bereketlerindendir. </w:t>
      </w:r>
      <w:r>
        <w:rPr>
          <w:rFonts w:ascii="Garamond" w:hAnsi="Garamond" w:cs="Traditional Arabic"/>
          <w:b/>
          <w:bCs/>
        </w:rPr>
        <w:t>“Onlara korku yoktur. ”</w:t>
      </w:r>
    </w:p>
    <w:p w:rsidR="00411510" w:rsidRDefault="00411510" w:rsidP="00B641FC">
      <w:pPr>
        <w:pStyle w:val="BodyTextIndent2"/>
        <w:spacing w:line="240" w:lineRule="atLeast"/>
        <w:rPr>
          <w:rFonts w:ascii="Garamond" w:hAnsi="Garamond" w:cs="Traditional Arabic" w:hint="cs"/>
          <w:rtl/>
          <w:lang w:val="de-DE"/>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الَّذِينَ</w:t>
      </w:r>
      <w:r w:rsidRPr="000C638F">
        <w:rPr>
          <w:rtl/>
        </w:rPr>
        <w:t xml:space="preserve"> </w:t>
      </w:r>
      <w:r w:rsidRPr="000C638F">
        <w:rPr>
          <w:rFonts w:hint="eastAsia"/>
          <w:rtl/>
        </w:rPr>
        <w:t>يَأْكُلُونَ</w:t>
      </w:r>
      <w:r w:rsidRPr="000C638F">
        <w:rPr>
          <w:rtl/>
        </w:rPr>
        <w:t xml:space="preserve"> </w:t>
      </w:r>
      <w:r w:rsidRPr="000C638F">
        <w:rPr>
          <w:rFonts w:hint="eastAsia"/>
          <w:rtl/>
        </w:rPr>
        <w:t>الرِّبَا</w:t>
      </w:r>
      <w:r w:rsidRPr="000C638F">
        <w:rPr>
          <w:rtl/>
        </w:rPr>
        <w:t xml:space="preserve"> </w:t>
      </w:r>
      <w:r w:rsidRPr="000C638F">
        <w:rPr>
          <w:rFonts w:hint="eastAsia"/>
          <w:rtl/>
        </w:rPr>
        <w:t>لاَ</w:t>
      </w:r>
      <w:r w:rsidRPr="000C638F">
        <w:rPr>
          <w:rtl/>
        </w:rPr>
        <w:t xml:space="preserve"> </w:t>
      </w:r>
      <w:r w:rsidRPr="000C638F">
        <w:rPr>
          <w:rFonts w:hint="eastAsia"/>
          <w:rtl/>
        </w:rPr>
        <w:t>يَقُومُونَ</w:t>
      </w:r>
      <w:r w:rsidRPr="000C638F">
        <w:rPr>
          <w:rtl/>
        </w:rPr>
        <w:t xml:space="preserve"> </w:t>
      </w:r>
      <w:r w:rsidRPr="000C638F">
        <w:rPr>
          <w:rFonts w:hint="eastAsia"/>
          <w:rtl/>
        </w:rPr>
        <w:t>إِلاَّ</w:t>
      </w:r>
      <w:r w:rsidRPr="000C638F">
        <w:rPr>
          <w:rtl/>
        </w:rPr>
        <w:t xml:space="preserve"> </w:t>
      </w:r>
      <w:r w:rsidRPr="000C638F">
        <w:rPr>
          <w:rFonts w:hint="eastAsia"/>
          <w:rtl/>
        </w:rPr>
        <w:t>كَمَا</w:t>
      </w:r>
      <w:r w:rsidRPr="000C638F">
        <w:rPr>
          <w:rtl/>
        </w:rPr>
        <w:t xml:space="preserve"> </w:t>
      </w:r>
      <w:r w:rsidRPr="000C638F">
        <w:rPr>
          <w:rFonts w:hint="eastAsia"/>
          <w:rtl/>
        </w:rPr>
        <w:t>يَقُومُ</w:t>
      </w:r>
      <w:r w:rsidRPr="000C638F">
        <w:rPr>
          <w:rtl/>
        </w:rPr>
        <w:t xml:space="preserve"> </w:t>
      </w:r>
      <w:r w:rsidRPr="000C638F">
        <w:rPr>
          <w:rFonts w:hint="eastAsia"/>
          <w:rtl/>
        </w:rPr>
        <w:t>الَّذِي</w:t>
      </w:r>
      <w:r w:rsidRPr="000C638F">
        <w:rPr>
          <w:rtl/>
        </w:rPr>
        <w:t xml:space="preserve"> </w:t>
      </w:r>
      <w:r w:rsidRPr="000C638F">
        <w:rPr>
          <w:rFonts w:hint="eastAsia"/>
          <w:rtl/>
        </w:rPr>
        <w:t>يَتَخَبَّطُهُ</w:t>
      </w:r>
      <w:r w:rsidRPr="000C638F">
        <w:rPr>
          <w:rtl/>
        </w:rPr>
        <w:t xml:space="preserve"> </w:t>
      </w:r>
      <w:r w:rsidRPr="000C638F">
        <w:rPr>
          <w:rFonts w:hint="eastAsia"/>
          <w:rtl/>
        </w:rPr>
        <w:t>الشَّيْطَانُ</w:t>
      </w:r>
      <w:r w:rsidRPr="000C638F">
        <w:rPr>
          <w:rtl/>
        </w:rPr>
        <w:t xml:space="preserve"> </w:t>
      </w:r>
      <w:r w:rsidRPr="000C638F">
        <w:rPr>
          <w:rFonts w:hint="eastAsia"/>
          <w:rtl/>
        </w:rPr>
        <w:t>مِنَ</w:t>
      </w:r>
      <w:r w:rsidRPr="000C638F">
        <w:rPr>
          <w:rtl/>
        </w:rPr>
        <w:t xml:space="preserve"> </w:t>
      </w:r>
      <w:r w:rsidRPr="000C638F">
        <w:rPr>
          <w:rFonts w:hint="eastAsia"/>
          <w:rtl/>
        </w:rPr>
        <w:t>الْمَسِّ</w:t>
      </w:r>
      <w:r w:rsidRPr="000C638F">
        <w:rPr>
          <w:rtl/>
        </w:rPr>
        <w:t xml:space="preserve"> </w:t>
      </w:r>
      <w:r w:rsidRPr="000C638F">
        <w:rPr>
          <w:rFonts w:hint="eastAsia"/>
          <w:rtl/>
        </w:rPr>
        <w:t>ذَلِكَ</w:t>
      </w:r>
      <w:r w:rsidRPr="000C638F">
        <w:rPr>
          <w:rtl/>
        </w:rPr>
        <w:t xml:space="preserve"> </w:t>
      </w:r>
      <w:r w:rsidRPr="000C638F">
        <w:rPr>
          <w:rFonts w:hint="eastAsia"/>
          <w:rtl/>
        </w:rPr>
        <w:t>بِأَنَّهُمْ</w:t>
      </w:r>
      <w:r w:rsidRPr="000C638F">
        <w:rPr>
          <w:rtl/>
        </w:rPr>
        <w:t xml:space="preserve"> </w:t>
      </w:r>
      <w:r w:rsidRPr="000C638F">
        <w:rPr>
          <w:rFonts w:hint="eastAsia"/>
          <w:rtl/>
        </w:rPr>
        <w:t>قَالُواْ</w:t>
      </w:r>
      <w:r w:rsidRPr="000C638F">
        <w:rPr>
          <w:rtl/>
        </w:rPr>
        <w:t xml:space="preserve"> </w:t>
      </w:r>
      <w:r w:rsidRPr="000C638F">
        <w:rPr>
          <w:rFonts w:hint="eastAsia"/>
          <w:rtl/>
        </w:rPr>
        <w:t>إِنَّمَا</w:t>
      </w:r>
      <w:r w:rsidRPr="000C638F">
        <w:rPr>
          <w:rtl/>
        </w:rPr>
        <w:t xml:space="preserve"> </w:t>
      </w:r>
      <w:r w:rsidRPr="000C638F">
        <w:rPr>
          <w:rFonts w:hint="eastAsia"/>
          <w:rtl/>
        </w:rPr>
        <w:t>الْبَيْعُ</w:t>
      </w:r>
      <w:r w:rsidRPr="000C638F">
        <w:rPr>
          <w:rtl/>
        </w:rPr>
        <w:t xml:space="preserve"> </w:t>
      </w:r>
      <w:r w:rsidRPr="000C638F">
        <w:rPr>
          <w:rFonts w:hint="eastAsia"/>
          <w:rtl/>
        </w:rPr>
        <w:t>مِثْلُ</w:t>
      </w:r>
      <w:r w:rsidRPr="000C638F">
        <w:rPr>
          <w:rtl/>
        </w:rPr>
        <w:t xml:space="preserve"> </w:t>
      </w:r>
      <w:r w:rsidRPr="000C638F">
        <w:rPr>
          <w:rFonts w:hint="eastAsia"/>
          <w:rtl/>
        </w:rPr>
        <w:t>الرِّبَا</w:t>
      </w:r>
      <w:r w:rsidRPr="000C638F">
        <w:rPr>
          <w:rtl/>
        </w:rPr>
        <w:t xml:space="preserve"> </w:t>
      </w:r>
      <w:r w:rsidRPr="000C638F">
        <w:rPr>
          <w:rFonts w:hint="eastAsia"/>
          <w:rtl/>
        </w:rPr>
        <w:t>وَأَحَلَّ</w:t>
      </w:r>
      <w:r w:rsidRPr="000C638F">
        <w:rPr>
          <w:rtl/>
        </w:rPr>
        <w:t xml:space="preserve"> </w:t>
      </w:r>
      <w:r w:rsidRPr="000C638F">
        <w:rPr>
          <w:rFonts w:hint="eastAsia"/>
          <w:rtl/>
        </w:rPr>
        <w:t>اللّهُ</w:t>
      </w:r>
      <w:r w:rsidRPr="000C638F">
        <w:rPr>
          <w:rtl/>
        </w:rPr>
        <w:t xml:space="preserve"> </w:t>
      </w:r>
      <w:r w:rsidRPr="000C638F">
        <w:rPr>
          <w:rFonts w:hint="eastAsia"/>
          <w:rtl/>
        </w:rPr>
        <w:t>الْبَيْعَ</w:t>
      </w:r>
      <w:r w:rsidRPr="000C638F">
        <w:rPr>
          <w:rtl/>
        </w:rPr>
        <w:t xml:space="preserve"> </w:t>
      </w:r>
      <w:r w:rsidRPr="000C638F">
        <w:rPr>
          <w:rFonts w:hint="eastAsia"/>
          <w:rtl/>
        </w:rPr>
        <w:t>وَحَرَّمَ</w:t>
      </w:r>
      <w:r w:rsidRPr="000C638F">
        <w:rPr>
          <w:rtl/>
        </w:rPr>
        <w:t xml:space="preserve"> </w:t>
      </w:r>
      <w:r w:rsidRPr="000C638F">
        <w:rPr>
          <w:rFonts w:hint="eastAsia"/>
          <w:rtl/>
        </w:rPr>
        <w:t>الرِّبَا</w:t>
      </w:r>
      <w:r w:rsidRPr="000C638F">
        <w:rPr>
          <w:rtl/>
        </w:rPr>
        <w:t xml:space="preserve"> </w:t>
      </w:r>
      <w:r w:rsidRPr="000C638F">
        <w:rPr>
          <w:rFonts w:hint="eastAsia"/>
          <w:rtl/>
        </w:rPr>
        <w:t>فَمَن</w:t>
      </w:r>
      <w:r w:rsidRPr="000C638F">
        <w:rPr>
          <w:rtl/>
        </w:rPr>
        <w:t xml:space="preserve"> </w:t>
      </w:r>
      <w:r w:rsidRPr="000C638F">
        <w:rPr>
          <w:rFonts w:hint="eastAsia"/>
          <w:rtl/>
        </w:rPr>
        <w:t>جَاءهُ</w:t>
      </w:r>
      <w:r w:rsidRPr="000C638F">
        <w:rPr>
          <w:rtl/>
        </w:rPr>
        <w:t xml:space="preserve"> </w:t>
      </w:r>
      <w:r w:rsidRPr="000C638F">
        <w:rPr>
          <w:rFonts w:hint="eastAsia"/>
          <w:rtl/>
        </w:rPr>
        <w:t>مَوْعِظَةٌ</w:t>
      </w:r>
      <w:r w:rsidRPr="000C638F">
        <w:rPr>
          <w:rtl/>
        </w:rPr>
        <w:t xml:space="preserve"> </w:t>
      </w:r>
      <w:r w:rsidRPr="000C638F">
        <w:rPr>
          <w:rFonts w:hint="eastAsia"/>
          <w:rtl/>
        </w:rPr>
        <w:t>مِّن</w:t>
      </w:r>
      <w:r w:rsidRPr="000C638F">
        <w:rPr>
          <w:rtl/>
        </w:rPr>
        <w:t xml:space="preserve"> </w:t>
      </w:r>
      <w:r w:rsidRPr="000C638F">
        <w:rPr>
          <w:rFonts w:hint="eastAsia"/>
          <w:rtl/>
        </w:rPr>
        <w:t>رَّبِّهِ</w:t>
      </w:r>
      <w:r w:rsidRPr="000C638F">
        <w:rPr>
          <w:rtl/>
        </w:rPr>
        <w:t xml:space="preserve"> </w:t>
      </w:r>
      <w:r w:rsidRPr="000C638F">
        <w:rPr>
          <w:rFonts w:hint="eastAsia"/>
          <w:rtl/>
        </w:rPr>
        <w:t>فَانتَهَىَ</w:t>
      </w:r>
      <w:r w:rsidRPr="000C638F">
        <w:rPr>
          <w:rtl/>
        </w:rPr>
        <w:t xml:space="preserve"> </w:t>
      </w:r>
      <w:r w:rsidRPr="000C638F">
        <w:rPr>
          <w:rFonts w:hint="eastAsia"/>
          <w:rtl/>
        </w:rPr>
        <w:t>فَلَهُ</w:t>
      </w:r>
      <w:r w:rsidRPr="000C638F">
        <w:rPr>
          <w:rtl/>
        </w:rPr>
        <w:t xml:space="preserve"> </w:t>
      </w:r>
      <w:r w:rsidRPr="000C638F">
        <w:rPr>
          <w:rFonts w:hint="eastAsia"/>
          <w:rtl/>
        </w:rPr>
        <w:t>مَا</w:t>
      </w:r>
      <w:r w:rsidRPr="000C638F">
        <w:rPr>
          <w:rtl/>
        </w:rPr>
        <w:t xml:space="preserve"> </w:t>
      </w:r>
      <w:r w:rsidRPr="000C638F">
        <w:rPr>
          <w:rFonts w:hint="eastAsia"/>
          <w:rtl/>
        </w:rPr>
        <w:t>سَلَفَ</w:t>
      </w:r>
      <w:r w:rsidRPr="000C638F">
        <w:rPr>
          <w:rtl/>
        </w:rPr>
        <w:t xml:space="preserve"> </w:t>
      </w:r>
      <w:r w:rsidRPr="000C638F">
        <w:rPr>
          <w:rFonts w:hint="eastAsia"/>
          <w:rtl/>
        </w:rPr>
        <w:lastRenderedPageBreak/>
        <w:t>وَأَمْرُهُ</w:t>
      </w:r>
      <w:r w:rsidRPr="000C638F">
        <w:rPr>
          <w:rtl/>
        </w:rPr>
        <w:t xml:space="preserve"> </w:t>
      </w:r>
      <w:r w:rsidRPr="000C638F">
        <w:rPr>
          <w:rFonts w:hint="eastAsia"/>
          <w:rtl/>
        </w:rPr>
        <w:t>إِلَى</w:t>
      </w:r>
      <w:r w:rsidRPr="000C638F">
        <w:rPr>
          <w:rtl/>
        </w:rPr>
        <w:t xml:space="preserve"> </w:t>
      </w:r>
      <w:r w:rsidRPr="000C638F">
        <w:rPr>
          <w:rFonts w:hint="eastAsia"/>
          <w:rtl/>
        </w:rPr>
        <w:t>اللّهِ</w:t>
      </w:r>
      <w:r w:rsidRPr="000C638F">
        <w:rPr>
          <w:rtl/>
        </w:rPr>
        <w:t xml:space="preserve"> </w:t>
      </w:r>
      <w:r w:rsidRPr="000C638F">
        <w:rPr>
          <w:rFonts w:hint="eastAsia"/>
          <w:rtl/>
        </w:rPr>
        <w:t>وَمَنْ</w:t>
      </w:r>
      <w:r w:rsidRPr="000C638F">
        <w:rPr>
          <w:rtl/>
        </w:rPr>
        <w:t xml:space="preserve"> </w:t>
      </w:r>
      <w:r w:rsidRPr="000C638F">
        <w:rPr>
          <w:rFonts w:hint="eastAsia"/>
          <w:rtl/>
        </w:rPr>
        <w:t>عَادَ</w:t>
      </w:r>
      <w:r w:rsidRPr="000C638F">
        <w:rPr>
          <w:rtl/>
        </w:rPr>
        <w:t xml:space="preserve"> </w:t>
      </w:r>
      <w:r w:rsidRPr="000C638F">
        <w:rPr>
          <w:rFonts w:hint="eastAsia"/>
          <w:rtl/>
        </w:rPr>
        <w:t>فَأُوْلَـئِكَ</w:t>
      </w:r>
      <w:r w:rsidRPr="000C638F">
        <w:rPr>
          <w:rtl/>
        </w:rPr>
        <w:t xml:space="preserve"> </w:t>
      </w:r>
      <w:r w:rsidRPr="000C638F">
        <w:rPr>
          <w:rFonts w:hint="eastAsia"/>
          <w:rtl/>
        </w:rPr>
        <w:t>أَصْحَابُ</w:t>
      </w:r>
      <w:r w:rsidRPr="000C638F">
        <w:rPr>
          <w:rtl/>
        </w:rPr>
        <w:t xml:space="preserve"> </w:t>
      </w:r>
      <w:r w:rsidRPr="000C638F">
        <w:rPr>
          <w:rFonts w:hint="eastAsia"/>
          <w:rtl/>
        </w:rPr>
        <w:t>النَّارِ</w:t>
      </w:r>
      <w:r w:rsidRPr="000C638F">
        <w:rPr>
          <w:rtl/>
        </w:rPr>
        <w:t xml:space="preserve"> </w:t>
      </w:r>
      <w:r w:rsidRPr="000C638F">
        <w:rPr>
          <w:rFonts w:hint="eastAsia"/>
          <w:rtl/>
        </w:rPr>
        <w:t>هُمْ</w:t>
      </w:r>
      <w:r w:rsidRPr="000C638F">
        <w:rPr>
          <w:rtl/>
        </w:rPr>
        <w:t xml:space="preserve"> </w:t>
      </w:r>
      <w:r w:rsidRPr="000C638F">
        <w:rPr>
          <w:rFonts w:hint="eastAsia"/>
          <w:rtl/>
        </w:rPr>
        <w:t>فِيهَا</w:t>
      </w:r>
      <w:r w:rsidRPr="000C638F">
        <w:rPr>
          <w:rtl/>
        </w:rPr>
        <w:t xml:space="preserve"> </w:t>
      </w:r>
      <w:r w:rsidRPr="000C638F">
        <w:rPr>
          <w:rFonts w:hint="eastAsia"/>
          <w:rtl/>
        </w:rPr>
        <w:t>خَالِدُونَ</w:t>
      </w:r>
      <w:r w:rsidRPr="000C638F">
        <w:rPr>
          <w:rtl/>
        </w:rPr>
        <w:t xml:space="preserve"> </w:t>
      </w:r>
      <w:r w:rsidRPr="000C638F">
        <w:rPr>
          <w:rFonts w:ascii="AGA Arabesque" w:hAnsi="AGA Arabesque"/>
          <w:b w:val="0"/>
          <w:bCs w:val="0"/>
          <w:rtl/>
        </w:rPr>
        <w:t>(</w:t>
      </w:r>
      <w:r w:rsidRPr="000C638F">
        <w:rPr>
          <w:rtl/>
        </w:rPr>
        <w:t>275</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275- Faiz yiyenler mahşerde ancak şeytanın çarptığı kimsenin kalktığı gibi kalkarlar. Bu, onların, “Zaten alışveriş de faiz gibidir” demelerindendir. Oysa Allah alış verişi helal, faizi haram kıldı. Kime Rabbinden bir öğüt gelir de faizcilikten geri duru</w:t>
      </w:r>
      <w:r>
        <w:rPr>
          <w:rFonts w:ascii="Garamond" w:hAnsi="Garamond" w:cs="Traditional Arabic"/>
        </w:rPr>
        <w:t>r</w:t>
      </w:r>
      <w:r>
        <w:rPr>
          <w:rFonts w:ascii="Garamond" w:hAnsi="Garamond" w:cs="Traditional Arabic"/>
        </w:rPr>
        <w:t xml:space="preserve">sa, geçmişi kendisinedir, onun işi Allah'a aittir. Kim faizciliğe dönerse, işte onlar cehennemliktir, onlar orada temelli kalacaklardır.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“Riba” anlam olarak artış ve fazlalaşmadır. Riba/Faiz yiyen kimse şe</w:t>
      </w:r>
      <w:r>
        <w:rPr>
          <w:rFonts w:ascii="Garamond" w:hAnsi="Garamond" w:cs="Traditional Arabic"/>
          <w:bCs/>
        </w:rPr>
        <w:t>y</w:t>
      </w:r>
      <w:r>
        <w:rPr>
          <w:rFonts w:ascii="Garamond" w:hAnsi="Garamond" w:cs="Traditional Arabic"/>
          <w:bCs/>
        </w:rPr>
        <w:t xml:space="preserve">tan çarpmış kimseye benzetilmiştir. Ayette geçen </w:t>
      </w:r>
      <w:r>
        <w:rPr>
          <w:rFonts w:ascii="Garamond" w:hAnsi="Garamond" w:cs="Traditional Arabic"/>
          <w:b/>
          <w:bCs/>
        </w:rPr>
        <w:t>“yetehebbutu”</w:t>
      </w:r>
      <w:r>
        <w:rPr>
          <w:rFonts w:ascii="Garamond" w:hAnsi="Garamond" w:cs="Traditional Arabic"/>
          <w:bCs/>
        </w:rPr>
        <w:t xml:space="preserve"> kelimesi düşüp kalkmayı, yolda giderken doğru dürüst hareket edememeyi </w:t>
      </w:r>
      <w:r>
        <w:rPr>
          <w:rFonts w:ascii="Garamond" w:hAnsi="Garamond" w:cs="Traditional Arabic"/>
          <w:bCs/>
        </w:rPr>
        <w:t>i</w:t>
      </w:r>
      <w:r>
        <w:rPr>
          <w:rFonts w:ascii="Garamond" w:hAnsi="Garamond" w:cs="Traditional Arabic"/>
          <w:bCs/>
        </w:rPr>
        <w:t>fade etmektedir. Faiz yiyenler ya kıyamette de deliler gibi haşr olaca</w:t>
      </w:r>
      <w:r>
        <w:rPr>
          <w:rFonts w:ascii="Garamond" w:hAnsi="Garamond" w:cs="Traditional Arabic"/>
          <w:bCs/>
        </w:rPr>
        <w:t>k</w:t>
      </w:r>
      <w:r>
        <w:rPr>
          <w:rFonts w:ascii="Garamond" w:hAnsi="Garamond" w:cs="Traditional Arabic"/>
          <w:bCs/>
        </w:rPr>
        <w:t>tır, ya da dünyada dengesiz bir yaşam içindedirler. Mal mülke tapmak aklın gözünü kör etmekte ve toplumda sınıfsal çatışmalar ve kinler doğurmaktadır. Sevgi ve dostluğu yok etmektedir. Fakirlik ve düşmanlık da sosyal patlamalara neden olmakta ve böylece mülkiyetin esası tehlikeye düşmektedir. Bu insanlar adeta faiz yemeyi kendilerine ilke edinmişlerdir. Bu yüzden de faiz ve ticaretin aynı şey olduğunu sö</w:t>
      </w:r>
      <w:r>
        <w:rPr>
          <w:rFonts w:ascii="Garamond" w:hAnsi="Garamond" w:cs="Traditional Arabic"/>
          <w:bCs/>
        </w:rPr>
        <w:t>y</w:t>
      </w:r>
      <w:r>
        <w:rPr>
          <w:rFonts w:ascii="Garamond" w:hAnsi="Garamond" w:cs="Traditional Arabic"/>
          <w:bCs/>
        </w:rPr>
        <w:t xml:space="preserve">lemektedirler.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Faiz yiyenler dengesizdir. Toplum da ekonomik dengeden mahrum hale gelir.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Günahı tevil etmek daha fazla günahın yapılmasına yol açar. </w:t>
      </w:r>
      <w:r>
        <w:rPr>
          <w:rFonts w:ascii="Garamond" w:hAnsi="Garamond" w:cs="Traditional Arabic"/>
          <w:b/>
          <w:bCs/>
        </w:rPr>
        <w:t>“şü</w:t>
      </w:r>
      <w:r>
        <w:rPr>
          <w:rFonts w:ascii="Garamond" w:hAnsi="Garamond" w:cs="Traditional Arabic"/>
          <w:b/>
          <w:bCs/>
        </w:rPr>
        <w:t>p</w:t>
      </w:r>
      <w:r>
        <w:rPr>
          <w:rFonts w:ascii="Garamond" w:hAnsi="Garamond" w:cs="Traditional Arabic"/>
          <w:b/>
          <w:bCs/>
        </w:rPr>
        <w:t>hesiz ki alışveriş de faiz gibidir.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3- Cahiller affedilir, ama bilenler asla. “</w:t>
      </w:r>
      <w:r>
        <w:rPr>
          <w:rFonts w:ascii="Garamond" w:hAnsi="Garamond" w:cs="Traditional Arabic"/>
          <w:b/>
          <w:bCs/>
        </w:rPr>
        <w:t>Kim faizcil</w:t>
      </w:r>
      <w:r>
        <w:rPr>
          <w:rFonts w:ascii="Garamond" w:hAnsi="Garamond" w:cs="Traditional Arabic"/>
          <w:b/>
          <w:bCs/>
        </w:rPr>
        <w:t>i</w:t>
      </w:r>
      <w:r>
        <w:rPr>
          <w:rFonts w:ascii="Garamond" w:hAnsi="Garamond" w:cs="Traditional Arabic"/>
          <w:b/>
          <w:bCs/>
        </w:rPr>
        <w:t>ğe dönerse, işte onlar cehennemliktir.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Faiz yemeyi, faiz almayı ve faiz vermeyi eleştirmek, hicretten önce Mekki ayetlerde söz konusu edilmiştir. Örneğin Mekke de nazil olan Rum suresinde şöyle buyurulmaktadır: </w:t>
      </w:r>
      <w:r>
        <w:rPr>
          <w:rFonts w:ascii="Garamond" w:hAnsi="Garamond" w:cs="Traditional Arabic"/>
          <w:b/>
          <w:bCs/>
        </w:rPr>
        <w:t>“verdiğiniz her hangi bir faiz Allah katında artmaz. ”</w:t>
      </w:r>
      <w:r>
        <w:rPr>
          <w:rStyle w:val="FootnoteReference"/>
          <w:rFonts w:ascii="Garamond" w:hAnsi="Garamond" w:cs="Traditional Arabic"/>
          <w:b/>
          <w:bCs/>
        </w:rPr>
        <w:footnoteReference w:id="401"/>
      </w:r>
      <w:r>
        <w:rPr>
          <w:rFonts w:ascii="Garamond" w:hAnsi="Garamond" w:cs="Traditional Arabic"/>
          <w:b/>
          <w:bCs/>
        </w:rPr>
        <w:t xml:space="preserve"> </w:t>
      </w:r>
      <w:r>
        <w:rPr>
          <w:rFonts w:ascii="Garamond" w:hAnsi="Garamond" w:cs="Traditional Arabic"/>
          <w:bCs/>
        </w:rPr>
        <w:t xml:space="preserve">Hakeza Al-i İmran suresinde de </w:t>
      </w:r>
      <w:r>
        <w:rPr>
          <w:rFonts w:ascii="Garamond" w:hAnsi="Garamond" w:cs="Traditional Arabic"/>
          <w:b/>
          <w:bCs/>
        </w:rPr>
        <w:t>“Faiz yemeyin”</w:t>
      </w:r>
      <w:r>
        <w:rPr>
          <w:rStyle w:val="FootnoteReference"/>
          <w:rFonts w:ascii="Garamond" w:hAnsi="Garamond" w:cs="Traditional Arabic"/>
          <w:b/>
          <w:bCs/>
        </w:rPr>
        <w:footnoteReference w:id="402"/>
      </w:r>
      <w:r>
        <w:rPr>
          <w:rFonts w:ascii="Garamond" w:hAnsi="Garamond" w:cs="Traditional Arabic"/>
          <w:bCs/>
        </w:rPr>
        <w:t xml:space="preserve"> buyurarak nehyetmiştir. Ama en büyük eleştiri ve yasaklama Bakara suresinde yer almıştır. Ayrıca Kur’an Nisa suresinde de </w:t>
      </w:r>
      <w:r>
        <w:rPr>
          <w:rFonts w:ascii="Garamond" w:hAnsi="Garamond" w:cs="Traditional Arabic"/>
          <w:b/>
          <w:bCs/>
        </w:rPr>
        <w:t>“yasak edilmişken faiz almaları”</w:t>
      </w:r>
      <w:r>
        <w:rPr>
          <w:rFonts w:ascii="Garamond" w:hAnsi="Garamond" w:cs="Traditional Arabic"/>
          <w:bCs/>
        </w:rPr>
        <w:t xml:space="preserve"> diye buyurarak faizin Yahudilikte de haram olduğunu beyan etmiştir. Nitekim Tevrat’ta da</w:t>
      </w:r>
      <w:r>
        <w:rPr>
          <w:rStyle w:val="FootnoteReference"/>
          <w:rFonts w:ascii="Garamond" w:hAnsi="Garamond" w:cs="Traditional Arabic"/>
          <w:bCs/>
        </w:rPr>
        <w:footnoteReference w:id="403"/>
      </w:r>
      <w:r>
        <w:rPr>
          <w:rFonts w:ascii="Garamond" w:hAnsi="Garamond" w:cs="Traditional Arabic"/>
          <w:bCs/>
        </w:rPr>
        <w:t xml:space="preserve"> faiz haram kılmıştır.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Bakara suresinde faizle ilgili ayetler infak ayetlerinin hemen ardında yer almıştır. Böylece mal vasıtasıyla o</w:t>
      </w:r>
      <w:r>
        <w:rPr>
          <w:rFonts w:ascii="Garamond" w:hAnsi="Garamond" w:cs="Traditional Arabic"/>
          <w:bCs/>
        </w:rPr>
        <w:t>r</w:t>
      </w:r>
      <w:r>
        <w:rPr>
          <w:rFonts w:ascii="Garamond" w:hAnsi="Garamond" w:cs="Traditional Arabic"/>
          <w:bCs/>
        </w:rPr>
        <w:t>taya çıkan iyilik ve kötülük beyan edilmiştir. İnfak karşılıksız vermektir. Faiz ise karşılıksız almaktır. İnfakın sahip olduğu bütün iyi etkilerin karşısında faiz kötü etkilere sahi</w:t>
      </w:r>
      <w:r>
        <w:rPr>
          <w:rFonts w:ascii="Garamond" w:hAnsi="Garamond" w:cs="Traditional Arabic"/>
          <w:bCs/>
        </w:rPr>
        <w:t>p</w:t>
      </w:r>
      <w:r>
        <w:rPr>
          <w:rFonts w:ascii="Garamond" w:hAnsi="Garamond" w:cs="Traditional Arabic"/>
          <w:bCs/>
        </w:rPr>
        <w:t xml:space="preserve">tir. Bu yüzden Kur’an şöyle buyuruyor: </w:t>
      </w:r>
      <w:r>
        <w:rPr>
          <w:rFonts w:ascii="Garamond" w:hAnsi="Garamond" w:cs="Traditional Arabic"/>
          <w:b/>
          <w:bCs/>
        </w:rPr>
        <w:t>“Allah Faizi tüketir, sadakaları artt</w:t>
      </w:r>
      <w:r>
        <w:rPr>
          <w:rFonts w:ascii="Garamond" w:hAnsi="Garamond" w:cs="Traditional Arabic"/>
          <w:b/>
          <w:bCs/>
        </w:rPr>
        <w:t>ı</w:t>
      </w:r>
      <w:r>
        <w:rPr>
          <w:rFonts w:ascii="Garamond" w:hAnsi="Garamond" w:cs="Traditional Arabic"/>
          <w:b/>
          <w:bCs/>
        </w:rPr>
        <w:t>rır.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Faiz almak ve tağutun hakimiyetini kabul etmek hususunda Kur’an’da yer alan tehditler; adam öldürme, zulüm, şarap, kumar ve zina hakkında dahi beyan edilmemiştir. </w:t>
      </w:r>
      <w:r>
        <w:rPr>
          <w:rStyle w:val="FootnoteReference"/>
          <w:rFonts w:ascii="Garamond" w:hAnsi="Garamond" w:cs="Traditional Arabic"/>
          <w:bCs/>
        </w:rPr>
        <w:footnoteReference w:id="404"/>
      </w:r>
      <w:r>
        <w:rPr>
          <w:rFonts w:ascii="Garamond" w:hAnsi="Garamond" w:cs="Traditional Arabic"/>
          <w:bCs/>
        </w:rPr>
        <w:t xml:space="preserve"> Faiz bütün İslami mezheplerde kesin haramdır ve büyük günahlardan sayılmıştır. Rivayetlerde de yer aldığına göre imam Sadık (a. s. ) birinin faiz yediğini duyunca şöyle buyurmuştur: </w:t>
      </w:r>
      <w:r>
        <w:rPr>
          <w:rFonts w:ascii="Garamond" w:hAnsi="Garamond" w:cs="Traditional Arabic"/>
          <w:i/>
          <w:iCs/>
        </w:rPr>
        <w:t>“Eğer gücüm olsaydı boynunu vururdum. ”</w:t>
      </w:r>
      <w:r>
        <w:rPr>
          <w:rStyle w:val="FootnoteReference"/>
          <w:rFonts w:ascii="Garamond" w:hAnsi="Garamond" w:cs="Traditional Arabic"/>
          <w:i/>
          <w:iCs/>
        </w:rPr>
        <w:footnoteReference w:id="405"/>
      </w:r>
      <w:r>
        <w:rPr>
          <w:rFonts w:ascii="Garamond" w:hAnsi="Garamond" w:cs="Traditional Arabic"/>
          <w:bCs/>
        </w:rPr>
        <w:t xml:space="preserve"> Hakeza Hz. Ali (a. s. ) da faiz yiyen biriyle </w:t>
      </w:r>
      <w:r>
        <w:rPr>
          <w:rFonts w:ascii="Garamond" w:hAnsi="Garamond" w:cs="Traditional Arabic"/>
          <w:bCs/>
        </w:rPr>
        <w:lastRenderedPageBreak/>
        <w:t xml:space="preserve">karşılaşınca onu tövbeye davet etti. Adam tövbe edince de onu bıraktı ve ardından da şöyle buyurdu: </w:t>
      </w:r>
      <w:r>
        <w:rPr>
          <w:rFonts w:ascii="Garamond" w:hAnsi="Garamond" w:cs="Traditional Arabic"/>
          <w:i/>
          <w:iCs/>
        </w:rPr>
        <w:t>“Faiz yiyeni de şirk koşanlar gibi tövbeye davet etmek gerekir. ”</w:t>
      </w:r>
      <w:r>
        <w:rPr>
          <w:rFonts w:ascii="Garamond" w:hAnsi="Garamond" w:cs="Traditional Arabic"/>
          <w:bCs/>
        </w:rPr>
        <w:t xml:space="preserve"> Hakeza İmam Bakır (a. s. ) şöyle buyurmuştur: </w:t>
      </w:r>
      <w:r>
        <w:rPr>
          <w:rFonts w:ascii="Garamond" w:hAnsi="Garamond" w:cs="Traditional Arabic"/>
          <w:i/>
          <w:iCs/>
        </w:rPr>
        <w:t>“Gelirlerin en kötüsü faizciliktir. ”</w:t>
      </w:r>
      <w:r>
        <w:rPr>
          <w:rStyle w:val="FootnoteReference"/>
          <w:rFonts w:ascii="Garamond" w:hAnsi="Garamond" w:cs="Traditional Arabic"/>
          <w:i/>
          <w:iCs/>
        </w:rPr>
        <w:footnoteReference w:id="406"/>
      </w:r>
      <w:r>
        <w:rPr>
          <w:rFonts w:ascii="Garamond" w:hAnsi="Garamond" w:cs="Traditional Arabic"/>
          <w:i/>
          <w:iCs/>
        </w:rPr>
        <w:t xml:space="preserve"> </w:t>
      </w:r>
      <w:r>
        <w:rPr>
          <w:rFonts w:ascii="Garamond" w:hAnsi="Garamond" w:cs="Traditional Arabic"/>
          <w:bCs/>
        </w:rPr>
        <w:t xml:space="preserve">Hakeza Peygamber </w:t>
      </w:r>
      <w:r w:rsidR="008E3EA6">
        <w:rPr>
          <w:rFonts w:ascii="Garamond" w:hAnsi="Garamond" w:cs="Traditional Arabic"/>
          <w:bCs/>
        </w:rPr>
        <w:t>(s.a.a)</w:t>
      </w:r>
      <w:r>
        <w:rPr>
          <w:rFonts w:ascii="Garamond" w:hAnsi="Garamond" w:cs="Traditional Arabic"/>
          <w:bCs/>
        </w:rPr>
        <w:t xml:space="preserve"> de şöyle buyurmuştur: </w:t>
      </w:r>
      <w:r>
        <w:rPr>
          <w:rFonts w:ascii="Garamond" w:hAnsi="Garamond" w:cs="Traditional Arabic"/>
          <w:i/>
          <w:iCs/>
        </w:rPr>
        <w:t>“Allah bir kavmi helak etmek istediğinde o kavimde faizcilik ortaya çıkar</w:t>
      </w:r>
      <w:r>
        <w:rPr>
          <w:rFonts w:ascii="Garamond" w:hAnsi="Garamond" w:cs="Traditional Arabic"/>
          <w:bCs/>
        </w:rPr>
        <w:t>. ”</w:t>
      </w:r>
      <w:r>
        <w:rPr>
          <w:rStyle w:val="FootnoteReference"/>
          <w:rFonts w:ascii="Garamond" w:hAnsi="Garamond" w:cs="Traditional Arabic"/>
          <w:bCs/>
        </w:rPr>
        <w:footnoteReference w:id="407"/>
      </w:r>
      <w:r>
        <w:rPr>
          <w:rFonts w:ascii="Garamond" w:hAnsi="Garamond" w:cs="Traditional Arabic"/>
          <w:bCs/>
        </w:rPr>
        <w:t xml:space="preserve"> Hakeza: </w:t>
      </w:r>
      <w:r>
        <w:rPr>
          <w:rFonts w:ascii="Garamond" w:hAnsi="Garamond" w:cs="Traditional Arabic"/>
          <w:i/>
          <w:iCs/>
        </w:rPr>
        <w:t>“Allah-u Teala ise faiz yiyene, vekil olana, şahit olana ve y</w:t>
      </w:r>
      <w:r>
        <w:rPr>
          <w:rFonts w:ascii="Garamond" w:hAnsi="Garamond" w:cs="Traditional Arabic"/>
          <w:i/>
          <w:iCs/>
        </w:rPr>
        <w:t>a</w:t>
      </w:r>
      <w:r>
        <w:rPr>
          <w:rFonts w:ascii="Garamond" w:hAnsi="Garamond" w:cs="Traditional Arabic"/>
          <w:i/>
          <w:iCs/>
        </w:rPr>
        <w:t>zana da lanet etmiştir. ”</w:t>
      </w:r>
      <w:r>
        <w:rPr>
          <w:rStyle w:val="FootnoteReference"/>
          <w:rFonts w:ascii="Garamond" w:hAnsi="Garamond" w:cs="Traditional Arabic"/>
          <w:i/>
          <w:iCs/>
        </w:rPr>
        <w:footnoteReference w:id="408"/>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Şeyh Mufid kitabında</w:t>
      </w:r>
      <w:r>
        <w:rPr>
          <w:rStyle w:val="FootnoteReference"/>
          <w:rFonts w:ascii="Garamond" w:hAnsi="Garamond" w:cs="Traditional Arabic"/>
          <w:bCs/>
        </w:rPr>
        <w:footnoteReference w:id="409"/>
      </w:r>
      <w:r>
        <w:rPr>
          <w:rFonts w:ascii="Garamond" w:hAnsi="Garamond" w:cs="Traditional Arabic"/>
          <w:bCs/>
        </w:rPr>
        <w:t xml:space="preserve"> şöyle demiştir: “Herkim faizi helal sayarsa bo</w:t>
      </w:r>
      <w:r>
        <w:rPr>
          <w:rFonts w:ascii="Garamond" w:hAnsi="Garamond" w:cs="Traditional Arabic"/>
          <w:bCs/>
        </w:rPr>
        <w:t>y</w:t>
      </w:r>
      <w:r>
        <w:rPr>
          <w:rFonts w:ascii="Garamond" w:hAnsi="Garamond" w:cs="Traditional Arabic"/>
          <w:bCs/>
        </w:rPr>
        <w:t>nu vurulur.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İmam Sadık (a. s. ) faiz ayetlerinin tekrar sebebini şöyle beyan etmiştir: Tekrar edilmesinin nedeni zenginleri hayırlı işlere ve sadaka vermeye hazırlamaktır. Zira bir taraftan faiz, bir taraftan da durgun/ölü mal biriktirmek de haramdır. Dolayısıyla zenginlerin infak etmekten ve hayırlı üretim işlerine girişmekten başka çaresi yoktur. </w:t>
      </w:r>
      <w:r>
        <w:rPr>
          <w:rStyle w:val="FootnoteReference"/>
          <w:rFonts w:ascii="Garamond" w:hAnsi="Garamond" w:cs="Traditional Arabic"/>
          <w:bCs/>
        </w:rPr>
        <w:footnoteReference w:id="410"/>
      </w:r>
      <w:r>
        <w:rPr>
          <w:rFonts w:ascii="Garamond" w:hAnsi="Garamond" w:cs="Traditional Arabic"/>
          <w:bCs/>
        </w:rPr>
        <w:t xml:space="preserve"> Nitekim faizin haram kılınması hususunda da şöyle denmiştir: “Zira faiz, üretim ve faydalı işlerde paranın donmasına sebep olmaktadır. İnsanlar çaba ve düşünme yerine rant elde etmek peşine düşmektedir. ” İmam Sadık (a. s. ) da şöyle buyurmuştur: </w:t>
      </w:r>
      <w:r>
        <w:rPr>
          <w:rFonts w:ascii="Garamond" w:hAnsi="Garamond" w:cs="Traditional Arabic"/>
          <w:i/>
          <w:iCs/>
        </w:rPr>
        <w:t>“Faiz helal olsaydı insanlar ticareti terk ede</w:t>
      </w:r>
      <w:r>
        <w:rPr>
          <w:rFonts w:ascii="Garamond" w:hAnsi="Garamond" w:cs="Traditional Arabic"/>
          <w:i/>
          <w:iCs/>
        </w:rPr>
        <w:t>r</w:t>
      </w:r>
      <w:r>
        <w:rPr>
          <w:rFonts w:ascii="Garamond" w:hAnsi="Garamond" w:cs="Traditional Arabic"/>
          <w:i/>
          <w:iCs/>
        </w:rPr>
        <w:t>di. ”</w:t>
      </w:r>
      <w:r>
        <w:rPr>
          <w:rStyle w:val="FootnoteReference"/>
          <w:rFonts w:ascii="Garamond" w:hAnsi="Garamond" w:cs="Traditional Arabic"/>
          <w:i/>
          <w:iCs/>
        </w:rPr>
        <w:footnoteReference w:id="411"/>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İmam Rıza (a. s. ) da şöyle buyurmuştur: </w:t>
      </w:r>
      <w:r>
        <w:rPr>
          <w:rFonts w:ascii="Garamond" w:hAnsi="Garamond" w:cs="Traditional Arabic"/>
          <w:i/>
          <w:iCs/>
        </w:rPr>
        <w:t>“Eğer faiz yaygınlaşırsa borç verme biter. ”</w:t>
      </w:r>
      <w:r>
        <w:rPr>
          <w:rStyle w:val="FootnoteReference"/>
          <w:rFonts w:ascii="Garamond" w:hAnsi="Garamond" w:cs="Traditional Arabic"/>
          <w:i/>
          <w:iCs/>
        </w:rPr>
        <w:footnoteReference w:id="412"/>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Heading1"/>
        <w:spacing w:line="240" w:lineRule="atLeast"/>
      </w:pPr>
      <w:bookmarkStart w:id="33" w:name="_Toc27473322"/>
      <w:r>
        <w:lastRenderedPageBreak/>
        <w:t>Faizin Etkileri</w:t>
      </w:r>
      <w:bookmarkEnd w:id="33"/>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Faydalı bir iş yapmaksızın fazladan para almak zulümdür. Toplumda düşmanlık ve şiddet doğurur. Faiz ödemek zorunda olan kimse ödemesi sürekli arttığından iflas etmekte ve her türlü zillete boyun eğmektedir. </w:t>
      </w:r>
      <w:r>
        <w:rPr>
          <w:rStyle w:val="FootnoteReference"/>
          <w:rFonts w:ascii="Garamond" w:hAnsi="Garamond" w:cs="Traditional Arabic"/>
          <w:bCs/>
        </w:rPr>
        <w:footnoteReference w:id="413"/>
      </w:r>
      <w:r>
        <w:rPr>
          <w:rFonts w:ascii="Garamond" w:hAnsi="Garamond" w:cs="Traditional Arabic"/>
          <w:bCs/>
        </w:rPr>
        <w:t xml:space="preserve"> Faiz toplumsal dengeleri bozmakta ve insanları mustazaf ve müstekbir diye ikiye ayırmaktadır. </w:t>
      </w:r>
      <w:r>
        <w:rPr>
          <w:rStyle w:val="FootnoteReference"/>
          <w:rFonts w:ascii="Garamond" w:hAnsi="Garamond" w:cs="Traditional Arabic"/>
          <w:bCs/>
        </w:rPr>
        <w:footnoteReference w:id="414"/>
      </w:r>
      <w:r>
        <w:rPr>
          <w:rFonts w:ascii="Garamond" w:hAnsi="Garamond" w:cs="Traditional Arabic"/>
          <w:bCs/>
        </w:rPr>
        <w:t xml:space="preserve"> Faiz ibadetlerin batıl olma nedenidir. </w:t>
      </w:r>
      <w:r>
        <w:rPr>
          <w:rStyle w:val="FootnoteReference"/>
          <w:rFonts w:ascii="Garamond" w:hAnsi="Garamond" w:cs="Traditional Arabic"/>
          <w:bCs/>
        </w:rPr>
        <w:footnoteReference w:id="415"/>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yıkıcı etkiler sebebiyle sadece İslam’da değil bütün semavi dinlerde haram kılınmıştır. Ama bazıları bir takım bahanelerle faizi temin etmek veya kaçamak yol bulmak istemektedirler. Günümüz dünyası, ekonomik politikalarında her ne kadar faizi kabul etmişseler de faiz yıkıcı etkilere sahiptir ve zulümdür. Faizin bu yıkıcı etkileri uygulandığı tüm toplumları sarmaktadır. Batılı ülkeler ilim ve teknoloji sebebiyle ilerlemişlerdir; faiz sebebiyle değil. Ayrıca faiz için çıkış yolu arayanlar Kur’an’ın uyarılarını dikkate almalıdır. Bu konuda yapılan hile-i şeriyyeler Yahudilerin cumartesi günü balık avlamak için yaptığı hilelere benzemektedir. Kur’an bu tür oyunlardan da gaflet etmemiş ve şiddetle eleştirmi</w:t>
      </w:r>
      <w:r>
        <w:rPr>
          <w:rFonts w:ascii="Garamond" w:hAnsi="Garamond" w:cs="Traditional Arabic"/>
          <w:bCs/>
        </w:rPr>
        <w:t>ş</w:t>
      </w:r>
      <w:r>
        <w:rPr>
          <w:rFonts w:ascii="Garamond" w:hAnsi="Garamond" w:cs="Traditional Arabic"/>
          <w:bCs/>
        </w:rPr>
        <w:t xml:space="preserve">tir.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Faize düşme tehlikesi fazla olduğu için bir hadiste şö</w:t>
      </w:r>
      <w:r>
        <w:rPr>
          <w:rFonts w:ascii="Garamond" w:hAnsi="Garamond" w:cs="Traditional Arabic"/>
          <w:bCs/>
        </w:rPr>
        <w:t>y</w:t>
      </w:r>
      <w:r>
        <w:rPr>
          <w:rFonts w:ascii="Garamond" w:hAnsi="Garamond" w:cs="Traditional Arabic"/>
          <w:bCs/>
        </w:rPr>
        <w:t xml:space="preserve">le yer almıştır: </w:t>
      </w:r>
      <w:r>
        <w:rPr>
          <w:rFonts w:ascii="Garamond" w:hAnsi="Garamond" w:cs="Traditional Arabic"/>
          <w:i/>
          <w:iCs/>
        </w:rPr>
        <w:t>“Her kim ilmi olmadan ticarete kalkışırsa faize düşer. ”</w:t>
      </w:r>
      <w:r>
        <w:rPr>
          <w:rStyle w:val="FootnoteReference"/>
          <w:rFonts w:ascii="Garamond" w:hAnsi="Garamond" w:cs="Traditional Arabic"/>
          <w:i/>
          <w:iCs/>
        </w:rPr>
        <w:footnoteReference w:id="416"/>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lastRenderedPageBreak/>
        <w:t>يَمْحَقُ</w:t>
      </w:r>
      <w:r w:rsidRPr="000C638F">
        <w:rPr>
          <w:rtl/>
        </w:rPr>
        <w:t xml:space="preserve"> </w:t>
      </w:r>
      <w:r w:rsidRPr="000C638F">
        <w:rPr>
          <w:rFonts w:hint="eastAsia"/>
          <w:rtl/>
        </w:rPr>
        <w:t>اللّهُ</w:t>
      </w:r>
      <w:r w:rsidRPr="000C638F">
        <w:rPr>
          <w:rtl/>
        </w:rPr>
        <w:t xml:space="preserve"> </w:t>
      </w:r>
      <w:r w:rsidRPr="000C638F">
        <w:rPr>
          <w:rFonts w:hint="eastAsia"/>
          <w:rtl/>
        </w:rPr>
        <w:t>الْرِّبَا</w:t>
      </w:r>
      <w:r w:rsidRPr="000C638F">
        <w:rPr>
          <w:rtl/>
        </w:rPr>
        <w:t xml:space="preserve"> </w:t>
      </w:r>
      <w:r w:rsidRPr="000C638F">
        <w:rPr>
          <w:rFonts w:hint="eastAsia"/>
          <w:rtl/>
        </w:rPr>
        <w:t>وَيُرْبِي</w:t>
      </w:r>
      <w:r w:rsidRPr="000C638F">
        <w:rPr>
          <w:rtl/>
        </w:rPr>
        <w:t xml:space="preserve"> </w:t>
      </w:r>
      <w:r w:rsidRPr="000C638F">
        <w:rPr>
          <w:rFonts w:hint="eastAsia"/>
          <w:rtl/>
        </w:rPr>
        <w:t>الصَّدَقَاتِ</w:t>
      </w:r>
      <w:r w:rsidRPr="000C638F">
        <w:rPr>
          <w:rtl/>
        </w:rPr>
        <w:t xml:space="preserve"> </w:t>
      </w:r>
      <w:r w:rsidRPr="000C638F">
        <w:rPr>
          <w:rFonts w:hint="eastAsia"/>
          <w:rtl/>
        </w:rPr>
        <w:t>وَاللّهُ</w:t>
      </w:r>
      <w:r w:rsidRPr="000C638F">
        <w:rPr>
          <w:rtl/>
        </w:rPr>
        <w:t xml:space="preserve"> </w:t>
      </w:r>
      <w:r w:rsidRPr="000C638F">
        <w:rPr>
          <w:rFonts w:hint="eastAsia"/>
          <w:rtl/>
        </w:rPr>
        <w:t>لاَ</w:t>
      </w:r>
      <w:r w:rsidRPr="000C638F">
        <w:rPr>
          <w:rtl/>
        </w:rPr>
        <w:t xml:space="preserve"> </w:t>
      </w:r>
      <w:r w:rsidRPr="000C638F">
        <w:rPr>
          <w:rFonts w:hint="eastAsia"/>
          <w:rtl/>
        </w:rPr>
        <w:t>يُحِبُّ</w:t>
      </w:r>
      <w:r w:rsidRPr="000C638F">
        <w:rPr>
          <w:rtl/>
        </w:rPr>
        <w:t xml:space="preserve"> </w:t>
      </w:r>
      <w:r w:rsidRPr="000C638F">
        <w:rPr>
          <w:rFonts w:hint="eastAsia"/>
          <w:rtl/>
        </w:rPr>
        <w:t>كُلَّ</w:t>
      </w:r>
      <w:r w:rsidRPr="000C638F">
        <w:rPr>
          <w:rtl/>
        </w:rPr>
        <w:t xml:space="preserve"> </w:t>
      </w:r>
      <w:r w:rsidRPr="000C638F">
        <w:rPr>
          <w:rFonts w:hint="eastAsia"/>
          <w:rtl/>
        </w:rPr>
        <w:t>كَفَّارٍ</w:t>
      </w:r>
      <w:r w:rsidRPr="000C638F">
        <w:rPr>
          <w:rtl/>
        </w:rPr>
        <w:t xml:space="preserve"> </w:t>
      </w:r>
      <w:r w:rsidRPr="000C638F">
        <w:rPr>
          <w:rFonts w:hint="eastAsia"/>
          <w:rtl/>
        </w:rPr>
        <w:t>أَثِيمٍ</w:t>
      </w:r>
      <w:r w:rsidRPr="000C638F">
        <w:rPr>
          <w:rtl/>
        </w:rPr>
        <w:t xml:space="preserve"> </w:t>
      </w:r>
      <w:r w:rsidRPr="000C638F">
        <w:rPr>
          <w:rFonts w:ascii="AGA Arabesque" w:hAnsi="AGA Arabesque"/>
          <w:b w:val="0"/>
          <w:bCs w:val="0"/>
          <w:rtl/>
        </w:rPr>
        <w:t>(</w:t>
      </w:r>
      <w:r w:rsidRPr="000C638F">
        <w:rPr>
          <w:rtl/>
        </w:rPr>
        <w:t>276</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276- “Allah faizi tüketir, sadakaları bereketlend</w:t>
      </w:r>
      <w:r>
        <w:rPr>
          <w:rFonts w:ascii="Garamond" w:hAnsi="Garamond" w:cs="Traditional Arabic"/>
        </w:rPr>
        <w:t>i</w:t>
      </w:r>
      <w:r>
        <w:rPr>
          <w:rFonts w:ascii="Garamond" w:hAnsi="Garamond" w:cs="Traditional Arabic"/>
        </w:rPr>
        <w:t xml:space="preserve">rir. Allah pek nankör olan hiçbir günahkarı sevmez. </w:t>
      </w: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spacing w:line="240" w:lineRule="atLeast"/>
        <w:rPr>
          <w:rFonts w:ascii="Garamond" w:hAnsi="Garamond" w:cs="Traditional Arabic"/>
          <w:b/>
        </w:rPr>
      </w:pPr>
      <w:r>
        <w:rPr>
          <w:rFonts w:ascii="Garamond" w:hAnsi="Garamond" w:cs="Traditional Arabic"/>
          <w:b/>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Ayette geçen </w:t>
      </w:r>
      <w:r>
        <w:rPr>
          <w:rFonts w:ascii="Garamond" w:hAnsi="Garamond" w:cs="Traditional Arabic"/>
          <w:b/>
          <w:bCs/>
        </w:rPr>
        <w:t>“yemheku”</w:t>
      </w:r>
      <w:r>
        <w:rPr>
          <w:rFonts w:ascii="Garamond" w:hAnsi="Garamond" w:cs="Traditional Arabic"/>
          <w:bCs/>
        </w:rPr>
        <w:t xml:space="preserve"> kelimesi tedrici tükenme ve eksilme man</w:t>
      </w:r>
      <w:r>
        <w:rPr>
          <w:rFonts w:ascii="Garamond" w:hAnsi="Garamond" w:cs="Traditional Arabic"/>
          <w:bCs/>
        </w:rPr>
        <w:t>a</w:t>
      </w:r>
      <w:r>
        <w:rPr>
          <w:rFonts w:ascii="Garamond" w:hAnsi="Garamond" w:cs="Traditional Arabic"/>
          <w:bCs/>
        </w:rPr>
        <w:t xml:space="preserve">sınadır. Bu kökten gelen </w:t>
      </w:r>
      <w:r>
        <w:rPr>
          <w:rFonts w:ascii="Garamond" w:hAnsi="Garamond" w:cs="Traditional Arabic"/>
          <w:b/>
          <w:bCs/>
        </w:rPr>
        <w:t>“muhak”</w:t>
      </w:r>
      <w:r>
        <w:rPr>
          <w:rFonts w:ascii="Garamond" w:hAnsi="Garamond" w:cs="Traditional Arabic"/>
          <w:bCs/>
        </w:rPr>
        <w:t xml:space="preserve"> kelimesi de ay sonunda nerede ise görünmez hale gelen hilale denmektedir. </w:t>
      </w:r>
      <w:r>
        <w:rPr>
          <w:rFonts w:ascii="Garamond" w:hAnsi="Garamond" w:cs="Traditional Arabic"/>
          <w:b/>
          <w:bCs/>
        </w:rPr>
        <w:t>“Riba”</w:t>
      </w:r>
      <w:r>
        <w:rPr>
          <w:rFonts w:ascii="Garamond" w:hAnsi="Garamond" w:cs="Traditional Arabic"/>
          <w:bCs/>
        </w:rPr>
        <w:t xml:space="preserve"> ise tedrici artışı ifade e</w:t>
      </w:r>
      <w:r>
        <w:rPr>
          <w:rFonts w:ascii="Garamond" w:hAnsi="Garamond" w:cs="Traditional Arabic"/>
          <w:bCs/>
        </w:rPr>
        <w:t>t</w:t>
      </w:r>
      <w:r>
        <w:rPr>
          <w:rFonts w:ascii="Garamond" w:hAnsi="Garamond" w:cs="Traditional Arabic"/>
          <w:bCs/>
        </w:rPr>
        <w:t xml:space="preserve">mektedir.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ayette hatırlatıldığı gibi faiz yiyenler her ne kadar mal biriktirmek için faiz alıyorlarsa da Allah mal biriktirmenin doğal neticesi olan bereket ve faydalarından onları mahrum kılar. Burada bizzat faizli malın ortadan kalkması gerekli değildir. Belki mal biriktirmede hedeflenen amaçlar göz önünden yok olur. Faiz toplumları</w:t>
      </w:r>
      <w:r>
        <w:rPr>
          <w:rFonts w:ascii="Garamond" w:hAnsi="Garamond" w:cs="Traditional Arabic"/>
          <w:bCs/>
        </w:rPr>
        <w:t>n</w:t>
      </w:r>
      <w:r>
        <w:rPr>
          <w:rFonts w:ascii="Garamond" w:hAnsi="Garamond" w:cs="Traditional Arabic"/>
          <w:bCs/>
        </w:rPr>
        <w:t>da mutluluk, sevgi ve güven yok olur. Bir çok zengin kimse onca sermayesine rağmen, asla rahat yüz görmez, toplumda, sevilmez. Bunun tam tersine infak, sadaka ve borç vermenin yaygın olduğu toplumlarda bir çok bereketler vardır. Bu düzende fakirler ümidini kesmez, zenginler mal biriktirmeyi düşünmez ve taş kalpli olmazlar. Mahrum kimseler de intikam, hırsızlık ve benzeri kötü şeyleri düşünmezler. Zenginler malını koruma endişesini taşımazlar. Böylece toplum göreli bir denge, sevgi, rahmet, diyalog ve güven içine girer. Fahr-u Razi’nin tefsirinde şöyle yer almıştır. “Faiz yiyenler, insani adalet, duygu ve dengeden uzaklaşınca kendisi ve malı fakirlerin kinine uğrar. Her an intikam, hırsızlık ve komployla karşı karş</w:t>
      </w:r>
      <w:r>
        <w:rPr>
          <w:rFonts w:ascii="Garamond" w:hAnsi="Garamond" w:cs="Traditional Arabic"/>
          <w:bCs/>
        </w:rPr>
        <w:t>ı</w:t>
      </w:r>
      <w:r>
        <w:rPr>
          <w:rFonts w:ascii="Garamond" w:hAnsi="Garamond" w:cs="Traditional Arabic"/>
          <w:bCs/>
        </w:rPr>
        <w:t>ya kalır. Bütün bunlar ayette yer alan tükenme ve eksilmenin en açık örnekl</w:t>
      </w:r>
      <w:r>
        <w:rPr>
          <w:rFonts w:ascii="Garamond" w:hAnsi="Garamond" w:cs="Traditional Arabic"/>
          <w:bCs/>
        </w:rPr>
        <w:t>e</w:t>
      </w:r>
      <w:r>
        <w:rPr>
          <w:rFonts w:ascii="Garamond" w:hAnsi="Garamond" w:cs="Traditional Arabic"/>
          <w:bCs/>
        </w:rPr>
        <w:t>ridir.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Zahiri gelişime aldanmayın. </w:t>
      </w:r>
      <w:r>
        <w:rPr>
          <w:rFonts w:ascii="Garamond" w:hAnsi="Garamond" w:cs="Traditional Arabic"/>
          <w:b/>
          <w:bCs/>
        </w:rPr>
        <w:t>“Allah faizi tüketir.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Rızık Allah’ın elindedir. Mal sahipleri mutluluktan mahrum olabilirler. Ama fakirler bu sebeple en iyi g</w:t>
      </w:r>
      <w:r>
        <w:rPr>
          <w:rFonts w:ascii="Garamond" w:hAnsi="Garamond" w:cs="Traditional Arabic"/>
          <w:bCs/>
        </w:rPr>
        <w:t>ü</w:t>
      </w:r>
      <w:r>
        <w:rPr>
          <w:rFonts w:ascii="Garamond" w:hAnsi="Garamond" w:cs="Traditional Arabic"/>
          <w:bCs/>
        </w:rPr>
        <w:t xml:space="preserve">ven ve huzur içinde yaşamalıdır.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Faiz yiyenler, küfredenlerdir. Günah ruhlarına işlemiştir. “</w:t>
      </w:r>
      <w:r>
        <w:rPr>
          <w:rFonts w:ascii="Garamond" w:hAnsi="Garamond" w:cs="Traditional Arabic"/>
          <w:b/>
          <w:bCs/>
        </w:rPr>
        <w:t>pek na</w:t>
      </w:r>
      <w:r>
        <w:rPr>
          <w:rFonts w:ascii="Garamond" w:hAnsi="Garamond" w:cs="Traditional Arabic"/>
          <w:b/>
          <w:bCs/>
        </w:rPr>
        <w:t>n</w:t>
      </w:r>
      <w:r>
        <w:rPr>
          <w:rFonts w:ascii="Garamond" w:hAnsi="Garamond" w:cs="Traditional Arabic"/>
          <w:b/>
          <w:bCs/>
        </w:rPr>
        <w:t>kör</w:t>
      </w:r>
      <w:r w:rsidR="00017F58">
        <w:rPr>
          <w:rFonts w:ascii="Garamond" w:hAnsi="Garamond" w:cs="Traditional Arabic"/>
          <w:b/>
          <w:bCs/>
        </w:rPr>
        <w:t>...</w:t>
      </w:r>
      <w:r>
        <w:rPr>
          <w:rFonts w:ascii="Garamond" w:hAnsi="Garamond" w:cs="Traditional Arabic"/>
          <w:b/>
          <w:bCs/>
        </w:rPr>
        <w:t xml:space="preserve"> günahkar</w:t>
      </w:r>
      <w:r w:rsidR="00017F58">
        <w:rPr>
          <w:rFonts w:ascii="Garamond" w:hAnsi="Garamond" w:cs="Traditional Arabic"/>
          <w:b/>
          <w:bCs/>
        </w:rPr>
        <w:t>...</w:t>
      </w:r>
      <w:r>
        <w:rPr>
          <w:rFonts w:ascii="Garamond" w:hAnsi="Garamond" w:cs="Traditional Arabic"/>
          <w:b/>
          <w:bCs/>
        </w:rPr>
        <w:t xml:space="preserve"> ”</w:t>
      </w:r>
      <w:r>
        <w:rPr>
          <w:rFonts w:ascii="Garamond" w:hAnsi="Garamond" w:cs="Traditional Arabic"/>
          <w:bCs/>
        </w:rPr>
        <w:t xml:space="preserve"> Faiz yiyen kimse bu ameli ile yaşamını haram kılmakta, ibadetlerini batıl etmekte, hırs ve tamahın esiri olmaktadır. Evet faiz yiyen kimse oldukça nankör ve günahkardır.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Faiz karışan malı tüketmek ilahi sünnetlerden bir</w:t>
      </w:r>
      <w:r>
        <w:rPr>
          <w:rFonts w:ascii="Garamond" w:hAnsi="Garamond" w:cs="Traditional Arabic"/>
          <w:bCs/>
        </w:rPr>
        <w:t>i</w:t>
      </w:r>
      <w:r>
        <w:rPr>
          <w:rFonts w:ascii="Garamond" w:hAnsi="Garamond" w:cs="Traditional Arabic"/>
          <w:bCs/>
        </w:rPr>
        <w:t xml:space="preserve">dir. </w:t>
      </w:r>
      <w:r>
        <w:rPr>
          <w:rFonts w:ascii="Garamond" w:hAnsi="Garamond" w:cs="Traditional Arabic"/>
          <w:b/>
          <w:bCs/>
        </w:rPr>
        <w:t>“Tüketir. ”</w:t>
      </w:r>
      <w:r>
        <w:rPr>
          <w:rStyle w:val="FootnoteReference"/>
          <w:rFonts w:ascii="Garamond" w:hAnsi="Garamond" w:cs="Traditional Arabic"/>
          <w:b/>
          <w:bCs/>
        </w:rPr>
        <w:footnoteReference w:id="417"/>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إِنَّ</w:t>
      </w:r>
      <w:r w:rsidRPr="000C638F">
        <w:rPr>
          <w:rtl/>
        </w:rPr>
        <w:t xml:space="preserve"> </w:t>
      </w:r>
      <w:r w:rsidRPr="000C638F">
        <w:rPr>
          <w:rFonts w:hint="eastAsia"/>
          <w:rtl/>
        </w:rPr>
        <w:t>الَّذِينَ</w:t>
      </w:r>
      <w:r w:rsidRPr="000C638F">
        <w:rPr>
          <w:rtl/>
        </w:rPr>
        <w:t xml:space="preserve"> </w:t>
      </w:r>
      <w:r w:rsidRPr="000C638F">
        <w:rPr>
          <w:rFonts w:hint="eastAsia"/>
          <w:rtl/>
        </w:rPr>
        <w:t>آمَنُواْ</w:t>
      </w:r>
      <w:r w:rsidRPr="000C638F">
        <w:rPr>
          <w:rtl/>
        </w:rPr>
        <w:t xml:space="preserve"> </w:t>
      </w:r>
      <w:r w:rsidRPr="000C638F">
        <w:rPr>
          <w:rFonts w:hint="eastAsia"/>
          <w:rtl/>
        </w:rPr>
        <w:t>وَعَمِلُواْ</w:t>
      </w:r>
      <w:r w:rsidRPr="000C638F">
        <w:rPr>
          <w:rtl/>
        </w:rPr>
        <w:t xml:space="preserve"> </w:t>
      </w:r>
      <w:r w:rsidRPr="000C638F">
        <w:rPr>
          <w:rFonts w:hint="eastAsia"/>
          <w:rtl/>
        </w:rPr>
        <w:t>الصَّالِحَاتِ</w:t>
      </w:r>
      <w:r w:rsidRPr="000C638F">
        <w:rPr>
          <w:rtl/>
        </w:rPr>
        <w:t xml:space="preserve"> </w:t>
      </w:r>
      <w:r w:rsidRPr="000C638F">
        <w:rPr>
          <w:rFonts w:hint="eastAsia"/>
          <w:rtl/>
        </w:rPr>
        <w:t>وَأَقَامُواْ</w:t>
      </w:r>
      <w:r w:rsidRPr="000C638F">
        <w:rPr>
          <w:rtl/>
        </w:rPr>
        <w:t xml:space="preserve"> </w:t>
      </w:r>
      <w:r w:rsidRPr="000C638F">
        <w:rPr>
          <w:rFonts w:hint="eastAsia"/>
          <w:rtl/>
        </w:rPr>
        <w:t>الصَّلاَةَ</w:t>
      </w:r>
      <w:r w:rsidRPr="000C638F">
        <w:rPr>
          <w:rtl/>
        </w:rPr>
        <w:t xml:space="preserve"> </w:t>
      </w:r>
      <w:r w:rsidRPr="000C638F">
        <w:rPr>
          <w:rFonts w:hint="eastAsia"/>
          <w:rtl/>
        </w:rPr>
        <w:t>وَآتَوُاْ</w:t>
      </w:r>
      <w:r w:rsidRPr="000C638F">
        <w:rPr>
          <w:rtl/>
        </w:rPr>
        <w:t xml:space="preserve"> </w:t>
      </w:r>
      <w:r w:rsidRPr="000C638F">
        <w:rPr>
          <w:rFonts w:hint="eastAsia"/>
          <w:rtl/>
        </w:rPr>
        <w:t>الزَّكَاةَ</w:t>
      </w:r>
      <w:r w:rsidRPr="000C638F">
        <w:rPr>
          <w:rtl/>
        </w:rPr>
        <w:t xml:space="preserve"> </w:t>
      </w:r>
      <w:r w:rsidRPr="000C638F">
        <w:rPr>
          <w:rFonts w:hint="eastAsia"/>
          <w:rtl/>
        </w:rPr>
        <w:t>لَهُمْ</w:t>
      </w:r>
      <w:r w:rsidRPr="000C638F">
        <w:rPr>
          <w:rtl/>
        </w:rPr>
        <w:t xml:space="preserve"> </w:t>
      </w:r>
      <w:r w:rsidRPr="000C638F">
        <w:rPr>
          <w:rFonts w:hint="eastAsia"/>
          <w:rtl/>
        </w:rPr>
        <w:t>أَجْرُهُمْ</w:t>
      </w:r>
      <w:r w:rsidRPr="000C638F">
        <w:rPr>
          <w:rtl/>
        </w:rPr>
        <w:t xml:space="preserve"> </w:t>
      </w:r>
      <w:r w:rsidRPr="000C638F">
        <w:rPr>
          <w:rFonts w:hint="eastAsia"/>
          <w:rtl/>
        </w:rPr>
        <w:t>عِندَ</w:t>
      </w:r>
      <w:r w:rsidRPr="000C638F">
        <w:rPr>
          <w:rtl/>
        </w:rPr>
        <w:t xml:space="preserve"> </w:t>
      </w:r>
      <w:r w:rsidRPr="000C638F">
        <w:rPr>
          <w:rFonts w:hint="eastAsia"/>
          <w:rtl/>
        </w:rPr>
        <w:t>رَبِّهِمْ</w:t>
      </w:r>
      <w:r w:rsidRPr="000C638F">
        <w:rPr>
          <w:rtl/>
        </w:rPr>
        <w:t xml:space="preserve"> </w:t>
      </w:r>
      <w:r w:rsidRPr="000C638F">
        <w:rPr>
          <w:rFonts w:hint="eastAsia"/>
          <w:rtl/>
        </w:rPr>
        <w:t>وَلاَ</w:t>
      </w:r>
      <w:r w:rsidRPr="000C638F">
        <w:rPr>
          <w:rtl/>
        </w:rPr>
        <w:t xml:space="preserve"> </w:t>
      </w:r>
      <w:r w:rsidRPr="000C638F">
        <w:rPr>
          <w:rFonts w:hint="eastAsia"/>
          <w:rtl/>
        </w:rPr>
        <w:t>خَوْفٌ</w:t>
      </w:r>
      <w:r w:rsidRPr="000C638F">
        <w:rPr>
          <w:rtl/>
        </w:rPr>
        <w:t xml:space="preserve"> </w:t>
      </w:r>
      <w:r w:rsidRPr="000C638F">
        <w:rPr>
          <w:rFonts w:hint="eastAsia"/>
          <w:rtl/>
        </w:rPr>
        <w:t>عَلَيْهِمْ</w:t>
      </w:r>
      <w:r w:rsidRPr="000C638F">
        <w:rPr>
          <w:rtl/>
        </w:rPr>
        <w:t xml:space="preserve"> </w:t>
      </w:r>
      <w:r w:rsidRPr="000C638F">
        <w:rPr>
          <w:rFonts w:hint="eastAsia"/>
          <w:rtl/>
        </w:rPr>
        <w:t>وَلاَ</w:t>
      </w:r>
      <w:r w:rsidRPr="000C638F">
        <w:rPr>
          <w:rtl/>
        </w:rPr>
        <w:t xml:space="preserve"> </w:t>
      </w:r>
      <w:r w:rsidRPr="000C638F">
        <w:rPr>
          <w:rFonts w:hint="eastAsia"/>
          <w:rtl/>
        </w:rPr>
        <w:t>هُمْ</w:t>
      </w:r>
      <w:r w:rsidRPr="000C638F">
        <w:rPr>
          <w:rtl/>
        </w:rPr>
        <w:t xml:space="preserve"> </w:t>
      </w:r>
      <w:r w:rsidRPr="000C638F">
        <w:rPr>
          <w:rFonts w:hint="eastAsia"/>
          <w:rtl/>
        </w:rPr>
        <w:t>يَحْزَنُونَ</w:t>
      </w:r>
      <w:r w:rsidRPr="000C638F">
        <w:rPr>
          <w:rtl/>
        </w:rPr>
        <w:t xml:space="preserve"> </w:t>
      </w:r>
      <w:r w:rsidRPr="000C638F">
        <w:rPr>
          <w:rFonts w:ascii="AGA Arabesque" w:hAnsi="AGA Arabesque"/>
          <w:b w:val="0"/>
          <w:bCs w:val="0"/>
          <w:rtl/>
        </w:rPr>
        <w:t>(</w:t>
      </w:r>
      <w:r w:rsidRPr="000C638F">
        <w:rPr>
          <w:rtl/>
        </w:rPr>
        <w:t>277</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277- “İman edip salih âmellerde bulunanların, namaz kılıp, zekât verenlerin Rableri katında ecirl</w:t>
      </w:r>
      <w:r>
        <w:rPr>
          <w:rFonts w:ascii="Garamond" w:hAnsi="Garamond" w:cs="Traditional Arabic"/>
        </w:rPr>
        <w:t>e</w:t>
      </w:r>
      <w:r>
        <w:rPr>
          <w:rFonts w:ascii="Garamond" w:hAnsi="Garamond" w:cs="Traditional Arabic"/>
        </w:rPr>
        <w:t xml:space="preserve">ri vardır. Onlara korku yoktur ve onlar üzülmeyeceklerdir.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oldukça çok nankör ve günahkar olan faizcil</w:t>
      </w:r>
      <w:r>
        <w:rPr>
          <w:rFonts w:ascii="Garamond" w:hAnsi="Garamond" w:cs="Traditional Arabic"/>
          <w:bCs/>
        </w:rPr>
        <w:t>e</w:t>
      </w:r>
      <w:r>
        <w:rPr>
          <w:rFonts w:ascii="Garamond" w:hAnsi="Garamond" w:cs="Traditional Arabic"/>
          <w:bCs/>
        </w:rPr>
        <w:t xml:space="preserve">re karşılık salih amellerde bulunan, namaz kılan ve zekat veren mü’minleri tanıtmaktadır.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i/>
          <w:iCs/>
        </w:rPr>
        <w:t xml:space="preserve">Dört tür insan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Bir grubu iman etmiş ve salih işlerde bulunurlar. Bunlar mü’minlerdir.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Bir grubu ne iman etmiş, ne de salih işlerde bulunurlar. Bunlar da kafirlerdir.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3- Bazıları iman etmiş, ama salih amelde bulunma</w:t>
      </w:r>
      <w:r>
        <w:rPr>
          <w:rFonts w:ascii="Garamond" w:hAnsi="Garamond" w:cs="Traditional Arabic"/>
          <w:bCs/>
        </w:rPr>
        <w:t>z</w:t>
      </w:r>
      <w:r>
        <w:rPr>
          <w:rFonts w:ascii="Garamond" w:hAnsi="Garamond" w:cs="Traditional Arabic"/>
          <w:bCs/>
        </w:rPr>
        <w:t xml:space="preserve">lar. Bunlar da fasıklardır.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Bir grubu iman etmemiş, ama iman izharında bulunurlar ve zahirde iyi işler yaparlar. Bunlar da münafıklardır.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Faiz yiyenler İnsanlardan ve Allah’tan uzaklaşmışla</w:t>
      </w:r>
      <w:r>
        <w:rPr>
          <w:rFonts w:ascii="Garamond" w:hAnsi="Garamond" w:cs="Traditional Arabic"/>
          <w:bCs/>
        </w:rPr>
        <w:t>r</w:t>
      </w:r>
      <w:r>
        <w:rPr>
          <w:rFonts w:ascii="Garamond" w:hAnsi="Garamond" w:cs="Traditional Arabic"/>
          <w:bCs/>
        </w:rPr>
        <w:t xml:space="preserve">dır. Buna karşılık iman edenler, salih işte bulunanlar ise namaz vesilesiyle Allah’la irtibat kurmuş ve zekat vererek insanlarla kaynaşmışlardır.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Mü’minleri teşvik etmenin yanısıra fasıkları tehdit etmek de pedegojik bir ilkedir.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Gerçek güven ve huzur; iman, salih amel, Allah’la ilişki ve insanlarla irtibat halinde olmaktadır.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يَا</w:t>
      </w:r>
      <w:r w:rsidRPr="000C638F">
        <w:rPr>
          <w:rtl/>
        </w:rPr>
        <w:t xml:space="preserve"> </w:t>
      </w:r>
      <w:r w:rsidRPr="000C638F">
        <w:rPr>
          <w:rFonts w:hint="eastAsia"/>
          <w:rtl/>
        </w:rPr>
        <w:t>أَيُّهَا</w:t>
      </w:r>
      <w:r w:rsidRPr="000C638F">
        <w:rPr>
          <w:rtl/>
        </w:rPr>
        <w:t xml:space="preserve"> </w:t>
      </w:r>
      <w:r w:rsidRPr="000C638F">
        <w:rPr>
          <w:rFonts w:hint="eastAsia"/>
          <w:rtl/>
        </w:rPr>
        <w:t>الَّذِينَ</w:t>
      </w:r>
      <w:r w:rsidRPr="000C638F">
        <w:rPr>
          <w:rtl/>
        </w:rPr>
        <w:t xml:space="preserve"> </w:t>
      </w:r>
      <w:r w:rsidRPr="000C638F">
        <w:rPr>
          <w:rFonts w:hint="eastAsia"/>
          <w:rtl/>
        </w:rPr>
        <w:t>آمَنُواْ</w:t>
      </w:r>
      <w:r w:rsidRPr="000C638F">
        <w:rPr>
          <w:rtl/>
        </w:rPr>
        <w:t xml:space="preserve"> </w:t>
      </w:r>
      <w:r w:rsidRPr="000C638F">
        <w:rPr>
          <w:rFonts w:hint="eastAsia"/>
          <w:rtl/>
        </w:rPr>
        <w:t>اتَّقُواْ</w:t>
      </w:r>
      <w:r w:rsidRPr="000C638F">
        <w:rPr>
          <w:rtl/>
        </w:rPr>
        <w:t xml:space="preserve"> </w:t>
      </w:r>
      <w:r w:rsidRPr="000C638F">
        <w:rPr>
          <w:rFonts w:hint="eastAsia"/>
          <w:rtl/>
        </w:rPr>
        <w:t>اللّهَ</w:t>
      </w:r>
      <w:r w:rsidRPr="000C638F">
        <w:rPr>
          <w:rtl/>
        </w:rPr>
        <w:t xml:space="preserve"> </w:t>
      </w:r>
      <w:r w:rsidRPr="000C638F">
        <w:rPr>
          <w:rFonts w:hint="eastAsia"/>
          <w:rtl/>
        </w:rPr>
        <w:t>وَذَرُواْ</w:t>
      </w:r>
      <w:r w:rsidRPr="000C638F">
        <w:rPr>
          <w:rtl/>
        </w:rPr>
        <w:t xml:space="preserve"> </w:t>
      </w:r>
      <w:r w:rsidRPr="000C638F">
        <w:rPr>
          <w:rFonts w:hint="eastAsia"/>
          <w:rtl/>
        </w:rPr>
        <w:t>مَا</w:t>
      </w:r>
      <w:r w:rsidRPr="000C638F">
        <w:rPr>
          <w:rtl/>
        </w:rPr>
        <w:t xml:space="preserve"> </w:t>
      </w:r>
      <w:r w:rsidRPr="000C638F">
        <w:rPr>
          <w:rFonts w:hint="eastAsia"/>
          <w:rtl/>
        </w:rPr>
        <w:t>بَقِيَ</w:t>
      </w:r>
      <w:r w:rsidRPr="000C638F">
        <w:rPr>
          <w:rtl/>
        </w:rPr>
        <w:t xml:space="preserve"> </w:t>
      </w:r>
      <w:r w:rsidRPr="000C638F">
        <w:rPr>
          <w:rFonts w:hint="eastAsia"/>
          <w:rtl/>
        </w:rPr>
        <w:t>مِنَ</w:t>
      </w:r>
      <w:r w:rsidRPr="000C638F">
        <w:rPr>
          <w:rtl/>
        </w:rPr>
        <w:t xml:space="preserve"> </w:t>
      </w:r>
      <w:r w:rsidRPr="000C638F">
        <w:rPr>
          <w:rFonts w:hint="eastAsia"/>
          <w:rtl/>
        </w:rPr>
        <w:t>الرِّبَا</w:t>
      </w:r>
      <w:r w:rsidRPr="000C638F">
        <w:rPr>
          <w:rtl/>
        </w:rPr>
        <w:t xml:space="preserve"> </w:t>
      </w:r>
      <w:r w:rsidRPr="000C638F">
        <w:rPr>
          <w:rFonts w:hint="eastAsia"/>
          <w:rtl/>
        </w:rPr>
        <w:t>إِن</w:t>
      </w:r>
      <w:r w:rsidRPr="000C638F">
        <w:rPr>
          <w:rtl/>
        </w:rPr>
        <w:t xml:space="preserve"> </w:t>
      </w:r>
      <w:r w:rsidRPr="000C638F">
        <w:rPr>
          <w:rFonts w:hint="eastAsia"/>
          <w:rtl/>
        </w:rPr>
        <w:t>كُنتُم</w:t>
      </w:r>
      <w:r w:rsidRPr="000C638F">
        <w:rPr>
          <w:rtl/>
        </w:rPr>
        <w:t xml:space="preserve"> </w:t>
      </w:r>
      <w:r w:rsidRPr="000C638F">
        <w:rPr>
          <w:rFonts w:hint="eastAsia"/>
          <w:rtl/>
        </w:rPr>
        <w:t>مُّؤْمِنِينَ</w:t>
      </w:r>
      <w:r w:rsidRPr="000C638F">
        <w:rPr>
          <w:rtl/>
        </w:rPr>
        <w:t xml:space="preserve"> </w:t>
      </w:r>
      <w:r w:rsidRPr="000C638F">
        <w:rPr>
          <w:rFonts w:ascii="AGA Arabesque" w:hAnsi="AGA Arabesque"/>
          <w:b w:val="0"/>
          <w:bCs w:val="0"/>
          <w:rtl/>
        </w:rPr>
        <w:t>(</w:t>
      </w:r>
      <w:r w:rsidRPr="000C638F">
        <w:rPr>
          <w:rtl/>
        </w:rPr>
        <w:t>278</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278- “Ey iman edenler! Allah'tan sakının, iman etmişseniz, fai</w:t>
      </w:r>
      <w:r>
        <w:rPr>
          <w:rFonts w:ascii="Garamond" w:hAnsi="Garamond" w:cs="Traditional Arabic"/>
        </w:rPr>
        <w:t>z</w:t>
      </w:r>
      <w:r>
        <w:rPr>
          <w:rFonts w:ascii="Garamond" w:hAnsi="Garamond" w:cs="Traditional Arabic"/>
        </w:rPr>
        <w:t xml:space="preserve">den arta kalmış hesaptan vazgeçin.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Mecme’ul-Beyan, el-Mizan ve Meraği’nin tefsir kitaplarında şöyle yer almıştır: “Faizi haram kılan bu ayet inince Halit b. Velit, Abbas ve Osman gibi bazı sahabilerin insanlardan faiz alacakları vardı. Onlar insanlardan bu faiz alacakları hususunda Peygambere ne yapmaları gerektiğini sordu. Bunun üzerine bu ayet nazil oldu. Peygamber de bu ayet nazil olduktan sonra şöyle buyurdu: </w:t>
      </w:r>
      <w:r>
        <w:rPr>
          <w:rFonts w:ascii="Garamond" w:hAnsi="Garamond" w:cs="Traditional Arabic"/>
          <w:i/>
          <w:iCs/>
        </w:rPr>
        <w:t>“Amcam Abbas bile faiz alma hakkına sahip değildir. ”</w:t>
      </w:r>
      <w:r>
        <w:rPr>
          <w:rFonts w:ascii="Garamond" w:hAnsi="Garamond" w:cs="Traditional Arabic"/>
          <w:bCs/>
        </w:rPr>
        <w:t xml:space="preserve"> Hakeza Peygamber şöyle buyurmuştur: </w:t>
      </w:r>
      <w:r>
        <w:rPr>
          <w:rFonts w:ascii="Garamond" w:hAnsi="Garamond" w:cs="Traditional Arabic"/>
          <w:i/>
          <w:iCs/>
        </w:rPr>
        <w:t xml:space="preserve">“Herkesten önce benim yakınlarım faizden el </w:t>
      </w:r>
      <w:r>
        <w:rPr>
          <w:rFonts w:ascii="Garamond" w:hAnsi="Garamond" w:cs="Traditional Arabic"/>
          <w:i/>
          <w:iCs/>
        </w:rPr>
        <w:lastRenderedPageBreak/>
        <w:t>çekmelidir. ”</w:t>
      </w:r>
      <w:r>
        <w:rPr>
          <w:rFonts w:ascii="Garamond" w:hAnsi="Garamond" w:cs="Traditional Arabic"/>
          <w:bCs/>
        </w:rPr>
        <w:t xml:space="preserve"> Hakeza bir hutbesinde şöyle buyurmuştur: </w:t>
      </w:r>
      <w:r>
        <w:rPr>
          <w:rFonts w:ascii="Garamond" w:hAnsi="Garamond" w:cs="Traditional Arabic"/>
          <w:i/>
          <w:iCs/>
        </w:rPr>
        <w:t>“Cahiliyye dönemindeki bütün faizler, özellikle de amcam Abbas’ın faizleri ayaklarımın altınd</w:t>
      </w:r>
      <w:r>
        <w:rPr>
          <w:rFonts w:ascii="Garamond" w:hAnsi="Garamond" w:cs="Traditional Arabic"/>
          <w:i/>
          <w:iCs/>
        </w:rPr>
        <w:t>a</w:t>
      </w:r>
      <w:r>
        <w:rPr>
          <w:rFonts w:ascii="Garamond" w:hAnsi="Garamond" w:cs="Traditional Arabic"/>
          <w:i/>
          <w:iCs/>
        </w:rPr>
        <w:t>dır. ”</w:t>
      </w:r>
      <w:r>
        <w:rPr>
          <w:rStyle w:val="FootnoteReference"/>
          <w:rFonts w:ascii="Garamond" w:hAnsi="Garamond" w:cs="Traditional Arabic"/>
          <w:i/>
          <w:iCs/>
        </w:rPr>
        <w:footnoteReference w:id="418"/>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1- İman etmenin gereği başkalarının hakkına tecavüz etmemek ve haram maldan kaçınmaktır. </w:t>
      </w:r>
      <w:r>
        <w:rPr>
          <w:rFonts w:ascii="Garamond" w:hAnsi="Garamond" w:cs="Traditional Arabic"/>
          <w:b/>
          <w:bCs/>
        </w:rPr>
        <w:t>“İman etmişseniz.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Takva’nın göstergesi haram malı terketmektir. “</w:t>
      </w:r>
      <w:r>
        <w:rPr>
          <w:rFonts w:ascii="Garamond" w:hAnsi="Garamond" w:cs="Traditional Arabic"/>
          <w:b/>
          <w:bCs/>
        </w:rPr>
        <w:t>Allah'tan sakının</w:t>
      </w:r>
      <w:r w:rsidR="00017F58">
        <w:rPr>
          <w:rFonts w:ascii="Garamond" w:hAnsi="Garamond" w:cs="Traditional Arabic"/>
          <w:b/>
          <w:bCs/>
        </w:rPr>
        <w:t>...</w:t>
      </w:r>
      <w:r>
        <w:rPr>
          <w:rFonts w:ascii="Garamond" w:hAnsi="Garamond" w:cs="Traditional Arabic"/>
          <w:b/>
          <w:bCs/>
        </w:rPr>
        <w:t xml:space="preserve"> faizden arta kalmış hesaptan vazgeçin.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فَإِن</w:t>
      </w:r>
      <w:r w:rsidRPr="000C638F">
        <w:rPr>
          <w:rtl/>
        </w:rPr>
        <w:t xml:space="preserve"> </w:t>
      </w:r>
      <w:r w:rsidRPr="000C638F">
        <w:rPr>
          <w:rFonts w:hint="eastAsia"/>
          <w:rtl/>
        </w:rPr>
        <w:t>لَّمْ</w:t>
      </w:r>
      <w:r w:rsidRPr="000C638F">
        <w:rPr>
          <w:rtl/>
        </w:rPr>
        <w:t xml:space="preserve"> </w:t>
      </w:r>
      <w:r w:rsidRPr="000C638F">
        <w:rPr>
          <w:rFonts w:hint="eastAsia"/>
          <w:rtl/>
        </w:rPr>
        <w:t>تَفْعَلُواْ</w:t>
      </w:r>
      <w:r w:rsidRPr="000C638F">
        <w:rPr>
          <w:rtl/>
        </w:rPr>
        <w:t xml:space="preserve"> </w:t>
      </w:r>
      <w:r w:rsidRPr="000C638F">
        <w:rPr>
          <w:rFonts w:hint="eastAsia"/>
          <w:rtl/>
        </w:rPr>
        <w:t>فَأْذَنُواْ</w:t>
      </w:r>
      <w:r w:rsidRPr="000C638F">
        <w:rPr>
          <w:rtl/>
        </w:rPr>
        <w:t xml:space="preserve"> </w:t>
      </w:r>
      <w:r w:rsidRPr="000C638F">
        <w:rPr>
          <w:rFonts w:hint="eastAsia"/>
          <w:rtl/>
        </w:rPr>
        <w:t>بِحَرْبٍ</w:t>
      </w:r>
      <w:r w:rsidRPr="000C638F">
        <w:rPr>
          <w:rtl/>
        </w:rPr>
        <w:t xml:space="preserve"> </w:t>
      </w:r>
      <w:r w:rsidRPr="000C638F">
        <w:rPr>
          <w:rFonts w:hint="eastAsia"/>
          <w:rtl/>
        </w:rPr>
        <w:t>مِّنَ</w:t>
      </w:r>
      <w:r w:rsidRPr="000C638F">
        <w:rPr>
          <w:rtl/>
        </w:rPr>
        <w:t xml:space="preserve"> </w:t>
      </w:r>
      <w:r w:rsidRPr="000C638F">
        <w:rPr>
          <w:rFonts w:hint="eastAsia"/>
          <w:rtl/>
        </w:rPr>
        <w:t>اللّهِ</w:t>
      </w:r>
      <w:r w:rsidRPr="000C638F">
        <w:rPr>
          <w:rtl/>
        </w:rPr>
        <w:t xml:space="preserve"> </w:t>
      </w:r>
      <w:r w:rsidRPr="000C638F">
        <w:rPr>
          <w:rFonts w:hint="eastAsia"/>
          <w:rtl/>
        </w:rPr>
        <w:t>وَرَسُولِهِ</w:t>
      </w:r>
      <w:r w:rsidRPr="000C638F">
        <w:rPr>
          <w:rtl/>
        </w:rPr>
        <w:t xml:space="preserve"> </w:t>
      </w:r>
      <w:r w:rsidRPr="000C638F">
        <w:rPr>
          <w:rFonts w:hint="eastAsia"/>
          <w:rtl/>
        </w:rPr>
        <w:t>وَإِن</w:t>
      </w:r>
      <w:r w:rsidRPr="000C638F">
        <w:rPr>
          <w:rtl/>
        </w:rPr>
        <w:t xml:space="preserve"> </w:t>
      </w:r>
      <w:r w:rsidRPr="000C638F">
        <w:rPr>
          <w:rFonts w:hint="eastAsia"/>
          <w:rtl/>
        </w:rPr>
        <w:t>تُبْتُمْ</w:t>
      </w:r>
      <w:r w:rsidRPr="000C638F">
        <w:rPr>
          <w:rtl/>
        </w:rPr>
        <w:t xml:space="preserve"> </w:t>
      </w:r>
      <w:r w:rsidRPr="000C638F">
        <w:rPr>
          <w:rFonts w:hint="eastAsia"/>
          <w:rtl/>
        </w:rPr>
        <w:t>فَلَكُمْ</w:t>
      </w:r>
      <w:r w:rsidRPr="000C638F">
        <w:rPr>
          <w:rtl/>
        </w:rPr>
        <w:t xml:space="preserve"> </w:t>
      </w:r>
      <w:r w:rsidRPr="000C638F">
        <w:rPr>
          <w:rFonts w:hint="eastAsia"/>
          <w:rtl/>
        </w:rPr>
        <w:t>رُؤُوسُ</w:t>
      </w:r>
      <w:r w:rsidRPr="000C638F">
        <w:rPr>
          <w:rtl/>
        </w:rPr>
        <w:t xml:space="preserve"> </w:t>
      </w:r>
      <w:r w:rsidRPr="000C638F">
        <w:rPr>
          <w:rFonts w:hint="eastAsia"/>
          <w:rtl/>
        </w:rPr>
        <w:t>أَمْوَالِكُمْ</w:t>
      </w:r>
      <w:r w:rsidRPr="000C638F">
        <w:rPr>
          <w:rtl/>
        </w:rPr>
        <w:t xml:space="preserve"> </w:t>
      </w:r>
      <w:r w:rsidRPr="000C638F">
        <w:rPr>
          <w:rFonts w:hint="eastAsia"/>
          <w:rtl/>
        </w:rPr>
        <w:t>لاَ</w:t>
      </w:r>
      <w:r w:rsidRPr="000C638F">
        <w:rPr>
          <w:rtl/>
        </w:rPr>
        <w:t xml:space="preserve"> </w:t>
      </w:r>
      <w:r w:rsidRPr="000C638F">
        <w:rPr>
          <w:rFonts w:hint="eastAsia"/>
          <w:rtl/>
        </w:rPr>
        <w:t>تَظْلِمُونَ</w:t>
      </w:r>
      <w:r w:rsidRPr="000C638F">
        <w:rPr>
          <w:rtl/>
        </w:rPr>
        <w:t xml:space="preserve"> </w:t>
      </w:r>
      <w:r w:rsidRPr="000C638F">
        <w:rPr>
          <w:rFonts w:hint="eastAsia"/>
          <w:rtl/>
        </w:rPr>
        <w:t>وَلاَ</w:t>
      </w:r>
      <w:r w:rsidRPr="000C638F">
        <w:rPr>
          <w:rtl/>
        </w:rPr>
        <w:t xml:space="preserve"> </w:t>
      </w:r>
      <w:r w:rsidRPr="000C638F">
        <w:rPr>
          <w:rFonts w:hint="eastAsia"/>
          <w:rtl/>
        </w:rPr>
        <w:t>تُظْلَمُونَ</w:t>
      </w:r>
      <w:r w:rsidRPr="000C638F">
        <w:rPr>
          <w:rtl/>
        </w:rPr>
        <w:t xml:space="preserve"> </w:t>
      </w:r>
      <w:r w:rsidRPr="000C638F">
        <w:rPr>
          <w:rFonts w:ascii="AGA Arabesque" w:hAnsi="AGA Arabesque"/>
          <w:b w:val="0"/>
          <w:bCs w:val="0"/>
          <w:rtl/>
        </w:rPr>
        <w:t>(</w:t>
      </w:r>
      <w:r w:rsidRPr="000C638F">
        <w:rPr>
          <w:rtl/>
        </w:rPr>
        <w:t>279</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279- “Böyle yapmazsanız, bunun Allah'a ve peygamberine karşı açılmış bir savaş olduğunu bilin. Eğer tövbe ederseniz sermayeniz sizindir. Böylece zulmetmemiş ve zulme uğramamış olursunuz.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İslam’da ne faiz yemek ve sömürmek vardır; ne de insanların malına el koymak</w:t>
      </w:r>
      <w:r w:rsidR="00017F58">
        <w:rPr>
          <w:rFonts w:ascii="Garamond" w:hAnsi="Garamond" w:cs="Traditional Arabic"/>
          <w:bCs/>
        </w:rPr>
        <w:t>...</w:t>
      </w:r>
      <w:r>
        <w:rPr>
          <w:rFonts w:ascii="Garamond" w:hAnsi="Garamond" w:cs="Traditional Arabic"/>
          <w:bCs/>
        </w:rPr>
        <w:t xml:space="preserve"> Bazı düzenlerde özel mülkiyet ortadan kalkınca bütün mallara el konmuştur. Bazı düzenlerde ise faiz ve sömürü serbesttir.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Faiz yiyenler Allah’la savaşmaktadır. Faiz yiyenler şunu iyi bilmelidirler ki bu savaş meydanında bir tarafta </w:t>
      </w:r>
      <w:r>
        <w:rPr>
          <w:rFonts w:ascii="Garamond" w:hAnsi="Garamond" w:cs="Traditional Arabic"/>
          <w:bCs/>
        </w:rPr>
        <w:lastRenderedPageBreak/>
        <w:t>zayıf ve zelil bir insan olarak kendileri, bir tarafta da gü</w:t>
      </w:r>
      <w:r>
        <w:rPr>
          <w:rFonts w:ascii="Garamond" w:hAnsi="Garamond" w:cs="Traditional Arabic"/>
          <w:bCs/>
        </w:rPr>
        <w:t>ç</w:t>
      </w:r>
      <w:r>
        <w:rPr>
          <w:rFonts w:ascii="Garamond" w:hAnsi="Garamond" w:cs="Traditional Arabic"/>
          <w:bCs/>
        </w:rPr>
        <w:t xml:space="preserve">lü ve cebbar olan Allah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Faiz yiyenler Allah’la savaştıkları için İslam devleti de faizcilerle s</w:t>
      </w:r>
      <w:r>
        <w:rPr>
          <w:rFonts w:ascii="Garamond" w:hAnsi="Garamond" w:cs="Traditional Arabic"/>
          <w:bCs/>
        </w:rPr>
        <w:t>a</w:t>
      </w:r>
      <w:r>
        <w:rPr>
          <w:rFonts w:ascii="Garamond" w:hAnsi="Garamond" w:cs="Traditional Arabic"/>
          <w:bCs/>
        </w:rPr>
        <w:t xml:space="preserve">vaşmalıdır.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Faizcilerin tek hakkı faiz almaksızın asıl ana mallarıyla kanaat etm</w:t>
      </w:r>
      <w:r>
        <w:rPr>
          <w:rFonts w:ascii="Garamond" w:hAnsi="Garamond" w:cs="Traditional Arabic"/>
          <w:bCs/>
        </w:rPr>
        <w:t>e</w:t>
      </w:r>
      <w:r>
        <w:rPr>
          <w:rFonts w:ascii="Garamond" w:hAnsi="Garamond" w:cs="Traditional Arabic"/>
          <w:bCs/>
        </w:rPr>
        <w:t xml:space="preserve">lidir. </w:t>
      </w:r>
      <w:r>
        <w:rPr>
          <w:rFonts w:ascii="Garamond" w:hAnsi="Garamond" w:cs="Traditional Arabic"/>
          <w:b/>
          <w:bCs/>
        </w:rPr>
        <w:t>“sermayeniz sizindir.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Sultacılık da sultayı kabul etmek de kınanmıştır. Ne zulme uğrayın, ne de zulüm ediniz.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Mahrumları kurtarmak için insanların mülkiyet hakkına tecavüz e</w:t>
      </w:r>
      <w:r>
        <w:rPr>
          <w:rFonts w:ascii="Garamond" w:hAnsi="Garamond" w:cs="Traditional Arabic"/>
          <w:bCs/>
        </w:rPr>
        <w:t>t</w:t>
      </w:r>
      <w:r>
        <w:rPr>
          <w:rFonts w:ascii="Garamond" w:hAnsi="Garamond" w:cs="Traditional Arabic"/>
          <w:bCs/>
        </w:rPr>
        <w:t xml:space="preserve">meyiniz.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وَإِن</w:t>
      </w:r>
      <w:r w:rsidRPr="000C638F">
        <w:rPr>
          <w:rtl/>
        </w:rPr>
        <w:t xml:space="preserve"> </w:t>
      </w:r>
      <w:r w:rsidRPr="000C638F">
        <w:rPr>
          <w:rFonts w:hint="eastAsia"/>
          <w:rtl/>
        </w:rPr>
        <w:t>كَانَ</w:t>
      </w:r>
      <w:r w:rsidRPr="000C638F">
        <w:rPr>
          <w:rtl/>
        </w:rPr>
        <w:t xml:space="preserve"> </w:t>
      </w:r>
      <w:r w:rsidRPr="000C638F">
        <w:rPr>
          <w:rFonts w:hint="eastAsia"/>
          <w:rtl/>
        </w:rPr>
        <w:t>ذُو</w:t>
      </w:r>
      <w:r w:rsidRPr="000C638F">
        <w:rPr>
          <w:rtl/>
        </w:rPr>
        <w:t xml:space="preserve"> </w:t>
      </w:r>
      <w:r w:rsidRPr="000C638F">
        <w:rPr>
          <w:rFonts w:hint="eastAsia"/>
          <w:rtl/>
        </w:rPr>
        <w:t>عُسْرَةٍ</w:t>
      </w:r>
      <w:r w:rsidRPr="000C638F">
        <w:rPr>
          <w:rtl/>
        </w:rPr>
        <w:t xml:space="preserve"> </w:t>
      </w:r>
      <w:r w:rsidRPr="000C638F">
        <w:rPr>
          <w:rFonts w:hint="eastAsia"/>
          <w:rtl/>
        </w:rPr>
        <w:t>فَنَظِرَةٌ</w:t>
      </w:r>
      <w:r w:rsidRPr="000C638F">
        <w:rPr>
          <w:rtl/>
        </w:rPr>
        <w:t xml:space="preserve"> </w:t>
      </w:r>
      <w:r w:rsidRPr="000C638F">
        <w:rPr>
          <w:rFonts w:hint="eastAsia"/>
          <w:rtl/>
        </w:rPr>
        <w:t>إِلَى</w:t>
      </w:r>
      <w:r w:rsidRPr="000C638F">
        <w:rPr>
          <w:rtl/>
        </w:rPr>
        <w:t xml:space="preserve"> </w:t>
      </w:r>
      <w:r w:rsidRPr="000C638F">
        <w:rPr>
          <w:rFonts w:hint="eastAsia"/>
          <w:rtl/>
        </w:rPr>
        <w:t>مَيْسَرَةٍ</w:t>
      </w:r>
      <w:r w:rsidRPr="000C638F">
        <w:rPr>
          <w:rtl/>
        </w:rPr>
        <w:t xml:space="preserve"> </w:t>
      </w:r>
      <w:r w:rsidRPr="000C638F">
        <w:rPr>
          <w:rFonts w:hint="eastAsia"/>
          <w:rtl/>
        </w:rPr>
        <w:t>وَأَن</w:t>
      </w:r>
      <w:r w:rsidRPr="000C638F">
        <w:rPr>
          <w:rtl/>
        </w:rPr>
        <w:t xml:space="preserve"> </w:t>
      </w:r>
      <w:r w:rsidRPr="000C638F">
        <w:rPr>
          <w:rFonts w:hint="eastAsia"/>
          <w:rtl/>
        </w:rPr>
        <w:t>تَصَدَّقُواْ</w:t>
      </w:r>
      <w:r w:rsidRPr="000C638F">
        <w:rPr>
          <w:rtl/>
        </w:rPr>
        <w:t xml:space="preserve"> </w:t>
      </w:r>
      <w:r w:rsidRPr="000C638F">
        <w:rPr>
          <w:rFonts w:hint="eastAsia"/>
          <w:rtl/>
        </w:rPr>
        <w:t>خَيْرٌ</w:t>
      </w:r>
      <w:r w:rsidRPr="000C638F">
        <w:rPr>
          <w:rtl/>
        </w:rPr>
        <w:t xml:space="preserve"> </w:t>
      </w:r>
      <w:r w:rsidRPr="000C638F">
        <w:rPr>
          <w:rFonts w:hint="eastAsia"/>
          <w:rtl/>
        </w:rPr>
        <w:t>لَّكُمْ</w:t>
      </w:r>
      <w:r w:rsidRPr="000C638F">
        <w:rPr>
          <w:rtl/>
        </w:rPr>
        <w:t xml:space="preserve"> </w:t>
      </w:r>
      <w:r w:rsidRPr="000C638F">
        <w:rPr>
          <w:rFonts w:hint="eastAsia"/>
          <w:rtl/>
        </w:rPr>
        <w:t>إِن</w:t>
      </w:r>
      <w:r w:rsidRPr="000C638F">
        <w:rPr>
          <w:rtl/>
        </w:rPr>
        <w:t xml:space="preserve"> </w:t>
      </w:r>
      <w:r w:rsidRPr="000C638F">
        <w:rPr>
          <w:rFonts w:hint="eastAsia"/>
          <w:rtl/>
        </w:rPr>
        <w:t>كُنتُمْ</w:t>
      </w:r>
      <w:r w:rsidRPr="000C638F">
        <w:rPr>
          <w:rtl/>
        </w:rPr>
        <w:t xml:space="preserve"> </w:t>
      </w:r>
      <w:r w:rsidRPr="000C638F">
        <w:rPr>
          <w:rFonts w:hint="eastAsia"/>
          <w:rtl/>
        </w:rPr>
        <w:t>تَعْلَمُونَ</w:t>
      </w:r>
      <w:r w:rsidRPr="000C638F">
        <w:rPr>
          <w:rtl/>
        </w:rPr>
        <w:t xml:space="preserve"> </w:t>
      </w:r>
      <w:r w:rsidRPr="000C638F">
        <w:rPr>
          <w:rFonts w:ascii="AGA Arabesque" w:hAnsi="AGA Arabesque"/>
          <w:b w:val="0"/>
          <w:bCs w:val="0"/>
          <w:rtl/>
        </w:rPr>
        <w:t>(</w:t>
      </w:r>
      <w:r w:rsidRPr="000C638F">
        <w:rPr>
          <w:rtl/>
        </w:rPr>
        <w:t>280</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280-“Borçlu darda ise, eli genişleyinceye kadar ona mühlet v</w:t>
      </w:r>
      <w:r>
        <w:rPr>
          <w:rFonts w:ascii="Garamond" w:hAnsi="Garamond" w:cs="Traditional Arabic"/>
        </w:rPr>
        <w:t>e</w:t>
      </w:r>
      <w:r>
        <w:rPr>
          <w:rFonts w:ascii="Garamond" w:hAnsi="Garamond" w:cs="Traditional Arabic"/>
        </w:rPr>
        <w:t xml:space="preserve">rin. Bilmiş olsanız borcu bağışlamanız sizin için daha hayırlıdır.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Gerçi bu ayet borçluya süre verilmesini tavsiye etmektedir; ama borçlu kimse de bu konudan su-i istifade etmemelidir. Hiçbir özrü olmaksızın borcunu ertelemek günahtır. Nitekim bir hadiste şöyle yer almıştır: </w:t>
      </w:r>
      <w:r>
        <w:rPr>
          <w:rFonts w:ascii="Garamond" w:hAnsi="Garamond" w:cs="Traditional Arabic"/>
          <w:i/>
          <w:iCs/>
        </w:rPr>
        <w:t>“Gerekçesi olmaksızın borçlarını ödemeyenlere hırsızlık günahı yazılır. Hakeza borçlul</w:t>
      </w:r>
      <w:r>
        <w:rPr>
          <w:rFonts w:ascii="Garamond" w:hAnsi="Garamond" w:cs="Traditional Arabic"/>
          <w:i/>
          <w:iCs/>
        </w:rPr>
        <w:t>a</w:t>
      </w:r>
      <w:r>
        <w:rPr>
          <w:rFonts w:ascii="Garamond" w:hAnsi="Garamond" w:cs="Traditional Arabic"/>
          <w:i/>
          <w:iCs/>
        </w:rPr>
        <w:t>ra, süre tanıyanlara da şehitlerin sevabı yazılır. ”</w:t>
      </w:r>
      <w:r>
        <w:rPr>
          <w:rStyle w:val="FootnoteReference"/>
          <w:rFonts w:ascii="Garamond" w:hAnsi="Garamond" w:cs="Traditional Arabic"/>
          <w:i/>
          <w:iCs/>
        </w:rPr>
        <w:footnoteReference w:id="419"/>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Sadece faiz almamakla kalmayın; ana malınızı alma hususunda da müsamaha gösterin.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2- Borçlunun borcunu ödeme süresi, borçlunun ödeme gücüne bağl</w:t>
      </w:r>
      <w:r>
        <w:rPr>
          <w:rFonts w:ascii="Garamond" w:hAnsi="Garamond" w:cs="Traditional Arabic"/>
          <w:bCs/>
        </w:rPr>
        <w:t>ı</w:t>
      </w:r>
      <w:r>
        <w:rPr>
          <w:rFonts w:ascii="Garamond" w:hAnsi="Garamond" w:cs="Traditional Arabic"/>
          <w:bCs/>
        </w:rPr>
        <w:t>dır. “</w:t>
      </w:r>
      <w:r>
        <w:rPr>
          <w:rFonts w:ascii="Garamond" w:hAnsi="Garamond" w:cs="Traditional Arabic"/>
          <w:b/>
          <w:bCs/>
        </w:rPr>
        <w:t>eli genişleyinceye kadar ona mühlet verin. ”</w:t>
      </w:r>
      <w:r>
        <w:rPr>
          <w:rFonts w:ascii="Garamond" w:hAnsi="Garamond" w:cs="Traditional Arabic"/>
          <w:bCs/>
        </w:rPr>
        <w:t xml:space="preserve"> Elbette bu konudan su-i istifade edenl</w:t>
      </w:r>
      <w:r>
        <w:rPr>
          <w:rFonts w:ascii="Garamond" w:hAnsi="Garamond" w:cs="Traditional Arabic"/>
          <w:bCs/>
        </w:rPr>
        <w:t>e</w:t>
      </w:r>
      <w:r>
        <w:rPr>
          <w:rFonts w:ascii="Garamond" w:hAnsi="Garamond" w:cs="Traditional Arabic"/>
          <w:bCs/>
        </w:rPr>
        <w:t xml:space="preserve">rin hesabı ayrıdır.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İslam mustazafların koruyucusudur. “</w:t>
      </w:r>
      <w:r>
        <w:rPr>
          <w:rFonts w:ascii="Garamond" w:hAnsi="Garamond" w:cs="Traditional Arabic"/>
          <w:b/>
          <w:bCs/>
        </w:rPr>
        <w:t>darda ise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Fakir borçluları affetmek sizler için daha iyidir. Zira yarın siz de a</w:t>
      </w:r>
      <w:r>
        <w:rPr>
          <w:rFonts w:ascii="Garamond" w:hAnsi="Garamond" w:cs="Traditional Arabic"/>
          <w:bCs/>
        </w:rPr>
        <w:t>y</w:t>
      </w:r>
      <w:r>
        <w:rPr>
          <w:rFonts w:ascii="Garamond" w:hAnsi="Garamond" w:cs="Traditional Arabic"/>
          <w:bCs/>
        </w:rPr>
        <w:t xml:space="preserve">nı duruma düşebilirsiniz.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Malı almak unutulabilir. Ama ödeme durumu olmayan fakire bo</w:t>
      </w:r>
      <w:r>
        <w:rPr>
          <w:rFonts w:ascii="Garamond" w:hAnsi="Garamond" w:cs="Traditional Arabic"/>
          <w:bCs/>
        </w:rPr>
        <w:t>r</w:t>
      </w:r>
      <w:r>
        <w:rPr>
          <w:rFonts w:ascii="Garamond" w:hAnsi="Garamond" w:cs="Traditional Arabic"/>
          <w:bCs/>
        </w:rPr>
        <w:t xml:space="preserve">cunu bağışlamak asla unutulmaz.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Mahrum İnsanların kalbini kazanmak ve Allah’ın rızasına erişmek kazanç elde etmekten daha yücedir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Fıkhi hükümlerden biri de şudur: Özrü olan borçluyu hapse atmak yasaktır. Gerçekten hiçbir ödeme imkanı olmayan borçlunun borcunu ödemek İslam devletinin görevidir.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8- Rivayetlerde şöyle yer almıştır: </w:t>
      </w:r>
      <w:r>
        <w:rPr>
          <w:rFonts w:ascii="Garamond" w:hAnsi="Garamond" w:cs="Traditional Arabic"/>
          <w:i/>
          <w:iCs/>
        </w:rPr>
        <w:t>“Borçluya verilen mühlette her gün için alacaklıya o miktar sadakanın sev</w:t>
      </w:r>
      <w:r>
        <w:rPr>
          <w:rFonts w:ascii="Garamond" w:hAnsi="Garamond" w:cs="Traditional Arabic"/>
          <w:i/>
          <w:iCs/>
        </w:rPr>
        <w:t>a</w:t>
      </w:r>
      <w:r>
        <w:rPr>
          <w:rFonts w:ascii="Garamond" w:hAnsi="Garamond" w:cs="Traditional Arabic"/>
          <w:i/>
          <w:iCs/>
        </w:rPr>
        <w:t>bı yazılır. ”</w:t>
      </w:r>
      <w:r>
        <w:rPr>
          <w:rStyle w:val="FootnoteReference"/>
          <w:rFonts w:ascii="Garamond" w:hAnsi="Garamond" w:cs="Traditional Arabic"/>
          <w:i/>
          <w:iCs/>
        </w:rPr>
        <w:footnoteReference w:id="420"/>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وَاتَّقُواْ</w:t>
      </w:r>
      <w:r w:rsidRPr="000C638F">
        <w:rPr>
          <w:rtl/>
        </w:rPr>
        <w:t xml:space="preserve"> </w:t>
      </w:r>
      <w:r w:rsidRPr="000C638F">
        <w:rPr>
          <w:rFonts w:hint="eastAsia"/>
          <w:rtl/>
        </w:rPr>
        <w:t>يَوْمًا</w:t>
      </w:r>
      <w:r w:rsidRPr="000C638F">
        <w:rPr>
          <w:rtl/>
        </w:rPr>
        <w:t xml:space="preserve"> </w:t>
      </w:r>
      <w:r w:rsidRPr="000C638F">
        <w:rPr>
          <w:rFonts w:hint="eastAsia"/>
          <w:rtl/>
        </w:rPr>
        <w:t>تُرْجَعُونَ</w:t>
      </w:r>
      <w:r w:rsidRPr="000C638F">
        <w:rPr>
          <w:rtl/>
        </w:rPr>
        <w:t xml:space="preserve"> </w:t>
      </w:r>
      <w:r w:rsidRPr="000C638F">
        <w:rPr>
          <w:rFonts w:hint="eastAsia"/>
          <w:rtl/>
        </w:rPr>
        <w:t>فِيهِ</w:t>
      </w:r>
      <w:r w:rsidRPr="000C638F">
        <w:rPr>
          <w:rtl/>
        </w:rPr>
        <w:t xml:space="preserve"> </w:t>
      </w:r>
      <w:r w:rsidRPr="000C638F">
        <w:rPr>
          <w:rFonts w:hint="eastAsia"/>
          <w:rtl/>
        </w:rPr>
        <w:t>إِلَى</w:t>
      </w:r>
      <w:r w:rsidRPr="000C638F">
        <w:rPr>
          <w:rtl/>
        </w:rPr>
        <w:t xml:space="preserve"> </w:t>
      </w:r>
      <w:r w:rsidRPr="000C638F">
        <w:rPr>
          <w:rFonts w:hint="eastAsia"/>
          <w:rtl/>
        </w:rPr>
        <w:t>اللّهِ</w:t>
      </w:r>
      <w:r w:rsidRPr="000C638F">
        <w:rPr>
          <w:rtl/>
        </w:rPr>
        <w:t xml:space="preserve"> </w:t>
      </w:r>
      <w:r w:rsidRPr="000C638F">
        <w:rPr>
          <w:rFonts w:hint="eastAsia"/>
          <w:rtl/>
        </w:rPr>
        <w:t>ثُمَّ</w:t>
      </w:r>
      <w:r w:rsidRPr="000C638F">
        <w:rPr>
          <w:rtl/>
        </w:rPr>
        <w:t xml:space="preserve"> </w:t>
      </w:r>
      <w:r w:rsidRPr="000C638F">
        <w:rPr>
          <w:rFonts w:hint="eastAsia"/>
          <w:rtl/>
        </w:rPr>
        <w:t>تُوَفَّى</w:t>
      </w:r>
      <w:r w:rsidRPr="000C638F">
        <w:rPr>
          <w:rtl/>
        </w:rPr>
        <w:t xml:space="preserve"> </w:t>
      </w:r>
      <w:r w:rsidRPr="000C638F">
        <w:rPr>
          <w:rFonts w:hint="eastAsia"/>
          <w:rtl/>
        </w:rPr>
        <w:t>كُلُّ</w:t>
      </w:r>
      <w:r w:rsidRPr="000C638F">
        <w:rPr>
          <w:rtl/>
        </w:rPr>
        <w:t xml:space="preserve"> </w:t>
      </w:r>
      <w:r w:rsidRPr="000C638F">
        <w:rPr>
          <w:rFonts w:hint="eastAsia"/>
          <w:rtl/>
        </w:rPr>
        <w:t>نَفْسٍ</w:t>
      </w:r>
      <w:r w:rsidRPr="000C638F">
        <w:rPr>
          <w:rtl/>
        </w:rPr>
        <w:t xml:space="preserve"> </w:t>
      </w:r>
      <w:r w:rsidRPr="000C638F">
        <w:rPr>
          <w:rFonts w:hint="eastAsia"/>
          <w:rtl/>
        </w:rPr>
        <w:t>مَّا</w:t>
      </w:r>
      <w:r w:rsidRPr="000C638F">
        <w:rPr>
          <w:rtl/>
        </w:rPr>
        <w:t xml:space="preserve"> </w:t>
      </w:r>
      <w:r w:rsidRPr="000C638F">
        <w:rPr>
          <w:rFonts w:hint="eastAsia"/>
          <w:rtl/>
        </w:rPr>
        <w:t>كَسَبَتْ</w:t>
      </w:r>
      <w:r w:rsidRPr="000C638F">
        <w:rPr>
          <w:rtl/>
        </w:rPr>
        <w:t xml:space="preserve"> </w:t>
      </w:r>
      <w:r w:rsidRPr="000C638F">
        <w:rPr>
          <w:rFonts w:hint="eastAsia"/>
          <w:rtl/>
        </w:rPr>
        <w:t>وَهُمْ</w:t>
      </w:r>
      <w:r w:rsidRPr="000C638F">
        <w:rPr>
          <w:rtl/>
        </w:rPr>
        <w:t xml:space="preserve"> </w:t>
      </w:r>
      <w:r w:rsidRPr="000C638F">
        <w:rPr>
          <w:rFonts w:hint="eastAsia"/>
          <w:rtl/>
        </w:rPr>
        <w:t>لاَ</w:t>
      </w:r>
      <w:r w:rsidRPr="000C638F">
        <w:rPr>
          <w:rtl/>
        </w:rPr>
        <w:t xml:space="preserve"> </w:t>
      </w:r>
      <w:r w:rsidRPr="000C638F">
        <w:rPr>
          <w:rFonts w:hint="eastAsia"/>
          <w:rtl/>
        </w:rPr>
        <w:t>يُظْلَمُونَ</w:t>
      </w:r>
      <w:r w:rsidRPr="000C638F">
        <w:rPr>
          <w:rtl/>
        </w:rPr>
        <w:t xml:space="preserve"> </w:t>
      </w:r>
      <w:r w:rsidRPr="000C638F">
        <w:rPr>
          <w:rFonts w:ascii="AGA Arabesque" w:hAnsi="AGA Arabesque"/>
          <w:b w:val="0"/>
          <w:bCs w:val="0"/>
          <w:rtl/>
        </w:rPr>
        <w:t>(</w:t>
      </w:r>
      <w:r w:rsidRPr="000C638F">
        <w:rPr>
          <w:rtl/>
        </w:rPr>
        <w:t>281</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281- “Allah'a döneceğiniz ve sonra zulme uğramadan herkesin kazancının kendisine eksiksiz verileceği gü</w:t>
      </w:r>
      <w:r>
        <w:rPr>
          <w:rFonts w:ascii="Garamond" w:hAnsi="Garamond" w:cs="Traditional Arabic"/>
        </w:rPr>
        <w:t>n</w:t>
      </w:r>
      <w:r>
        <w:rPr>
          <w:rFonts w:ascii="Garamond" w:hAnsi="Garamond" w:cs="Traditional Arabic"/>
        </w:rPr>
        <w:t xml:space="preserve">den korkunuz.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ayet riba ayetlerinin bir özeti ve gelen bir uyarı konumundadır. Keşşaf, el-Mizan, Mecme’ul-beyan, Burhan ve Fahr-u Razi’nin tefsir k</w:t>
      </w:r>
      <w:r>
        <w:rPr>
          <w:rFonts w:ascii="Garamond" w:hAnsi="Garamond" w:cs="Traditional Arabic"/>
          <w:bCs/>
        </w:rPr>
        <w:t>i</w:t>
      </w:r>
      <w:r>
        <w:rPr>
          <w:rFonts w:ascii="Garamond" w:hAnsi="Garamond" w:cs="Traditional Arabic"/>
          <w:bCs/>
        </w:rPr>
        <w:t xml:space="preserve">tabında şöyle yer almıştır: “Bu ayet peygambere nazil olan son ayettir. Ama peygamberin </w:t>
      </w:r>
      <w:r>
        <w:rPr>
          <w:rFonts w:ascii="Garamond" w:hAnsi="Garamond" w:cs="Traditional Arabic"/>
          <w:bCs/>
        </w:rPr>
        <w:lastRenderedPageBreak/>
        <w:t xml:space="preserve">emri üzere burada karar kılmıştır. ” (Bu ayetin inişinden 21 gün sonra Peygamber </w:t>
      </w:r>
      <w:r w:rsidR="008E3EA6">
        <w:rPr>
          <w:rFonts w:ascii="Garamond" w:hAnsi="Garamond" w:cs="Traditional Arabic"/>
          <w:bCs/>
        </w:rPr>
        <w:t>(s.a.a)</w:t>
      </w:r>
      <w:r>
        <w:rPr>
          <w:rFonts w:ascii="Garamond" w:hAnsi="Garamond" w:cs="Traditional Arabic"/>
          <w:bCs/>
        </w:rPr>
        <w:t xml:space="preserve"> vefat etmiştir.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Faiz almak ve dünyalık elde etmek sade ve geçic</w:t>
      </w:r>
      <w:r>
        <w:rPr>
          <w:rFonts w:ascii="Garamond" w:hAnsi="Garamond" w:cs="Traditional Arabic"/>
          <w:bCs/>
        </w:rPr>
        <w:t>i</w:t>
      </w:r>
      <w:r>
        <w:rPr>
          <w:rFonts w:ascii="Garamond" w:hAnsi="Garamond" w:cs="Traditional Arabic"/>
          <w:bCs/>
        </w:rPr>
        <w:t xml:space="preserve">dir. Baki, ebedi ve önemli olan kıyamettir.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Takva ve ahireti hatırlamak en önemli pedegojik ilkelerden biridir.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 İnfakta bulunurken ve faizi terk ederken endişeye kapılmayın. </w:t>
      </w:r>
      <w:r>
        <w:rPr>
          <w:rFonts w:ascii="Garamond" w:hAnsi="Garamond" w:cs="Traditional Arabic"/>
          <w:bCs/>
        </w:rPr>
        <w:t>A</w:t>
      </w:r>
      <w:r>
        <w:rPr>
          <w:rFonts w:ascii="Garamond" w:hAnsi="Garamond" w:cs="Traditional Arabic"/>
          <w:bCs/>
        </w:rPr>
        <w:t xml:space="preserve">mellerinizden hiçbir şey eksiltilmez.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İlk söz; hedefli ve boyutlu ilmin peşice gitmektir. </w:t>
      </w:r>
      <w:r>
        <w:rPr>
          <w:rFonts w:ascii="Garamond" w:hAnsi="Garamond" w:cs="Traditional Arabic"/>
          <w:b/>
          <w:bCs/>
        </w:rPr>
        <w:t>“Rabbinin adıyla oku”</w:t>
      </w:r>
      <w:r>
        <w:rPr>
          <w:rFonts w:ascii="Garamond" w:hAnsi="Garamond" w:cs="Traditional Arabic"/>
          <w:bCs/>
        </w:rPr>
        <w:t xml:space="preserve"> Son söz ise ilahi diriliş için bir cevap hazırlama</w:t>
      </w:r>
      <w:r>
        <w:rPr>
          <w:rFonts w:ascii="Garamond" w:hAnsi="Garamond" w:cs="Traditional Arabic"/>
          <w:bCs/>
        </w:rPr>
        <w:t>k</w:t>
      </w:r>
      <w:r>
        <w:rPr>
          <w:rFonts w:ascii="Garamond" w:hAnsi="Garamond" w:cs="Traditional Arabic"/>
          <w:bCs/>
        </w:rPr>
        <w:t xml:space="preserve">tır.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Faiz ve ticaret dünyevi bir alışveriş türüdür; eksilebilir. Ama hiçbir şekilde eksilmenin olmadığı büyük eşitlik günü kıyamet günüdür.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İslam’ın ekonomik sistemi, iman, kıyamet, duygu ve ahlak üzere yoğurulmuştur.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Ceza ve mükafatın ölçüsü ameldir; arzu değildir. </w:t>
      </w:r>
      <w:r>
        <w:rPr>
          <w:rFonts w:ascii="Garamond" w:hAnsi="Garamond" w:cs="Traditional Arabic"/>
          <w:b/>
          <w:bCs/>
        </w:rPr>
        <w:t>“kazandığı”</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يَا</w:t>
      </w:r>
      <w:r w:rsidRPr="000C638F">
        <w:rPr>
          <w:rtl/>
        </w:rPr>
        <w:t xml:space="preserve"> </w:t>
      </w:r>
      <w:r w:rsidRPr="000C638F">
        <w:rPr>
          <w:rFonts w:hint="eastAsia"/>
          <w:rtl/>
        </w:rPr>
        <w:t>أَيُّهَا</w:t>
      </w:r>
      <w:r w:rsidRPr="000C638F">
        <w:rPr>
          <w:rtl/>
        </w:rPr>
        <w:t xml:space="preserve"> </w:t>
      </w:r>
      <w:r w:rsidRPr="000C638F">
        <w:rPr>
          <w:rFonts w:hint="eastAsia"/>
          <w:rtl/>
        </w:rPr>
        <w:t>الَّذِينَ</w:t>
      </w:r>
      <w:r w:rsidRPr="000C638F">
        <w:rPr>
          <w:rtl/>
        </w:rPr>
        <w:t xml:space="preserve"> </w:t>
      </w:r>
      <w:r w:rsidRPr="000C638F">
        <w:rPr>
          <w:rFonts w:hint="eastAsia"/>
          <w:rtl/>
        </w:rPr>
        <w:t>آمَنُواْ</w:t>
      </w:r>
      <w:r w:rsidRPr="000C638F">
        <w:rPr>
          <w:rtl/>
        </w:rPr>
        <w:t xml:space="preserve"> </w:t>
      </w:r>
      <w:r w:rsidRPr="000C638F">
        <w:rPr>
          <w:rFonts w:hint="eastAsia"/>
          <w:rtl/>
        </w:rPr>
        <w:t>إِذَا</w:t>
      </w:r>
      <w:r w:rsidRPr="000C638F">
        <w:rPr>
          <w:rtl/>
        </w:rPr>
        <w:t xml:space="preserve"> </w:t>
      </w:r>
      <w:r w:rsidRPr="000C638F">
        <w:rPr>
          <w:rFonts w:hint="eastAsia"/>
          <w:rtl/>
        </w:rPr>
        <w:t>تَدَايَنتُم</w:t>
      </w:r>
      <w:r w:rsidRPr="000C638F">
        <w:rPr>
          <w:rtl/>
        </w:rPr>
        <w:t xml:space="preserve"> </w:t>
      </w:r>
      <w:r w:rsidRPr="000C638F">
        <w:rPr>
          <w:rFonts w:hint="eastAsia"/>
          <w:rtl/>
        </w:rPr>
        <w:t>بِدَيْنٍ</w:t>
      </w:r>
      <w:r w:rsidRPr="000C638F">
        <w:rPr>
          <w:rtl/>
        </w:rPr>
        <w:t xml:space="preserve"> </w:t>
      </w:r>
      <w:r w:rsidRPr="000C638F">
        <w:rPr>
          <w:rFonts w:hint="eastAsia"/>
          <w:rtl/>
        </w:rPr>
        <w:t>إِلَى</w:t>
      </w:r>
      <w:r w:rsidRPr="000C638F">
        <w:rPr>
          <w:rtl/>
        </w:rPr>
        <w:t xml:space="preserve"> </w:t>
      </w:r>
      <w:r w:rsidRPr="000C638F">
        <w:rPr>
          <w:rFonts w:hint="eastAsia"/>
          <w:rtl/>
        </w:rPr>
        <w:t>أَجَلٍ</w:t>
      </w:r>
      <w:r w:rsidRPr="000C638F">
        <w:rPr>
          <w:rtl/>
        </w:rPr>
        <w:t xml:space="preserve"> </w:t>
      </w:r>
      <w:r w:rsidRPr="000C638F">
        <w:rPr>
          <w:rFonts w:hint="eastAsia"/>
          <w:rtl/>
        </w:rPr>
        <w:t>مُّسَمًّى</w:t>
      </w:r>
      <w:r w:rsidRPr="000C638F">
        <w:rPr>
          <w:rtl/>
        </w:rPr>
        <w:t xml:space="preserve"> </w:t>
      </w:r>
      <w:r w:rsidRPr="000C638F">
        <w:rPr>
          <w:rFonts w:hint="eastAsia"/>
          <w:rtl/>
        </w:rPr>
        <w:t>فَاكْتُبُوهُ</w:t>
      </w:r>
      <w:r w:rsidRPr="000C638F">
        <w:rPr>
          <w:rtl/>
        </w:rPr>
        <w:t xml:space="preserve"> </w:t>
      </w:r>
      <w:r w:rsidRPr="000C638F">
        <w:rPr>
          <w:rFonts w:hint="eastAsia"/>
          <w:rtl/>
        </w:rPr>
        <w:t>وَلْيَكْتُب</w:t>
      </w:r>
      <w:r w:rsidRPr="000C638F">
        <w:rPr>
          <w:rtl/>
        </w:rPr>
        <w:t xml:space="preserve"> </w:t>
      </w:r>
      <w:r w:rsidRPr="000C638F">
        <w:rPr>
          <w:rFonts w:hint="eastAsia"/>
          <w:rtl/>
        </w:rPr>
        <w:t>بَّيْنَكُمْ</w:t>
      </w:r>
      <w:r w:rsidRPr="000C638F">
        <w:rPr>
          <w:rtl/>
        </w:rPr>
        <w:t xml:space="preserve"> </w:t>
      </w:r>
      <w:r w:rsidRPr="000C638F">
        <w:rPr>
          <w:rFonts w:hint="eastAsia"/>
          <w:rtl/>
        </w:rPr>
        <w:t>كَاتِبٌ</w:t>
      </w:r>
      <w:r w:rsidRPr="000C638F">
        <w:rPr>
          <w:rtl/>
        </w:rPr>
        <w:t xml:space="preserve"> </w:t>
      </w:r>
      <w:r w:rsidRPr="000C638F">
        <w:rPr>
          <w:rFonts w:hint="eastAsia"/>
          <w:rtl/>
        </w:rPr>
        <w:t>بِالْعَدْلِ</w:t>
      </w:r>
      <w:r w:rsidRPr="000C638F">
        <w:rPr>
          <w:rtl/>
        </w:rPr>
        <w:t xml:space="preserve"> </w:t>
      </w:r>
      <w:r w:rsidRPr="000C638F">
        <w:rPr>
          <w:rFonts w:hint="eastAsia"/>
          <w:rtl/>
        </w:rPr>
        <w:t>وَلاَ</w:t>
      </w:r>
      <w:r w:rsidRPr="000C638F">
        <w:rPr>
          <w:rtl/>
        </w:rPr>
        <w:t xml:space="preserve"> </w:t>
      </w:r>
      <w:r w:rsidRPr="000C638F">
        <w:rPr>
          <w:rFonts w:hint="eastAsia"/>
          <w:rtl/>
        </w:rPr>
        <w:t>يَأْبَ</w:t>
      </w:r>
      <w:r w:rsidRPr="000C638F">
        <w:rPr>
          <w:rtl/>
        </w:rPr>
        <w:t xml:space="preserve"> </w:t>
      </w:r>
      <w:r w:rsidRPr="000C638F">
        <w:rPr>
          <w:rFonts w:hint="eastAsia"/>
          <w:rtl/>
        </w:rPr>
        <w:t>كَاتِبٌ</w:t>
      </w:r>
      <w:r w:rsidRPr="000C638F">
        <w:rPr>
          <w:rtl/>
        </w:rPr>
        <w:t xml:space="preserve"> </w:t>
      </w:r>
      <w:r w:rsidRPr="000C638F">
        <w:rPr>
          <w:rFonts w:hint="eastAsia"/>
          <w:rtl/>
        </w:rPr>
        <w:t>أَنْ</w:t>
      </w:r>
      <w:r w:rsidRPr="000C638F">
        <w:rPr>
          <w:rtl/>
        </w:rPr>
        <w:t xml:space="preserve"> </w:t>
      </w:r>
      <w:r w:rsidRPr="000C638F">
        <w:rPr>
          <w:rFonts w:hint="eastAsia"/>
          <w:rtl/>
        </w:rPr>
        <w:t>يَكْتُبَ</w:t>
      </w:r>
      <w:r w:rsidRPr="000C638F">
        <w:rPr>
          <w:rtl/>
        </w:rPr>
        <w:t xml:space="preserve"> </w:t>
      </w:r>
      <w:r w:rsidRPr="000C638F">
        <w:rPr>
          <w:rFonts w:hint="eastAsia"/>
          <w:rtl/>
        </w:rPr>
        <w:t>كَمَا</w:t>
      </w:r>
      <w:r w:rsidRPr="000C638F">
        <w:rPr>
          <w:rtl/>
        </w:rPr>
        <w:t xml:space="preserve"> </w:t>
      </w:r>
      <w:r w:rsidRPr="000C638F">
        <w:rPr>
          <w:rFonts w:hint="eastAsia"/>
          <w:rtl/>
        </w:rPr>
        <w:t>عَلَّمَهُ</w:t>
      </w:r>
      <w:r w:rsidRPr="000C638F">
        <w:rPr>
          <w:rtl/>
        </w:rPr>
        <w:t xml:space="preserve"> </w:t>
      </w:r>
      <w:r w:rsidRPr="000C638F">
        <w:rPr>
          <w:rFonts w:hint="eastAsia"/>
          <w:rtl/>
        </w:rPr>
        <w:t>اللّهُ</w:t>
      </w:r>
      <w:r w:rsidRPr="000C638F">
        <w:rPr>
          <w:rtl/>
        </w:rPr>
        <w:t xml:space="preserve"> </w:t>
      </w:r>
      <w:r w:rsidRPr="000C638F">
        <w:rPr>
          <w:rFonts w:hint="eastAsia"/>
          <w:rtl/>
        </w:rPr>
        <w:t>فَلْيَكْتُبْ</w:t>
      </w:r>
      <w:r w:rsidRPr="000C638F">
        <w:rPr>
          <w:rtl/>
        </w:rPr>
        <w:t xml:space="preserve"> </w:t>
      </w:r>
      <w:r w:rsidRPr="000C638F">
        <w:rPr>
          <w:rFonts w:hint="eastAsia"/>
          <w:rtl/>
        </w:rPr>
        <w:t>وَلْيُمْلِلِ</w:t>
      </w:r>
      <w:r w:rsidRPr="000C638F">
        <w:rPr>
          <w:rtl/>
        </w:rPr>
        <w:t xml:space="preserve"> </w:t>
      </w:r>
      <w:r w:rsidRPr="000C638F">
        <w:rPr>
          <w:rFonts w:hint="eastAsia"/>
          <w:rtl/>
        </w:rPr>
        <w:t>الَّذِي</w:t>
      </w:r>
      <w:r w:rsidRPr="000C638F">
        <w:rPr>
          <w:rtl/>
        </w:rPr>
        <w:t xml:space="preserve"> </w:t>
      </w:r>
      <w:r w:rsidRPr="000C638F">
        <w:rPr>
          <w:rFonts w:hint="eastAsia"/>
          <w:rtl/>
        </w:rPr>
        <w:t>عَلَيْهِ</w:t>
      </w:r>
      <w:r w:rsidRPr="000C638F">
        <w:rPr>
          <w:rtl/>
        </w:rPr>
        <w:t xml:space="preserve"> </w:t>
      </w:r>
      <w:r w:rsidRPr="000C638F">
        <w:rPr>
          <w:rFonts w:hint="eastAsia"/>
          <w:rtl/>
        </w:rPr>
        <w:t>الْحَقُّ</w:t>
      </w:r>
      <w:r w:rsidRPr="000C638F">
        <w:rPr>
          <w:rtl/>
        </w:rPr>
        <w:t xml:space="preserve"> </w:t>
      </w:r>
      <w:r w:rsidRPr="000C638F">
        <w:rPr>
          <w:rFonts w:hint="eastAsia"/>
          <w:rtl/>
        </w:rPr>
        <w:t>وَلْيَتَّقِ</w:t>
      </w:r>
      <w:r w:rsidRPr="000C638F">
        <w:rPr>
          <w:rtl/>
        </w:rPr>
        <w:t xml:space="preserve"> </w:t>
      </w:r>
      <w:r w:rsidRPr="000C638F">
        <w:rPr>
          <w:rFonts w:hint="eastAsia"/>
          <w:rtl/>
        </w:rPr>
        <w:t>اللّهَ</w:t>
      </w:r>
      <w:r w:rsidRPr="000C638F">
        <w:rPr>
          <w:rtl/>
        </w:rPr>
        <w:t xml:space="preserve"> </w:t>
      </w:r>
      <w:r w:rsidRPr="000C638F">
        <w:rPr>
          <w:rFonts w:hint="eastAsia"/>
          <w:rtl/>
        </w:rPr>
        <w:t>رَبَّهُ</w:t>
      </w:r>
      <w:r w:rsidRPr="000C638F">
        <w:rPr>
          <w:rtl/>
        </w:rPr>
        <w:t xml:space="preserve"> </w:t>
      </w:r>
      <w:r w:rsidRPr="000C638F">
        <w:rPr>
          <w:rFonts w:hint="eastAsia"/>
          <w:rtl/>
        </w:rPr>
        <w:t>وَلاَ</w:t>
      </w:r>
      <w:r w:rsidRPr="000C638F">
        <w:rPr>
          <w:rtl/>
        </w:rPr>
        <w:t xml:space="preserve"> </w:t>
      </w:r>
      <w:r w:rsidRPr="000C638F">
        <w:rPr>
          <w:rFonts w:hint="eastAsia"/>
          <w:rtl/>
        </w:rPr>
        <w:t>يَبْخَسْ</w:t>
      </w:r>
      <w:r w:rsidRPr="000C638F">
        <w:rPr>
          <w:rtl/>
        </w:rPr>
        <w:t xml:space="preserve"> </w:t>
      </w:r>
      <w:r w:rsidRPr="000C638F">
        <w:rPr>
          <w:rFonts w:hint="eastAsia"/>
          <w:rtl/>
        </w:rPr>
        <w:t>مِنْهُ</w:t>
      </w:r>
      <w:r w:rsidRPr="000C638F">
        <w:rPr>
          <w:rtl/>
        </w:rPr>
        <w:t xml:space="preserve"> </w:t>
      </w:r>
      <w:r w:rsidRPr="000C638F">
        <w:rPr>
          <w:rFonts w:hint="eastAsia"/>
          <w:rtl/>
        </w:rPr>
        <w:t>شَيْئًا</w:t>
      </w:r>
      <w:r w:rsidRPr="000C638F">
        <w:rPr>
          <w:rtl/>
        </w:rPr>
        <w:t xml:space="preserve"> </w:t>
      </w:r>
      <w:r w:rsidRPr="000C638F">
        <w:rPr>
          <w:rFonts w:hint="eastAsia"/>
          <w:rtl/>
        </w:rPr>
        <w:t>فَإن</w:t>
      </w:r>
      <w:r w:rsidRPr="000C638F">
        <w:rPr>
          <w:rtl/>
        </w:rPr>
        <w:t xml:space="preserve"> </w:t>
      </w:r>
      <w:r w:rsidRPr="000C638F">
        <w:rPr>
          <w:rFonts w:hint="eastAsia"/>
          <w:rtl/>
        </w:rPr>
        <w:t>كَانَ</w:t>
      </w:r>
      <w:r w:rsidRPr="000C638F">
        <w:rPr>
          <w:rtl/>
        </w:rPr>
        <w:t xml:space="preserve"> </w:t>
      </w:r>
      <w:r w:rsidRPr="000C638F">
        <w:rPr>
          <w:rFonts w:hint="eastAsia"/>
          <w:rtl/>
        </w:rPr>
        <w:t>الَّذِي</w:t>
      </w:r>
      <w:r w:rsidRPr="000C638F">
        <w:rPr>
          <w:rtl/>
        </w:rPr>
        <w:t xml:space="preserve"> </w:t>
      </w:r>
      <w:r w:rsidRPr="000C638F">
        <w:rPr>
          <w:rFonts w:hint="eastAsia"/>
          <w:rtl/>
        </w:rPr>
        <w:t>عَلَيْهِ</w:t>
      </w:r>
      <w:r w:rsidRPr="000C638F">
        <w:rPr>
          <w:rtl/>
        </w:rPr>
        <w:t xml:space="preserve"> </w:t>
      </w:r>
      <w:r w:rsidRPr="000C638F">
        <w:rPr>
          <w:rFonts w:hint="eastAsia"/>
          <w:rtl/>
        </w:rPr>
        <w:t>الْحَقُّ</w:t>
      </w:r>
      <w:r w:rsidRPr="000C638F">
        <w:rPr>
          <w:rtl/>
        </w:rPr>
        <w:t xml:space="preserve"> </w:t>
      </w:r>
      <w:r w:rsidRPr="000C638F">
        <w:rPr>
          <w:rFonts w:hint="eastAsia"/>
          <w:rtl/>
        </w:rPr>
        <w:t>سَفِيهًا</w:t>
      </w:r>
      <w:r w:rsidRPr="000C638F">
        <w:rPr>
          <w:rtl/>
        </w:rPr>
        <w:t xml:space="preserve"> </w:t>
      </w:r>
      <w:r w:rsidRPr="000C638F">
        <w:rPr>
          <w:rFonts w:hint="eastAsia"/>
          <w:rtl/>
        </w:rPr>
        <w:t>أَوْ</w:t>
      </w:r>
      <w:r w:rsidRPr="000C638F">
        <w:rPr>
          <w:rtl/>
        </w:rPr>
        <w:t xml:space="preserve"> </w:t>
      </w:r>
      <w:r w:rsidRPr="000C638F">
        <w:rPr>
          <w:rFonts w:hint="eastAsia"/>
          <w:rtl/>
        </w:rPr>
        <w:t>ضَعِيفًا</w:t>
      </w:r>
      <w:r w:rsidRPr="000C638F">
        <w:rPr>
          <w:rtl/>
        </w:rPr>
        <w:t xml:space="preserve"> </w:t>
      </w:r>
      <w:r w:rsidRPr="000C638F">
        <w:rPr>
          <w:rFonts w:hint="eastAsia"/>
          <w:rtl/>
        </w:rPr>
        <w:t>أَوْ</w:t>
      </w:r>
      <w:r w:rsidRPr="000C638F">
        <w:rPr>
          <w:rtl/>
        </w:rPr>
        <w:t xml:space="preserve"> </w:t>
      </w:r>
      <w:r w:rsidRPr="000C638F">
        <w:rPr>
          <w:rFonts w:hint="eastAsia"/>
          <w:rtl/>
        </w:rPr>
        <w:t>لاَ</w:t>
      </w:r>
      <w:r w:rsidRPr="000C638F">
        <w:rPr>
          <w:rtl/>
        </w:rPr>
        <w:t xml:space="preserve"> </w:t>
      </w:r>
      <w:r w:rsidRPr="000C638F">
        <w:rPr>
          <w:rFonts w:hint="eastAsia"/>
          <w:rtl/>
        </w:rPr>
        <w:t>يَسْتَطِيعُ</w:t>
      </w:r>
      <w:r w:rsidRPr="000C638F">
        <w:rPr>
          <w:rtl/>
        </w:rPr>
        <w:t xml:space="preserve"> </w:t>
      </w:r>
      <w:r w:rsidRPr="000C638F">
        <w:rPr>
          <w:rFonts w:hint="eastAsia"/>
          <w:rtl/>
        </w:rPr>
        <w:t>أَن</w:t>
      </w:r>
      <w:r w:rsidRPr="000C638F">
        <w:rPr>
          <w:rtl/>
        </w:rPr>
        <w:t xml:space="preserve"> </w:t>
      </w:r>
      <w:r w:rsidRPr="000C638F">
        <w:rPr>
          <w:rFonts w:hint="eastAsia"/>
          <w:rtl/>
        </w:rPr>
        <w:t>يُمِلَّ</w:t>
      </w:r>
      <w:r w:rsidRPr="000C638F">
        <w:rPr>
          <w:rtl/>
        </w:rPr>
        <w:t xml:space="preserve"> </w:t>
      </w:r>
      <w:r w:rsidRPr="000C638F">
        <w:rPr>
          <w:rFonts w:hint="eastAsia"/>
          <w:rtl/>
        </w:rPr>
        <w:t>هُوَ</w:t>
      </w:r>
      <w:r w:rsidRPr="000C638F">
        <w:rPr>
          <w:rtl/>
        </w:rPr>
        <w:t xml:space="preserve"> </w:t>
      </w:r>
      <w:r w:rsidRPr="000C638F">
        <w:rPr>
          <w:rFonts w:hint="eastAsia"/>
          <w:rtl/>
        </w:rPr>
        <w:t>فَلْيُمْلِلْ</w:t>
      </w:r>
      <w:r w:rsidRPr="000C638F">
        <w:rPr>
          <w:rtl/>
        </w:rPr>
        <w:t xml:space="preserve"> </w:t>
      </w:r>
      <w:r w:rsidRPr="000C638F">
        <w:rPr>
          <w:rFonts w:hint="eastAsia"/>
          <w:rtl/>
        </w:rPr>
        <w:t>وَلِيُّهُ</w:t>
      </w:r>
      <w:r w:rsidRPr="000C638F">
        <w:rPr>
          <w:rtl/>
        </w:rPr>
        <w:t xml:space="preserve"> </w:t>
      </w:r>
      <w:r w:rsidRPr="000C638F">
        <w:rPr>
          <w:rFonts w:hint="eastAsia"/>
          <w:rtl/>
        </w:rPr>
        <w:t>بِالْعَدْلِ</w:t>
      </w:r>
      <w:r w:rsidRPr="000C638F">
        <w:rPr>
          <w:rtl/>
        </w:rPr>
        <w:t xml:space="preserve"> </w:t>
      </w:r>
      <w:r w:rsidRPr="000C638F">
        <w:rPr>
          <w:rFonts w:hint="eastAsia"/>
          <w:rtl/>
        </w:rPr>
        <w:t>وَاسْتَشْهِدُواْ</w:t>
      </w:r>
      <w:r w:rsidRPr="000C638F">
        <w:rPr>
          <w:rtl/>
        </w:rPr>
        <w:t xml:space="preserve"> </w:t>
      </w:r>
      <w:r w:rsidRPr="000C638F">
        <w:rPr>
          <w:rFonts w:hint="eastAsia"/>
          <w:rtl/>
        </w:rPr>
        <w:t>شَهِيدَيْنِ</w:t>
      </w:r>
      <w:r w:rsidRPr="000C638F">
        <w:rPr>
          <w:rtl/>
        </w:rPr>
        <w:t xml:space="preserve"> </w:t>
      </w:r>
      <w:r w:rsidRPr="000C638F">
        <w:rPr>
          <w:rFonts w:hint="eastAsia"/>
          <w:rtl/>
        </w:rPr>
        <w:t>من</w:t>
      </w:r>
      <w:r w:rsidRPr="000C638F">
        <w:rPr>
          <w:rtl/>
        </w:rPr>
        <w:t xml:space="preserve"> </w:t>
      </w:r>
      <w:r w:rsidRPr="000C638F">
        <w:rPr>
          <w:rFonts w:hint="eastAsia"/>
          <w:rtl/>
        </w:rPr>
        <w:t>رِّجَالِكُمْ</w:t>
      </w:r>
      <w:r w:rsidRPr="000C638F">
        <w:rPr>
          <w:rtl/>
        </w:rPr>
        <w:t xml:space="preserve"> </w:t>
      </w:r>
      <w:r w:rsidRPr="000C638F">
        <w:rPr>
          <w:rFonts w:hint="eastAsia"/>
          <w:rtl/>
        </w:rPr>
        <w:t>فَإِن</w:t>
      </w:r>
      <w:r w:rsidRPr="000C638F">
        <w:rPr>
          <w:rtl/>
        </w:rPr>
        <w:t xml:space="preserve"> </w:t>
      </w:r>
      <w:r w:rsidRPr="000C638F">
        <w:rPr>
          <w:rFonts w:hint="eastAsia"/>
          <w:rtl/>
        </w:rPr>
        <w:t>لَّمْ</w:t>
      </w:r>
      <w:r w:rsidRPr="000C638F">
        <w:rPr>
          <w:rtl/>
        </w:rPr>
        <w:t xml:space="preserve"> </w:t>
      </w:r>
      <w:r w:rsidRPr="000C638F">
        <w:rPr>
          <w:rFonts w:hint="eastAsia"/>
          <w:rtl/>
        </w:rPr>
        <w:t>يَكُونَا</w:t>
      </w:r>
      <w:r w:rsidRPr="000C638F">
        <w:rPr>
          <w:rtl/>
        </w:rPr>
        <w:t xml:space="preserve"> </w:t>
      </w:r>
      <w:r w:rsidRPr="000C638F">
        <w:rPr>
          <w:rFonts w:hint="eastAsia"/>
          <w:rtl/>
        </w:rPr>
        <w:t>رَجُلَيْنِ</w:t>
      </w:r>
      <w:r w:rsidRPr="000C638F">
        <w:rPr>
          <w:rtl/>
        </w:rPr>
        <w:t xml:space="preserve"> </w:t>
      </w:r>
      <w:r w:rsidRPr="000C638F">
        <w:rPr>
          <w:rFonts w:hint="eastAsia"/>
          <w:rtl/>
        </w:rPr>
        <w:t>فَرَجُلٌ</w:t>
      </w:r>
      <w:r w:rsidRPr="000C638F">
        <w:rPr>
          <w:rtl/>
        </w:rPr>
        <w:t xml:space="preserve"> </w:t>
      </w:r>
      <w:r w:rsidRPr="000C638F">
        <w:rPr>
          <w:rFonts w:hint="eastAsia"/>
          <w:rtl/>
        </w:rPr>
        <w:t>وَامْرَأَتَانِ</w:t>
      </w:r>
      <w:r w:rsidRPr="000C638F">
        <w:rPr>
          <w:rtl/>
        </w:rPr>
        <w:t xml:space="preserve"> </w:t>
      </w:r>
      <w:r w:rsidRPr="000C638F">
        <w:rPr>
          <w:rFonts w:hint="eastAsia"/>
          <w:rtl/>
        </w:rPr>
        <w:t>مِمَّن</w:t>
      </w:r>
      <w:r w:rsidRPr="000C638F">
        <w:rPr>
          <w:rtl/>
        </w:rPr>
        <w:t xml:space="preserve"> </w:t>
      </w:r>
      <w:r w:rsidRPr="000C638F">
        <w:rPr>
          <w:rFonts w:hint="eastAsia"/>
          <w:rtl/>
        </w:rPr>
        <w:t>تَرْضَوْنَ</w:t>
      </w:r>
      <w:r w:rsidRPr="000C638F">
        <w:rPr>
          <w:rtl/>
        </w:rPr>
        <w:t xml:space="preserve"> </w:t>
      </w:r>
      <w:r w:rsidRPr="000C638F">
        <w:rPr>
          <w:rFonts w:hint="eastAsia"/>
          <w:rtl/>
        </w:rPr>
        <w:t>مِنَ</w:t>
      </w:r>
      <w:r w:rsidRPr="000C638F">
        <w:rPr>
          <w:rtl/>
        </w:rPr>
        <w:t xml:space="preserve"> </w:t>
      </w:r>
      <w:r w:rsidRPr="000C638F">
        <w:rPr>
          <w:rFonts w:hint="eastAsia"/>
          <w:rtl/>
        </w:rPr>
        <w:t>الشُّهَدَاء</w:t>
      </w:r>
      <w:r w:rsidRPr="000C638F">
        <w:rPr>
          <w:rtl/>
        </w:rPr>
        <w:t xml:space="preserve"> </w:t>
      </w:r>
      <w:r w:rsidRPr="000C638F">
        <w:rPr>
          <w:rFonts w:hint="eastAsia"/>
          <w:rtl/>
        </w:rPr>
        <w:t>أَن</w:t>
      </w:r>
      <w:r w:rsidRPr="000C638F">
        <w:rPr>
          <w:rtl/>
        </w:rPr>
        <w:t xml:space="preserve"> </w:t>
      </w:r>
      <w:r w:rsidRPr="000C638F">
        <w:rPr>
          <w:rFonts w:hint="eastAsia"/>
          <w:rtl/>
        </w:rPr>
        <w:lastRenderedPageBreak/>
        <w:t>تَضِلَّ</w:t>
      </w:r>
      <w:r w:rsidRPr="000C638F">
        <w:rPr>
          <w:rtl/>
        </w:rPr>
        <w:t xml:space="preserve"> </w:t>
      </w:r>
      <w:r w:rsidRPr="000C638F">
        <w:rPr>
          <w:rFonts w:hint="eastAsia"/>
          <w:rtl/>
        </w:rPr>
        <w:t>إْحْدَاهُمَا</w:t>
      </w:r>
      <w:r w:rsidRPr="000C638F">
        <w:rPr>
          <w:rtl/>
        </w:rPr>
        <w:t xml:space="preserve"> </w:t>
      </w:r>
      <w:r w:rsidRPr="000C638F">
        <w:rPr>
          <w:rFonts w:hint="eastAsia"/>
          <w:rtl/>
        </w:rPr>
        <w:t>فَتُذَكِّرَ</w:t>
      </w:r>
      <w:r w:rsidRPr="000C638F">
        <w:rPr>
          <w:rtl/>
        </w:rPr>
        <w:t xml:space="preserve"> </w:t>
      </w:r>
      <w:r w:rsidRPr="000C638F">
        <w:rPr>
          <w:rFonts w:hint="eastAsia"/>
          <w:rtl/>
        </w:rPr>
        <w:t>إِحْدَاهُمَا</w:t>
      </w:r>
      <w:r w:rsidRPr="000C638F">
        <w:rPr>
          <w:rtl/>
        </w:rPr>
        <w:t xml:space="preserve"> </w:t>
      </w:r>
      <w:r w:rsidRPr="000C638F">
        <w:rPr>
          <w:rFonts w:hint="eastAsia"/>
          <w:rtl/>
        </w:rPr>
        <w:t>الأُخْرَى</w:t>
      </w:r>
      <w:r w:rsidRPr="000C638F">
        <w:rPr>
          <w:rtl/>
        </w:rPr>
        <w:t xml:space="preserve"> </w:t>
      </w:r>
      <w:r w:rsidRPr="000C638F">
        <w:rPr>
          <w:rFonts w:hint="eastAsia"/>
          <w:rtl/>
        </w:rPr>
        <w:t>وَلاَ</w:t>
      </w:r>
      <w:r w:rsidRPr="000C638F">
        <w:rPr>
          <w:rtl/>
        </w:rPr>
        <w:t xml:space="preserve"> </w:t>
      </w:r>
      <w:r w:rsidRPr="000C638F">
        <w:rPr>
          <w:rFonts w:hint="eastAsia"/>
          <w:rtl/>
        </w:rPr>
        <w:t>يَأْبَ</w:t>
      </w:r>
      <w:r w:rsidRPr="000C638F">
        <w:rPr>
          <w:rtl/>
        </w:rPr>
        <w:t xml:space="preserve"> </w:t>
      </w:r>
      <w:r w:rsidRPr="000C638F">
        <w:rPr>
          <w:rFonts w:hint="eastAsia"/>
          <w:rtl/>
        </w:rPr>
        <w:t>الشُّهَدَاء</w:t>
      </w:r>
      <w:r w:rsidRPr="000C638F">
        <w:rPr>
          <w:rtl/>
        </w:rPr>
        <w:t xml:space="preserve"> </w:t>
      </w:r>
      <w:r w:rsidRPr="000C638F">
        <w:rPr>
          <w:rFonts w:hint="eastAsia"/>
          <w:rtl/>
        </w:rPr>
        <w:t>إِذَا</w:t>
      </w:r>
      <w:r w:rsidRPr="000C638F">
        <w:rPr>
          <w:rtl/>
        </w:rPr>
        <w:t xml:space="preserve"> </w:t>
      </w:r>
      <w:r w:rsidRPr="000C638F">
        <w:rPr>
          <w:rFonts w:hint="eastAsia"/>
          <w:rtl/>
        </w:rPr>
        <w:t>مَا</w:t>
      </w:r>
      <w:r w:rsidRPr="000C638F">
        <w:rPr>
          <w:rtl/>
        </w:rPr>
        <w:t xml:space="preserve"> </w:t>
      </w:r>
      <w:r w:rsidRPr="000C638F">
        <w:rPr>
          <w:rFonts w:hint="eastAsia"/>
          <w:rtl/>
        </w:rPr>
        <w:t>دُعُواْ</w:t>
      </w:r>
      <w:r w:rsidRPr="000C638F">
        <w:rPr>
          <w:rtl/>
        </w:rPr>
        <w:t xml:space="preserve"> </w:t>
      </w:r>
      <w:r w:rsidRPr="000C638F">
        <w:rPr>
          <w:rFonts w:hint="eastAsia"/>
          <w:rtl/>
        </w:rPr>
        <w:t>وَلاَ</w:t>
      </w:r>
      <w:r w:rsidRPr="000C638F">
        <w:rPr>
          <w:rtl/>
        </w:rPr>
        <w:t xml:space="preserve"> </w:t>
      </w:r>
      <w:r w:rsidRPr="000C638F">
        <w:rPr>
          <w:rFonts w:hint="eastAsia"/>
          <w:rtl/>
        </w:rPr>
        <w:t>تَسْأَمُوْاْ</w:t>
      </w:r>
      <w:r w:rsidRPr="000C638F">
        <w:rPr>
          <w:rtl/>
        </w:rPr>
        <w:t xml:space="preserve"> </w:t>
      </w:r>
      <w:r w:rsidRPr="000C638F">
        <w:rPr>
          <w:rFonts w:hint="eastAsia"/>
          <w:rtl/>
        </w:rPr>
        <w:t>أَن</w:t>
      </w:r>
      <w:r w:rsidRPr="000C638F">
        <w:rPr>
          <w:rtl/>
        </w:rPr>
        <w:t xml:space="preserve"> </w:t>
      </w:r>
      <w:r w:rsidRPr="000C638F">
        <w:rPr>
          <w:rFonts w:hint="eastAsia"/>
          <w:rtl/>
        </w:rPr>
        <w:t>تَكْتُبُوْهُ</w:t>
      </w:r>
      <w:r w:rsidRPr="000C638F">
        <w:rPr>
          <w:rtl/>
        </w:rPr>
        <w:t xml:space="preserve"> </w:t>
      </w:r>
      <w:r w:rsidRPr="000C638F">
        <w:rPr>
          <w:rFonts w:hint="eastAsia"/>
          <w:rtl/>
        </w:rPr>
        <w:t>صَغِيرًا</w:t>
      </w:r>
      <w:r w:rsidRPr="000C638F">
        <w:rPr>
          <w:rtl/>
        </w:rPr>
        <w:t xml:space="preserve"> </w:t>
      </w:r>
      <w:r w:rsidRPr="000C638F">
        <w:rPr>
          <w:rFonts w:hint="eastAsia"/>
          <w:rtl/>
        </w:rPr>
        <w:t>أَو</w:t>
      </w:r>
      <w:r w:rsidRPr="000C638F">
        <w:rPr>
          <w:rtl/>
        </w:rPr>
        <w:t xml:space="preserve"> </w:t>
      </w:r>
      <w:r w:rsidRPr="000C638F">
        <w:rPr>
          <w:rFonts w:hint="eastAsia"/>
          <w:rtl/>
        </w:rPr>
        <w:t>كَبِيرًا</w:t>
      </w:r>
      <w:r w:rsidRPr="000C638F">
        <w:rPr>
          <w:rtl/>
        </w:rPr>
        <w:t xml:space="preserve"> </w:t>
      </w:r>
      <w:r w:rsidRPr="000C638F">
        <w:rPr>
          <w:rFonts w:hint="eastAsia"/>
          <w:rtl/>
        </w:rPr>
        <w:t>إِلَى</w:t>
      </w:r>
      <w:r w:rsidRPr="000C638F">
        <w:rPr>
          <w:rtl/>
        </w:rPr>
        <w:t xml:space="preserve"> </w:t>
      </w:r>
      <w:r w:rsidRPr="000C638F">
        <w:rPr>
          <w:rFonts w:hint="eastAsia"/>
          <w:rtl/>
        </w:rPr>
        <w:t>أَجَلِهِ</w:t>
      </w:r>
      <w:r w:rsidRPr="000C638F">
        <w:rPr>
          <w:rtl/>
        </w:rPr>
        <w:t xml:space="preserve"> </w:t>
      </w:r>
      <w:r w:rsidRPr="000C638F">
        <w:rPr>
          <w:rFonts w:hint="eastAsia"/>
          <w:rtl/>
        </w:rPr>
        <w:t>ذَلِكُمْ</w:t>
      </w:r>
      <w:r w:rsidRPr="000C638F">
        <w:rPr>
          <w:rtl/>
        </w:rPr>
        <w:t xml:space="preserve"> </w:t>
      </w:r>
      <w:r w:rsidRPr="000C638F">
        <w:rPr>
          <w:rFonts w:hint="eastAsia"/>
          <w:rtl/>
        </w:rPr>
        <w:t>أَقْسَطُ</w:t>
      </w:r>
      <w:r w:rsidRPr="000C638F">
        <w:rPr>
          <w:rtl/>
        </w:rPr>
        <w:t xml:space="preserve"> </w:t>
      </w:r>
      <w:r w:rsidRPr="000C638F">
        <w:rPr>
          <w:rFonts w:hint="eastAsia"/>
          <w:rtl/>
        </w:rPr>
        <w:t>عِندَ</w:t>
      </w:r>
      <w:r w:rsidRPr="000C638F">
        <w:rPr>
          <w:rtl/>
        </w:rPr>
        <w:t xml:space="preserve"> </w:t>
      </w:r>
      <w:r w:rsidRPr="000C638F">
        <w:rPr>
          <w:rFonts w:hint="eastAsia"/>
          <w:rtl/>
        </w:rPr>
        <w:t>اللّهِ</w:t>
      </w:r>
      <w:r w:rsidRPr="000C638F">
        <w:rPr>
          <w:rtl/>
        </w:rPr>
        <w:t xml:space="preserve"> </w:t>
      </w:r>
      <w:r w:rsidRPr="000C638F">
        <w:rPr>
          <w:rFonts w:hint="eastAsia"/>
          <w:rtl/>
        </w:rPr>
        <w:t>وَأَقْومُ</w:t>
      </w:r>
      <w:r w:rsidRPr="000C638F">
        <w:rPr>
          <w:rtl/>
        </w:rPr>
        <w:t xml:space="preserve"> </w:t>
      </w:r>
      <w:r w:rsidRPr="000C638F">
        <w:rPr>
          <w:rFonts w:hint="eastAsia"/>
          <w:rtl/>
        </w:rPr>
        <w:t>لِلشَّهَادَةِ</w:t>
      </w:r>
      <w:r w:rsidRPr="000C638F">
        <w:rPr>
          <w:rtl/>
        </w:rPr>
        <w:t xml:space="preserve"> </w:t>
      </w:r>
      <w:r w:rsidRPr="000C638F">
        <w:rPr>
          <w:rFonts w:hint="eastAsia"/>
          <w:rtl/>
        </w:rPr>
        <w:t>وَأَدْنَى</w:t>
      </w:r>
      <w:r w:rsidRPr="000C638F">
        <w:rPr>
          <w:rtl/>
        </w:rPr>
        <w:t xml:space="preserve"> </w:t>
      </w:r>
      <w:r w:rsidRPr="000C638F">
        <w:rPr>
          <w:rFonts w:hint="eastAsia"/>
          <w:rtl/>
        </w:rPr>
        <w:t>أَلاَّ</w:t>
      </w:r>
      <w:r w:rsidRPr="000C638F">
        <w:rPr>
          <w:rtl/>
        </w:rPr>
        <w:t xml:space="preserve"> </w:t>
      </w:r>
      <w:r w:rsidRPr="000C638F">
        <w:rPr>
          <w:rFonts w:hint="eastAsia"/>
          <w:rtl/>
        </w:rPr>
        <w:t>تَرْتَابُواْ</w:t>
      </w:r>
      <w:r w:rsidRPr="000C638F">
        <w:rPr>
          <w:rtl/>
        </w:rPr>
        <w:t xml:space="preserve"> </w:t>
      </w:r>
      <w:r w:rsidRPr="000C638F">
        <w:rPr>
          <w:rFonts w:hint="eastAsia"/>
          <w:rtl/>
        </w:rPr>
        <w:t>إِلاَّ</w:t>
      </w:r>
      <w:r w:rsidRPr="000C638F">
        <w:rPr>
          <w:rtl/>
        </w:rPr>
        <w:t xml:space="preserve"> </w:t>
      </w:r>
      <w:r w:rsidRPr="000C638F">
        <w:rPr>
          <w:rFonts w:hint="eastAsia"/>
          <w:rtl/>
        </w:rPr>
        <w:t>أَن</w:t>
      </w:r>
      <w:r w:rsidRPr="000C638F">
        <w:rPr>
          <w:rtl/>
        </w:rPr>
        <w:t xml:space="preserve"> </w:t>
      </w:r>
      <w:r w:rsidRPr="000C638F">
        <w:rPr>
          <w:rFonts w:hint="eastAsia"/>
          <w:rtl/>
        </w:rPr>
        <w:t>تَكُونَ</w:t>
      </w:r>
      <w:r w:rsidRPr="000C638F">
        <w:rPr>
          <w:rtl/>
        </w:rPr>
        <w:t xml:space="preserve"> </w:t>
      </w:r>
      <w:r w:rsidRPr="000C638F">
        <w:rPr>
          <w:rFonts w:hint="eastAsia"/>
          <w:rtl/>
        </w:rPr>
        <w:t>تِجَارَةً</w:t>
      </w:r>
      <w:r w:rsidRPr="000C638F">
        <w:rPr>
          <w:rtl/>
        </w:rPr>
        <w:t xml:space="preserve"> </w:t>
      </w:r>
      <w:r w:rsidRPr="000C638F">
        <w:rPr>
          <w:rFonts w:hint="eastAsia"/>
          <w:rtl/>
        </w:rPr>
        <w:t>حَاضِرَةً</w:t>
      </w:r>
      <w:r w:rsidRPr="000C638F">
        <w:rPr>
          <w:rtl/>
        </w:rPr>
        <w:t xml:space="preserve"> </w:t>
      </w:r>
      <w:r w:rsidRPr="000C638F">
        <w:rPr>
          <w:rFonts w:hint="eastAsia"/>
          <w:rtl/>
        </w:rPr>
        <w:t>تُدِيرُونَهَا</w:t>
      </w:r>
      <w:r w:rsidRPr="000C638F">
        <w:rPr>
          <w:rtl/>
        </w:rPr>
        <w:t xml:space="preserve"> </w:t>
      </w:r>
      <w:r w:rsidRPr="000C638F">
        <w:rPr>
          <w:rFonts w:hint="eastAsia"/>
          <w:rtl/>
        </w:rPr>
        <w:t>بَيْنَكُمْ</w:t>
      </w:r>
      <w:r w:rsidRPr="000C638F">
        <w:rPr>
          <w:rtl/>
        </w:rPr>
        <w:t xml:space="preserve"> </w:t>
      </w:r>
      <w:r w:rsidRPr="000C638F">
        <w:rPr>
          <w:rFonts w:hint="eastAsia"/>
          <w:rtl/>
        </w:rPr>
        <w:t>فَلَيْسَ</w:t>
      </w:r>
      <w:r w:rsidRPr="000C638F">
        <w:rPr>
          <w:rtl/>
        </w:rPr>
        <w:t xml:space="preserve"> </w:t>
      </w:r>
      <w:r w:rsidRPr="000C638F">
        <w:rPr>
          <w:rFonts w:hint="eastAsia"/>
          <w:rtl/>
        </w:rPr>
        <w:t>عَلَيْكُمْ</w:t>
      </w:r>
      <w:r w:rsidRPr="000C638F">
        <w:rPr>
          <w:rtl/>
        </w:rPr>
        <w:t xml:space="preserve"> </w:t>
      </w:r>
      <w:r w:rsidRPr="000C638F">
        <w:rPr>
          <w:rFonts w:hint="eastAsia"/>
          <w:rtl/>
        </w:rPr>
        <w:t>جُنَاحٌ</w:t>
      </w:r>
      <w:r w:rsidRPr="000C638F">
        <w:rPr>
          <w:rtl/>
        </w:rPr>
        <w:t xml:space="preserve"> </w:t>
      </w:r>
      <w:r w:rsidRPr="000C638F">
        <w:rPr>
          <w:rFonts w:hint="eastAsia"/>
          <w:rtl/>
        </w:rPr>
        <w:t>أَلاَّ</w:t>
      </w:r>
      <w:r w:rsidRPr="000C638F">
        <w:rPr>
          <w:rtl/>
        </w:rPr>
        <w:t xml:space="preserve"> </w:t>
      </w:r>
      <w:r w:rsidRPr="000C638F">
        <w:rPr>
          <w:rFonts w:hint="eastAsia"/>
          <w:rtl/>
        </w:rPr>
        <w:t>تَكْتُبُوهَا</w:t>
      </w:r>
      <w:r w:rsidRPr="000C638F">
        <w:rPr>
          <w:rtl/>
        </w:rPr>
        <w:t xml:space="preserve"> </w:t>
      </w:r>
      <w:r w:rsidRPr="000C638F">
        <w:rPr>
          <w:rFonts w:hint="eastAsia"/>
          <w:rtl/>
        </w:rPr>
        <w:t>وَأَشْهِدُوْاْ</w:t>
      </w:r>
      <w:r w:rsidRPr="000C638F">
        <w:rPr>
          <w:rtl/>
        </w:rPr>
        <w:t xml:space="preserve"> </w:t>
      </w:r>
      <w:r w:rsidRPr="000C638F">
        <w:rPr>
          <w:rFonts w:hint="eastAsia"/>
          <w:rtl/>
        </w:rPr>
        <w:t>إِذَا</w:t>
      </w:r>
      <w:r w:rsidRPr="000C638F">
        <w:rPr>
          <w:rtl/>
        </w:rPr>
        <w:t xml:space="preserve"> </w:t>
      </w:r>
      <w:r w:rsidRPr="000C638F">
        <w:rPr>
          <w:rFonts w:hint="eastAsia"/>
          <w:rtl/>
        </w:rPr>
        <w:t>تَبَايَعْتُمْ</w:t>
      </w:r>
      <w:r w:rsidRPr="000C638F">
        <w:rPr>
          <w:rtl/>
        </w:rPr>
        <w:t xml:space="preserve"> </w:t>
      </w:r>
      <w:r w:rsidRPr="000C638F">
        <w:rPr>
          <w:rFonts w:hint="eastAsia"/>
          <w:rtl/>
        </w:rPr>
        <w:t>وَلاَ</w:t>
      </w:r>
      <w:r w:rsidRPr="000C638F">
        <w:rPr>
          <w:rtl/>
        </w:rPr>
        <w:t xml:space="preserve"> </w:t>
      </w:r>
      <w:r w:rsidRPr="000C638F">
        <w:rPr>
          <w:rFonts w:hint="eastAsia"/>
          <w:rtl/>
        </w:rPr>
        <w:t>يُضَآرَّ</w:t>
      </w:r>
      <w:r w:rsidRPr="000C638F">
        <w:rPr>
          <w:rtl/>
        </w:rPr>
        <w:t xml:space="preserve"> </w:t>
      </w:r>
      <w:r w:rsidRPr="000C638F">
        <w:rPr>
          <w:rFonts w:hint="eastAsia"/>
          <w:rtl/>
        </w:rPr>
        <w:t>كَاتِبٌ</w:t>
      </w:r>
      <w:r w:rsidRPr="000C638F">
        <w:rPr>
          <w:rtl/>
        </w:rPr>
        <w:t xml:space="preserve"> </w:t>
      </w:r>
      <w:r w:rsidRPr="000C638F">
        <w:rPr>
          <w:rFonts w:hint="eastAsia"/>
          <w:rtl/>
        </w:rPr>
        <w:t>وَلاَ</w:t>
      </w:r>
      <w:r w:rsidRPr="000C638F">
        <w:rPr>
          <w:rtl/>
        </w:rPr>
        <w:t xml:space="preserve"> </w:t>
      </w:r>
      <w:r w:rsidRPr="000C638F">
        <w:rPr>
          <w:rFonts w:hint="eastAsia"/>
          <w:rtl/>
        </w:rPr>
        <w:t>شَهِيدٌ</w:t>
      </w:r>
      <w:r w:rsidRPr="000C638F">
        <w:rPr>
          <w:rtl/>
        </w:rPr>
        <w:t xml:space="preserve"> </w:t>
      </w:r>
      <w:r w:rsidRPr="000C638F">
        <w:rPr>
          <w:rFonts w:hint="eastAsia"/>
          <w:rtl/>
        </w:rPr>
        <w:t>وَإِن</w:t>
      </w:r>
      <w:r w:rsidRPr="000C638F">
        <w:rPr>
          <w:rtl/>
        </w:rPr>
        <w:t xml:space="preserve"> </w:t>
      </w:r>
      <w:r w:rsidRPr="000C638F">
        <w:rPr>
          <w:rFonts w:hint="eastAsia"/>
          <w:rtl/>
        </w:rPr>
        <w:t>تَفْعَلُواْ</w:t>
      </w:r>
      <w:r w:rsidRPr="000C638F">
        <w:rPr>
          <w:rtl/>
        </w:rPr>
        <w:t xml:space="preserve"> </w:t>
      </w:r>
      <w:r w:rsidRPr="000C638F">
        <w:rPr>
          <w:rFonts w:hint="eastAsia"/>
          <w:rtl/>
        </w:rPr>
        <w:t>فَإِنَّهُ</w:t>
      </w:r>
      <w:r w:rsidRPr="000C638F">
        <w:rPr>
          <w:rtl/>
        </w:rPr>
        <w:t xml:space="preserve"> </w:t>
      </w:r>
      <w:r w:rsidRPr="000C638F">
        <w:rPr>
          <w:rFonts w:hint="eastAsia"/>
          <w:rtl/>
        </w:rPr>
        <w:t>فُسُوقٌ</w:t>
      </w:r>
      <w:r w:rsidRPr="000C638F">
        <w:rPr>
          <w:rtl/>
        </w:rPr>
        <w:t xml:space="preserve"> </w:t>
      </w:r>
      <w:r w:rsidRPr="000C638F">
        <w:rPr>
          <w:rFonts w:hint="eastAsia"/>
          <w:rtl/>
        </w:rPr>
        <w:t>بِكُمْ</w:t>
      </w:r>
      <w:r w:rsidRPr="000C638F">
        <w:rPr>
          <w:rtl/>
        </w:rPr>
        <w:t xml:space="preserve"> </w:t>
      </w:r>
      <w:r w:rsidRPr="000C638F">
        <w:rPr>
          <w:rFonts w:hint="eastAsia"/>
          <w:rtl/>
        </w:rPr>
        <w:t>وَاتَّقُواْ</w:t>
      </w:r>
      <w:r w:rsidRPr="000C638F">
        <w:rPr>
          <w:rtl/>
        </w:rPr>
        <w:t xml:space="preserve"> </w:t>
      </w:r>
      <w:r w:rsidRPr="000C638F">
        <w:rPr>
          <w:rFonts w:hint="eastAsia"/>
          <w:rtl/>
        </w:rPr>
        <w:t>اللّهَ</w:t>
      </w:r>
      <w:r w:rsidRPr="000C638F">
        <w:rPr>
          <w:rtl/>
        </w:rPr>
        <w:t xml:space="preserve"> </w:t>
      </w:r>
      <w:r w:rsidRPr="000C638F">
        <w:rPr>
          <w:rFonts w:hint="eastAsia"/>
          <w:rtl/>
        </w:rPr>
        <w:t>وَيُعَلِّمُكُمُ</w:t>
      </w:r>
      <w:r w:rsidRPr="000C638F">
        <w:rPr>
          <w:rtl/>
        </w:rPr>
        <w:t xml:space="preserve"> </w:t>
      </w:r>
      <w:r w:rsidRPr="000C638F">
        <w:rPr>
          <w:rFonts w:hint="eastAsia"/>
          <w:rtl/>
        </w:rPr>
        <w:t>اللّهُ</w:t>
      </w:r>
      <w:r w:rsidRPr="000C638F">
        <w:rPr>
          <w:rtl/>
        </w:rPr>
        <w:t xml:space="preserve"> </w:t>
      </w:r>
      <w:r w:rsidRPr="000C638F">
        <w:rPr>
          <w:rFonts w:hint="eastAsia"/>
          <w:rtl/>
        </w:rPr>
        <w:t>وَاللّهُ</w:t>
      </w:r>
      <w:r w:rsidRPr="000C638F">
        <w:rPr>
          <w:rtl/>
        </w:rPr>
        <w:t xml:space="preserve"> </w:t>
      </w:r>
      <w:r w:rsidRPr="000C638F">
        <w:rPr>
          <w:rFonts w:hint="eastAsia"/>
          <w:rtl/>
        </w:rPr>
        <w:t>بِكُلِّ</w:t>
      </w:r>
      <w:r w:rsidRPr="000C638F">
        <w:rPr>
          <w:rtl/>
        </w:rPr>
        <w:t xml:space="preserve"> </w:t>
      </w:r>
      <w:r w:rsidRPr="000C638F">
        <w:rPr>
          <w:rFonts w:hint="eastAsia"/>
          <w:rtl/>
        </w:rPr>
        <w:t>شَيْءٍ</w:t>
      </w:r>
      <w:r w:rsidRPr="000C638F">
        <w:rPr>
          <w:rtl/>
        </w:rPr>
        <w:t xml:space="preserve"> </w:t>
      </w:r>
      <w:r w:rsidRPr="000C638F">
        <w:rPr>
          <w:rFonts w:hint="eastAsia"/>
          <w:rtl/>
        </w:rPr>
        <w:t>عَلِيمٌ</w:t>
      </w:r>
      <w:r w:rsidRPr="000C638F">
        <w:rPr>
          <w:rtl/>
        </w:rPr>
        <w:t xml:space="preserve"> </w:t>
      </w:r>
      <w:r w:rsidRPr="000C638F">
        <w:rPr>
          <w:rFonts w:ascii="AGA Arabesque" w:hAnsi="AGA Arabesque"/>
          <w:b w:val="0"/>
          <w:bCs w:val="0"/>
          <w:rtl/>
        </w:rPr>
        <w:t>(</w:t>
      </w:r>
      <w:r w:rsidRPr="000C638F">
        <w:rPr>
          <w:rtl/>
        </w:rPr>
        <w:t>282</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282. Ey iman edenler! Birbirinize belirli bir süre için borçland</w:t>
      </w:r>
      <w:r>
        <w:rPr>
          <w:rFonts w:ascii="Garamond" w:hAnsi="Garamond" w:cs="Traditional Arabic"/>
        </w:rPr>
        <w:t>ı</w:t>
      </w:r>
      <w:r>
        <w:rPr>
          <w:rFonts w:ascii="Garamond" w:hAnsi="Garamond" w:cs="Traditional Arabic"/>
        </w:rPr>
        <w:t>ğınız zaman onu yazınız. İçinizden bir yazıcı doğru olarak yazsın; yazıcı onu Allah'ın kendisine öğrettiği gibi yazmaktan çekinmesin, yazsın. Borçlu olan da yazdırsın, Rabbi olan Allah'tan sakınsın, ondan bir şey eksiltmesin. Eğer borçlu beyinsiz veya aciz, ya da yazdıramayacak durumda ise, velisi, doğru olarak yazdırsın. Erkeklerinizden iki şahit tutun; eğer iki erkek bulunmazsa, şâhidlerden razı olacağınız bir erkek, biri unuttuğunda diğeri ona hatırlatacak iki kadın olabilir. Şahitler çağırıldıklarında çekinmesinler. Borç büyük veya küçük olsun, onu süresiyle berâber yazmaya üşenmeyin; bu, Allah katında en doğru, şahitlik için en sağlam ve şüphelenmenizden en uzak olandır. Ancak aranızdaki alışveriş peşin olursa, onu yazm</w:t>
      </w:r>
      <w:r>
        <w:rPr>
          <w:rFonts w:ascii="Garamond" w:hAnsi="Garamond" w:cs="Traditional Arabic"/>
        </w:rPr>
        <w:t>a</w:t>
      </w:r>
      <w:r>
        <w:rPr>
          <w:rFonts w:ascii="Garamond" w:hAnsi="Garamond" w:cs="Traditional Arabic"/>
        </w:rPr>
        <w:t>manızda size bir sorumluluk yoktur. Alışveriş yapt</w:t>
      </w:r>
      <w:r>
        <w:rPr>
          <w:rFonts w:ascii="Garamond" w:hAnsi="Garamond" w:cs="Traditional Arabic"/>
        </w:rPr>
        <w:t>ı</w:t>
      </w:r>
      <w:r>
        <w:rPr>
          <w:rFonts w:ascii="Garamond" w:hAnsi="Garamond" w:cs="Traditional Arabic"/>
        </w:rPr>
        <w:t>ğınızda şahit tutun. Yazana da, şâhide de zarar verilmesin; eğer zarar verirseniz, o zaman doğru yoldan çıkmış olursunuz. Allah'tan sakının, Allah size öğr</w:t>
      </w:r>
      <w:r>
        <w:rPr>
          <w:rFonts w:ascii="Garamond" w:hAnsi="Garamond" w:cs="Traditional Arabic"/>
        </w:rPr>
        <w:t>e</w:t>
      </w:r>
      <w:r>
        <w:rPr>
          <w:rFonts w:ascii="Garamond" w:hAnsi="Garamond" w:cs="Traditional Arabic"/>
        </w:rPr>
        <w:t xml:space="preserve">tiyor; Allah her şeyi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lastRenderedPageBreak/>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Kur’an’ın en uzun ayeti, hukuk ve ticari senetlerin düzenlenmesi hakkındaki bu ayettir. Bu da Kur’an’ın mucizelerinden ve kapsamlı bir din oluşunun delillerinden biridir. Cahiliyye döneminde en ilkel topluluk arasında en ince hukuki meseleler söz konusu edilmiştir.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Borçlu ve alacaklı arasındaki sözleşme büyük bir dikkatle yazılmal</w:t>
      </w:r>
      <w:r>
        <w:rPr>
          <w:rFonts w:ascii="Garamond" w:hAnsi="Garamond" w:cs="Traditional Arabic"/>
          <w:bCs/>
        </w:rPr>
        <w:t>ı</w:t>
      </w:r>
      <w:r>
        <w:rPr>
          <w:rFonts w:ascii="Garamond" w:hAnsi="Garamond" w:cs="Traditional Arabic"/>
          <w:bCs/>
        </w:rPr>
        <w:t xml:space="preserve">dır. </w:t>
      </w:r>
      <w:r>
        <w:rPr>
          <w:rFonts w:ascii="Garamond" w:hAnsi="Garamond" w:cs="Traditional Arabic"/>
          <w:b/>
          <w:bCs/>
        </w:rPr>
        <w:t>“Yazınız”</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Daha fazla emin olmak ve iki tarafın müdahalesinden korunmak için sözleşmeyi yapan üçüncü bir kimse olm</w:t>
      </w:r>
      <w:r>
        <w:rPr>
          <w:rFonts w:ascii="Garamond" w:hAnsi="Garamond" w:cs="Traditional Arabic"/>
          <w:bCs/>
        </w:rPr>
        <w:t>a</w:t>
      </w:r>
      <w:r>
        <w:rPr>
          <w:rFonts w:ascii="Garamond" w:hAnsi="Garamond" w:cs="Traditional Arabic"/>
          <w:bCs/>
        </w:rPr>
        <w:t>lıdır. “</w:t>
      </w:r>
      <w:r>
        <w:rPr>
          <w:rFonts w:ascii="Garamond" w:hAnsi="Garamond" w:cs="Traditional Arabic"/>
          <w:b/>
          <w:bCs/>
        </w:rPr>
        <w:t>İçinizden bir yazıcı doğru olarak yazsın.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Sözleşmeyi yazan hakka riayet etmeli ve gerçekleri yazmalıdır.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Boynunda hak olan borçlu kimse sözleşmeyi yazdırmalı ve katib yazmalıdır. “</w:t>
      </w:r>
      <w:r>
        <w:rPr>
          <w:rFonts w:ascii="Garamond" w:hAnsi="Garamond" w:cs="Traditional Arabic"/>
          <w:b/>
          <w:bCs/>
        </w:rPr>
        <w:t>Borçlu olan da yazdırsın.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6- Borçlu sözleşmeyi yazdırırken Allah’ı göz önünde tutmalı, hiçbir şeyi eksiltmemeli ve borçlarının tüm özelliklerini söylemelidir.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7- Birbirine güvenin değeri, ruhsal huzurun önemi, dikkat, güven, </w:t>
      </w:r>
      <w:r>
        <w:rPr>
          <w:rFonts w:ascii="Garamond" w:hAnsi="Garamond" w:cs="Traditional Arabic"/>
          <w:bCs/>
        </w:rPr>
        <w:t>u</w:t>
      </w:r>
      <w:r>
        <w:rPr>
          <w:rFonts w:ascii="Garamond" w:hAnsi="Garamond" w:cs="Traditional Arabic"/>
          <w:bCs/>
        </w:rPr>
        <w:t>nutkanlık, inkar ve su-i zannın önlenmesi gibi hususlar borçların yazılmasını gerektirmekt</w:t>
      </w:r>
      <w:r>
        <w:rPr>
          <w:rFonts w:ascii="Garamond" w:hAnsi="Garamond" w:cs="Traditional Arabic"/>
          <w:bCs/>
        </w:rPr>
        <w:t>e</w:t>
      </w:r>
      <w:r>
        <w:rPr>
          <w:rFonts w:ascii="Garamond" w:hAnsi="Garamond" w:cs="Traditional Arabic"/>
          <w:bCs/>
        </w:rPr>
        <w:t xml:space="preserve">dir. </w:t>
      </w:r>
    </w:p>
    <w:p w:rsidR="00411510" w:rsidRDefault="00411510" w:rsidP="00B641FC">
      <w:pPr>
        <w:pStyle w:val="BodyTextIndent"/>
        <w:spacing w:line="240" w:lineRule="atLeast"/>
        <w:rPr>
          <w:rFonts w:ascii="Garamond" w:hAnsi="Garamond" w:cs="Traditional Arabic"/>
          <w:i/>
          <w:iCs/>
        </w:rPr>
      </w:pPr>
      <w:r>
        <w:rPr>
          <w:rFonts w:ascii="Garamond" w:hAnsi="Garamond" w:cs="Traditional Arabic"/>
          <w:bCs/>
        </w:rPr>
        <w:t xml:space="preserve">8- Bir rivayette şöyle yer almıştır: </w:t>
      </w:r>
      <w:r>
        <w:rPr>
          <w:rFonts w:ascii="Garamond" w:hAnsi="Garamond" w:cs="Traditional Arabic"/>
          <w:i/>
          <w:iCs/>
        </w:rPr>
        <w:t>“Alış verişinde sözleşme ve şahit tutmayanlar ve malını tehlikeye atanlar dua bile etseler Allah dualarını kabul etmez ve kendisine şöyle denir: “Neden tavsiyelerle amel etmedin?”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9- Borçlu kimse akılsız, zayıf, güçsüz veya dilsiz olursa velisi olan kimse sözleşmeyi yazdırmalı ve yazıcı da yazmalıdır.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10- Velisi de yazdırırken, adalete riayet etmeli ve dikkatli olmalıdır.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11- Yöneticilerin mahrum ve zayıfların (küçük, dilsiz ve akılsızların) hakkına riayet etmesi gerekir.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lastRenderedPageBreak/>
        <w:t xml:space="preserve">12- Sözleşmede taraflar iki şahit tutmalıdır. </w:t>
      </w:r>
      <w:r>
        <w:rPr>
          <w:rFonts w:ascii="Garamond" w:hAnsi="Garamond" w:cs="Traditional Arabic"/>
          <w:b/>
          <w:bCs/>
        </w:rPr>
        <w:t>“İki şahit tutun.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13- Bu iki şahit erkek, büluğa ermiş ve müslüman olmalıdır. </w:t>
      </w:r>
      <w:r>
        <w:rPr>
          <w:rFonts w:ascii="Garamond" w:hAnsi="Garamond" w:cs="Traditional Arabic"/>
          <w:b/>
          <w:bCs/>
        </w:rPr>
        <w:t>“Erke</w:t>
      </w:r>
      <w:r>
        <w:rPr>
          <w:rFonts w:ascii="Garamond" w:hAnsi="Garamond" w:cs="Traditional Arabic"/>
          <w:b/>
          <w:bCs/>
        </w:rPr>
        <w:t>k</w:t>
      </w:r>
      <w:r>
        <w:rPr>
          <w:rFonts w:ascii="Garamond" w:hAnsi="Garamond" w:cs="Traditional Arabic"/>
          <w:b/>
          <w:bCs/>
        </w:rPr>
        <w:t>lerinizden”</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14- Bir erkek ve iki kadın da şahit olabilir.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15- Şahitler güvenilir ve kabul edilir olmalıdır: </w:t>
      </w:r>
      <w:r>
        <w:rPr>
          <w:rFonts w:ascii="Garamond" w:hAnsi="Garamond" w:cs="Traditional Arabic"/>
          <w:b/>
          <w:bCs/>
        </w:rPr>
        <w:t>“razı olacağınız”</w:t>
      </w:r>
      <w:r>
        <w:rPr>
          <w:rFonts w:ascii="Garamond" w:hAnsi="Garamond" w:cs="Traditional Arabic"/>
          <w:bCs/>
        </w:rPr>
        <w:t xml:space="preserve"> Her açıdan kabul edilir olması ise rivayetlerde de yer aldığı üzere insaf ve adalet sahibi olmalar</w:t>
      </w:r>
      <w:r>
        <w:rPr>
          <w:rFonts w:ascii="Garamond" w:hAnsi="Garamond" w:cs="Traditional Arabic"/>
          <w:bCs/>
        </w:rPr>
        <w:t>ı</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16- Erkekler tek başına şahit olabilir; ama eğer şahi</w:t>
      </w:r>
      <w:r>
        <w:rPr>
          <w:rFonts w:ascii="Garamond" w:hAnsi="Garamond" w:cs="Traditional Arabic"/>
          <w:bCs/>
        </w:rPr>
        <w:t>t</w:t>
      </w:r>
      <w:r>
        <w:rPr>
          <w:rFonts w:ascii="Garamond" w:hAnsi="Garamond" w:cs="Traditional Arabic"/>
          <w:bCs/>
        </w:rPr>
        <w:t>ler bir erkek ve iki kadın olursa o iki kadın birlikte şehadette bulunmalıdır. Böylece birisi yanılırsa diğeri hatırlatmal</w:t>
      </w:r>
      <w:r>
        <w:rPr>
          <w:rFonts w:ascii="Garamond" w:hAnsi="Garamond" w:cs="Traditional Arabic"/>
          <w:bCs/>
        </w:rPr>
        <w:t>ı</w:t>
      </w:r>
      <w:r>
        <w:rPr>
          <w:rFonts w:ascii="Garamond" w:hAnsi="Garamond" w:cs="Traditional Arabic"/>
          <w:bCs/>
        </w:rPr>
        <w:t>dır. “</w:t>
      </w:r>
      <w:r>
        <w:rPr>
          <w:rFonts w:ascii="Garamond" w:hAnsi="Garamond" w:cs="Traditional Arabic"/>
          <w:b/>
          <w:bCs/>
        </w:rPr>
        <w:t>biri unuttuğunda diğeri ona hatırlatacak iki k</w:t>
      </w:r>
      <w:r>
        <w:rPr>
          <w:rFonts w:ascii="Garamond" w:hAnsi="Garamond" w:cs="Traditional Arabic"/>
          <w:b/>
          <w:bCs/>
        </w:rPr>
        <w:t>a</w:t>
      </w:r>
      <w:r>
        <w:rPr>
          <w:rFonts w:ascii="Garamond" w:hAnsi="Garamond" w:cs="Traditional Arabic"/>
          <w:b/>
          <w:bCs/>
        </w:rPr>
        <w:t xml:space="preserve">dın”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17- İki kadının bir erkek yerine şehadette bulunması ya onların ruh zerafeti ve duygusallığı sebebiyledir, ya da kadınların genelde ekonomik faaliyetlerdeki uzaklığıdır. Az ilgileri ve bilgileri olduğu için güvenilirlikleri de a</w:t>
      </w:r>
      <w:r>
        <w:rPr>
          <w:rFonts w:ascii="Garamond" w:hAnsi="Garamond" w:cs="Traditional Arabic"/>
          <w:bCs/>
        </w:rPr>
        <w:t>z</w:t>
      </w:r>
      <w:r>
        <w:rPr>
          <w:rFonts w:ascii="Garamond" w:hAnsi="Garamond" w:cs="Traditional Arabic"/>
          <w:bCs/>
        </w:rPr>
        <w:t xml:space="preserve">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18- Şehadete çağırıldığınızda çekinmeyin, uzmanlar halkın yardımına koşmalıdır.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19- Sözleşmenin müddeti ve miktari önemli değildir. İnsan hakları ve güven önemlidir. “</w:t>
      </w:r>
      <w:r>
        <w:rPr>
          <w:rFonts w:ascii="Garamond" w:hAnsi="Garamond" w:cs="Traditional Arabic"/>
          <w:b/>
          <w:bCs/>
        </w:rPr>
        <w:t>Borç büyük veya küçük olsun, onu süresiyle berâber yazmaya üşenmeyin. ”</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20- Adilce ve dakik bir şekilde yazmanın üç faydası vardır. </w:t>
      </w:r>
      <w:r>
        <w:rPr>
          <w:rFonts w:ascii="Garamond" w:hAnsi="Garamond" w:cs="Traditional Arabic"/>
          <w:b/>
          <w:bCs/>
        </w:rPr>
        <w:t>“en doğru</w:t>
      </w:r>
      <w:r w:rsidR="00017F58">
        <w:rPr>
          <w:rFonts w:ascii="Garamond" w:hAnsi="Garamond" w:cs="Traditional Arabic"/>
          <w:b/>
          <w:bCs/>
        </w:rPr>
        <w:t>...</w:t>
      </w:r>
      <w:r>
        <w:rPr>
          <w:rFonts w:ascii="Garamond" w:hAnsi="Garamond" w:cs="Traditional Arabic"/>
          <w:b/>
          <w:bCs/>
        </w:rPr>
        <w:t xml:space="preserve"> en sağlam</w:t>
      </w:r>
      <w:r w:rsidR="00017F58">
        <w:rPr>
          <w:rFonts w:ascii="Garamond" w:hAnsi="Garamond" w:cs="Traditional Arabic"/>
          <w:b/>
          <w:bCs/>
        </w:rPr>
        <w:t>...</w:t>
      </w:r>
      <w:r>
        <w:rPr>
          <w:rFonts w:ascii="Garamond" w:hAnsi="Garamond" w:cs="Traditional Arabic"/>
          <w:b/>
          <w:bCs/>
        </w:rPr>
        <w:t xml:space="preserve"> şüphelenmenizden en uzak</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 Adaletin uygulanmasının garantisidir “</w:t>
      </w:r>
      <w:r>
        <w:rPr>
          <w:rFonts w:ascii="Garamond" w:hAnsi="Garamond" w:cs="Traditional Arabic"/>
          <w:b/>
          <w:bCs/>
        </w:rPr>
        <w:t>en doğru”</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 Şüphesiz sözleşme, şahitlerin şehadette bulunmasını kolaylaştırır. “</w:t>
      </w:r>
      <w:r>
        <w:rPr>
          <w:rFonts w:ascii="Garamond" w:hAnsi="Garamond" w:cs="Traditional Arabic"/>
          <w:b/>
          <w:bCs/>
        </w:rPr>
        <w:t>en sa</w:t>
      </w:r>
      <w:r>
        <w:rPr>
          <w:rFonts w:ascii="Garamond" w:hAnsi="Garamond" w:cs="Traditional Arabic"/>
          <w:b/>
          <w:bCs/>
        </w:rPr>
        <w:t>ğ</w:t>
      </w:r>
      <w:r>
        <w:rPr>
          <w:rFonts w:ascii="Garamond" w:hAnsi="Garamond" w:cs="Traditional Arabic"/>
          <w:b/>
          <w:bCs/>
        </w:rPr>
        <w:t>lam”</w:t>
      </w:r>
      <w:r>
        <w:rPr>
          <w:rFonts w:ascii="Garamond" w:hAnsi="Garamond" w:cs="Traditional Arabic"/>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c: Toplumda karamsarlığı ve kötümserliği önler. “</w:t>
      </w:r>
      <w:r>
        <w:rPr>
          <w:rFonts w:ascii="Garamond" w:hAnsi="Garamond" w:cs="Traditional Arabic"/>
          <w:b/>
          <w:bCs/>
        </w:rPr>
        <w:t>şüphelenmenizden en uzak</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21- Peşin alış verişlerde yazmak gerekmez.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22- Bugün uğraşmak yarın fitne ve ihtilafın çıkmasından daha iyidir.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23- Ferdi hakların korunmasında dikkat gerekir. Ama beytülmalı k</w:t>
      </w:r>
      <w:r>
        <w:rPr>
          <w:rFonts w:ascii="Garamond" w:hAnsi="Garamond" w:cs="Traditional Arabic"/>
          <w:bCs/>
        </w:rPr>
        <w:t>o</w:t>
      </w:r>
      <w:r>
        <w:rPr>
          <w:rFonts w:ascii="Garamond" w:hAnsi="Garamond" w:cs="Traditional Arabic"/>
          <w:bCs/>
        </w:rPr>
        <w:t>rumak çok daha önemlidir!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24- Peşin alışverişlerde bile sözleşme yapmak faydalıdır. Ama vadeli alışverişlerde yazmak daha da gereklidir. Vadeli alış verişlerde taraflardan biri ölebileceği için mutlaka yazmak gerekir.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25- Peşin alışverişlerde yazmak gerekmiyorsa da şahit tutunuz.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26- Yazan ve şahit olan güven içinde olmalıdır. Yazdıkları veya şehadetta bulundukları için eziyet görmemelidir.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27- Eğer yazan veya şahit olan zarar görür veya tehdit edilirse haklar çiğnenir. Ayrıca şehadette bulunmak veya yazmak belli bir zamanı veya zahmeti gerektiriyorsa onlara mali katkıda da bulunmak gerekir. Yoksa ikisi de zarar görür.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28- Herkim yazana veya şahide zulmederse fasıktır. “</w:t>
      </w:r>
      <w:r>
        <w:rPr>
          <w:rFonts w:ascii="Garamond" w:hAnsi="Garamond" w:cs="Traditional Arabic"/>
          <w:b/>
          <w:bCs/>
        </w:rPr>
        <w:t>eğer zarar verirseniz, o zaman doğru yoldan çıkmış olursunuz.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29- Hukuku koruyan güçlere darbe vurmak fısktır. Yazan ve şahit olanlar sınır bekçileri gibidir. Sınırları çiğnemek sınırlardan çıkmak anl</w:t>
      </w:r>
      <w:r>
        <w:rPr>
          <w:rFonts w:ascii="Garamond" w:hAnsi="Garamond" w:cs="Traditional Arabic"/>
          <w:bCs/>
        </w:rPr>
        <w:t>a</w:t>
      </w:r>
      <w:r>
        <w:rPr>
          <w:rFonts w:ascii="Garamond" w:hAnsi="Garamond" w:cs="Traditional Arabic"/>
          <w:bCs/>
        </w:rPr>
        <w:t xml:space="preserve">mındadır.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30- Temiz ve takvalı kalp, ayna gibi ilimleri ve hakikatleri kolayca elde eder.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31- Allah herşeyi bilir. Sizin tüm maddi ve manevi ihtiyaçlarınızdan haberdardır ve size beyan etmektedir. Kıyamet hadiselerini beyan ettiği gibi sıradan bir sözleşmenin detayl</w:t>
      </w:r>
      <w:r>
        <w:rPr>
          <w:rFonts w:ascii="Garamond" w:hAnsi="Garamond" w:cs="Traditional Arabic"/>
          <w:bCs/>
        </w:rPr>
        <w:t>a</w:t>
      </w:r>
      <w:r>
        <w:rPr>
          <w:rFonts w:ascii="Garamond" w:hAnsi="Garamond" w:cs="Traditional Arabic"/>
          <w:bCs/>
        </w:rPr>
        <w:t xml:space="preserve">rını de beyan etmektedir.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lastRenderedPageBreak/>
        <w:t>وَإِن</w:t>
      </w:r>
      <w:r w:rsidRPr="000C638F">
        <w:rPr>
          <w:rtl/>
        </w:rPr>
        <w:t xml:space="preserve"> </w:t>
      </w:r>
      <w:r w:rsidRPr="000C638F">
        <w:rPr>
          <w:rFonts w:hint="eastAsia"/>
          <w:rtl/>
        </w:rPr>
        <w:t>كُنتُمْ</w:t>
      </w:r>
      <w:r w:rsidRPr="000C638F">
        <w:rPr>
          <w:rtl/>
        </w:rPr>
        <w:t xml:space="preserve"> </w:t>
      </w:r>
      <w:r w:rsidRPr="000C638F">
        <w:rPr>
          <w:rFonts w:hint="eastAsia"/>
          <w:rtl/>
        </w:rPr>
        <w:t>عَلَى</w:t>
      </w:r>
      <w:r w:rsidRPr="000C638F">
        <w:rPr>
          <w:rtl/>
        </w:rPr>
        <w:t xml:space="preserve"> </w:t>
      </w:r>
      <w:r w:rsidRPr="000C638F">
        <w:rPr>
          <w:rFonts w:hint="eastAsia"/>
          <w:rtl/>
        </w:rPr>
        <w:t>سَفَرٍ</w:t>
      </w:r>
      <w:r w:rsidRPr="000C638F">
        <w:rPr>
          <w:rtl/>
        </w:rPr>
        <w:t xml:space="preserve"> </w:t>
      </w:r>
      <w:r w:rsidRPr="000C638F">
        <w:rPr>
          <w:rFonts w:hint="eastAsia"/>
          <w:rtl/>
        </w:rPr>
        <w:t>وَلَمْ</w:t>
      </w:r>
      <w:r w:rsidRPr="000C638F">
        <w:rPr>
          <w:rtl/>
        </w:rPr>
        <w:t xml:space="preserve"> </w:t>
      </w:r>
      <w:r w:rsidRPr="000C638F">
        <w:rPr>
          <w:rFonts w:hint="eastAsia"/>
          <w:rtl/>
        </w:rPr>
        <w:t>تَجِدُواْ</w:t>
      </w:r>
      <w:r w:rsidRPr="000C638F">
        <w:rPr>
          <w:rtl/>
        </w:rPr>
        <w:t xml:space="preserve"> </w:t>
      </w:r>
      <w:r w:rsidRPr="000C638F">
        <w:rPr>
          <w:rFonts w:hint="eastAsia"/>
          <w:rtl/>
        </w:rPr>
        <w:t>كَاتِبًا</w:t>
      </w:r>
      <w:r w:rsidRPr="000C638F">
        <w:rPr>
          <w:rtl/>
        </w:rPr>
        <w:t xml:space="preserve"> </w:t>
      </w:r>
      <w:r w:rsidRPr="000C638F">
        <w:rPr>
          <w:rFonts w:hint="eastAsia"/>
          <w:rtl/>
        </w:rPr>
        <w:t>فَرِهَانٌ</w:t>
      </w:r>
      <w:r w:rsidRPr="000C638F">
        <w:rPr>
          <w:rtl/>
        </w:rPr>
        <w:t xml:space="preserve"> </w:t>
      </w:r>
      <w:r w:rsidRPr="000C638F">
        <w:rPr>
          <w:rFonts w:hint="eastAsia"/>
          <w:rtl/>
        </w:rPr>
        <w:t>مَّقْبُوضَةٌ</w:t>
      </w:r>
      <w:r w:rsidRPr="000C638F">
        <w:rPr>
          <w:rtl/>
        </w:rPr>
        <w:t xml:space="preserve"> </w:t>
      </w:r>
      <w:r w:rsidRPr="000C638F">
        <w:rPr>
          <w:rFonts w:hint="eastAsia"/>
          <w:rtl/>
        </w:rPr>
        <w:t>فَإِنْ</w:t>
      </w:r>
      <w:r w:rsidRPr="000C638F">
        <w:rPr>
          <w:rtl/>
        </w:rPr>
        <w:t xml:space="preserve"> </w:t>
      </w:r>
      <w:r w:rsidRPr="000C638F">
        <w:rPr>
          <w:rFonts w:hint="eastAsia"/>
          <w:rtl/>
        </w:rPr>
        <w:t>أَمِنَ</w:t>
      </w:r>
      <w:r w:rsidRPr="000C638F">
        <w:rPr>
          <w:rtl/>
        </w:rPr>
        <w:t xml:space="preserve"> </w:t>
      </w:r>
      <w:r w:rsidRPr="000C638F">
        <w:rPr>
          <w:rFonts w:hint="eastAsia"/>
          <w:rtl/>
        </w:rPr>
        <w:t>بَعْضُكُم</w:t>
      </w:r>
      <w:r w:rsidRPr="000C638F">
        <w:rPr>
          <w:rtl/>
        </w:rPr>
        <w:t xml:space="preserve"> </w:t>
      </w:r>
      <w:r w:rsidRPr="000C638F">
        <w:rPr>
          <w:rFonts w:hint="eastAsia"/>
          <w:rtl/>
        </w:rPr>
        <w:t>بَعْضًا</w:t>
      </w:r>
      <w:r w:rsidRPr="000C638F">
        <w:rPr>
          <w:rtl/>
        </w:rPr>
        <w:t xml:space="preserve"> </w:t>
      </w:r>
      <w:r w:rsidRPr="000C638F">
        <w:rPr>
          <w:rFonts w:hint="eastAsia"/>
          <w:rtl/>
        </w:rPr>
        <w:t>فَلْيُؤَدِّ</w:t>
      </w:r>
      <w:r w:rsidRPr="000C638F">
        <w:rPr>
          <w:rtl/>
        </w:rPr>
        <w:t xml:space="preserve"> </w:t>
      </w:r>
      <w:r w:rsidRPr="000C638F">
        <w:rPr>
          <w:rFonts w:hint="eastAsia"/>
          <w:rtl/>
        </w:rPr>
        <w:t>الَّذِي</w:t>
      </w:r>
      <w:r w:rsidRPr="000C638F">
        <w:rPr>
          <w:rtl/>
        </w:rPr>
        <w:t xml:space="preserve"> </w:t>
      </w:r>
      <w:r w:rsidRPr="000C638F">
        <w:rPr>
          <w:rFonts w:hint="eastAsia"/>
          <w:rtl/>
        </w:rPr>
        <w:t>اؤْتُمِنَ</w:t>
      </w:r>
      <w:r w:rsidRPr="000C638F">
        <w:rPr>
          <w:rtl/>
        </w:rPr>
        <w:t xml:space="preserve"> </w:t>
      </w:r>
      <w:r w:rsidRPr="000C638F">
        <w:rPr>
          <w:rFonts w:hint="eastAsia"/>
          <w:rtl/>
        </w:rPr>
        <w:t>أَمَانَتَهُ</w:t>
      </w:r>
      <w:r w:rsidRPr="000C638F">
        <w:rPr>
          <w:rtl/>
        </w:rPr>
        <w:t xml:space="preserve"> </w:t>
      </w:r>
      <w:r w:rsidRPr="000C638F">
        <w:rPr>
          <w:rFonts w:hint="eastAsia"/>
          <w:rtl/>
        </w:rPr>
        <w:t>وَلْيَتَّقِ</w:t>
      </w:r>
      <w:r w:rsidRPr="000C638F">
        <w:rPr>
          <w:rtl/>
        </w:rPr>
        <w:t xml:space="preserve"> </w:t>
      </w:r>
      <w:r w:rsidRPr="000C638F">
        <w:rPr>
          <w:rFonts w:hint="eastAsia"/>
          <w:rtl/>
        </w:rPr>
        <w:t>اللّهَ</w:t>
      </w:r>
      <w:r w:rsidRPr="000C638F">
        <w:rPr>
          <w:rtl/>
        </w:rPr>
        <w:t xml:space="preserve"> </w:t>
      </w:r>
      <w:r w:rsidRPr="000C638F">
        <w:rPr>
          <w:rFonts w:hint="eastAsia"/>
          <w:rtl/>
        </w:rPr>
        <w:t>رَبَّهُ</w:t>
      </w:r>
      <w:r w:rsidRPr="000C638F">
        <w:rPr>
          <w:rtl/>
        </w:rPr>
        <w:t xml:space="preserve"> </w:t>
      </w:r>
      <w:r w:rsidRPr="000C638F">
        <w:rPr>
          <w:rFonts w:hint="eastAsia"/>
          <w:rtl/>
        </w:rPr>
        <w:t>وَلاَ</w:t>
      </w:r>
      <w:r w:rsidRPr="000C638F">
        <w:rPr>
          <w:rtl/>
        </w:rPr>
        <w:t xml:space="preserve"> </w:t>
      </w:r>
      <w:r w:rsidRPr="000C638F">
        <w:rPr>
          <w:rFonts w:hint="eastAsia"/>
          <w:rtl/>
        </w:rPr>
        <w:t>تَكْتُمُواْ</w:t>
      </w:r>
      <w:r w:rsidRPr="000C638F">
        <w:rPr>
          <w:rtl/>
        </w:rPr>
        <w:t xml:space="preserve"> </w:t>
      </w:r>
      <w:r w:rsidRPr="000C638F">
        <w:rPr>
          <w:rFonts w:hint="eastAsia"/>
          <w:rtl/>
        </w:rPr>
        <w:t>الشَّهَادَةَ</w:t>
      </w:r>
      <w:r w:rsidRPr="000C638F">
        <w:rPr>
          <w:rtl/>
        </w:rPr>
        <w:t xml:space="preserve"> </w:t>
      </w:r>
      <w:r w:rsidRPr="000C638F">
        <w:rPr>
          <w:rFonts w:hint="eastAsia"/>
          <w:rtl/>
        </w:rPr>
        <w:t>وَمَن</w:t>
      </w:r>
      <w:r w:rsidRPr="000C638F">
        <w:rPr>
          <w:rtl/>
        </w:rPr>
        <w:t xml:space="preserve"> </w:t>
      </w:r>
      <w:r w:rsidRPr="000C638F">
        <w:rPr>
          <w:rFonts w:hint="eastAsia"/>
          <w:rtl/>
        </w:rPr>
        <w:t>يَكْتُمْهَا</w:t>
      </w:r>
      <w:r w:rsidRPr="000C638F">
        <w:rPr>
          <w:rtl/>
        </w:rPr>
        <w:t xml:space="preserve"> </w:t>
      </w:r>
      <w:r w:rsidRPr="000C638F">
        <w:rPr>
          <w:rFonts w:hint="eastAsia"/>
          <w:rtl/>
        </w:rPr>
        <w:t>فَإِنَّهُ</w:t>
      </w:r>
      <w:r w:rsidRPr="000C638F">
        <w:rPr>
          <w:rtl/>
        </w:rPr>
        <w:t xml:space="preserve"> </w:t>
      </w:r>
      <w:r w:rsidRPr="000C638F">
        <w:rPr>
          <w:rFonts w:hint="eastAsia"/>
          <w:rtl/>
        </w:rPr>
        <w:t>آثِمٌ</w:t>
      </w:r>
      <w:r w:rsidRPr="000C638F">
        <w:rPr>
          <w:rtl/>
        </w:rPr>
        <w:t xml:space="preserve"> </w:t>
      </w:r>
      <w:r w:rsidRPr="000C638F">
        <w:rPr>
          <w:rFonts w:hint="eastAsia"/>
          <w:rtl/>
        </w:rPr>
        <w:t>قَلْبُهُ</w:t>
      </w:r>
      <w:r w:rsidRPr="000C638F">
        <w:rPr>
          <w:rtl/>
        </w:rPr>
        <w:t xml:space="preserve"> </w:t>
      </w:r>
      <w:r w:rsidRPr="000C638F">
        <w:rPr>
          <w:rFonts w:hint="eastAsia"/>
          <w:rtl/>
        </w:rPr>
        <w:t>وَاللّهُ</w:t>
      </w:r>
      <w:r w:rsidRPr="000C638F">
        <w:rPr>
          <w:rtl/>
        </w:rPr>
        <w:t xml:space="preserve"> </w:t>
      </w:r>
      <w:r w:rsidRPr="000C638F">
        <w:rPr>
          <w:rFonts w:hint="eastAsia"/>
          <w:rtl/>
        </w:rPr>
        <w:t>بِمَا</w:t>
      </w:r>
      <w:r w:rsidRPr="000C638F">
        <w:rPr>
          <w:rtl/>
        </w:rPr>
        <w:t xml:space="preserve"> </w:t>
      </w:r>
      <w:r w:rsidRPr="000C638F">
        <w:rPr>
          <w:rFonts w:hint="eastAsia"/>
          <w:rtl/>
        </w:rPr>
        <w:t>تَعْمَلُونَ</w:t>
      </w:r>
      <w:r w:rsidRPr="000C638F">
        <w:rPr>
          <w:rtl/>
        </w:rPr>
        <w:t xml:space="preserve"> </w:t>
      </w:r>
      <w:r w:rsidRPr="000C638F">
        <w:rPr>
          <w:rFonts w:hint="eastAsia"/>
          <w:rtl/>
        </w:rPr>
        <w:t>عَلِيمٌ</w:t>
      </w:r>
      <w:r w:rsidRPr="000C638F">
        <w:rPr>
          <w:rtl/>
        </w:rPr>
        <w:t xml:space="preserve"> </w:t>
      </w:r>
      <w:r w:rsidRPr="000C638F">
        <w:rPr>
          <w:rFonts w:ascii="AGA Arabesque" w:hAnsi="AGA Arabesque"/>
          <w:b w:val="0"/>
          <w:bCs w:val="0"/>
          <w:rtl/>
        </w:rPr>
        <w:t>(</w:t>
      </w:r>
      <w:r w:rsidRPr="000C638F">
        <w:rPr>
          <w:rtl/>
        </w:rPr>
        <w:t>283</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283- “Eğer yolculukta olup yazıcı bulamazsanız alınan rehin yeter. Şayet birbirinize güvenirseniz (rehin gerekmez ama) güvenilen kimse borcunu ödesin. Rabbi olan Allah'tan sakınsın. Şahitliği gizlemeyin, onu kim gizlerse şüphesiz kalbi günah işlemiş olur. Allah işl</w:t>
      </w:r>
      <w:r>
        <w:rPr>
          <w:rFonts w:ascii="Garamond" w:hAnsi="Garamond" w:cs="Traditional Arabic"/>
        </w:rPr>
        <w:t>e</w:t>
      </w:r>
      <w:r>
        <w:rPr>
          <w:rFonts w:ascii="Garamond" w:hAnsi="Garamond" w:cs="Traditional Arabic"/>
        </w:rPr>
        <w:t xml:space="preserve">diklerinizi bilir.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Güvenlerin ortadan kalkmasına izin vermeyin . “</w:t>
      </w:r>
      <w:r>
        <w:rPr>
          <w:rFonts w:ascii="Garamond" w:hAnsi="Garamond" w:cs="Traditional Arabic"/>
          <w:b/>
          <w:bCs/>
        </w:rPr>
        <w:t>Şayet birbirinize güvenirseniz (rehin gerekmez ama) güvenilen kimse borcunu öd</w:t>
      </w:r>
      <w:r>
        <w:rPr>
          <w:rFonts w:ascii="Garamond" w:hAnsi="Garamond" w:cs="Traditional Arabic"/>
          <w:b/>
          <w:bCs/>
        </w:rPr>
        <w:t>e</w:t>
      </w:r>
      <w:r>
        <w:rPr>
          <w:rFonts w:ascii="Garamond" w:hAnsi="Garamond" w:cs="Traditional Arabic"/>
          <w:b/>
          <w:bCs/>
        </w:rPr>
        <w:t>sin.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İşleri sağlam yapmanın zararı yoktur. “</w:t>
      </w:r>
      <w:r>
        <w:rPr>
          <w:rFonts w:ascii="Garamond" w:hAnsi="Garamond" w:cs="Traditional Arabic"/>
          <w:b/>
          <w:bCs/>
        </w:rPr>
        <w:t>alınan r</w:t>
      </w:r>
      <w:r>
        <w:rPr>
          <w:rFonts w:ascii="Garamond" w:hAnsi="Garamond" w:cs="Traditional Arabic"/>
          <w:b/>
          <w:bCs/>
        </w:rPr>
        <w:t>e</w:t>
      </w:r>
      <w:r>
        <w:rPr>
          <w:rFonts w:ascii="Garamond" w:hAnsi="Garamond" w:cs="Traditional Arabic"/>
          <w:b/>
          <w:bCs/>
        </w:rPr>
        <w:t>hin yeter.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Bilinçli insanlar mazlumlar karşısında sorumludur. “</w:t>
      </w:r>
      <w:r>
        <w:rPr>
          <w:rFonts w:ascii="Garamond" w:hAnsi="Garamond" w:cs="Traditional Arabic"/>
          <w:b/>
          <w:bCs/>
        </w:rPr>
        <w:t>Şahitliği gizlem</w:t>
      </w:r>
      <w:r>
        <w:rPr>
          <w:rFonts w:ascii="Garamond" w:hAnsi="Garamond" w:cs="Traditional Arabic"/>
          <w:b/>
          <w:bCs/>
        </w:rPr>
        <w:t>e</w:t>
      </w:r>
      <w:r>
        <w:rPr>
          <w:rFonts w:ascii="Garamond" w:hAnsi="Garamond" w:cs="Traditional Arabic"/>
          <w:b/>
          <w:bCs/>
        </w:rPr>
        <w:t>yin.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Feryadın ibadet olduğu yerde sessiz durmak haramdır.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Son iki ayette tam on defa yazma meselesi beyan edilmiştir. Bu da yazmanın önemini göstermektedir. </w:t>
      </w:r>
    </w:p>
    <w:p w:rsidR="00411510" w:rsidRDefault="00411510" w:rsidP="00B641FC">
      <w:pPr>
        <w:pStyle w:val="BodyTextIndent2"/>
        <w:spacing w:line="240" w:lineRule="atLeast"/>
        <w:rPr>
          <w:rFonts w:ascii="Garamond" w:hAnsi="Garamond" w:cs="Traditional Arabic" w:hint="cs"/>
          <w:rtl/>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لِّلَّهِ</w:t>
      </w:r>
      <w:r w:rsidRPr="000C638F">
        <w:rPr>
          <w:rtl/>
        </w:rPr>
        <w:t xml:space="preserve"> </w:t>
      </w:r>
      <w:r w:rsidRPr="000C638F">
        <w:rPr>
          <w:rFonts w:hint="eastAsia"/>
          <w:rtl/>
        </w:rPr>
        <w:t>ما</w:t>
      </w:r>
      <w:r w:rsidRPr="000C638F">
        <w:rPr>
          <w:rtl/>
        </w:rPr>
        <w:t xml:space="preserve"> </w:t>
      </w:r>
      <w:r w:rsidRPr="000C638F">
        <w:rPr>
          <w:rFonts w:hint="eastAsia"/>
          <w:rtl/>
        </w:rPr>
        <w:t>فِي</w:t>
      </w:r>
      <w:r w:rsidRPr="000C638F">
        <w:rPr>
          <w:rtl/>
        </w:rPr>
        <w:t xml:space="preserve"> </w:t>
      </w:r>
      <w:r w:rsidRPr="000C638F">
        <w:rPr>
          <w:rFonts w:hint="eastAsia"/>
          <w:rtl/>
        </w:rPr>
        <w:t>السَّمَاواتِ</w:t>
      </w:r>
      <w:r w:rsidRPr="000C638F">
        <w:rPr>
          <w:rtl/>
        </w:rPr>
        <w:t xml:space="preserve"> </w:t>
      </w:r>
      <w:r w:rsidRPr="000C638F">
        <w:rPr>
          <w:rFonts w:hint="eastAsia"/>
          <w:rtl/>
        </w:rPr>
        <w:t>وَمَا</w:t>
      </w:r>
      <w:r w:rsidRPr="000C638F">
        <w:rPr>
          <w:rtl/>
        </w:rPr>
        <w:t xml:space="preserve"> </w:t>
      </w:r>
      <w:r w:rsidRPr="000C638F">
        <w:rPr>
          <w:rFonts w:hint="eastAsia"/>
          <w:rtl/>
        </w:rPr>
        <w:t>فِي</w:t>
      </w:r>
      <w:r w:rsidRPr="000C638F">
        <w:rPr>
          <w:rtl/>
        </w:rPr>
        <w:t xml:space="preserve"> </w:t>
      </w:r>
      <w:r w:rsidRPr="000C638F">
        <w:rPr>
          <w:rFonts w:hint="eastAsia"/>
          <w:rtl/>
        </w:rPr>
        <w:t>الأَرْضِ</w:t>
      </w:r>
      <w:r w:rsidRPr="000C638F">
        <w:rPr>
          <w:rtl/>
        </w:rPr>
        <w:t xml:space="preserve"> </w:t>
      </w:r>
      <w:r w:rsidRPr="000C638F">
        <w:rPr>
          <w:rFonts w:hint="eastAsia"/>
          <w:rtl/>
        </w:rPr>
        <w:t>وَإِن</w:t>
      </w:r>
      <w:r w:rsidRPr="000C638F">
        <w:rPr>
          <w:rtl/>
        </w:rPr>
        <w:t xml:space="preserve"> </w:t>
      </w:r>
      <w:r w:rsidRPr="000C638F">
        <w:rPr>
          <w:rFonts w:hint="eastAsia"/>
          <w:rtl/>
        </w:rPr>
        <w:t>تُبْدُواْ</w:t>
      </w:r>
      <w:r w:rsidRPr="000C638F">
        <w:rPr>
          <w:rtl/>
        </w:rPr>
        <w:t xml:space="preserve"> </w:t>
      </w:r>
      <w:r w:rsidRPr="000C638F">
        <w:rPr>
          <w:rFonts w:hint="eastAsia"/>
          <w:rtl/>
        </w:rPr>
        <w:t>مَا</w:t>
      </w:r>
      <w:r w:rsidRPr="000C638F">
        <w:rPr>
          <w:rtl/>
        </w:rPr>
        <w:t xml:space="preserve"> </w:t>
      </w:r>
      <w:r w:rsidRPr="000C638F">
        <w:rPr>
          <w:rFonts w:hint="eastAsia"/>
          <w:rtl/>
        </w:rPr>
        <w:t>فِي</w:t>
      </w:r>
      <w:r w:rsidRPr="000C638F">
        <w:rPr>
          <w:rtl/>
        </w:rPr>
        <w:t xml:space="preserve"> </w:t>
      </w:r>
      <w:r w:rsidRPr="000C638F">
        <w:rPr>
          <w:rFonts w:hint="eastAsia"/>
          <w:rtl/>
        </w:rPr>
        <w:t>أَنفُسِكُمْ</w:t>
      </w:r>
      <w:r w:rsidRPr="000C638F">
        <w:rPr>
          <w:rtl/>
        </w:rPr>
        <w:t xml:space="preserve"> </w:t>
      </w:r>
      <w:r w:rsidRPr="000C638F">
        <w:rPr>
          <w:rFonts w:hint="eastAsia"/>
          <w:rtl/>
        </w:rPr>
        <w:t>أَوْ</w:t>
      </w:r>
      <w:r w:rsidRPr="000C638F">
        <w:rPr>
          <w:rtl/>
        </w:rPr>
        <w:t xml:space="preserve"> </w:t>
      </w:r>
      <w:r w:rsidRPr="000C638F">
        <w:rPr>
          <w:rFonts w:hint="eastAsia"/>
          <w:rtl/>
        </w:rPr>
        <w:t>تُخْفُوهُ</w:t>
      </w:r>
      <w:r w:rsidRPr="000C638F">
        <w:rPr>
          <w:rtl/>
        </w:rPr>
        <w:t xml:space="preserve"> </w:t>
      </w:r>
      <w:r w:rsidRPr="000C638F">
        <w:rPr>
          <w:rFonts w:hint="eastAsia"/>
          <w:rtl/>
        </w:rPr>
        <w:t>يُحَاسِبْكُم</w:t>
      </w:r>
      <w:r w:rsidRPr="000C638F">
        <w:rPr>
          <w:rtl/>
        </w:rPr>
        <w:t xml:space="preserve"> </w:t>
      </w:r>
      <w:r w:rsidRPr="000C638F">
        <w:rPr>
          <w:rFonts w:hint="eastAsia"/>
          <w:rtl/>
        </w:rPr>
        <w:t>بِهِ</w:t>
      </w:r>
      <w:r w:rsidRPr="000C638F">
        <w:rPr>
          <w:rtl/>
        </w:rPr>
        <w:t xml:space="preserve"> </w:t>
      </w:r>
      <w:r w:rsidRPr="000C638F">
        <w:rPr>
          <w:rFonts w:hint="eastAsia"/>
          <w:rtl/>
        </w:rPr>
        <w:t>اللّهُ</w:t>
      </w:r>
      <w:r w:rsidRPr="000C638F">
        <w:rPr>
          <w:rtl/>
        </w:rPr>
        <w:t xml:space="preserve"> </w:t>
      </w:r>
      <w:r w:rsidRPr="000C638F">
        <w:rPr>
          <w:rFonts w:hint="eastAsia"/>
          <w:rtl/>
        </w:rPr>
        <w:t>فَيَغْفِرُ</w:t>
      </w:r>
      <w:r w:rsidRPr="000C638F">
        <w:rPr>
          <w:rtl/>
        </w:rPr>
        <w:t xml:space="preserve"> </w:t>
      </w:r>
      <w:r w:rsidRPr="000C638F">
        <w:rPr>
          <w:rFonts w:hint="eastAsia"/>
          <w:rtl/>
        </w:rPr>
        <w:t>لِمَن</w:t>
      </w:r>
      <w:r w:rsidRPr="000C638F">
        <w:rPr>
          <w:rtl/>
        </w:rPr>
        <w:t xml:space="preserve"> </w:t>
      </w:r>
      <w:r w:rsidRPr="000C638F">
        <w:rPr>
          <w:rFonts w:hint="eastAsia"/>
          <w:rtl/>
        </w:rPr>
        <w:t>يَشَاء</w:t>
      </w:r>
      <w:r w:rsidRPr="000C638F">
        <w:rPr>
          <w:rtl/>
        </w:rPr>
        <w:t xml:space="preserve"> </w:t>
      </w:r>
      <w:r w:rsidRPr="000C638F">
        <w:rPr>
          <w:rFonts w:hint="eastAsia"/>
          <w:rtl/>
        </w:rPr>
        <w:t>وَيُعَذِّبُ</w:t>
      </w:r>
      <w:r w:rsidRPr="000C638F">
        <w:rPr>
          <w:rtl/>
        </w:rPr>
        <w:t xml:space="preserve"> </w:t>
      </w:r>
      <w:r w:rsidRPr="000C638F">
        <w:rPr>
          <w:rFonts w:hint="eastAsia"/>
          <w:rtl/>
        </w:rPr>
        <w:t>مَن</w:t>
      </w:r>
      <w:r w:rsidRPr="000C638F">
        <w:rPr>
          <w:rtl/>
        </w:rPr>
        <w:t xml:space="preserve"> </w:t>
      </w:r>
      <w:r w:rsidRPr="000C638F">
        <w:rPr>
          <w:rFonts w:hint="eastAsia"/>
          <w:rtl/>
        </w:rPr>
        <w:t>يَشَاء</w:t>
      </w:r>
      <w:r w:rsidRPr="000C638F">
        <w:rPr>
          <w:rtl/>
        </w:rPr>
        <w:t xml:space="preserve"> </w:t>
      </w:r>
      <w:r w:rsidRPr="000C638F">
        <w:rPr>
          <w:rFonts w:hint="eastAsia"/>
          <w:rtl/>
        </w:rPr>
        <w:t>وَاللّهُ</w:t>
      </w:r>
      <w:r w:rsidRPr="000C638F">
        <w:rPr>
          <w:rtl/>
        </w:rPr>
        <w:t xml:space="preserve"> </w:t>
      </w:r>
      <w:r w:rsidRPr="000C638F">
        <w:rPr>
          <w:rFonts w:hint="eastAsia"/>
          <w:rtl/>
        </w:rPr>
        <w:t>عَلَى</w:t>
      </w:r>
      <w:r w:rsidRPr="000C638F">
        <w:rPr>
          <w:rtl/>
        </w:rPr>
        <w:t xml:space="preserve"> </w:t>
      </w:r>
      <w:r w:rsidRPr="000C638F">
        <w:rPr>
          <w:rFonts w:hint="eastAsia"/>
          <w:rtl/>
        </w:rPr>
        <w:t>كُلِّ</w:t>
      </w:r>
      <w:r w:rsidRPr="000C638F">
        <w:rPr>
          <w:rtl/>
        </w:rPr>
        <w:t xml:space="preserve"> </w:t>
      </w:r>
      <w:r w:rsidRPr="000C638F">
        <w:rPr>
          <w:rFonts w:hint="eastAsia"/>
          <w:rtl/>
        </w:rPr>
        <w:t>شَيْءٍ</w:t>
      </w:r>
      <w:r w:rsidRPr="000C638F">
        <w:rPr>
          <w:rtl/>
        </w:rPr>
        <w:t xml:space="preserve"> </w:t>
      </w:r>
      <w:r w:rsidRPr="000C638F">
        <w:rPr>
          <w:rFonts w:hint="eastAsia"/>
          <w:rtl/>
        </w:rPr>
        <w:t>قَدِيرٌ</w:t>
      </w:r>
      <w:r w:rsidRPr="000C638F">
        <w:rPr>
          <w:rtl/>
        </w:rPr>
        <w:t xml:space="preserve"> </w:t>
      </w:r>
      <w:r w:rsidRPr="000C638F">
        <w:rPr>
          <w:rFonts w:ascii="AGA Arabesque" w:hAnsi="AGA Arabesque"/>
          <w:b w:val="0"/>
          <w:bCs w:val="0"/>
          <w:rtl/>
        </w:rPr>
        <w:t>(</w:t>
      </w:r>
      <w:r w:rsidRPr="000C638F">
        <w:rPr>
          <w:rtl/>
        </w:rPr>
        <w:t>284</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284- “Göklerde ve yerde olanlar Allah'ındır. İçinizdekini açıklasanız da gizleseniz de Allah sizi </w:t>
      </w:r>
      <w:r>
        <w:rPr>
          <w:rFonts w:ascii="Garamond" w:hAnsi="Garamond" w:cs="Traditional Arabic"/>
        </w:rPr>
        <w:lastRenderedPageBreak/>
        <w:t xml:space="preserve">onunla hesaba çeker ve dilediğini bağışlar, dilediğine azâb </w:t>
      </w:r>
      <w:r>
        <w:rPr>
          <w:rFonts w:ascii="Garamond" w:hAnsi="Garamond" w:cs="Traditional Arabic"/>
        </w:rPr>
        <w:t>e</w:t>
      </w:r>
      <w:r>
        <w:rPr>
          <w:rFonts w:ascii="Garamond" w:hAnsi="Garamond" w:cs="Traditional Arabic"/>
        </w:rPr>
        <w:t xml:space="preserve">der. Allah her şeye kadirdir.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Allame Tabatabai el-Mizan’da şöyle diyor: “Kalbi haletler iki türdür: Birincisi iradesiz bir şekilde, hiçbir karar almadan akla gelen düşüncele</w:t>
      </w:r>
      <w:r>
        <w:rPr>
          <w:rFonts w:ascii="Garamond" w:hAnsi="Garamond" w:cs="Traditional Arabic"/>
          <w:bCs/>
        </w:rPr>
        <w:t>r</w:t>
      </w:r>
      <w:r>
        <w:rPr>
          <w:rFonts w:ascii="Garamond" w:hAnsi="Garamond" w:cs="Traditional Arabic"/>
          <w:bCs/>
        </w:rPr>
        <w:t xml:space="preserve">dir. Bu tür düşünceler (kötü dahi olursa) akla gelirse günah değildir. Çünkü elimizde olan bir şey değildir. Ama insanın ruhunda ameli bir kaynağı olan ve ruhun derinliklerinde kalbi bir üssü bulunan ruhsal haletlerden sorumluyuz. ”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Belki de maksat küfür ve hakkı gizleme gibi zati gereği batını yönü olan ve kalbin ameli olan günahlardır; günah niyetinin günahın sebebi o</w:t>
      </w:r>
      <w:r>
        <w:rPr>
          <w:rFonts w:ascii="Garamond" w:hAnsi="Garamond" w:cs="Traditional Arabic"/>
          <w:bCs/>
        </w:rPr>
        <w:t>l</w:t>
      </w:r>
      <w:r>
        <w:rPr>
          <w:rFonts w:ascii="Garamond" w:hAnsi="Garamond" w:cs="Traditional Arabic"/>
          <w:bCs/>
        </w:rPr>
        <w:t xml:space="preserve">duğu hususlar değil.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 xml:space="preserve">Mesajlar ve Nükteler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Siz sadece davranışlarınızdan değil ruhi yapını</w:t>
      </w:r>
      <w:r>
        <w:rPr>
          <w:rFonts w:ascii="Garamond" w:hAnsi="Garamond" w:cs="Traditional Arabic"/>
          <w:bCs/>
        </w:rPr>
        <w:t>z</w:t>
      </w:r>
      <w:r>
        <w:rPr>
          <w:rFonts w:ascii="Garamond" w:hAnsi="Garamond" w:cs="Traditional Arabic"/>
          <w:bCs/>
        </w:rPr>
        <w:t xml:space="preserve">dan, haletlerinizden ve hedeflerinizden de sorumlusunuz. Bu Kur’an’da defalarca yer almıştır. </w:t>
      </w:r>
    </w:p>
    <w:p w:rsidR="00411510" w:rsidRDefault="00411510" w:rsidP="00B641FC">
      <w:pPr>
        <w:pStyle w:val="BodyTextIndent"/>
        <w:numPr>
          <w:ilvl w:val="0"/>
          <w:numId w:val="37"/>
        </w:numPr>
        <w:tabs>
          <w:tab w:val="clear" w:pos="720"/>
        </w:tabs>
        <w:spacing w:line="240" w:lineRule="atLeast"/>
        <w:ind w:left="0" w:firstLine="284"/>
        <w:rPr>
          <w:rFonts w:ascii="Garamond" w:hAnsi="Garamond" w:cs="Traditional Arabic"/>
          <w:bCs/>
        </w:rPr>
      </w:pPr>
      <w:r>
        <w:rPr>
          <w:rFonts w:ascii="Garamond" w:hAnsi="Garamond" w:cs="Traditional Arabic"/>
          <w:b/>
          <w:bCs/>
        </w:rPr>
        <w:t>“Fakat kalplerinizin kazandığı (bilerek ve isteyerek yaptığı yeminler) sebebiyle sorumlu tutar”</w:t>
      </w:r>
      <w:r>
        <w:rPr>
          <w:rStyle w:val="FootnoteReference"/>
          <w:rFonts w:ascii="Garamond" w:hAnsi="Garamond" w:cs="Traditional Arabic"/>
          <w:b/>
          <w:bCs/>
        </w:rPr>
        <w:footnoteReference w:id="421"/>
      </w:r>
      <w:r>
        <w:rPr>
          <w:rFonts w:ascii="Garamond" w:hAnsi="Garamond" w:cs="Traditional Arabic"/>
          <w:bCs/>
        </w:rPr>
        <w:t xml:space="preserve"> </w:t>
      </w:r>
    </w:p>
    <w:p w:rsidR="00411510" w:rsidRDefault="00411510" w:rsidP="00B641FC">
      <w:pPr>
        <w:pStyle w:val="BodyTextIndent"/>
        <w:numPr>
          <w:ilvl w:val="0"/>
          <w:numId w:val="37"/>
        </w:numPr>
        <w:tabs>
          <w:tab w:val="clear" w:pos="720"/>
        </w:tabs>
        <w:spacing w:line="240" w:lineRule="atLeast"/>
        <w:ind w:left="0" w:firstLine="284"/>
        <w:rPr>
          <w:rFonts w:ascii="Garamond" w:hAnsi="Garamond" w:cs="Traditional Arabic"/>
          <w:b/>
          <w:bCs/>
        </w:rPr>
      </w:pPr>
      <w:r>
        <w:rPr>
          <w:rFonts w:ascii="Garamond" w:hAnsi="Garamond" w:cs="Traditional Arabic"/>
          <w:b/>
          <w:bCs/>
        </w:rPr>
        <w:t>“Kalbi günah işlemiş olur”</w:t>
      </w:r>
      <w:r>
        <w:rPr>
          <w:rStyle w:val="FootnoteReference"/>
          <w:rFonts w:ascii="Garamond" w:hAnsi="Garamond" w:cs="Traditional Arabic"/>
          <w:b/>
          <w:bCs/>
        </w:rPr>
        <w:footnoteReference w:id="422"/>
      </w:r>
    </w:p>
    <w:p w:rsidR="00411510" w:rsidRDefault="00411510" w:rsidP="00B641FC">
      <w:pPr>
        <w:numPr>
          <w:ilvl w:val="0"/>
          <w:numId w:val="37"/>
        </w:numPr>
        <w:tabs>
          <w:tab w:val="clear" w:pos="720"/>
        </w:tabs>
        <w:spacing w:line="240" w:lineRule="atLeast"/>
        <w:ind w:left="0" w:firstLine="284"/>
        <w:jc w:val="both"/>
        <w:rPr>
          <w:rFonts w:ascii="Garamond" w:hAnsi="Garamond" w:cs="Traditional Arabic"/>
          <w:b/>
          <w:bCs/>
        </w:rPr>
      </w:pPr>
      <w:r>
        <w:rPr>
          <w:rFonts w:ascii="Garamond" w:hAnsi="Garamond" w:cs="Traditional Arabic"/>
          <w:b/>
          <w:bCs/>
        </w:rPr>
        <w:t>“Doğrusu kulak, göz ve kalb, bunların hepsi o şeyden soru</w:t>
      </w:r>
      <w:r>
        <w:rPr>
          <w:rFonts w:ascii="Garamond" w:hAnsi="Garamond" w:cs="Traditional Arabic"/>
          <w:b/>
          <w:bCs/>
        </w:rPr>
        <w:t>m</w:t>
      </w:r>
      <w:r>
        <w:rPr>
          <w:rFonts w:ascii="Garamond" w:hAnsi="Garamond" w:cs="Traditional Arabic"/>
          <w:b/>
          <w:bCs/>
        </w:rPr>
        <w:t>lu olur. ”</w:t>
      </w:r>
      <w:r>
        <w:rPr>
          <w:rStyle w:val="FootnoteReference"/>
          <w:rFonts w:ascii="Garamond" w:hAnsi="Garamond" w:cs="Traditional Arabic"/>
          <w:b/>
          <w:bCs/>
        </w:rPr>
        <w:footnoteReference w:id="423"/>
      </w:r>
    </w:p>
    <w:p w:rsidR="00411510" w:rsidRDefault="00411510" w:rsidP="00B641FC">
      <w:pPr>
        <w:numPr>
          <w:ilvl w:val="0"/>
          <w:numId w:val="37"/>
        </w:numPr>
        <w:tabs>
          <w:tab w:val="clear" w:pos="720"/>
        </w:tabs>
        <w:spacing w:line="240" w:lineRule="atLeast"/>
        <w:ind w:left="0" w:firstLine="284"/>
        <w:jc w:val="both"/>
        <w:rPr>
          <w:rFonts w:ascii="Garamond" w:hAnsi="Garamond" w:cs="Traditional Arabic"/>
          <w:b/>
          <w:bCs/>
        </w:rPr>
      </w:pPr>
      <w:r>
        <w:rPr>
          <w:rFonts w:ascii="Garamond" w:hAnsi="Garamond" w:cs="Traditional Arabic"/>
          <w:b/>
          <w:bCs/>
        </w:rPr>
        <w:t>“Müminler arasından hayasızlığın yayılmasını arzu edenlere, işte onlara, dünya ve ahirette can yakıcı azâb vardır. ”</w:t>
      </w:r>
      <w:r>
        <w:rPr>
          <w:rStyle w:val="FootnoteReference"/>
          <w:rFonts w:ascii="Garamond" w:hAnsi="Garamond" w:cs="Traditional Arabic"/>
          <w:b/>
          <w:bCs/>
        </w:rPr>
        <w:footnoteReference w:id="424"/>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lastRenderedPageBreak/>
        <w:t xml:space="preserve">Hakeza Hz. Ali (a. s. ) şöyle buyurmuştur: </w:t>
      </w:r>
      <w:r>
        <w:rPr>
          <w:rFonts w:ascii="Garamond" w:hAnsi="Garamond" w:cs="Traditional Arabic"/>
          <w:i/>
          <w:iCs/>
        </w:rPr>
        <w:t>“İnsanlar fikirleri ve niyetleri sebebiyle de hesaba çekilir. ”</w:t>
      </w:r>
      <w:r>
        <w:rPr>
          <w:rStyle w:val="FootnoteReference"/>
          <w:rFonts w:ascii="Garamond" w:hAnsi="Garamond" w:cs="Traditional Arabic"/>
          <w:i/>
          <w:iCs/>
        </w:rPr>
        <w:footnoteReference w:id="425"/>
      </w:r>
    </w:p>
    <w:p w:rsidR="00411510" w:rsidRDefault="00411510" w:rsidP="00B641FC">
      <w:pPr>
        <w:pStyle w:val="BodyTextIndent"/>
        <w:spacing w:line="240" w:lineRule="atLeast"/>
        <w:rPr>
          <w:rFonts w:ascii="Garamond" w:hAnsi="Garamond" w:cs="Traditional Arabic" w:hint="cs"/>
          <w:b/>
          <w:bCs/>
          <w:rtl/>
        </w:rPr>
      </w:pPr>
      <w:r>
        <w:rPr>
          <w:rFonts w:ascii="Garamond" w:hAnsi="Garamond" w:cs="Traditional Arabic"/>
          <w:bCs/>
        </w:rPr>
        <w:t xml:space="preserve">2- Allah hem mutlak maliktir </w:t>
      </w:r>
      <w:r>
        <w:rPr>
          <w:rFonts w:ascii="Garamond" w:hAnsi="Garamond" w:cs="Traditional Arabic"/>
          <w:b/>
          <w:bCs/>
        </w:rPr>
        <w:t xml:space="preserve">“Göklerde ve yerde olanlar O’nundur. ”, </w:t>
      </w:r>
      <w:r>
        <w:rPr>
          <w:rFonts w:ascii="Garamond" w:hAnsi="Garamond" w:cs="Traditional Arabic"/>
          <w:bCs/>
        </w:rPr>
        <w:t xml:space="preserve">hem mutlak alimdir: </w:t>
      </w:r>
      <w:r>
        <w:rPr>
          <w:rFonts w:ascii="Garamond" w:hAnsi="Garamond" w:cs="Traditional Arabic"/>
          <w:b/>
          <w:bCs/>
        </w:rPr>
        <w:t>“Açığa vursanız da gizleseniz de”</w:t>
      </w:r>
      <w:r>
        <w:rPr>
          <w:rFonts w:ascii="Garamond" w:hAnsi="Garamond" w:cs="Traditional Arabic"/>
          <w:bCs/>
        </w:rPr>
        <w:t xml:space="preserve"> ve hem de mutlak kadirdir. </w:t>
      </w:r>
      <w:r>
        <w:rPr>
          <w:rFonts w:ascii="Garamond" w:hAnsi="Garamond" w:cs="Traditional Arabic"/>
          <w:b/>
          <w:bCs/>
        </w:rPr>
        <w:t xml:space="preserve">“Dilediğini bağışlar, dilediğine azab </w:t>
      </w:r>
      <w:r>
        <w:rPr>
          <w:rFonts w:ascii="Garamond" w:hAnsi="Garamond" w:cs="Traditional Arabic"/>
          <w:b/>
          <w:bCs/>
        </w:rPr>
        <w:t>e</w:t>
      </w:r>
      <w:r>
        <w:rPr>
          <w:rFonts w:ascii="Garamond" w:hAnsi="Garamond" w:cs="Traditional Arabic"/>
          <w:b/>
          <w:bCs/>
        </w:rPr>
        <w:t>der. ”</w:t>
      </w:r>
    </w:p>
    <w:p w:rsidR="00411510" w:rsidRDefault="00411510" w:rsidP="00B641FC">
      <w:pPr>
        <w:pStyle w:val="BodyTextIndent"/>
        <w:spacing w:line="240" w:lineRule="atLeast"/>
        <w:rPr>
          <w:rFonts w:ascii="Garamond" w:hAnsi="Garamond" w:cs="Traditional Arabic" w:hint="cs"/>
          <w:b/>
          <w:bCs/>
          <w:rtl/>
        </w:rPr>
      </w:pPr>
    </w:p>
    <w:p w:rsidR="00411510" w:rsidRPr="000C638F" w:rsidRDefault="00411510" w:rsidP="00B641FC">
      <w:pPr>
        <w:pStyle w:val="Ayet"/>
        <w:tabs>
          <w:tab w:val="clear" w:pos="57"/>
        </w:tabs>
        <w:spacing w:line="240" w:lineRule="atLeast"/>
        <w:rPr>
          <w:rFonts w:ascii="Garamond" w:hAnsi="Garamond" w:hint="cs"/>
          <w:b w:val="0"/>
          <w:bCs w:val="0"/>
        </w:rPr>
      </w:pPr>
      <w:r w:rsidRPr="000C638F">
        <w:rPr>
          <w:rFonts w:hint="eastAsia"/>
          <w:rtl/>
        </w:rPr>
        <w:t>آمَنَ</w:t>
      </w:r>
      <w:r w:rsidRPr="000C638F">
        <w:rPr>
          <w:rtl/>
        </w:rPr>
        <w:t xml:space="preserve"> </w:t>
      </w:r>
      <w:r w:rsidRPr="000C638F">
        <w:rPr>
          <w:rFonts w:hint="eastAsia"/>
          <w:rtl/>
        </w:rPr>
        <w:t>الرَّسُولُ</w:t>
      </w:r>
      <w:r w:rsidRPr="000C638F">
        <w:rPr>
          <w:rtl/>
        </w:rPr>
        <w:t xml:space="preserve"> </w:t>
      </w:r>
      <w:r w:rsidRPr="000C638F">
        <w:rPr>
          <w:rFonts w:hint="eastAsia"/>
          <w:rtl/>
        </w:rPr>
        <w:t>بِمَا</w:t>
      </w:r>
      <w:r w:rsidRPr="000C638F">
        <w:rPr>
          <w:rtl/>
        </w:rPr>
        <w:t xml:space="preserve"> </w:t>
      </w:r>
      <w:r w:rsidRPr="000C638F">
        <w:rPr>
          <w:rFonts w:hint="eastAsia"/>
          <w:rtl/>
        </w:rPr>
        <w:t>أُنزِلَ</w:t>
      </w:r>
      <w:r w:rsidRPr="000C638F">
        <w:rPr>
          <w:rtl/>
        </w:rPr>
        <w:t xml:space="preserve"> </w:t>
      </w:r>
      <w:r w:rsidRPr="000C638F">
        <w:rPr>
          <w:rFonts w:hint="eastAsia"/>
          <w:rtl/>
        </w:rPr>
        <w:t>إِلَيْهِ</w:t>
      </w:r>
      <w:r w:rsidRPr="000C638F">
        <w:rPr>
          <w:rtl/>
        </w:rPr>
        <w:t xml:space="preserve"> </w:t>
      </w:r>
      <w:r w:rsidRPr="000C638F">
        <w:rPr>
          <w:rFonts w:hint="eastAsia"/>
          <w:rtl/>
        </w:rPr>
        <w:t>مِن</w:t>
      </w:r>
      <w:r w:rsidRPr="000C638F">
        <w:rPr>
          <w:rtl/>
        </w:rPr>
        <w:t xml:space="preserve"> </w:t>
      </w:r>
      <w:r w:rsidRPr="000C638F">
        <w:rPr>
          <w:rFonts w:hint="eastAsia"/>
          <w:rtl/>
        </w:rPr>
        <w:t>رَّبِّهِ</w:t>
      </w:r>
      <w:r w:rsidRPr="000C638F">
        <w:rPr>
          <w:rtl/>
        </w:rPr>
        <w:t xml:space="preserve"> </w:t>
      </w:r>
      <w:r w:rsidRPr="000C638F">
        <w:rPr>
          <w:rFonts w:hint="eastAsia"/>
          <w:rtl/>
        </w:rPr>
        <w:t>وَالْمُؤْمِنُونَ</w:t>
      </w:r>
      <w:r w:rsidRPr="000C638F">
        <w:rPr>
          <w:rtl/>
        </w:rPr>
        <w:t xml:space="preserve"> </w:t>
      </w:r>
      <w:r w:rsidRPr="000C638F">
        <w:rPr>
          <w:rFonts w:hint="eastAsia"/>
          <w:rtl/>
        </w:rPr>
        <w:t>كُلٌّ</w:t>
      </w:r>
      <w:r w:rsidRPr="000C638F">
        <w:rPr>
          <w:rtl/>
        </w:rPr>
        <w:t xml:space="preserve"> </w:t>
      </w:r>
      <w:r w:rsidRPr="000C638F">
        <w:rPr>
          <w:rFonts w:hint="eastAsia"/>
          <w:rtl/>
        </w:rPr>
        <w:t>آمَنَ</w:t>
      </w:r>
      <w:r w:rsidRPr="000C638F">
        <w:rPr>
          <w:rtl/>
        </w:rPr>
        <w:t xml:space="preserve"> </w:t>
      </w:r>
      <w:r w:rsidRPr="000C638F">
        <w:rPr>
          <w:rFonts w:hint="eastAsia"/>
          <w:rtl/>
        </w:rPr>
        <w:t>بِاللّهِ</w:t>
      </w:r>
      <w:r w:rsidRPr="000C638F">
        <w:rPr>
          <w:rtl/>
        </w:rPr>
        <w:t xml:space="preserve"> </w:t>
      </w:r>
      <w:r w:rsidRPr="000C638F">
        <w:rPr>
          <w:rFonts w:hint="eastAsia"/>
          <w:rtl/>
        </w:rPr>
        <w:t>وَمَلآئِكَتِهِ</w:t>
      </w:r>
      <w:r w:rsidRPr="000C638F">
        <w:rPr>
          <w:rtl/>
        </w:rPr>
        <w:t xml:space="preserve"> </w:t>
      </w:r>
      <w:r w:rsidRPr="000C638F">
        <w:rPr>
          <w:rFonts w:hint="eastAsia"/>
          <w:rtl/>
        </w:rPr>
        <w:t>وَكُتُبِهِ</w:t>
      </w:r>
      <w:r w:rsidRPr="000C638F">
        <w:rPr>
          <w:rtl/>
        </w:rPr>
        <w:t xml:space="preserve"> </w:t>
      </w:r>
      <w:r w:rsidRPr="000C638F">
        <w:rPr>
          <w:rFonts w:hint="eastAsia"/>
          <w:rtl/>
        </w:rPr>
        <w:t>وَرُسُلِهِ</w:t>
      </w:r>
      <w:r w:rsidRPr="000C638F">
        <w:rPr>
          <w:rtl/>
        </w:rPr>
        <w:t xml:space="preserve"> </w:t>
      </w:r>
      <w:r w:rsidRPr="000C638F">
        <w:rPr>
          <w:rFonts w:hint="eastAsia"/>
          <w:rtl/>
        </w:rPr>
        <w:t>لاَ</w:t>
      </w:r>
      <w:r w:rsidRPr="000C638F">
        <w:rPr>
          <w:rtl/>
        </w:rPr>
        <w:t xml:space="preserve"> </w:t>
      </w:r>
      <w:r w:rsidRPr="000C638F">
        <w:rPr>
          <w:rFonts w:hint="eastAsia"/>
          <w:rtl/>
        </w:rPr>
        <w:t>نُفَرِّقُ</w:t>
      </w:r>
      <w:r w:rsidRPr="000C638F">
        <w:rPr>
          <w:rtl/>
        </w:rPr>
        <w:t xml:space="preserve"> </w:t>
      </w:r>
      <w:r w:rsidRPr="000C638F">
        <w:rPr>
          <w:rFonts w:hint="eastAsia"/>
          <w:rtl/>
        </w:rPr>
        <w:t>بَيْنَ</w:t>
      </w:r>
      <w:r w:rsidRPr="000C638F">
        <w:rPr>
          <w:rtl/>
        </w:rPr>
        <w:t xml:space="preserve"> </w:t>
      </w:r>
      <w:r w:rsidRPr="000C638F">
        <w:rPr>
          <w:rFonts w:hint="eastAsia"/>
          <w:rtl/>
        </w:rPr>
        <w:t>أَحَدٍ</w:t>
      </w:r>
      <w:r w:rsidRPr="000C638F">
        <w:rPr>
          <w:rtl/>
        </w:rPr>
        <w:t xml:space="preserve"> </w:t>
      </w:r>
      <w:r w:rsidRPr="000C638F">
        <w:rPr>
          <w:rFonts w:hint="eastAsia"/>
          <w:rtl/>
        </w:rPr>
        <w:t>مِّن</w:t>
      </w:r>
      <w:r w:rsidRPr="000C638F">
        <w:rPr>
          <w:rtl/>
        </w:rPr>
        <w:t xml:space="preserve"> </w:t>
      </w:r>
      <w:r w:rsidRPr="000C638F">
        <w:rPr>
          <w:rFonts w:hint="eastAsia"/>
          <w:rtl/>
        </w:rPr>
        <w:t>رُّسُلِهِ</w:t>
      </w:r>
      <w:r w:rsidRPr="000C638F">
        <w:rPr>
          <w:rtl/>
        </w:rPr>
        <w:t xml:space="preserve"> </w:t>
      </w:r>
      <w:r w:rsidRPr="000C638F">
        <w:rPr>
          <w:rFonts w:hint="eastAsia"/>
          <w:rtl/>
        </w:rPr>
        <w:t>وَقَالُواْ</w:t>
      </w:r>
      <w:r w:rsidRPr="000C638F">
        <w:rPr>
          <w:rtl/>
        </w:rPr>
        <w:t xml:space="preserve"> </w:t>
      </w:r>
      <w:r w:rsidRPr="000C638F">
        <w:rPr>
          <w:rFonts w:hint="eastAsia"/>
          <w:rtl/>
        </w:rPr>
        <w:t>سَمِعْنَا</w:t>
      </w:r>
      <w:r w:rsidRPr="000C638F">
        <w:rPr>
          <w:rtl/>
        </w:rPr>
        <w:t xml:space="preserve"> </w:t>
      </w:r>
      <w:r w:rsidRPr="000C638F">
        <w:rPr>
          <w:rFonts w:hint="eastAsia"/>
          <w:rtl/>
        </w:rPr>
        <w:t>وَأَطَعْنَا</w:t>
      </w:r>
      <w:r w:rsidRPr="000C638F">
        <w:rPr>
          <w:rtl/>
        </w:rPr>
        <w:t xml:space="preserve"> </w:t>
      </w:r>
      <w:r w:rsidRPr="000C638F">
        <w:rPr>
          <w:rFonts w:hint="eastAsia"/>
          <w:rtl/>
        </w:rPr>
        <w:t>غُفْرَانَكَ</w:t>
      </w:r>
      <w:r w:rsidRPr="000C638F">
        <w:rPr>
          <w:rtl/>
        </w:rPr>
        <w:t xml:space="preserve"> </w:t>
      </w:r>
      <w:r w:rsidRPr="000C638F">
        <w:rPr>
          <w:rFonts w:hint="eastAsia"/>
          <w:rtl/>
        </w:rPr>
        <w:t>رَبَّنَا</w:t>
      </w:r>
      <w:r w:rsidRPr="000C638F">
        <w:rPr>
          <w:rtl/>
        </w:rPr>
        <w:t xml:space="preserve"> </w:t>
      </w:r>
      <w:r w:rsidRPr="000C638F">
        <w:rPr>
          <w:rFonts w:hint="eastAsia"/>
          <w:rtl/>
        </w:rPr>
        <w:t>وَإِلَيْكَ</w:t>
      </w:r>
      <w:r w:rsidRPr="000C638F">
        <w:rPr>
          <w:rtl/>
        </w:rPr>
        <w:t xml:space="preserve"> </w:t>
      </w:r>
      <w:r w:rsidRPr="000C638F">
        <w:rPr>
          <w:rFonts w:hint="eastAsia"/>
          <w:rtl/>
        </w:rPr>
        <w:t>الْمَصِيرُ</w:t>
      </w:r>
      <w:r w:rsidRPr="000C638F">
        <w:rPr>
          <w:rtl/>
        </w:rPr>
        <w:t xml:space="preserve"> </w:t>
      </w:r>
      <w:r w:rsidRPr="000C638F">
        <w:rPr>
          <w:rFonts w:ascii="AGA Arabesque" w:hAnsi="AGA Arabesque"/>
          <w:b w:val="0"/>
          <w:bCs w:val="0"/>
          <w:rtl/>
        </w:rPr>
        <w:t>(</w:t>
      </w:r>
      <w:r w:rsidRPr="000C638F">
        <w:rPr>
          <w:rtl/>
        </w:rPr>
        <w:t>285</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285- “Peygamber Rabbinden kendine indirilene iman etmiştir. Bütün müminler de Allah'a, meleklerine, kitaplarına, peygambe</w:t>
      </w:r>
      <w:r>
        <w:rPr>
          <w:rFonts w:ascii="Garamond" w:hAnsi="Garamond" w:cs="Traditional Arabic"/>
        </w:rPr>
        <w:t>r</w:t>
      </w:r>
      <w:r>
        <w:rPr>
          <w:rFonts w:ascii="Garamond" w:hAnsi="Garamond" w:cs="Traditional Arabic"/>
        </w:rPr>
        <w:t>lerine iman etmiştir (ve derler ki: ) “Peygamberleri arasından hiçbirini ayırt etmeyiz, işittik, itaat ettik, Rabbimiz, affını dileriz, dönüş san</w:t>
      </w:r>
      <w:r>
        <w:rPr>
          <w:rFonts w:ascii="Garamond" w:hAnsi="Garamond" w:cs="Traditional Arabic"/>
        </w:rPr>
        <w:t>a</w:t>
      </w:r>
      <w:r>
        <w:rPr>
          <w:rFonts w:ascii="Garamond" w:hAnsi="Garamond" w:cs="Traditional Arabic"/>
        </w:rPr>
        <w:t>dır.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Mektep rehberin vücudunda tecessüm etmelidir. “</w:t>
      </w:r>
      <w:r>
        <w:rPr>
          <w:rFonts w:ascii="Garamond" w:hAnsi="Garamond" w:cs="Traditional Arabic"/>
          <w:b/>
          <w:bCs/>
        </w:rPr>
        <w:t>Peygamber Rabbinden kendine indirilene iman etmiştir.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2- Bütün peygamberlere iman etmek gerekir. Çünkü bütün peygamberl</w:t>
      </w:r>
      <w:r>
        <w:rPr>
          <w:rFonts w:ascii="Garamond" w:hAnsi="Garamond" w:cs="Traditional Arabic"/>
          <w:bCs/>
        </w:rPr>
        <w:t>e</w:t>
      </w:r>
      <w:r>
        <w:rPr>
          <w:rFonts w:ascii="Garamond" w:hAnsi="Garamond" w:cs="Traditional Arabic"/>
          <w:bCs/>
        </w:rPr>
        <w:t xml:space="preserve">rin bir tek hedefi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İman ve salih amelin yanısıra Allah’ın rahmet ve mağfiretinden de ümitvar olmak gerekir. “</w:t>
      </w:r>
      <w:r>
        <w:rPr>
          <w:rFonts w:ascii="Garamond" w:hAnsi="Garamond" w:cs="Traditional Arabic"/>
          <w:b/>
          <w:bCs/>
        </w:rPr>
        <w:t>işittik, itaat ettik, Rabbimiz, affını dileriz.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4- Peygamber </w:t>
      </w:r>
      <w:r w:rsidR="008E3EA6">
        <w:rPr>
          <w:rFonts w:ascii="Garamond" w:hAnsi="Garamond" w:cs="Traditional Arabic"/>
          <w:bCs/>
        </w:rPr>
        <w:t>(s.a.a)</w:t>
      </w:r>
      <w:r>
        <w:rPr>
          <w:rFonts w:ascii="Garamond" w:hAnsi="Garamond" w:cs="Traditional Arabic"/>
          <w:bCs/>
        </w:rPr>
        <w:t xml:space="preserve">’e özel bir saygı ve ikramda bulunmak gerekir. Zira Peygamber </w:t>
      </w:r>
      <w:r w:rsidR="008E3EA6">
        <w:rPr>
          <w:rFonts w:ascii="Garamond" w:hAnsi="Garamond" w:cs="Traditional Arabic"/>
          <w:bCs/>
        </w:rPr>
        <w:t>(s.a.a)</w:t>
      </w:r>
      <w:r>
        <w:rPr>
          <w:rFonts w:ascii="Garamond" w:hAnsi="Garamond" w:cs="Traditional Arabic"/>
          <w:bCs/>
        </w:rPr>
        <w:t xml:space="preserve">’in hesabı diğer </w:t>
      </w:r>
      <w:r>
        <w:rPr>
          <w:rFonts w:ascii="Garamond" w:hAnsi="Garamond" w:cs="Traditional Arabic"/>
          <w:bCs/>
        </w:rPr>
        <w:lastRenderedPageBreak/>
        <w:t>peygamberlerden farklıdır. Aşağıdaki ayetlere teveccüh ediniz. ”</w:t>
      </w:r>
    </w:p>
    <w:p w:rsidR="00411510" w:rsidRDefault="00411510" w:rsidP="00B641FC">
      <w:pPr>
        <w:pStyle w:val="BodyTextIndent"/>
        <w:numPr>
          <w:ilvl w:val="0"/>
          <w:numId w:val="41"/>
        </w:numPr>
        <w:tabs>
          <w:tab w:val="clear" w:pos="360"/>
        </w:tabs>
        <w:spacing w:line="240" w:lineRule="atLeast"/>
        <w:ind w:firstLine="284"/>
        <w:rPr>
          <w:rFonts w:ascii="Garamond" w:hAnsi="Garamond" w:cs="Traditional Arabic"/>
          <w:b/>
          <w:bCs/>
        </w:rPr>
      </w:pPr>
      <w:r>
        <w:rPr>
          <w:rFonts w:ascii="Garamond" w:hAnsi="Garamond" w:cs="Traditional Arabic"/>
          <w:b/>
          <w:bCs/>
        </w:rPr>
        <w:t>“Peygamber</w:t>
      </w:r>
      <w:r w:rsidR="00017F58">
        <w:rPr>
          <w:rFonts w:ascii="Garamond" w:hAnsi="Garamond" w:cs="Traditional Arabic"/>
          <w:b/>
          <w:bCs/>
        </w:rPr>
        <w:t>...</w:t>
      </w:r>
      <w:r>
        <w:rPr>
          <w:rFonts w:ascii="Garamond" w:hAnsi="Garamond" w:cs="Traditional Arabic"/>
          <w:b/>
          <w:bCs/>
        </w:rPr>
        <w:t xml:space="preserve"> iman etmiştir. Bütün mümi</w:t>
      </w:r>
      <w:r>
        <w:rPr>
          <w:rFonts w:ascii="Garamond" w:hAnsi="Garamond" w:cs="Traditional Arabic"/>
          <w:b/>
          <w:bCs/>
        </w:rPr>
        <w:t>n</w:t>
      </w:r>
      <w:r>
        <w:rPr>
          <w:rFonts w:ascii="Garamond" w:hAnsi="Garamond" w:cs="Traditional Arabic"/>
          <w:b/>
          <w:bCs/>
        </w:rPr>
        <w:t>ler de</w:t>
      </w:r>
      <w:r w:rsidR="00017F58">
        <w:rPr>
          <w:rFonts w:ascii="Garamond" w:hAnsi="Garamond" w:cs="Traditional Arabic"/>
          <w:b/>
          <w:bCs/>
        </w:rPr>
        <w:t>...</w:t>
      </w:r>
      <w:r>
        <w:rPr>
          <w:rFonts w:ascii="Garamond" w:hAnsi="Garamond" w:cs="Traditional Arabic"/>
          <w:b/>
          <w:bCs/>
        </w:rPr>
        <w:t xml:space="preserve"> ”</w:t>
      </w:r>
    </w:p>
    <w:p w:rsidR="00411510" w:rsidRDefault="00411510" w:rsidP="00B641FC">
      <w:pPr>
        <w:pStyle w:val="BodyTextIndent"/>
        <w:numPr>
          <w:ilvl w:val="0"/>
          <w:numId w:val="41"/>
        </w:numPr>
        <w:tabs>
          <w:tab w:val="clear" w:pos="360"/>
        </w:tabs>
        <w:spacing w:line="240" w:lineRule="atLeast"/>
        <w:ind w:firstLine="284"/>
        <w:rPr>
          <w:rFonts w:ascii="Garamond" w:hAnsi="Garamond" w:cs="Traditional Arabic"/>
          <w:b/>
          <w:bCs/>
        </w:rPr>
      </w:pPr>
      <w:r>
        <w:rPr>
          <w:rFonts w:ascii="Garamond" w:hAnsi="Garamond" w:cs="Traditional Arabic"/>
          <w:b/>
          <w:bCs/>
        </w:rPr>
        <w:t>“Allah, peygamberine ve iman edenlere huzur indirdi. ”</w:t>
      </w:r>
      <w:r>
        <w:rPr>
          <w:rStyle w:val="FootnoteReference"/>
          <w:rFonts w:ascii="Garamond" w:hAnsi="Garamond" w:cs="Traditional Arabic"/>
          <w:b/>
          <w:bCs/>
        </w:rPr>
        <w:footnoteReference w:id="426"/>
      </w:r>
    </w:p>
    <w:p w:rsidR="00411510" w:rsidRDefault="00411510" w:rsidP="00B641FC">
      <w:pPr>
        <w:pStyle w:val="BodyTextIndent"/>
        <w:numPr>
          <w:ilvl w:val="0"/>
          <w:numId w:val="41"/>
        </w:numPr>
        <w:tabs>
          <w:tab w:val="clear" w:pos="360"/>
        </w:tabs>
        <w:spacing w:line="240" w:lineRule="atLeast"/>
        <w:ind w:firstLine="284"/>
        <w:rPr>
          <w:rFonts w:ascii="Garamond" w:hAnsi="Garamond" w:cs="Traditional Arabic"/>
          <w:b/>
          <w:bCs/>
        </w:rPr>
      </w:pPr>
      <w:r>
        <w:rPr>
          <w:rFonts w:ascii="Garamond" w:hAnsi="Garamond" w:cs="Traditional Arabic"/>
          <w:b/>
          <w:bCs/>
        </w:rPr>
        <w:t>“Allah'ın peygamberini ve onunla berâber olan müminleri utandırmay</w:t>
      </w:r>
      <w:r>
        <w:rPr>
          <w:rFonts w:ascii="Garamond" w:hAnsi="Garamond" w:cs="Traditional Arabic"/>
          <w:b/>
          <w:bCs/>
        </w:rPr>
        <w:t>a</w:t>
      </w:r>
      <w:r>
        <w:rPr>
          <w:rFonts w:ascii="Garamond" w:hAnsi="Garamond" w:cs="Traditional Arabic"/>
          <w:b/>
          <w:bCs/>
        </w:rPr>
        <w:t>cağı o gün”</w:t>
      </w:r>
      <w:r>
        <w:rPr>
          <w:rStyle w:val="FootnoteReference"/>
          <w:rFonts w:ascii="Garamond" w:hAnsi="Garamond" w:cs="Traditional Arabic"/>
          <w:b/>
          <w:bCs/>
        </w:rPr>
        <w:footnoteReference w:id="427"/>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Bu ayette dinin tüm şartları (tevhid, nübuvvet, ahiret) beyan edi</w:t>
      </w:r>
      <w:r>
        <w:rPr>
          <w:rFonts w:ascii="Garamond" w:hAnsi="Garamond" w:cs="Traditional Arabic"/>
          <w:bCs/>
        </w:rPr>
        <w:t>l</w:t>
      </w:r>
      <w:r>
        <w:rPr>
          <w:rFonts w:ascii="Garamond" w:hAnsi="Garamond" w:cs="Traditional Arabic"/>
          <w:bCs/>
        </w:rPr>
        <w:t xml:space="preserve">miştir. Rivayetlerde de yer aldığı üzere bu ve sonraki ayet özel bir değere sahiptir. Bunları okumak bir hazine gibidir. </w:t>
      </w:r>
    </w:p>
    <w:p w:rsidR="00411510" w:rsidRDefault="00411510" w:rsidP="00B641FC">
      <w:pPr>
        <w:pStyle w:val="BodyTextIndent2"/>
        <w:spacing w:line="240" w:lineRule="atLeast"/>
        <w:rPr>
          <w:rFonts w:ascii="Garamond" w:hAnsi="Garamond" w:cs="Traditional Arabic" w:hint="cs"/>
          <w:rtl/>
          <w:lang w:val="de-DE"/>
        </w:rPr>
      </w:pPr>
    </w:p>
    <w:p w:rsidR="00411510" w:rsidRPr="000C638F" w:rsidRDefault="00411510" w:rsidP="00B641FC">
      <w:pPr>
        <w:pStyle w:val="Ayet"/>
        <w:tabs>
          <w:tab w:val="clear" w:pos="57"/>
        </w:tabs>
        <w:spacing w:line="240" w:lineRule="atLeast"/>
        <w:rPr>
          <w:rFonts w:ascii="Garamond" w:hAnsi="Garamond" w:hint="cs"/>
          <w:b w:val="0"/>
          <w:bCs w:val="0"/>
          <w:rtl/>
        </w:rPr>
      </w:pPr>
      <w:r w:rsidRPr="000C638F">
        <w:rPr>
          <w:rFonts w:hint="eastAsia"/>
          <w:rtl/>
        </w:rPr>
        <w:t>لاَ</w:t>
      </w:r>
      <w:r w:rsidRPr="000C638F">
        <w:rPr>
          <w:rtl/>
        </w:rPr>
        <w:t xml:space="preserve"> </w:t>
      </w:r>
      <w:r w:rsidRPr="000C638F">
        <w:rPr>
          <w:rFonts w:hint="eastAsia"/>
          <w:rtl/>
        </w:rPr>
        <w:t>يُكَلِّفُ</w:t>
      </w:r>
      <w:r w:rsidRPr="000C638F">
        <w:rPr>
          <w:rtl/>
        </w:rPr>
        <w:t xml:space="preserve"> </w:t>
      </w:r>
      <w:r w:rsidRPr="000C638F">
        <w:rPr>
          <w:rFonts w:hint="eastAsia"/>
          <w:rtl/>
        </w:rPr>
        <w:t>اللّهُ</w:t>
      </w:r>
      <w:r w:rsidRPr="000C638F">
        <w:rPr>
          <w:rtl/>
        </w:rPr>
        <w:t xml:space="preserve"> </w:t>
      </w:r>
      <w:r w:rsidRPr="000C638F">
        <w:rPr>
          <w:rFonts w:hint="eastAsia"/>
          <w:rtl/>
        </w:rPr>
        <w:t>نَفْسًا</w:t>
      </w:r>
      <w:r w:rsidRPr="000C638F">
        <w:rPr>
          <w:rtl/>
        </w:rPr>
        <w:t xml:space="preserve"> </w:t>
      </w:r>
      <w:r w:rsidRPr="000C638F">
        <w:rPr>
          <w:rFonts w:hint="eastAsia"/>
          <w:rtl/>
        </w:rPr>
        <w:t>إِلاَّ</w:t>
      </w:r>
      <w:r w:rsidRPr="000C638F">
        <w:rPr>
          <w:rtl/>
        </w:rPr>
        <w:t xml:space="preserve"> </w:t>
      </w:r>
      <w:r w:rsidRPr="000C638F">
        <w:rPr>
          <w:rFonts w:hint="eastAsia"/>
          <w:rtl/>
        </w:rPr>
        <w:t>وُسْعَهَا</w:t>
      </w:r>
      <w:r w:rsidRPr="000C638F">
        <w:rPr>
          <w:rtl/>
        </w:rPr>
        <w:t xml:space="preserve"> </w:t>
      </w:r>
      <w:r w:rsidRPr="000C638F">
        <w:rPr>
          <w:rFonts w:hint="eastAsia"/>
          <w:rtl/>
        </w:rPr>
        <w:t>لَهَا</w:t>
      </w:r>
      <w:r w:rsidRPr="000C638F">
        <w:rPr>
          <w:rtl/>
        </w:rPr>
        <w:t xml:space="preserve"> </w:t>
      </w:r>
      <w:r w:rsidRPr="000C638F">
        <w:rPr>
          <w:rFonts w:hint="eastAsia"/>
          <w:rtl/>
        </w:rPr>
        <w:t>مَا</w:t>
      </w:r>
      <w:r w:rsidRPr="000C638F">
        <w:rPr>
          <w:rtl/>
        </w:rPr>
        <w:t xml:space="preserve"> </w:t>
      </w:r>
      <w:r w:rsidRPr="000C638F">
        <w:rPr>
          <w:rFonts w:hint="eastAsia"/>
          <w:rtl/>
        </w:rPr>
        <w:t>كَسَبَتْ</w:t>
      </w:r>
      <w:r w:rsidRPr="000C638F">
        <w:rPr>
          <w:rtl/>
        </w:rPr>
        <w:t xml:space="preserve"> </w:t>
      </w:r>
      <w:r w:rsidRPr="000C638F">
        <w:rPr>
          <w:rFonts w:hint="eastAsia"/>
          <w:rtl/>
        </w:rPr>
        <w:t>وَعَلَيْهَا</w:t>
      </w:r>
      <w:r w:rsidRPr="000C638F">
        <w:rPr>
          <w:rtl/>
        </w:rPr>
        <w:t xml:space="preserve"> </w:t>
      </w:r>
      <w:r w:rsidRPr="000C638F">
        <w:rPr>
          <w:rFonts w:hint="eastAsia"/>
          <w:rtl/>
        </w:rPr>
        <w:t>مَا</w:t>
      </w:r>
      <w:r w:rsidRPr="000C638F">
        <w:rPr>
          <w:rtl/>
        </w:rPr>
        <w:t xml:space="preserve"> </w:t>
      </w:r>
      <w:r w:rsidRPr="000C638F">
        <w:rPr>
          <w:rFonts w:hint="eastAsia"/>
          <w:rtl/>
        </w:rPr>
        <w:t>اكْتَسَبَتْ</w:t>
      </w:r>
      <w:r w:rsidRPr="000C638F">
        <w:rPr>
          <w:rtl/>
        </w:rPr>
        <w:t xml:space="preserve"> </w:t>
      </w:r>
      <w:r w:rsidRPr="000C638F">
        <w:rPr>
          <w:rFonts w:hint="eastAsia"/>
          <w:rtl/>
        </w:rPr>
        <w:t>رَبَّنَا</w:t>
      </w:r>
      <w:r w:rsidRPr="000C638F">
        <w:rPr>
          <w:rtl/>
        </w:rPr>
        <w:t xml:space="preserve"> </w:t>
      </w:r>
      <w:r w:rsidRPr="000C638F">
        <w:rPr>
          <w:rFonts w:hint="eastAsia"/>
          <w:rtl/>
        </w:rPr>
        <w:t>لاَ</w:t>
      </w:r>
      <w:r w:rsidRPr="000C638F">
        <w:rPr>
          <w:rtl/>
        </w:rPr>
        <w:t xml:space="preserve"> </w:t>
      </w:r>
      <w:r w:rsidRPr="000C638F">
        <w:rPr>
          <w:rFonts w:hint="eastAsia"/>
          <w:rtl/>
        </w:rPr>
        <w:t>تُؤَاخِذْنَا</w:t>
      </w:r>
      <w:r w:rsidRPr="000C638F">
        <w:rPr>
          <w:rtl/>
        </w:rPr>
        <w:t xml:space="preserve"> </w:t>
      </w:r>
      <w:r w:rsidRPr="000C638F">
        <w:rPr>
          <w:rFonts w:hint="eastAsia"/>
          <w:rtl/>
        </w:rPr>
        <w:t>إِن</w:t>
      </w:r>
      <w:r w:rsidRPr="000C638F">
        <w:rPr>
          <w:rtl/>
        </w:rPr>
        <w:t xml:space="preserve"> </w:t>
      </w:r>
      <w:r w:rsidRPr="000C638F">
        <w:rPr>
          <w:rFonts w:hint="eastAsia"/>
          <w:rtl/>
        </w:rPr>
        <w:t>نَّسِينَا</w:t>
      </w:r>
      <w:r w:rsidRPr="000C638F">
        <w:rPr>
          <w:rtl/>
        </w:rPr>
        <w:t xml:space="preserve"> </w:t>
      </w:r>
      <w:r w:rsidRPr="000C638F">
        <w:rPr>
          <w:rFonts w:hint="eastAsia"/>
          <w:rtl/>
        </w:rPr>
        <w:t>أَوْ</w:t>
      </w:r>
      <w:r w:rsidRPr="000C638F">
        <w:rPr>
          <w:rtl/>
        </w:rPr>
        <w:t xml:space="preserve"> </w:t>
      </w:r>
      <w:r w:rsidRPr="000C638F">
        <w:rPr>
          <w:rFonts w:hint="eastAsia"/>
          <w:rtl/>
        </w:rPr>
        <w:t>أَخْطَأْنَا</w:t>
      </w:r>
      <w:r w:rsidRPr="000C638F">
        <w:rPr>
          <w:rtl/>
        </w:rPr>
        <w:t xml:space="preserve"> </w:t>
      </w:r>
      <w:r w:rsidRPr="000C638F">
        <w:rPr>
          <w:rFonts w:hint="eastAsia"/>
          <w:rtl/>
        </w:rPr>
        <w:t>رَبَّنَا</w:t>
      </w:r>
      <w:r w:rsidRPr="000C638F">
        <w:rPr>
          <w:rtl/>
        </w:rPr>
        <w:t xml:space="preserve"> </w:t>
      </w:r>
      <w:r w:rsidRPr="000C638F">
        <w:rPr>
          <w:rFonts w:hint="eastAsia"/>
          <w:rtl/>
        </w:rPr>
        <w:t>وَلاَ</w:t>
      </w:r>
      <w:r w:rsidRPr="000C638F">
        <w:rPr>
          <w:rtl/>
        </w:rPr>
        <w:t xml:space="preserve"> </w:t>
      </w:r>
      <w:r w:rsidRPr="000C638F">
        <w:rPr>
          <w:rFonts w:hint="eastAsia"/>
          <w:rtl/>
        </w:rPr>
        <w:t>تَحْمِلْ</w:t>
      </w:r>
      <w:r w:rsidRPr="000C638F">
        <w:rPr>
          <w:rtl/>
        </w:rPr>
        <w:t xml:space="preserve"> </w:t>
      </w:r>
      <w:r w:rsidRPr="000C638F">
        <w:rPr>
          <w:rFonts w:hint="eastAsia"/>
          <w:rtl/>
        </w:rPr>
        <w:t>عَلَيْنَا</w:t>
      </w:r>
      <w:r w:rsidRPr="000C638F">
        <w:rPr>
          <w:rtl/>
        </w:rPr>
        <w:t xml:space="preserve"> </w:t>
      </w:r>
      <w:r w:rsidRPr="000C638F">
        <w:rPr>
          <w:rFonts w:hint="eastAsia"/>
          <w:rtl/>
        </w:rPr>
        <w:t>إِصْرًا</w:t>
      </w:r>
      <w:r w:rsidRPr="000C638F">
        <w:rPr>
          <w:rtl/>
        </w:rPr>
        <w:t xml:space="preserve"> </w:t>
      </w:r>
      <w:r w:rsidRPr="000C638F">
        <w:rPr>
          <w:rFonts w:hint="eastAsia"/>
          <w:rtl/>
        </w:rPr>
        <w:t>كَمَا</w:t>
      </w:r>
      <w:r w:rsidRPr="000C638F">
        <w:rPr>
          <w:rtl/>
        </w:rPr>
        <w:t xml:space="preserve"> </w:t>
      </w:r>
      <w:r w:rsidRPr="000C638F">
        <w:rPr>
          <w:rFonts w:hint="eastAsia"/>
          <w:rtl/>
        </w:rPr>
        <w:t>حَمَلْتَهُ</w:t>
      </w:r>
      <w:r w:rsidRPr="000C638F">
        <w:rPr>
          <w:rtl/>
        </w:rPr>
        <w:t xml:space="preserve"> </w:t>
      </w:r>
      <w:r w:rsidRPr="000C638F">
        <w:rPr>
          <w:rFonts w:hint="eastAsia"/>
          <w:rtl/>
        </w:rPr>
        <w:t>عَلَى</w:t>
      </w:r>
      <w:r w:rsidRPr="000C638F">
        <w:rPr>
          <w:rtl/>
        </w:rPr>
        <w:t xml:space="preserve"> </w:t>
      </w:r>
      <w:r w:rsidRPr="000C638F">
        <w:rPr>
          <w:rFonts w:hint="eastAsia"/>
          <w:rtl/>
        </w:rPr>
        <w:t>الَّذِينَ</w:t>
      </w:r>
      <w:r w:rsidRPr="000C638F">
        <w:rPr>
          <w:rtl/>
        </w:rPr>
        <w:t xml:space="preserve"> </w:t>
      </w:r>
      <w:r w:rsidRPr="000C638F">
        <w:rPr>
          <w:rFonts w:hint="eastAsia"/>
          <w:rtl/>
        </w:rPr>
        <w:t>مِن</w:t>
      </w:r>
      <w:r w:rsidRPr="000C638F">
        <w:rPr>
          <w:rtl/>
        </w:rPr>
        <w:t xml:space="preserve"> </w:t>
      </w:r>
      <w:r w:rsidRPr="000C638F">
        <w:rPr>
          <w:rFonts w:hint="eastAsia"/>
          <w:rtl/>
        </w:rPr>
        <w:t>قَبْلِنَا</w:t>
      </w:r>
      <w:r w:rsidRPr="000C638F">
        <w:rPr>
          <w:rtl/>
        </w:rPr>
        <w:t xml:space="preserve"> </w:t>
      </w:r>
      <w:r w:rsidRPr="000C638F">
        <w:rPr>
          <w:rFonts w:hint="eastAsia"/>
          <w:rtl/>
        </w:rPr>
        <w:t>رَبَّنَا</w:t>
      </w:r>
      <w:r w:rsidRPr="000C638F">
        <w:rPr>
          <w:rtl/>
        </w:rPr>
        <w:t xml:space="preserve"> </w:t>
      </w:r>
      <w:r w:rsidRPr="000C638F">
        <w:rPr>
          <w:rFonts w:hint="eastAsia"/>
          <w:rtl/>
        </w:rPr>
        <w:t>وَلاَ</w:t>
      </w:r>
      <w:r w:rsidRPr="000C638F">
        <w:rPr>
          <w:rtl/>
        </w:rPr>
        <w:t xml:space="preserve"> </w:t>
      </w:r>
      <w:r w:rsidRPr="000C638F">
        <w:rPr>
          <w:rFonts w:hint="eastAsia"/>
          <w:rtl/>
        </w:rPr>
        <w:t>تُحَمِّلْنَا</w:t>
      </w:r>
      <w:r w:rsidRPr="000C638F">
        <w:rPr>
          <w:rtl/>
        </w:rPr>
        <w:t xml:space="preserve"> </w:t>
      </w:r>
      <w:r w:rsidRPr="000C638F">
        <w:rPr>
          <w:rFonts w:hint="eastAsia"/>
          <w:rtl/>
        </w:rPr>
        <w:t>مَا</w:t>
      </w:r>
      <w:r w:rsidRPr="000C638F">
        <w:rPr>
          <w:rtl/>
        </w:rPr>
        <w:t xml:space="preserve"> </w:t>
      </w:r>
      <w:r w:rsidRPr="000C638F">
        <w:rPr>
          <w:rFonts w:hint="eastAsia"/>
          <w:rtl/>
        </w:rPr>
        <w:t>لاَ</w:t>
      </w:r>
      <w:r w:rsidRPr="000C638F">
        <w:rPr>
          <w:rtl/>
        </w:rPr>
        <w:t xml:space="preserve"> </w:t>
      </w:r>
      <w:r w:rsidRPr="000C638F">
        <w:rPr>
          <w:rFonts w:hint="eastAsia"/>
          <w:rtl/>
        </w:rPr>
        <w:t>طَاقَةَ</w:t>
      </w:r>
      <w:r w:rsidRPr="000C638F">
        <w:rPr>
          <w:rtl/>
        </w:rPr>
        <w:t xml:space="preserve"> </w:t>
      </w:r>
      <w:r w:rsidRPr="000C638F">
        <w:rPr>
          <w:rFonts w:hint="eastAsia"/>
          <w:rtl/>
        </w:rPr>
        <w:t>لَنَا</w:t>
      </w:r>
      <w:r w:rsidRPr="000C638F">
        <w:rPr>
          <w:rtl/>
        </w:rPr>
        <w:t xml:space="preserve"> </w:t>
      </w:r>
      <w:r w:rsidRPr="000C638F">
        <w:rPr>
          <w:rFonts w:hint="eastAsia"/>
          <w:rtl/>
        </w:rPr>
        <w:t>بِهِ</w:t>
      </w:r>
      <w:r w:rsidRPr="000C638F">
        <w:rPr>
          <w:rtl/>
        </w:rPr>
        <w:t xml:space="preserve"> </w:t>
      </w:r>
      <w:r w:rsidRPr="000C638F">
        <w:rPr>
          <w:rFonts w:hint="eastAsia"/>
          <w:rtl/>
        </w:rPr>
        <w:t>وَاعْفُ</w:t>
      </w:r>
      <w:r w:rsidRPr="000C638F">
        <w:rPr>
          <w:rtl/>
        </w:rPr>
        <w:t xml:space="preserve"> </w:t>
      </w:r>
      <w:r w:rsidRPr="000C638F">
        <w:rPr>
          <w:rFonts w:hint="eastAsia"/>
          <w:rtl/>
        </w:rPr>
        <w:t>عَنَّا</w:t>
      </w:r>
      <w:r w:rsidRPr="000C638F">
        <w:rPr>
          <w:rtl/>
        </w:rPr>
        <w:t xml:space="preserve"> </w:t>
      </w:r>
      <w:r w:rsidRPr="000C638F">
        <w:rPr>
          <w:rFonts w:hint="eastAsia"/>
          <w:rtl/>
        </w:rPr>
        <w:t>وَاغْفِرْ</w:t>
      </w:r>
      <w:r w:rsidRPr="000C638F">
        <w:rPr>
          <w:rtl/>
        </w:rPr>
        <w:t xml:space="preserve"> </w:t>
      </w:r>
      <w:r w:rsidRPr="000C638F">
        <w:rPr>
          <w:rFonts w:hint="eastAsia"/>
          <w:rtl/>
        </w:rPr>
        <w:t>لَنَا</w:t>
      </w:r>
      <w:r w:rsidRPr="000C638F">
        <w:rPr>
          <w:rtl/>
        </w:rPr>
        <w:t xml:space="preserve"> </w:t>
      </w:r>
      <w:r w:rsidRPr="000C638F">
        <w:rPr>
          <w:rFonts w:hint="eastAsia"/>
          <w:rtl/>
        </w:rPr>
        <w:t>وَارْحَمْنَآ</w:t>
      </w:r>
      <w:r w:rsidRPr="000C638F">
        <w:rPr>
          <w:rtl/>
        </w:rPr>
        <w:t xml:space="preserve"> </w:t>
      </w:r>
      <w:r w:rsidRPr="000C638F">
        <w:rPr>
          <w:rFonts w:hint="eastAsia"/>
          <w:rtl/>
        </w:rPr>
        <w:t>أَنتَ</w:t>
      </w:r>
      <w:r w:rsidRPr="000C638F">
        <w:rPr>
          <w:rtl/>
        </w:rPr>
        <w:t xml:space="preserve"> </w:t>
      </w:r>
      <w:r w:rsidRPr="000C638F">
        <w:rPr>
          <w:rFonts w:hint="eastAsia"/>
          <w:rtl/>
        </w:rPr>
        <w:t>مَوْلاَنَا</w:t>
      </w:r>
      <w:r w:rsidRPr="000C638F">
        <w:rPr>
          <w:rtl/>
        </w:rPr>
        <w:t xml:space="preserve"> </w:t>
      </w:r>
      <w:r w:rsidRPr="000C638F">
        <w:rPr>
          <w:rFonts w:hint="eastAsia"/>
          <w:rtl/>
        </w:rPr>
        <w:t>فَانصُرْنَا</w:t>
      </w:r>
      <w:r w:rsidRPr="000C638F">
        <w:rPr>
          <w:rtl/>
        </w:rPr>
        <w:t xml:space="preserve"> </w:t>
      </w:r>
      <w:r w:rsidRPr="000C638F">
        <w:rPr>
          <w:rFonts w:hint="eastAsia"/>
          <w:rtl/>
        </w:rPr>
        <w:t>عَلَى</w:t>
      </w:r>
      <w:r w:rsidRPr="000C638F">
        <w:rPr>
          <w:rtl/>
        </w:rPr>
        <w:t xml:space="preserve"> </w:t>
      </w:r>
      <w:r w:rsidRPr="000C638F">
        <w:rPr>
          <w:rFonts w:hint="eastAsia"/>
          <w:rtl/>
        </w:rPr>
        <w:t>الْقَوْمِ</w:t>
      </w:r>
      <w:r w:rsidRPr="000C638F">
        <w:rPr>
          <w:rtl/>
        </w:rPr>
        <w:t xml:space="preserve"> </w:t>
      </w:r>
      <w:r w:rsidRPr="000C638F">
        <w:rPr>
          <w:rFonts w:hint="eastAsia"/>
          <w:rtl/>
        </w:rPr>
        <w:t>الْكَافِرِينَ</w:t>
      </w:r>
      <w:r w:rsidRPr="000C638F">
        <w:rPr>
          <w:rtl/>
        </w:rPr>
        <w:t xml:space="preserve"> </w:t>
      </w:r>
      <w:r w:rsidRPr="000C638F">
        <w:rPr>
          <w:rFonts w:ascii="AGA Arabesque" w:hAnsi="AGA Arabesque"/>
          <w:b w:val="0"/>
          <w:bCs w:val="0"/>
          <w:rtl/>
        </w:rPr>
        <w:t>(</w:t>
      </w:r>
      <w:r w:rsidRPr="000C638F">
        <w:rPr>
          <w:rtl/>
        </w:rPr>
        <w:t>286</w:t>
      </w:r>
      <w:r w:rsidRPr="000C638F">
        <w:rPr>
          <w:rFonts w:ascii="AGA Arabesque" w:hAnsi="AGA Arabesque"/>
          <w:b w:val="0"/>
          <w:bCs w:val="0"/>
          <w:rtl/>
        </w:rPr>
        <w:t>)</w:t>
      </w:r>
    </w:p>
    <w:p w:rsidR="00411510" w:rsidRDefault="00411510" w:rsidP="00B641FC">
      <w:pPr>
        <w:pStyle w:val="BodyTextIndent2"/>
        <w:spacing w:line="240" w:lineRule="atLeast"/>
        <w:rPr>
          <w:rFonts w:ascii="Garamond" w:hAnsi="Garamond" w:cs="Traditional Arabic"/>
        </w:rPr>
      </w:pPr>
      <w:r>
        <w:rPr>
          <w:rFonts w:ascii="Garamond" w:hAnsi="Garamond" w:cs="Traditional Arabic"/>
        </w:rPr>
        <w:t xml:space="preserve">286- “Allah kişiye ancak gücünün yeteceği kadar yükler; kazandığı iyilik lehine, ettiği kötülük de aleyhinedir. Rabbimiz! Eğer unutacak veya yanılacak olursak bizi sorumlu tutma. Rabbimiz, bizden öncekilere (günahları sebebiyle) yüklediğin gibi, bize de ağır yük yükleme. Rabbimiz, bize gücümüzün </w:t>
      </w:r>
      <w:r>
        <w:rPr>
          <w:rFonts w:ascii="Garamond" w:hAnsi="Garamond" w:cs="Traditional Arabic"/>
        </w:rPr>
        <w:lastRenderedPageBreak/>
        <w:t xml:space="preserve">yetmeyeceği şeyi taşıtma, bizi affet, bizi bağışla, bize acı. Sen mevlamızsın, kâfirlere karşı bize yardım et. ”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Tefsir</w:t>
      </w:r>
    </w:p>
    <w:p w:rsidR="00411510" w:rsidRDefault="00411510" w:rsidP="00B641FC">
      <w:pPr>
        <w:spacing w:line="240" w:lineRule="atLeast"/>
        <w:ind w:firstLine="284"/>
        <w:jc w:val="both"/>
        <w:rPr>
          <w:rFonts w:ascii="Garamond" w:hAnsi="Garamond" w:cs="Traditional Arabic"/>
          <w:b/>
          <w:bCs/>
        </w:rPr>
      </w:pPr>
      <w:r>
        <w:rPr>
          <w:rFonts w:ascii="Garamond" w:hAnsi="Garamond" w:cs="Traditional Arabic"/>
          <w:bCs/>
        </w:rPr>
        <w:t xml:space="preserve">Bazen insan ihmalden unutmaktadır ve sorguya çekilecektir. Nitekim Allah-u Teala şöyle buyuruyor: </w:t>
      </w:r>
      <w:r>
        <w:rPr>
          <w:rFonts w:ascii="Garamond" w:hAnsi="Garamond" w:cs="Traditional Arabic"/>
          <w:b/>
          <w:bCs/>
        </w:rPr>
        <w:t xml:space="preserve">“Allah: “Böyledir, ayetlerimiz sana gelmişti de sen onları unutmuştun, bugün de öylece unutulursun” der.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Bu yüzden bu ayette ihmalkarlıkla unutmaktan dolayı bağışlanma dilenmiştir. Ayrıca günahları ve isyanları sebebiyle önceki ümmetlere yüklenen yüklerden de af taleb edilmiştir. Velhasıl bu ayette insan bütün ilahi lütfün aşamalarını Allah’tan istemektedir. Birinci merhale günahın etkilerini yok eden aftır. İkinci aşama günahın etkilerini ruhtan silen mağfirettir. Üçüncü aşama ise Allah’ın rahmetinden faydalanma ve kafirlere galip ge</w:t>
      </w:r>
      <w:r>
        <w:rPr>
          <w:rFonts w:ascii="Garamond" w:hAnsi="Garamond" w:cs="Traditional Arabic"/>
          <w:bCs/>
        </w:rPr>
        <w:t>l</w:t>
      </w:r>
      <w:r>
        <w:rPr>
          <w:rFonts w:ascii="Garamond" w:hAnsi="Garamond" w:cs="Traditional Arabic"/>
          <w:bCs/>
        </w:rPr>
        <w:t xml:space="preserve">medir.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
          <w:bCs/>
        </w:rPr>
        <w:t>Mesajlar ve Nükteler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1- Şeriat hükümleri akıl hükümlerinden ayrı değildir. Gücün ötesinde te</w:t>
      </w:r>
      <w:r>
        <w:rPr>
          <w:rFonts w:ascii="Garamond" w:hAnsi="Garamond" w:cs="Traditional Arabic"/>
          <w:bCs/>
        </w:rPr>
        <w:t>k</w:t>
      </w:r>
      <w:r>
        <w:rPr>
          <w:rFonts w:ascii="Garamond" w:hAnsi="Garamond" w:cs="Traditional Arabic"/>
          <w:bCs/>
        </w:rPr>
        <w:t xml:space="preserve">lifte bulunmak akla aykırıdır.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2- İslam kolay bir dindir. Sıkıntıya sokma yoktur. </w:t>
      </w:r>
      <w:r>
        <w:rPr>
          <w:rFonts w:ascii="Garamond" w:hAnsi="Garamond" w:cs="Traditional Arabic"/>
          <w:b/>
          <w:bCs/>
        </w:rPr>
        <w:t xml:space="preserve">“Biz herkese ancak gücünün yeteceği kadar yükleriz. ” </w:t>
      </w:r>
      <w:r>
        <w:rPr>
          <w:rFonts w:ascii="Garamond" w:hAnsi="Garamond" w:cs="Traditional Arabic"/>
          <w:bCs/>
        </w:rPr>
        <w:t xml:space="preserve">Diğer ayetlerde de şöyle buyurulmuştur: </w:t>
      </w:r>
      <w:r>
        <w:rPr>
          <w:rFonts w:ascii="Garamond" w:hAnsi="Garamond" w:cs="Traditional Arabic"/>
          <w:b/>
          <w:bCs/>
        </w:rPr>
        <w:t>“Size dinde zorluk karar kılmamıştır. ”</w:t>
      </w:r>
      <w:r>
        <w:rPr>
          <w:rFonts w:ascii="Garamond" w:hAnsi="Garamond" w:cs="Traditional Arabic"/>
          <w:bCs/>
        </w:rPr>
        <w:t xml:space="preserve"> Hakeza, </w:t>
      </w:r>
      <w:r>
        <w:rPr>
          <w:rFonts w:ascii="Garamond" w:hAnsi="Garamond" w:cs="Traditional Arabic"/>
          <w:b/>
          <w:bCs/>
        </w:rPr>
        <w:t>“Allah size kolaylığı ister. ”</w:t>
      </w:r>
      <w:r>
        <w:rPr>
          <w:rFonts w:ascii="Garamond" w:hAnsi="Garamond" w:cs="Traditional Arabic"/>
          <w:bCs/>
        </w:rPr>
        <w:t xml:space="preserve"> Nitekim peygamber de şöyle buyurmuştur: </w:t>
      </w:r>
      <w:r>
        <w:rPr>
          <w:rFonts w:ascii="Garamond" w:hAnsi="Garamond" w:cs="Traditional Arabic"/>
          <w:b/>
          <w:bCs/>
        </w:rPr>
        <w:t>“Ben kolay ve sade bir din üzere gönderi</w:t>
      </w:r>
      <w:r>
        <w:rPr>
          <w:rFonts w:ascii="Garamond" w:hAnsi="Garamond" w:cs="Traditional Arabic"/>
          <w:b/>
          <w:bCs/>
        </w:rPr>
        <w:t>l</w:t>
      </w:r>
      <w:r>
        <w:rPr>
          <w:rFonts w:ascii="Garamond" w:hAnsi="Garamond" w:cs="Traditional Arabic"/>
          <w:b/>
          <w:bCs/>
        </w:rPr>
        <w:t>dim. ”</w:t>
      </w:r>
    </w:p>
    <w:p w:rsidR="00411510" w:rsidRDefault="00411510" w:rsidP="00B641FC">
      <w:pPr>
        <w:pStyle w:val="BodyTextIndent"/>
        <w:spacing w:line="240" w:lineRule="atLeast"/>
        <w:rPr>
          <w:rFonts w:ascii="Garamond" w:hAnsi="Garamond" w:cs="Traditional Arabic"/>
          <w:b/>
          <w:bCs/>
        </w:rPr>
      </w:pPr>
      <w:r>
        <w:rPr>
          <w:rFonts w:ascii="Garamond" w:hAnsi="Garamond" w:cs="Traditional Arabic"/>
          <w:bCs/>
        </w:rPr>
        <w:t xml:space="preserve">3- İnsan özgür ve irade sahibidir. </w:t>
      </w:r>
      <w:r>
        <w:rPr>
          <w:rFonts w:ascii="Garamond" w:hAnsi="Garamond" w:cs="Traditional Arabic"/>
          <w:b/>
          <w:bCs/>
        </w:rPr>
        <w:t>“Kazandıkları kendine”</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4- Amellerimizin iyiliği ve kötülüğü bize döndüğü üzere fırsatlardan daha çok istifade etmeliyiz.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5- İnatçılık arttıkça teklif de zorlaşır. </w:t>
      </w:r>
    </w:p>
    <w:p w:rsidR="00411510" w:rsidRDefault="00411510" w:rsidP="00B641FC">
      <w:pPr>
        <w:pStyle w:val="BodyTextIndent"/>
        <w:spacing w:line="240" w:lineRule="atLeast"/>
        <w:rPr>
          <w:rFonts w:ascii="Garamond" w:hAnsi="Garamond" w:cs="Traditional Arabic"/>
          <w:b/>
          <w:bCs/>
        </w:rPr>
      </w:pPr>
    </w:p>
    <w:p w:rsidR="00411510" w:rsidRDefault="00411510" w:rsidP="00B641FC">
      <w:pPr>
        <w:pStyle w:val="Heading1"/>
        <w:spacing w:line="240" w:lineRule="atLeast"/>
      </w:pPr>
      <w:bookmarkStart w:id="34" w:name="_Toc27473323"/>
      <w:r>
        <w:t>Son Söz</w:t>
      </w:r>
      <w:bookmarkEnd w:id="34"/>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Bu surenin konularını aşağıdaki şekilde maddeler halinde özetlemek mümkündür: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1- Asıl hedef takvadır.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 xml:space="preserve">2- İnsanlar birkaç kısma ayrılır: Mü’min, münafık ve kafir. Herbirinin kendine has özellikleri vardır. </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3- Kur’an mucizesi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4- Ademin yaratılışı ve yeryüzünde ilahi hilafet</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5- İsrailoğulları’nın tarihinde yer alan ibretler ve dersler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6- Beslenme ile ilgili meseleler</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7- İnfak ve faiz meselesi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t>8- Oruç ve dua meselesi</w:t>
      </w:r>
    </w:p>
    <w:p w:rsidR="00411510" w:rsidRDefault="00411510" w:rsidP="00B641FC">
      <w:pPr>
        <w:pStyle w:val="BodyTextIndent"/>
        <w:spacing w:line="240" w:lineRule="atLeast"/>
        <w:rPr>
          <w:rFonts w:ascii="Garamond" w:hAnsi="Garamond" w:cs="Traditional Arabic"/>
          <w:bCs/>
        </w:rPr>
      </w:pPr>
      <w:r>
        <w:rPr>
          <w:rFonts w:ascii="Garamond" w:hAnsi="Garamond" w:cs="Traditional Arabic"/>
          <w:bCs/>
        </w:rPr>
        <w:br w:type="page"/>
      </w: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spacing w:line="240" w:lineRule="atLeast"/>
        <w:rPr>
          <w:rFonts w:ascii="Garamond" w:hAnsi="Garamond" w:cs="Traditional Arabic"/>
          <w:bCs/>
        </w:rPr>
      </w:pPr>
    </w:p>
    <w:p w:rsidR="00411510" w:rsidRDefault="00411510" w:rsidP="00B641FC">
      <w:pPr>
        <w:pStyle w:val="BodyTextIndent"/>
        <w:spacing w:line="240" w:lineRule="atLeast"/>
        <w:rPr>
          <w:rFonts w:ascii="Garamond" w:hAnsi="Garamond" w:cs="Traditional Arabic"/>
          <w:bCs/>
        </w:rPr>
      </w:pPr>
    </w:p>
    <w:p w:rsidR="00411510" w:rsidRDefault="00411510" w:rsidP="00BA6C61">
      <w:pPr>
        <w:pStyle w:val="Heading1"/>
      </w:pPr>
      <w:bookmarkStart w:id="35" w:name="_Toc27473324"/>
      <w:r w:rsidRPr="00BA6C61">
        <w:t>İçindekiler</w:t>
      </w:r>
      <w:bookmarkEnd w:id="35"/>
    </w:p>
    <w:p w:rsidR="00411510" w:rsidRDefault="00411510" w:rsidP="00B641FC">
      <w:pPr>
        <w:spacing w:line="240" w:lineRule="atLeast"/>
        <w:ind w:firstLine="284"/>
      </w:pPr>
    </w:p>
    <w:p w:rsidR="00B641FC" w:rsidRDefault="00411510">
      <w:pPr>
        <w:pStyle w:val="TOC1"/>
        <w:tabs>
          <w:tab w:val="right" w:leader="dot" w:pos="5405"/>
        </w:tabs>
        <w:rPr>
          <w:noProof/>
        </w:rPr>
      </w:pPr>
      <w:r>
        <w:fldChar w:fldCharType="begin"/>
      </w:r>
      <w:r>
        <w:instrText xml:space="preserve"> TOC \o "1-1" \h \z </w:instrText>
      </w:r>
      <w:r>
        <w:fldChar w:fldCharType="separate"/>
      </w:r>
      <w:hyperlink w:anchor="_Toc27473291" w:history="1">
        <w:r w:rsidR="00B641FC" w:rsidRPr="001E5F24">
          <w:rPr>
            <w:rStyle w:val="Hyperlink"/>
            <w:noProof/>
          </w:rPr>
          <w:t>Ön</w:t>
        </w:r>
        <w:r w:rsidR="00B641FC" w:rsidRPr="001E5F24">
          <w:rPr>
            <w:rStyle w:val="Hyperlink"/>
            <w:noProof/>
          </w:rPr>
          <w:t>s</w:t>
        </w:r>
        <w:r w:rsidR="00B641FC" w:rsidRPr="001E5F24">
          <w:rPr>
            <w:rStyle w:val="Hyperlink"/>
            <w:noProof/>
          </w:rPr>
          <w:t>öz</w:t>
        </w:r>
        <w:r w:rsidR="00B641FC">
          <w:rPr>
            <w:noProof/>
            <w:webHidden/>
          </w:rPr>
          <w:tab/>
        </w:r>
        <w:r w:rsidR="00B641FC">
          <w:rPr>
            <w:noProof/>
            <w:webHidden/>
          </w:rPr>
          <w:fldChar w:fldCharType="begin"/>
        </w:r>
        <w:r w:rsidR="00B641FC">
          <w:rPr>
            <w:noProof/>
            <w:webHidden/>
          </w:rPr>
          <w:instrText xml:space="preserve"> PAGEREF _Toc27473291 \h </w:instrText>
        </w:r>
        <w:r w:rsidR="00B641FC">
          <w:rPr>
            <w:noProof/>
          </w:rPr>
        </w:r>
        <w:r w:rsidR="00B641FC">
          <w:rPr>
            <w:noProof/>
            <w:webHidden/>
          </w:rPr>
          <w:fldChar w:fldCharType="separate"/>
        </w:r>
        <w:r w:rsidR="00B641FC">
          <w:rPr>
            <w:noProof/>
            <w:webHidden/>
          </w:rPr>
          <w:t>13</w:t>
        </w:r>
        <w:r w:rsidR="00B641FC">
          <w:rPr>
            <w:noProof/>
            <w:webHidden/>
          </w:rPr>
          <w:fldChar w:fldCharType="end"/>
        </w:r>
      </w:hyperlink>
    </w:p>
    <w:p w:rsidR="00B641FC" w:rsidRDefault="00B641FC">
      <w:pPr>
        <w:pStyle w:val="TOC1"/>
        <w:tabs>
          <w:tab w:val="right" w:leader="dot" w:pos="5405"/>
        </w:tabs>
        <w:rPr>
          <w:noProof/>
        </w:rPr>
      </w:pPr>
      <w:hyperlink w:anchor="_Toc27473292" w:history="1">
        <w:r w:rsidRPr="001E5F24">
          <w:rPr>
            <w:rStyle w:val="Hyperlink"/>
            <w:noProof/>
          </w:rPr>
          <w:t>Bu</w:t>
        </w:r>
        <w:r w:rsidRPr="001E5F24">
          <w:rPr>
            <w:rStyle w:val="Hyperlink"/>
            <w:noProof/>
          </w:rPr>
          <w:t xml:space="preserve"> </w:t>
        </w:r>
        <w:r w:rsidRPr="001E5F24">
          <w:rPr>
            <w:rStyle w:val="Hyperlink"/>
            <w:noProof/>
          </w:rPr>
          <w:t>Tefsirin Özellikleri</w:t>
        </w:r>
        <w:r>
          <w:rPr>
            <w:noProof/>
            <w:webHidden/>
          </w:rPr>
          <w:tab/>
        </w:r>
        <w:r>
          <w:rPr>
            <w:noProof/>
            <w:webHidden/>
          </w:rPr>
          <w:fldChar w:fldCharType="begin"/>
        </w:r>
        <w:r>
          <w:rPr>
            <w:noProof/>
            <w:webHidden/>
          </w:rPr>
          <w:instrText xml:space="preserve"> PAGEREF _Toc27473292 \h </w:instrText>
        </w:r>
        <w:r>
          <w:rPr>
            <w:noProof/>
          </w:rPr>
        </w:r>
        <w:r>
          <w:rPr>
            <w:noProof/>
            <w:webHidden/>
          </w:rPr>
          <w:fldChar w:fldCharType="separate"/>
        </w:r>
        <w:r>
          <w:rPr>
            <w:noProof/>
            <w:webHidden/>
          </w:rPr>
          <w:t>14</w:t>
        </w:r>
        <w:r>
          <w:rPr>
            <w:noProof/>
            <w:webHidden/>
          </w:rPr>
          <w:fldChar w:fldCharType="end"/>
        </w:r>
      </w:hyperlink>
    </w:p>
    <w:p w:rsidR="00B641FC" w:rsidRDefault="00B641FC">
      <w:pPr>
        <w:pStyle w:val="TOC1"/>
        <w:tabs>
          <w:tab w:val="right" w:leader="dot" w:pos="5405"/>
        </w:tabs>
        <w:rPr>
          <w:noProof/>
        </w:rPr>
      </w:pPr>
      <w:hyperlink w:anchor="_Toc27473293" w:history="1">
        <w:r w:rsidRPr="001E5F24">
          <w:rPr>
            <w:rStyle w:val="Hyperlink"/>
            <w:noProof/>
          </w:rPr>
          <w:t>Aye</w:t>
        </w:r>
        <w:r w:rsidRPr="001E5F24">
          <w:rPr>
            <w:rStyle w:val="Hyperlink"/>
            <w:noProof/>
          </w:rPr>
          <w:t>t</w:t>
        </w:r>
        <w:r w:rsidRPr="001E5F24">
          <w:rPr>
            <w:rStyle w:val="Hyperlink"/>
            <w:noProof/>
          </w:rPr>
          <w:t>ull</w:t>
        </w:r>
        <w:r w:rsidRPr="001E5F24">
          <w:rPr>
            <w:rStyle w:val="Hyperlink"/>
            <w:noProof/>
          </w:rPr>
          <w:t>a</w:t>
        </w:r>
        <w:r w:rsidRPr="001E5F24">
          <w:rPr>
            <w:rStyle w:val="Hyperlink"/>
            <w:noProof/>
          </w:rPr>
          <w:t>h Hacı Seyyid Ruhani’nin Övgüsü</w:t>
        </w:r>
        <w:r>
          <w:rPr>
            <w:noProof/>
            <w:webHidden/>
          </w:rPr>
          <w:tab/>
        </w:r>
        <w:r>
          <w:rPr>
            <w:noProof/>
            <w:webHidden/>
          </w:rPr>
          <w:fldChar w:fldCharType="begin"/>
        </w:r>
        <w:r>
          <w:rPr>
            <w:noProof/>
            <w:webHidden/>
          </w:rPr>
          <w:instrText xml:space="preserve"> PAGEREF _Toc27473293 \h </w:instrText>
        </w:r>
        <w:r>
          <w:rPr>
            <w:noProof/>
          </w:rPr>
        </w:r>
        <w:r>
          <w:rPr>
            <w:noProof/>
            <w:webHidden/>
          </w:rPr>
          <w:fldChar w:fldCharType="separate"/>
        </w:r>
        <w:r>
          <w:rPr>
            <w:noProof/>
            <w:webHidden/>
          </w:rPr>
          <w:t>16</w:t>
        </w:r>
        <w:r>
          <w:rPr>
            <w:noProof/>
            <w:webHidden/>
          </w:rPr>
          <w:fldChar w:fldCharType="end"/>
        </w:r>
      </w:hyperlink>
    </w:p>
    <w:p w:rsidR="00B641FC" w:rsidRDefault="00B641FC">
      <w:pPr>
        <w:pStyle w:val="TOC1"/>
        <w:tabs>
          <w:tab w:val="right" w:leader="dot" w:pos="5405"/>
        </w:tabs>
        <w:rPr>
          <w:noProof/>
        </w:rPr>
      </w:pPr>
      <w:hyperlink w:anchor="_Toc27473294" w:history="1">
        <w:r w:rsidRPr="001E5F24">
          <w:rPr>
            <w:rStyle w:val="Hyperlink"/>
            <w:noProof/>
          </w:rPr>
          <w:t>Fatiha Sur</w:t>
        </w:r>
        <w:r w:rsidRPr="001E5F24">
          <w:rPr>
            <w:rStyle w:val="Hyperlink"/>
            <w:noProof/>
          </w:rPr>
          <w:t>e</w:t>
        </w:r>
        <w:r w:rsidRPr="001E5F24">
          <w:rPr>
            <w:rStyle w:val="Hyperlink"/>
            <w:noProof/>
          </w:rPr>
          <w:t>sinin tanıtımı</w:t>
        </w:r>
        <w:r>
          <w:rPr>
            <w:noProof/>
            <w:webHidden/>
          </w:rPr>
          <w:tab/>
        </w:r>
        <w:r>
          <w:rPr>
            <w:noProof/>
            <w:webHidden/>
          </w:rPr>
          <w:fldChar w:fldCharType="begin"/>
        </w:r>
        <w:r>
          <w:rPr>
            <w:noProof/>
            <w:webHidden/>
          </w:rPr>
          <w:instrText xml:space="preserve"> PAGEREF _Toc27473294 \h </w:instrText>
        </w:r>
        <w:r>
          <w:rPr>
            <w:noProof/>
          </w:rPr>
        </w:r>
        <w:r>
          <w:rPr>
            <w:noProof/>
            <w:webHidden/>
          </w:rPr>
          <w:fldChar w:fldCharType="separate"/>
        </w:r>
        <w:r>
          <w:rPr>
            <w:noProof/>
            <w:webHidden/>
          </w:rPr>
          <w:t>20</w:t>
        </w:r>
        <w:r>
          <w:rPr>
            <w:noProof/>
            <w:webHidden/>
          </w:rPr>
          <w:fldChar w:fldCharType="end"/>
        </w:r>
      </w:hyperlink>
    </w:p>
    <w:p w:rsidR="00B641FC" w:rsidRDefault="00B641FC">
      <w:pPr>
        <w:pStyle w:val="TOC1"/>
        <w:tabs>
          <w:tab w:val="right" w:leader="dot" w:pos="5405"/>
        </w:tabs>
        <w:rPr>
          <w:noProof/>
        </w:rPr>
      </w:pPr>
      <w:hyperlink w:anchor="_Toc27473295" w:history="1">
        <w:r w:rsidRPr="001E5F24">
          <w:rPr>
            <w:rStyle w:val="Hyperlink"/>
            <w:noProof/>
          </w:rPr>
          <w:t>Hamd Suresin</w:t>
        </w:r>
        <w:r w:rsidRPr="001E5F24">
          <w:rPr>
            <w:rStyle w:val="Hyperlink"/>
            <w:noProof/>
          </w:rPr>
          <w:t>i</w:t>
        </w:r>
        <w:r w:rsidRPr="001E5F24">
          <w:rPr>
            <w:rStyle w:val="Hyperlink"/>
            <w:noProof/>
          </w:rPr>
          <w:t>n Öğrettikleri</w:t>
        </w:r>
        <w:r>
          <w:rPr>
            <w:noProof/>
            <w:webHidden/>
          </w:rPr>
          <w:tab/>
        </w:r>
        <w:r>
          <w:rPr>
            <w:noProof/>
            <w:webHidden/>
          </w:rPr>
          <w:fldChar w:fldCharType="begin"/>
        </w:r>
        <w:r>
          <w:rPr>
            <w:noProof/>
            <w:webHidden/>
          </w:rPr>
          <w:instrText xml:space="preserve"> PAGEREF _Toc27473295 \h </w:instrText>
        </w:r>
        <w:r>
          <w:rPr>
            <w:noProof/>
          </w:rPr>
        </w:r>
        <w:r>
          <w:rPr>
            <w:noProof/>
            <w:webHidden/>
          </w:rPr>
          <w:fldChar w:fldCharType="separate"/>
        </w:r>
        <w:r>
          <w:rPr>
            <w:noProof/>
            <w:webHidden/>
          </w:rPr>
          <w:t>21</w:t>
        </w:r>
        <w:r>
          <w:rPr>
            <w:noProof/>
            <w:webHidden/>
          </w:rPr>
          <w:fldChar w:fldCharType="end"/>
        </w:r>
      </w:hyperlink>
    </w:p>
    <w:p w:rsidR="00B641FC" w:rsidRDefault="00B641FC">
      <w:pPr>
        <w:pStyle w:val="TOC1"/>
        <w:tabs>
          <w:tab w:val="right" w:leader="dot" w:pos="5405"/>
        </w:tabs>
        <w:rPr>
          <w:noProof/>
        </w:rPr>
      </w:pPr>
      <w:hyperlink w:anchor="_Toc27473296" w:history="1">
        <w:r w:rsidRPr="001E5F24">
          <w:rPr>
            <w:rStyle w:val="Hyperlink"/>
            <w:noProof/>
          </w:rPr>
          <w:t>Gazaba Uğrayanlar ve Sapıklar Kimlerdir?</w:t>
        </w:r>
        <w:r>
          <w:rPr>
            <w:noProof/>
            <w:webHidden/>
          </w:rPr>
          <w:tab/>
        </w:r>
        <w:r>
          <w:rPr>
            <w:noProof/>
            <w:webHidden/>
          </w:rPr>
          <w:fldChar w:fldCharType="begin"/>
        </w:r>
        <w:r>
          <w:rPr>
            <w:noProof/>
            <w:webHidden/>
          </w:rPr>
          <w:instrText xml:space="preserve"> PAGEREF _Toc27473296 \h </w:instrText>
        </w:r>
        <w:r>
          <w:rPr>
            <w:noProof/>
          </w:rPr>
        </w:r>
        <w:r>
          <w:rPr>
            <w:noProof/>
            <w:webHidden/>
          </w:rPr>
          <w:fldChar w:fldCharType="separate"/>
        </w:r>
        <w:r>
          <w:rPr>
            <w:noProof/>
            <w:webHidden/>
          </w:rPr>
          <w:t>43</w:t>
        </w:r>
        <w:r>
          <w:rPr>
            <w:noProof/>
            <w:webHidden/>
          </w:rPr>
          <w:fldChar w:fldCharType="end"/>
        </w:r>
      </w:hyperlink>
    </w:p>
    <w:p w:rsidR="00B641FC" w:rsidRDefault="00B641FC">
      <w:pPr>
        <w:pStyle w:val="TOC1"/>
        <w:tabs>
          <w:tab w:val="right" w:leader="dot" w:pos="5405"/>
        </w:tabs>
        <w:rPr>
          <w:noProof/>
        </w:rPr>
      </w:pPr>
      <w:hyperlink w:anchor="_Toc27473297" w:history="1">
        <w:r w:rsidRPr="001E5F24">
          <w:rPr>
            <w:rStyle w:val="Hyperlink"/>
            <w:noProof/>
          </w:rPr>
          <w:t>Bakara Suresi</w:t>
        </w:r>
        <w:r>
          <w:rPr>
            <w:noProof/>
            <w:webHidden/>
          </w:rPr>
          <w:tab/>
        </w:r>
        <w:r>
          <w:rPr>
            <w:noProof/>
            <w:webHidden/>
          </w:rPr>
          <w:fldChar w:fldCharType="begin"/>
        </w:r>
        <w:r>
          <w:rPr>
            <w:noProof/>
            <w:webHidden/>
          </w:rPr>
          <w:instrText xml:space="preserve"> PAGEREF _Toc27473297 \h </w:instrText>
        </w:r>
        <w:r>
          <w:rPr>
            <w:noProof/>
          </w:rPr>
        </w:r>
        <w:r>
          <w:rPr>
            <w:noProof/>
            <w:webHidden/>
          </w:rPr>
          <w:fldChar w:fldCharType="separate"/>
        </w:r>
        <w:r>
          <w:rPr>
            <w:noProof/>
            <w:webHidden/>
          </w:rPr>
          <w:t>47</w:t>
        </w:r>
        <w:r>
          <w:rPr>
            <w:noProof/>
            <w:webHidden/>
          </w:rPr>
          <w:fldChar w:fldCharType="end"/>
        </w:r>
      </w:hyperlink>
    </w:p>
    <w:p w:rsidR="00B641FC" w:rsidRDefault="00B641FC">
      <w:pPr>
        <w:pStyle w:val="TOC1"/>
        <w:tabs>
          <w:tab w:val="right" w:leader="dot" w:pos="5405"/>
        </w:tabs>
        <w:rPr>
          <w:noProof/>
        </w:rPr>
      </w:pPr>
      <w:hyperlink w:anchor="_Toc27473298" w:history="1">
        <w:r w:rsidRPr="001E5F24">
          <w:rPr>
            <w:rStyle w:val="Hyperlink"/>
            <w:noProof/>
          </w:rPr>
          <w:t>Kurtuluşa erenler kimlerdir?</w:t>
        </w:r>
        <w:r>
          <w:rPr>
            <w:noProof/>
            <w:webHidden/>
          </w:rPr>
          <w:tab/>
        </w:r>
        <w:r>
          <w:rPr>
            <w:noProof/>
            <w:webHidden/>
          </w:rPr>
          <w:fldChar w:fldCharType="begin"/>
        </w:r>
        <w:r>
          <w:rPr>
            <w:noProof/>
            <w:webHidden/>
          </w:rPr>
          <w:instrText xml:space="preserve"> PAGEREF _Toc27473298 \h </w:instrText>
        </w:r>
        <w:r>
          <w:rPr>
            <w:noProof/>
          </w:rPr>
        </w:r>
        <w:r>
          <w:rPr>
            <w:noProof/>
            <w:webHidden/>
          </w:rPr>
          <w:fldChar w:fldCharType="separate"/>
        </w:r>
        <w:r>
          <w:rPr>
            <w:noProof/>
            <w:webHidden/>
          </w:rPr>
          <w:t>55</w:t>
        </w:r>
        <w:r>
          <w:rPr>
            <w:noProof/>
            <w:webHidden/>
          </w:rPr>
          <w:fldChar w:fldCharType="end"/>
        </w:r>
      </w:hyperlink>
    </w:p>
    <w:p w:rsidR="00B641FC" w:rsidRDefault="00B641FC">
      <w:pPr>
        <w:pStyle w:val="TOC1"/>
        <w:tabs>
          <w:tab w:val="right" w:leader="dot" w:pos="5405"/>
        </w:tabs>
        <w:rPr>
          <w:noProof/>
        </w:rPr>
      </w:pPr>
      <w:hyperlink w:anchor="_Toc27473299" w:history="1">
        <w:r w:rsidRPr="001E5F24">
          <w:rPr>
            <w:rStyle w:val="Hyperlink"/>
            <w:noProof/>
          </w:rPr>
          <w:t>Birkaç Açıklama:</w:t>
        </w:r>
        <w:r>
          <w:rPr>
            <w:noProof/>
            <w:webHidden/>
          </w:rPr>
          <w:tab/>
        </w:r>
        <w:r>
          <w:rPr>
            <w:noProof/>
            <w:webHidden/>
          </w:rPr>
          <w:fldChar w:fldCharType="begin"/>
        </w:r>
        <w:r>
          <w:rPr>
            <w:noProof/>
            <w:webHidden/>
          </w:rPr>
          <w:instrText xml:space="preserve"> PAGEREF _Toc27473299 \h </w:instrText>
        </w:r>
        <w:r>
          <w:rPr>
            <w:noProof/>
          </w:rPr>
        </w:r>
        <w:r>
          <w:rPr>
            <w:noProof/>
            <w:webHidden/>
          </w:rPr>
          <w:fldChar w:fldCharType="separate"/>
        </w:r>
        <w:r>
          <w:rPr>
            <w:noProof/>
            <w:webHidden/>
          </w:rPr>
          <w:t>61</w:t>
        </w:r>
        <w:r>
          <w:rPr>
            <w:noProof/>
            <w:webHidden/>
          </w:rPr>
          <w:fldChar w:fldCharType="end"/>
        </w:r>
      </w:hyperlink>
    </w:p>
    <w:p w:rsidR="00B641FC" w:rsidRDefault="00B641FC">
      <w:pPr>
        <w:pStyle w:val="TOC1"/>
        <w:tabs>
          <w:tab w:val="right" w:leader="dot" w:pos="5405"/>
        </w:tabs>
        <w:rPr>
          <w:noProof/>
        </w:rPr>
      </w:pPr>
      <w:hyperlink w:anchor="_Toc27473300" w:history="1">
        <w:r w:rsidRPr="001E5F24">
          <w:rPr>
            <w:rStyle w:val="Hyperlink"/>
            <w:noProof/>
          </w:rPr>
          <w:t>Hasta</w:t>
        </w:r>
        <w:r w:rsidRPr="001E5F24">
          <w:rPr>
            <w:rStyle w:val="Hyperlink"/>
            <w:noProof/>
          </w:rPr>
          <w:t xml:space="preserve"> </w:t>
        </w:r>
        <w:r w:rsidRPr="001E5F24">
          <w:rPr>
            <w:rStyle w:val="Hyperlink"/>
            <w:noProof/>
          </w:rPr>
          <w:t>Kalbin Özellikleri</w:t>
        </w:r>
        <w:r>
          <w:rPr>
            <w:noProof/>
            <w:webHidden/>
          </w:rPr>
          <w:tab/>
        </w:r>
        <w:r>
          <w:rPr>
            <w:noProof/>
            <w:webHidden/>
          </w:rPr>
          <w:fldChar w:fldCharType="begin"/>
        </w:r>
        <w:r>
          <w:rPr>
            <w:noProof/>
            <w:webHidden/>
          </w:rPr>
          <w:instrText xml:space="preserve"> PAGEREF _Toc27473300 \h </w:instrText>
        </w:r>
        <w:r>
          <w:rPr>
            <w:noProof/>
          </w:rPr>
        </w:r>
        <w:r>
          <w:rPr>
            <w:noProof/>
            <w:webHidden/>
          </w:rPr>
          <w:fldChar w:fldCharType="separate"/>
        </w:r>
        <w:r>
          <w:rPr>
            <w:noProof/>
            <w:webHidden/>
          </w:rPr>
          <w:t>61</w:t>
        </w:r>
        <w:r>
          <w:rPr>
            <w:noProof/>
            <w:webHidden/>
          </w:rPr>
          <w:fldChar w:fldCharType="end"/>
        </w:r>
      </w:hyperlink>
    </w:p>
    <w:p w:rsidR="00B641FC" w:rsidRDefault="00B641FC">
      <w:pPr>
        <w:pStyle w:val="TOC1"/>
        <w:tabs>
          <w:tab w:val="right" w:leader="dot" w:pos="5405"/>
        </w:tabs>
        <w:rPr>
          <w:noProof/>
        </w:rPr>
      </w:pPr>
      <w:hyperlink w:anchor="_Toc27473301" w:history="1">
        <w:r w:rsidRPr="001E5F24">
          <w:rPr>
            <w:rStyle w:val="Hyperlink"/>
            <w:noProof/>
          </w:rPr>
          <w:t>Hasta Kal</w:t>
        </w:r>
        <w:r w:rsidRPr="001E5F24">
          <w:rPr>
            <w:rStyle w:val="Hyperlink"/>
            <w:noProof/>
          </w:rPr>
          <w:t>b</w:t>
        </w:r>
        <w:r w:rsidRPr="001E5F24">
          <w:rPr>
            <w:rStyle w:val="Hyperlink"/>
            <w:noProof/>
          </w:rPr>
          <w:t>in Özellikleri</w:t>
        </w:r>
        <w:r>
          <w:rPr>
            <w:noProof/>
            <w:webHidden/>
          </w:rPr>
          <w:tab/>
        </w:r>
        <w:r>
          <w:rPr>
            <w:noProof/>
            <w:webHidden/>
          </w:rPr>
          <w:fldChar w:fldCharType="begin"/>
        </w:r>
        <w:r>
          <w:rPr>
            <w:noProof/>
            <w:webHidden/>
          </w:rPr>
          <w:instrText xml:space="preserve"> PAGEREF _Toc27473301 \h </w:instrText>
        </w:r>
        <w:r>
          <w:rPr>
            <w:noProof/>
          </w:rPr>
        </w:r>
        <w:r>
          <w:rPr>
            <w:noProof/>
            <w:webHidden/>
          </w:rPr>
          <w:fldChar w:fldCharType="separate"/>
        </w:r>
        <w:r>
          <w:rPr>
            <w:noProof/>
            <w:webHidden/>
          </w:rPr>
          <w:t>62</w:t>
        </w:r>
        <w:r>
          <w:rPr>
            <w:noProof/>
            <w:webHidden/>
          </w:rPr>
          <w:fldChar w:fldCharType="end"/>
        </w:r>
      </w:hyperlink>
    </w:p>
    <w:p w:rsidR="00B641FC" w:rsidRDefault="00B641FC">
      <w:pPr>
        <w:pStyle w:val="TOC1"/>
        <w:tabs>
          <w:tab w:val="right" w:leader="dot" w:pos="5405"/>
        </w:tabs>
        <w:rPr>
          <w:noProof/>
        </w:rPr>
      </w:pPr>
      <w:hyperlink w:anchor="_Toc27473302" w:history="1">
        <w:r w:rsidRPr="001E5F24">
          <w:rPr>
            <w:rStyle w:val="Hyperlink"/>
            <w:noProof/>
          </w:rPr>
          <w:t>İki Soru</w:t>
        </w:r>
        <w:r>
          <w:rPr>
            <w:noProof/>
            <w:webHidden/>
          </w:rPr>
          <w:tab/>
        </w:r>
        <w:r>
          <w:rPr>
            <w:noProof/>
            <w:webHidden/>
          </w:rPr>
          <w:fldChar w:fldCharType="begin"/>
        </w:r>
        <w:r>
          <w:rPr>
            <w:noProof/>
            <w:webHidden/>
          </w:rPr>
          <w:instrText xml:space="preserve"> PAGEREF _Toc27473302 \h </w:instrText>
        </w:r>
        <w:r>
          <w:rPr>
            <w:noProof/>
          </w:rPr>
        </w:r>
        <w:r>
          <w:rPr>
            <w:noProof/>
            <w:webHidden/>
          </w:rPr>
          <w:fldChar w:fldCharType="separate"/>
        </w:r>
        <w:r>
          <w:rPr>
            <w:noProof/>
            <w:webHidden/>
          </w:rPr>
          <w:t>97</w:t>
        </w:r>
        <w:r>
          <w:rPr>
            <w:noProof/>
            <w:webHidden/>
          </w:rPr>
          <w:fldChar w:fldCharType="end"/>
        </w:r>
      </w:hyperlink>
    </w:p>
    <w:p w:rsidR="00B641FC" w:rsidRDefault="00B641FC">
      <w:pPr>
        <w:pStyle w:val="TOC1"/>
        <w:tabs>
          <w:tab w:val="right" w:leader="dot" w:pos="5405"/>
        </w:tabs>
        <w:rPr>
          <w:noProof/>
        </w:rPr>
      </w:pPr>
      <w:hyperlink w:anchor="_Toc27473303" w:history="1">
        <w:r w:rsidRPr="001E5F24">
          <w:rPr>
            <w:rStyle w:val="Hyperlink"/>
            <w:noProof/>
          </w:rPr>
          <w:t>Birkaç Açıklama</w:t>
        </w:r>
        <w:r>
          <w:rPr>
            <w:noProof/>
            <w:webHidden/>
          </w:rPr>
          <w:tab/>
        </w:r>
        <w:r>
          <w:rPr>
            <w:noProof/>
            <w:webHidden/>
          </w:rPr>
          <w:fldChar w:fldCharType="begin"/>
        </w:r>
        <w:r>
          <w:rPr>
            <w:noProof/>
            <w:webHidden/>
          </w:rPr>
          <w:instrText xml:space="preserve"> PAGEREF _Toc27473303 \h </w:instrText>
        </w:r>
        <w:r>
          <w:rPr>
            <w:noProof/>
          </w:rPr>
        </w:r>
        <w:r>
          <w:rPr>
            <w:noProof/>
            <w:webHidden/>
          </w:rPr>
          <w:fldChar w:fldCharType="separate"/>
        </w:r>
        <w:r>
          <w:rPr>
            <w:noProof/>
            <w:webHidden/>
          </w:rPr>
          <w:t>102</w:t>
        </w:r>
        <w:r>
          <w:rPr>
            <w:noProof/>
            <w:webHidden/>
          </w:rPr>
          <w:fldChar w:fldCharType="end"/>
        </w:r>
      </w:hyperlink>
    </w:p>
    <w:p w:rsidR="00B641FC" w:rsidRDefault="00B641FC">
      <w:pPr>
        <w:pStyle w:val="TOC1"/>
        <w:tabs>
          <w:tab w:val="right" w:leader="dot" w:pos="5405"/>
        </w:tabs>
        <w:rPr>
          <w:noProof/>
        </w:rPr>
      </w:pPr>
      <w:hyperlink w:anchor="_Toc27473304" w:history="1">
        <w:r w:rsidRPr="001E5F24">
          <w:rPr>
            <w:rStyle w:val="Hyperlink"/>
            <w:rFonts w:cs="Traditional Arabic"/>
            <w:noProof/>
          </w:rPr>
          <w:t>M</w:t>
        </w:r>
        <w:r w:rsidRPr="001E5F24">
          <w:rPr>
            <w:rStyle w:val="Hyperlink"/>
            <w:rFonts w:cs="Traditional Arabic"/>
            <w:noProof/>
          </w:rPr>
          <w:t>e</w:t>
        </w:r>
        <w:r w:rsidRPr="001E5F24">
          <w:rPr>
            <w:rStyle w:val="Hyperlink"/>
            <w:rFonts w:cs="Traditional Arabic"/>
            <w:noProof/>
          </w:rPr>
          <w:t>sajlar ve Nükteler</w:t>
        </w:r>
        <w:r>
          <w:rPr>
            <w:noProof/>
            <w:webHidden/>
          </w:rPr>
          <w:tab/>
        </w:r>
        <w:r>
          <w:rPr>
            <w:noProof/>
            <w:webHidden/>
          </w:rPr>
          <w:fldChar w:fldCharType="begin"/>
        </w:r>
        <w:r>
          <w:rPr>
            <w:noProof/>
            <w:webHidden/>
          </w:rPr>
          <w:instrText xml:space="preserve"> PAGEREF _Toc27473304 \h </w:instrText>
        </w:r>
        <w:r>
          <w:rPr>
            <w:noProof/>
          </w:rPr>
        </w:r>
        <w:r>
          <w:rPr>
            <w:noProof/>
            <w:webHidden/>
          </w:rPr>
          <w:fldChar w:fldCharType="separate"/>
        </w:r>
        <w:r>
          <w:rPr>
            <w:noProof/>
            <w:webHidden/>
          </w:rPr>
          <w:t>105</w:t>
        </w:r>
        <w:r>
          <w:rPr>
            <w:noProof/>
            <w:webHidden/>
          </w:rPr>
          <w:fldChar w:fldCharType="end"/>
        </w:r>
      </w:hyperlink>
    </w:p>
    <w:p w:rsidR="00B641FC" w:rsidRDefault="00B641FC">
      <w:pPr>
        <w:pStyle w:val="TOC1"/>
        <w:tabs>
          <w:tab w:val="right" w:leader="dot" w:pos="5405"/>
        </w:tabs>
        <w:rPr>
          <w:noProof/>
        </w:rPr>
      </w:pPr>
      <w:hyperlink w:anchor="_Toc27473305" w:history="1">
        <w:r w:rsidRPr="001E5F24">
          <w:rPr>
            <w:rStyle w:val="Hyperlink"/>
            <w:rFonts w:cs="Traditional Arabic"/>
            <w:noProof/>
          </w:rPr>
          <w:t>Mesaj</w:t>
        </w:r>
        <w:r w:rsidRPr="001E5F24">
          <w:rPr>
            <w:rStyle w:val="Hyperlink"/>
            <w:rFonts w:cs="Traditional Arabic"/>
            <w:noProof/>
          </w:rPr>
          <w:t>l</w:t>
        </w:r>
        <w:r w:rsidRPr="001E5F24">
          <w:rPr>
            <w:rStyle w:val="Hyperlink"/>
            <w:rFonts w:cs="Traditional Arabic"/>
            <w:noProof/>
          </w:rPr>
          <w:t>ar ve Nükteler</w:t>
        </w:r>
        <w:r>
          <w:rPr>
            <w:noProof/>
            <w:webHidden/>
          </w:rPr>
          <w:tab/>
        </w:r>
        <w:r>
          <w:rPr>
            <w:noProof/>
            <w:webHidden/>
          </w:rPr>
          <w:fldChar w:fldCharType="begin"/>
        </w:r>
        <w:r>
          <w:rPr>
            <w:noProof/>
            <w:webHidden/>
          </w:rPr>
          <w:instrText xml:space="preserve"> PAGEREF _Toc27473305 \h </w:instrText>
        </w:r>
        <w:r>
          <w:rPr>
            <w:noProof/>
          </w:rPr>
        </w:r>
        <w:r>
          <w:rPr>
            <w:noProof/>
            <w:webHidden/>
          </w:rPr>
          <w:fldChar w:fldCharType="separate"/>
        </w:r>
        <w:r>
          <w:rPr>
            <w:noProof/>
            <w:webHidden/>
          </w:rPr>
          <w:t>113</w:t>
        </w:r>
        <w:r>
          <w:rPr>
            <w:noProof/>
            <w:webHidden/>
          </w:rPr>
          <w:fldChar w:fldCharType="end"/>
        </w:r>
      </w:hyperlink>
    </w:p>
    <w:p w:rsidR="00B641FC" w:rsidRDefault="00B641FC">
      <w:pPr>
        <w:pStyle w:val="TOC1"/>
        <w:tabs>
          <w:tab w:val="right" w:leader="dot" w:pos="5405"/>
        </w:tabs>
        <w:rPr>
          <w:noProof/>
        </w:rPr>
      </w:pPr>
      <w:hyperlink w:anchor="_Toc27473306" w:history="1">
        <w:r w:rsidRPr="001E5F24">
          <w:rPr>
            <w:rStyle w:val="Hyperlink"/>
            <w:rFonts w:cs="Traditional Arabic"/>
            <w:noProof/>
          </w:rPr>
          <w:t>Tef</w:t>
        </w:r>
        <w:r w:rsidRPr="001E5F24">
          <w:rPr>
            <w:rStyle w:val="Hyperlink"/>
            <w:rFonts w:cs="Traditional Arabic"/>
            <w:noProof/>
          </w:rPr>
          <w:t>s</w:t>
        </w:r>
        <w:r w:rsidRPr="001E5F24">
          <w:rPr>
            <w:rStyle w:val="Hyperlink"/>
            <w:rFonts w:cs="Traditional Arabic"/>
            <w:noProof/>
          </w:rPr>
          <w:t>ir</w:t>
        </w:r>
        <w:r>
          <w:rPr>
            <w:noProof/>
            <w:webHidden/>
          </w:rPr>
          <w:tab/>
        </w:r>
        <w:r>
          <w:rPr>
            <w:noProof/>
            <w:webHidden/>
          </w:rPr>
          <w:fldChar w:fldCharType="begin"/>
        </w:r>
        <w:r>
          <w:rPr>
            <w:noProof/>
            <w:webHidden/>
          </w:rPr>
          <w:instrText xml:space="preserve"> PAGEREF _Toc27473306 \h </w:instrText>
        </w:r>
        <w:r>
          <w:rPr>
            <w:noProof/>
          </w:rPr>
        </w:r>
        <w:r>
          <w:rPr>
            <w:noProof/>
            <w:webHidden/>
          </w:rPr>
          <w:fldChar w:fldCharType="separate"/>
        </w:r>
        <w:r>
          <w:rPr>
            <w:noProof/>
            <w:webHidden/>
          </w:rPr>
          <w:t>113</w:t>
        </w:r>
        <w:r>
          <w:rPr>
            <w:noProof/>
            <w:webHidden/>
          </w:rPr>
          <w:fldChar w:fldCharType="end"/>
        </w:r>
      </w:hyperlink>
    </w:p>
    <w:p w:rsidR="00B641FC" w:rsidRDefault="00B641FC">
      <w:pPr>
        <w:pStyle w:val="TOC1"/>
        <w:tabs>
          <w:tab w:val="right" w:leader="dot" w:pos="5405"/>
        </w:tabs>
        <w:rPr>
          <w:noProof/>
        </w:rPr>
      </w:pPr>
      <w:hyperlink w:anchor="_Toc27473307" w:history="1">
        <w:r w:rsidRPr="001E5F24">
          <w:rPr>
            <w:rStyle w:val="Hyperlink"/>
            <w:noProof/>
          </w:rPr>
          <w:t>Bu</w:t>
        </w:r>
        <w:r w:rsidRPr="001E5F24">
          <w:rPr>
            <w:rStyle w:val="Hyperlink"/>
            <w:noProof/>
          </w:rPr>
          <w:t xml:space="preserve"> </w:t>
        </w:r>
        <w:r w:rsidRPr="001E5F24">
          <w:rPr>
            <w:rStyle w:val="Hyperlink"/>
            <w:noProof/>
          </w:rPr>
          <w:t>Ayet-i Şerifeyle İlgili Bir Hatıra</w:t>
        </w:r>
        <w:r>
          <w:rPr>
            <w:noProof/>
            <w:webHidden/>
          </w:rPr>
          <w:tab/>
        </w:r>
        <w:r>
          <w:rPr>
            <w:noProof/>
            <w:webHidden/>
          </w:rPr>
          <w:fldChar w:fldCharType="begin"/>
        </w:r>
        <w:r>
          <w:rPr>
            <w:noProof/>
            <w:webHidden/>
          </w:rPr>
          <w:instrText xml:space="preserve"> PAGEREF _Toc27473307 \h </w:instrText>
        </w:r>
        <w:r>
          <w:rPr>
            <w:noProof/>
          </w:rPr>
        </w:r>
        <w:r>
          <w:rPr>
            <w:noProof/>
            <w:webHidden/>
          </w:rPr>
          <w:fldChar w:fldCharType="separate"/>
        </w:r>
        <w:r>
          <w:rPr>
            <w:noProof/>
            <w:webHidden/>
          </w:rPr>
          <w:t>118</w:t>
        </w:r>
        <w:r>
          <w:rPr>
            <w:noProof/>
            <w:webHidden/>
          </w:rPr>
          <w:fldChar w:fldCharType="end"/>
        </w:r>
      </w:hyperlink>
    </w:p>
    <w:p w:rsidR="00B641FC" w:rsidRDefault="00B641FC">
      <w:pPr>
        <w:pStyle w:val="TOC1"/>
        <w:tabs>
          <w:tab w:val="right" w:leader="dot" w:pos="5405"/>
        </w:tabs>
        <w:rPr>
          <w:noProof/>
        </w:rPr>
      </w:pPr>
      <w:hyperlink w:anchor="_Toc27473308" w:history="1">
        <w:r w:rsidRPr="001E5F24">
          <w:rPr>
            <w:rStyle w:val="Hyperlink"/>
            <w:noProof/>
          </w:rPr>
          <w:t>B</w:t>
        </w:r>
        <w:r w:rsidRPr="001E5F24">
          <w:rPr>
            <w:rStyle w:val="Hyperlink"/>
            <w:noProof/>
          </w:rPr>
          <w:t>i</w:t>
        </w:r>
        <w:r w:rsidRPr="001E5F24">
          <w:rPr>
            <w:rStyle w:val="Hyperlink"/>
            <w:noProof/>
          </w:rPr>
          <w:t>rkaç açıklama:</w:t>
        </w:r>
        <w:r>
          <w:rPr>
            <w:noProof/>
            <w:webHidden/>
          </w:rPr>
          <w:tab/>
        </w:r>
        <w:r>
          <w:rPr>
            <w:noProof/>
            <w:webHidden/>
          </w:rPr>
          <w:fldChar w:fldCharType="begin"/>
        </w:r>
        <w:r>
          <w:rPr>
            <w:noProof/>
            <w:webHidden/>
          </w:rPr>
          <w:instrText xml:space="preserve"> PAGEREF _Toc27473308 \h </w:instrText>
        </w:r>
        <w:r>
          <w:rPr>
            <w:noProof/>
          </w:rPr>
        </w:r>
        <w:r>
          <w:rPr>
            <w:noProof/>
            <w:webHidden/>
          </w:rPr>
          <w:fldChar w:fldCharType="separate"/>
        </w:r>
        <w:r>
          <w:rPr>
            <w:noProof/>
            <w:webHidden/>
          </w:rPr>
          <w:t>120</w:t>
        </w:r>
        <w:r>
          <w:rPr>
            <w:noProof/>
            <w:webHidden/>
          </w:rPr>
          <w:fldChar w:fldCharType="end"/>
        </w:r>
      </w:hyperlink>
    </w:p>
    <w:p w:rsidR="00B641FC" w:rsidRDefault="00B641FC">
      <w:pPr>
        <w:pStyle w:val="TOC1"/>
        <w:tabs>
          <w:tab w:val="right" w:leader="dot" w:pos="5405"/>
        </w:tabs>
        <w:rPr>
          <w:noProof/>
        </w:rPr>
      </w:pPr>
      <w:hyperlink w:anchor="_Toc27473309" w:history="1">
        <w:r w:rsidRPr="001E5F24">
          <w:rPr>
            <w:rStyle w:val="Hyperlink"/>
            <w:noProof/>
          </w:rPr>
          <w:t>Şefa</w:t>
        </w:r>
        <w:r w:rsidRPr="001E5F24">
          <w:rPr>
            <w:rStyle w:val="Hyperlink"/>
            <w:noProof/>
          </w:rPr>
          <w:t>a</w:t>
        </w:r>
        <w:r w:rsidRPr="001E5F24">
          <w:rPr>
            <w:rStyle w:val="Hyperlink"/>
            <w:noProof/>
          </w:rPr>
          <w:t>t</w:t>
        </w:r>
        <w:r w:rsidRPr="001E5F24">
          <w:rPr>
            <w:rStyle w:val="Hyperlink"/>
            <w:noProof/>
          </w:rPr>
          <w:t xml:space="preserve"> </w:t>
        </w:r>
        <w:r w:rsidRPr="001E5F24">
          <w:rPr>
            <w:rStyle w:val="Hyperlink"/>
            <w:noProof/>
          </w:rPr>
          <w:t>Hakkında</w:t>
        </w:r>
        <w:r>
          <w:rPr>
            <w:noProof/>
            <w:webHidden/>
          </w:rPr>
          <w:tab/>
        </w:r>
        <w:r>
          <w:rPr>
            <w:noProof/>
            <w:webHidden/>
          </w:rPr>
          <w:fldChar w:fldCharType="begin"/>
        </w:r>
        <w:r>
          <w:rPr>
            <w:noProof/>
            <w:webHidden/>
          </w:rPr>
          <w:instrText xml:space="preserve"> PAGEREF _Toc27473309 \h </w:instrText>
        </w:r>
        <w:r>
          <w:rPr>
            <w:noProof/>
          </w:rPr>
        </w:r>
        <w:r>
          <w:rPr>
            <w:noProof/>
            <w:webHidden/>
          </w:rPr>
          <w:fldChar w:fldCharType="separate"/>
        </w:r>
        <w:r>
          <w:rPr>
            <w:noProof/>
            <w:webHidden/>
          </w:rPr>
          <w:t>123</w:t>
        </w:r>
        <w:r>
          <w:rPr>
            <w:noProof/>
            <w:webHidden/>
          </w:rPr>
          <w:fldChar w:fldCharType="end"/>
        </w:r>
      </w:hyperlink>
    </w:p>
    <w:p w:rsidR="00B641FC" w:rsidRDefault="00B641FC">
      <w:pPr>
        <w:pStyle w:val="TOC1"/>
        <w:tabs>
          <w:tab w:val="right" w:leader="dot" w:pos="5405"/>
        </w:tabs>
        <w:rPr>
          <w:noProof/>
        </w:rPr>
      </w:pPr>
      <w:hyperlink w:anchor="_Toc27473310" w:history="1">
        <w:r w:rsidRPr="001E5F24">
          <w:rPr>
            <w:rStyle w:val="Hyperlink"/>
            <w:noProof/>
          </w:rPr>
          <w:t>Sabiile</w:t>
        </w:r>
        <w:r w:rsidRPr="001E5F24">
          <w:rPr>
            <w:rStyle w:val="Hyperlink"/>
            <w:noProof/>
          </w:rPr>
          <w:t>r</w:t>
        </w:r>
        <w:r w:rsidRPr="001E5F24">
          <w:rPr>
            <w:rStyle w:val="Hyperlink"/>
            <w:noProof/>
          </w:rPr>
          <w:t xml:space="preserve"> </w:t>
        </w:r>
        <w:r w:rsidRPr="001E5F24">
          <w:rPr>
            <w:rStyle w:val="Hyperlink"/>
            <w:noProof/>
          </w:rPr>
          <w:t>k</w:t>
        </w:r>
        <w:r w:rsidRPr="001E5F24">
          <w:rPr>
            <w:rStyle w:val="Hyperlink"/>
            <w:noProof/>
          </w:rPr>
          <w:t>i</w:t>
        </w:r>
        <w:r w:rsidRPr="001E5F24">
          <w:rPr>
            <w:rStyle w:val="Hyperlink"/>
            <w:noProof/>
          </w:rPr>
          <w:t>m</w:t>
        </w:r>
        <w:r w:rsidRPr="001E5F24">
          <w:rPr>
            <w:rStyle w:val="Hyperlink"/>
            <w:noProof/>
          </w:rPr>
          <w:t>lerdir?</w:t>
        </w:r>
        <w:r>
          <w:rPr>
            <w:noProof/>
            <w:webHidden/>
          </w:rPr>
          <w:tab/>
        </w:r>
        <w:r>
          <w:rPr>
            <w:noProof/>
            <w:webHidden/>
          </w:rPr>
          <w:fldChar w:fldCharType="begin"/>
        </w:r>
        <w:r>
          <w:rPr>
            <w:noProof/>
            <w:webHidden/>
          </w:rPr>
          <w:instrText xml:space="preserve"> PAGEREF _Toc27473310 \h </w:instrText>
        </w:r>
        <w:r>
          <w:rPr>
            <w:noProof/>
          </w:rPr>
        </w:r>
        <w:r>
          <w:rPr>
            <w:noProof/>
            <w:webHidden/>
          </w:rPr>
          <w:fldChar w:fldCharType="separate"/>
        </w:r>
        <w:r>
          <w:rPr>
            <w:noProof/>
            <w:webHidden/>
          </w:rPr>
          <w:t>143</w:t>
        </w:r>
        <w:r>
          <w:rPr>
            <w:noProof/>
            <w:webHidden/>
          </w:rPr>
          <w:fldChar w:fldCharType="end"/>
        </w:r>
      </w:hyperlink>
    </w:p>
    <w:p w:rsidR="00B641FC" w:rsidRDefault="00B641FC">
      <w:pPr>
        <w:pStyle w:val="TOC1"/>
        <w:tabs>
          <w:tab w:val="right" w:leader="dot" w:pos="5405"/>
        </w:tabs>
        <w:rPr>
          <w:noProof/>
        </w:rPr>
      </w:pPr>
      <w:hyperlink w:anchor="_Toc27473311" w:history="1">
        <w:r w:rsidRPr="001E5F24">
          <w:rPr>
            <w:rStyle w:val="Hyperlink"/>
            <w:noProof/>
          </w:rPr>
          <w:t>Tefsir-İ Meraği’nin Açıklaması</w:t>
        </w:r>
        <w:r>
          <w:rPr>
            <w:noProof/>
            <w:webHidden/>
          </w:rPr>
          <w:tab/>
        </w:r>
        <w:r>
          <w:rPr>
            <w:noProof/>
            <w:webHidden/>
          </w:rPr>
          <w:fldChar w:fldCharType="begin"/>
        </w:r>
        <w:r>
          <w:rPr>
            <w:noProof/>
            <w:webHidden/>
          </w:rPr>
          <w:instrText xml:space="preserve"> PAGEREF _Toc27473311 \h </w:instrText>
        </w:r>
        <w:r>
          <w:rPr>
            <w:noProof/>
          </w:rPr>
        </w:r>
        <w:r>
          <w:rPr>
            <w:noProof/>
            <w:webHidden/>
          </w:rPr>
          <w:fldChar w:fldCharType="separate"/>
        </w:r>
        <w:r>
          <w:rPr>
            <w:noProof/>
            <w:webHidden/>
          </w:rPr>
          <w:t>299</w:t>
        </w:r>
        <w:r>
          <w:rPr>
            <w:noProof/>
            <w:webHidden/>
          </w:rPr>
          <w:fldChar w:fldCharType="end"/>
        </w:r>
      </w:hyperlink>
    </w:p>
    <w:p w:rsidR="00B641FC" w:rsidRDefault="00B641FC">
      <w:pPr>
        <w:pStyle w:val="TOC1"/>
        <w:tabs>
          <w:tab w:val="right" w:leader="dot" w:pos="5405"/>
        </w:tabs>
        <w:rPr>
          <w:noProof/>
        </w:rPr>
      </w:pPr>
      <w:hyperlink w:anchor="_Toc27473312" w:history="1">
        <w:r w:rsidRPr="001E5F24">
          <w:rPr>
            <w:rStyle w:val="Hyperlink"/>
            <w:noProof/>
          </w:rPr>
          <w:t>Vasiyetin Etki ve Bereketleri</w:t>
        </w:r>
        <w:r>
          <w:rPr>
            <w:noProof/>
            <w:webHidden/>
          </w:rPr>
          <w:tab/>
        </w:r>
        <w:r>
          <w:rPr>
            <w:noProof/>
            <w:webHidden/>
          </w:rPr>
          <w:fldChar w:fldCharType="begin"/>
        </w:r>
        <w:r>
          <w:rPr>
            <w:noProof/>
            <w:webHidden/>
          </w:rPr>
          <w:instrText xml:space="preserve"> PAGEREF _Toc27473312 \h </w:instrText>
        </w:r>
        <w:r>
          <w:rPr>
            <w:noProof/>
          </w:rPr>
        </w:r>
        <w:r>
          <w:rPr>
            <w:noProof/>
            <w:webHidden/>
          </w:rPr>
          <w:fldChar w:fldCharType="separate"/>
        </w:r>
        <w:r>
          <w:rPr>
            <w:noProof/>
            <w:webHidden/>
          </w:rPr>
          <w:t>305</w:t>
        </w:r>
        <w:r>
          <w:rPr>
            <w:noProof/>
            <w:webHidden/>
          </w:rPr>
          <w:fldChar w:fldCharType="end"/>
        </w:r>
      </w:hyperlink>
    </w:p>
    <w:p w:rsidR="00B641FC" w:rsidRDefault="00B641FC">
      <w:pPr>
        <w:pStyle w:val="TOC1"/>
        <w:tabs>
          <w:tab w:val="right" w:leader="dot" w:pos="5405"/>
        </w:tabs>
        <w:rPr>
          <w:noProof/>
        </w:rPr>
      </w:pPr>
      <w:hyperlink w:anchor="_Toc27473313" w:history="1">
        <w:r w:rsidRPr="001E5F24">
          <w:rPr>
            <w:rStyle w:val="Hyperlink"/>
            <w:noProof/>
          </w:rPr>
          <w:t>Bazı Vasiyet Türleri</w:t>
        </w:r>
        <w:r>
          <w:rPr>
            <w:noProof/>
            <w:webHidden/>
          </w:rPr>
          <w:tab/>
        </w:r>
        <w:r>
          <w:rPr>
            <w:noProof/>
            <w:webHidden/>
          </w:rPr>
          <w:fldChar w:fldCharType="begin"/>
        </w:r>
        <w:r>
          <w:rPr>
            <w:noProof/>
            <w:webHidden/>
          </w:rPr>
          <w:instrText xml:space="preserve"> PAGEREF _Toc27473313 \h </w:instrText>
        </w:r>
        <w:r>
          <w:rPr>
            <w:noProof/>
          </w:rPr>
        </w:r>
        <w:r>
          <w:rPr>
            <w:noProof/>
            <w:webHidden/>
          </w:rPr>
          <w:fldChar w:fldCharType="separate"/>
        </w:r>
        <w:r>
          <w:rPr>
            <w:noProof/>
            <w:webHidden/>
          </w:rPr>
          <w:t>306</w:t>
        </w:r>
        <w:r>
          <w:rPr>
            <w:noProof/>
            <w:webHidden/>
          </w:rPr>
          <w:fldChar w:fldCharType="end"/>
        </w:r>
      </w:hyperlink>
    </w:p>
    <w:p w:rsidR="00B641FC" w:rsidRDefault="00B641FC">
      <w:pPr>
        <w:pStyle w:val="TOC1"/>
        <w:tabs>
          <w:tab w:val="right" w:leader="dot" w:pos="5405"/>
        </w:tabs>
        <w:rPr>
          <w:noProof/>
        </w:rPr>
      </w:pPr>
      <w:hyperlink w:anchor="_Toc27473314" w:history="1">
        <w:r w:rsidRPr="001E5F24">
          <w:rPr>
            <w:rStyle w:val="Hyperlink"/>
            <w:noProof/>
          </w:rPr>
          <w:t>Vasiyetin Hükümleri</w:t>
        </w:r>
        <w:r>
          <w:rPr>
            <w:noProof/>
            <w:webHidden/>
          </w:rPr>
          <w:tab/>
        </w:r>
        <w:r>
          <w:rPr>
            <w:noProof/>
            <w:webHidden/>
          </w:rPr>
          <w:fldChar w:fldCharType="begin"/>
        </w:r>
        <w:r>
          <w:rPr>
            <w:noProof/>
            <w:webHidden/>
          </w:rPr>
          <w:instrText xml:space="preserve"> PAGEREF _Toc27473314 \h </w:instrText>
        </w:r>
        <w:r>
          <w:rPr>
            <w:noProof/>
          </w:rPr>
        </w:r>
        <w:r>
          <w:rPr>
            <w:noProof/>
            <w:webHidden/>
          </w:rPr>
          <w:fldChar w:fldCharType="separate"/>
        </w:r>
        <w:r>
          <w:rPr>
            <w:noProof/>
            <w:webHidden/>
          </w:rPr>
          <w:t>306</w:t>
        </w:r>
        <w:r>
          <w:rPr>
            <w:noProof/>
            <w:webHidden/>
          </w:rPr>
          <w:fldChar w:fldCharType="end"/>
        </w:r>
      </w:hyperlink>
    </w:p>
    <w:p w:rsidR="00B641FC" w:rsidRDefault="00B641FC">
      <w:pPr>
        <w:pStyle w:val="TOC1"/>
        <w:tabs>
          <w:tab w:val="right" w:leader="dot" w:pos="5405"/>
        </w:tabs>
        <w:rPr>
          <w:noProof/>
        </w:rPr>
      </w:pPr>
      <w:hyperlink w:anchor="_Toc27473315" w:history="1">
        <w:r w:rsidRPr="001E5F24">
          <w:rPr>
            <w:rStyle w:val="Hyperlink"/>
            <w:noProof/>
          </w:rPr>
          <w:t>Bir Nükte</w:t>
        </w:r>
        <w:r>
          <w:rPr>
            <w:noProof/>
            <w:webHidden/>
          </w:rPr>
          <w:tab/>
        </w:r>
        <w:r>
          <w:rPr>
            <w:noProof/>
            <w:webHidden/>
          </w:rPr>
          <w:fldChar w:fldCharType="begin"/>
        </w:r>
        <w:r>
          <w:rPr>
            <w:noProof/>
            <w:webHidden/>
          </w:rPr>
          <w:instrText xml:space="preserve"> PAGEREF _Toc27473315 \h </w:instrText>
        </w:r>
        <w:r>
          <w:rPr>
            <w:noProof/>
          </w:rPr>
        </w:r>
        <w:r>
          <w:rPr>
            <w:noProof/>
            <w:webHidden/>
          </w:rPr>
          <w:fldChar w:fldCharType="separate"/>
        </w:r>
        <w:r>
          <w:rPr>
            <w:noProof/>
            <w:webHidden/>
          </w:rPr>
          <w:t>307</w:t>
        </w:r>
        <w:r>
          <w:rPr>
            <w:noProof/>
            <w:webHidden/>
          </w:rPr>
          <w:fldChar w:fldCharType="end"/>
        </w:r>
      </w:hyperlink>
    </w:p>
    <w:p w:rsidR="00B641FC" w:rsidRDefault="00B641FC">
      <w:pPr>
        <w:pStyle w:val="TOC1"/>
        <w:tabs>
          <w:tab w:val="right" w:leader="dot" w:pos="5405"/>
        </w:tabs>
        <w:rPr>
          <w:noProof/>
        </w:rPr>
      </w:pPr>
      <w:hyperlink w:anchor="_Toc27473316" w:history="1">
        <w:r w:rsidRPr="001E5F24">
          <w:rPr>
            <w:rStyle w:val="Hyperlink"/>
            <w:rFonts w:cs="Traditional Arabic"/>
            <w:noProof/>
          </w:rPr>
          <w:t>Mesajlar ve Nükteler</w:t>
        </w:r>
        <w:r>
          <w:rPr>
            <w:noProof/>
            <w:webHidden/>
          </w:rPr>
          <w:tab/>
        </w:r>
        <w:r>
          <w:rPr>
            <w:noProof/>
            <w:webHidden/>
          </w:rPr>
          <w:fldChar w:fldCharType="begin"/>
        </w:r>
        <w:r>
          <w:rPr>
            <w:noProof/>
            <w:webHidden/>
          </w:rPr>
          <w:instrText xml:space="preserve"> PAGEREF _Toc27473316 \h </w:instrText>
        </w:r>
        <w:r>
          <w:rPr>
            <w:noProof/>
          </w:rPr>
        </w:r>
        <w:r>
          <w:rPr>
            <w:noProof/>
            <w:webHidden/>
          </w:rPr>
          <w:fldChar w:fldCharType="separate"/>
        </w:r>
        <w:r>
          <w:rPr>
            <w:noProof/>
            <w:webHidden/>
          </w:rPr>
          <w:t>315</w:t>
        </w:r>
        <w:r>
          <w:rPr>
            <w:noProof/>
            <w:webHidden/>
          </w:rPr>
          <w:fldChar w:fldCharType="end"/>
        </w:r>
      </w:hyperlink>
    </w:p>
    <w:p w:rsidR="00B641FC" w:rsidRDefault="00B641FC">
      <w:pPr>
        <w:pStyle w:val="TOC1"/>
        <w:tabs>
          <w:tab w:val="right" w:leader="dot" w:pos="5405"/>
        </w:tabs>
        <w:rPr>
          <w:noProof/>
        </w:rPr>
      </w:pPr>
      <w:hyperlink w:anchor="_Toc27473317" w:history="1">
        <w:r w:rsidRPr="001E5F24">
          <w:rPr>
            <w:rStyle w:val="Hyperlink"/>
            <w:rFonts w:cs="Traditional Arabic"/>
            <w:noProof/>
          </w:rPr>
          <w:t>Ramazan, Allah’a Misafir Olmaktır</w:t>
        </w:r>
        <w:r>
          <w:rPr>
            <w:noProof/>
            <w:webHidden/>
          </w:rPr>
          <w:tab/>
        </w:r>
        <w:r>
          <w:rPr>
            <w:noProof/>
            <w:webHidden/>
          </w:rPr>
          <w:fldChar w:fldCharType="begin"/>
        </w:r>
        <w:r>
          <w:rPr>
            <w:noProof/>
            <w:webHidden/>
          </w:rPr>
          <w:instrText xml:space="preserve"> PAGEREF _Toc27473317 \h </w:instrText>
        </w:r>
        <w:r>
          <w:rPr>
            <w:noProof/>
          </w:rPr>
        </w:r>
        <w:r>
          <w:rPr>
            <w:noProof/>
            <w:webHidden/>
          </w:rPr>
          <w:fldChar w:fldCharType="separate"/>
        </w:r>
        <w:r>
          <w:rPr>
            <w:noProof/>
            <w:webHidden/>
          </w:rPr>
          <w:t>316</w:t>
        </w:r>
        <w:r>
          <w:rPr>
            <w:noProof/>
            <w:webHidden/>
          </w:rPr>
          <w:fldChar w:fldCharType="end"/>
        </w:r>
      </w:hyperlink>
    </w:p>
    <w:p w:rsidR="00B641FC" w:rsidRDefault="00B641FC">
      <w:pPr>
        <w:pStyle w:val="TOC1"/>
        <w:tabs>
          <w:tab w:val="right" w:leader="dot" w:pos="5405"/>
        </w:tabs>
        <w:rPr>
          <w:noProof/>
        </w:rPr>
      </w:pPr>
      <w:hyperlink w:anchor="_Toc27473318" w:history="1">
        <w:r w:rsidRPr="001E5F24">
          <w:rPr>
            <w:rStyle w:val="Hyperlink"/>
            <w:rFonts w:cs="Traditional Arabic"/>
            <w:noProof/>
          </w:rPr>
          <w:t>Misafirliğin Adabı</w:t>
        </w:r>
        <w:r>
          <w:rPr>
            <w:noProof/>
            <w:webHidden/>
          </w:rPr>
          <w:tab/>
        </w:r>
        <w:r>
          <w:rPr>
            <w:noProof/>
            <w:webHidden/>
          </w:rPr>
          <w:fldChar w:fldCharType="begin"/>
        </w:r>
        <w:r>
          <w:rPr>
            <w:noProof/>
            <w:webHidden/>
          </w:rPr>
          <w:instrText xml:space="preserve"> PAGEREF _Toc27473318 \h </w:instrText>
        </w:r>
        <w:r>
          <w:rPr>
            <w:noProof/>
          </w:rPr>
        </w:r>
        <w:r>
          <w:rPr>
            <w:noProof/>
            <w:webHidden/>
          </w:rPr>
          <w:fldChar w:fldCharType="separate"/>
        </w:r>
        <w:r>
          <w:rPr>
            <w:noProof/>
            <w:webHidden/>
          </w:rPr>
          <w:t>317</w:t>
        </w:r>
        <w:r>
          <w:rPr>
            <w:noProof/>
            <w:webHidden/>
          </w:rPr>
          <w:fldChar w:fldCharType="end"/>
        </w:r>
      </w:hyperlink>
    </w:p>
    <w:p w:rsidR="00B641FC" w:rsidRDefault="00B641FC">
      <w:pPr>
        <w:pStyle w:val="TOC1"/>
        <w:tabs>
          <w:tab w:val="right" w:leader="dot" w:pos="5405"/>
        </w:tabs>
        <w:rPr>
          <w:noProof/>
        </w:rPr>
      </w:pPr>
      <w:hyperlink w:anchor="_Toc27473319" w:history="1">
        <w:r w:rsidRPr="001E5F24">
          <w:rPr>
            <w:rStyle w:val="Hyperlink"/>
            <w:rFonts w:cs="Traditional Arabic"/>
            <w:noProof/>
          </w:rPr>
          <w:t>Tef</w:t>
        </w:r>
        <w:r w:rsidRPr="001E5F24">
          <w:rPr>
            <w:rStyle w:val="Hyperlink"/>
            <w:rFonts w:cs="Traditional Arabic"/>
            <w:noProof/>
          </w:rPr>
          <w:t>s</w:t>
        </w:r>
        <w:r w:rsidRPr="001E5F24">
          <w:rPr>
            <w:rStyle w:val="Hyperlink"/>
            <w:rFonts w:cs="Traditional Arabic"/>
            <w:noProof/>
          </w:rPr>
          <w:t>ir</w:t>
        </w:r>
        <w:r>
          <w:rPr>
            <w:noProof/>
            <w:webHidden/>
          </w:rPr>
          <w:tab/>
        </w:r>
        <w:r>
          <w:rPr>
            <w:noProof/>
            <w:webHidden/>
          </w:rPr>
          <w:fldChar w:fldCharType="begin"/>
        </w:r>
        <w:r>
          <w:rPr>
            <w:noProof/>
            <w:webHidden/>
          </w:rPr>
          <w:instrText xml:space="preserve"> PAGEREF _Toc27473319 \h </w:instrText>
        </w:r>
        <w:r>
          <w:rPr>
            <w:noProof/>
          </w:rPr>
        </w:r>
        <w:r>
          <w:rPr>
            <w:noProof/>
            <w:webHidden/>
          </w:rPr>
          <w:fldChar w:fldCharType="separate"/>
        </w:r>
        <w:r>
          <w:rPr>
            <w:noProof/>
            <w:webHidden/>
          </w:rPr>
          <w:t>318</w:t>
        </w:r>
        <w:r>
          <w:rPr>
            <w:noProof/>
            <w:webHidden/>
          </w:rPr>
          <w:fldChar w:fldCharType="end"/>
        </w:r>
      </w:hyperlink>
    </w:p>
    <w:p w:rsidR="00B641FC" w:rsidRDefault="00B641FC">
      <w:pPr>
        <w:pStyle w:val="TOC1"/>
        <w:tabs>
          <w:tab w:val="right" w:leader="dot" w:pos="5405"/>
        </w:tabs>
        <w:rPr>
          <w:noProof/>
        </w:rPr>
      </w:pPr>
      <w:hyperlink w:anchor="_Toc27473320" w:history="1">
        <w:r w:rsidRPr="001E5F24">
          <w:rPr>
            <w:rStyle w:val="Hyperlink"/>
            <w:noProof/>
          </w:rPr>
          <w:t>Diğer Dinlerde Cihad</w:t>
        </w:r>
        <w:r>
          <w:rPr>
            <w:noProof/>
            <w:webHidden/>
          </w:rPr>
          <w:tab/>
        </w:r>
        <w:r>
          <w:rPr>
            <w:noProof/>
            <w:webHidden/>
          </w:rPr>
          <w:fldChar w:fldCharType="begin"/>
        </w:r>
        <w:r>
          <w:rPr>
            <w:noProof/>
            <w:webHidden/>
          </w:rPr>
          <w:instrText xml:space="preserve"> PAGEREF _Toc27473320 \h </w:instrText>
        </w:r>
        <w:r>
          <w:rPr>
            <w:noProof/>
          </w:rPr>
        </w:r>
        <w:r>
          <w:rPr>
            <w:noProof/>
            <w:webHidden/>
          </w:rPr>
          <w:fldChar w:fldCharType="separate"/>
        </w:r>
        <w:r>
          <w:rPr>
            <w:noProof/>
            <w:webHidden/>
          </w:rPr>
          <w:t>364</w:t>
        </w:r>
        <w:r>
          <w:rPr>
            <w:noProof/>
            <w:webHidden/>
          </w:rPr>
          <w:fldChar w:fldCharType="end"/>
        </w:r>
      </w:hyperlink>
    </w:p>
    <w:p w:rsidR="00B641FC" w:rsidRDefault="00B641FC">
      <w:pPr>
        <w:pStyle w:val="TOC1"/>
        <w:tabs>
          <w:tab w:val="right" w:leader="dot" w:pos="5405"/>
        </w:tabs>
        <w:rPr>
          <w:noProof/>
        </w:rPr>
      </w:pPr>
      <w:hyperlink w:anchor="_Toc27473321" w:history="1">
        <w:r w:rsidRPr="001E5F24">
          <w:rPr>
            <w:rStyle w:val="Hyperlink"/>
            <w:noProof/>
          </w:rPr>
          <w:t>Hayatın Gerçeği Belli Değildir, Ama Türleri Vardır</w:t>
        </w:r>
        <w:r>
          <w:rPr>
            <w:noProof/>
            <w:webHidden/>
          </w:rPr>
          <w:tab/>
        </w:r>
        <w:r>
          <w:rPr>
            <w:noProof/>
            <w:webHidden/>
          </w:rPr>
          <w:fldChar w:fldCharType="begin"/>
        </w:r>
        <w:r>
          <w:rPr>
            <w:noProof/>
            <w:webHidden/>
          </w:rPr>
          <w:instrText xml:space="preserve"> PAGEREF _Toc27473321 \h </w:instrText>
        </w:r>
        <w:r>
          <w:rPr>
            <w:noProof/>
          </w:rPr>
        </w:r>
        <w:r>
          <w:rPr>
            <w:noProof/>
            <w:webHidden/>
          </w:rPr>
          <w:fldChar w:fldCharType="separate"/>
        </w:r>
        <w:r>
          <w:rPr>
            <w:noProof/>
            <w:webHidden/>
          </w:rPr>
          <w:t>420</w:t>
        </w:r>
        <w:r>
          <w:rPr>
            <w:noProof/>
            <w:webHidden/>
          </w:rPr>
          <w:fldChar w:fldCharType="end"/>
        </w:r>
      </w:hyperlink>
    </w:p>
    <w:p w:rsidR="00B641FC" w:rsidRDefault="00B641FC">
      <w:pPr>
        <w:pStyle w:val="TOC1"/>
        <w:tabs>
          <w:tab w:val="right" w:leader="dot" w:pos="5405"/>
        </w:tabs>
        <w:rPr>
          <w:noProof/>
        </w:rPr>
      </w:pPr>
      <w:hyperlink w:anchor="_Toc27473322" w:history="1">
        <w:r w:rsidRPr="001E5F24">
          <w:rPr>
            <w:rStyle w:val="Hyperlink"/>
            <w:noProof/>
          </w:rPr>
          <w:t>Faizin Etkileri</w:t>
        </w:r>
        <w:r>
          <w:rPr>
            <w:noProof/>
            <w:webHidden/>
          </w:rPr>
          <w:tab/>
        </w:r>
        <w:r>
          <w:rPr>
            <w:noProof/>
            <w:webHidden/>
          </w:rPr>
          <w:fldChar w:fldCharType="begin"/>
        </w:r>
        <w:r>
          <w:rPr>
            <w:noProof/>
            <w:webHidden/>
          </w:rPr>
          <w:instrText xml:space="preserve"> PAGEREF _Toc27473322 \h </w:instrText>
        </w:r>
        <w:r>
          <w:rPr>
            <w:noProof/>
          </w:rPr>
        </w:r>
        <w:r>
          <w:rPr>
            <w:noProof/>
            <w:webHidden/>
          </w:rPr>
          <w:fldChar w:fldCharType="separate"/>
        </w:r>
        <w:r>
          <w:rPr>
            <w:noProof/>
            <w:webHidden/>
          </w:rPr>
          <w:t>457</w:t>
        </w:r>
        <w:r>
          <w:rPr>
            <w:noProof/>
            <w:webHidden/>
          </w:rPr>
          <w:fldChar w:fldCharType="end"/>
        </w:r>
      </w:hyperlink>
    </w:p>
    <w:p w:rsidR="00B641FC" w:rsidRDefault="00B641FC">
      <w:pPr>
        <w:pStyle w:val="TOC1"/>
        <w:tabs>
          <w:tab w:val="right" w:leader="dot" w:pos="5405"/>
        </w:tabs>
        <w:rPr>
          <w:noProof/>
        </w:rPr>
      </w:pPr>
      <w:hyperlink w:anchor="_Toc27473323" w:history="1">
        <w:r w:rsidRPr="001E5F24">
          <w:rPr>
            <w:rStyle w:val="Hyperlink"/>
            <w:noProof/>
          </w:rPr>
          <w:t>Son Söz</w:t>
        </w:r>
        <w:r>
          <w:rPr>
            <w:noProof/>
            <w:webHidden/>
          </w:rPr>
          <w:tab/>
        </w:r>
        <w:r>
          <w:rPr>
            <w:noProof/>
            <w:webHidden/>
          </w:rPr>
          <w:fldChar w:fldCharType="begin"/>
        </w:r>
        <w:r>
          <w:rPr>
            <w:noProof/>
            <w:webHidden/>
          </w:rPr>
          <w:instrText xml:space="preserve"> PAGEREF _Toc27473323 \h </w:instrText>
        </w:r>
        <w:r>
          <w:rPr>
            <w:noProof/>
          </w:rPr>
        </w:r>
        <w:r>
          <w:rPr>
            <w:noProof/>
            <w:webHidden/>
          </w:rPr>
          <w:fldChar w:fldCharType="separate"/>
        </w:r>
        <w:r>
          <w:rPr>
            <w:noProof/>
            <w:webHidden/>
          </w:rPr>
          <w:t>474</w:t>
        </w:r>
        <w:r>
          <w:rPr>
            <w:noProof/>
            <w:webHidden/>
          </w:rPr>
          <w:fldChar w:fldCharType="end"/>
        </w:r>
      </w:hyperlink>
    </w:p>
    <w:p w:rsidR="00B641FC" w:rsidRDefault="00B641FC">
      <w:pPr>
        <w:pStyle w:val="TOC1"/>
        <w:tabs>
          <w:tab w:val="right" w:leader="dot" w:pos="5405"/>
        </w:tabs>
        <w:rPr>
          <w:noProof/>
        </w:rPr>
      </w:pPr>
      <w:hyperlink w:anchor="_Toc27473324" w:history="1">
        <w:r w:rsidRPr="001E5F24">
          <w:rPr>
            <w:rStyle w:val="Hyperlink"/>
            <w:noProof/>
          </w:rPr>
          <w:t>İçindekiler</w:t>
        </w:r>
        <w:r>
          <w:rPr>
            <w:noProof/>
            <w:webHidden/>
          </w:rPr>
          <w:tab/>
        </w:r>
        <w:r>
          <w:rPr>
            <w:noProof/>
            <w:webHidden/>
          </w:rPr>
          <w:fldChar w:fldCharType="begin"/>
        </w:r>
        <w:r>
          <w:rPr>
            <w:noProof/>
            <w:webHidden/>
          </w:rPr>
          <w:instrText xml:space="preserve"> PAGEREF _Toc27473324 \h </w:instrText>
        </w:r>
        <w:r>
          <w:rPr>
            <w:noProof/>
          </w:rPr>
        </w:r>
        <w:r>
          <w:rPr>
            <w:noProof/>
            <w:webHidden/>
          </w:rPr>
          <w:fldChar w:fldCharType="separate"/>
        </w:r>
        <w:r>
          <w:rPr>
            <w:noProof/>
            <w:webHidden/>
          </w:rPr>
          <w:t>476</w:t>
        </w:r>
        <w:r>
          <w:rPr>
            <w:noProof/>
            <w:webHidden/>
          </w:rPr>
          <w:fldChar w:fldCharType="end"/>
        </w:r>
      </w:hyperlink>
    </w:p>
    <w:p w:rsidR="00411510" w:rsidRPr="005640E9" w:rsidRDefault="00411510" w:rsidP="005640E9">
      <w:pPr>
        <w:spacing w:line="240" w:lineRule="atLeast"/>
      </w:pPr>
      <w:r>
        <w:fldChar w:fldCharType="end"/>
      </w:r>
      <w:bookmarkStart w:id="36" w:name="_GoBack"/>
      <w:bookmarkEnd w:id="36"/>
    </w:p>
    <w:sectPr w:rsidR="00411510" w:rsidRPr="005640E9">
      <w:headerReference w:type="even" r:id="rId7"/>
      <w:headerReference w:type="default" r:id="rId8"/>
      <w:footerReference w:type="even" r:id="rId9"/>
      <w:footerReference w:type="default" r:id="rId10"/>
      <w:footnotePr>
        <w:numRestart w:val="eachPage"/>
      </w:footnotePr>
      <w:endnotePr>
        <w:numFmt w:val="decimal"/>
        <w:numRestart w:val="eachSect"/>
      </w:endnotePr>
      <w:type w:val="oddPage"/>
      <w:pgSz w:w="8420" w:h="11907" w:orient="landscape" w:code="9"/>
      <w:pgMar w:top="1418" w:right="1531" w:bottom="1418" w:left="147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A9" w:rsidRDefault="006B4FA9">
      <w:r>
        <w:separator/>
      </w:r>
    </w:p>
  </w:endnote>
  <w:endnote w:type="continuationSeparator" w:id="0">
    <w:p w:rsidR="006B4FA9" w:rsidRDefault="006B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7" w:usb1="00000000"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GA Arabesque">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79" w:rsidRDefault="00D92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E9">
      <w:rPr>
        <w:rStyle w:val="PageNumber"/>
        <w:noProof/>
      </w:rPr>
      <w:t>470</w:t>
    </w:r>
    <w:r>
      <w:rPr>
        <w:rStyle w:val="PageNumber"/>
      </w:rPr>
      <w:fldChar w:fldCharType="end"/>
    </w:r>
  </w:p>
  <w:p w:rsidR="00D92D79" w:rsidRDefault="00D92D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79" w:rsidRDefault="00D92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0E9">
      <w:rPr>
        <w:rStyle w:val="PageNumber"/>
        <w:noProof/>
      </w:rPr>
      <w:t>471</w:t>
    </w:r>
    <w:r>
      <w:rPr>
        <w:rStyle w:val="PageNumber"/>
      </w:rPr>
      <w:fldChar w:fldCharType="end"/>
    </w:r>
  </w:p>
  <w:p w:rsidR="00D92D79" w:rsidRDefault="00D92D7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A9" w:rsidRDefault="006B4FA9">
      <w:r>
        <w:separator/>
      </w:r>
    </w:p>
  </w:footnote>
  <w:footnote w:type="continuationSeparator" w:id="0">
    <w:p w:rsidR="006B4FA9" w:rsidRDefault="006B4FA9">
      <w:r>
        <w:continuationSeparator/>
      </w:r>
    </w:p>
  </w:footnote>
  <w:footnote w:id="1">
    <w:p w:rsidR="00D92D79" w:rsidRDefault="00D92D79" w:rsidP="00C8382B">
      <w:pPr>
        <w:pStyle w:val="FootnoteText"/>
        <w:rPr>
          <w:rStyle w:val="FootnoteReference"/>
          <w:rFonts w:ascii="Garamond" w:hAnsi="Garamond"/>
        </w:rPr>
      </w:pPr>
      <w:r>
        <w:rPr>
          <w:rStyle w:val="FootnoteReference"/>
          <w:rFonts w:ascii="Garamond" w:hAnsi="Garamond"/>
        </w:rPr>
        <w:footnoteRef/>
      </w:r>
      <w:r>
        <w:rPr>
          <w:rStyle w:val="FootnoteReference"/>
          <w:rFonts w:ascii="Garamond" w:hAnsi="Garamond"/>
        </w:rPr>
        <w:t xml:space="preserve"> Cevadi Amuli</w:t>
      </w:r>
    </w:p>
  </w:footnote>
  <w:footnote w:id="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Duhan suresi, 58. ayet</w:t>
      </w:r>
    </w:p>
  </w:footnote>
  <w:footnote w:id="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13. ayet</w:t>
      </w:r>
    </w:p>
  </w:footnote>
  <w:footnote w:id="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Sad suresi, 29. ayet</w:t>
      </w:r>
    </w:p>
  </w:footnote>
  <w:footnote w:id="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Hakeza 7 sayısı; göğün katları, haftanın günleri, tavaf sayısı, Merve ve Safa arasında say etmek ve şeytanı taşlama sayısıdır. </w:t>
      </w:r>
    </w:p>
  </w:footnote>
  <w:footnote w:id="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Nuh suresi, 41. ayet</w:t>
      </w:r>
    </w:p>
  </w:footnote>
  <w:footnote w:id="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Neml suresi, 30. ayet</w:t>
      </w:r>
    </w:p>
  </w:footnote>
  <w:footnote w:id="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Burhan c. 1, s. 43</w:t>
      </w:r>
    </w:p>
  </w:footnote>
  <w:footnote w:id="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Müsned-i Ahmed c. 3, s. 177 ve c. 4, s. 85</w:t>
      </w:r>
    </w:p>
  </w:footnote>
  <w:footnote w:id="1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Müstedrek-i Hakim c. 3, s. 233</w:t>
      </w:r>
    </w:p>
  </w:footnote>
  <w:footnote w:id="1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Sünen-i Beyhaki c. 2, s. 50</w:t>
      </w:r>
    </w:p>
  </w:footnote>
  <w:footnote w:id="1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Mecme’ul Beyan ve Fahr-u Razi, ilgili ayetin tefsirinde</w:t>
      </w:r>
    </w:p>
  </w:footnote>
  <w:footnote w:id="1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Hatta işe başlarken Allah adıyla birlikte Muhammed (s.a.a) adının anılması bile yasaktır. İsbat’ul-Huda c. 7, s. 482</w:t>
      </w:r>
    </w:p>
  </w:footnote>
  <w:footnote w:id="1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“Allah’ın zatının dışında her şey yok olacaktır. ” </w:t>
      </w:r>
      <w:r>
        <w:rPr>
          <w:rFonts w:ascii="Garamond" w:hAnsi="Garamond"/>
          <w:sz w:val="22"/>
          <w:szCs w:val="22"/>
        </w:rPr>
        <w:t>Kasas suresi, 88</w:t>
      </w:r>
    </w:p>
  </w:footnote>
  <w:footnote w:id="1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Kur’an’da Allah için yüz isim zikredilmiştir ki Allah ismi en kapsamlı olanıdır. </w:t>
      </w:r>
    </w:p>
  </w:footnote>
  <w:footnote w:id="1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“Rahman” Allah’ın özel ismidir. Rahmeti geniş kimse demektir. Başkalarının ya rahmeti yoktur, ya da rahmeti geniş değildir. Ya da dünyevi veya uhrevi bir beklentileri vardır. Bir şey bağışlıyorlarsa bir beklentileri vardır. Ot verirler, süt sağmak </w:t>
      </w:r>
      <w:r>
        <w:rPr>
          <w:rFonts w:ascii="Garamond" w:hAnsi="Garamond"/>
          <w:sz w:val="22"/>
          <w:szCs w:val="22"/>
        </w:rPr>
        <w:t>i</w:t>
      </w:r>
      <w:r>
        <w:rPr>
          <w:rFonts w:ascii="Garamond" w:hAnsi="Garamond"/>
          <w:sz w:val="22"/>
          <w:szCs w:val="22"/>
        </w:rPr>
        <w:t xml:space="preserve">çin. </w:t>
      </w:r>
    </w:p>
  </w:footnote>
  <w:footnote w:id="1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Şuara suresi, 24. ayet</w:t>
      </w:r>
    </w:p>
  </w:footnote>
  <w:footnote w:id="1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Enam suresi, 164. ayet</w:t>
      </w:r>
    </w:p>
  </w:footnote>
  <w:footnote w:id="1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Taha suresi, 50. ayet</w:t>
      </w:r>
    </w:p>
  </w:footnote>
  <w:footnote w:id="2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55. ayet</w:t>
      </w:r>
    </w:p>
  </w:footnote>
  <w:footnote w:id="2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Etyeb’il-Beyan </w:t>
      </w:r>
    </w:p>
  </w:footnote>
  <w:footnote w:id="2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En’am suresi, 54. ayet</w:t>
      </w:r>
    </w:p>
  </w:footnote>
  <w:footnote w:id="2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156. ayet</w:t>
      </w:r>
    </w:p>
  </w:footnote>
  <w:footnote w:id="2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107. ayet</w:t>
      </w:r>
    </w:p>
  </w:footnote>
  <w:footnote w:id="2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Rahman suresi, 1-2. ayetler</w:t>
      </w:r>
    </w:p>
  </w:footnote>
  <w:footnote w:id="2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Zümer suresi, 3. ayet</w:t>
      </w:r>
    </w:p>
  </w:footnote>
  <w:footnote w:id="2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Zariyat suresi, 12. ayet</w:t>
      </w:r>
    </w:p>
  </w:footnote>
  <w:footnote w:id="2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İnfitar suresi, 18-19. ayetler</w:t>
      </w:r>
    </w:p>
  </w:footnote>
  <w:footnote w:id="2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166. ayet</w:t>
      </w:r>
    </w:p>
  </w:footnote>
  <w:footnote w:id="3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Müminun suresi, 101. ayet</w:t>
      </w:r>
    </w:p>
  </w:footnote>
  <w:footnote w:id="3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Şuara suresi, 88. ayet</w:t>
      </w:r>
    </w:p>
  </w:footnote>
  <w:footnote w:id="3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Mümtehine suresi, 3. ayet</w:t>
      </w:r>
    </w:p>
  </w:footnote>
  <w:footnote w:id="3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Hicr suresi, 49-50. ayetler</w:t>
      </w:r>
    </w:p>
  </w:footnote>
  <w:footnote w:id="3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Mümin suresi, 3. ayet</w:t>
      </w:r>
    </w:p>
  </w:footnote>
  <w:footnote w:id="3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26. ayet</w:t>
      </w:r>
    </w:p>
  </w:footnote>
  <w:footnote w:id="3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Yaratılış düzeninde çok değerli ve çeşitli sebeplerden istifade etmekteyiz. Ama her iş, sebep ve vesilenin senin elinde olduğunu biliyoruz. Sensin sebep yapan, sensin sebep yıkan, bir şeyi sebep ve vesile karar kılmışsan ve sen onun eserini alabilirsin. </w:t>
      </w:r>
    </w:p>
  </w:footnote>
  <w:footnote w:id="3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Meryem suresi, 93. ayet</w:t>
      </w:r>
    </w:p>
  </w:footnote>
  <w:footnote w:id="3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Furkan suresi, 43. ayet</w:t>
      </w:r>
    </w:p>
  </w:footnote>
  <w:footnote w:id="3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Sırat aynı zamanda bütün insanların üzerinden geçeceği kıyametteki köprünün adıdır. </w:t>
      </w:r>
    </w:p>
  </w:footnote>
  <w:footnote w:id="4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Taha suresi, 50. ayet</w:t>
      </w:r>
    </w:p>
  </w:footnote>
  <w:footnote w:id="4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En’am suresi, 161. ayet</w:t>
      </w:r>
    </w:p>
  </w:footnote>
  <w:footnote w:id="4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31. ayet</w:t>
      </w:r>
    </w:p>
  </w:footnote>
  <w:footnote w:id="4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İsra suresi, 29. ayet</w:t>
      </w:r>
    </w:p>
  </w:footnote>
  <w:footnote w:id="4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Furkan suresi, 67. ayet</w:t>
      </w:r>
    </w:p>
  </w:footnote>
  <w:footnote w:id="4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İsra suresi, 110. ayet</w:t>
      </w:r>
    </w:p>
  </w:footnote>
  <w:footnote w:id="46">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Allah-u Teala Nisa suresi 69 ile Meryem suresi 58. ayette ilahi nimete erdirilen kimseleri zikretmektedir: </w:t>
      </w:r>
      <w:r>
        <w:rPr>
          <w:rFonts w:ascii="Garamond" w:hAnsi="Garamond"/>
          <w:b/>
          <w:sz w:val="22"/>
          <w:szCs w:val="22"/>
        </w:rPr>
        <w:t>“Kim Allah'a ve Peygambere itaat ederse, işte onlar Allah'ın nimetine eriştirdiği peygamberlerle, dosdoğru olanlar, şehitler ve iyilerle berâberdirler. ”</w:t>
      </w:r>
    </w:p>
  </w:footnote>
  <w:footnote w:id="4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Kur’an’da bir çok ayette sapıkların ve gazaba uğrayanların özellikler ve örnekleri zikredilmiştir. Örnek olarak şu ayetlere teveccüh ediniz. </w:t>
      </w:r>
    </w:p>
    <w:p w:rsidR="00D92D79" w:rsidRDefault="00D92D79">
      <w:pPr>
        <w:pStyle w:val="FootnoteText"/>
        <w:numPr>
          <w:ilvl w:val="0"/>
          <w:numId w:val="15"/>
        </w:numPr>
        <w:tabs>
          <w:tab w:val="clear" w:pos="360"/>
        </w:tabs>
        <w:spacing w:line="300" w:lineRule="atLeast"/>
        <w:ind w:left="0" w:firstLine="0"/>
        <w:jc w:val="both"/>
        <w:rPr>
          <w:rFonts w:ascii="Garamond" w:hAnsi="Garamond"/>
          <w:sz w:val="22"/>
          <w:szCs w:val="22"/>
        </w:rPr>
      </w:pPr>
      <w:r>
        <w:rPr>
          <w:rFonts w:ascii="Garamond" w:hAnsi="Garamond"/>
          <w:b/>
          <w:bCs/>
          <w:sz w:val="22"/>
          <w:szCs w:val="22"/>
        </w:rPr>
        <w:t xml:space="preserve">Allah’a su-i zanda bulunanlar, müşrikler ve kafirler. </w:t>
      </w:r>
      <w:r>
        <w:rPr>
          <w:rFonts w:ascii="Garamond" w:hAnsi="Garamond"/>
          <w:sz w:val="22"/>
          <w:szCs w:val="22"/>
        </w:rPr>
        <w:t>(N</w:t>
      </w:r>
      <w:r>
        <w:rPr>
          <w:rFonts w:ascii="Garamond" w:hAnsi="Garamond"/>
          <w:sz w:val="22"/>
          <w:szCs w:val="22"/>
        </w:rPr>
        <w:t>i</w:t>
      </w:r>
      <w:r>
        <w:rPr>
          <w:rFonts w:ascii="Garamond" w:hAnsi="Garamond"/>
          <w:sz w:val="22"/>
          <w:szCs w:val="22"/>
        </w:rPr>
        <w:t>sa suresi, 116. ayet ve Fetih suresi, 6. ayet)</w:t>
      </w:r>
    </w:p>
    <w:p w:rsidR="00D92D79" w:rsidRDefault="00D92D79">
      <w:pPr>
        <w:pStyle w:val="FootnoteText"/>
        <w:numPr>
          <w:ilvl w:val="0"/>
          <w:numId w:val="15"/>
        </w:numPr>
        <w:tabs>
          <w:tab w:val="clear" w:pos="360"/>
        </w:tabs>
        <w:spacing w:line="300" w:lineRule="atLeast"/>
        <w:ind w:left="0" w:firstLine="0"/>
        <w:jc w:val="both"/>
        <w:rPr>
          <w:rFonts w:ascii="Garamond" w:hAnsi="Garamond"/>
          <w:sz w:val="22"/>
          <w:szCs w:val="22"/>
        </w:rPr>
      </w:pPr>
      <w:r>
        <w:rPr>
          <w:rFonts w:ascii="Garamond" w:hAnsi="Garamond"/>
          <w:b/>
          <w:bCs/>
          <w:sz w:val="22"/>
          <w:szCs w:val="22"/>
        </w:rPr>
        <w:t xml:space="preserve">İlahi Peygamberleri öldürenler ve ilahi ayetlere küfredenler. </w:t>
      </w:r>
      <w:r>
        <w:rPr>
          <w:rFonts w:ascii="Garamond" w:hAnsi="Garamond"/>
          <w:sz w:val="22"/>
          <w:szCs w:val="22"/>
        </w:rPr>
        <w:t>(Bakara suresi, 61. ayet)</w:t>
      </w:r>
    </w:p>
    <w:p w:rsidR="00D92D79" w:rsidRDefault="00D92D79">
      <w:pPr>
        <w:pStyle w:val="FootnoteText"/>
        <w:numPr>
          <w:ilvl w:val="0"/>
          <w:numId w:val="15"/>
        </w:numPr>
        <w:tabs>
          <w:tab w:val="clear" w:pos="360"/>
        </w:tabs>
        <w:spacing w:line="300" w:lineRule="atLeast"/>
        <w:ind w:left="0" w:firstLine="0"/>
        <w:jc w:val="both"/>
        <w:rPr>
          <w:rFonts w:ascii="Garamond" w:hAnsi="Garamond"/>
          <w:sz w:val="22"/>
          <w:szCs w:val="22"/>
        </w:rPr>
      </w:pPr>
      <w:r>
        <w:rPr>
          <w:rFonts w:ascii="Garamond" w:hAnsi="Garamond"/>
          <w:b/>
          <w:bCs/>
          <w:sz w:val="22"/>
          <w:szCs w:val="22"/>
        </w:rPr>
        <w:t xml:space="preserve">Hakka davet karşısında isyan eden Ehl-i Kitap. </w:t>
      </w:r>
      <w:r>
        <w:rPr>
          <w:rFonts w:ascii="Garamond" w:hAnsi="Garamond"/>
          <w:sz w:val="22"/>
          <w:szCs w:val="22"/>
        </w:rPr>
        <w:t>(Al-i İmran suresi, 110-112. ayetler)</w:t>
      </w:r>
    </w:p>
    <w:p w:rsidR="00D92D79" w:rsidRDefault="00D92D79">
      <w:pPr>
        <w:pStyle w:val="FootnoteText"/>
        <w:numPr>
          <w:ilvl w:val="0"/>
          <w:numId w:val="15"/>
        </w:numPr>
        <w:tabs>
          <w:tab w:val="clear" w:pos="360"/>
        </w:tabs>
        <w:spacing w:line="300" w:lineRule="atLeast"/>
        <w:ind w:left="0" w:firstLine="0"/>
        <w:jc w:val="both"/>
        <w:rPr>
          <w:rFonts w:ascii="Garamond" w:hAnsi="Garamond"/>
          <w:sz w:val="22"/>
          <w:szCs w:val="22"/>
        </w:rPr>
      </w:pPr>
      <w:r>
        <w:rPr>
          <w:rFonts w:ascii="Garamond" w:hAnsi="Garamond"/>
          <w:b/>
          <w:bCs/>
          <w:sz w:val="22"/>
          <w:szCs w:val="22"/>
        </w:rPr>
        <w:t xml:space="preserve">Cihattan kaçanlar. </w:t>
      </w:r>
      <w:r>
        <w:rPr>
          <w:rFonts w:ascii="Garamond" w:hAnsi="Garamond"/>
          <w:sz w:val="22"/>
          <w:szCs w:val="22"/>
        </w:rPr>
        <w:t>(Enfal suresi, 16. ayet)</w:t>
      </w:r>
    </w:p>
    <w:p w:rsidR="00D92D79" w:rsidRDefault="00D92D79">
      <w:pPr>
        <w:pStyle w:val="FootnoteText"/>
        <w:numPr>
          <w:ilvl w:val="0"/>
          <w:numId w:val="16"/>
        </w:numPr>
        <w:tabs>
          <w:tab w:val="clear" w:pos="360"/>
        </w:tabs>
        <w:spacing w:line="300" w:lineRule="atLeast"/>
        <w:ind w:left="0" w:firstLine="0"/>
        <w:jc w:val="both"/>
        <w:rPr>
          <w:rFonts w:ascii="Garamond" w:hAnsi="Garamond"/>
          <w:sz w:val="22"/>
          <w:szCs w:val="22"/>
        </w:rPr>
      </w:pPr>
      <w:r>
        <w:rPr>
          <w:rFonts w:ascii="Garamond" w:hAnsi="Garamond"/>
          <w:b/>
          <w:bCs/>
          <w:sz w:val="22"/>
          <w:szCs w:val="22"/>
        </w:rPr>
        <w:t>İmanı küfre değiştirenler ve küfrü kabul edenler</w:t>
      </w:r>
      <w:r>
        <w:rPr>
          <w:rFonts w:ascii="Garamond" w:hAnsi="Garamond"/>
          <w:sz w:val="22"/>
          <w:szCs w:val="22"/>
        </w:rPr>
        <w:t xml:space="preserve"> (Bak</w:t>
      </w:r>
      <w:r>
        <w:rPr>
          <w:rFonts w:ascii="Garamond" w:hAnsi="Garamond"/>
          <w:sz w:val="22"/>
          <w:szCs w:val="22"/>
        </w:rPr>
        <w:t>a</w:t>
      </w:r>
      <w:r>
        <w:rPr>
          <w:rFonts w:ascii="Garamond" w:hAnsi="Garamond"/>
          <w:sz w:val="22"/>
          <w:szCs w:val="22"/>
        </w:rPr>
        <w:t>ra suresi, 108. ayet ve Nahl suresi, 106. ayet)</w:t>
      </w:r>
    </w:p>
    <w:p w:rsidR="00D92D79" w:rsidRDefault="00D92D79">
      <w:pPr>
        <w:pStyle w:val="FootnoteText"/>
        <w:numPr>
          <w:ilvl w:val="0"/>
          <w:numId w:val="16"/>
        </w:numPr>
        <w:tabs>
          <w:tab w:val="clear" w:pos="360"/>
        </w:tabs>
        <w:spacing w:line="300" w:lineRule="atLeast"/>
        <w:ind w:left="0" w:firstLine="0"/>
        <w:jc w:val="both"/>
        <w:rPr>
          <w:rFonts w:ascii="Garamond" w:hAnsi="Garamond"/>
          <w:sz w:val="22"/>
          <w:szCs w:val="22"/>
        </w:rPr>
      </w:pPr>
      <w:r>
        <w:rPr>
          <w:rFonts w:ascii="Garamond" w:hAnsi="Garamond"/>
          <w:b/>
          <w:bCs/>
          <w:sz w:val="22"/>
          <w:szCs w:val="22"/>
        </w:rPr>
        <w:t xml:space="preserve">Allah’ın düşmanlarıyla dost olanlar ve onlarla ilişki kuranlar. </w:t>
      </w:r>
      <w:r>
        <w:rPr>
          <w:rFonts w:ascii="Garamond" w:hAnsi="Garamond"/>
          <w:sz w:val="22"/>
          <w:szCs w:val="22"/>
        </w:rPr>
        <w:t xml:space="preserve">(Mümtehine suresi, 1. ayet) </w:t>
      </w:r>
    </w:p>
  </w:footnote>
  <w:footnote w:id="4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47. ayet</w:t>
      </w:r>
    </w:p>
  </w:footnote>
  <w:footnote w:id="4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61. ayet</w:t>
      </w:r>
    </w:p>
  </w:footnote>
  <w:footnote w:id="5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46. ayet</w:t>
      </w:r>
    </w:p>
  </w:footnote>
  <w:footnote w:id="5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161. ayet</w:t>
      </w:r>
    </w:p>
  </w:footnote>
  <w:footnote w:id="5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24. ayet</w:t>
      </w:r>
    </w:p>
  </w:footnote>
  <w:footnote w:id="53">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Kur’an Maide 77. ayette şöyle buyuruyor: </w:t>
      </w:r>
      <w:r>
        <w:rPr>
          <w:rFonts w:ascii="Garamond" w:hAnsi="Garamond"/>
          <w:b/>
          <w:sz w:val="22"/>
          <w:szCs w:val="22"/>
        </w:rPr>
        <w:t>“Ey Kitab ehli! Haksız olarak dininizde taşkınlık etmeyin. Daha önce sapıtan, çoğunu saptıran ve doğru yoldan ayrılan bir milletin heveslerine uym</w:t>
      </w:r>
      <w:r>
        <w:rPr>
          <w:rFonts w:ascii="Garamond" w:hAnsi="Garamond"/>
          <w:b/>
          <w:sz w:val="22"/>
          <w:szCs w:val="22"/>
        </w:rPr>
        <w:t>a</w:t>
      </w:r>
      <w:r>
        <w:rPr>
          <w:rFonts w:ascii="Garamond" w:hAnsi="Garamond"/>
          <w:b/>
          <w:sz w:val="22"/>
          <w:szCs w:val="22"/>
        </w:rPr>
        <w:t xml:space="preserve">yın” </w:t>
      </w:r>
    </w:p>
  </w:footnote>
  <w:footnote w:id="5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Kasas suresi, 17. ayet</w:t>
      </w:r>
    </w:p>
  </w:footnote>
  <w:footnote w:id="5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Hamd suresi İslami inançlar mecmuası olduğu halde teberriyi de zi</w:t>
      </w:r>
      <w:r>
        <w:rPr>
          <w:rFonts w:ascii="Garamond" w:hAnsi="Garamond"/>
          <w:sz w:val="22"/>
          <w:szCs w:val="22"/>
        </w:rPr>
        <w:t>k</w:t>
      </w:r>
      <w:r>
        <w:rPr>
          <w:rFonts w:ascii="Garamond" w:hAnsi="Garamond"/>
          <w:sz w:val="22"/>
          <w:szCs w:val="22"/>
        </w:rPr>
        <w:t xml:space="preserve">retmektedir. </w:t>
      </w:r>
    </w:p>
  </w:footnote>
  <w:footnote w:id="5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 her zaman af ve lütfünü azab ve gazaba tercih etmektedir. Örneğin nimetler hakkında “enamte” (nimet verdiğin) kelimesi kullanılmışken, azab hakkında “gazabtu” (gazab ettiğin) kelimesini ku</w:t>
      </w:r>
      <w:r>
        <w:rPr>
          <w:rFonts w:ascii="Garamond" w:hAnsi="Garamond"/>
          <w:sz w:val="22"/>
          <w:szCs w:val="22"/>
        </w:rPr>
        <w:t>l</w:t>
      </w:r>
      <w:r>
        <w:rPr>
          <w:rFonts w:ascii="Garamond" w:hAnsi="Garamond"/>
          <w:sz w:val="22"/>
          <w:szCs w:val="22"/>
        </w:rPr>
        <w:t xml:space="preserve">lanmamıştır. </w:t>
      </w:r>
    </w:p>
  </w:footnote>
  <w:footnote w:id="5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Mümtehine suresi, 13. ayet</w:t>
      </w:r>
    </w:p>
  </w:footnote>
  <w:footnote w:id="5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Müddessir suresi, 36. ayet</w:t>
      </w:r>
    </w:p>
  </w:footnote>
  <w:footnote w:id="5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Furkan suresi, 1. ayet</w:t>
      </w:r>
    </w:p>
  </w:footnote>
  <w:footnote w:id="6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Fatır suresi, 18. ayet</w:t>
      </w:r>
    </w:p>
  </w:footnote>
  <w:footnote w:id="6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Naziat suresi, 45. ayet</w:t>
      </w:r>
    </w:p>
  </w:footnote>
  <w:footnote w:id="6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Hud suresi, 110. ayet</w:t>
      </w:r>
    </w:p>
  </w:footnote>
  <w:footnote w:id="6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Tevbe suresi, 45. ayet</w:t>
      </w:r>
    </w:p>
  </w:footnote>
  <w:footnote w:id="6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Arapça’da “Zalike”(O) uzağa işaret edatıdır. Dolayısıyla önümüzde olan Kur’an’a, “Zalike” ile işaret edilmesi Kur’an’ın ulaşılamayacak yüce makamını ifade etmekt</w:t>
      </w:r>
      <w:r>
        <w:rPr>
          <w:rFonts w:ascii="Garamond" w:hAnsi="Garamond"/>
          <w:sz w:val="22"/>
          <w:szCs w:val="22"/>
        </w:rPr>
        <w:t>e</w:t>
      </w:r>
      <w:r>
        <w:rPr>
          <w:rFonts w:ascii="Garamond" w:hAnsi="Garamond"/>
          <w:sz w:val="22"/>
          <w:szCs w:val="22"/>
        </w:rPr>
        <w:t xml:space="preserve">dir. </w:t>
      </w:r>
    </w:p>
  </w:footnote>
  <w:footnote w:id="65">
    <w:p w:rsidR="00D92D79" w:rsidRDefault="00D92D79">
      <w:pPr>
        <w:numPr>
          <w:ilvl w:val="0"/>
          <w:numId w:val="17"/>
        </w:numPr>
        <w:tabs>
          <w:tab w:val="clear" w:pos="360"/>
        </w:tabs>
        <w:spacing w:line="300" w:lineRule="atLeast"/>
        <w:ind w:left="0" w:firstLine="0"/>
        <w:jc w:val="both"/>
        <w:rPr>
          <w:rFonts w:ascii="Garamond" w:hAnsi="Garamond"/>
          <w:b/>
          <w:sz w:val="22"/>
          <w:szCs w:val="22"/>
        </w:rPr>
      </w:pPr>
      <w:r>
        <w:rPr>
          <w:rStyle w:val="FootnoteReference"/>
          <w:rFonts w:ascii="Garamond" w:hAnsi="Garamond"/>
          <w:sz w:val="22"/>
          <w:szCs w:val="22"/>
        </w:rPr>
        <w:footnoteRef/>
      </w:r>
      <w:r>
        <w:rPr>
          <w:rFonts w:ascii="Garamond" w:hAnsi="Garamond"/>
          <w:b/>
          <w:sz w:val="22"/>
          <w:szCs w:val="22"/>
        </w:rPr>
        <w:t xml:space="preserve">“Allah fâsık topluluğa hidayet etmez. ” </w:t>
      </w:r>
      <w:r>
        <w:rPr>
          <w:rFonts w:ascii="Garamond" w:hAnsi="Garamond"/>
          <w:sz w:val="22"/>
          <w:szCs w:val="22"/>
        </w:rPr>
        <w:t>(Tevbe suresi, 80. ayet)</w:t>
      </w:r>
    </w:p>
    <w:p w:rsidR="00D92D79" w:rsidRDefault="00D92D79">
      <w:pPr>
        <w:numPr>
          <w:ilvl w:val="0"/>
          <w:numId w:val="17"/>
        </w:numPr>
        <w:tabs>
          <w:tab w:val="clear" w:pos="360"/>
        </w:tabs>
        <w:spacing w:line="300" w:lineRule="atLeast"/>
        <w:ind w:left="0" w:firstLine="0"/>
        <w:jc w:val="both"/>
        <w:rPr>
          <w:rFonts w:ascii="Garamond" w:hAnsi="Garamond"/>
          <w:sz w:val="22"/>
          <w:szCs w:val="22"/>
        </w:rPr>
      </w:pPr>
      <w:r>
        <w:rPr>
          <w:rFonts w:ascii="Garamond" w:hAnsi="Garamond"/>
          <w:b/>
          <w:sz w:val="22"/>
          <w:szCs w:val="22"/>
        </w:rPr>
        <w:t>“Allah zulmeden kimselere hidayet etmez”</w:t>
      </w:r>
      <w:r>
        <w:rPr>
          <w:rFonts w:ascii="Garamond" w:hAnsi="Garamond"/>
          <w:sz w:val="22"/>
          <w:szCs w:val="22"/>
        </w:rPr>
        <w:t xml:space="preserve"> (Maide suresi, 51. </w:t>
      </w:r>
      <w:r>
        <w:rPr>
          <w:rFonts w:ascii="Garamond" w:hAnsi="Garamond"/>
          <w:sz w:val="22"/>
          <w:szCs w:val="22"/>
        </w:rPr>
        <w:t>a</w:t>
      </w:r>
      <w:r>
        <w:rPr>
          <w:rFonts w:ascii="Garamond" w:hAnsi="Garamond"/>
          <w:sz w:val="22"/>
          <w:szCs w:val="22"/>
        </w:rPr>
        <w:t>yet)</w:t>
      </w:r>
    </w:p>
    <w:p w:rsidR="00D92D79" w:rsidRDefault="00D92D79">
      <w:pPr>
        <w:numPr>
          <w:ilvl w:val="0"/>
          <w:numId w:val="17"/>
        </w:numPr>
        <w:tabs>
          <w:tab w:val="clear" w:pos="360"/>
        </w:tabs>
        <w:spacing w:line="300" w:lineRule="atLeast"/>
        <w:ind w:left="0" w:firstLine="0"/>
        <w:jc w:val="both"/>
        <w:rPr>
          <w:rFonts w:ascii="Garamond" w:hAnsi="Garamond"/>
          <w:sz w:val="22"/>
          <w:szCs w:val="22"/>
        </w:rPr>
      </w:pPr>
      <w:r>
        <w:rPr>
          <w:rFonts w:ascii="Garamond" w:hAnsi="Garamond"/>
          <w:b/>
          <w:sz w:val="22"/>
          <w:szCs w:val="22"/>
        </w:rPr>
        <w:t>“Doğrusu Allah kâfirlere hidayet etmez. ” (</w:t>
      </w:r>
      <w:r>
        <w:rPr>
          <w:rFonts w:ascii="Garamond" w:hAnsi="Garamond"/>
          <w:sz w:val="22"/>
          <w:szCs w:val="22"/>
        </w:rPr>
        <w:t>Maide suresi, 67. ayet)</w:t>
      </w:r>
    </w:p>
    <w:p w:rsidR="00D92D79" w:rsidRDefault="00D92D79">
      <w:pPr>
        <w:numPr>
          <w:ilvl w:val="0"/>
          <w:numId w:val="17"/>
        </w:numPr>
        <w:tabs>
          <w:tab w:val="clear" w:pos="360"/>
        </w:tabs>
        <w:spacing w:line="300" w:lineRule="atLeast"/>
        <w:ind w:left="0" w:firstLine="0"/>
        <w:jc w:val="both"/>
        <w:rPr>
          <w:rFonts w:ascii="Garamond" w:hAnsi="Garamond"/>
          <w:sz w:val="22"/>
          <w:szCs w:val="22"/>
        </w:rPr>
      </w:pPr>
      <w:r>
        <w:rPr>
          <w:rFonts w:ascii="Garamond" w:hAnsi="Garamond"/>
          <w:b/>
          <w:sz w:val="22"/>
          <w:szCs w:val="22"/>
        </w:rPr>
        <w:t>“Allah Şüphesiz yalancı ve inkârcı kimseye hidayet etmez. ”</w:t>
      </w:r>
      <w:r>
        <w:rPr>
          <w:rFonts w:ascii="Garamond" w:hAnsi="Garamond"/>
          <w:sz w:val="22"/>
          <w:szCs w:val="22"/>
        </w:rPr>
        <w:t xml:space="preserve"> (Zümer suresi, 3. ayet)</w:t>
      </w:r>
    </w:p>
    <w:p w:rsidR="00D92D79" w:rsidRDefault="00D92D79">
      <w:pPr>
        <w:numPr>
          <w:ilvl w:val="0"/>
          <w:numId w:val="17"/>
        </w:numPr>
        <w:tabs>
          <w:tab w:val="clear" w:pos="360"/>
        </w:tabs>
        <w:spacing w:line="300" w:lineRule="atLeast"/>
        <w:ind w:left="0" w:firstLine="0"/>
        <w:jc w:val="both"/>
        <w:rPr>
          <w:rFonts w:ascii="Garamond" w:hAnsi="Garamond"/>
          <w:sz w:val="22"/>
          <w:szCs w:val="22"/>
        </w:rPr>
      </w:pPr>
      <w:r>
        <w:rPr>
          <w:rFonts w:ascii="Garamond" w:hAnsi="Garamond"/>
          <w:b/>
          <w:sz w:val="22"/>
          <w:szCs w:val="22"/>
        </w:rPr>
        <w:t>“Doğrusu Allah, aşırı yalancıya hidayet etmez”</w:t>
      </w:r>
      <w:r>
        <w:rPr>
          <w:rFonts w:ascii="Garamond" w:hAnsi="Garamond"/>
          <w:sz w:val="22"/>
          <w:szCs w:val="22"/>
        </w:rPr>
        <w:t xml:space="preserve"> (Mü’min suresi, 28. ayet)</w:t>
      </w:r>
    </w:p>
  </w:footnote>
  <w:footnote w:id="6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Gayb Allah, melekler, ahiret ve Hz. Mehdi hakkında kullanılmıştır</w:t>
      </w:r>
    </w:p>
  </w:footnote>
  <w:footnote w:id="6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55. ayet</w:t>
      </w:r>
    </w:p>
  </w:footnote>
  <w:footnote w:id="6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Casiye suresi, 24. ayet</w:t>
      </w:r>
    </w:p>
  </w:footnote>
  <w:footnote w:id="6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“Yukimune”(ikame ederler, kılarlar) kelimesi şimdiki veya gelecek zamana delalet eden bir fiildir. Aynı zamanda süreklilik ve devam manalarını da ifade </w:t>
      </w:r>
      <w:r>
        <w:rPr>
          <w:rFonts w:ascii="Garamond" w:hAnsi="Garamond"/>
          <w:sz w:val="22"/>
          <w:szCs w:val="22"/>
        </w:rPr>
        <w:t>e</w:t>
      </w:r>
      <w:r>
        <w:rPr>
          <w:rFonts w:ascii="Garamond" w:hAnsi="Garamond"/>
          <w:sz w:val="22"/>
          <w:szCs w:val="22"/>
        </w:rPr>
        <w:t xml:space="preserve">der. </w:t>
      </w:r>
    </w:p>
  </w:footnote>
  <w:footnote w:id="7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Ayette geçen “</w:t>
      </w:r>
      <w:r>
        <w:rPr>
          <w:rFonts w:ascii="Garamond" w:hAnsi="Garamond"/>
          <w:i/>
          <w:sz w:val="22"/>
          <w:szCs w:val="22"/>
        </w:rPr>
        <w:t>mimma</w:t>
      </w:r>
      <w:r>
        <w:rPr>
          <w:rFonts w:ascii="Garamond" w:hAnsi="Garamond"/>
          <w:sz w:val="22"/>
          <w:szCs w:val="22"/>
        </w:rPr>
        <w:t>” kelimesi Arapça olarak aslında, “</w:t>
      </w:r>
      <w:r>
        <w:rPr>
          <w:rFonts w:ascii="Garamond" w:hAnsi="Garamond"/>
          <w:i/>
          <w:sz w:val="22"/>
          <w:szCs w:val="22"/>
        </w:rPr>
        <w:t>minma</w:t>
      </w:r>
      <w:r>
        <w:rPr>
          <w:rFonts w:ascii="Garamond" w:hAnsi="Garamond"/>
          <w:b/>
          <w:sz w:val="22"/>
          <w:szCs w:val="22"/>
        </w:rPr>
        <w:t>”</w:t>
      </w:r>
      <w:r>
        <w:rPr>
          <w:rFonts w:ascii="Garamond" w:hAnsi="Garamond"/>
          <w:sz w:val="22"/>
          <w:szCs w:val="22"/>
        </w:rPr>
        <w:t>dır. “</w:t>
      </w:r>
      <w:r>
        <w:rPr>
          <w:rFonts w:ascii="Garamond" w:hAnsi="Garamond"/>
          <w:i/>
          <w:sz w:val="22"/>
          <w:szCs w:val="22"/>
        </w:rPr>
        <w:t>min</w:t>
      </w:r>
      <w:r>
        <w:rPr>
          <w:rFonts w:ascii="Garamond" w:hAnsi="Garamond"/>
          <w:b/>
          <w:sz w:val="22"/>
          <w:szCs w:val="22"/>
        </w:rPr>
        <w:t>”</w:t>
      </w:r>
      <w:r>
        <w:rPr>
          <w:rFonts w:ascii="Garamond" w:hAnsi="Garamond"/>
          <w:sz w:val="22"/>
          <w:szCs w:val="22"/>
        </w:rPr>
        <w:t xml:space="preserve">kelimesinin bir manası da “Bazı, bir bölümü”dür. Yani kendilerine verdiğimiz rızklardan bazısını, bir bölümünü -hepsini değil- infak ederler. </w:t>
      </w:r>
    </w:p>
  </w:footnote>
  <w:footnote w:id="7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Bu gibi hususlarda </w:t>
      </w:r>
      <w:r>
        <w:rPr>
          <w:rFonts w:ascii="Garamond" w:hAnsi="Garamond"/>
          <w:b/>
          <w:sz w:val="22"/>
          <w:szCs w:val="22"/>
        </w:rPr>
        <w:t>“</w:t>
      </w:r>
      <w:r>
        <w:rPr>
          <w:rFonts w:ascii="Garamond" w:hAnsi="Garamond"/>
          <w:i/>
          <w:sz w:val="22"/>
          <w:szCs w:val="22"/>
        </w:rPr>
        <w:t>ma</w:t>
      </w:r>
      <w:r>
        <w:rPr>
          <w:rFonts w:ascii="Garamond" w:hAnsi="Garamond"/>
          <w:b/>
          <w:sz w:val="22"/>
          <w:szCs w:val="22"/>
        </w:rPr>
        <w:t xml:space="preserve">” </w:t>
      </w:r>
      <w:r>
        <w:rPr>
          <w:rFonts w:ascii="Garamond" w:hAnsi="Garamond"/>
          <w:sz w:val="22"/>
          <w:szCs w:val="22"/>
        </w:rPr>
        <w:t xml:space="preserve">kelimesi Arapça’da “her şey” manasınadır. </w:t>
      </w:r>
    </w:p>
  </w:footnote>
  <w:footnote w:id="7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Rızık, yaşamak için ihtiyaç üzere verilen sürekli nimete denmektedir. Süreklilik ve ihtiyaç ölçüsü gibi manaları sebebiyle ihsan, ata, nasip, enam ve haz (hisse) gibi kelimelerden ayrılmaktadır. (et-Tahkik fi Kelimat’il-Kur’an c. 4 s. 114)</w:t>
      </w:r>
    </w:p>
  </w:footnote>
  <w:footnote w:id="7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Kurtubi Ebu Zer’den o da Peygamber’den şöyle nakletmektedir: “</w:t>
      </w:r>
      <w:r>
        <w:rPr>
          <w:rFonts w:ascii="Garamond" w:hAnsi="Garamond"/>
          <w:i/>
          <w:sz w:val="22"/>
          <w:szCs w:val="22"/>
        </w:rPr>
        <w:t>Allah 104 kitap nazil etmiştir: Hz. Şit’e indi</w:t>
      </w:r>
      <w:r>
        <w:rPr>
          <w:rFonts w:ascii="Garamond" w:hAnsi="Garamond"/>
          <w:i/>
          <w:sz w:val="22"/>
          <w:szCs w:val="22"/>
        </w:rPr>
        <w:t>r</w:t>
      </w:r>
      <w:r>
        <w:rPr>
          <w:rFonts w:ascii="Garamond" w:hAnsi="Garamond"/>
          <w:i/>
          <w:sz w:val="22"/>
          <w:szCs w:val="22"/>
        </w:rPr>
        <w:t>diği 50 sahife, Hz. İdris’e indirdiği 30 sahife, İbrahim’e indirdiği 10 sahife, Musa’ya Tevrat’dan önce i</w:t>
      </w:r>
      <w:r>
        <w:rPr>
          <w:rFonts w:ascii="Garamond" w:hAnsi="Garamond"/>
          <w:i/>
          <w:sz w:val="22"/>
          <w:szCs w:val="22"/>
        </w:rPr>
        <w:t>n</w:t>
      </w:r>
      <w:r>
        <w:rPr>
          <w:rFonts w:ascii="Garamond" w:hAnsi="Garamond"/>
          <w:i/>
          <w:sz w:val="22"/>
          <w:szCs w:val="22"/>
        </w:rPr>
        <w:t>dirdiği 10 sahife, Tevrat, İncil, Zebur ve Furkan. ”</w:t>
      </w:r>
    </w:p>
  </w:footnote>
  <w:footnote w:id="74">
    <w:p w:rsidR="00D92D79" w:rsidRDefault="00D92D79">
      <w:pPr>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Yakin mertebesi Hz. İbrahim’in ulaştığı mertebedir. </w:t>
      </w:r>
      <w:r>
        <w:rPr>
          <w:rFonts w:ascii="Garamond" w:hAnsi="Garamond"/>
          <w:b/>
          <w:sz w:val="22"/>
          <w:szCs w:val="22"/>
        </w:rPr>
        <w:t xml:space="preserve">“Böylece yakin edenlerden olması için İbrahim'e göklerin ve yerin melekutunu gösterdik. ” </w:t>
      </w:r>
      <w:r>
        <w:rPr>
          <w:rFonts w:ascii="Garamond" w:hAnsi="Garamond"/>
          <w:sz w:val="22"/>
          <w:szCs w:val="22"/>
        </w:rPr>
        <w:t xml:space="preserve">(Enam suresi, 75. ayet) Yakine ulaşmanın yolu ibadet ve kulluktur. </w:t>
      </w:r>
      <w:r>
        <w:rPr>
          <w:rFonts w:ascii="Garamond" w:hAnsi="Garamond"/>
          <w:b/>
          <w:sz w:val="22"/>
          <w:szCs w:val="22"/>
        </w:rPr>
        <w:t>“ve yakine erinceye kadar Rabbine kulluk et. ”</w:t>
      </w:r>
      <w:r>
        <w:rPr>
          <w:rFonts w:ascii="Garamond" w:hAnsi="Garamond"/>
          <w:sz w:val="22"/>
          <w:szCs w:val="22"/>
        </w:rPr>
        <w:t>(Hicr s</w:t>
      </w:r>
      <w:r>
        <w:rPr>
          <w:rFonts w:ascii="Garamond" w:hAnsi="Garamond"/>
          <w:sz w:val="22"/>
          <w:szCs w:val="22"/>
        </w:rPr>
        <w:t>u</w:t>
      </w:r>
      <w:r>
        <w:rPr>
          <w:rFonts w:ascii="Garamond" w:hAnsi="Garamond"/>
          <w:sz w:val="22"/>
          <w:szCs w:val="22"/>
        </w:rPr>
        <w:t>resi, 99. ayet)</w:t>
      </w:r>
    </w:p>
  </w:footnote>
  <w:footnote w:id="75">
    <w:p w:rsidR="00D92D79" w:rsidRDefault="00D92D79">
      <w:pPr>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Örneğin Kur’an’da şöyle zikredilmiştir: </w:t>
      </w:r>
      <w:r>
        <w:rPr>
          <w:rFonts w:ascii="Garamond" w:hAnsi="Garamond"/>
          <w:b/>
          <w:sz w:val="22"/>
          <w:szCs w:val="22"/>
        </w:rPr>
        <w:t xml:space="preserve">“Ey insanlar! Sizi ve sizden öncekileri yaratan Rabbinize ibadet ediniz; umulur ki takva sahibi olursunuz. </w:t>
      </w:r>
      <w:r>
        <w:rPr>
          <w:rFonts w:ascii="Garamond" w:hAnsi="Garamond"/>
          <w:sz w:val="22"/>
          <w:szCs w:val="22"/>
        </w:rPr>
        <w:t>” (Bak</w:t>
      </w:r>
      <w:r>
        <w:rPr>
          <w:rFonts w:ascii="Garamond" w:hAnsi="Garamond"/>
          <w:sz w:val="22"/>
          <w:szCs w:val="22"/>
        </w:rPr>
        <w:t>a</w:t>
      </w:r>
      <w:r>
        <w:rPr>
          <w:rFonts w:ascii="Garamond" w:hAnsi="Garamond"/>
          <w:sz w:val="22"/>
          <w:szCs w:val="22"/>
        </w:rPr>
        <w:t>ra suresi, 21. ayet</w:t>
      </w:r>
      <w:r>
        <w:rPr>
          <w:rFonts w:ascii="Garamond" w:hAnsi="Garamond"/>
          <w:b/>
          <w:sz w:val="22"/>
          <w:szCs w:val="22"/>
        </w:rPr>
        <w:t xml:space="preserve">) </w:t>
      </w:r>
      <w:r>
        <w:rPr>
          <w:rFonts w:ascii="Garamond" w:hAnsi="Garamond"/>
          <w:sz w:val="22"/>
          <w:szCs w:val="22"/>
        </w:rPr>
        <w:t>Hakeza</w:t>
      </w:r>
      <w:r>
        <w:rPr>
          <w:rFonts w:ascii="Garamond" w:hAnsi="Garamond"/>
          <w:b/>
          <w:sz w:val="22"/>
          <w:szCs w:val="22"/>
        </w:rPr>
        <w:t xml:space="preserve"> “Ey iman edenler! Oruç, sizden öncekilere farz kılındığı gibi, takva sahibi olasınız diye, size sayılı günlerde farz kılındı. ”</w:t>
      </w:r>
      <w:r>
        <w:rPr>
          <w:rFonts w:ascii="Garamond" w:hAnsi="Garamond"/>
          <w:sz w:val="22"/>
          <w:szCs w:val="22"/>
        </w:rPr>
        <w:t xml:space="preserve"> (Bakara suresi, 183. ayet)</w:t>
      </w:r>
    </w:p>
  </w:footnote>
  <w:footnote w:id="7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Aşağıdaki ayetlerde de bu mana tekrarlanmıştır: Bakara suresi, 189. ayet, Al-i İmran suresi, 130. ayet, Maide suresi, 100. ayet</w:t>
      </w:r>
    </w:p>
  </w:footnote>
  <w:footnote w:id="7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104. ayet</w:t>
      </w:r>
    </w:p>
  </w:footnote>
  <w:footnote w:id="7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8. ayet</w:t>
      </w:r>
    </w:p>
  </w:footnote>
  <w:footnote w:id="7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157. ayet</w:t>
      </w:r>
    </w:p>
  </w:footnote>
  <w:footnote w:id="8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Haşr suresi, 9. ayet</w:t>
      </w:r>
    </w:p>
  </w:footnote>
  <w:footnote w:id="8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104. ayet</w:t>
      </w:r>
    </w:p>
  </w:footnote>
  <w:footnote w:id="82">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Diğer bir ayette şöyle buyurulmuştur: </w:t>
      </w:r>
      <w:r>
        <w:rPr>
          <w:rFonts w:ascii="Garamond" w:hAnsi="Garamond"/>
          <w:b/>
          <w:sz w:val="22"/>
          <w:szCs w:val="22"/>
        </w:rPr>
        <w:t xml:space="preserve">“Allah kimi doğru yola koymak isterse onun kalbini İslamiyet'e açar. ” </w:t>
      </w:r>
      <w:r>
        <w:rPr>
          <w:rFonts w:ascii="Garamond" w:hAnsi="Garamond"/>
          <w:sz w:val="22"/>
          <w:szCs w:val="22"/>
        </w:rPr>
        <w:t>(</w:t>
      </w:r>
      <w:r>
        <w:rPr>
          <w:rFonts w:ascii="Garamond" w:hAnsi="Garamond"/>
          <w:sz w:val="22"/>
          <w:szCs w:val="22"/>
        </w:rPr>
        <w:t>E</w:t>
      </w:r>
      <w:r>
        <w:rPr>
          <w:rFonts w:ascii="Garamond" w:hAnsi="Garamond"/>
          <w:sz w:val="22"/>
          <w:szCs w:val="22"/>
        </w:rPr>
        <w:t>nam suresi, 125. ayet)</w:t>
      </w:r>
    </w:p>
  </w:footnote>
  <w:footnote w:id="8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Fellah, çiftçilere denmektedir. Yani bitkilerin yeşermesini ve büyümesini sağlayan kimse. Çiftçilere aynı zaman da küffar da denilmektedir. Zira onlar da tanelerin üzerini toprakla kaplamaktadırlar. Bu </w:t>
      </w:r>
      <w:r>
        <w:rPr>
          <w:rFonts w:ascii="Garamond" w:hAnsi="Garamond"/>
          <w:sz w:val="22"/>
          <w:szCs w:val="22"/>
        </w:rPr>
        <w:t>e</w:t>
      </w:r>
      <w:r>
        <w:rPr>
          <w:rFonts w:ascii="Garamond" w:hAnsi="Garamond"/>
          <w:sz w:val="22"/>
          <w:szCs w:val="22"/>
        </w:rPr>
        <w:t>sas üzere müflih kurtuluş yolunda olan kimse, kafir ise hakkı ö</w:t>
      </w:r>
      <w:r>
        <w:rPr>
          <w:rFonts w:ascii="Garamond" w:hAnsi="Garamond"/>
          <w:sz w:val="22"/>
          <w:szCs w:val="22"/>
        </w:rPr>
        <w:t>r</w:t>
      </w:r>
      <w:r>
        <w:rPr>
          <w:rFonts w:ascii="Garamond" w:hAnsi="Garamond"/>
          <w:sz w:val="22"/>
          <w:szCs w:val="22"/>
        </w:rPr>
        <w:t xml:space="preserve">ten kimsedir. </w:t>
      </w:r>
    </w:p>
  </w:footnote>
  <w:footnote w:id="8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Şems suresi, 9. ayet</w:t>
      </w:r>
    </w:p>
  </w:footnote>
  <w:footnote w:id="8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35. ayet</w:t>
      </w:r>
    </w:p>
  </w:footnote>
  <w:footnote w:id="8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Mü’minun suresi, 1-9. ayetler</w:t>
      </w:r>
    </w:p>
  </w:footnote>
  <w:footnote w:id="8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Küfür, örtmek ve görmezlikten gelmek manasınadır. Çiftçiye ve geceye kafir denmektedir. Zira çiftçi taneyi toprağın dibine gizlemekte, gece de fezayı örtmektedir. Küfran-i Nimet de nimetleri görmezlikten gelmektir. Dini inkar edenler ilahi ayet ve hakikatleri gizlediği için veya görmezlikten geldiği için kafir olarak adlandırılmıştır. </w:t>
      </w:r>
    </w:p>
  </w:footnote>
  <w:footnote w:id="8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Şuara suresi, 136. ayet</w:t>
      </w:r>
    </w:p>
  </w:footnote>
  <w:footnote w:id="8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Yusuf suresi, 103. ayet</w:t>
      </w:r>
    </w:p>
  </w:footnote>
  <w:footnote w:id="9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Zuhruf suresi, 5. ayet</w:t>
      </w:r>
    </w:p>
  </w:footnote>
  <w:footnote w:id="9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Sefinet’ül-Bihar c. 2, s. 484</w:t>
      </w:r>
    </w:p>
  </w:footnote>
  <w:footnote w:id="9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Nur’is-Sekaleyn c. 1, s. 27</w:t>
      </w:r>
    </w:p>
  </w:footnote>
  <w:footnote w:id="9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Nahl suresi, 22. ayet</w:t>
      </w:r>
    </w:p>
  </w:footnote>
  <w:footnote w:id="9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Fetih suresi, 26. ayet</w:t>
      </w:r>
    </w:p>
  </w:footnote>
  <w:footnote w:id="9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Tevbe suresi, 127. ayet</w:t>
      </w:r>
    </w:p>
  </w:footnote>
  <w:footnote w:id="9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Zümer suresi, 22. ayet</w:t>
      </w:r>
    </w:p>
  </w:footnote>
  <w:footnote w:id="9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Rum suresi, 52. ayet</w:t>
      </w:r>
    </w:p>
  </w:footnote>
  <w:footnote w:id="9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Mutaffifin suresi, 14. ayet</w:t>
      </w:r>
    </w:p>
  </w:footnote>
  <w:footnote w:id="9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10. ayet</w:t>
      </w:r>
    </w:p>
  </w:footnote>
  <w:footnote w:id="10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En’am suresi, 125. ayet</w:t>
      </w:r>
    </w:p>
  </w:footnote>
  <w:footnote w:id="10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155. ayet</w:t>
      </w:r>
    </w:p>
  </w:footnote>
  <w:footnote w:id="10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8. ayet</w:t>
      </w:r>
    </w:p>
  </w:footnote>
  <w:footnote w:id="10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 Sekaleyn c. 1, s. 319</w:t>
      </w:r>
    </w:p>
  </w:footnote>
  <w:footnote w:id="10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Nur’is-Sekaleyn c. 4 s. 57</w:t>
      </w:r>
    </w:p>
  </w:footnote>
  <w:footnote w:id="10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Nehc’ül-Belağa 214. Hutbe</w:t>
      </w:r>
    </w:p>
  </w:footnote>
  <w:footnote w:id="10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Tefsir’us-Safi (İmam Sadık’tan)</w:t>
      </w:r>
    </w:p>
  </w:footnote>
  <w:footnote w:id="10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Fetih suresi, 4. ayet</w:t>
      </w:r>
    </w:p>
  </w:footnote>
  <w:footnote w:id="10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Hadid suresi, 16. ayet</w:t>
      </w:r>
    </w:p>
  </w:footnote>
  <w:footnote w:id="10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Enfal suresi, 2. ayet</w:t>
      </w:r>
    </w:p>
  </w:footnote>
  <w:footnote w:id="11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Kehf suresi, 28. ayet</w:t>
      </w:r>
    </w:p>
  </w:footnote>
  <w:footnote w:id="11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7. ayet</w:t>
      </w:r>
    </w:p>
  </w:footnote>
  <w:footnote w:id="11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13. ayet</w:t>
      </w:r>
    </w:p>
  </w:footnote>
  <w:footnote w:id="11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Mutaffifin suresi, 14. ayet</w:t>
      </w:r>
    </w:p>
  </w:footnote>
  <w:footnote w:id="11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155. ayet</w:t>
      </w:r>
    </w:p>
  </w:footnote>
  <w:footnote w:id="115">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“Peygambere itaat eden, Allah'a itaat etmiş </w:t>
      </w:r>
      <w:r>
        <w:rPr>
          <w:rFonts w:ascii="Garamond" w:hAnsi="Garamond"/>
          <w:b/>
          <w:sz w:val="22"/>
          <w:szCs w:val="22"/>
        </w:rPr>
        <w:t>o</w:t>
      </w:r>
      <w:r>
        <w:rPr>
          <w:rFonts w:ascii="Garamond" w:hAnsi="Garamond"/>
          <w:b/>
          <w:sz w:val="22"/>
          <w:szCs w:val="22"/>
        </w:rPr>
        <w:t>lur. ”</w:t>
      </w:r>
      <w:r>
        <w:rPr>
          <w:rFonts w:ascii="Garamond" w:hAnsi="Garamond"/>
          <w:sz w:val="22"/>
          <w:szCs w:val="22"/>
        </w:rPr>
        <w:t>(Nisa suresi, 80. ayet)</w:t>
      </w:r>
    </w:p>
  </w:footnote>
  <w:footnote w:id="116">
    <w:p w:rsidR="00D92D79" w:rsidRDefault="00D92D79">
      <w:pPr>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b/>
          <w:sz w:val="22"/>
          <w:szCs w:val="22"/>
        </w:rPr>
        <w:t>“Allah gözlerin hainliğini ve gönüllerin gizlediğini b</w:t>
      </w:r>
      <w:r>
        <w:rPr>
          <w:rFonts w:ascii="Garamond" w:hAnsi="Garamond"/>
          <w:b/>
          <w:sz w:val="22"/>
          <w:szCs w:val="22"/>
        </w:rPr>
        <w:t>i</w:t>
      </w:r>
      <w:r>
        <w:rPr>
          <w:rFonts w:ascii="Garamond" w:hAnsi="Garamond"/>
          <w:b/>
          <w:sz w:val="22"/>
          <w:szCs w:val="22"/>
        </w:rPr>
        <w:t>lir. ”</w:t>
      </w:r>
      <w:r>
        <w:rPr>
          <w:rFonts w:ascii="Garamond" w:hAnsi="Garamond"/>
          <w:sz w:val="22"/>
          <w:szCs w:val="22"/>
        </w:rPr>
        <w:t>(Mümin suresi, 19. ayet)</w:t>
      </w:r>
    </w:p>
    <w:p w:rsidR="00D92D79" w:rsidRDefault="00D92D79">
      <w:pPr>
        <w:pStyle w:val="FootnoteText"/>
        <w:spacing w:line="300" w:lineRule="atLeast"/>
        <w:jc w:val="both"/>
        <w:rPr>
          <w:rFonts w:ascii="Garamond" w:hAnsi="Garamond"/>
          <w:sz w:val="22"/>
          <w:szCs w:val="22"/>
        </w:rPr>
      </w:pPr>
    </w:p>
  </w:footnote>
  <w:footnote w:id="11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“Gizliliklerin ortaya çıkacağı gün”</w:t>
      </w:r>
      <w:r>
        <w:rPr>
          <w:rFonts w:ascii="Garamond" w:hAnsi="Garamond"/>
          <w:sz w:val="22"/>
          <w:szCs w:val="22"/>
        </w:rPr>
        <w:t>(Tarık suresi, 9. ayet)</w:t>
      </w:r>
    </w:p>
  </w:footnote>
  <w:footnote w:id="118">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Kur’an’da bir çok ayette ilim, hidayet ve iman gibi özelliklerin gelişim ve artış kaydettiği beyan edilmiştir: </w:t>
      </w:r>
      <w:r>
        <w:rPr>
          <w:rFonts w:ascii="Garamond" w:hAnsi="Garamond"/>
          <w:b/>
          <w:sz w:val="22"/>
          <w:szCs w:val="22"/>
        </w:rPr>
        <w:t>“i</w:t>
      </w:r>
      <w:r>
        <w:rPr>
          <w:rFonts w:ascii="Garamond" w:hAnsi="Garamond"/>
          <w:b/>
          <w:sz w:val="22"/>
          <w:szCs w:val="22"/>
        </w:rPr>
        <w:t>l</w:t>
      </w:r>
      <w:r>
        <w:rPr>
          <w:rFonts w:ascii="Garamond" w:hAnsi="Garamond"/>
          <w:b/>
          <w:sz w:val="22"/>
          <w:szCs w:val="22"/>
        </w:rPr>
        <w:t>mimi artır”</w:t>
      </w:r>
      <w:r>
        <w:rPr>
          <w:rFonts w:ascii="Garamond" w:hAnsi="Garamond"/>
          <w:sz w:val="22"/>
          <w:szCs w:val="22"/>
        </w:rPr>
        <w:t xml:space="preserve">(Taha suresi, 114), </w:t>
      </w:r>
      <w:r>
        <w:rPr>
          <w:rFonts w:ascii="Garamond" w:hAnsi="Garamond"/>
          <w:b/>
          <w:sz w:val="22"/>
          <w:szCs w:val="22"/>
        </w:rPr>
        <w:t>“İmanımızı artır”</w:t>
      </w:r>
      <w:r>
        <w:rPr>
          <w:rFonts w:ascii="Garamond" w:hAnsi="Garamond"/>
          <w:sz w:val="22"/>
          <w:szCs w:val="22"/>
        </w:rPr>
        <w:t xml:space="preserve">(Enfal suresi, 2. ayet), </w:t>
      </w:r>
      <w:r>
        <w:rPr>
          <w:rFonts w:ascii="Garamond" w:hAnsi="Garamond"/>
          <w:b/>
          <w:sz w:val="22"/>
          <w:szCs w:val="22"/>
        </w:rPr>
        <w:t>“doğruluklarını art</w:t>
      </w:r>
      <w:r>
        <w:rPr>
          <w:rFonts w:ascii="Garamond" w:hAnsi="Garamond"/>
          <w:b/>
          <w:sz w:val="22"/>
          <w:szCs w:val="22"/>
        </w:rPr>
        <w:t>ı</w:t>
      </w:r>
      <w:r>
        <w:rPr>
          <w:rFonts w:ascii="Garamond" w:hAnsi="Garamond"/>
          <w:b/>
          <w:sz w:val="22"/>
          <w:szCs w:val="22"/>
        </w:rPr>
        <w:t xml:space="preserve">rır” </w:t>
      </w:r>
      <w:r>
        <w:rPr>
          <w:rFonts w:ascii="Garamond" w:hAnsi="Garamond"/>
          <w:sz w:val="22"/>
          <w:szCs w:val="22"/>
        </w:rPr>
        <w:t xml:space="preserve">(Muhammed suresi, 17. ayet). </w:t>
      </w:r>
    </w:p>
    <w:p w:rsidR="00D92D79" w:rsidRDefault="00D92D79">
      <w:pPr>
        <w:spacing w:line="300" w:lineRule="atLeast"/>
        <w:jc w:val="both"/>
        <w:rPr>
          <w:rFonts w:ascii="Garamond" w:hAnsi="Garamond"/>
          <w:sz w:val="22"/>
          <w:szCs w:val="22"/>
        </w:rPr>
      </w:pPr>
      <w:r>
        <w:rPr>
          <w:rFonts w:ascii="Garamond" w:hAnsi="Garamond"/>
          <w:sz w:val="22"/>
          <w:szCs w:val="22"/>
        </w:rPr>
        <w:t xml:space="preserve">Hakeza pislik, nefret, korku, ve ziyan gibi kötü sıfat ve hastalıkların da artış kaydettiği belirtilmiştir: </w:t>
      </w:r>
      <w:r>
        <w:rPr>
          <w:rFonts w:ascii="Garamond" w:hAnsi="Garamond"/>
          <w:b/>
          <w:sz w:val="22"/>
          <w:szCs w:val="22"/>
        </w:rPr>
        <w:t xml:space="preserve">“Pisliklerine pislik katmıştır” </w:t>
      </w:r>
      <w:r>
        <w:rPr>
          <w:rFonts w:ascii="Garamond" w:hAnsi="Garamond"/>
          <w:sz w:val="22"/>
          <w:szCs w:val="22"/>
        </w:rPr>
        <w:t>(Tevbe suresi, 125. ayet), “</w:t>
      </w:r>
      <w:r>
        <w:rPr>
          <w:rFonts w:ascii="Garamond" w:hAnsi="Garamond"/>
          <w:b/>
          <w:sz w:val="22"/>
          <w:szCs w:val="22"/>
        </w:rPr>
        <w:t xml:space="preserve">Onların nefretini artırır. ” </w:t>
      </w:r>
      <w:r>
        <w:rPr>
          <w:rFonts w:ascii="Garamond" w:hAnsi="Garamond"/>
          <w:sz w:val="22"/>
          <w:szCs w:val="22"/>
        </w:rPr>
        <w:t xml:space="preserve">(Furkan suresi, 60. ayet), </w:t>
      </w:r>
      <w:r>
        <w:rPr>
          <w:rFonts w:ascii="Garamond" w:hAnsi="Garamond"/>
          <w:b/>
          <w:sz w:val="22"/>
          <w:szCs w:val="22"/>
        </w:rPr>
        <w:t xml:space="preserve">“Size bozgunculuktan başka bir katkıları olmazdı” </w:t>
      </w:r>
      <w:r>
        <w:rPr>
          <w:rFonts w:ascii="Garamond" w:hAnsi="Garamond"/>
          <w:sz w:val="22"/>
          <w:szCs w:val="22"/>
        </w:rPr>
        <w:t xml:space="preserve">(Tevbe suresi, 47. ayet), </w:t>
      </w:r>
      <w:r>
        <w:rPr>
          <w:rFonts w:ascii="Garamond" w:hAnsi="Garamond"/>
          <w:b/>
          <w:bCs/>
          <w:sz w:val="22"/>
          <w:szCs w:val="22"/>
        </w:rPr>
        <w:t>“O, zalimlerin ise sadece kaybını artırır. ”</w:t>
      </w:r>
      <w:r>
        <w:rPr>
          <w:rFonts w:ascii="Garamond" w:hAnsi="Garamond"/>
          <w:sz w:val="22"/>
          <w:szCs w:val="22"/>
        </w:rPr>
        <w:t xml:space="preserve"> (İsra suresi, 82. ayet)</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Bu ayetlere teveccüh edildiğinde her iki hayır ve şer grubuna da mühlet ve özgürlük vermenin Allah’ın sünneti olduğu anlaşılmaktadır. </w:t>
      </w:r>
      <w:r>
        <w:rPr>
          <w:rFonts w:ascii="Garamond" w:hAnsi="Garamond"/>
          <w:b/>
          <w:sz w:val="22"/>
          <w:szCs w:val="22"/>
        </w:rPr>
        <w:t>“Onların ve bunların her birine Rabbinin nimetinden ulaştır</w:t>
      </w:r>
      <w:r>
        <w:rPr>
          <w:rFonts w:ascii="Garamond" w:hAnsi="Garamond"/>
          <w:b/>
          <w:sz w:val="22"/>
          <w:szCs w:val="22"/>
        </w:rPr>
        <w:t>ı</w:t>
      </w:r>
      <w:r>
        <w:rPr>
          <w:rFonts w:ascii="Garamond" w:hAnsi="Garamond"/>
          <w:b/>
          <w:sz w:val="22"/>
          <w:szCs w:val="22"/>
        </w:rPr>
        <w:t>rız. ”</w:t>
      </w:r>
      <w:r>
        <w:rPr>
          <w:rFonts w:ascii="Garamond" w:hAnsi="Garamond"/>
          <w:sz w:val="22"/>
          <w:szCs w:val="22"/>
        </w:rPr>
        <w:t>(İsra suresi, 20. ayet)</w:t>
      </w:r>
    </w:p>
  </w:footnote>
  <w:footnote w:id="11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“Farkında değillerdir”, “Asıl akılsızlar onlardır. ” </w:t>
      </w:r>
      <w:r>
        <w:rPr>
          <w:rFonts w:ascii="Garamond" w:hAnsi="Garamond"/>
          <w:sz w:val="22"/>
          <w:szCs w:val="22"/>
        </w:rPr>
        <w:t>(Bakara suresi, 12-13. ayet)</w:t>
      </w:r>
    </w:p>
  </w:footnote>
  <w:footnote w:id="12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“Anlamazlar”, “Bilmezler” </w:t>
      </w:r>
      <w:r>
        <w:rPr>
          <w:rFonts w:ascii="Garamond" w:hAnsi="Garamond"/>
          <w:sz w:val="22"/>
          <w:szCs w:val="22"/>
        </w:rPr>
        <w:t>(Bakara suresi, 13. ayet ve Tevbe sur</w:t>
      </w:r>
      <w:r>
        <w:rPr>
          <w:rFonts w:ascii="Garamond" w:hAnsi="Garamond"/>
          <w:sz w:val="22"/>
          <w:szCs w:val="22"/>
        </w:rPr>
        <w:t>e</w:t>
      </w:r>
      <w:r>
        <w:rPr>
          <w:rFonts w:ascii="Garamond" w:hAnsi="Garamond"/>
          <w:sz w:val="22"/>
          <w:szCs w:val="22"/>
        </w:rPr>
        <w:t>si, 87. ayet)</w:t>
      </w:r>
    </w:p>
  </w:footnote>
  <w:footnote w:id="12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“şaşkınlık içinde bocalarlar”, “görmezler” </w:t>
      </w:r>
      <w:r>
        <w:rPr>
          <w:rFonts w:ascii="Garamond" w:hAnsi="Garamond"/>
          <w:sz w:val="22"/>
          <w:szCs w:val="22"/>
        </w:rPr>
        <w:t>(Bak</w:t>
      </w:r>
      <w:r>
        <w:rPr>
          <w:rFonts w:ascii="Garamond" w:hAnsi="Garamond"/>
          <w:sz w:val="22"/>
          <w:szCs w:val="22"/>
        </w:rPr>
        <w:t>a</w:t>
      </w:r>
      <w:r>
        <w:rPr>
          <w:rFonts w:ascii="Garamond" w:hAnsi="Garamond"/>
          <w:sz w:val="22"/>
          <w:szCs w:val="22"/>
        </w:rPr>
        <w:t>ra suresi, 15-17. ayet)</w:t>
      </w:r>
    </w:p>
  </w:footnote>
  <w:footnote w:id="12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“Yalanladıkları için” </w:t>
      </w:r>
      <w:r>
        <w:rPr>
          <w:rFonts w:ascii="Garamond" w:hAnsi="Garamond"/>
          <w:sz w:val="22"/>
          <w:szCs w:val="22"/>
        </w:rPr>
        <w:t>(Bakara suresi, 10. ayet)</w:t>
      </w:r>
    </w:p>
  </w:footnote>
  <w:footnote w:id="12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“Küfrettikleri için” </w:t>
      </w:r>
      <w:r>
        <w:rPr>
          <w:rFonts w:ascii="Garamond" w:hAnsi="Garamond"/>
          <w:sz w:val="22"/>
          <w:szCs w:val="22"/>
        </w:rPr>
        <w:t>(En’am suresi, 170. ayet)</w:t>
      </w:r>
    </w:p>
  </w:footnote>
  <w:footnote w:id="12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“Onlar hidayete erişemezler” </w:t>
      </w:r>
      <w:r>
        <w:rPr>
          <w:rFonts w:ascii="Garamond" w:hAnsi="Garamond"/>
          <w:sz w:val="22"/>
          <w:szCs w:val="22"/>
        </w:rPr>
        <w:t>(Bakara suresi, 16. ayet)</w:t>
      </w:r>
    </w:p>
  </w:footnote>
  <w:footnote w:id="12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“Ölüm korkusuyla” </w:t>
      </w:r>
      <w:r>
        <w:rPr>
          <w:rFonts w:ascii="Garamond" w:hAnsi="Garamond"/>
          <w:sz w:val="22"/>
          <w:szCs w:val="22"/>
        </w:rPr>
        <w:t>(Bakara suresi, 19. ayet)</w:t>
      </w:r>
    </w:p>
  </w:footnote>
  <w:footnote w:id="12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“Onlar için elim bir azap vardır. ” </w:t>
      </w:r>
      <w:r>
        <w:rPr>
          <w:rFonts w:ascii="Garamond" w:hAnsi="Garamond"/>
          <w:sz w:val="22"/>
          <w:szCs w:val="22"/>
        </w:rPr>
        <w:t>(Bakara suresi, 10. ayet)</w:t>
      </w:r>
    </w:p>
  </w:footnote>
  <w:footnote w:id="12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 kültüründe sapıklığı ilka ve telkin edenlere şeytan denmekt</w:t>
      </w:r>
      <w:r>
        <w:rPr>
          <w:rFonts w:ascii="Garamond" w:hAnsi="Garamond"/>
          <w:sz w:val="22"/>
          <w:szCs w:val="22"/>
        </w:rPr>
        <w:t>e</w:t>
      </w:r>
      <w:r>
        <w:rPr>
          <w:rFonts w:ascii="Garamond" w:hAnsi="Garamond"/>
          <w:sz w:val="22"/>
          <w:szCs w:val="22"/>
        </w:rPr>
        <w:t xml:space="preserve">dir. </w:t>
      </w:r>
    </w:p>
  </w:footnote>
  <w:footnote w:id="12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Nur’is-Sekaleyn c. 1 s. 30</w:t>
      </w:r>
    </w:p>
  </w:footnote>
  <w:footnote w:id="12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186. ayet</w:t>
      </w:r>
    </w:p>
  </w:footnote>
  <w:footnote w:id="13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177. ayet</w:t>
      </w:r>
    </w:p>
  </w:footnote>
  <w:footnote w:id="13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86. ayet</w:t>
      </w:r>
    </w:p>
  </w:footnote>
  <w:footnote w:id="13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175. ayet</w:t>
      </w:r>
    </w:p>
  </w:footnote>
  <w:footnote w:id="133">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Kur’an münafık ve kafirlerin ticareti hususunda şöyle buyurmaktadır: </w:t>
      </w:r>
      <w:r>
        <w:rPr>
          <w:rFonts w:ascii="Garamond" w:hAnsi="Garamond"/>
          <w:b/>
          <w:sz w:val="22"/>
          <w:szCs w:val="22"/>
        </w:rPr>
        <w:t>“Ticaretleri kar etmedi. ” , “Ne kötü ticaret yaptılar”, “Apaçık zarar ve ziyan”, “amel açısından en çok zarar ede</w:t>
      </w:r>
      <w:r>
        <w:rPr>
          <w:rFonts w:ascii="Garamond" w:hAnsi="Garamond"/>
          <w:b/>
          <w:sz w:val="22"/>
          <w:szCs w:val="22"/>
        </w:rPr>
        <w:t>n</w:t>
      </w:r>
      <w:r>
        <w:rPr>
          <w:rFonts w:ascii="Garamond" w:hAnsi="Garamond"/>
          <w:b/>
          <w:sz w:val="22"/>
          <w:szCs w:val="22"/>
        </w:rPr>
        <w:t>ler”</w:t>
      </w:r>
    </w:p>
  </w:footnote>
  <w:footnote w:id="13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198. ayet</w:t>
      </w:r>
    </w:p>
  </w:footnote>
  <w:footnote w:id="135">
    <w:p w:rsidR="00D92D79" w:rsidRDefault="00D92D79">
      <w:pPr>
        <w:keepLines/>
        <w:spacing w:line="300" w:lineRule="atLeast"/>
        <w:jc w:val="both"/>
        <w:rPr>
          <w:rFonts w:ascii="Garamond" w:hAnsi="Garamond"/>
          <w:b/>
          <w:bCs/>
          <w:sz w:val="22"/>
          <w:szCs w:val="22"/>
        </w:rPr>
      </w:pPr>
      <w:r>
        <w:rPr>
          <w:rStyle w:val="FootnoteReference"/>
          <w:rFonts w:ascii="Garamond" w:hAnsi="Garamond"/>
          <w:sz w:val="22"/>
          <w:szCs w:val="22"/>
        </w:rPr>
        <w:footnoteRef/>
      </w:r>
      <w:r>
        <w:rPr>
          <w:rFonts w:ascii="Garamond" w:hAnsi="Garamond"/>
          <w:sz w:val="22"/>
          <w:szCs w:val="22"/>
        </w:rPr>
        <w:t xml:space="preserve"> A’raf suresi, 179. ayette şöyle buyurulmaktadır: </w:t>
      </w:r>
      <w:r>
        <w:rPr>
          <w:rFonts w:ascii="Garamond" w:hAnsi="Garamond"/>
          <w:b/>
          <w:bCs/>
          <w:sz w:val="22"/>
          <w:szCs w:val="22"/>
        </w:rPr>
        <w:t xml:space="preserve">“Onların kalpleri vardır ama anlamazlar; gözleri vardır ama görmezler; kulakları vardır ama işitmezler. İşte bunlar hayvanlar gibi, hatta daha sapıktırlar. İşte bunlar gafillerdir. ” </w:t>
      </w:r>
    </w:p>
  </w:footnote>
  <w:footnote w:id="136">
    <w:p w:rsidR="00D92D79" w:rsidRDefault="00D92D79">
      <w:pPr>
        <w:pStyle w:val="FootnoteText"/>
        <w:spacing w:line="300" w:lineRule="atLeast"/>
        <w:jc w:val="both"/>
        <w:rPr>
          <w:rFonts w:ascii="Garamond" w:hAnsi="Garamond"/>
          <w:b/>
          <w:bCs/>
          <w:sz w:val="22"/>
          <w:szCs w:val="22"/>
        </w:rPr>
      </w:pPr>
      <w:r>
        <w:rPr>
          <w:rStyle w:val="FootnoteReference"/>
          <w:rFonts w:ascii="Garamond" w:hAnsi="Garamond"/>
          <w:b/>
          <w:bCs/>
          <w:sz w:val="22"/>
          <w:szCs w:val="22"/>
        </w:rPr>
        <w:footnoteRef/>
      </w:r>
      <w:r>
        <w:rPr>
          <w:rFonts w:ascii="Garamond" w:hAnsi="Garamond"/>
          <w:b/>
          <w:bCs/>
          <w:sz w:val="22"/>
          <w:szCs w:val="22"/>
        </w:rPr>
        <w:t xml:space="preserve"> “Biz onları kıyamet günü yüzükoyun, körler, dilsizler ve sağırlar olarak haşrederiz. ”</w:t>
      </w:r>
      <w:r>
        <w:rPr>
          <w:rFonts w:ascii="Garamond" w:hAnsi="Garamond"/>
          <w:sz w:val="22"/>
          <w:szCs w:val="22"/>
        </w:rPr>
        <w:t>(İsra suresi, 97. ayet)</w:t>
      </w:r>
    </w:p>
  </w:footnote>
  <w:footnote w:id="13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İran İslam inkılâbında münafıkların akıbeti ve davranışlarına bakacak olursak bu ayetin gerçeğini görürüz. Bunlar amelleri neticesinde endişe ümitsizlik cehalet, tefrika, yenilgi, avarelik, gurbet, fakirlik, haysiyetsizlik ve kafirlere tağutlara sığınmak ve onlara ajanlık etmek gibi bir çok kötülüklere duçar kaldılar. Onlar dini şahsiyetlerden ve sloganlardan istifade ederek </w:t>
      </w:r>
      <w:r>
        <w:rPr>
          <w:rFonts w:ascii="Garamond" w:hAnsi="Garamond"/>
          <w:b/>
          <w:sz w:val="22"/>
          <w:szCs w:val="22"/>
        </w:rPr>
        <w:t xml:space="preserve">“Ateş yakarak” </w:t>
      </w:r>
      <w:r>
        <w:rPr>
          <w:rFonts w:ascii="Garamond" w:hAnsi="Garamond"/>
          <w:sz w:val="22"/>
          <w:szCs w:val="22"/>
        </w:rPr>
        <w:t>zafere erişeceklerini sanıyorlardı. Ama komplolarının etkisiz hale getirilmesi ve halkın onl</w:t>
      </w:r>
      <w:r>
        <w:rPr>
          <w:rFonts w:ascii="Garamond" w:hAnsi="Garamond"/>
          <w:sz w:val="22"/>
          <w:szCs w:val="22"/>
        </w:rPr>
        <w:t>a</w:t>
      </w:r>
      <w:r>
        <w:rPr>
          <w:rFonts w:ascii="Garamond" w:hAnsi="Garamond"/>
          <w:sz w:val="22"/>
          <w:szCs w:val="22"/>
        </w:rPr>
        <w:t xml:space="preserve">rın gerçek yüzünü tanıması sebebiyle </w:t>
      </w:r>
      <w:r>
        <w:rPr>
          <w:rFonts w:ascii="Garamond" w:hAnsi="Garamond"/>
          <w:b/>
          <w:sz w:val="22"/>
          <w:szCs w:val="22"/>
        </w:rPr>
        <w:t xml:space="preserve">“Allah nurlarını giderdi. ” </w:t>
      </w:r>
      <w:r>
        <w:rPr>
          <w:rFonts w:ascii="Garamond" w:hAnsi="Garamond"/>
          <w:sz w:val="22"/>
          <w:szCs w:val="22"/>
        </w:rPr>
        <w:t xml:space="preserve">Onları kararsızlığa, fitneye, körlüğe ve karanlıklara duçar kıldı. Onlar alimlerden hak söz dinlemeyi ve gerçek haberleri yasaklamakla sağırlar gibidirler. Batıni bulgularını ve gerçekleri ifade edemedikleri içinde dilsizdirler. İslam'ın zaferini ve ilerlemesini görecek gözleri olmadıkları içinde kördürler inatları ve bağnazlıkları sebebiyle </w:t>
      </w:r>
      <w:r>
        <w:rPr>
          <w:rFonts w:ascii="Garamond" w:hAnsi="Garamond"/>
          <w:b/>
          <w:sz w:val="22"/>
          <w:szCs w:val="22"/>
        </w:rPr>
        <w:t xml:space="preserve">“dönmezler” </w:t>
      </w:r>
      <w:r>
        <w:rPr>
          <w:rFonts w:ascii="Garamond" w:hAnsi="Garamond"/>
          <w:sz w:val="22"/>
          <w:szCs w:val="22"/>
        </w:rPr>
        <w:t>ayetinin örnekleridirler. Ama bizim zaferimiz bir yıldırım ve halkın feryadı gibi; ifşa eden ayetler ise yıldırım ve şimşek gibi onları dehş</w:t>
      </w:r>
      <w:r>
        <w:rPr>
          <w:rFonts w:ascii="Garamond" w:hAnsi="Garamond"/>
          <w:sz w:val="22"/>
          <w:szCs w:val="22"/>
        </w:rPr>
        <w:t>e</w:t>
      </w:r>
      <w:r>
        <w:rPr>
          <w:rFonts w:ascii="Garamond" w:hAnsi="Garamond"/>
          <w:sz w:val="22"/>
          <w:szCs w:val="22"/>
        </w:rPr>
        <w:t xml:space="preserve">te düşürmüştür. </w:t>
      </w:r>
    </w:p>
  </w:footnote>
  <w:footnote w:id="13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İnsanların geneli için </w:t>
      </w:r>
      <w:r>
        <w:rPr>
          <w:rFonts w:ascii="Garamond" w:hAnsi="Garamond"/>
          <w:b/>
          <w:sz w:val="22"/>
          <w:szCs w:val="22"/>
        </w:rPr>
        <w:t xml:space="preserve">“Ey insanlar!” </w:t>
      </w:r>
      <w:r>
        <w:rPr>
          <w:rFonts w:ascii="Garamond" w:hAnsi="Garamond"/>
          <w:sz w:val="22"/>
          <w:szCs w:val="22"/>
        </w:rPr>
        <w:t xml:space="preserve">diye buyurmaktadır. Müminler için ise </w:t>
      </w:r>
      <w:r>
        <w:rPr>
          <w:rFonts w:ascii="Garamond" w:hAnsi="Garamond"/>
          <w:b/>
          <w:sz w:val="22"/>
          <w:szCs w:val="22"/>
        </w:rPr>
        <w:t xml:space="preserve">“Ey iman edenler!” </w:t>
      </w:r>
      <w:r>
        <w:rPr>
          <w:rFonts w:ascii="Garamond" w:hAnsi="Garamond"/>
          <w:sz w:val="22"/>
          <w:szCs w:val="22"/>
        </w:rPr>
        <w:t>demekt</w:t>
      </w:r>
      <w:r>
        <w:rPr>
          <w:rFonts w:ascii="Garamond" w:hAnsi="Garamond"/>
          <w:sz w:val="22"/>
          <w:szCs w:val="22"/>
        </w:rPr>
        <w:t>e</w:t>
      </w:r>
      <w:r>
        <w:rPr>
          <w:rFonts w:ascii="Garamond" w:hAnsi="Garamond"/>
          <w:sz w:val="22"/>
          <w:szCs w:val="22"/>
        </w:rPr>
        <w:t xml:space="preserve">dir. </w:t>
      </w:r>
    </w:p>
  </w:footnote>
  <w:footnote w:id="13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Kur’an’da ilk ilahi emirdir. </w:t>
      </w:r>
    </w:p>
  </w:footnote>
  <w:footnote w:id="140">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“Sizlere musahhar kıldı”, “Sizler için yarattı”. </w:t>
      </w:r>
    </w:p>
  </w:footnote>
  <w:footnote w:id="14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b/>
          <w:sz w:val="22"/>
          <w:szCs w:val="22"/>
        </w:rPr>
        <w:t xml:space="preserve"> İnsanları ve cinleri sadece bana ibadet etsinler diye yarattım. </w:t>
      </w:r>
    </w:p>
  </w:footnote>
  <w:footnote w:id="142">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Rabb’inize ibadet edin…umulur ki takva sahibi olursunuz. </w:t>
      </w:r>
    </w:p>
  </w:footnote>
  <w:footnote w:id="143">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Allah’a karşı takvalı olun, umulur ki kurtuluşa ere</w:t>
      </w:r>
      <w:r>
        <w:rPr>
          <w:rFonts w:ascii="Garamond" w:hAnsi="Garamond"/>
          <w:b/>
          <w:sz w:val="22"/>
          <w:szCs w:val="22"/>
        </w:rPr>
        <w:t>r</w:t>
      </w:r>
      <w:r>
        <w:rPr>
          <w:rFonts w:ascii="Garamond" w:hAnsi="Garamond"/>
          <w:b/>
          <w:sz w:val="22"/>
          <w:szCs w:val="22"/>
        </w:rPr>
        <w:t xml:space="preserve">siniz. </w:t>
      </w:r>
    </w:p>
  </w:footnote>
  <w:footnote w:id="14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98. ayet</w:t>
      </w:r>
    </w:p>
  </w:footnote>
  <w:footnote w:id="14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Radyodan veya televizyondan tanıdığımız birinin sesini işitince daha bir aşk ve ilgiyle dinleriz veya daha önce gördüğümüz bir yerin fotoğrafını görünce büyük bir di</w:t>
      </w:r>
      <w:r>
        <w:rPr>
          <w:rFonts w:ascii="Garamond" w:hAnsi="Garamond"/>
          <w:sz w:val="22"/>
          <w:szCs w:val="22"/>
        </w:rPr>
        <w:t>k</w:t>
      </w:r>
      <w:r>
        <w:rPr>
          <w:rFonts w:ascii="Garamond" w:hAnsi="Garamond"/>
          <w:sz w:val="22"/>
          <w:szCs w:val="22"/>
        </w:rPr>
        <w:t xml:space="preserve">katle bakarız. </w:t>
      </w:r>
    </w:p>
  </w:footnote>
  <w:footnote w:id="14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Cennetteki kadınlar iki çeşittir: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1- Hur’ul-Ayn ki bakire ve inci gibidirler ve o alemde yaratılmışlardır. </w:t>
      </w:r>
      <w:r>
        <w:rPr>
          <w:rFonts w:ascii="Garamond" w:hAnsi="Garamond"/>
          <w:b/>
          <w:sz w:val="22"/>
          <w:szCs w:val="22"/>
        </w:rPr>
        <w:t>“Yeniden yaratmışızdır”</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2- Dünyadaki mü’min eşlerdir ki en güzel yüzlerle eşlerinin yanında yer alırlar. </w:t>
      </w:r>
      <w:r>
        <w:rPr>
          <w:rFonts w:ascii="Garamond" w:hAnsi="Garamond"/>
          <w:b/>
          <w:sz w:val="22"/>
          <w:szCs w:val="22"/>
        </w:rPr>
        <w:t>“Babalarının, eşlerinin, çocuklarının salih olanları da oraya beraber girecekler. ”</w:t>
      </w:r>
      <w:r>
        <w:rPr>
          <w:rFonts w:ascii="Garamond" w:hAnsi="Garamond"/>
          <w:sz w:val="22"/>
          <w:szCs w:val="22"/>
        </w:rPr>
        <w:t>(Ra’d suresi, 23. ayet)</w:t>
      </w:r>
    </w:p>
  </w:footnote>
  <w:footnote w:id="14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Ankebut suresi, 41. ayet</w:t>
      </w:r>
    </w:p>
  </w:footnote>
  <w:footnote w:id="14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Hacc suresi, 73. ayet</w:t>
      </w:r>
    </w:p>
  </w:footnote>
  <w:footnote w:id="14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Örneğin neden sivrisinek misali ayıp olsun? Sivrisineği yaratmak ayıp mıdır ki onu örnek vermek ayıp olsun. Misalin küçüklüğü bahane edilmemelidir. Bu sivrisinek filin sahip olduğu bütün organlara küçük ölçüde sahiptir. Ayrıca ikide anteni vardır. İçi boş hortumu da en d</w:t>
      </w:r>
      <w:r>
        <w:rPr>
          <w:rFonts w:ascii="Garamond" w:hAnsi="Garamond"/>
          <w:sz w:val="22"/>
          <w:szCs w:val="22"/>
        </w:rPr>
        <w:t>a</w:t>
      </w:r>
      <w:r>
        <w:rPr>
          <w:rFonts w:ascii="Garamond" w:hAnsi="Garamond"/>
          <w:sz w:val="22"/>
          <w:szCs w:val="22"/>
        </w:rPr>
        <w:t>kik ve zarif enjektöre benzemektedir. Bu küçük sivrisinek en büyük hayvanları bile aciz bırakacak özellikl</w:t>
      </w:r>
      <w:r>
        <w:rPr>
          <w:rFonts w:ascii="Garamond" w:hAnsi="Garamond"/>
          <w:sz w:val="22"/>
          <w:szCs w:val="22"/>
        </w:rPr>
        <w:t>e</w:t>
      </w:r>
      <w:r>
        <w:rPr>
          <w:rFonts w:ascii="Garamond" w:hAnsi="Garamond"/>
          <w:sz w:val="22"/>
          <w:szCs w:val="22"/>
        </w:rPr>
        <w:t xml:space="preserve">re sahiptir. </w:t>
      </w:r>
    </w:p>
  </w:footnote>
  <w:footnote w:id="15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Kur’an’ın misalleri bütün insanlar içindir ve her türlü misal Kur’an’da yer almıştır. </w:t>
      </w:r>
      <w:r>
        <w:rPr>
          <w:rFonts w:ascii="Garamond" w:hAnsi="Garamond"/>
          <w:b/>
          <w:sz w:val="22"/>
          <w:szCs w:val="22"/>
        </w:rPr>
        <w:t>“Andolsun ki bu Kur'an'da insanlar için her türlü misali vermişizdir”</w:t>
      </w:r>
      <w:r>
        <w:rPr>
          <w:rFonts w:ascii="Garamond" w:hAnsi="Garamond"/>
          <w:bCs/>
          <w:sz w:val="22"/>
          <w:szCs w:val="22"/>
        </w:rPr>
        <w:t xml:space="preserve">(Rum suresi, 58. ayet) </w:t>
      </w:r>
      <w:r>
        <w:rPr>
          <w:rFonts w:ascii="Garamond" w:hAnsi="Garamond"/>
          <w:sz w:val="22"/>
          <w:szCs w:val="22"/>
        </w:rPr>
        <w:t>Bu misalleri sade düşünmemek gerekir. Bilginler bunun künhünü ve hakikatini derk etmektedi</w:t>
      </w:r>
      <w:r>
        <w:rPr>
          <w:rFonts w:ascii="Garamond" w:hAnsi="Garamond"/>
          <w:sz w:val="22"/>
          <w:szCs w:val="22"/>
        </w:rPr>
        <w:t>r</w:t>
      </w:r>
      <w:r>
        <w:rPr>
          <w:rFonts w:ascii="Garamond" w:hAnsi="Garamond"/>
          <w:sz w:val="22"/>
          <w:szCs w:val="22"/>
        </w:rPr>
        <w:t xml:space="preserve">ler. </w:t>
      </w:r>
      <w:r>
        <w:rPr>
          <w:rFonts w:ascii="Garamond" w:hAnsi="Garamond"/>
          <w:b/>
          <w:sz w:val="22"/>
          <w:szCs w:val="22"/>
        </w:rPr>
        <w:t xml:space="preserve">“Biz bu misalleri insanlara veriyoruz, onları ancak bilenler anlayabilir. ” </w:t>
      </w:r>
      <w:r>
        <w:rPr>
          <w:rFonts w:ascii="Garamond" w:hAnsi="Garamond"/>
          <w:bCs/>
          <w:sz w:val="22"/>
          <w:szCs w:val="22"/>
        </w:rPr>
        <w:t xml:space="preserve">(Ankebut suresi, 43. ayet) </w:t>
      </w:r>
      <w:r>
        <w:rPr>
          <w:rFonts w:ascii="Garamond" w:hAnsi="Garamond"/>
          <w:sz w:val="22"/>
          <w:szCs w:val="22"/>
        </w:rPr>
        <w:t xml:space="preserve">Misal vermekte bir çok hatırlatma, takrir, talim ve beyan sanatı, gerçekleri açığa çıkarma ve düşmanı ezme gibi özellikler vardır. Tevrat ve İncil gibi önceki Semavi kitaplar ile peygamberlerin, Hz. Muhammed’in (s. a. v) ve Ehl-i Beyt İmamları’nın sözlerinde de bir çok misaller görülmektedir. Hatta Tevrat’da “Süleyman’ın misalleri”adında bir bölüm vardır. </w:t>
      </w:r>
    </w:p>
  </w:footnote>
  <w:footnote w:id="15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Ra’d suresi, 25. ayet</w:t>
      </w:r>
    </w:p>
  </w:footnote>
  <w:footnote w:id="15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Ahzap suresi, 7. ayet</w:t>
      </w:r>
    </w:p>
  </w:footnote>
  <w:footnote w:id="15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187. ayet</w:t>
      </w:r>
    </w:p>
  </w:footnote>
  <w:footnote w:id="15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Bihar’ul-Envar c. 71 s. 87’den sonra </w:t>
      </w:r>
    </w:p>
  </w:footnote>
  <w:footnote w:id="15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Dönüş (Ric’at) meselesinin genel bir kanunu yoktur. Sadece özel kimselerle ilgilidir. </w:t>
      </w:r>
    </w:p>
  </w:footnote>
  <w:footnote w:id="15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İbrahim suresi, 24. ayet</w:t>
      </w:r>
    </w:p>
  </w:footnote>
  <w:footnote w:id="15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Kaf suresi, 9. ayet</w:t>
      </w:r>
    </w:p>
  </w:footnote>
  <w:footnote w:id="15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32. ayet</w:t>
      </w:r>
    </w:p>
  </w:footnote>
  <w:footnote w:id="15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Naziat suresi, 30. ayet</w:t>
      </w:r>
    </w:p>
  </w:footnote>
  <w:footnote w:id="16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“Helf”kelimesi “kötü halife”, “Halef” kelimesi ise “iyi halife” manasınadır. “Halife” ise birinin yerine geçen kimsedir. Kelimenin sonundaki “Ta”harfi abartma içindir. (Sihah ve Tıbyan)</w:t>
      </w:r>
    </w:p>
  </w:footnote>
  <w:footnote w:id="16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“Cail” kelimesi ism-i fail(özne)’dir ve sürekliliğin sembolüdür. </w:t>
      </w:r>
    </w:p>
  </w:footnote>
  <w:footnote w:id="162">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Elbette zalimler bundan mahrumdur. “</w:t>
      </w:r>
      <w:r>
        <w:rPr>
          <w:rFonts w:ascii="Garamond" w:hAnsi="Garamond"/>
          <w:b/>
          <w:sz w:val="22"/>
          <w:szCs w:val="22"/>
        </w:rPr>
        <w:t>Zalimler ahdine erişmez. ”</w:t>
      </w:r>
    </w:p>
  </w:footnote>
  <w:footnote w:id="16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Zira Nisa Suresi 172. ayette şöyle buyurulmaktadır: “</w:t>
      </w:r>
      <w:r>
        <w:rPr>
          <w:rFonts w:ascii="Garamond" w:hAnsi="Garamond"/>
          <w:b/>
          <w:sz w:val="22"/>
          <w:szCs w:val="22"/>
        </w:rPr>
        <w:t>Mesih de, gözde melekler de Allah'a kul olmaktan asla çekinmezler</w:t>
      </w:r>
      <w:r>
        <w:rPr>
          <w:rFonts w:ascii="Garamond" w:hAnsi="Garamond"/>
          <w:sz w:val="22"/>
          <w:szCs w:val="22"/>
        </w:rPr>
        <w:t xml:space="preserve">. ”. </w:t>
      </w:r>
    </w:p>
  </w:footnote>
  <w:footnote w:id="16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Hal ve İstikbale delalet eden bu fiil cümlesi devamlılığın gösterges</w:t>
      </w:r>
      <w:r>
        <w:rPr>
          <w:rFonts w:ascii="Garamond" w:hAnsi="Garamond"/>
          <w:sz w:val="22"/>
          <w:szCs w:val="22"/>
        </w:rPr>
        <w:t>i</w:t>
      </w:r>
      <w:r>
        <w:rPr>
          <w:rFonts w:ascii="Garamond" w:hAnsi="Garamond"/>
          <w:sz w:val="22"/>
          <w:szCs w:val="22"/>
        </w:rPr>
        <w:t xml:space="preserve">dir. </w:t>
      </w:r>
    </w:p>
  </w:footnote>
  <w:footnote w:id="16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Sad suresi, 71-73. ayet</w:t>
      </w:r>
    </w:p>
  </w:footnote>
  <w:footnote w:id="16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Mü’minun suresi, 14. ayet</w:t>
      </w:r>
    </w:p>
  </w:footnote>
  <w:footnote w:id="16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“İsim"bizim örfümüzde sadece isim ve alamet manasınadır. Ama Kur'an kültüründe "isim" derin bir muhtevaya sahiptir. “</w:t>
      </w:r>
      <w:r>
        <w:rPr>
          <w:rFonts w:ascii="Garamond" w:hAnsi="Garamond"/>
          <w:b/>
          <w:sz w:val="22"/>
          <w:szCs w:val="22"/>
        </w:rPr>
        <w:t>En güzel isimler O’nundur. ”</w:t>
      </w:r>
      <w:r>
        <w:rPr>
          <w:rFonts w:ascii="Garamond" w:hAnsi="Garamond"/>
          <w:sz w:val="22"/>
          <w:szCs w:val="22"/>
        </w:rPr>
        <w:t xml:space="preserve"> Yani Allah'ın yüce sıfatları vardır</w:t>
      </w:r>
    </w:p>
  </w:footnote>
  <w:footnote w:id="168">
    <w:p w:rsidR="00D92D79" w:rsidRDefault="00D92D79">
      <w:pPr>
        <w:pStyle w:val="FootnoteText"/>
        <w:spacing w:line="300" w:lineRule="atLeast"/>
        <w:jc w:val="both"/>
        <w:rPr>
          <w:rFonts w:ascii="Garamond" w:hAnsi="Garamond"/>
          <w:i/>
          <w:sz w:val="22"/>
          <w:szCs w:val="22"/>
        </w:rPr>
      </w:pPr>
      <w:r>
        <w:rPr>
          <w:rStyle w:val="FootnoteReference"/>
          <w:rFonts w:ascii="Garamond" w:hAnsi="Garamond"/>
          <w:sz w:val="22"/>
          <w:szCs w:val="22"/>
        </w:rPr>
        <w:footnoteRef/>
      </w:r>
      <w:r>
        <w:rPr>
          <w:rFonts w:ascii="Garamond" w:hAnsi="Garamond"/>
          <w:sz w:val="22"/>
          <w:szCs w:val="22"/>
        </w:rPr>
        <w:t xml:space="preserve"> İmam Sadık (a.s) şöyle buyurmaktadır: “</w:t>
      </w:r>
      <w:r>
        <w:rPr>
          <w:rFonts w:ascii="Garamond" w:hAnsi="Garamond"/>
          <w:b/>
          <w:sz w:val="22"/>
          <w:szCs w:val="22"/>
        </w:rPr>
        <w:t xml:space="preserve">Doğru sözlü iseniz”, </w:t>
      </w:r>
      <w:r>
        <w:rPr>
          <w:rFonts w:ascii="Garamond" w:hAnsi="Garamond"/>
          <w:i/>
          <w:sz w:val="22"/>
          <w:szCs w:val="22"/>
        </w:rPr>
        <w:t>yani “eğer daha layık olduğunuz hakkında doğru sözlü iseniz”(Tefsir-u Nur’is-Sekaleyn)</w:t>
      </w:r>
    </w:p>
  </w:footnote>
  <w:footnote w:id="16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191. ayet</w:t>
      </w:r>
    </w:p>
  </w:footnote>
  <w:footnote w:id="17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143. ayet</w:t>
      </w:r>
    </w:p>
  </w:footnote>
  <w:footnote w:id="17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Uyun’ul-Ahbar’ir-Rıza</w:t>
      </w:r>
    </w:p>
  </w:footnote>
  <w:footnote w:id="17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“Rabbinin buyruğu dışına çıktı”</w:t>
      </w:r>
      <w:r>
        <w:rPr>
          <w:rFonts w:ascii="Garamond" w:hAnsi="Garamond"/>
          <w:sz w:val="22"/>
          <w:szCs w:val="22"/>
        </w:rPr>
        <w:t>(Kehf suresi, 50. ayet)</w:t>
      </w:r>
    </w:p>
  </w:footnote>
  <w:footnote w:id="17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“Böbürlenenlerin durağı ne kötüdür. ” </w:t>
      </w:r>
      <w:r>
        <w:rPr>
          <w:rFonts w:ascii="Garamond" w:hAnsi="Garamond"/>
          <w:sz w:val="22"/>
          <w:szCs w:val="22"/>
        </w:rPr>
        <w:t>(Zümer suresi, 72. ayet)</w:t>
      </w:r>
    </w:p>
  </w:footnote>
  <w:footnote w:id="17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Andolsun ki, sizi yarattık, sonra şekil verdik, sonra meleklere, “Adem'e secde</w:t>
      </w:r>
      <w:r>
        <w:rPr>
          <w:rFonts w:ascii="Garamond" w:hAnsi="Garamond"/>
          <w:sz w:val="22"/>
          <w:szCs w:val="22"/>
        </w:rPr>
        <w:t xml:space="preserve"> </w:t>
      </w:r>
      <w:r>
        <w:rPr>
          <w:rFonts w:ascii="Garamond" w:hAnsi="Garamond"/>
          <w:b/>
          <w:sz w:val="22"/>
          <w:szCs w:val="22"/>
        </w:rPr>
        <w:t>edin</w:t>
      </w:r>
      <w:r>
        <w:rPr>
          <w:rFonts w:ascii="Garamond" w:hAnsi="Garamond"/>
          <w:sz w:val="22"/>
          <w:szCs w:val="22"/>
        </w:rPr>
        <w:t xml:space="preserve">” </w:t>
      </w:r>
      <w:r>
        <w:rPr>
          <w:rFonts w:ascii="Garamond" w:hAnsi="Garamond"/>
          <w:b/>
          <w:sz w:val="22"/>
          <w:szCs w:val="22"/>
        </w:rPr>
        <w:t xml:space="preserve">dedik. ” </w:t>
      </w:r>
      <w:r>
        <w:rPr>
          <w:rFonts w:ascii="Garamond" w:hAnsi="Garamond"/>
          <w:sz w:val="22"/>
          <w:szCs w:val="22"/>
        </w:rPr>
        <w:t>(A’raf suresi, 11. ayet)</w:t>
      </w:r>
    </w:p>
  </w:footnote>
  <w:footnote w:id="17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Safi, İlgili ayetin tefsirinde. </w:t>
      </w:r>
    </w:p>
  </w:footnote>
  <w:footnote w:id="17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Hicr suresi, 29. ayet</w:t>
      </w:r>
    </w:p>
  </w:footnote>
  <w:footnote w:id="17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“Şüphesiz, “Rabbimiz Allah'tır” deyip sonra da doğrulukta devam edenlerin üzerine melekler iner. ”</w:t>
      </w:r>
      <w:r>
        <w:rPr>
          <w:rFonts w:ascii="Garamond" w:hAnsi="Garamond"/>
          <w:sz w:val="22"/>
          <w:szCs w:val="22"/>
        </w:rPr>
        <w:t xml:space="preserve">(Fussilet suresi, 30. ayet) Başka bir yerde ise şöyle buyurulmaktadır: </w:t>
      </w:r>
      <w:r>
        <w:rPr>
          <w:rFonts w:ascii="Garamond" w:hAnsi="Garamond"/>
          <w:b/>
          <w:sz w:val="22"/>
          <w:szCs w:val="22"/>
        </w:rPr>
        <w:t>“Müminler için bağı</w:t>
      </w:r>
      <w:r>
        <w:rPr>
          <w:rFonts w:ascii="Garamond" w:hAnsi="Garamond"/>
          <w:b/>
          <w:sz w:val="22"/>
          <w:szCs w:val="22"/>
        </w:rPr>
        <w:t>ş</w:t>
      </w:r>
      <w:r>
        <w:rPr>
          <w:rFonts w:ascii="Garamond" w:hAnsi="Garamond"/>
          <w:b/>
          <w:sz w:val="22"/>
          <w:szCs w:val="22"/>
        </w:rPr>
        <w:t xml:space="preserve">lanma dilerler. ” </w:t>
      </w:r>
      <w:r>
        <w:rPr>
          <w:rFonts w:ascii="Garamond" w:hAnsi="Garamond"/>
          <w:sz w:val="22"/>
          <w:szCs w:val="22"/>
        </w:rPr>
        <w:t>(Mümin suresi, 7. ayet)</w:t>
      </w:r>
    </w:p>
  </w:footnote>
  <w:footnote w:id="17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142. ayet</w:t>
      </w:r>
    </w:p>
  </w:footnote>
  <w:footnote w:id="17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Hicr suresi, 48. ayet</w:t>
      </w:r>
    </w:p>
  </w:footnote>
  <w:footnote w:id="18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Emir ve nehiy, vesvese ve cennetten çıkarılma konusunda Adem ile eşi aynı şekilde muhatap tutulmuştur. </w:t>
      </w:r>
      <w:r>
        <w:rPr>
          <w:rFonts w:ascii="Garamond" w:hAnsi="Garamond"/>
          <w:b/>
          <w:sz w:val="22"/>
          <w:szCs w:val="22"/>
        </w:rPr>
        <w:t>“yiyiniz, istediğiniz, yaklaşmayınız, olursunuz, ayaklarını kaydırttı, onları bulundukları yerden çıkardı. ”</w:t>
      </w:r>
      <w:r>
        <w:rPr>
          <w:rFonts w:ascii="Garamond" w:hAnsi="Garamond"/>
          <w:sz w:val="22"/>
          <w:szCs w:val="22"/>
        </w:rPr>
        <w:t>gibi k</w:t>
      </w:r>
      <w:r>
        <w:rPr>
          <w:rFonts w:ascii="Garamond" w:hAnsi="Garamond"/>
          <w:sz w:val="22"/>
          <w:szCs w:val="22"/>
        </w:rPr>
        <w:t>o</w:t>
      </w:r>
      <w:r>
        <w:rPr>
          <w:rFonts w:ascii="Garamond" w:hAnsi="Garamond"/>
          <w:sz w:val="22"/>
          <w:szCs w:val="22"/>
        </w:rPr>
        <w:t xml:space="preserve">nularda ikisine de hitap edilmiştir. Ama mesken konusunda “uskuna” (ikiniz kalın) yerine “uskun” (kal) denmiştir. </w:t>
      </w:r>
      <w:r>
        <w:rPr>
          <w:rFonts w:ascii="Garamond" w:hAnsi="Garamond"/>
          <w:b/>
          <w:sz w:val="22"/>
          <w:szCs w:val="22"/>
        </w:rPr>
        <w:t xml:space="preserve">“Eşin ve sen cennette kal” </w:t>
      </w:r>
    </w:p>
  </w:footnote>
  <w:footnote w:id="18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Nur’us-Sekaleyn, c. 1, s. 50</w:t>
      </w:r>
    </w:p>
  </w:footnote>
  <w:footnote w:id="182">
    <w:p w:rsidR="00D92D79" w:rsidRDefault="00D92D79">
      <w:pPr>
        <w:pStyle w:val="FootnoteText"/>
        <w:spacing w:line="300" w:lineRule="atLeast"/>
        <w:jc w:val="both"/>
        <w:rPr>
          <w:rFonts w:ascii="Garamond" w:hAnsi="Garamond"/>
          <w:b/>
          <w:sz w:val="22"/>
          <w:szCs w:val="22"/>
        </w:rPr>
      </w:pPr>
      <w:r>
        <w:rPr>
          <w:rStyle w:val="FootnoteReference"/>
          <w:rFonts w:ascii="Garamond" w:hAnsi="Garamond"/>
          <w:sz w:val="22"/>
          <w:szCs w:val="22"/>
        </w:rPr>
        <w:footnoteRef/>
      </w:r>
      <w:r>
        <w:rPr>
          <w:rFonts w:ascii="Garamond" w:hAnsi="Garamond"/>
          <w:sz w:val="22"/>
          <w:szCs w:val="22"/>
        </w:rPr>
        <w:t xml:space="preserve"> Tevbe dönüş manasınadır. Allah’a isnat edilince pişman ve hatakar kuluna merhamet ve lütfüyle yönelmesi manasınadır. </w:t>
      </w:r>
      <w:r>
        <w:rPr>
          <w:rFonts w:ascii="Garamond" w:hAnsi="Garamond"/>
          <w:b/>
          <w:sz w:val="22"/>
          <w:szCs w:val="22"/>
        </w:rPr>
        <w:t xml:space="preserve">“O’dur tevvab” </w:t>
      </w:r>
      <w:r>
        <w:rPr>
          <w:rFonts w:ascii="Garamond" w:hAnsi="Garamond"/>
          <w:sz w:val="22"/>
          <w:szCs w:val="22"/>
        </w:rPr>
        <w:t xml:space="preserve">İnsana isnat edilince hatakar insanın Allah’a dönüşü manasınadır. </w:t>
      </w:r>
      <w:r>
        <w:rPr>
          <w:rFonts w:ascii="Garamond" w:hAnsi="Garamond"/>
          <w:b/>
          <w:sz w:val="22"/>
          <w:szCs w:val="22"/>
        </w:rPr>
        <w:t>“O’na döndü suresi, tevbe etti”</w:t>
      </w:r>
    </w:p>
  </w:footnote>
  <w:footnote w:id="18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Durr’ul-Mansur c. 1, s. 60-61</w:t>
      </w:r>
    </w:p>
  </w:footnote>
  <w:footnote w:id="18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23. ayet</w:t>
      </w:r>
    </w:p>
  </w:footnote>
  <w:footnote w:id="18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Gerçi Adem’in hatasını itiraf etmesi ve tevbesi Allah’ın onu affetm</w:t>
      </w:r>
      <w:r>
        <w:rPr>
          <w:rFonts w:ascii="Garamond" w:hAnsi="Garamond"/>
          <w:sz w:val="22"/>
          <w:szCs w:val="22"/>
        </w:rPr>
        <w:t>e</w:t>
      </w:r>
      <w:r>
        <w:rPr>
          <w:rFonts w:ascii="Garamond" w:hAnsi="Garamond"/>
          <w:sz w:val="22"/>
          <w:szCs w:val="22"/>
        </w:rPr>
        <w:t>sine neden oldu. Ama tevbeden sonra yeniden cennete geri dönmesi düşünülemezdi. Zira bu hatanın doğal etkileri ilahi aftan ayrı bir şeydir. Bu yü</w:t>
      </w:r>
      <w:r>
        <w:rPr>
          <w:rFonts w:ascii="Garamond" w:hAnsi="Garamond"/>
          <w:sz w:val="22"/>
          <w:szCs w:val="22"/>
        </w:rPr>
        <w:t>z</w:t>
      </w:r>
      <w:r>
        <w:rPr>
          <w:rFonts w:ascii="Garamond" w:hAnsi="Garamond"/>
          <w:sz w:val="22"/>
          <w:szCs w:val="22"/>
        </w:rPr>
        <w:t xml:space="preserve">den yeniden iniş emri verildi ki </w:t>
      </w:r>
      <w:r>
        <w:rPr>
          <w:rFonts w:ascii="Garamond" w:hAnsi="Garamond"/>
          <w:b/>
          <w:bCs/>
          <w:sz w:val="22"/>
          <w:szCs w:val="22"/>
        </w:rPr>
        <w:t>“Ey Adem sen, soyun ve iblis cennetten inin. ”</w:t>
      </w:r>
      <w:r>
        <w:rPr>
          <w:rFonts w:ascii="Garamond" w:hAnsi="Garamond"/>
          <w:sz w:val="22"/>
          <w:szCs w:val="22"/>
        </w:rPr>
        <w:t xml:space="preserve"> Elbette önceki birkaç ayette verilen iniş emri bir tür kahırla birlikte anılmıştır ama bu ayette Adem’in tevbesinden sonra olduğu için sıradan bir şekilde beyan edilmiştir ve ilahi hidayete uydukları taktirde korku ve üzüntülerinin kalmayacağı müjdelenmi</w:t>
      </w:r>
      <w:r>
        <w:rPr>
          <w:rFonts w:ascii="Garamond" w:hAnsi="Garamond"/>
          <w:sz w:val="22"/>
          <w:szCs w:val="22"/>
        </w:rPr>
        <w:t>ş</w:t>
      </w:r>
      <w:r>
        <w:rPr>
          <w:rFonts w:ascii="Garamond" w:hAnsi="Garamond"/>
          <w:sz w:val="22"/>
          <w:szCs w:val="22"/>
        </w:rPr>
        <w:t xml:space="preserve">tir. </w:t>
      </w:r>
    </w:p>
  </w:footnote>
  <w:footnote w:id="18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Kur’an’da imamet meselesine de “aht” (söz) denmiştir. Nitekim Bakara 124. ayette şöyle buyurulmuştur: “</w:t>
      </w:r>
      <w:r>
        <w:rPr>
          <w:rFonts w:ascii="Garamond" w:hAnsi="Garamond"/>
          <w:b/>
          <w:sz w:val="22"/>
          <w:szCs w:val="22"/>
        </w:rPr>
        <w:t xml:space="preserve">Zalimler ahdime erişemez. ” </w:t>
      </w:r>
      <w:r>
        <w:rPr>
          <w:rFonts w:ascii="Garamond" w:hAnsi="Garamond"/>
          <w:sz w:val="22"/>
          <w:szCs w:val="22"/>
        </w:rPr>
        <w:t>O halde ahde vefa burada İmam’a ve ilahi öndere bağlılık ve itaattir. Hakeza bir rivayette de namazın ilahi bir ahit olduğu yer almı</w:t>
      </w:r>
      <w:r>
        <w:rPr>
          <w:rFonts w:ascii="Garamond" w:hAnsi="Garamond"/>
          <w:sz w:val="22"/>
          <w:szCs w:val="22"/>
        </w:rPr>
        <w:t>ş</w:t>
      </w:r>
      <w:r>
        <w:rPr>
          <w:rFonts w:ascii="Garamond" w:hAnsi="Garamond"/>
          <w:sz w:val="22"/>
          <w:szCs w:val="22"/>
        </w:rPr>
        <w:t xml:space="preserve">tır. </w:t>
      </w:r>
    </w:p>
  </w:footnote>
  <w:footnote w:id="18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Maksad Kur’an’ın tahrif edilmemiş Tevrat ile uyumudur. Üstelik bu uyum tümel ve icmali bir uyumdur; tüm hükümlerde değil. </w:t>
      </w:r>
    </w:p>
  </w:footnote>
  <w:footnote w:id="18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 Belağa Kısa sözler. </w:t>
      </w:r>
    </w:p>
  </w:footnote>
  <w:footnote w:id="18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Numune, c. 1, s. 214’den naklen. </w:t>
      </w:r>
    </w:p>
  </w:footnote>
  <w:footnote w:id="19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Bihar c. 2, s. 37</w:t>
      </w:r>
    </w:p>
  </w:footnote>
  <w:footnote w:id="19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Nur’is-Sekaleyn, c. 1, s. 57</w:t>
      </w:r>
    </w:p>
  </w:footnote>
  <w:footnote w:id="19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Nehc’ul-Belağa 175. Hutbe</w:t>
      </w:r>
    </w:p>
  </w:footnote>
  <w:footnote w:id="19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 Belağa 73. Hikmet </w:t>
      </w:r>
    </w:p>
  </w:footnote>
  <w:footnote w:id="19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Secde suresi, 24. ayet</w:t>
      </w:r>
    </w:p>
  </w:footnote>
  <w:footnote w:id="19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Necm suresi, 28. ayet</w:t>
      </w:r>
    </w:p>
  </w:footnote>
  <w:footnote w:id="19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249. ayet</w:t>
      </w:r>
    </w:p>
  </w:footnote>
  <w:footnote w:id="19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Casiye suresi, 16. ayet</w:t>
      </w:r>
    </w:p>
  </w:footnote>
  <w:footnote w:id="19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254. ayet</w:t>
      </w:r>
    </w:p>
  </w:footnote>
  <w:footnote w:id="19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Secde suresi, 4. ayet</w:t>
      </w:r>
    </w:p>
  </w:footnote>
  <w:footnote w:id="20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255. ayet</w:t>
      </w:r>
    </w:p>
  </w:footnote>
  <w:footnote w:id="20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28. ayet</w:t>
      </w:r>
    </w:p>
  </w:footnote>
  <w:footnote w:id="20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Mümin suresi, 18. ayet</w:t>
      </w:r>
    </w:p>
  </w:footnote>
  <w:footnote w:id="20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Tahrim suresi, 10. ayet</w:t>
      </w:r>
    </w:p>
  </w:footnote>
  <w:footnote w:id="20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31. ayet</w:t>
      </w:r>
    </w:p>
  </w:footnote>
  <w:footnote w:id="20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Hud suresi, 114. ayet</w:t>
      </w:r>
    </w:p>
  </w:footnote>
  <w:footnote w:id="20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Yunus suresi, 92. ayet</w:t>
      </w:r>
    </w:p>
  </w:footnote>
  <w:footnote w:id="20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Taha suresi, 77. ayet, Şuara suresi, 63. ayet, Duhan suresi, 24. ayet</w:t>
      </w:r>
    </w:p>
  </w:footnote>
  <w:footnote w:id="20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142. ayet ve Taha suresi, 86. ayet</w:t>
      </w:r>
    </w:p>
  </w:footnote>
  <w:footnote w:id="20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48. ayet ve 116. ayet</w:t>
      </w:r>
    </w:p>
  </w:footnote>
  <w:footnote w:id="21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155. ayet</w:t>
      </w:r>
    </w:p>
  </w:footnote>
  <w:footnote w:id="21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“Gımam” İsrail oğullarına gölge yapan, yağmursuz bulutlara denmektedir. Yağmurlu bulutlara ise “sehab” ve “gim” denmektedir. “Men” ağaçlarda damla şeklinde oluşan zamka(kudret helvası) denmektedir. Bazılarına göre de maksat bal veya mantardır. Selva ise güvercine benz</w:t>
      </w:r>
      <w:r>
        <w:rPr>
          <w:rFonts w:ascii="Garamond" w:hAnsi="Garamond"/>
          <w:sz w:val="22"/>
          <w:szCs w:val="22"/>
        </w:rPr>
        <w:t>e</w:t>
      </w:r>
      <w:r>
        <w:rPr>
          <w:rFonts w:ascii="Garamond" w:hAnsi="Garamond"/>
          <w:sz w:val="22"/>
          <w:szCs w:val="22"/>
        </w:rPr>
        <w:t>yen bir kuşun (bıldırcın) adıdır. Velhasıl Allah bu iki nimeti İsrail oğullarına verdi. Rivaye</w:t>
      </w:r>
      <w:r>
        <w:rPr>
          <w:rFonts w:ascii="Garamond" w:hAnsi="Garamond"/>
          <w:sz w:val="22"/>
          <w:szCs w:val="22"/>
        </w:rPr>
        <w:t>t</w:t>
      </w:r>
      <w:r>
        <w:rPr>
          <w:rFonts w:ascii="Garamond" w:hAnsi="Garamond"/>
          <w:sz w:val="22"/>
          <w:szCs w:val="22"/>
        </w:rPr>
        <w:t>lerde de yer aldığına göre bu iki nimet sabah ezanı vakti ile güneşin doğuşu arasında nazil oluyo</w:t>
      </w:r>
      <w:r>
        <w:rPr>
          <w:rFonts w:ascii="Garamond" w:hAnsi="Garamond"/>
          <w:sz w:val="22"/>
          <w:szCs w:val="22"/>
        </w:rPr>
        <w:t>r</w:t>
      </w:r>
      <w:r>
        <w:rPr>
          <w:rFonts w:ascii="Garamond" w:hAnsi="Garamond"/>
          <w:sz w:val="22"/>
          <w:szCs w:val="22"/>
        </w:rPr>
        <w:t xml:space="preserve">du. </w:t>
      </w:r>
    </w:p>
  </w:footnote>
  <w:footnote w:id="21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21. ayet</w:t>
      </w:r>
    </w:p>
  </w:footnote>
  <w:footnote w:id="21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85. ayet</w:t>
      </w:r>
    </w:p>
  </w:footnote>
  <w:footnote w:id="21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156. ayet</w:t>
      </w:r>
    </w:p>
  </w:footnote>
  <w:footnote w:id="21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Saf suresi, 14. ayet</w:t>
      </w:r>
    </w:p>
  </w:footnote>
  <w:footnote w:id="21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62. ayet, . Maide suresi, 69. ayet ve Hac suresi, 17. ayet</w:t>
      </w:r>
    </w:p>
  </w:footnote>
  <w:footnote w:id="21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93. ayet, Nisa suresi, 154. ayet ve A’raf suresi, 171. ayet</w:t>
      </w:r>
    </w:p>
  </w:footnote>
  <w:footnote w:id="21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40-82. ayet ve Maide suresi, 12. ayet</w:t>
      </w:r>
    </w:p>
  </w:footnote>
  <w:footnote w:id="21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“Hasiin” </w:t>
      </w:r>
      <w:r>
        <w:rPr>
          <w:rFonts w:ascii="Garamond" w:hAnsi="Garamond"/>
          <w:sz w:val="22"/>
          <w:szCs w:val="22"/>
        </w:rPr>
        <w:t xml:space="preserve">kelimesi </w:t>
      </w:r>
      <w:r>
        <w:rPr>
          <w:rFonts w:ascii="Garamond" w:hAnsi="Garamond"/>
          <w:b/>
          <w:sz w:val="22"/>
          <w:szCs w:val="22"/>
        </w:rPr>
        <w:t xml:space="preserve">“Hesee” </w:t>
      </w:r>
      <w:r>
        <w:rPr>
          <w:rFonts w:ascii="Garamond" w:hAnsi="Garamond"/>
          <w:sz w:val="22"/>
          <w:szCs w:val="22"/>
        </w:rPr>
        <w:t xml:space="preserve">kökünden türemiştir ve tardetmek aşağılamak manasınadır. önceleri köpeği tardetme için kullanılırken sonraları genel olarak kullanılmıştır. Ayette </w:t>
      </w:r>
      <w:r>
        <w:rPr>
          <w:rFonts w:ascii="Garamond" w:hAnsi="Garamond"/>
          <w:b/>
          <w:sz w:val="22"/>
          <w:szCs w:val="22"/>
        </w:rPr>
        <w:t xml:space="preserve">“Kırdeten hasie” </w:t>
      </w:r>
      <w:r>
        <w:rPr>
          <w:rFonts w:ascii="Garamond" w:hAnsi="Garamond"/>
          <w:sz w:val="22"/>
          <w:szCs w:val="22"/>
        </w:rPr>
        <w:t>denileceğ</w:t>
      </w:r>
      <w:r>
        <w:rPr>
          <w:rFonts w:ascii="Garamond" w:hAnsi="Garamond"/>
          <w:sz w:val="22"/>
          <w:szCs w:val="22"/>
        </w:rPr>
        <w:t>i</w:t>
      </w:r>
      <w:r>
        <w:rPr>
          <w:rFonts w:ascii="Garamond" w:hAnsi="Garamond"/>
          <w:sz w:val="22"/>
          <w:szCs w:val="22"/>
        </w:rPr>
        <w:t xml:space="preserve">ne, </w:t>
      </w:r>
      <w:r>
        <w:rPr>
          <w:rFonts w:ascii="Garamond" w:hAnsi="Garamond"/>
          <w:b/>
          <w:sz w:val="22"/>
          <w:szCs w:val="22"/>
        </w:rPr>
        <w:t xml:space="preserve">“Hasiin” </w:t>
      </w:r>
      <w:r>
        <w:rPr>
          <w:rFonts w:ascii="Garamond" w:hAnsi="Garamond"/>
          <w:sz w:val="22"/>
          <w:szCs w:val="22"/>
        </w:rPr>
        <w:t xml:space="preserve">denmiştir. Halbuki </w:t>
      </w:r>
      <w:r>
        <w:rPr>
          <w:rFonts w:ascii="Garamond" w:hAnsi="Garamond"/>
          <w:b/>
          <w:sz w:val="22"/>
          <w:szCs w:val="22"/>
        </w:rPr>
        <w:t xml:space="preserve">“Hasiin” </w:t>
      </w:r>
      <w:r>
        <w:rPr>
          <w:rFonts w:ascii="Garamond" w:hAnsi="Garamond"/>
          <w:sz w:val="22"/>
          <w:szCs w:val="22"/>
        </w:rPr>
        <w:t>kelimesi akıl sahibi çoğul erkekler için kullanılmaktadır. (Akılsız maymu</w:t>
      </w:r>
      <w:r>
        <w:rPr>
          <w:rFonts w:ascii="Garamond" w:hAnsi="Garamond"/>
          <w:sz w:val="22"/>
          <w:szCs w:val="22"/>
        </w:rPr>
        <w:t>n</w:t>
      </w:r>
      <w:r>
        <w:rPr>
          <w:rFonts w:ascii="Garamond" w:hAnsi="Garamond"/>
          <w:sz w:val="22"/>
          <w:szCs w:val="22"/>
        </w:rPr>
        <w:t xml:space="preserve">lar için değil. müt. ) belki de bunun nedeni onların cisim açısından maymuna dönüşmeleridir; ruh ve insani akılları değil. Zira bu taktirde azabın manası daha da şiddet arz etmektedir. Gerçi bazı Tefsir-i Meraği gibi bazı tefsir kitapları bu </w:t>
      </w:r>
      <w:r>
        <w:rPr>
          <w:rFonts w:ascii="Garamond" w:hAnsi="Garamond"/>
          <w:b/>
          <w:sz w:val="22"/>
          <w:szCs w:val="22"/>
        </w:rPr>
        <w:t>“maymunlaşma”</w:t>
      </w:r>
      <w:r>
        <w:rPr>
          <w:rFonts w:ascii="Garamond" w:hAnsi="Garamond"/>
          <w:sz w:val="22"/>
          <w:szCs w:val="22"/>
        </w:rPr>
        <w:t xml:space="preserve">nın bir benzetme ve teşbih olduğunu söylemektedirler. Onlara göre bu ayette </w:t>
      </w:r>
      <w:r>
        <w:rPr>
          <w:rFonts w:ascii="Garamond" w:hAnsi="Garamond"/>
          <w:b/>
          <w:sz w:val="22"/>
          <w:szCs w:val="22"/>
        </w:rPr>
        <w:t xml:space="preserve">“eşekler gibi” </w:t>
      </w:r>
      <w:r>
        <w:rPr>
          <w:rFonts w:ascii="Garamond" w:hAnsi="Garamond"/>
          <w:sz w:val="22"/>
          <w:szCs w:val="22"/>
        </w:rPr>
        <w:t xml:space="preserve">, </w:t>
      </w:r>
      <w:r>
        <w:rPr>
          <w:rFonts w:ascii="Garamond" w:hAnsi="Garamond"/>
          <w:b/>
          <w:sz w:val="22"/>
          <w:szCs w:val="22"/>
        </w:rPr>
        <w:t xml:space="preserve">“hayvanlar gibi” </w:t>
      </w:r>
      <w:r>
        <w:rPr>
          <w:rFonts w:ascii="Garamond" w:hAnsi="Garamond"/>
          <w:sz w:val="22"/>
          <w:szCs w:val="22"/>
        </w:rPr>
        <w:t xml:space="preserve">ayetlerinin bir benzeridir. Yani burada şekli ve zahiri bir değişim yoktur. Manevi bir değişim söz konusudur. Ama Etyeb’ul Beyan Tefsirinde Peygamberden şöyle bir rivayet nakledilmektedir: </w:t>
      </w:r>
      <w:r>
        <w:rPr>
          <w:rFonts w:ascii="Garamond" w:hAnsi="Garamond"/>
          <w:i/>
          <w:sz w:val="22"/>
          <w:szCs w:val="22"/>
        </w:rPr>
        <w:t>“Allah t</w:t>
      </w:r>
      <w:r>
        <w:rPr>
          <w:rFonts w:ascii="Garamond" w:hAnsi="Garamond"/>
          <w:i/>
          <w:sz w:val="22"/>
          <w:szCs w:val="22"/>
        </w:rPr>
        <w:t>a</w:t>
      </w:r>
      <w:r>
        <w:rPr>
          <w:rFonts w:ascii="Garamond" w:hAnsi="Garamond"/>
          <w:i/>
          <w:sz w:val="22"/>
          <w:szCs w:val="22"/>
        </w:rPr>
        <w:t>rihte yedi yüz ümmeti küfürleri sebebiyle şekil olarak değiştirdi ve on üç çeşit hayvana çevirdi</w:t>
      </w:r>
      <w:r>
        <w:rPr>
          <w:rFonts w:ascii="Garamond" w:hAnsi="Garamond"/>
          <w:iCs/>
          <w:sz w:val="22"/>
          <w:szCs w:val="22"/>
        </w:rPr>
        <w:t>. ”(Etyeb’ul-Beyan; Bihar’ul-Envar c. 14, s. 787’den naklen)</w:t>
      </w:r>
      <w:r>
        <w:rPr>
          <w:rFonts w:ascii="Garamond" w:hAnsi="Garamond"/>
          <w:i/>
          <w:sz w:val="22"/>
          <w:szCs w:val="22"/>
        </w:rPr>
        <w:t xml:space="preserve"> </w:t>
      </w:r>
    </w:p>
    <w:p w:rsidR="00D92D79" w:rsidRDefault="00D92D79">
      <w:pPr>
        <w:spacing w:line="300" w:lineRule="atLeast"/>
        <w:jc w:val="both"/>
        <w:rPr>
          <w:rFonts w:ascii="Garamond" w:hAnsi="Garamond"/>
          <w:sz w:val="22"/>
          <w:szCs w:val="22"/>
        </w:rPr>
      </w:pPr>
      <w:r>
        <w:rPr>
          <w:rFonts w:ascii="Garamond" w:hAnsi="Garamond"/>
          <w:b/>
          <w:sz w:val="22"/>
          <w:szCs w:val="22"/>
        </w:rPr>
        <w:t xml:space="preserve">“Sebt” </w:t>
      </w:r>
      <w:r>
        <w:rPr>
          <w:rFonts w:ascii="Garamond" w:hAnsi="Garamond"/>
          <w:sz w:val="22"/>
          <w:szCs w:val="22"/>
        </w:rPr>
        <w:t>kelimesi de işten el çekmek ve dinlenmek manas</w:t>
      </w:r>
      <w:r>
        <w:rPr>
          <w:rFonts w:ascii="Garamond" w:hAnsi="Garamond"/>
          <w:sz w:val="22"/>
          <w:szCs w:val="22"/>
        </w:rPr>
        <w:t>ı</w:t>
      </w:r>
      <w:r>
        <w:rPr>
          <w:rFonts w:ascii="Garamond" w:hAnsi="Garamond"/>
          <w:sz w:val="22"/>
          <w:szCs w:val="22"/>
        </w:rPr>
        <w:t xml:space="preserve">nadır. Nebe suresi 9. ayette şöyle buyurulmaktadır: </w:t>
      </w:r>
      <w:r>
        <w:rPr>
          <w:rFonts w:ascii="Garamond" w:hAnsi="Garamond"/>
          <w:b/>
          <w:sz w:val="22"/>
          <w:szCs w:val="22"/>
        </w:rPr>
        <w:t>“Uykunuzu dinlenme vakti kıldık</w:t>
      </w:r>
      <w:r>
        <w:rPr>
          <w:rFonts w:ascii="Garamond" w:hAnsi="Garamond"/>
          <w:sz w:val="22"/>
          <w:szCs w:val="22"/>
        </w:rPr>
        <w:t xml:space="preserve">” Yahudilerin tatil günü olan Cumartesi günü de </w:t>
      </w:r>
      <w:r>
        <w:rPr>
          <w:rFonts w:ascii="Garamond" w:hAnsi="Garamond"/>
          <w:b/>
          <w:sz w:val="22"/>
          <w:szCs w:val="22"/>
        </w:rPr>
        <w:t xml:space="preserve">“Yevmussebt” </w:t>
      </w:r>
      <w:r>
        <w:rPr>
          <w:rFonts w:ascii="Garamond" w:hAnsi="Garamond"/>
          <w:sz w:val="22"/>
          <w:szCs w:val="22"/>
        </w:rPr>
        <w:t>olarak adland</w:t>
      </w:r>
      <w:r>
        <w:rPr>
          <w:rFonts w:ascii="Garamond" w:hAnsi="Garamond"/>
          <w:sz w:val="22"/>
          <w:szCs w:val="22"/>
        </w:rPr>
        <w:t>ı</w:t>
      </w:r>
      <w:r>
        <w:rPr>
          <w:rFonts w:ascii="Garamond" w:hAnsi="Garamond"/>
          <w:sz w:val="22"/>
          <w:szCs w:val="22"/>
        </w:rPr>
        <w:t xml:space="preserve">rılmıştır. </w:t>
      </w:r>
    </w:p>
    <w:p w:rsidR="00D92D79" w:rsidRDefault="00D92D79">
      <w:pPr>
        <w:pStyle w:val="FootnoteText"/>
        <w:spacing w:line="300" w:lineRule="atLeast"/>
        <w:jc w:val="both"/>
        <w:rPr>
          <w:rFonts w:ascii="Garamond" w:hAnsi="Garamond"/>
          <w:b/>
          <w:sz w:val="22"/>
          <w:szCs w:val="22"/>
        </w:rPr>
      </w:pPr>
      <w:r>
        <w:rPr>
          <w:rFonts w:ascii="Garamond" w:hAnsi="Garamond"/>
          <w:b/>
          <w:sz w:val="22"/>
          <w:szCs w:val="22"/>
        </w:rPr>
        <w:t xml:space="preserve"> </w:t>
      </w:r>
    </w:p>
  </w:footnote>
  <w:footnote w:id="22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163 ila166. ayet</w:t>
      </w:r>
    </w:p>
  </w:footnote>
  <w:footnote w:id="22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60. ayet</w:t>
      </w:r>
    </w:p>
  </w:footnote>
  <w:footnote w:id="22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Rivayette de yer aldığı üzere insanların ruhi özelliklerine teveccühen bu şekli değişimin boyutları daha da genişleyecektir. Kıyamette insanlar on şekilde haşr olaca</w:t>
      </w:r>
      <w:r>
        <w:rPr>
          <w:rFonts w:ascii="Garamond" w:hAnsi="Garamond"/>
          <w:sz w:val="22"/>
          <w:szCs w:val="22"/>
        </w:rPr>
        <w:t>k</w:t>
      </w:r>
      <w:r>
        <w:rPr>
          <w:rFonts w:ascii="Garamond" w:hAnsi="Garamond"/>
          <w:sz w:val="22"/>
          <w:szCs w:val="22"/>
        </w:rPr>
        <w:t xml:space="preserve">tır: Söylenti çıkaranlar, maymun şeklinde; haram yiyenler domuz şeklinde; faiz yiyenler baş aşağı bir şekilde; adil olmayan kör bir şekilde; mağrur benciller kör ve dilsiz olarak; amelsiz alimler dillerini çiğneyerek; komşusuna </w:t>
      </w:r>
      <w:r>
        <w:rPr>
          <w:rFonts w:ascii="Garamond" w:hAnsi="Garamond"/>
          <w:sz w:val="22"/>
          <w:szCs w:val="22"/>
        </w:rPr>
        <w:t>e</w:t>
      </w:r>
      <w:r>
        <w:rPr>
          <w:rFonts w:ascii="Garamond" w:hAnsi="Garamond"/>
          <w:sz w:val="22"/>
          <w:szCs w:val="22"/>
        </w:rPr>
        <w:t>ziyet edenler eli ve kolu kesik; laf taşıyanlar ateşten dall</w:t>
      </w:r>
      <w:r>
        <w:rPr>
          <w:rFonts w:ascii="Garamond" w:hAnsi="Garamond"/>
          <w:sz w:val="22"/>
          <w:szCs w:val="22"/>
        </w:rPr>
        <w:t>a</w:t>
      </w:r>
      <w:r>
        <w:rPr>
          <w:rFonts w:ascii="Garamond" w:hAnsi="Garamond"/>
          <w:sz w:val="22"/>
          <w:szCs w:val="22"/>
        </w:rPr>
        <w:t>ra asılarak; ayyaşlar leşten daha kötü kokarak; müstekbirler ateşlere bür</w:t>
      </w:r>
      <w:r>
        <w:rPr>
          <w:rFonts w:ascii="Garamond" w:hAnsi="Garamond"/>
          <w:sz w:val="22"/>
          <w:szCs w:val="22"/>
        </w:rPr>
        <w:t>ü</w:t>
      </w:r>
      <w:r>
        <w:rPr>
          <w:rFonts w:ascii="Garamond" w:hAnsi="Garamond"/>
          <w:sz w:val="22"/>
          <w:szCs w:val="22"/>
        </w:rPr>
        <w:t>nerek haşr olacaktır. Bu hadis Tefsir-u Mecme’il-Beyan, Nur’us-Sekaleyn ve Safi tefsirinde, Nebe Suresi 18. ayetin tefsirinde yer a</w:t>
      </w:r>
      <w:r>
        <w:rPr>
          <w:rFonts w:ascii="Garamond" w:hAnsi="Garamond"/>
          <w:sz w:val="22"/>
          <w:szCs w:val="22"/>
        </w:rPr>
        <w:t>l</w:t>
      </w:r>
      <w:r>
        <w:rPr>
          <w:rFonts w:ascii="Garamond" w:hAnsi="Garamond"/>
          <w:sz w:val="22"/>
          <w:szCs w:val="22"/>
        </w:rPr>
        <w:t xml:space="preserve">mıştır. </w:t>
      </w:r>
    </w:p>
  </w:footnote>
  <w:footnote w:id="22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Tevrat, Tesniye Seferi 21. Fasıl </w:t>
      </w:r>
    </w:p>
  </w:footnote>
  <w:footnote w:id="22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Fahr-u Razi, ilgili ayetin tefsirinde</w:t>
      </w:r>
    </w:p>
  </w:footnote>
  <w:footnote w:id="22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101. ayet</w:t>
      </w:r>
    </w:p>
  </w:footnote>
  <w:footnote w:id="22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Numune, c. 5, s. 96</w:t>
      </w:r>
    </w:p>
  </w:footnote>
  <w:footnote w:id="22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Nehc’ul-Belağa Şerh-u İbn-i Eb’il Hadid, c. 18, s. 102, 102. Hikmet. </w:t>
      </w:r>
    </w:p>
  </w:footnote>
  <w:footnote w:id="22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Durr’ul-Mansur. S. 1, s. 78</w:t>
      </w:r>
    </w:p>
  </w:footnote>
  <w:footnote w:id="22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Nur’is-Sekaleyn c. 1, s. 88</w:t>
      </w:r>
    </w:p>
  </w:footnote>
  <w:footnote w:id="23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İsra suresi, 82. ayet</w:t>
      </w:r>
    </w:p>
  </w:footnote>
  <w:footnote w:id="23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80-120. ayet, Bakara suresi, 109. ayet, Maide suresi, 21. ayet</w:t>
      </w:r>
    </w:p>
  </w:footnote>
  <w:footnote w:id="23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Tağutlar ise kendi hakimiyetlerini güçlendirmek için kendileri için saraylar villalar inşa ederken halkı evinden yurdundan etmekte, işkence yapmakta ve değerlerini çi</w:t>
      </w:r>
      <w:r>
        <w:rPr>
          <w:rFonts w:ascii="Garamond" w:hAnsi="Garamond"/>
          <w:sz w:val="22"/>
          <w:szCs w:val="22"/>
        </w:rPr>
        <w:t>ğ</w:t>
      </w:r>
      <w:r>
        <w:rPr>
          <w:rFonts w:ascii="Garamond" w:hAnsi="Garamond"/>
          <w:sz w:val="22"/>
          <w:szCs w:val="22"/>
        </w:rPr>
        <w:t>nemektedir. Halbuki alacaklı bir insan borçluyu evini sa</w:t>
      </w:r>
      <w:r>
        <w:rPr>
          <w:rFonts w:ascii="Garamond" w:hAnsi="Garamond"/>
          <w:sz w:val="22"/>
          <w:szCs w:val="22"/>
        </w:rPr>
        <w:t>t</w:t>
      </w:r>
      <w:r>
        <w:rPr>
          <w:rFonts w:ascii="Garamond" w:hAnsi="Garamond"/>
          <w:sz w:val="22"/>
          <w:szCs w:val="22"/>
        </w:rPr>
        <w:t>maya bile zorlayamaz. Hata eğer birisi camide bir yere oturursa başka birisi orada namaz kılamaz. Her kim iş, ibadet v</w:t>
      </w:r>
      <w:r>
        <w:rPr>
          <w:rFonts w:ascii="Garamond" w:hAnsi="Garamond"/>
          <w:sz w:val="22"/>
          <w:szCs w:val="22"/>
        </w:rPr>
        <w:t>e</w:t>
      </w:r>
      <w:r>
        <w:rPr>
          <w:rFonts w:ascii="Garamond" w:hAnsi="Garamond"/>
          <w:sz w:val="22"/>
          <w:szCs w:val="22"/>
        </w:rPr>
        <w:t>ya çiftçilik için bir yeri önce alırsa öncelik ha</w:t>
      </w:r>
      <w:r>
        <w:rPr>
          <w:rFonts w:ascii="Garamond" w:hAnsi="Garamond"/>
          <w:sz w:val="22"/>
          <w:szCs w:val="22"/>
        </w:rPr>
        <w:t>k</w:t>
      </w:r>
      <w:r>
        <w:rPr>
          <w:rFonts w:ascii="Garamond" w:hAnsi="Garamond"/>
          <w:sz w:val="22"/>
          <w:szCs w:val="22"/>
        </w:rPr>
        <w:t xml:space="preserve">kına sahiptir. Başkaları onu rahatsız edemez. </w:t>
      </w:r>
    </w:p>
  </w:footnote>
  <w:footnote w:id="23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Etyeb’ul-Beyan Tefsiri, ilgili ayetin tefsirinde</w:t>
      </w:r>
    </w:p>
  </w:footnote>
  <w:footnote w:id="23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Nahl suresi, 102’den anlaşıldığı üzere Ruh’ul-Kudüs Cebrail’dir. </w:t>
      </w:r>
    </w:p>
  </w:footnote>
  <w:footnote w:id="23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Hud suresi, 91. ayet</w:t>
      </w:r>
    </w:p>
  </w:footnote>
  <w:footnote w:id="23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Fussilet suresi, 5. ayet</w:t>
      </w:r>
    </w:p>
  </w:footnote>
  <w:footnote w:id="23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18. ayet</w:t>
      </w:r>
    </w:p>
  </w:footnote>
  <w:footnote w:id="23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111. ayet</w:t>
      </w:r>
    </w:p>
  </w:footnote>
  <w:footnote w:id="23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80. ayet</w:t>
      </w:r>
    </w:p>
  </w:footnote>
  <w:footnote w:id="24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94. ayet</w:t>
      </w:r>
    </w:p>
  </w:footnote>
  <w:footnote w:id="24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Ölümden korkmak şoförün yolculuk esnasında korkusuna benzer. Şoför ya yolu bilmemektedir, ya benzini yo</w:t>
      </w:r>
      <w:r>
        <w:rPr>
          <w:rFonts w:ascii="Garamond" w:hAnsi="Garamond"/>
          <w:sz w:val="22"/>
          <w:szCs w:val="22"/>
        </w:rPr>
        <w:t>k</w:t>
      </w:r>
      <w:r>
        <w:rPr>
          <w:rFonts w:ascii="Garamond" w:hAnsi="Garamond"/>
          <w:sz w:val="22"/>
          <w:szCs w:val="22"/>
        </w:rPr>
        <w:t>tur, ya suç işlemiştir, ya kaçak bir mal götürüyordur, ya da gideceği yerde kalacağı yeri yoktur. Halbuki gerçek mü’min yolu tanır: “</w:t>
      </w:r>
      <w:r>
        <w:rPr>
          <w:rFonts w:ascii="Garamond" w:hAnsi="Garamond"/>
          <w:b/>
          <w:sz w:val="22"/>
          <w:szCs w:val="22"/>
        </w:rPr>
        <w:t xml:space="preserve">Dönüş O’nadır. ”, </w:t>
      </w:r>
      <w:r>
        <w:rPr>
          <w:rFonts w:ascii="Garamond" w:hAnsi="Garamond"/>
          <w:sz w:val="22"/>
          <w:szCs w:val="22"/>
        </w:rPr>
        <w:t>salih amelleri vardır (yol benzini), hatalarını tövbe ile telafi etmektedir. Kaçak mal, yani kötü amelleri de yoktur. Ayrıca gideceği yerde kalacağı bir yeri de vardır. “</w:t>
      </w:r>
      <w:r>
        <w:rPr>
          <w:rFonts w:ascii="Garamond" w:hAnsi="Garamond"/>
          <w:b/>
          <w:sz w:val="22"/>
          <w:szCs w:val="22"/>
        </w:rPr>
        <w:t>Yurdu cennettir. ”</w:t>
      </w:r>
      <w:r>
        <w:rPr>
          <w:rFonts w:ascii="Garamond" w:hAnsi="Garamond"/>
          <w:sz w:val="22"/>
          <w:szCs w:val="22"/>
        </w:rPr>
        <w:t xml:space="preserve"> Bu yü</w:t>
      </w:r>
      <w:r>
        <w:rPr>
          <w:rFonts w:ascii="Garamond" w:hAnsi="Garamond"/>
          <w:sz w:val="22"/>
          <w:szCs w:val="22"/>
        </w:rPr>
        <w:t>z</w:t>
      </w:r>
      <w:r>
        <w:rPr>
          <w:rFonts w:ascii="Garamond" w:hAnsi="Garamond"/>
          <w:sz w:val="22"/>
          <w:szCs w:val="22"/>
        </w:rPr>
        <w:t xml:space="preserve">den de gerçek mü’min asla korkmaz. </w:t>
      </w:r>
    </w:p>
  </w:footnote>
  <w:footnote w:id="242">
    <w:p w:rsidR="00D92D79" w:rsidRDefault="00D92D79">
      <w:pPr>
        <w:pStyle w:val="FootnoteText"/>
        <w:spacing w:line="300" w:lineRule="atLeast"/>
        <w:jc w:val="both"/>
        <w:rPr>
          <w:rFonts w:ascii="Garamond" w:hAnsi="Garamond"/>
          <w:i/>
          <w:sz w:val="22"/>
          <w:szCs w:val="22"/>
        </w:rPr>
      </w:pPr>
      <w:r>
        <w:rPr>
          <w:rStyle w:val="FootnoteReference"/>
          <w:rFonts w:ascii="Garamond" w:hAnsi="Garamond"/>
          <w:sz w:val="22"/>
          <w:szCs w:val="22"/>
        </w:rPr>
        <w:footnoteRef/>
      </w:r>
      <w:r>
        <w:rPr>
          <w:rFonts w:ascii="Garamond" w:hAnsi="Garamond"/>
          <w:sz w:val="22"/>
          <w:szCs w:val="22"/>
        </w:rPr>
        <w:t xml:space="preserve"> Ölümden korkmamak doğruluk ve yakinin alametidir. Evet ölüm g</w:t>
      </w:r>
      <w:r>
        <w:rPr>
          <w:rFonts w:ascii="Garamond" w:hAnsi="Garamond"/>
          <w:sz w:val="22"/>
          <w:szCs w:val="22"/>
        </w:rPr>
        <w:t>e</w:t>
      </w:r>
      <w:r>
        <w:rPr>
          <w:rFonts w:ascii="Garamond" w:hAnsi="Garamond"/>
          <w:sz w:val="22"/>
          <w:szCs w:val="22"/>
        </w:rPr>
        <w:t xml:space="preserve">lince şakalar iltifatlar ve hayaller kaybolur. Sadece insan ve amelleri baş başa kalır. Ölüm anında insan dünya malının az olduğunu, ahiretin ise daha iyi ve kalıcı olduğunu anlar. Ölüm anında insan dünyanın hiç kimseye açılmayan bir gonca olduğunu ve dünyayı sevenlerin de bir tatlı etrafında toplanan sinekler olduğunu derk eder. Eğer insan yakin ehli olursa ölümü yaklaştıkça yakınlık ve ilahi görüşme arzusu alevlenir. Bu yüzden Hz. Ali başına kılıcı yediği an şöyle buyurdu: </w:t>
      </w:r>
      <w:r>
        <w:rPr>
          <w:rFonts w:ascii="Garamond" w:hAnsi="Garamond"/>
          <w:i/>
          <w:sz w:val="22"/>
          <w:szCs w:val="22"/>
        </w:rPr>
        <w:t>“K</w:t>
      </w:r>
      <w:r>
        <w:rPr>
          <w:rFonts w:ascii="Garamond" w:hAnsi="Garamond"/>
          <w:i/>
          <w:sz w:val="22"/>
          <w:szCs w:val="22"/>
        </w:rPr>
        <w:t>a</w:t>
      </w:r>
      <w:r>
        <w:rPr>
          <w:rFonts w:ascii="Garamond" w:hAnsi="Garamond"/>
          <w:i/>
          <w:sz w:val="22"/>
          <w:szCs w:val="22"/>
        </w:rPr>
        <w:t xml:space="preserve">be’nin Rabbine andolsun ki kurtuldum. ” </w:t>
      </w:r>
      <w:r>
        <w:rPr>
          <w:rFonts w:ascii="Garamond" w:hAnsi="Garamond"/>
          <w:sz w:val="22"/>
          <w:szCs w:val="22"/>
        </w:rPr>
        <w:t>Hz. Hüseyin de Kerbela’da şahadet anını yaklaştıkça yüzü kızarıyor, açılıyordu. İmam Hüseyin’e son gece “size göre ölüm nedir?” diye sorulunca verdiği cevap onun yürüdüğü yolun hakkaniyetine olan kesin inancını göstermektedir. Onlar ölümü tatlı biliyorlardı. Onlardan bazısı o gece birbiriyle şakalaşıyordu. Yakinin alameti zaten ölümden korkmamaktır. Ölümden korkmak, düşünce ve amellerine güveninin olm</w:t>
      </w:r>
      <w:r>
        <w:rPr>
          <w:rFonts w:ascii="Garamond" w:hAnsi="Garamond"/>
          <w:sz w:val="22"/>
          <w:szCs w:val="22"/>
        </w:rPr>
        <w:t>a</w:t>
      </w:r>
      <w:r>
        <w:rPr>
          <w:rFonts w:ascii="Garamond" w:hAnsi="Garamond"/>
          <w:sz w:val="22"/>
          <w:szCs w:val="22"/>
        </w:rPr>
        <w:t xml:space="preserve">masındandır. </w:t>
      </w:r>
    </w:p>
  </w:footnote>
  <w:footnote w:id="243">
    <w:p w:rsidR="00D92D79" w:rsidRDefault="00D92D79">
      <w:pPr>
        <w:pStyle w:val="FootnoteText"/>
        <w:spacing w:line="300" w:lineRule="atLeast"/>
        <w:jc w:val="both"/>
        <w:rPr>
          <w:rFonts w:ascii="Garamond" w:hAnsi="Garamond"/>
          <w:i/>
          <w:sz w:val="22"/>
          <w:szCs w:val="22"/>
        </w:rPr>
      </w:pPr>
      <w:r>
        <w:rPr>
          <w:rStyle w:val="FootnoteReference"/>
          <w:rFonts w:ascii="Garamond" w:hAnsi="Garamond"/>
          <w:sz w:val="22"/>
          <w:szCs w:val="22"/>
        </w:rPr>
        <w:footnoteRef/>
      </w:r>
      <w:r>
        <w:rPr>
          <w:rFonts w:ascii="Garamond" w:hAnsi="Garamond"/>
          <w:sz w:val="22"/>
          <w:szCs w:val="22"/>
        </w:rPr>
        <w:t xml:space="preserve"> İmam Seccad (a.s) Mekarim’ul-Ahlak duasında Allah’a şöyle yalvarıyor: </w:t>
      </w:r>
      <w:r>
        <w:rPr>
          <w:rFonts w:ascii="Garamond" w:hAnsi="Garamond"/>
          <w:i/>
          <w:sz w:val="22"/>
          <w:szCs w:val="22"/>
        </w:rPr>
        <w:t>“Allah’ım eğer ömrüm senin y</w:t>
      </w:r>
      <w:r>
        <w:rPr>
          <w:rFonts w:ascii="Garamond" w:hAnsi="Garamond"/>
          <w:i/>
          <w:sz w:val="22"/>
          <w:szCs w:val="22"/>
        </w:rPr>
        <w:t>o</w:t>
      </w:r>
      <w:r>
        <w:rPr>
          <w:rFonts w:ascii="Garamond" w:hAnsi="Garamond"/>
          <w:i/>
          <w:sz w:val="22"/>
          <w:szCs w:val="22"/>
        </w:rPr>
        <w:t>lunda hizmet için bir vesileyse sen onu uzat, ama ömrüm şeytanın bir otlağı olacaksa onu kes. ”</w:t>
      </w:r>
    </w:p>
    <w:p w:rsidR="00D92D79" w:rsidRDefault="00D92D79">
      <w:pPr>
        <w:pStyle w:val="FootnoteText"/>
        <w:spacing w:line="300" w:lineRule="atLeast"/>
        <w:jc w:val="both"/>
        <w:rPr>
          <w:rFonts w:ascii="Garamond" w:hAnsi="Garamond"/>
          <w:i/>
          <w:sz w:val="22"/>
          <w:szCs w:val="22"/>
        </w:rPr>
      </w:pPr>
      <w:r>
        <w:rPr>
          <w:rFonts w:ascii="Garamond" w:hAnsi="Garamond"/>
          <w:sz w:val="22"/>
          <w:szCs w:val="22"/>
        </w:rPr>
        <w:t xml:space="preserve">Fahr-u Razi’nin Tefsiri’nde Peygamberden şu dua nakledilmiştir: </w:t>
      </w:r>
      <w:r>
        <w:rPr>
          <w:rFonts w:ascii="Garamond" w:hAnsi="Garamond"/>
          <w:i/>
          <w:sz w:val="22"/>
          <w:szCs w:val="22"/>
        </w:rPr>
        <w:t>“Eğer hayat benim için hayırlı ise beni canlı tut. Eğer ölüm hayı</w:t>
      </w:r>
      <w:r>
        <w:rPr>
          <w:rFonts w:ascii="Garamond" w:hAnsi="Garamond"/>
          <w:i/>
          <w:sz w:val="22"/>
          <w:szCs w:val="22"/>
        </w:rPr>
        <w:t>r</w:t>
      </w:r>
      <w:r>
        <w:rPr>
          <w:rFonts w:ascii="Garamond" w:hAnsi="Garamond"/>
          <w:i/>
          <w:sz w:val="22"/>
          <w:szCs w:val="22"/>
        </w:rPr>
        <w:t>lıysa beni öldür. ”</w:t>
      </w:r>
    </w:p>
    <w:p w:rsidR="00D92D79" w:rsidRDefault="00D92D79">
      <w:pPr>
        <w:pStyle w:val="FootnoteText"/>
        <w:spacing w:line="300" w:lineRule="atLeast"/>
        <w:jc w:val="both"/>
        <w:rPr>
          <w:rFonts w:ascii="Garamond" w:hAnsi="Garamond"/>
          <w:i/>
          <w:sz w:val="22"/>
          <w:szCs w:val="22"/>
        </w:rPr>
      </w:pPr>
      <w:r>
        <w:rPr>
          <w:rFonts w:ascii="Garamond" w:hAnsi="Garamond"/>
          <w:sz w:val="22"/>
          <w:szCs w:val="22"/>
        </w:rPr>
        <w:t xml:space="preserve">Ruh’ul-Beyan Tefsiri’nde de şu hadis yer almıştır: </w:t>
      </w:r>
      <w:r>
        <w:rPr>
          <w:rFonts w:ascii="Garamond" w:hAnsi="Garamond"/>
          <w:i/>
          <w:sz w:val="22"/>
          <w:szCs w:val="22"/>
        </w:rPr>
        <w:t>Ömrü uzun, am</w:t>
      </w:r>
      <w:r>
        <w:rPr>
          <w:rFonts w:ascii="Garamond" w:hAnsi="Garamond"/>
          <w:i/>
          <w:sz w:val="22"/>
          <w:szCs w:val="22"/>
        </w:rPr>
        <w:t>e</w:t>
      </w:r>
      <w:r>
        <w:rPr>
          <w:rFonts w:ascii="Garamond" w:hAnsi="Garamond"/>
          <w:i/>
          <w:sz w:val="22"/>
          <w:szCs w:val="22"/>
        </w:rPr>
        <w:t xml:space="preserve">li güzel olanlara ne mutlu. ” </w:t>
      </w:r>
    </w:p>
  </w:footnote>
  <w:footnote w:id="24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Hasta insan alemdeki bütün melekleri hasta zanneder. Allah’ın </w:t>
      </w:r>
      <w:r>
        <w:rPr>
          <w:rFonts w:ascii="Garamond" w:hAnsi="Garamond"/>
          <w:b/>
          <w:sz w:val="22"/>
          <w:szCs w:val="22"/>
        </w:rPr>
        <w:t>“O</w:t>
      </w:r>
      <w:r>
        <w:rPr>
          <w:rFonts w:ascii="Garamond" w:hAnsi="Garamond"/>
          <w:b/>
          <w:sz w:val="22"/>
          <w:szCs w:val="22"/>
        </w:rPr>
        <w:t>n</w:t>
      </w:r>
      <w:r>
        <w:rPr>
          <w:rFonts w:ascii="Garamond" w:hAnsi="Garamond"/>
          <w:b/>
          <w:sz w:val="22"/>
          <w:szCs w:val="22"/>
        </w:rPr>
        <w:t>lar asla Allah’ın emrine isyan etmezler”</w:t>
      </w:r>
      <w:r>
        <w:rPr>
          <w:rFonts w:ascii="Garamond" w:hAnsi="Garamond"/>
          <w:sz w:val="22"/>
          <w:szCs w:val="22"/>
        </w:rPr>
        <w:t xml:space="preserve"> emrine rağmen İsrailoğulları’ndan bir grup inatçı kimse tarafından insanlara düşmanlıkla itham edilmektedir. Onlar kendi yanlış ölçüleriyle Cebrail’e düşmanlık delilinin ağır hükümleri getirmesi olduğunu, Mikail’in dostluk delilinin ise kolay hükümler getirmesi olduğunu düşünüyorlar. Tıpkı matematik öğretmenin kötü, beden eğitimi öğretmenini ise iyi zanneden yaramaz bir çocuk gibi. Halbuki bütün hükümler tek bir kaynaktan sahih ölçülerle nazil olma</w:t>
      </w:r>
      <w:r>
        <w:rPr>
          <w:rFonts w:ascii="Garamond" w:hAnsi="Garamond"/>
          <w:sz w:val="22"/>
          <w:szCs w:val="22"/>
        </w:rPr>
        <w:t>k</w:t>
      </w:r>
      <w:r>
        <w:rPr>
          <w:rFonts w:ascii="Garamond" w:hAnsi="Garamond"/>
          <w:sz w:val="22"/>
          <w:szCs w:val="22"/>
        </w:rPr>
        <w:t xml:space="preserve">tadır. </w:t>
      </w:r>
    </w:p>
  </w:footnote>
  <w:footnote w:id="24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Bu ayet Peygamberi teselli etmektedir ki bu gurup sözünde durmamada ve bahane peşinde koşturmada uzun bir geçmişe sahiptir. Onların bu inatçılık ve bahanelerine şaşırmamak gerekir. Tarihte peygambere imanda sözünde durmamaları, müşriklerle işbirliğine girmeleri, peygamberleri katletmeleri ve buzağıya tapmaları gibi bunun bir çok örneğini müşahede etmekt</w:t>
      </w:r>
      <w:r>
        <w:rPr>
          <w:rFonts w:ascii="Garamond" w:hAnsi="Garamond"/>
          <w:sz w:val="22"/>
          <w:szCs w:val="22"/>
        </w:rPr>
        <w:t>e</w:t>
      </w:r>
      <w:r>
        <w:rPr>
          <w:rFonts w:ascii="Garamond" w:hAnsi="Garamond"/>
          <w:sz w:val="22"/>
          <w:szCs w:val="22"/>
        </w:rPr>
        <w:t xml:space="preserve">yiz. </w:t>
      </w:r>
    </w:p>
  </w:footnote>
  <w:footnote w:id="24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Sihir, işleri doğal yolundan saptıran ince ve zarif sanata denmektedir. Bazen sihir hile ve hakkı batıl şeklinde gösterme anlamında da kullanılmakt</w:t>
      </w:r>
      <w:r>
        <w:rPr>
          <w:rFonts w:ascii="Garamond" w:hAnsi="Garamond"/>
          <w:sz w:val="22"/>
          <w:szCs w:val="22"/>
        </w:rPr>
        <w:t>a</w:t>
      </w:r>
      <w:r>
        <w:rPr>
          <w:rFonts w:ascii="Garamond" w:hAnsi="Garamond"/>
          <w:sz w:val="22"/>
          <w:szCs w:val="22"/>
        </w:rPr>
        <w:t xml:space="preserve">dır. </w:t>
      </w:r>
    </w:p>
  </w:footnote>
  <w:footnote w:id="24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Babil, Necef ve Kerbela taraflarında bir bölgenin adıydı. </w:t>
      </w:r>
    </w:p>
  </w:footnote>
  <w:footnote w:id="24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Rivayette de yer aldığına göre sihirbaz kafirdir ve cezası ölümdür. Eğer Müslüman olmazsa cezalandırmak gerekir. </w:t>
      </w:r>
    </w:p>
  </w:footnote>
  <w:footnote w:id="24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“Raina”, </w:t>
      </w:r>
      <w:r>
        <w:rPr>
          <w:rFonts w:ascii="Garamond" w:hAnsi="Garamond"/>
          <w:bCs/>
          <w:sz w:val="22"/>
          <w:szCs w:val="22"/>
        </w:rPr>
        <w:t>“</w:t>
      </w:r>
      <w:r>
        <w:rPr>
          <w:rFonts w:ascii="Garamond" w:hAnsi="Garamond"/>
          <w:sz w:val="22"/>
          <w:szCs w:val="22"/>
        </w:rPr>
        <w:t xml:space="preserve">ra’y” kökünden türemiş olup mühlet vermek manasınadır. Ama Yahudiler bu “raina” kelimesini ahmaklık ve cahillik anlamına gelen </w:t>
      </w:r>
      <w:r>
        <w:rPr>
          <w:rFonts w:ascii="Garamond" w:hAnsi="Garamond"/>
          <w:b/>
          <w:sz w:val="22"/>
          <w:szCs w:val="22"/>
        </w:rPr>
        <w:t xml:space="preserve">“raune” </w:t>
      </w:r>
      <w:r>
        <w:rPr>
          <w:rFonts w:ascii="Garamond" w:hAnsi="Garamond"/>
          <w:sz w:val="22"/>
          <w:szCs w:val="22"/>
        </w:rPr>
        <w:t xml:space="preserve">maddesiyle eş anlamlı kullanıyorlardı. </w:t>
      </w:r>
    </w:p>
  </w:footnote>
  <w:footnote w:id="25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Aşağıdaki ayetler de Müslümanlar arasında olumsuz ruh haletinin ortaya çıkmasından duydukları ilgi ve alakayı göstermektedir. </w:t>
      </w:r>
    </w:p>
    <w:p w:rsidR="00D92D79" w:rsidRDefault="00D92D79">
      <w:pPr>
        <w:pStyle w:val="FootnoteText"/>
        <w:spacing w:line="300" w:lineRule="atLeast"/>
        <w:jc w:val="both"/>
        <w:rPr>
          <w:rFonts w:ascii="Garamond" w:hAnsi="Garamond"/>
          <w:b/>
          <w:sz w:val="22"/>
          <w:szCs w:val="22"/>
        </w:rPr>
      </w:pPr>
      <w:r>
        <w:rPr>
          <w:rFonts w:ascii="Garamond" w:hAnsi="Garamond"/>
          <w:b/>
          <w:sz w:val="22"/>
          <w:szCs w:val="22"/>
        </w:rPr>
        <w:t>“Onlar kendileri küfrettikleri gibi, keşke siz de küfretseniz de eşit olsanız iste</w:t>
      </w:r>
      <w:r>
        <w:rPr>
          <w:rFonts w:ascii="Garamond" w:hAnsi="Garamond"/>
          <w:b/>
          <w:sz w:val="22"/>
          <w:szCs w:val="22"/>
        </w:rPr>
        <w:t>r</w:t>
      </w:r>
      <w:r>
        <w:rPr>
          <w:rFonts w:ascii="Garamond" w:hAnsi="Garamond"/>
          <w:b/>
          <w:sz w:val="22"/>
          <w:szCs w:val="22"/>
        </w:rPr>
        <w:t>ler. ”</w:t>
      </w:r>
      <w:r>
        <w:rPr>
          <w:rFonts w:ascii="Garamond" w:hAnsi="Garamond"/>
          <w:bCs/>
          <w:sz w:val="22"/>
          <w:szCs w:val="22"/>
        </w:rPr>
        <w:t>(Nisa suresi, 89. ayet)</w:t>
      </w:r>
    </w:p>
    <w:p w:rsidR="00D92D79" w:rsidRDefault="00D92D79">
      <w:pPr>
        <w:pStyle w:val="FootnoteText"/>
        <w:spacing w:line="300" w:lineRule="atLeast"/>
        <w:jc w:val="both"/>
        <w:rPr>
          <w:rFonts w:ascii="Garamond" w:hAnsi="Garamond"/>
          <w:b/>
          <w:sz w:val="22"/>
          <w:szCs w:val="22"/>
        </w:rPr>
      </w:pPr>
      <w:r>
        <w:rPr>
          <w:rFonts w:ascii="Garamond" w:hAnsi="Garamond"/>
          <w:b/>
          <w:sz w:val="22"/>
          <w:szCs w:val="22"/>
        </w:rPr>
        <w:t>“Kendilerine yumuşak davranmanı iste</w:t>
      </w:r>
      <w:r>
        <w:rPr>
          <w:rFonts w:ascii="Garamond" w:hAnsi="Garamond"/>
          <w:b/>
          <w:sz w:val="22"/>
          <w:szCs w:val="22"/>
        </w:rPr>
        <w:t>r</w:t>
      </w:r>
      <w:r>
        <w:rPr>
          <w:rFonts w:ascii="Garamond" w:hAnsi="Garamond"/>
          <w:b/>
          <w:sz w:val="22"/>
          <w:szCs w:val="22"/>
        </w:rPr>
        <w:t>ler”</w:t>
      </w:r>
      <w:r>
        <w:rPr>
          <w:rFonts w:ascii="Garamond" w:hAnsi="Garamond"/>
          <w:bCs/>
          <w:sz w:val="22"/>
          <w:szCs w:val="22"/>
        </w:rPr>
        <w:t>(Kalem suresi, 9. ayet)</w:t>
      </w:r>
    </w:p>
    <w:p w:rsidR="00D92D79" w:rsidRDefault="00D92D79">
      <w:pPr>
        <w:pStyle w:val="FootnoteText"/>
        <w:spacing w:line="300" w:lineRule="atLeast"/>
        <w:jc w:val="both"/>
        <w:rPr>
          <w:rFonts w:ascii="Garamond" w:hAnsi="Garamond"/>
          <w:b/>
          <w:sz w:val="22"/>
          <w:szCs w:val="22"/>
        </w:rPr>
      </w:pPr>
      <w:r>
        <w:rPr>
          <w:rFonts w:ascii="Garamond" w:hAnsi="Garamond"/>
          <w:b/>
          <w:sz w:val="22"/>
          <w:szCs w:val="22"/>
        </w:rPr>
        <w:t>“Ey iman edenler! Sizden olmayanı sırdaş edinmeyin, onlar sizi şaşırtmaktan geri durmazlar, sıkıntıya düşmenizi isterler”</w:t>
      </w:r>
      <w:r>
        <w:rPr>
          <w:rFonts w:ascii="Garamond" w:hAnsi="Garamond"/>
          <w:bCs/>
          <w:sz w:val="22"/>
          <w:szCs w:val="22"/>
        </w:rPr>
        <w:t>(Al-i İmran suresi, 118. ayet)</w:t>
      </w:r>
    </w:p>
    <w:p w:rsidR="00D92D79" w:rsidRDefault="00D92D79">
      <w:pPr>
        <w:pStyle w:val="FootnoteText"/>
        <w:spacing w:line="300" w:lineRule="atLeast"/>
        <w:jc w:val="both"/>
        <w:rPr>
          <w:rFonts w:ascii="Garamond" w:hAnsi="Garamond"/>
          <w:b/>
          <w:sz w:val="22"/>
          <w:szCs w:val="22"/>
        </w:rPr>
      </w:pPr>
      <w:r>
        <w:rPr>
          <w:rFonts w:ascii="Garamond" w:hAnsi="Garamond"/>
          <w:b/>
          <w:sz w:val="22"/>
          <w:szCs w:val="22"/>
        </w:rPr>
        <w:t>“Kitab ehlinden bir takımı sizi sapıtmak isterler”</w:t>
      </w:r>
      <w:r>
        <w:rPr>
          <w:rFonts w:ascii="Garamond" w:hAnsi="Garamond"/>
          <w:bCs/>
          <w:sz w:val="22"/>
          <w:szCs w:val="22"/>
        </w:rPr>
        <w:t>(Al-i İmran sur</w:t>
      </w:r>
      <w:r>
        <w:rPr>
          <w:rFonts w:ascii="Garamond" w:hAnsi="Garamond"/>
          <w:bCs/>
          <w:sz w:val="22"/>
          <w:szCs w:val="22"/>
        </w:rPr>
        <w:t>e</w:t>
      </w:r>
      <w:r>
        <w:rPr>
          <w:rFonts w:ascii="Garamond" w:hAnsi="Garamond"/>
          <w:bCs/>
          <w:sz w:val="22"/>
          <w:szCs w:val="22"/>
        </w:rPr>
        <w:t>si, 69. ayet)</w:t>
      </w:r>
    </w:p>
  </w:footnote>
  <w:footnote w:id="25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64. ayet</w:t>
      </w:r>
    </w:p>
  </w:footnote>
  <w:footnote w:id="252">
    <w:p w:rsidR="00D92D79" w:rsidRDefault="00D92D79">
      <w:pPr>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Allah istediğinde yaratılışta değişiklik yapabilir. Örneğin suyu tuzlulaştırabilir </w:t>
      </w:r>
      <w:r>
        <w:rPr>
          <w:rFonts w:ascii="Garamond" w:hAnsi="Garamond"/>
          <w:b/>
          <w:sz w:val="22"/>
          <w:szCs w:val="22"/>
        </w:rPr>
        <w:t xml:space="preserve">“Dileseydik onu tuzlu yapardık” </w:t>
      </w:r>
      <w:r>
        <w:rPr>
          <w:rFonts w:ascii="Garamond" w:hAnsi="Garamond"/>
          <w:sz w:val="22"/>
          <w:szCs w:val="22"/>
        </w:rPr>
        <w:t>(Vakıa suresi, 70) veya ağaçları kurutabilir. “</w:t>
      </w:r>
      <w:r>
        <w:rPr>
          <w:rFonts w:ascii="Garamond" w:hAnsi="Garamond"/>
          <w:b/>
          <w:sz w:val="22"/>
          <w:szCs w:val="22"/>
        </w:rPr>
        <w:t>Dileseydik onu kuru bir çöp yapardık. ”</w:t>
      </w:r>
      <w:r>
        <w:rPr>
          <w:rFonts w:ascii="Garamond" w:hAnsi="Garamond"/>
          <w:sz w:val="22"/>
          <w:szCs w:val="22"/>
        </w:rPr>
        <w:t xml:space="preserve"> (Vakıa suresi, 65. ayet) Hepsinden de öte bütün insanları yok edip yerine başka bir grubu yaratabilir. </w:t>
      </w:r>
      <w:r>
        <w:rPr>
          <w:rFonts w:ascii="Garamond" w:hAnsi="Garamond"/>
          <w:b/>
          <w:sz w:val="22"/>
          <w:szCs w:val="22"/>
        </w:rPr>
        <w:t xml:space="preserve">“Dilerse sizi yok edip yeni bir topluluk var eder. </w:t>
      </w:r>
      <w:r>
        <w:rPr>
          <w:rFonts w:ascii="Garamond" w:hAnsi="Garamond"/>
          <w:sz w:val="22"/>
          <w:szCs w:val="22"/>
        </w:rPr>
        <w:t xml:space="preserve">” (İbrahim suresi, 19. ayet) Nitekim İsrailoğulları’na, </w:t>
      </w:r>
      <w:r>
        <w:rPr>
          <w:rFonts w:ascii="Garamond" w:hAnsi="Garamond"/>
          <w:b/>
          <w:sz w:val="22"/>
          <w:szCs w:val="22"/>
        </w:rPr>
        <w:t>“Aş</w:t>
      </w:r>
      <w:r>
        <w:rPr>
          <w:rFonts w:ascii="Garamond" w:hAnsi="Garamond"/>
          <w:b/>
          <w:sz w:val="22"/>
          <w:szCs w:val="22"/>
        </w:rPr>
        <w:t>a</w:t>
      </w:r>
      <w:r>
        <w:rPr>
          <w:rFonts w:ascii="Garamond" w:hAnsi="Garamond"/>
          <w:b/>
          <w:sz w:val="22"/>
          <w:szCs w:val="22"/>
        </w:rPr>
        <w:t>ğılık maymunlar olun”</w:t>
      </w:r>
      <w:r>
        <w:rPr>
          <w:rFonts w:ascii="Garamond" w:hAnsi="Garamond"/>
          <w:sz w:val="22"/>
          <w:szCs w:val="22"/>
        </w:rPr>
        <w:t xml:space="preserve"> dedi de onları insan şeklinden maymun şekline dönüştürdü. İsrailoğulları tarih boyunca hayatlarında bu değişi</w:t>
      </w:r>
      <w:r>
        <w:rPr>
          <w:rFonts w:ascii="Garamond" w:hAnsi="Garamond"/>
          <w:sz w:val="22"/>
          <w:szCs w:val="22"/>
        </w:rPr>
        <w:t>k</w:t>
      </w:r>
      <w:r>
        <w:rPr>
          <w:rFonts w:ascii="Garamond" w:hAnsi="Garamond"/>
          <w:sz w:val="22"/>
          <w:szCs w:val="22"/>
        </w:rPr>
        <w:t>likleri defalarca gördüler. Denizin yarılması, Hz. Musa’nın asasının ejderha kesilmesi, taşların yarılması ve su akıtması gibi bir çok mucizeleri açıkça gördükleri halde bazı hükümlerin az bir değişikliğini b</w:t>
      </w:r>
      <w:r>
        <w:rPr>
          <w:rFonts w:ascii="Garamond" w:hAnsi="Garamond"/>
          <w:sz w:val="22"/>
          <w:szCs w:val="22"/>
        </w:rPr>
        <w:t>a</w:t>
      </w:r>
      <w:r>
        <w:rPr>
          <w:rFonts w:ascii="Garamond" w:hAnsi="Garamond"/>
          <w:sz w:val="22"/>
          <w:szCs w:val="22"/>
        </w:rPr>
        <w:t xml:space="preserve">hane etmekte ve Müslümanlara itiraz etmektedirler. </w:t>
      </w:r>
    </w:p>
  </w:footnote>
  <w:footnote w:id="25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64. ayet</w:t>
      </w:r>
    </w:p>
  </w:footnote>
  <w:footnote w:id="25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104. ayet</w:t>
      </w:r>
    </w:p>
  </w:footnote>
  <w:footnote w:id="25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106. ayet</w:t>
      </w:r>
    </w:p>
  </w:footnote>
  <w:footnote w:id="25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Elbette bu hükmün şartları fıkıh kitaplarında yer almıştır. Daha fazla bilgi için Vesail’uş-Şia, Kitab’us-Salat, Ebvab’ul-Kıble’ye müracaat ediniz. </w:t>
      </w:r>
    </w:p>
  </w:footnote>
  <w:footnote w:id="25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191. ayet</w:t>
      </w:r>
    </w:p>
  </w:footnote>
  <w:footnote w:id="25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177. ayet</w:t>
      </w:r>
    </w:p>
  </w:footnote>
  <w:footnote w:id="25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Hac suresi, 40. ayet</w:t>
      </w:r>
    </w:p>
  </w:footnote>
  <w:footnote w:id="26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Tevbe suresi, 30. ayet</w:t>
      </w:r>
    </w:p>
  </w:footnote>
  <w:footnote w:id="26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Tevbe suresi, 30. ayet</w:t>
      </w:r>
    </w:p>
  </w:footnote>
  <w:footnote w:id="26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Yunus suresi, 68. ayet</w:t>
      </w:r>
    </w:p>
  </w:footnote>
  <w:footnote w:id="26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217. ayet</w:t>
      </w:r>
    </w:p>
  </w:footnote>
  <w:footnote w:id="264">
    <w:p w:rsidR="00D92D79" w:rsidRDefault="00D92D79">
      <w:pPr>
        <w:pStyle w:val="FootnoteText"/>
        <w:spacing w:line="300" w:lineRule="atLeast"/>
        <w:jc w:val="both"/>
        <w:rPr>
          <w:rFonts w:ascii="Garamond" w:hAnsi="Garamond"/>
          <w:i/>
          <w:sz w:val="22"/>
          <w:szCs w:val="22"/>
        </w:rPr>
      </w:pPr>
      <w:r>
        <w:rPr>
          <w:rStyle w:val="FootnoteReference"/>
          <w:rFonts w:ascii="Garamond" w:hAnsi="Garamond"/>
          <w:sz w:val="22"/>
          <w:szCs w:val="22"/>
        </w:rPr>
        <w:footnoteRef/>
      </w:r>
      <w:r>
        <w:rPr>
          <w:rFonts w:ascii="Garamond" w:hAnsi="Garamond"/>
          <w:sz w:val="22"/>
          <w:szCs w:val="22"/>
        </w:rPr>
        <w:t xml:space="preserve"> Etyeb’ul-Beyan tefsirinde Emali-i Tusi’den naklen şöyle yer almıştır: “İbn-i Mes’ud Peygamberden, o da Allah’tan şöyle nakletmektedir: “</w:t>
      </w:r>
      <w:r>
        <w:rPr>
          <w:rFonts w:ascii="Garamond" w:hAnsi="Garamond"/>
          <w:i/>
          <w:sz w:val="22"/>
          <w:szCs w:val="22"/>
        </w:rPr>
        <w:t>Her kim puta secde ederse ben onu imam kılmam…</w:t>
      </w:r>
      <w:r>
        <w:rPr>
          <w:rFonts w:ascii="Garamond" w:hAnsi="Garamond"/>
          <w:iCs/>
          <w:sz w:val="22"/>
          <w:szCs w:val="22"/>
        </w:rPr>
        <w:t xml:space="preserve">Peygamber de şöyle buyurmuştur: </w:t>
      </w:r>
      <w:r>
        <w:rPr>
          <w:rFonts w:ascii="Garamond" w:hAnsi="Garamond"/>
          <w:i/>
          <w:sz w:val="22"/>
          <w:szCs w:val="22"/>
        </w:rPr>
        <w:t>“Ben ve Ali asla puta secde e</w:t>
      </w:r>
      <w:r>
        <w:rPr>
          <w:rFonts w:ascii="Garamond" w:hAnsi="Garamond"/>
          <w:i/>
          <w:sz w:val="22"/>
          <w:szCs w:val="22"/>
        </w:rPr>
        <w:t>t</w:t>
      </w:r>
      <w:r>
        <w:rPr>
          <w:rFonts w:ascii="Garamond" w:hAnsi="Garamond"/>
          <w:i/>
          <w:sz w:val="22"/>
          <w:szCs w:val="22"/>
        </w:rPr>
        <w:t>medik. ”</w:t>
      </w:r>
    </w:p>
  </w:footnote>
  <w:footnote w:id="26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Tefsir’ul-Menar c. 1 s. 457de şöyle yer almıştır: “Ebu Hanife bu ay</w:t>
      </w:r>
      <w:r>
        <w:rPr>
          <w:rFonts w:ascii="Garamond" w:hAnsi="Garamond"/>
          <w:sz w:val="22"/>
          <w:szCs w:val="22"/>
        </w:rPr>
        <w:t>e</w:t>
      </w:r>
      <w:r>
        <w:rPr>
          <w:rFonts w:ascii="Garamond" w:hAnsi="Garamond"/>
          <w:sz w:val="22"/>
          <w:szCs w:val="22"/>
        </w:rPr>
        <w:t>te istinaden Abbasi halifesi Mansur’un devletine karşıydı ve bu yüzden onun kadılığını kabul etm</w:t>
      </w:r>
      <w:r>
        <w:rPr>
          <w:rFonts w:ascii="Garamond" w:hAnsi="Garamond"/>
          <w:sz w:val="22"/>
          <w:szCs w:val="22"/>
        </w:rPr>
        <w:t>e</w:t>
      </w:r>
      <w:r>
        <w:rPr>
          <w:rFonts w:ascii="Garamond" w:hAnsi="Garamond"/>
          <w:sz w:val="22"/>
          <w:szCs w:val="22"/>
        </w:rPr>
        <w:t xml:space="preserve">di. ”Daha sonra şöyle diyor: “Ehl-i Sünnet’in dört imamı da kendi zamanındaki devletlere karşıydı. Zira onları zalim biliyorlardı. ”Elbette tarihi metin ve kaynaklarda Sahib’ul-Menar’ın bu iddiasına muhalif konularda göze çarpmaktadır. </w:t>
      </w:r>
    </w:p>
  </w:footnote>
  <w:footnote w:id="26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İbrahim suresi, 37. ayet</w:t>
      </w:r>
    </w:p>
  </w:footnote>
  <w:footnote w:id="26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96. ayet</w:t>
      </w:r>
    </w:p>
  </w:footnote>
  <w:footnote w:id="26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Nehc’ül-Belağa, Subhi Salih 192. hutbe</w:t>
      </w:r>
    </w:p>
  </w:footnote>
  <w:footnote w:id="26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Safi ve El-Mizan, İlgili ayetin tefsirinde</w:t>
      </w:r>
    </w:p>
  </w:footnote>
  <w:footnote w:id="27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İbrahim bir duasında </w:t>
      </w:r>
      <w:r>
        <w:rPr>
          <w:rFonts w:ascii="Garamond" w:hAnsi="Garamond"/>
          <w:b/>
          <w:sz w:val="22"/>
          <w:szCs w:val="22"/>
        </w:rPr>
        <w:t xml:space="preserve">“Beni salihlerden kıl” </w:t>
      </w:r>
      <w:r>
        <w:rPr>
          <w:rFonts w:ascii="Garamond" w:hAnsi="Garamond"/>
          <w:sz w:val="22"/>
          <w:szCs w:val="22"/>
        </w:rPr>
        <w:t>diye dua etmişti. Allah da burada duasına icabet ettiğini ifade ederek İbrahim’in ahirette salihlerden olduğunu açıklamakt</w:t>
      </w:r>
      <w:r>
        <w:rPr>
          <w:rFonts w:ascii="Garamond" w:hAnsi="Garamond"/>
          <w:sz w:val="22"/>
          <w:szCs w:val="22"/>
        </w:rPr>
        <w:t>a</w:t>
      </w:r>
      <w:r>
        <w:rPr>
          <w:rFonts w:ascii="Garamond" w:hAnsi="Garamond"/>
          <w:sz w:val="22"/>
          <w:szCs w:val="22"/>
        </w:rPr>
        <w:t xml:space="preserve">dır. </w:t>
      </w:r>
    </w:p>
  </w:footnote>
  <w:footnote w:id="27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258. ayet</w:t>
      </w:r>
    </w:p>
  </w:footnote>
  <w:footnote w:id="27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58. ayet</w:t>
      </w:r>
    </w:p>
  </w:footnote>
  <w:footnote w:id="273">
    <w:p w:rsidR="00D92D79" w:rsidRDefault="00D92D79">
      <w:pPr>
        <w:pStyle w:val="FootnoteText"/>
        <w:spacing w:line="300" w:lineRule="atLeast"/>
        <w:jc w:val="both"/>
        <w:rPr>
          <w:rFonts w:ascii="Garamond" w:hAnsi="Garamond"/>
          <w:i/>
          <w:sz w:val="22"/>
          <w:szCs w:val="22"/>
        </w:rPr>
      </w:pPr>
      <w:r>
        <w:rPr>
          <w:rStyle w:val="FootnoteReference"/>
          <w:rFonts w:ascii="Garamond" w:hAnsi="Garamond"/>
          <w:sz w:val="22"/>
          <w:szCs w:val="22"/>
        </w:rPr>
        <w:footnoteRef/>
      </w:r>
      <w:r>
        <w:rPr>
          <w:rFonts w:ascii="Garamond" w:hAnsi="Garamond"/>
          <w:sz w:val="22"/>
          <w:szCs w:val="22"/>
        </w:rPr>
        <w:t xml:space="preserve"> Kur’an kültüründe hakikatleri görmezlikten gelen ve nimetlere küfredenlere sefih denmektedir. Nitekim boş yere kıble değişimine itiraz eden İsrailoğulları’na da sefih denmiştir. </w:t>
      </w:r>
      <w:r>
        <w:rPr>
          <w:rFonts w:ascii="Garamond" w:hAnsi="Garamond"/>
          <w:b/>
          <w:sz w:val="22"/>
          <w:szCs w:val="22"/>
        </w:rPr>
        <w:t xml:space="preserve">“Sefihler diyor…” “Mallarınızı sefihlere vermeyin” </w:t>
      </w:r>
      <w:r>
        <w:rPr>
          <w:rFonts w:ascii="Garamond" w:hAnsi="Garamond"/>
          <w:sz w:val="22"/>
          <w:szCs w:val="22"/>
        </w:rPr>
        <w:t>Bir rivayette de şöyle yer almıştır: “Şarap içen sefihtir. ” Evet böyle bir şahıs helal ve faydalı içecekler yerine haram ve zararlı içecekler içer. Hakeza hak yolu terkederek sapık yollara düşenler de sefihtir. Önder ve mekteb seçiminde de doğru tercihte bulunanlar akıllı kimselerdir. Bir hadiste de şöyle yer almıştır: “</w:t>
      </w:r>
      <w:r>
        <w:rPr>
          <w:rFonts w:ascii="Garamond" w:hAnsi="Garamond"/>
          <w:i/>
          <w:sz w:val="22"/>
          <w:szCs w:val="22"/>
        </w:rPr>
        <w:t>Akıl kendisiyle Allah’a ibadet edilen şe</w:t>
      </w:r>
      <w:r>
        <w:rPr>
          <w:rFonts w:ascii="Garamond" w:hAnsi="Garamond"/>
          <w:i/>
          <w:sz w:val="22"/>
          <w:szCs w:val="22"/>
        </w:rPr>
        <w:t>y</w:t>
      </w:r>
      <w:r>
        <w:rPr>
          <w:rFonts w:ascii="Garamond" w:hAnsi="Garamond"/>
          <w:i/>
          <w:sz w:val="22"/>
          <w:szCs w:val="22"/>
        </w:rPr>
        <w:t>dir; yoksa şeytanlıktır. ”</w:t>
      </w:r>
    </w:p>
  </w:footnote>
  <w:footnote w:id="27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Şu nükteyi belirtmek gerekir ki “alemin” kelimesi Kur’an’da çeşitli anlamlarda kullanılmıştır: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a-Bazen bu ayette olduğu gibi bütün yaratılış alemi kastedilmektedir. </w:t>
      </w:r>
    </w:p>
    <w:p w:rsidR="00D92D79" w:rsidRDefault="00D92D79">
      <w:pPr>
        <w:spacing w:line="300" w:lineRule="atLeast"/>
        <w:jc w:val="both"/>
        <w:rPr>
          <w:rFonts w:ascii="Garamond" w:hAnsi="Garamond"/>
          <w:sz w:val="22"/>
          <w:szCs w:val="22"/>
        </w:rPr>
      </w:pPr>
      <w:r>
        <w:rPr>
          <w:rFonts w:ascii="Garamond" w:hAnsi="Garamond"/>
          <w:sz w:val="22"/>
          <w:szCs w:val="22"/>
        </w:rPr>
        <w:t xml:space="preserve">b-Bazen de insanlar anlamına gelmektedir. Nitekim Hicr suresi, 70. ayette kavmi Hz. Lut’a şöyle demektedir: </w:t>
      </w:r>
      <w:r>
        <w:rPr>
          <w:rFonts w:ascii="Garamond" w:hAnsi="Garamond"/>
          <w:b/>
          <w:sz w:val="22"/>
          <w:szCs w:val="22"/>
        </w:rPr>
        <w:t>“Biz sana insanları kabul etmeyi yasak etmemiş miydik?”</w:t>
      </w:r>
      <w:r>
        <w:rPr>
          <w:rFonts w:ascii="Garamond" w:hAnsi="Garamond"/>
          <w:sz w:val="22"/>
          <w:szCs w:val="22"/>
        </w:rPr>
        <w:t xml:space="preserve">Hakeza Ankebut suresi, 28. ayette de Hz. Lut halka şöyle demektedir: </w:t>
      </w:r>
      <w:r>
        <w:rPr>
          <w:rFonts w:ascii="Garamond" w:hAnsi="Garamond"/>
          <w:b/>
          <w:sz w:val="22"/>
          <w:szCs w:val="22"/>
        </w:rPr>
        <w:t>“Doğrusu siz insanlardan hiç kimsenin sizden önce yapmadığı bir hayasızlığı yapıyors</w:t>
      </w:r>
      <w:r>
        <w:rPr>
          <w:rFonts w:ascii="Garamond" w:hAnsi="Garamond"/>
          <w:b/>
          <w:sz w:val="22"/>
          <w:szCs w:val="22"/>
        </w:rPr>
        <w:t>u</w:t>
      </w:r>
      <w:r>
        <w:rPr>
          <w:rFonts w:ascii="Garamond" w:hAnsi="Garamond"/>
          <w:b/>
          <w:sz w:val="22"/>
          <w:szCs w:val="22"/>
        </w:rPr>
        <w:t>nuz. ”</w:t>
      </w:r>
    </w:p>
    <w:p w:rsidR="00D92D79" w:rsidRDefault="00D92D79">
      <w:pPr>
        <w:pStyle w:val="FootnoteText"/>
        <w:spacing w:line="300" w:lineRule="atLeast"/>
        <w:jc w:val="both"/>
        <w:rPr>
          <w:rFonts w:ascii="Garamond" w:hAnsi="Garamond"/>
          <w:sz w:val="22"/>
          <w:szCs w:val="22"/>
        </w:rPr>
      </w:pPr>
      <w:r>
        <w:rPr>
          <w:rFonts w:ascii="Garamond" w:hAnsi="Garamond"/>
          <w:b/>
          <w:sz w:val="22"/>
          <w:szCs w:val="22"/>
        </w:rPr>
        <w:t xml:space="preserve"> </w:t>
      </w:r>
    </w:p>
  </w:footnote>
  <w:footnote w:id="27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“Yehud” kelimesi Allah’a dönüş manasına gelen “hud” kelimesinden alınmıştır. Mecme’ul-Bahreyn’de İmam Sadık’dan nakledildiği üzere “Yahud”lakabı A’raf suresi 156. ayetten alınmıştır. Bu ayette İsrailoğulları Allah’a şöyle demişlerdir: </w:t>
      </w:r>
      <w:r>
        <w:rPr>
          <w:rFonts w:ascii="Garamond" w:hAnsi="Garamond"/>
          <w:b/>
          <w:sz w:val="22"/>
          <w:szCs w:val="22"/>
        </w:rPr>
        <w:t>“biz Sana hidayet o</w:t>
      </w:r>
      <w:r>
        <w:rPr>
          <w:rFonts w:ascii="Garamond" w:hAnsi="Garamond"/>
          <w:b/>
          <w:sz w:val="22"/>
          <w:szCs w:val="22"/>
        </w:rPr>
        <w:t>l</w:t>
      </w:r>
      <w:r>
        <w:rPr>
          <w:rFonts w:ascii="Garamond" w:hAnsi="Garamond"/>
          <w:b/>
          <w:sz w:val="22"/>
          <w:szCs w:val="22"/>
        </w:rPr>
        <w:t xml:space="preserve">duk” </w:t>
      </w:r>
      <w:r>
        <w:rPr>
          <w:rFonts w:ascii="Garamond" w:hAnsi="Garamond"/>
          <w:sz w:val="22"/>
          <w:szCs w:val="22"/>
        </w:rPr>
        <w:t xml:space="preserve">Hakeza “nasara” kelimeside Hz. İsa’nın, </w:t>
      </w:r>
      <w:r>
        <w:rPr>
          <w:rFonts w:ascii="Garamond" w:hAnsi="Garamond"/>
          <w:b/>
          <w:sz w:val="22"/>
          <w:szCs w:val="22"/>
        </w:rPr>
        <w:t xml:space="preserve">“Allah yolunda ensarım (yardımcılarım) kimdir?” </w:t>
      </w:r>
      <w:r>
        <w:rPr>
          <w:rFonts w:ascii="Garamond" w:hAnsi="Garamond"/>
          <w:sz w:val="22"/>
          <w:szCs w:val="22"/>
        </w:rPr>
        <w:t>sözünden alınmıştır. “Henf” kelimesi doğru yolda yürümek anlamındadır. “Cenef” ise doğru yoldan sapmak anlamı</w:t>
      </w:r>
      <w:r>
        <w:rPr>
          <w:rFonts w:ascii="Garamond" w:hAnsi="Garamond"/>
          <w:sz w:val="22"/>
          <w:szCs w:val="22"/>
        </w:rPr>
        <w:t>n</w:t>
      </w:r>
      <w:r>
        <w:rPr>
          <w:rFonts w:ascii="Garamond" w:hAnsi="Garamond"/>
          <w:sz w:val="22"/>
          <w:szCs w:val="22"/>
        </w:rPr>
        <w:t xml:space="preserve">dadır. </w:t>
      </w:r>
    </w:p>
  </w:footnote>
  <w:footnote w:id="27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Kasas suresi, 88. ayet</w:t>
      </w:r>
    </w:p>
  </w:footnote>
  <w:footnote w:id="27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Mevzui c. 5, s. 132 Cevadi Amuli</w:t>
      </w:r>
    </w:p>
  </w:footnote>
  <w:footnote w:id="27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Tevbe suresi, 105. ayet</w:t>
      </w:r>
    </w:p>
  </w:footnote>
  <w:footnote w:id="27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Nahl suresi, 121. ayet</w:t>
      </w:r>
    </w:p>
  </w:footnote>
  <w:footnote w:id="28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sz w:val="22"/>
          <w:szCs w:val="22"/>
        </w:rPr>
        <w:t xml:space="preserve">“Lein” </w:t>
      </w:r>
      <w:r>
        <w:rPr>
          <w:rFonts w:ascii="Garamond" w:hAnsi="Garamond"/>
          <w:sz w:val="22"/>
          <w:szCs w:val="22"/>
        </w:rPr>
        <w:t xml:space="preserve">kelimesindeki “lam” harfi yeminin cevabı konumundadır. </w:t>
      </w:r>
    </w:p>
  </w:footnote>
  <w:footnote w:id="28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Fetih suresi, 29. ayet</w:t>
      </w:r>
    </w:p>
  </w:footnote>
  <w:footnote w:id="28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89. ayet</w:t>
      </w:r>
    </w:p>
  </w:footnote>
  <w:footnote w:id="28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Ayette geçen </w:t>
      </w:r>
      <w:r>
        <w:rPr>
          <w:rFonts w:ascii="Garamond" w:hAnsi="Garamond"/>
          <w:b/>
          <w:sz w:val="22"/>
          <w:szCs w:val="22"/>
        </w:rPr>
        <w:t xml:space="preserve">“vichetun” </w:t>
      </w:r>
      <w:r>
        <w:rPr>
          <w:rFonts w:ascii="Garamond" w:hAnsi="Garamond"/>
          <w:sz w:val="22"/>
          <w:szCs w:val="22"/>
        </w:rPr>
        <w:t>kelimesinin iki anlamı vardır. Kıble ve yol suresi, metod. Eğer bu kelimeyi çoğu müfessirlerin dediği gibi kıble m</w:t>
      </w:r>
      <w:r>
        <w:rPr>
          <w:rFonts w:ascii="Garamond" w:hAnsi="Garamond"/>
          <w:sz w:val="22"/>
          <w:szCs w:val="22"/>
        </w:rPr>
        <w:t>a</w:t>
      </w:r>
      <w:r>
        <w:rPr>
          <w:rFonts w:ascii="Garamond" w:hAnsi="Garamond"/>
          <w:sz w:val="22"/>
          <w:szCs w:val="22"/>
        </w:rPr>
        <w:t xml:space="preserve">nasına alacak olursak ayetin manası tercümesini verdiğimiz şekildedir. Yani Allah her ümmete bir kıble tayin etmiştir. O halde kıble değişimi konusunda ileri geri konuşmayın; çünkü bu yeni bir olay değildir. Ama eğer </w:t>
      </w:r>
      <w:r>
        <w:rPr>
          <w:rFonts w:ascii="Garamond" w:hAnsi="Garamond"/>
          <w:b/>
          <w:sz w:val="22"/>
          <w:szCs w:val="22"/>
        </w:rPr>
        <w:t xml:space="preserve">“vichetun” </w:t>
      </w:r>
      <w:r>
        <w:rPr>
          <w:rFonts w:ascii="Garamond" w:hAnsi="Garamond"/>
          <w:sz w:val="22"/>
          <w:szCs w:val="22"/>
        </w:rPr>
        <w:t xml:space="preserve">kelimesini yol ve metod anlamına alacak olursa ayetin manası şöyle olur: </w:t>
      </w:r>
      <w:r>
        <w:rPr>
          <w:rFonts w:ascii="Garamond" w:hAnsi="Garamond"/>
          <w:b/>
          <w:sz w:val="22"/>
          <w:szCs w:val="22"/>
        </w:rPr>
        <w:t xml:space="preserve">“Her insan veya grubun yöneldiği bir yol ve takip ettiği bir metod vardır. ” </w:t>
      </w:r>
      <w:r>
        <w:rPr>
          <w:rFonts w:ascii="Garamond" w:hAnsi="Garamond"/>
          <w:sz w:val="22"/>
          <w:szCs w:val="22"/>
        </w:rPr>
        <w:t xml:space="preserve">Bu da </w:t>
      </w:r>
      <w:r>
        <w:rPr>
          <w:rFonts w:ascii="Garamond" w:hAnsi="Garamond"/>
          <w:b/>
          <w:sz w:val="22"/>
          <w:szCs w:val="22"/>
        </w:rPr>
        <w:t>“De ki: “Herkes kendi metoduna (mizaç ve meşrebine) göre iş yapar. ”</w:t>
      </w:r>
      <w:r>
        <w:rPr>
          <w:rFonts w:ascii="Garamond" w:hAnsi="Garamond"/>
          <w:sz w:val="22"/>
          <w:szCs w:val="22"/>
        </w:rPr>
        <w:t>(İsra suresi, 84) ayetinin bir benzeridir. O halde siz işler arasında hayırlı işlerde y</w:t>
      </w:r>
      <w:r>
        <w:rPr>
          <w:rFonts w:ascii="Garamond" w:hAnsi="Garamond"/>
          <w:sz w:val="22"/>
          <w:szCs w:val="22"/>
        </w:rPr>
        <w:t>a</w:t>
      </w:r>
      <w:r>
        <w:rPr>
          <w:rFonts w:ascii="Garamond" w:hAnsi="Garamond"/>
          <w:sz w:val="22"/>
          <w:szCs w:val="22"/>
        </w:rPr>
        <w:t xml:space="preserve">rışın. </w:t>
      </w:r>
    </w:p>
  </w:footnote>
  <w:footnote w:id="28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90. ayet</w:t>
      </w:r>
    </w:p>
  </w:footnote>
  <w:footnote w:id="28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144. ayet</w:t>
      </w:r>
    </w:p>
  </w:footnote>
  <w:footnote w:id="28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150. ayet</w:t>
      </w:r>
    </w:p>
  </w:footnote>
  <w:footnote w:id="28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Allah-u Teala kıble değişimi konusunda şöyle buyuruyor: “</w:t>
      </w:r>
      <w:r>
        <w:rPr>
          <w:rFonts w:ascii="Garamond" w:hAnsi="Garamond"/>
          <w:b/>
          <w:sz w:val="22"/>
          <w:szCs w:val="22"/>
        </w:rPr>
        <w:t xml:space="preserve">(kıbleyi değişiminin sebebi şuydu ki) size </w:t>
      </w:r>
      <w:r>
        <w:rPr>
          <w:rFonts w:ascii="Garamond" w:hAnsi="Garamond"/>
          <w:b/>
          <w:sz w:val="22"/>
          <w:szCs w:val="22"/>
        </w:rPr>
        <w:t>o</w:t>
      </w:r>
      <w:r>
        <w:rPr>
          <w:rFonts w:ascii="Garamond" w:hAnsi="Garamond"/>
          <w:b/>
          <w:sz w:val="22"/>
          <w:szCs w:val="22"/>
        </w:rPr>
        <w:t xml:space="preserve">lan nimetimi tamamlayayım. ” </w:t>
      </w:r>
      <w:r>
        <w:rPr>
          <w:rFonts w:ascii="Garamond" w:hAnsi="Garamond"/>
          <w:sz w:val="22"/>
          <w:szCs w:val="22"/>
        </w:rPr>
        <w:t>Yani sizin bağımsızlığınız ve müslümanların Kabe’ye yönelmesi gelecekte nimeti t</w:t>
      </w:r>
      <w:r>
        <w:rPr>
          <w:rFonts w:ascii="Garamond" w:hAnsi="Garamond"/>
          <w:sz w:val="22"/>
          <w:szCs w:val="22"/>
        </w:rPr>
        <w:t>a</w:t>
      </w:r>
      <w:r>
        <w:rPr>
          <w:rFonts w:ascii="Garamond" w:hAnsi="Garamond"/>
          <w:sz w:val="22"/>
          <w:szCs w:val="22"/>
        </w:rPr>
        <w:t>mamlamak için bir ortam sağlamaktadır. “</w:t>
      </w:r>
      <w:r>
        <w:rPr>
          <w:rFonts w:ascii="Garamond" w:hAnsi="Garamond"/>
          <w:b/>
          <w:sz w:val="22"/>
          <w:szCs w:val="22"/>
        </w:rPr>
        <w:t xml:space="preserve">size olan nimetimi tamamlayayım” </w:t>
      </w:r>
      <w:r>
        <w:rPr>
          <w:rFonts w:ascii="Garamond" w:hAnsi="Garamond"/>
          <w:sz w:val="22"/>
          <w:szCs w:val="22"/>
        </w:rPr>
        <w:t xml:space="preserve">Bu olay H. 2. yılda Medine’de gerçekleşmiştir. </w:t>
      </w:r>
      <w:r>
        <w:rPr>
          <w:rFonts w:ascii="Garamond" w:hAnsi="Garamond"/>
          <w:noProof/>
          <w:sz w:val="22"/>
          <w:szCs w:val="22"/>
        </w:rPr>
        <w:t>H</w:t>
      </w:r>
      <w:r>
        <w:rPr>
          <w:rFonts w:ascii="Garamond" w:hAnsi="Garamond"/>
          <w:sz w:val="22"/>
          <w:szCs w:val="22"/>
        </w:rPr>
        <w:t xml:space="preserve">. </w:t>
      </w:r>
      <w:r>
        <w:rPr>
          <w:rFonts w:ascii="Garamond" w:hAnsi="Garamond"/>
          <w:noProof/>
          <w:sz w:val="22"/>
          <w:szCs w:val="22"/>
        </w:rPr>
        <w:t>8. y</w:t>
      </w:r>
      <w:r>
        <w:rPr>
          <w:rFonts w:ascii="Garamond" w:hAnsi="Garamond"/>
          <w:sz w:val="22"/>
          <w:szCs w:val="22"/>
        </w:rPr>
        <w:t>ı</w:t>
      </w:r>
      <w:r>
        <w:rPr>
          <w:rFonts w:ascii="Garamond" w:hAnsi="Garamond"/>
          <w:noProof/>
          <w:sz w:val="22"/>
          <w:szCs w:val="22"/>
        </w:rPr>
        <w:t xml:space="preserve">lda da </w:t>
      </w:r>
      <w:r>
        <w:rPr>
          <w:rFonts w:ascii="Garamond" w:hAnsi="Garamond"/>
          <w:sz w:val="22"/>
          <w:szCs w:val="22"/>
        </w:rPr>
        <w:t xml:space="preserve">Allah Mekke fethi münasebetiyle şöyle buyurmuştur: </w:t>
      </w:r>
      <w:r>
        <w:rPr>
          <w:rFonts w:ascii="Garamond" w:hAnsi="Garamond"/>
          <w:b/>
          <w:sz w:val="22"/>
          <w:szCs w:val="22"/>
        </w:rPr>
        <w:t>“sana olan nimetini tamaml</w:t>
      </w:r>
      <w:r>
        <w:rPr>
          <w:rFonts w:ascii="Garamond" w:hAnsi="Garamond"/>
          <w:b/>
          <w:sz w:val="22"/>
          <w:szCs w:val="22"/>
        </w:rPr>
        <w:t>a</w:t>
      </w:r>
      <w:r>
        <w:rPr>
          <w:rFonts w:ascii="Garamond" w:hAnsi="Garamond"/>
          <w:b/>
          <w:sz w:val="22"/>
          <w:szCs w:val="22"/>
        </w:rPr>
        <w:t xml:space="preserve">yayım” </w:t>
      </w:r>
      <w:r>
        <w:rPr>
          <w:rFonts w:ascii="Garamond" w:hAnsi="Garamond"/>
          <w:sz w:val="22"/>
          <w:szCs w:val="22"/>
        </w:rPr>
        <w:t>Nitekim gördüğünüz gibi her iki ayette de nimetin tamamlanması, olayın gelecekte gerçekleşeceğini gösteren muzari (gelecek) fiiliyle ifade etmiştir. Ama H. 10. yılda veda Hacc’ından dönerken ve Gadir-i Hum’da kendinden sonr</w:t>
      </w:r>
      <w:r>
        <w:rPr>
          <w:rFonts w:ascii="Garamond" w:hAnsi="Garamond"/>
          <w:sz w:val="22"/>
          <w:szCs w:val="22"/>
        </w:rPr>
        <w:t>a</w:t>
      </w:r>
      <w:r>
        <w:rPr>
          <w:rFonts w:ascii="Garamond" w:hAnsi="Garamond"/>
          <w:sz w:val="22"/>
          <w:szCs w:val="22"/>
        </w:rPr>
        <w:t>ki halifeyi tanıttıktan sonra nazil olan Maide Suresi 3. ayette şöyle buyurmaktadır</w:t>
      </w:r>
      <w:r>
        <w:rPr>
          <w:rFonts w:ascii="Garamond" w:hAnsi="Garamond"/>
          <w:b/>
          <w:sz w:val="22"/>
          <w:szCs w:val="22"/>
        </w:rPr>
        <w:t xml:space="preserve">: “Bugün, size dininizi kemale erdirdim, üzerinize olan nimetimi tamamladım”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Dikkat edilmesi gereken bir nokta şu ki Allah insanların kıbleye yönelmesini nimetini tamamlamak için birinci adım, Mekke fethini ikinci adım ve rehberi suresi, halifeyi tayin etmeyi ise son adım olarak kabul etmektedir. Dolayısıyla nimeti tamamlamanın ortamını hazırlayan birinci aşamada geleceğe delalet eden filleriyle beyan etmekte, ama Gadir-i Hum olayında geçmiş fiiliyle</w:t>
      </w:r>
      <w:r>
        <w:rPr>
          <w:rFonts w:ascii="Garamond" w:hAnsi="Garamond"/>
          <w:b/>
          <w:sz w:val="22"/>
          <w:szCs w:val="22"/>
        </w:rPr>
        <w:t xml:space="preserve"> </w:t>
      </w:r>
      <w:r>
        <w:rPr>
          <w:rFonts w:ascii="Garamond" w:hAnsi="Garamond"/>
          <w:sz w:val="22"/>
          <w:szCs w:val="22"/>
        </w:rPr>
        <w:t>ifade etmektedir. Ayrıca hatırlatmak gerekir hem kıble değişimi ve hem de rehber tayini konusunda Allah şöyle buyuruyor: “</w:t>
      </w:r>
      <w:r>
        <w:rPr>
          <w:rFonts w:ascii="Garamond" w:hAnsi="Garamond"/>
          <w:b/>
          <w:sz w:val="22"/>
          <w:szCs w:val="22"/>
        </w:rPr>
        <w:t>onlardan korkmayın, benden korkun. ”</w:t>
      </w:r>
      <w:r>
        <w:rPr>
          <w:rFonts w:ascii="Garamond" w:hAnsi="Garamond"/>
          <w:sz w:val="22"/>
          <w:szCs w:val="22"/>
        </w:rPr>
        <w:t xml:space="preserve"> Çünkü her ikisinde de mukavemet, mukabele, bahanecilik ve fitne çıkarılması ihtimali vardır. Rivayetlerde de Ka’be imam ve Kur’an’ın benzerliği husunda bir takım ifadeler yer almıştır. Kur’an, kanun, imam, rehber ve kıble; İslam’ın en açık göstergeleridir ve her üç hususta da saygındırlar. Dolayısıyla bizlere şunu hatırlatıyor: Kıble değişimi hususunda düşmanlar bahane peşinde koşup ortalığı verveleye verdiğinde nasıl direnmeniz ve korkmamanız gerekiyorduysa, Gadir-i Hum’da tayin edilen rehber ve halife konusunda da sadece insanlardan korkmamalı, kendi nefsani arzularınızdan korkmalısınız, sapıklığa düşmemelisiniz. Ayrıca Bihar’ul-Envar c. 22 s. 483’de Peygamberden nakledilen bir hadiste şöyle yer almıştır: </w:t>
      </w:r>
      <w:r>
        <w:rPr>
          <w:rFonts w:ascii="Garamond" w:hAnsi="Garamond"/>
          <w:i/>
          <w:sz w:val="22"/>
          <w:szCs w:val="22"/>
        </w:rPr>
        <w:t xml:space="preserve">“Ey Ali! Senin ümmet arasındaki misalin, Allah’ın insanlara apaçık bir nişane ve bayrak karar kıldığı Ka’be misalidir. ” </w:t>
      </w:r>
      <w:r>
        <w:rPr>
          <w:rFonts w:ascii="Garamond" w:hAnsi="Garamond"/>
          <w:sz w:val="22"/>
          <w:szCs w:val="22"/>
        </w:rPr>
        <w:t>Hakeza Bihar’ul-Envar c. 24 s. 211de 303de İmam Sadık’tan nakledilen bir rivayette şöyle yer almıştır: “</w:t>
      </w:r>
      <w:r>
        <w:rPr>
          <w:rFonts w:ascii="Garamond" w:hAnsi="Garamond"/>
          <w:i/>
          <w:sz w:val="22"/>
          <w:szCs w:val="22"/>
        </w:rPr>
        <w:t>Biz Allah’ın Ka’be’siyiz, Biz Allah’ın kıbles</w:t>
      </w:r>
      <w:r>
        <w:rPr>
          <w:rFonts w:ascii="Garamond" w:hAnsi="Garamond"/>
          <w:i/>
          <w:sz w:val="22"/>
          <w:szCs w:val="22"/>
        </w:rPr>
        <w:t>i</w:t>
      </w:r>
      <w:r>
        <w:rPr>
          <w:rFonts w:ascii="Garamond" w:hAnsi="Garamond"/>
          <w:i/>
          <w:sz w:val="22"/>
          <w:szCs w:val="22"/>
        </w:rPr>
        <w:t>yiz. ”</w:t>
      </w:r>
    </w:p>
  </w:footnote>
  <w:footnote w:id="28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“Tilavet”, birbiri ardınca manasınadır ve birbiri ardınca doğru ve münasip bir sistem dahilinde bir tür kutsallık taşıyan ibareleri okumaya denilmiştir. Tezkiye kelimesi de yeşerme, gelişme ve temizleme anlamındadır. Kitabı talim etmek semavi hüküm ve ayetleri öğretmektir. Hikmet talimi ise doğru bir bakış ve düşünce şekli vermektir. </w:t>
      </w:r>
    </w:p>
  </w:footnote>
  <w:footnote w:id="28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Allah’ı anmak sadece dille değildir. Bedenin tüm orga</w:t>
      </w:r>
      <w:r>
        <w:rPr>
          <w:rFonts w:ascii="Garamond" w:hAnsi="Garamond"/>
          <w:sz w:val="22"/>
          <w:szCs w:val="22"/>
        </w:rPr>
        <w:t>n</w:t>
      </w:r>
      <w:r>
        <w:rPr>
          <w:rFonts w:ascii="Garamond" w:hAnsi="Garamond"/>
          <w:sz w:val="22"/>
          <w:szCs w:val="22"/>
        </w:rPr>
        <w:t>larıyla, kalp ve canla da anmak mümkündür. Gerçek a</w:t>
      </w:r>
      <w:r>
        <w:rPr>
          <w:rFonts w:ascii="Garamond" w:hAnsi="Garamond"/>
          <w:sz w:val="22"/>
          <w:szCs w:val="22"/>
        </w:rPr>
        <w:t>n</w:t>
      </w:r>
      <w:r>
        <w:rPr>
          <w:rFonts w:ascii="Garamond" w:hAnsi="Garamond"/>
          <w:sz w:val="22"/>
          <w:szCs w:val="22"/>
        </w:rPr>
        <w:t>mak ise günah anında Alah’ı hatırlamak ve günahla</w:t>
      </w:r>
      <w:r>
        <w:rPr>
          <w:rFonts w:ascii="Garamond" w:hAnsi="Garamond"/>
          <w:sz w:val="22"/>
          <w:szCs w:val="22"/>
        </w:rPr>
        <w:t>r</w:t>
      </w:r>
      <w:r>
        <w:rPr>
          <w:rFonts w:ascii="Garamond" w:hAnsi="Garamond"/>
          <w:sz w:val="22"/>
          <w:szCs w:val="22"/>
        </w:rPr>
        <w:t xml:space="preserve">dan el çekmektir. </w:t>
      </w:r>
    </w:p>
  </w:footnote>
  <w:footnote w:id="29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Tevbe suresi, 67. ayet</w:t>
      </w:r>
    </w:p>
  </w:footnote>
  <w:footnote w:id="29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Allah’ı anmanın etkileri şunlardır: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Allah’ın nimetlerini anmak, Allah’a şükretmenin ve O’nu tanımanın sembolüdür.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Allah’ın sonsuz kudretini anmak, O’na tevekkülün semb</w:t>
      </w:r>
      <w:r>
        <w:rPr>
          <w:rFonts w:ascii="Garamond" w:hAnsi="Garamond"/>
          <w:sz w:val="22"/>
          <w:szCs w:val="22"/>
        </w:rPr>
        <w:t>o</w:t>
      </w:r>
      <w:r>
        <w:rPr>
          <w:rFonts w:ascii="Garamond" w:hAnsi="Garamond"/>
          <w:sz w:val="22"/>
          <w:szCs w:val="22"/>
        </w:rPr>
        <w:t xml:space="preserve">lüdür.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Allah’ın ilmini anmak, bizim aya ve takvamızın sembol</w:t>
      </w:r>
      <w:r>
        <w:rPr>
          <w:rFonts w:ascii="Garamond" w:hAnsi="Garamond"/>
          <w:sz w:val="22"/>
          <w:szCs w:val="22"/>
        </w:rPr>
        <w:t>ü</w:t>
      </w:r>
      <w:r>
        <w:rPr>
          <w:rFonts w:ascii="Garamond" w:hAnsi="Garamond"/>
          <w:sz w:val="22"/>
          <w:szCs w:val="22"/>
        </w:rPr>
        <w:t xml:space="preserve">dür.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Allah’ın lütüflerini anmak, Allah’a muhabbetin işaretidir.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Allah’ın adaletine anmak, O’ndan korkunun işaretidir.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Gaybi yardımlarını anmak, Allah’dan ümidini kesmemenin işaret</w:t>
      </w:r>
      <w:r>
        <w:rPr>
          <w:rFonts w:ascii="Garamond" w:hAnsi="Garamond"/>
          <w:sz w:val="22"/>
          <w:szCs w:val="22"/>
        </w:rPr>
        <w:t>i</w:t>
      </w:r>
      <w:r>
        <w:rPr>
          <w:rFonts w:ascii="Garamond" w:hAnsi="Garamond"/>
          <w:sz w:val="22"/>
          <w:szCs w:val="22"/>
        </w:rPr>
        <w:t xml:space="preserve">dir.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Ayrıca Kur’anda Allah’ı anmanın engelleri olarak şunlar zikredilmi</w:t>
      </w:r>
      <w:r>
        <w:rPr>
          <w:rFonts w:ascii="Garamond" w:hAnsi="Garamond"/>
          <w:sz w:val="22"/>
          <w:szCs w:val="22"/>
        </w:rPr>
        <w:t>ş</w:t>
      </w:r>
      <w:r>
        <w:rPr>
          <w:rFonts w:ascii="Garamond" w:hAnsi="Garamond"/>
          <w:sz w:val="22"/>
          <w:szCs w:val="22"/>
        </w:rPr>
        <w:t xml:space="preserve">tir. </w:t>
      </w:r>
    </w:p>
    <w:p w:rsidR="00D92D79" w:rsidRDefault="00D92D79">
      <w:pPr>
        <w:pStyle w:val="FootnoteText"/>
        <w:spacing w:line="300" w:lineRule="atLeast"/>
        <w:jc w:val="both"/>
        <w:rPr>
          <w:rFonts w:ascii="Garamond" w:hAnsi="Garamond"/>
          <w:b/>
          <w:sz w:val="22"/>
          <w:szCs w:val="22"/>
        </w:rPr>
      </w:pPr>
      <w:r>
        <w:rPr>
          <w:rFonts w:ascii="Garamond" w:hAnsi="Garamond"/>
          <w:sz w:val="22"/>
          <w:szCs w:val="22"/>
        </w:rPr>
        <w:t>a-Şeytan: . “</w:t>
      </w:r>
      <w:r>
        <w:rPr>
          <w:rFonts w:ascii="Garamond" w:hAnsi="Garamond"/>
          <w:b/>
          <w:sz w:val="22"/>
          <w:szCs w:val="22"/>
        </w:rPr>
        <w:t>Şeytan onların başlarına dikilip Allah'ı anmayı unu</w:t>
      </w:r>
      <w:r>
        <w:rPr>
          <w:rFonts w:ascii="Garamond" w:hAnsi="Garamond"/>
          <w:b/>
          <w:sz w:val="22"/>
          <w:szCs w:val="22"/>
        </w:rPr>
        <w:t>t</w:t>
      </w:r>
      <w:r>
        <w:rPr>
          <w:rFonts w:ascii="Garamond" w:hAnsi="Garamond"/>
          <w:b/>
          <w:sz w:val="22"/>
          <w:szCs w:val="22"/>
        </w:rPr>
        <w:t xml:space="preserve">turmuştur. ” </w:t>
      </w:r>
      <w:r>
        <w:rPr>
          <w:rFonts w:ascii="Garamond" w:hAnsi="Garamond"/>
          <w:bCs/>
          <w:sz w:val="22"/>
          <w:szCs w:val="22"/>
        </w:rPr>
        <w:t>(Mücadele suresi, 19. ayet)</w:t>
      </w:r>
    </w:p>
    <w:p w:rsidR="00D92D79" w:rsidRDefault="00D92D79">
      <w:pPr>
        <w:pStyle w:val="FootnoteText"/>
        <w:spacing w:line="300" w:lineRule="atLeast"/>
        <w:jc w:val="both"/>
        <w:rPr>
          <w:rFonts w:ascii="Garamond" w:hAnsi="Garamond"/>
          <w:b/>
          <w:sz w:val="22"/>
          <w:szCs w:val="22"/>
        </w:rPr>
      </w:pPr>
      <w:r>
        <w:rPr>
          <w:rFonts w:ascii="Garamond" w:hAnsi="Garamond"/>
          <w:sz w:val="22"/>
          <w:szCs w:val="22"/>
        </w:rPr>
        <w:t>b-Rekabetler ve sçluk kuruntuları</w:t>
      </w:r>
      <w:r>
        <w:rPr>
          <w:rFonts w:ascii="Garamond" w:hAnsi="Garamond"/>
          <w:b/>
          <w:sz w:val="22"/>
          <w:szCs w:val="22"/>
        </w:rPr>
        <w:t xml:space="preserve">: “Çokluk kuruntusu sizi o kadar meşgul etti. ” </w:t>
      </w:r>
      <w:r>
        <w:rPr>
          <w:rFonts w:ascii="Garamond" w:hAnsi="Garamond"/>
          <w:bCs/>
          <w:sz w:val="22"/>
          <w:szCs w:val="22"/>
        </w:rPr>
        <w:t>(Tekasür suresi, 19. ayet)</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c-Arzular ve hayaller: </w:t>
      </w:r>
      <w:r>
        <w:rPr>
          <w:rFonts w:ascii="Garamond" w:hAnsi="Garamond"/>
          <w:b/>
          <w:sz w:val="22"/>
          <w:szCs w:val="22"/>
        </w:rPr>
        <w:t xml:space="preserve">“emelleri onları avundursun” </w:t>
      </w:r>
      <w:r>
        <w:rPr>
          <w:rFonts w:ascii="Garamond" w:hAnsi="Garamond"/>
          <w:sz w:val="22"/>
          <w:szCs w:val="22"/>
        </w:rPr>
        <w:t>(Hicr suresi, 3. ayet)</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Kur’an’da bazı ilahi nimetlerin şükrü özel olarak tavsiye edilmiştir. Bu cümleden: Özgürlük, vahdet, topluluk, kudret, izzet ve gaybi yardımlar. . . </w:t>
      </w:r>
      <w:r>
        <w:rPr>
          <w:rFonts w:ascii="Garamond" w:hAnsi="Garamond"/>
          <w:b/>
          <w:bCs/>
          <w:sz w:val="22"/>
          <w:szCs w:val="22"/>
        </w:rPr>
        <w:t>“Anın”</w:t>
      </w:r>
      <w:r>
        <w:rPr>
          <w:rFonts w:ascii="Garamond" w:hAnsi="Garamond"/>
          <w:sz w:val="22"/>
          <w:szCs w:val="22"/>
        </w:rPr>
        <w:t xml:space="preserve"> diye başlayan ayetlere müracaat ediniz. </w:t>
      </w:r>
    </w:p>
    <w:p w:rsidR="00D92D79" w:rsidRDefault="00D92D79">
      <w:pPr>
        <w:pStyle w:val="FootnoteText"/>
        <w:spacing w:line="300" w:lineRule="atLeast"/>
        <w:jc w:val="both"/>
        <w:rPr>
          <w:rFonts w:ascii="Garamond" w:hAnsi="Garamond"/>
          <w:b/>
          <w:sz w:val="22"/>
          <w:szCs w:val="22"/>
        </w:rPr>
      </w:pPr>
    </w:p>
    <w:p w:rsidR="00D92D79" w:rsidRDefault="00D92D79">
      <w:pPr>
        <w:pStyle w:val="FootnoteText"/>
        <w:spacing w:line="300" w:lineRule="atLeast"/>
        <w:jc w:val="both"/>
        <w:rPr>
          <w:rFonts w:ascii="Garamond" w:hAnsi="Garamond"/>
          <w:sz w:val="22"/>
          <w:szCs w:val="22"/>
        </w:rPr>
      </w:pPr>
    </w:p>
  </w:footnote>
  <w:footnote w:id="29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Bakara suresi, 45. ayet </w:t>
      </w:r>
    </w:p>
  </w:footnote>
  <w:footnote w:id="29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Kur’anda yaklaşık yetmiş defa sabır kelimesi kullanılmıştır. Her kim Allah’a olan imanıyla sabrederse düşmanların hilesi asla onu etkilemez</w:t>
      </w:r>
      <w:r>
        <w:rPr>
          <w:rFonts w:ascii="Garamond" w:hAnsi="Garamond"/>
          <w:b/>
          <w:sz w:val="22"/>
          <w:szCs w:val="22"/>
        </w:rPr>
        <w:t>. “Sabreder ve takva sahibi olursanız onların hilesi size hiçbir zarar ve</w:t>
      </w:r>
      <w:r>
        <w:rPr>
          <w:rFonts w:ascii="Garamond" w:hAnsi="Garamond"/>
          <w:b/>
          <w:sz w:val="22"/>
          <w:szCs w:val="22"/>
        </w:rPr>
        <w:t>r</w:t>
      </w:r>
      <w:r>
        <w:rPr>
          <w:rFonts w:ascii="Garamond" w:hAnsi="Garamond"/>
          <w:b/>
          <w:sz w:val="22"/>
          <w:szCs w:val="22"/>
        </w:rPr>
        <w:t>mez. ”</w:t>
      </w:r>
      <w:r>
        <w:rPr>
          <w:rFonts w:ascii="Garamond" w:hAnsi="Garamond"/>
          <w:sz w:val="22"/>
          <w:szCs w:val="22"/>
        </w:rPr>
        <w:t>(Al-i İmran suresi, 120. ayet)</w:t>
      </w:r>
    </w:p>
  </w:footnote>
  <w:footnote w:id="29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Mecme’ul-Beyan tefsiri, ilgili ayet. </w:t>
      </w:r>
    </w:p>
  </w:footnote>
  <w:footnote w:id="29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168- 170. ayet</w:t>
      </w:r>
    </w:p>
  </w:footnote>
  <w:footnote w:id="29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Allah yolunda şahadet; savaş meydanlarında öldürülmek, terör, düşmanların suikasti; her mekan ve zamanda mal, namus ve canını savunma yolunda öldürülenleri de ka</w:t>
      </w:r>
      <w:r>
        <w:rPr>
          <w:rFonts w:ascii="Garamond" w:hAnsi="Garamond"/>
          <w:sz w:val="22"/>
          <w:szCs w:val="22"/>
        </w:rPr>
        <w:t>p</w:t>
      </w:r>
      <w:r>
        <w:rPr>
          <w:rFonts w:ascii="Garamond" w:hAnsi="Garamond"/>
          <w:sz w:val="22"/>
          <w:szCs w:val="22"/>
        </w:rPr>
        <w:t xml:space="preserve">samaktadır.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Şehidler berzah aleminde diri ve mutludurlar. Kendilerine sonradan katılacak olan müminleri yaşamlarıyla ilg</w:t>
      </w:r>
      <w:r>
        <w:rPr>
          <w:rFonts w:ascii="Garamond" w:hAnsi="Garamond"/>
          <w:sz w:val="22"/>
          <w:szCs w:val="22"/>
        </w:rPr>
        <w:t>i</w:t>
      </w:r>
      <w:r>
        <w:rPr>
          <w:rFonts w:ascii="Garamond" w:hAnsi="Garamond"/>
          <w:sz w:val="22"/>
          <w:szCs w:val="22"/>
        </w:rPr>
        <w:t xml:space="preserve">li müjdelerler.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Rivayette de yer aldığı üzere (Kafi c. 3, s. 235 Kitab’ul-Cenaiz) berzah aleminde Allah’ın velileri lezzet ve huzur içinde, düşmanları ise azap ve dert içindedir. Sıradan insanlar ise kıyamet kopana kadar bir sessizlik içind</w:t>
      </w:r>
      <w:r>
        <w:rPr>
          <w:rFonts w:ascii="Garamond" w:hAnsi="Garamond"/>
          <w:sz w:val="22"/>
          <w:szCs w:val="22"/>
        </w:rPr>
        <w:t>e</w:t>
      </w:r>
      <w:r>
        <w:rPr>
          <w:rFonts w:ascii="Garamond" w:hAnsi="Garamond"/>
          <w:sz w:val="22"/>
          <w:szCs w:val="22"/>
        </w:rPr>
        <w:t xml:space="preserve">dir. </w:t>
      </w:r>
    </w:p>
  </w:footnote>
  <w:footnote w:id="29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İlahi imtihanları kazanmanın başlıca yolları şunlardır: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a: Sabır ve direniş,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b: Sorunların geçici olduğuna teve</w:t>
      </w:r>
      <w:r>
        <w:rPr>
          <w:rFonts w:ascii="Garamond" w:hAnsi="Garamond"/>
          <w:sz w:val="22"/>
          <w:szCs w:val="22"/>
        </w:rPr>
        <w:t>c</w:t>
      </w:r>
      <w:r>
        <w:rPr>
          <w:rFonts w:ascii="Garamond" w:hAnsi="Garamond"/>
          <w:sz w:val="22"/>
          <w:szCs w:val="22"/>
        </w:rPr>
        <w:t xml:space="preserve">cüh etmek,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c: Geçmiş insanların onca sorunları nasıl geride bıraktıklarını dikkate almak,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d: Bütün sorunlarımızı Allah’ın gördüğünü bilmek. . . Allah bütün bunları görmekte ve her şeyi muhasebe etmektedir. Hz. Hüseyin Aşura günü oğlu kucağında oklanıp şehit edilince şöyle buyurdu: </w:t>
      </w:r>
      <w:r>
        <w:rPr>
          <w:rFonts w:ascii="Garamond" w:hAnsi="Garamond"/>
          <w:i/>
          <w:iCs/>
          <w:sz w:val="22"/>
          <w:szCs w:val="22"/>
        </w:rPr>
        <w:t>“Bu acı olayı Allah gördüğü için bana kolay gelmekt</w:t>
      </w:r>
      <w:r>
        <w:rPr>
          <w:rFonts w:ascii="Garamond" w:hAnsi="Garamond"/>
          <w:i/>
          <w:iCs/>
          <w:sz w:val="22"/>
          <w:szCs w:val="22"/>
        </w:rPr>
        <w:t>e</w:t>
      </w:r>
      <w:r>
        <w:rPr>
          <w:rFonts w:ascii="Garamond" w:hAnsi="Garamond"/>
          <w:i/>
          <w:iCs/>
          <w:sz w:val="22"/>
          <w:szCs w:val="22"/>
        </w:rPr>
        <w:t>dir. ”</w:t>
      </w:r>
      <w:r>
        <w:rPr>
          <w:rFonts w:ascii="Garamond" w:hAnsi="Garamond"/>
          <w:sz w:val="22"/>
          <w:szCs w:val="22"/>
        </w:rPr>
        <w:t xml:space="preserve"> </w:t>
      </w:r>
    </w:p>
  </w:footnote>
  <w:footnote w:id="29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 Belağa 143. hutbe</w:t>
      </w:r>
    </w:p>
  </w:footnote>
  <w:footnote w:id="29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Her konuda sabrımız birer kemaldir: Savaşta sabır cesaret; günahta sabır, takva; dünyada sabır züht; şehvette sabır iffet; ibadette sabır it</w:t>
      </w:r>
      <w:r>
        <w:rPr>
          <w:rFonts w:ascii="Garamond" w:hAnsi="Garamond"/>
          <w:sz w:val="22"/>
          <w:szCs w:val="22"/>
        </w:rPr>
        <w:t>a</w:t>
      </w:r>
      <w:r>
        <w:rPr>
          <w:rFonts w:ascii="Garamond" w:hAnsi="Garamond"/>
          <w:sz w:val="22"/>
          <w:szCs w:val="22"/>
        </w:rPr>
        <w:t xml:space="preserve">at; şüpheli şeylerde sabır ise ver’a ve zühttür. </w:t>
      </w:r>
    </w:p>
  </w:footnote>
  <w:footnote w:id="30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O’ndan olan bütün musibetler gerçek malik olan Allah’ın mülkünde tasarrufudur. İnsan Allah’ın hikmet ve merhamet sahibi o</w:t>
      </w:r>
      <w:r>
        <w:rPr>
          <w:rFonts w:ascii="Garamond" w:hAnsi="Garamond"/>
          <w:sz w:val="22"/>
          <w:szCs w:val="22"/>
        </w:rPr>
        <w:t>l</w:t>
      </w:r>
      <w:r>
        <w:rPr>
          <w:rFonts w:ascii="Garamond" w:hAnsi="Garamond"/>
          <w:sz w:val="22"/>
          <w:szCs w:val="22"/>
        </w:rPr>
        <w:t>duğunu, kendisinin daha önce bir hiç olduğunu ve daha sonra da bir hiç olacağını bilecek olursa, Allah’ın emri altında olması gerektiğini kabul eder. O beni cansızken bitkiye, bitkiden hayvana, ve hayvandan insana doğru sevketmiş ve şimdi de bu olaylar benim gelişmemi yücelmemi sağlama</w:t>
      </w:r>
      <w:r>
        <w:rPr>
          <w:rFonts w:ascii="Garamond" w:hAnsi="Garamond"/>
          <w:sz w:val="22"/>
          <w:szCs w:val="22"/>
        </w:rPr>
        <w:t>k</w:t>
      </w:r>
      <w:r>
        <w:rPr>
          <w:rFonts w:ascii="Garamond" w:hAnsi="Garamond"/>
          <w:sz w:val="22"/>
          <w:szCs w:val="22"/>
        </w:rPr>
        <w:t>tadır. Tıpkı bir buğdayı ezip önce un, sonra da ekmek haline getirerek kemale eriştird</w:t>
      </w:r>
      <w:r>
        <w:rPr>
          <w:rFonts w:ascii="Garamond" w:hAnsi="Garamond"/>
          <w:sz w:val="22"/>
          <w:szCs w:val="22"/>
        </w:rPr>
        <w:t>i</w:t>
      </w:r>
      <w:r>
        <w:rPr>
          <w:rFonts w:ascii="Garamond" w:hAnsi="Garamond"/>
          <w:sz w:val="22"/>
          <w:szCs w:val="22"/>
        </w:rPr>
        <w:t xml:space="preserve">ğimiz gibi. </w:t>
      </w:r>
    </w:p>
  </w:footnote>
  <w:footnote w:id="30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Hz. Hüseyin’in Aşura ziyaretinin son cümlesi. </w:t>
      </w:r>
    </w:p>
  </w:footnote>
  <w:footnote w:id="30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Salat, nimet ve rahmete erişmektir. Sela ise kahır ve gazaba uğramaktır. </w:t>
      </w:r>
      <w:r>
        <w:rPr>
          <w:rFonts w:ascii="Garamond" w:hAnsi="Garamond"/>
          <w:b/>
          <w:sz w:val="22"/>
          <w:szCs w:val="22"/>
        </w:rPr>
        <w:t xml:space="preserve">“Kızgın ateşe atırlırlar” </w:t>
      </w:r>
    </w:p>
  </w:footnote>
  <w:footnote w:id="30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Tevbe suresi, 103. ayet</w:t>
      </w:r>
    </w:p>
  </w:footnote>
  <w:footnote w:id="30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156. ayet</w:t>
      </w:r>
    </w:p>
  </w:footnote>
  <w:footnote w:id="30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Sefa ve Merve Mescid’ul-Haram’ın kenarında karşılıklı iki dağın adıdır. Birbirine uzaklıkları yaklaşık 428 metr</w:t>
      </w:r>
      <w:r>
        <w:rPr>
          <w:rFonts w:ascii="Garamond" w:hAnsi="Garamond"/>
          <w:sz w:val="22"/>
          <w:szCs w:val="22"/>
        </w:rPr>
        <w:t>e</w:t>
      </w:r>
      <w:r>
        <w:rPr>
          <w:rFonts w:ascii="Garamond" w:hAnsi="Garamond"/>
          <w:sz w:val="22"/>
          <w:szCs w:val="22"/>
        </w:rPr>
        <w:t xml:space="preserve">dir. Hacılar bu mesafeyi yedi defa katetmek zorundadır. Hacılar bu yürüyüş esnasında Hz. İbrahim’in fedakar eşi Hacer’i anmaktadırlar. Hacer oğlu İsmail’e su bulmak için yedi defa büyük bir üzüntü ve kaygıyla hiçbir dostu ve kimsesi olmadan bu yolu kat etmiştir. İmam Sadık (a.s) şöyle buyurmuştur: </w:t>
      </w:r>
      <w:r>
        <w:rPr>
          <w:rFonts w:ascii="Garamond" w:hAnsi="Garamond"/>
          <w:i/>
          <w:iCs/>
          <w:sz w:val="22"/>
          <w:szCs w:val="22"/>
        </w:rPr>
        <w:t>“Yer yüzünde bu iki dağın arasından (ki bu gün üstü kapalı bir geçit haline getirilmiştir. ) daha iyi bir yer yoktur. ”</w:t>
      </w:r>
      <w:r>
        <w:rPr>
          <w:rFonts w:ascii="Garamond" w:hAnsi="Garamond"/>
          <w:sz w:val="22"/>
          <w:szCs w:val="22"/>
        </w:rPr>
        <w:t xml:space="preserve"> Zira tüm mütekebbirler orada başı açık, yalın ayak, kefen giymiş ve hiçbir farklılığa sebep olmadan heyecan ve ızdırapla bu mesafeyi kat etmeli, bazen koşmalı, bazen de yürümelidir. Ayrıca burada Mekke kafirlerini te</w:t>
      </w:r>
      <w:r>
        <w:rPr>
          <w:rFonts w:ascii="Garamond" w:hAnsi="Garamond"/>
          <w:sz w:val="22"/>
          <w:szCs w:val="22"/>
        </w:rPr>
        <w:t>v</w:t>
      </w:r>
      <w:r>
        <w:rPr>
          <w:rFonts w:ascii="Garamond" w:hAnsi="Garamond"/>
          <w:sz w:val="22"/>
          <w:szCs w:val="22"/>
        </w:rPr>
        <w:t>hide davet eden ve dinlenilmeyen İslam Peygamberinin davet hatıralar</w:t>
      </w:r>
      <w:r>
        <w:rPr>
          <w:rFonts w:ascii="Garamond" w:hAnsi="Garamond"/>
          <w:sz w:val="22"/>
          <w:szCs w:val="22"/>
        </w:rPr>
        <w:t>ı</w:t>
      </w:r>
      <w:r>
        <w:rPr>
          <w:rFonts w:ascii="Garamond" w:hAnsi="Garamond"/>
          <w:sz w:val="22"/>
          <w:szCs w:val="22"/>
        </w:rPr>
        <w:t xml:space="preserve">nın izleri de vardır. </w:t>
      </w:r>
    </w:p>
  </w:footnote>
  <w:footnote w:id="30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Hakkı gizleme hususunda bir kaç nükte: </w:t>
      </w:r>
    </w:p>
    <w:p w:rsidR="00D92D79" w:rsidRDefault="00D92D79">
      <w:pPr>
        <w:pStyle w:val="FootnoteText"/>
        <w:spacing w:line="300" w:lineRule="atLeast"/>
        <w:jc w:val="both"/>
        <w:rPr>
          <w:rFonts w:ascii="Garamond" w:hAnsi="Garamond"/>
          <w:i/>
          <w:iCs/>
          <w:sz w:val="22"/>
          <w:szCs w:val="22"/>
        </w:rPr>
      </w:pPr>
      <w:r>
        <w:rPr>
          <w:rFonts w:ascii="Garamond" w:hAnsi="Garamond"/>
          <w:sz w:val="22"/>
          <w:szCs w:val="22"/>
        </w:rPr>
        <w:t xml:space="preserve">a- Rivayetlerde şöyle yer almışdır: </w:t>
      </w:r>
      <w:r>
        <w:rPr>
          <w:rFonts w:ascii="Garamond" w:hAnsi="Garamond"/>
          <w:i/>
          <w:iCs/>
          <w:sz w:val="22"/>
          <w:szCs w:val="22"/>
        </w:rPr>
        <w:t>“Kıyamette hakkı gizleyenlerin ağzına gem vurulur.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b-Hakkı gizleyenler bunu çeşitli şekillerde yapmış olabilirler: Bazen sessiz kalarak, bazen hakkı izhar etmey</w:t>
      </w:r>
      <w:r>
        <w:rPr>
          <w:rFonts w:ascii="Garamond" w:hAnsi="Garamond"/>
          <w:sz w:val="22"/>
          <w:szCs w:val="22"/>
        </w:rPr>
        <w:t>e</w:t>
      </w:r>
      <w:r>
        <w:rPr>
          <w:rFonts w:ascii="Garamond" w:hAnsi="Garamond"/>
          <w:sz w:val="22"/>
          <w:szCs w:val="22"/>
        </w:rPr>
        <w:t xml:space="preserve">rek, bazen tevil ederek, bazen halkı boş şeylerle meşgul edip onları gerçek sorunlarından gaflete düşürerek. . . . </w:t>
      </w:r>
    </w:p>
    <w:p w:rsidR="00D92D79" w:rsidRDefault="00D92D79">
      <w:pPr>
        <w:pStyle w:val="FootnoteText"/>
        <w:spacing w:line="300" w:lineRule="atLeast"/>
        <w:jc w:val="both"/>
        <w:rPr>
          <w:rFonts w:ascii="Garamond" w:hAnsi="Garamond"/>
          <w:sz w:val="22"/>
          <w:szCs w:val="22"/>
        </w:rPr>
      </w:pPr>
      <w:r>
        <w:rPr>
          <w:rFonts w:ascii="Garamond" w:hAnsi="Garamond"/>
          <w:sz w:val="22"/>
          <w:szCs w:val="22"/>
        </w:rPr>
        <w:t xml:space="preserve">c-Hakkı gizlemek daha çok alimler tarafından gerçekleşmektedir. Halbuki Allah-u Teala Al-i imran suresi 187. ayette şöyle buyurmaktadır: </w:t>
      </w:r>
      <w:r>
        <w:rPr>
          <w:rFonts w:ascii="Garamond" w:hAnsi="Garamond"/>
          <w:b/>
          <w:sz w:val="22"/>
          <w:szCs w:val="22"/>
        </w:rPr>
        <w:t>“Allah, Kitab verilenlerden, onu insanlara açıklayacaksınız ve gizl</w:t>
      </w:r>
      <w:r>
        <w:rPr>
          <w:rFonts w:ascii="Garamond" w:hAnsi="Garamond"/>
          <w:b/>
          <w:sz w:val="22"/>
          <w:szCs w:val="22"/>
        </w:rPr>
        <w:t>e</w:t>
      </w:r>
      <w:r>
        <w:rPr>
          <w:rFonts w:ascii="Garamond" w:hAnsi="Garamond"/>
          <w:b/>
          <w:sz w:val="22"/>
          <w:szCs w:val="22"/>
        </w:rPr>
        <w:t>meyeceksiniz, diye ahid almıştı”</w:t>
      </w:r>
      <w:r>
        <w:rPr>
          <w:rFonts w:ascii="Garamond" w:hAnsi="Garamond"/>
          <w:sz w:val="22"/>
          <w:szCs w:val="22"/>
        </w:rPr>
        <w:t xml:space="preserve"> </w:t>
      </w:r>
    </w:p>
  </w:footnote>
  <w:footnote w:id="30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Diğer birçok günahlarda olduğu gibi hakkı gizleme günahı hususunda da tövbe kapısı açıktır. Ama gerçek tövbe kalbi pişmanlık, amellerini ıslah ve gizlediği geçekleri açıklamayladır. Tövbe bazen amelle gerçekleşir. Namazını kılmayan ve şimdi tövbe eden kimse gibi. Bazen de mal ödemekle olur. Tıpkı halkın malını zayi eden ve şimdi pişman olan kimse gibi. Ama hakkı gizlemenin tövbesi gerçekleri açıklamayladır. Zira hakkı gizleyerek nesillerin düşünce ve ilim dünyasına ihanet eden kimse sadece o gerçekleri beyan ederek bunu tel</w:t>
      </w:r>
      <w:r>
        <w:rPr>
          <w:rFonts w:ascii="Garamond" w:hAnsi="Garamond"/>
          <w:sz w:val="22"/>
          <w:szCs w:val="22"/>
        </w:rPr>
        <w:t>a</w:t>
      </w:r>
      <w:r>
        <w:rPr>
          <w:rFonts w:ascii="Garamond" w:hAnsi="Garamond"/>
          <w:sz w:val="22"/>
          <w:szCs w:val="22"/>
        </w:rPr>
        <w:t xml:space="preserve">fi edebilir. </w:t>
      </w:r>
    </w:p>
  </w:footnote>
  <w:footnote w:id="30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Yunus suresi, 91. ayet</w:t>
      </w:r>
    </w:p>
  </w:footnote>
  <w:footnote w:id="30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132. ayet</w:t>
      </w:r>
    </w:p>
  </w:footnote>
  <w:footnote w:id="31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Nebe suresi, 12. ayet</w:t>
      </w:r>
    </w:p>
  </w:footnote>
  <w:footnote w:id="31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Mülk suresi, 3. ayet</w:t>
      </w:r>
    </w:p>
  </w:footnote>
  <w:footnote w:id="31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Fusilet suresi, 12. ayet</w:t>
      </w:r>
    </w:p>
  </w:footnote>
  <w:footnote w:id="31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Ra’d suresi, 2. ayet</w:t>
      </w:r>
    </w:p>
  </w:footnote>
  <w:footnote w:id="31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32. ayet</w:t>
      </w:r>
    </w:p>
  </w:footnote>
  <w:footnote w:id="315">
    <w:p w:rsidR="00D92D79" w:rsidRDefault="00D92D79">
      <w:pPr>
        <w:pStyle w:val="FootnoteText"/>
        <w:spacing w:line="300" w:lineRule="atLeast"/>
        <w:jc w:val="both"/>
        <w:rPr>
          <w:rFonts w:ascii="Garamond" w:hAnsi="Garamond"/>
          <w:i/>
          <w:iCs/>
          <w:sz w:val="22"/>
          <w:szCs w:val="22"/>
        </w:rPr>
      </w:pPr>
      <w:r>
        <w:rPr>
          <w:rStyle w:val="FootnoteReference"/>
          <w:rFonts w:ascii="Garamond" w:hAnsi="Garamond"/>
          <w:sz w:val="22"/>
          <w:szCs w:val="22"/>
        </w:rPr>
        <w:footnoteRef/>
      </w:r>
      <w:r>
        <w:rPr>
          <w:rFonts w:ascii="Garamond" w:hAnsi="Garamond"/>
          <w:sz w:val="22"/>
          <w:szCs w:val="22"/>
        </w:rPr>
        <w:t xml:space="preserve"> “Dun” kelimesi “gayr”(başkası) anlamına gelmektedir. Misal olarak “dunillah” kelimesi “Allah’tan gayrisi” anlamındadır. Ama bazen “huzur” anlamına da gelir. Örn</w:t>
      </w:r>
      <w:r>
        <w:rPr>
          <w:rFonts w:ascii="Garamond" w:hAnsi="Garamond"/>
          <w:sz w:val="22"/>
          <w:szCs w:val="22"/>
        </w:rPr>
        <w:t>e</w:t>
      </w:r>
      <w:r>
        <w:rPr>
          <w:rFonts w:ascii="Garamond" w:hAnsi="Garamond"/>
          <w:sz w:val="22"/>
          <w:szCs w:val="22"/>
        </w:rPr>
        <w:t xml:space="preserve">ğin ziyaretname de şöyle okuyoruz: </w:t>
      </w:r>
      <w:r>
        <w:rPr>
          <w:rFonts w:ascii="Garamond" w:hAnsi="Garamond"/>
          <w:i/>
          <w:iCs/>
          <w:sz w:val="22"/>
          <w:szCs w:val="22"/>
        </w:rPr>
        <w:t>“İmam Hüseyin’in huz</w:t>
      </w:r>
      <w:r>
        <w:rPr>
          <w:rFonts w:ascii="Garamond" w:hAnsi="Garamond"/>
          <w:i/>
          <w:iCs/>
          <w:sz w:val="22"/>
          <w:szCs w:val="22"/>
        </w:rPr>
        <w:t>u</w:t>
      </w:r>
      <w:r>
        <w:rPr>
          <w:rFonts w:ascii="Garamond" w:hAnsi="Garamond"/>
          <w:i/>
          <w:iCs/>
          <w:sz w:val="22"/>
          <w:szCs w:val="22"/>
        </w:rPr>
        <w:t>runda kanlarını feda edenler. ”</w:t>
      </w:r>
    </w:p>
  </w:footnote>
  <w:footnote w:id="31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Rivayetlerde de yer aldığı üzere kıyamette çeşitli duraklar ve sahneler vardır. Bazılarında ağızlara sükut mührü vurulur. Sadece hasretli bakışlarla birbirine bakar ve ağlarlar. Bazı yerlerde birbirlerinden yardım isterler. Bazı yerlerde feryat eder, birbirlerine beddua ederler. Bu ayette de belirtildiği gibi mabutlar, maşuklar ve tağutlar kendi dostl</w:t>
      </w:r>
      <w:r>
        <w:rPr>
          <w:rFonts w:ascii="Garamond" w:hAnsi="Garamond"/>
          <w:sz w:val="22"/>
          <w:szCs w:val="22"/>
        </w:rPr>
        <w:t>a</w:t>
      </w:r>
      <w:r>
        <w:rPr>
          <w:rFonts w:ascii="Garamond" w:hAnsi="Garamond"/>
          <w:sz w:val="22"/>
          <w:szCs w:val="22"/>
        </w:rPr>
        <w:t>rından uzak kaçtığı gibi, dostları da onlara yaptığı yardımlardan duyduğu aşklardan, şiddetli bir şekilde pişman olurlar. Ama artık iş işten geçmiştir. Yüreklerinde sadece bir hasret vardır. Dilleriyle şöyle derler: “Eğer bir daha geri dönersek onlara uymayacağız. Bugünde vefasız davranan ve bizden uzaklaşan kimseleri biz de dünyaya dönersek onlardan uzak dururuz. ” Onlar hasret içinde yanarlar, ama hasretin burda hiçbir faydası olmaz. Onlar asla cehennem ateşinden çıkama</w:t>
      </w:r>
      <w:r>
        <w:rPr>
          <w:rFonts w:ascii="Garamond" w:hAnsi="Garamond"/>
          <w:sz w:val="22"/>
          <w:szCs w:val="22"/>
        </w:rPr>
        <w:t>z</w:t>
      </w:r>
      <w:r>
        <w:rPr>
          <w:rFonts w:ascii="Garamond" w:hAnsi="Garamond"/>
          <w:sz w:val="22"/>
          <w:szCs w:val="22"/>
        </w:rPr>
        <w:t xml:space="preserve">lar. </w:t>
      </w:r>
    </w:p>
  </w:footnote>
  <w:footnote w:id="31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Sa’d suresi, 83. ayet</w:t>
      </w:r>
    </w:p>
  </w:footnote>
  <w:footnote w:id="31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60. ayet</w:t>
      </w:r>
    </w:p>
  </w:footnote>
  <w:footnote w:id="319">
    <w:p w:rsidR="00D92D79" w:rsidRDefault="00D92D79">
      <w:pPr>
        <w:pStyle w:val="FootnoteText"/>
        <w:spacing w:line="300" w:lineRule="atLeast"/>
        <w:jc w:val="both"/>
        <w:rPr>
          <w:rFonts w:ascii="Garamond" w:hAnsi="Garamond"/>
          <w:i/>
          <w:iCs/>
          <w:sz w:val="22"/>
          <w:szCs w:val="22"/>
        </w:rPr>
      </w:pPr>
      <w:r>
        <w:rPr>
          <w:rStyle w:val="FootnoteReference"/>
          <w:rFonts w:ascii="Garamond" w:hAnsi="Garamond"/>
          <w:sz w:val="22"/>
          <w:szCs w:val="22"/>
        </w:rPr>
        <w:footnoteRef/>
      </w:r>
      <w:r>
        <w:rPr>
          <w:rFonts w:ascii="Garamond" w:hAnsi="Garamond"/>
          <w:sz w:val="22"/>
          <w:szCs w:val="22"/>
        </w:rPr>
        <w:t xml:space="preserve"> Burhan Tefsirinde şöyle nakledilmiştir: “Tarık adında birisi eşinden ayrılıp ruhban olmaya karar vermişti. Bunun üzerine İmam Sadık (a.s) ona şöyle buyurdu: “</w:t>
      </w:r>
      <w:r>
        <w:rPr>
          <w:rFonts w:ascii="Garamond" w:hAnsi="Garamond"/>
          <w:i/>
          <w:iCs/>
          <w:sz w:val="22"/>
          <w:szCs w:val="22"/>
        </w:rPr>
        <w:t>Bu şe</w:t>
      </w:r>
      <w:r>
        <w:rPr>
          <w:rFonts w:ascii="Garamond" w:hAnsi="Garamond"/>
          <w:i/>
          <w:iCs/>
          <w:sz w:val="22"/>
          <w:szCs w:val="22"/>
        </w:rPr>
        <w:t>y</w:t>
      </w:r>
      <w:r>
        <w:rPr>
          <w:rFonts w:ascii="Garamond" w:hAnsi="Garamond"/>
          <w:i/>
          <w:iCs/>
          <w:sz w:val="22"/>
          <w:szCs w:val="22"/>
        </w:rPr>
        <w:t>tanın adımlarındandır. ”</w:t>
      </w:r>
    </w:p>
  </w:footnote>
  <w:footnote w:id="32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Nahl suresi, 100. ayet</w:t>
      </w:r>
    </w:p>
  </w:footnote>
  <w:footnote w:id="32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Hicr suresi, 42. ayet</w:t>
      </w:r>
    </w:p>
  </w:footnote>
  <w:footnote w:id="32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Akıl, nimet sahibine şükredilmesini emretmektedir. Allah’a şükretmek de nimetlerin artmasına ve devamına neden olmaktadır. Allah’a şükür gerçek iman ve ihlasın gö</w:t>
      </w:r>
      <w:r>
        <w:rPr>
          <w:rFonts w:ascii="Garamond" w:hAnsi="Garamond"/>
          <w:sz w:val="22"/>
          <w:szCs w:val="22"/>
        </w:rPr>
        <w:t>s</w:t>
      </w:r>
      <w:r>
        <w:rPr>
          <w:rFonts w:ascii="Garamond" w:hAnsi="Garamond"/>
          <w:sz w:val="22"/>
          <w:szCs w:val="22"/>
        </w:rPr>
        <w:t xml:space="preserve">tergesidir. </w:t>
      </w:r>
    </w:p>
    <w:p w:rsidR="00D92D79" w:rsidRDefault="00D92D79">
      <w:pPr>
        <w:pStyle w:val="FootnoteText"/>
        <w:spacing w:line="300" w:lineRule="atLeast"/>
        <w:jc w:val="both"/>
        <w:rPr>
          <w:rFonts w:ascii="Garamond" w:hAnsi="Garamond"/>
          <w:i/>
          <w:iCs/>
          <w:sz w:val="22"/>
          <w:szCs w:val="22"/>
        </w:rPr>
      </w:pPr>
      <w:r>
        <w:rPr>
          <w:rFonts w:ascii="Garamond" w:hAnsi="Garamond"/>
          <w:sz w:val="22"/>
          <w:szCs w:val="22"/>
        </w:rPr>
        <w:t xml:space="preserve">İmam Hadi (a.s) şöyle buyurmuştur: </w:t>
      </w:r>
      <w:r>
        <w:rPr>
          <w:rFonts w:ascii="Garamond" w:hAnsi="Garamond"/>
          <w:i/>
          <w:iCs/>
          <w:sz w:val="22"/>
          <w:szCs w:val="22"/>
        </w:rPr>
        <w:t>“Allah helal nimetleri ve işleri kendine haram kılan kimseye gazap etmi</w:t>
      </w:r>
      <w:r>
        <w:rPr>
          <w:rFonts w:ascii="Garamond" w:hAnsi="Garamond"/>
          <w:i/>
          <w:iCs/>
          <w:sz w:val="22"/>
          <w:szCs w:val="22"/>
        </w:rPr>
        <w:t>ş</w:t>
      </w:r>
      <w:r>
        <w:rPr>
          <w:rFonts w:ascii="Garamond" w:hAnsi="Garamond"/>
          <w:i/>
          <w:iCs/>
          <w:sz w:val="22"/>
          <w:szCs w:val="22"/>
        </w:rPr>
        <w:t>tir. ”</w:t>
      </w:r>
    </w:p>
    <w:p w:rsidR="00D92D79" w:rsidRDefault="00D92D79">
      <w:pPr>
        <w:pStyle w:val="FootnoteText"/>
        <w:spacing w:line="300" w:lineRule="atLeast"/>
        <w:jc w:val="both"/>
        <w:rPr>
          <w:rFonts w:ascii="Garamond" w:hAnsi="Garamond"/>
          <w:sz w:val="22"/>
          <w:szCs w:val="22"/>
        </w:rPr>
      </w:pPr>
    </w:p>
  </w:footnote>
  <w:footnote w:id="32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168. ayet</w:t>
      </w:r>
    </w:p>
  </w:footnote>
  <w:footnote w:id="32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c. 16 s. 310. ayet</w:t>
      </w:r>
    </w:p>
  </w:footnote>
  <w:footnote w:id="32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Zımnen bilmemiz gerekir ki eğer birinin canı tehlikedeyse veya bir fesat ve tehlike söz konusuysa gerçekleri örtmenin sakıncası yoktur. Örneğin kendinin ve diğerlerinin günahlarını kötülüğün yaygınlaşmaması için saklam</w:t>
      </w:r>
      <w:r>
        <w:rPr>
          <w:rFonts w:ascii="Garamond" w:hAnsi="Garamond"/>
          <w:sz w:val="22"/>
          <w:szCs w:val="22"/>
        </w:rPr>
        <w:t>a</w:t>
      </w:r>
      <w:r>
        <w:rPr>
          <w:rFonts w:ascii="Garamond" w:hAnsi="Garamond"/>
          <w:sz w:val="22"/>
          <w:szCs w:val="22"/>
        </w:rPr>
        <w:t xml:space="preserve">sı gibi </w:t>
      </w:r>
    </w:p>
  </w:footnote>
  <w:footnote w:id="32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Tıpkı: “Kur’an’ın en kapsamlı ve küçük suresi Asr suresidir. ” deni</w:t>
      </w:r>
      <w:r>
        <w:rPr>
          <w:rFonts w:ascii="Garamond" w:hAnsi="Garamond"/>
          <w:sz w:val="22"/>
          <w:szCs w:val="22"/>
        </w:rPr>
        <w:t>l</w:t>
      </w:r>
      <w:r>
        <w:rPr>
          <w:rFonts w:ascii="Garamond" w:hAnsi="Garamond"/>
          <w:sz w:val="22"/>
          <w:szCs w:val="22"/>
        </w:rPr>
        <w:t xml:space="preserve">diği gibi. Bu ayette de bütün ahlaki ameli ve itikadi ilkeler beyan </w:t>
      </w:r>
      <w:r>
        <w:rPr>
          <w:rFonts w:ascii="Garamond" w:hAnsi="Garamond"/>
          <w:sz w:val="22"/>
          <w:szCs w:val="22"/>
        </w:rPr>
        <w:t>e</w:t>
      </w:r>
      <w:r>
        <w:rPr>
          <w:rFonts w:ascii="Garamond" w:hAnsi="Garamond"/>
          <w:sz w:val="22"/>
          <w:szCs w:val="22"/>
        </w:rPr>
        <w:t xml:space="preserve">dilmiştir. </w:t>
      </w:r>
    </w:p>
  </w:footnote>
  <w:footnote w:id="32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Kurtubi ve Ruh’ul-Meani. </w:t>
      </w:r>
    </w:p>
  </w:footnote>
  <w:footnote w:id="32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Usul-i Kafi c. 2, s. 665</w:t>
      </w:r>
    </w:p>
  </w:footnote>
  <w:footnote w:id="32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Kısas “kasse” kökünden olup takip etmek anlamındadır. Sürekli ve devamlı olan hikayelere de “kıssa” denmektedir. Bu yüzden birinci katlin ardından gerçekleşen ikinci katle de kısas denmiştir. </w:t>
      </w:r>
    </w:p>
  </w:footnote>
  <w:footnote w:id="33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Elbette bazı hususlarda kısas caiz değildir. Örneğin eğer bir baba e</w:t>
      </w:r>
      <w:r>
        <w:rPr>
          <w:rFonts w:ascii="Garamond" w:hAnsi="Garamond"/>
          <w:sz w:val="22"/>
          <w:szCs w:val="22"/>
        </w:rPr>
        <w:t>v</w:t>
      </w:r>
      <w:r>
        <w:rPr>
          <w:rFonts w:ascii="Garamond" w:hAnsi="Garamond"/>
          <w:sz w:val="22"/>
          <w:szCs w:val="22"/>
        </w:rPr>
        <w:t>ladını öldürürse, babanın makamına saygınlık açısından o katil baba kısas edilmez. Fıkıh kitaplarında hikmet esasınca bunun bir çok örnekleri de beyan edilmi</w:t>
      </w:r>
      <w:r>
        <w:rPr>
          <w:rFonts w:ascii="Garamond" w:hAnsi="Garamond"/>
          <w:sz w:val="22"/>
          <w:szCs w:val="22"/>
        </w:rPr>
        <w:t>ş</w:t>
      </w:r>
      <w:r>
        <w:rPr>
          <w:rFonts w:ascii="Garamond" w:hAnsi="Garamond"/>
          <w:sz w:val="22"/>
          <w:szCs w:val="22"/>
        </w:rPr>
        <w:t xml:space="preserve">tir. </w:t>
      </w:r>
    </w:p>
  </w:footnote>
  <w:footnote w:id="33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c. 13 s. 352</w:t>
      </w:r>
    </w:p>
  </w:footnote>
  <w:footnote w:id="33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c. 13 s. 352</w:t>
      </w:r>
    </w:p>
  </w:footnote>
  <w:footnote w:id="33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Vesiye maddesi. </w:t>
      </w:r>
    </w:p>
  </w:footnote>
  <w:footnote w:id="33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Nehc’ul-Fesaha 626. cümle</w:t>
      </w:r>
    </w:p>
  </w:footnote>
  <w:footnote w:id="33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Etyab’ul-Beyan’dan naklen</w:t>
      </w:r>
    </w:p>
  </w:footnote>
  <w:footnote w:id="33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Nur’is-Sakalayn c. 1 s. 159</w:t>
      </w:r>
    </w:p>
  </w:footnote>
  <w:footnote w:id="33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Mecme’ul- Beyan tefsirinin sahibi “Cenef” kelimesini “bilmeden düşülen sapkınlık”, “ism” kelimesini ise bilerek yapılan günah anlamına almıştır. </w:t>
      </w:r>
    </w:p>
  </w:footnote>
  <w:footnote w:id="33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Takva günahtan sakınma manasınadır. Günahların çoğu gazap ve şehvetten kaynaklanmaktadır. Oruç da bu iki gücü kontrol altına aldığı için fesadı önlemekte ve takvayı artırmaktadır. (Kafi, c. 2, s. 18)</w:t>
      </w:r>
    </w:p>
  </w:footnote>
  <w:footnote w:id="33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Meraği c. 2, s. 69</w:t>
      </w:r>
    </w:p>
  </w:footnote>
  <w:footnote w:id="34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 g. e</w:t>
      </w:r>
    </w:p>
  </w:footnote>
  <w:footnote w:id="34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Kafi c. 2, s. 100</w:t>
      </w:r>
    </w:p>
  </w:footnote>
  <w:footnote w:id="34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Nur’is-Sakaleyn c. 1, s. 136</w:t>
      </w:r>
    </w:p>
  </w:footnote>
  <w:footnote w:id="34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Bihar’ul Envar c. 69, s. 380</w:t>
      </w:r>
    </w:p>
  </w:footnote>
  <w:footnote w:id="34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Menar ilgili ayetin tefsirinde</w:t>
      </w:r>
    </w:p>
  </w:footnote>
  <w:footnote w:id="34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 Ruh’il-Beyan ilgili ayetin tefsirinde</w:t>
      </w:r>
    </w:p>
  </w:footnote>
  <w:footnote w:id="34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İf’al babının manalarından biri de selb suresi, olumsuzluktur. Örn</w:t>
      </w:r>
      <w:r>
        <w:rPr>
          <w:rFonts w:ascii="Garamond" w:hAnsi="Garamond"/>
          <w:sz w:val="22"/>
          <w:szCs w:val="22"/>
        </w:rPr>
        <w:t>e</w:t>
      </w:r>
      <w:r>
        <w:rPr>
          <w:rFonts w:ascii="Garamond" w:hAnsi="Garamond"/>
          <w:sz w:val="22"/>
          <w:szCs w:val="22"/>
        </w:rPr>
        <w:t>ğin “ecime” kelimesi dilsizlik anlamındadır. Bu kelime if’al babına nakledilince “i’cam” yani dilsizliği gidermek anlamını vermektedir. Bu ayette de “yutikunehum” kelimesi takati selb olanlar, dayanamaya</w:t>
      </w:r>
      <w:r>
        <w:rPr>
          <w:rFonts w:ascii="Garamond" w:hAnsi="Garamond"/>
          <w:sz w:val="22"/>
          <w:szCs w:val="22"/>
        </w:rPr>
        <w:t>n</w:t>
      </w:r>
      <w:r>
        <w:rPr>
          <w:rFonts w:ascii="Garamond" w:hAnsi="Garamond"/>
          <w:sz w:val="22"/>
          <w:szCs w:val="22"/>
        </w:rPr>
        <w:t xml:space="preserve">lar anlamını verir. </w:t>
      </w:r>
    </w:p>
  </w:footnote>
  <w:footnote w:id="34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Elbette “ramz” dumanı ve külü olmayan yakmak anlamındadır. X </w:t>
      </w:r>
      <w:r>
        <w:rPr>
          <w:rFonts w:ascii="Garamond" w:hAnsi="Garamond"/>
          <w:sz w:val="22"/>
          <w:szCs w:val="22"/>
        </w:rPr>
        <w:t>ı</w:t>
      </w:r>
      <w:r>
        <w:rPr>
          <w:rFonts w:ascii="Garamond" w:hAnsi="Garamond"/>
          <w:sz w:val="22"/>
          <w:szCs w:val="22"/>
        </w:rPr>
        <w:t xml:space="preserve">şınlarıyla yakmak gibi. </w:t>
      </w:r>
    </w:p>
  </w:footnote>
  <w:footnote w:id="34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Bu kaide fıkıhta “laharaç” (zorluk yoktur) diye meşhurdur. </w:t>
      </w:r>
    </w:p>
  </w:footnote>
  <w:footnote w:id="34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Bihar’ul-Envar c. 96, s. 356</w:t>
      </w:r>
    </w:p>
  </w:footnote>
  <w:footnote w:id="35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Şaban ayının son Cuma günü Peygamber (s.a.a)’in yaptığı hutbeden bir bölüm. </w:t>
      </w:r>
    </w:p>
  </w:footnote>
  <w:footnote w:id="35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Kaf suresi, 16. ayet</w:t>
      </w:r>
    </w:p>
  </w:footnote>
  <w:footnote w:id="35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Gafir suresi, 14. ayet</w:t>
      </w:r>
    </w:p>
  </w:footnote>
  <w:footnote w:id="35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56. ayet</w:t>
      </w:r>
    </w:p>
  </w:footnote>
  <w:footnote w:id="35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Enbiya suresi, 90. ayet</w:t>
      </w:r>
    </w:p>
  </w:footnote>
  <w:footnote w:id="35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55. ayet</w:t>
      </w:r>
    </w:p>
  </w:footnote>
  <w:footnote w:id="35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Meryem suresi, 3. ayet</w:t>
      </w:r>
    </w:p>
  </w:footnote>
  <w:footnote w:id="35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Şura suresi, 26. ayet</w:t>
      </w:r>
    </w:p>
  </w:footnote>
  <w:footnote w:id="358">
    <w:p w:rsidR="00D92D79" w:rsidRDefault="00D92D79">
      <w:pPr>
        <w:pStyle w:val="FootnoteText"/>
        <w:spacing w:line="300" w:lineRule="atLeast"/>
        <w:jc w:val="both"/>
        <w:rPr>
          <w:rFonts w:ascii="Garamond" w:hAnsi="Garamond"/>
          <w:i/>
          <w:iCs/>
          <w:sz w:val="22"/>
          <w:szCs w:val="22"/>
        </w:rPr>
      </w:pPr>
      <w:r>
        <w:rPr>
          <w:rStyle w:val="FootnoteReference"/>
          <w:rFonts w:ascii="Garamond" w:hAnsi="Garamond"/>
          <w:sz w:val="22"/>
          <w:szCs w:val="22"/>
        </w:rPr>
        <w:footnoteRef/>
      </w:r>
      <w:r>
        <w:rPr>
          <w:rFonts w:ascii="Garamond" w:hAnsi="Garamond"/>
          <w:sz w:val="22"/>
          <w:szCs w:val="22"/>
        </w:rPr>
        <w:t xml:space="preserve"> Usul-i Kafi’de yer alan bir rivayette şöyle buyrulmaktadır: “</w:t>
      </w:r>
      <w:r>
        <w:rPr>
          <w:rFonts w:ascii="Garamond" w:hAnsi="Garamond"/>
          <w:i/>
          <w:iCs/>
          <w:sz w:val="22"/>
          <w:szCs w:val="22"/>
        </w:rPr>
        <w:t>Her kim haram lokma yerse, iyliği emredip kötülükten sakındırayı terkederse, gaflet ve itinasızlık üzere dua ederse duası kabul o</w:t>
      </w:r>
      <w:r>
        <w:rPr>
          <w:rFonts w:ascii="Garamond" w:hAnsi="Garamond"/>
          <w:i/>
          <w:iCs/>
          <w:sz w:val="22"/>
          <w:szCs w:val="22"/>
        </w:rPr>
        <w:t>l</w:t>
      </w:r>
      <w:r>
        <w:rPr>
          <w:rFonts w:ascii="Garamond" w:hAnsi="Garamond"/>
          <w:i/>
          <w:iCs/>
          <w:sz w:val="22"/>
          <w:szCs w:val="22"/>
        </w:rPr>
        <w:t>maz. ”</w:t>
      </w:r>
    </w:p>
  </w:footnote>
  <w:footnote w:id="35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Elbette rivayetlerde yer alan özel saatler ve mukaddes mekanlar fazileti ifade etmektedir. Duanın o günler ve mekanlara mahsus olduğunu değil. </w:t>
      </w:r>
    </w:p>
  </w:footnote>
  <w:footnote w:id="36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İtikaf dünya ile ilişkisini kesmek ve mescide sığınmaktır. İnsan bu ibadeti boyunca ruhunu güçlendirmektedir. Nitekim Peygamber-i Ekrem (s.a.a) de karşılaştığı sorunlar ve müşkülatların akabinde bazen mescitte itikafa giriyor ve bu vesileyle ruh ve gönlünü nurlandırıyordu. </w:t>
      </w:r>
    </w:p>
  </w:footnote>
  <w:footnote w:id="36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Bihar’ul-Envar c. 77, s. 54</w:t>
      </w:r>
    </w:p>
  </w:footnote>
  <w:footnote w:id="36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Maide suresi, 42. ayet</w:t>
      </w:r>
    </w:p>
  </w:footnote>
  <w:footnote w:id="36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Bihar’ul-Envar, c. 104, s. 273</w:t>
      </w:r>
    </w:p>
  </w:footnote>
  <w:footnote w:id="36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c. 12, s. 63</w:t>
      </w:r>
    </w:p>
  </w:footnote>
  <w:footnote w:id="36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Nehc’ul-Belağa 131. hutbe. </w:t>
      </w:r>
    </w:p>
  </w:footnote>
  <w:footnote w:id="36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Nehc’ul-Belağa 224. hutbe</w:t>
      </w:r>
    </w:p>
  </w:footnote>
  <w:footnote w:id="36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Nehc’ul-Fesaha 539. hadis</w:t>
      </w:r>
    </w:p>
  </w:footnote>
  <w:footnote w:id="36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Nehc’ul-Fesaha 2693. hadis</w:t>
      </w:r>
    </w:p>
  </w:footnote>
  <w:footnote w:id="36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Ayette beyan edilen zaman hac ve umreye matuftur. Temettu’ umresi Şevval, Zilkade ve Zilhicce ayında yapılmaktadır. Hac ise Zilhicce ayındadır. </w:t>
      </w:r>
    </w:p>
  </w:footnote>
  <w:footnote w:id="37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w:t>
      </w:r>
      <w:r>
        <w:rPr>
          <w:rFonts w:ascii="Garamond" w:hAnsi="Garamond"/>
          <w:sz w:val="22"/>
          <w:szCs w:val="22"/>
          <w:lang w:val="en-US"/>
        </w:rPr>
        <w:t>e</w:t>
      </w:r>
      <w:r>
        <w:rPr>
          <w:rFonts w:ascii="Garamond" w:hAnsi="Garamond"/>
          <w:sz w:val="22"/>
          <w:szCs w:val="22"/>
        </w:rPr>
        <w:t>sail’ul-Şia c. 8, s. 9</w:t>
      </w:r>
    </w:p>
  </w:footnote>
  <w:footnote w:id="37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Allah en büyüktür, Allah en büyüktür, Allah’dan başka ilah yoktur, Allah en büyüktür. Hamd Allah’a mahsustur, bize hidayet ettiği için Allah en büyüktür, bizi kurbanlık hayvanlardan rızıklandırdığı için A</w:t>
      </w:r>
      <w:r>
        <w:rPr>
          <w:rFonts w:ascii="Garamond" w:hAnsi="Garamond"/>
          <w:sz w:val="22"/>
          <w:szCs w:val="22"/>
        </w:rPr>
        <w:t>l</w:t>
      </w:r>
      <w:r>
        <w:rPr>
          <w:rFonts w:ascii="Garamond" w:hAnsi="Garamond"/>
          <w:sz w:val="22"/>
          <w:szCs w:val="22"/>
        </w:rPr>
        <w:t xml:space="preserve">lah en büyüktür. ” </w:t>
      </w:r>
    </w:p>
  </w:footnote>
  <w:footnote w:id="37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Hac suresi, 41. ayet</w:t>
      </w:r>
    </w:p>
  </w:footnote>
  <w:footnote w:id="37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Meraği Tefsiri ve Fahr-u Razi ise “hars”tan maksadın kadınlar olabileceğini ifade etmişlerdir. Nitekim Kur’an da, </w:t>
      </w:r>
      <w:r>
        <w:rPr>
          <w:rFonts w:ascii="Garamond" w:hAnsi="Garamond"/>
          <w:b/>
          <w:bCs/>
          <w:sz w:val="22"/>
          <w:szCs w:val="22"/>
        </w:rPr>
        <w:t>“kadınlarınız sizin tarlanızdır. ”</w:t>
      </w:r>
      <w:r>
        <w:rPr>
          <w:rFonts w:ascii="Garamond" w:hAnsi="Garamond"/>
          <w:sz w:val="22"/>
          <w:szCs w:val="22"/>
        </w:rPr>
        <w:t xml:space="preserve"> buyurmuştur. Onlara göre nesilden maksad da evlattır. Yani tağut aile düzenini ve terbiyesini yok etmektedir. </w:t>
      </w:r>
    </w:p>
  </w:footnote>
  <w:footnote w:id="37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Ehsen’ul Hadis tefsiri c. 1 s. 376</w:t>
      </w:r>
    </w:p>
  </w:footnote>
  <w:footnote w:id="37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Şerh-u Nehc’il-Belağa c. 13 s. 262</w:t>
      </w:r>
    </w:p>
  </w:footnote>
  <w:footnote w:id="37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Bir çok Ehl-i Sünnet alimi bu fazileti ikrar etmiştir. Allame Emini el-Gadir c. 2, s. 48’de bu alimlerin adını kaydetmiştir. Bu cümleden İmam Ahmed bin Hanbel Müsned c. 1, s. 348’de bunu açıkça ikrar etmiştir. Etyeb’ul-Beyan tefsirinde şöyle yer almıştır: “Ğayat’ul Meram kitabında; dokuz hadis Ehl-i Sünnet’ten, 11 hadis de Şii alimlerinden olmak üzere toplam 20 hadis bu ayetin Hz. Ali (a.s)’ın fedakarlığı hakkında nazil olduğunu beyan etmektedir. 3. asır kitaplarından olan Tarih-i Taberi’de de (c. 2, s. 373) Hz. Ali’nin Peygamberin yatağına yatma olayı detaylıca kaydetilmiştir. Hakeza Tarih-i Ya’kubi c. 2 s. 39’da bu konu açıkça zikredilmiştir. İbn-i Ebi’l Hadid’de Şerh-u Nehc’il-Belağa c. 4’de şöyle yazmıştır: “Muaviye bu ayetin İbn-i Mülcem hakkında nazil olduğunu söylemeleri için dört bin dirhem p</w:t>
      </w:r>
      <w:r>
        <w:rPr>
          <w:rFonts w:ascii="Garamond" w:hAnsi="Garamond"/>
          <w:sz w:val="22"/>
          <w:szCs w:val="22"/>
        </w:rPr>
        <w:t>a</w:t>
      </w:r>
      <w:r>
        <w:rPr>
          <w:rFonts w:ascii="Garamond" w:hAnsi="Garamond"/>
          <w:sz w:val="22"/>
          <w:szCs w:val="22"/>
        </w:rPr>
        <w:t xml:space="preserve">ra vermişti. ” </w:t>
      </w:r>
    </w:p>
  </w:footnote>
  <w:footnote w:id="37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197. ayet</w:t>
      </w:r>
    </w:p>
  </w:footnote>
  <w:footnote w:id="37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Rum suresi, 26. ayet</w:t>
      </w:r>
    </w:p>
  </w:footnote>
  <w:footnote w:id="37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A’raf suresi, 144. ayet</w:t>
      </w:r>
    </w:p>
  </w:footnote>
  <w:footnote w:id="38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Nisa suresi, 41. ayet</w:t>
      </w:r>
    </w:p>
  </w:footnote>
  <w:footnote w:id="38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Mufredat-i Rağib</w:t>
      </w:r>
    </w:p>
  </w:footnote>
  <w:footnote w:id="38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Nehc’ül-Belağa 108. hutbe</w:t>
      </w:r>
    </w:p>
  </w:footnote>
  <w:footnote w:id="38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Ruh’ul-Beyan c. 1 s. 400</w:t>
      </w:r>
    </w:p>
  </w:footnote>
  <w:footnote w:id="38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İnsan önce uyuklar, sonra uyur. Bu yüzden Kur’an’da önce uyuklamayı, sonra da uyumayı zikretmiştir. “la te’huzu” kelimesinden kahır ve galebe anlaşılmaktadır. Genelde kahır ve galebe hususlarında iki olumsuz, “la-la” kelimeleri birbiri ardınca yer almaktadır. Örneğin biz de Farsça’da şöyle diyoruz: “Falan mııtıkaya ne alay rakib olabilir, ne de ordu!” Veya, “Falan şahıs öyle bir hızlı gidiyor ki kendisine ne yaya giden yetişir, ne de süvari. ”</w:t>
      </w:r>
    </w:p>
  </w:footnote>
  <w:footnote w:id="38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Tetimmet’ul-Munteha s. 329</w:t>
      </w:r>
    </w:p>
  </w:footnote>
  <w:footnote w:id="386">
    <w:p w:rsidR="00D92D79" w:rsidRDefault="00D92D79">
      <w:pPr>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bCs/>
          <w:sz w:val="22"/>
          <w:szCs w:val="22"/>
        </w:rPr>
        <w:t>Göklerde ve yerde olanlar O’nundur; hepsi O’na boyun eğmiştir. ” “Dilerse sizi yok eder, yeniden başkalarını yaratır. ”</w:t>
      </w:r>
    </w:p>
    <w:p w:rsidR="00D92D79" w:rsidRDefault="00D92D79">
      <w:pPr>
        <w:pStyle w:val="FootnoteText"/>
        <w:spacing w:line="300" w:lineRule="atLeast"/>
        <w:jc w:val="both"/>
        <w:rPr>
          <w:rFonts w:ascii="Garamond" w:hAnsi="Garamond"/>
          <w:sz w:val="22"/>
          <w:szCs w:val="22"/>
        </w:rPr>
      </w:pPr>
    </w:p>
  </w:footnote>
  <w:footnote w:id="38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(a. s. ) şöyle buyuruyor: “Hali değişmez, halden hale de girmez. Geceler ve gündüzler O'nu eskitemez, aydınlıklar ve karanlıklar, onu değiştiremez. ”</w:t>
      </w:r>
    </w:p>
  </w:footnote>
  <w:footnote w:id="38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bCs/>
          <w:sz w:val="22"/>
          <w:szCs w:val="22"/>
        </w:rPr>
        <w:t xml:space="preserve">“Yere gireni ve oradan çıkanı, gökten ineni ve oraya yükseleni bilir. ” </w:t>
      </w:r>
      <w:r>
        <w:rPr>
          <w:rFonts w:ascii="Garamond" w:hAnsi="Garamond"/>
          <w:sz w:val="22"/>
          <w:szCs w:val="22"/>
        </w:rPr>
        <w:t>(Sebe suresi, 2. ayet)</w:t>
      </w:r>
    </w:p>
    <w:p w:rsidR="00D92D79" w:rsidRDefault="00D92D79">
      <w:pPr>
        <w:pStyle w:val="FootnoteText"/>
        <w:spacing w:line="300" w:lineRule="atLeast"/>
        <w:jc w:val="both"/>
        <w:rPr>
          <w:rFonts w:ascii="Garamond" w:hAnsi="Garamond"/>
          <w:sz w:val="22"/>
          <w:szCs w:val="22"/>
        </w:rPr>
      </w:pPr>
      <w:r>
        <w:rPr>
          <w:rFonts w:ascii="Garamond" w:hAnsi="Garamond"/>
          <w:b/>
          <w:bCs/>
          <w:sz w:val="22"/>
          <w:szCs w:val="22"/>
        </w:rPr>
        <w:t xml:space="preserve">“İçinde olanı gizleseniz de açıklasanız da Allah onu </w:t>
      </w:r>
      <w:r>
        <w:rPr>
          <w:rFonts w:ascii="Garamond" w:hAnsi="Garamond"/>
          <w:sz w:val="22"/>
          <w:szCs w:val="22"/>
        </w:rPr>
        <w:t>b</w:t>
      </w:r>
      <w:r>
        <w:rPr>
          <w:rFonts w:ascii="Garamond" w:hAnsi="Garamond"/>
          <w:sz w:val="22"/>
          <w:szCs w:val="22"/>
        </w:rPr>
        <w:t>i</w:t>
      </w:r>
      <w:r>
        <w:rPr>
          <w:rFonts w:ascii="Garamond" w:hAnsi="Garamond"/>
          <w:sz w:val="22"/>
          <w:szCs w:val="22"/>
        </w:rPr>
        <w:t>lir. ” (Al-i İmran suresi, 2. ayet)</w:t>
      </w:r>
    </w:p>
    <w:p w:rsidR="00D92D79" w:rsidRDefault="00D92D79">
      <w:pPr>
        <w:pStyle w:val="FootnoteText"/>
        <w:spacing w:line="300" w:lineRule="atLeast"/>
        <w:jc w:val="both"/>
        <w:rPr>
          <w:rFonts w:ascii="Garamond" w:hAnsi="Garamond"/>
          <w:sz w:val="22"/>
          <w:szCs w:val="22"/>
        </w:rPr>
      </w:pPr>
      <w:r>
        <w:rPr>
          <w:rFonts w:ascii="Garamond" w:hAnsi="Garamond"/>
          <w:b/>
          <w:bCs/>
          <w:sz w:val="22"/>
          <w:szCs w:val="22"/>
        </w:rPr>
        <w:t>“Gaybın anahtarları O’nun katındadır. ”</w:t>
      </w:r>
      <w:r>
        <w:rPr>
          <w:rFonts w:ascii="Garamond" w:hAnsi="Garamond"/>
          <w:sz w:val="22"/>
          <w:szCs w:val="22"/>
        </w:rPr>
        <w:t xml:space="preserve"> (En’am suresi, 59. ayet)</w:t>
      </w:r>
    </w:p>
    <w:p w:rsidR="00D92D79" w:rsidRDefault="00D92D79">
      <w:pPr>
        <w:pStyle w:val="FootnoteText"/>
        <w:spacing w:line="300" w:lineRule="atLeast"/>
        <w:jc w:val="both"/>
        <w:rPr>
          <w:rFonts w:ascii="Garamond" w:hAnsi="Garamond"/>
          <w:sz w:val="22"/>
          <w:szCs w:val="22"/>
        </w:rPr>
      </w:pPr>
      <w:r>
        <w:rPr>
          <w:rFonts w:ascii="Garamond" w:hAnsi="Garamond"/>
          <w:b/>
          <w:bCs/>
          <w:sz w:val="22"/>
          <w:szCs w:val="22"/>
        </w:rPr>
        <w:t>“Çünkü O, kalplerde olanı bilendir. ”</w:t>
      </w:r>
      <w:r>
        <w:rPr>
          <w:rFonts w:ascii="Garamond" w:hAnsi="Garamond"/>
          <w:sz w:val="22"/>
          <w:szCs w:val="22"/>
        </w:rPr>
        <w:t xml:space="preserve"> (Hud suresi, 5. ayet)</w:t>
      </w:r>
    </w:p>
    <w:p w:rsidR="00D92D79" w:rsidRDefault="00D92D79">
      <w:pPr>
        <w:spacing w:line="300" w:lineRule="atLeast"/>
        <w:jc w:val="both"/>
        <w:rPr>
          <w:rFonts w:ascii="Garamond" w:hAnsi="Garamond"/>
          <w:sz w:val="22"/>
          <w:szCs w:val="22"/>
        </w:rPr>
      </w:pPr>
      <w:r>
        <w:rPr>
          <w:rFonts w:ascii="Garamond" w:hAnsi="Garamond"/>
          <w:b/>
          <w:bCs/>
          <w:sz w:val="22"/>
          <w:szCs w:val="22"/>
        </w:rPr>
        <w:t>“Şüphesiz O gizliyi de, gizlinin gizlisini de bilir. ”</w:t>
      </w:r>
      <w:r>
        <w:rPr>
          <w:rFonts w:ascii="Garamond" w:hAnsi="Garamond"/>
          <w:sz w:val="22"/>
          <w:szCs w:val="22"/>
        </w:rPr>
        <w:t xml:space="preserve"> (Ta-Ha suresi, 7. ayet)</w:t>
      </w:r>
    </w:p>
    <w:p w:rsidR="00D92D79" w:rsidRDefault="00D92D79">
      <w:pPr>
        <w:spacing w:line="300" w:lineRule="atLeast"/>
        <w:jc w:val="both"/>
        <w:rPr>
          <w:rFonts w:ascii="Garamond" w:hAnsi="Garamond"/>
          <w:sz w:val="22"/>
          <w:szCs w:val="22"/>
        </w:rPr>
      </w:pPr>
      <w:r>
        <w:rPr>
          <w:rFonts w:ascii="Garamond" w:hAnsi="Garamond"/>
          <w:sz w:val="22"/>
          <w:szCs w:val="22"/>
        </w:rPr>
        <w:t>“Allah gözlerin hainliğini ve gönüllerin gizlediğini bilir. ” (Mümin s</w:t>
      </w:r>
      <w:r>
        <w:rPr>
          <w:rFonts w:ascii="Garamond" w:hAnsi="Garamond"/>
          <w:sz w:val="22"/>
          <w:szCs w:val="22"/>
        </w:rPr>
        <w:t>u</w:t>
      </w:r>
      <w:r>
        <w:rPr>
          <w:rFonts w:ascii="Garamond" w:hAnsi="Garamond"/>
          <w:sz w:val="22"/>
          <w:szCs w:val="22"/>
        </w:rPr>
        <w:t xml:space="preserve">resi, 19. ayet) </w:t>
      </w:r>
    </w:p>
  </w:footnote>
  <w:footnote w:id="38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w:t>
      </w:r>
      <w:r>
        <w:rPr>
          <w:rFonts w:ascii="Garamond" w:hAnsi="Garamond"/>
          <w:b/>
          <w:bCs/>
          <w:sz w:val="22"/>
          <w:szCs w:val="22"/>
        </w:rPr>
        <w:t>“Allah'ın her şeyi görmekte olduğunu bilmez mi?”</w:t>
      </w:r>
      <w:r>
        <w:rPr>
          <w:rFonts w:ascii="Garamond" w:hAnsi="Garamond"/>
          <w:sz w:val="22"/>
          <w:szCs w:val="22"/>
        </w:rPr>
        <w:t>(Alak suresi, 14. ayet)</w:t>
      </w:r>
    </w:p>
  </w:footnote>
  <w:footnote w:id="39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Burhan c. 1 s. 141</w:t>
      </w:r>
    </w:p>
  </w:footnote>
  <w:footnote w:id="39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Gurer’ul-Hikem ve Tefsir-u Ruh’il-Beyan c. 1 s. 416</w:t>
      </w:r>
    </w:p>
  </w:footnote>
  <w:footnote w:id="39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Tefsir’ul-Mizan c. 2 s. 406</w:t>
      </w:r>
    </w:p>
  </w:footnote>
  <w:footnote w:id="39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Meraği’de ve Numune de yer aldığına göre İran ve Mısır’da bazı ziraat uzmanları bu başağı teyid etmi</w:t>
      </w:r>
      <w:r>
        <w:rPr>
          <w:rFonts w:ascii="Garamond" w:hAnsi="Garamond"/>
          <w:sz w:val="22"/>
          <w:szCs w:val="22"/>
        </w:rPr>
        <w:t>ş</w:t>
      </w:r>
      <w:r>
        <w:rPr>
          <w:rFonts w:ascii="Garamond" w:hAnsi="Garamond"/>
          <w:sz w:val="22"/>
          <w:szCs w:val="22"/>
        </w:rPr>
        <w:t xml:space="preserve">lerdir. </w:t>
      </w:r>
    </w:p>
  </w:footnote>
  <w:footnote w:id="39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Pertuv-i Kur’an, ilgili ayetin tefsirinde</w:t>
      </w:r>
    </w:p>
  </w:footnote>
  <w:footnote w:id="39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Kurtubi ve Tefsir-i numune, ilgili ayetin tefsirinde. </w:t>
      </w:r>
    </w:p>
  </w:footnote>
  <w:footnote w:id="39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Kaşif, c. 1. s. 272</w:t>
      </w:r>
    </w:p>
  </w:footnote>
  <w:footnote w:id="39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Fahr-u Razi, İlgili ayetin tefsirinde </w:t>
      </w:r>
    </w:p>
  </w:footnote>
  <w:footnote w:id="39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Müddessir suresi, 48. ayet</w:t>
      </w:r>
    </w:p>
  </w:footnote>
  <w:footnote w:id="39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262. ayet</w:t>
      </w:r>
    </w:p>
  </w:footnote>
  <w:footnote w:id="40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Meraği</w:t>
      </w:r>
    </w:p>
  </w:footnote>
  <w:footnote w:id="40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Rum suresi, 39. ayet</w:t>
      </w:r>
    </w:p>
  </w:footnote>
  <w:footnote w:id="40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Al-i İmran suresi, 130. ayet</w:t>
      </w:r>
    </w:p>
  </w:footnote>
  <w:footnote w:id="40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Tevrat, Çıkış 23. Bab ve Levililer 25. Bab </w:t>
      </w:r>
    </w:p>
  </w:footnote>
  <w:footnote w:id="40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El-Mizan ilgili ayetin tefsirinde</w:t>
      </w:r>
    </w:p>
  </w:footnote>
  <w:footnote w:id="40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c. 12 s. 429</w:t>
      </w:r>
    </w:p>
  </w:footnote>
  <w:footnote w:id="40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Kafi c. 5 s. 147</w:t>
      </w:r>
    </w:p>
  </w:footnote>
  <w:footnote w:id="40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Kenz’ul-Ummal c. 4 s. 104</w:t>
      </w:r>
    </w:p>
  </w:footnote>
  <w:footnote w:id="40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c. 12 s. 430</w:t>
      </w:r>
    </w:p>
  </w:footnote>
  <w:footnote w:id="40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Muknia s. 129</w:t>
      </w:r>
    </w:p>
  </w:footnote>
  <w:footnote w:id="41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Vesail’uş-Şia c. 12 s. 443</w:t>
      </w:r>
    </w:p>
  </w:footnote>
  <w:footnote w:id="41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 g. e. , s. 24 ve Bihar’ul-Envar c. 103 s. 119</w:t>
      </w:r>
    </w:p>
  </w:footnote>
  <w:footnote w:id="41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El-Hayat, c. 4 s. 334</w:t>
      </w:r>
    </w:p>
  </w:footnote>
  <w:footnote w:id="41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Tefsir-i Meraği, İlgili ayetin tefsirinde</w:t>
      </w:r>
    </w:p>
  </w:footnote>
  <w:footnote w:id="41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El-Mizan, İlgili ayetin tefsirinde</w:t>
      </w:r>
    </w:p>
  </w:footnote>
  <w:footnote w:id="41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 g. e. </w:t>
      </w:r>
    </w:p>
  </w:footnote>
  <w:footnote w:id="41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Nehc’ül-Belağa 447. Söz</w:t>
      </w:r>
    </w:p>
  </w:footnote>
  <w:footnote w:id="41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Arapça da gelecek fiili (tüketir. ) sürekliliğe işaret etme</w:t>
      </w:r>
      <w:r>
        <w:rPr>
          <w:rFonts w:ascii="Garamond" w:hAnsi="Garamond"/>
          <w:sz w:val="22"/>
          <w:szCs w:val="22"/>
        </w:rPr>
        <w:t>k</w:t>
      </w:r>
      <w:r>
        <w:rPr>
          <w:rFonts w:ascii="Garamond" w:hAnsi="Garamond"/>
          <w:sz w:val="22"/>
          <w:szCs w:val="22"/>
        </w:rPr>
        <w:t xml:space="preserve">tedir. </w:t>
      </w:r>
    </w:p>
  </w:footnote>
  <w:footnote w:id="418">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Fizilal’il-Kur’an, ilgili ayetin tefsirinde</w:t>
      </w:r>
    </w:p>
  </w:footnote>
  <w:footnote w:id="419">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Burhan Tefsiri, ilgili ayetin tefsirinde</w:t>
      </w:r>
    </w:p>
  </w:footnote>
  <w:footnote w:id="420">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Burhan tefsiri ilgili ayetin tefsirinde</w:t>
      </w:r>
    </w:p>
  </w:footnote>
  <w:footnote w:id="421">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225. ayet</w:t>
      </w:r>
    </w:p>
  </w:footnote>
  <w:footnote w:id="422">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Bakara suresi, 283. ayet</w:t>
      </w:r>
    </w:p>
  </w:footnote>
  <w:footnote w:id="423">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İsra suresi, 36. ayet</w:t>
      </w:r>
    </w:p>
  </w:footnote>
  <w:footnote w:id="424">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Nur suresi, 19. ayet</w:t>
      </w:r>
    </w:p>
  </w:footnote>
  <w:footnote w:id="425">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Nehc’ül-Belağa 75. Hutbe </w:t>
      </w:r>
    </w:p>
  </w:footnote>
  <w:footnote w:id="426">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Fetih suresi, 26. ayet</w:t>
      </w:r>
    </w:p>
  </w:footnote>
  <w:footnote w:id="427">
    <w:p w:rsidR="00D92D79" w:rsidRDefault="00D92D79">
      <w:pPr>
        <w:pStyle w:val="FootnoteText"/>
        <w:spacing w:line="300" w:lineRule="atLeast"/>
        <w:jc w:val="both"/>
        <w:rPr>
          <w:rFonts w:ascii="Garamond" w:hAnsi="Garamond"/>
          <w:sz w:val="22"/>
          <w:szCs w:val="22"/>
        </w:rPr>
      </w:pPr>
      <w:r>
        <w:rPr>
          <w:rStyle w:val="FootnoteReference"/>
          <w:rFonts w:ascii="Garamond" w:hAnsi="Garamond"/>
          <w:sz w:val="22"/>
          <w:szCs w:val="22"/>
        </w:rPr>
        <w:footnoteRef/>
      </w:r>
      <w:r>
        <w:rPr>
          <w:rFonts w:ascii="Garamond" w:hAnsi="Garamond"/>
          <w:sz w:val="22"/>
          <w:szCs w:val="22"/>
        </w:rPr>
        <w:t xml:space="preserve"> Tahrim suresi, 8. ayet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79" w:rsidRDefault="00D92D79">
    <w:pPr>
      <w:pStyle w:val="Header"/>
      <w:jc w:val="center"/>
      <w:rPr>
        <w:rFonts w:ascii="Arial" w:hAnsi="Arial" w:cs="Arial"/>
      </w:rPr>
    </w:pPr>
    <w:r>
      <w:rPr>
        <w:rFonts w:ascii="Arial" w:hAnsi="Arial" w:cs="Arial"/>
      </w:rPr>
      <w:t>Nur Tefsiri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79" w:rsidRDefault="00D92D79">
    <w:pPr>
      <w:pStyle w:val="Header"/>
      <w:jc w:val="center"/>
      <w:rPr>
        <w:rFonts w:ascii="Arial" w:hAnsi="Arial"/>
      </w:rPr>
    </w:pPr>
    <w:r>
      <w:rPr>
        <w:rFonts w:ascii="Arial" w:hAnsi="Arial"/>
      </w:rPr>
      <w:t>Hüccet’ül-İslam ve’l-Müslimin Muhsin Kıraati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F7E"/>
    <w:multiLevelType w:val="hybridMultilevel"/>
    <w:tmpl w:val="C2BE875C"/>
    <w:lvl w:ilvl="0" w:tplc="AE403B98">
      <w:start w:val="1"/>
      <w:numFmt w:val="bullet"/>
      <w:lvlText w:val="-"/>
      <w:lvlJc w:val="left"/>
      <w:pPr>
        <w:tabs>
          <w:tab w:val="num" w:pos="644"/>
        </w:tabs>
        <w:ind w:left="644"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
    <w:nsid w:val="065D611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7F908E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0AAF0774"/>
    <w:multiLevelType w:val="hybridMultilevel"/>
    <w:tmpl w:val="373C6F7E"/>
    <w:lvl w:ilvl="0" w:tplc="92345C38">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0AD2408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0D1B6FB8"/>
    <w:multiLevelType w:val="singleLevel"/>
    <w:tmpl w:val="5AA61AB6"/>
    <w:lvl w:ilvl="0">
      <w:start w:val="1"/>
      <w:numFmt w:val="decimal"/>
      <w:lvlText w:val="%1-"/>
      <w:lvlJc w:val="left"/>
      <w:pPr>
        <w:tabs>
          <w:tab w:val="num" w:pos="644"/>
        </w:tabs>
        <w:ind w:left="644" w:hanging="360"/>
      </w:pPr>
      <w:rPr>
        <w:rFonts w:hint="default"/>
      </w:rPr>
    </w:lvl>
  </w:abstractNum>
  <w:abstractNum w:abstractNumId="6">
    <w:nsid w:val="1A950B34"/>
    <w:multiLevelType w:val="singleLevel"/>
    <w:tmpl w:val="DCE6EA64"/>
    <w:lvl w:ilvl="0">
      <w:numFmt w:val="bullet"/>
      <w:lvlText w:val=""/>
      <w:lvlJc w:val="left"/>
      <w:pPr>
        <w:tabs>
          <w:tab w:val="num" w:pos="644"/>
        </w:tabs>
        <w:ind w:left="644" w:hanging="360"/>
      </w:pPr>
      <w:rPr>
        <w:rFonts w:ascii="Symbol" w:hAnsi="Symbol" w:hint="default"/>
        <w:b w:val="0"/>
      </w:rPr>
    </w:lvl>
  </w:abstractNum>
  <w:abstractNum w:abstractNumId="7">
    <w:nsid w:val="21671E8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235B1C9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25601D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2E9C4F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31AC3E3B"/>
    <w:multiLevelType w:val="hybridMultilevel"/>
    <w:tmpl w:val="0048485C"/>
    <w:lvl w:ilvl="0" w:tplc="0DFCC806">
      <w:start w:val="1"/>
      <w:numFmt w:val="bullet"/>
      <w:lvlText w:val="-"/>
      <w:lvlJc w:val="left"/>
      <w:pPr>
        <w:tabs>
          <w:tab w:val="num" w:pos="794"/>
        </w:tabs>
        <w:ind w:left="794" w:hanging="510"/>
      </w:pPr>
      <w:rPr>
        <w:rFonts w:ascii="Times New Roman" w:eastAsia="Times New Roman" w:hAnsi="Times New Roman" w:cs="Times New Roman" w:hint="default"/>
        <w:b w:val="0"/>
      </w:rPr>
    </w:lvl>
    <w:lvl w:ilvl="1" w:tplc="041F0003" w:tentative="1">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2">
    <w:nsid w:val="326C1BFC"/>
    <w:multiLevelType w:val="singleLevel"/>
    <w:tmpl w:val="84C896BE"/>
    <w:lvl w:ilvl="0">
      <w:start w:val="6"/>
      <w:numFmt w:val="bullet"/>
      <w:lvlText w:val=""/>
      <w:lvlJc w:val="left"/>
      <w:pPr>
        <w:tabs>
          <w:tab w:val="num" w:pos="644"/>
        </w:tabs>
        <w:ind w:left="644" w:hanging="360"/>
      </w:pPr>
      <w:rPr>
        <w:rFonts w:ascii="Symbol" w:hAnsi="Symbol" w:hint="default"/>
      </w:rPr>
    </w:lvl>
  </w:abstractNum>
  <w:abstractNum w:abstractNumId="13">
    <w:nsid w:val="390A61E6"/>
    <w:multiLevelType w:val="hybridMultilevel"/>
    <w:tmpl w:val="A872C11A"/>
    <w:lvl w:ilvl="0" w:tplc="04BE314C">
      <w:start w:val="1"/>
      <w:numFmt w:val="bullet"/>
      <w:lvlText w:val="-"/>
      <w:lvlJc w:val="left"/>
      <w:pPr>
        <w:tabs>
          <w:tab w:val="num" w:pos="644"/>
        </w:tabs>
        <w:ind w:left="644"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4">
    <w:nsid w:val="3B9E51D6"/>
    <w:multiLevelType w:val="hybridMultilevel"/>
    <w:tmpl w:val="34262626"/>
    <w:lvl w:ilvl="0" w:tplc="E2522888">
      <w:start w:val="1"/>
      <w:numFmt w:val="decimal"/>
      <w:lvlText w:val="%1-"/>
      <w:lvlJc w:val="left"/>
      <w:pPr>
        <w:tabs>
          <w:tab w:val="num" w:pos="974"/>
        </w:tabs>
        <w:ind w:left="974" w:hanging="69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5">
    <w:nsid w:val="3BDD41A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3D010D2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3F933A0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126075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42027EF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0">
    <w:nsid w:val="45132073"/>
    <w:multiLevelType w:val="hybridMultilevel"/>
    <w:tmpl w:val="08FACBF0"/>
    <w:lvl w:ilvl="0" w:tplc="041F000B">
      <w:start w:val="1"/>
      <w:numFmt w:val="bullet"/>
      <w:lvlText w:val=""/>
      <w:lvlJc w:val="left"/>
      <w:pPr>
        <w:tabs>
          <w:tab w:val="num" w:pos="1004"/>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1">
    <w:nsid w:val="4BEC654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nsid w:val="4BEE1BE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nsid w:val="4E88092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nsid w:val="54480EA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nsid w:val="592E79A2"/>
    <w:multiLevelType w:val="hybridMultilevel"/>
    <w:tmpl w:val="F95CF0A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AA22F9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nsid w:val="5CD9438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nsid w:val="5E164AE4"/>
    <w:multiLevelType w:val="hybridMultilevel"/>
    <w:tmpl w:val="D57C8320"/>
    <w:lvl w:ilvl="0" w:tplc="28B85D3A">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9">
    <w:nsid w:val="5ECD1D49"/>
    <w:multiLevelType w:val="hybridMultilevel"/>
    <w:tmpl w:val="51A23D8E"/>
    <w:lvl w:ilvl="0" w:tplc="B7C0BF7E">
      <w:start w:val="1"/>
      <w:numFmt w:val="bullet"/>
      <w:lvlText w:val=""/>
      <w:lvlJc w:val="left"/>
      <w:pPr>
        <w:tabs>
          <w:tab w:val="num" w:pos="360"/>
        </w:tabs>
        <w:ind w:left="0" w:firstLine="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FD23CB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1">
    <w:nsid w:val="60EF0B69"/>
    <w:multiLevelType w:val="hybridMultilevel"/>
    <w:tmpl w:val="2ADED83C"/>
    <w:lvl w:ilvl="0" w:tplc="4B2C4414">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2">
    <w:nsid w:val="65B06B22"/>
    <w:multiLevelType w:val="singleLevel"/>
    <w:tmpl w:val="041F000F"/>
    <w:lvl w:ilvl="0">
      <w:start w:val="1"/>
      <w:numFmt w:val="decimal"/>
      <w:lvlText w:val="%1."/>
      <w:lvlJc w:val="left"/>
      <w:pPr>
        <w:tabs>
          <w:tab w:val="num" w:pos="360"/>
        </w:tabs>
        <w:ind w:left="360" w:hanging="360"/>
      </w:pPr>
    </w:lvl>
  </w:abstractNum>
  <w:abstractNum w:abstractNumId="33">
    <w:nsid w:val="65DE47A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664233F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nsid w:val="6F2B206D"/>
    <w:multiLevelType w:val="hybridMultilevel"/>
    <w:tmpl w:val="3F02B6A6"/>
    <w:lvl w:ilvl="0" w:tplc="2034E22C">
      <w:start w:val="1"/>
      <w:numFmt w:val="decimal"/>
      <w:lvlText w:val="%1-"/>
      <w:lvlJc w:val="left"/>
      <w:pPr>
        <w:tabs>
          <w:tab w:val="num" w:pos="884"/>
        </w:tabs>
        <w:ind w:left="884" w:hanging="60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6">
    <w:nsid w:val="70C515C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7">
    <w:nsid w:val="761015F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8">
    <w:nsid w:val="79061D1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9">
    <w:nsid w:val="79DB23E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0">
    <w:nsid w:val="7ECA4FA7"/>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6"/>
  </w:num>
  <w:num w:numId="4">
    <w:abstractNumId w:val="17"/>
  </w:num>
  <w:num w:numId="5">
    <w:abstractNumId w:val="33"/>
  </w:num>
  <w:num w:numId="6">
    <w:abstractNumId w:val="39"/>
  </w:num>
  <w:num w:numId="7">
    <w:abstractNumId w:val="22"/>
  </w:num>
  <w:num w:numId="8">
    <w:abstractNumId w:val="15"/>
  </w:num>
  <w:num w:numId="9">
    <w:abstractNumId w:val="34"/>
  </w:num>
  <w:num w:numId="10">
    <w:abstractNumId w:val="38"/>
  </w:num>
  <w:num w:numId="11">
    <w:abstractNumId w:val="30"/>
  </w:num>
  <w:num w:numId="12">
    <w:abstractNumId w:val="26"/>
  </w:num>
  <w:num w:numId="13">
    <w:abstractNumId w:val="9"/>
  </w:num>
  <w:num w:numId="14">
    <w:abstractNumId w:val="27"/>
  </w:num>
  <w:num w:numId="15">
    <w:abstractNumId w:val="19"/>
  </w:num>
  <w:num w:numId="16">
    <w:abstractNumId w:val="36"/>
  </w:num>
  <w:num w:numId="17">
    <w:abstractNumId w:val="40"/>
  </w:num>
  <w:num w:numId="18">
    <w:abstractNumId w:val="2"/>
  </w:num>
  <w:num w:numId="19">
    <w:abstractNumId w:val="24"/>
  </w:num>
  <w:num w:numId="20">
    <w:abstractNumId w:val="7"/>
  </w:num>
  <w:num w:numId="21">
    <w:abstractNumId w:val="16"/>
  </w:num>
  <w:num w:numId="22">
    <w:abstractNumId w:val="23"/>
  </w:num>
  <w:num w:numId="23">
    <w:abstractNumId w:val="10"/>
  </w:num>
  <w:num w:numId="24">
    <w:abstractNumId w:val="1"/>
  </w:num>
  <w:num w:numId="25">
    <w:abstractNumId w:val="32"/>
  </w:num>
  <w:num w:numId="26">
    <w:abstractNumId w:val="21"/>
  </w:num>
  <w:num w:numId="27">
    <w:abstractNumId w:val="8"/>
  </w:num>
  <w:num w:numId="28">
    <w:abstractNumId w:val="4"/>
  </w:num>
  <w:num w:numId="29">
    <w:abstractNumId w:val="37"/>
  </w:num>
  <w:num w:numId="30">
    <w:abstractNumId w:val="18"/>
  </w:num>
  <w:num w:numId="31">
    <w:abstractNumId w:val="35"/>
  </w:num>
  <w:num w:numId="32">
    <w:abstractNumId w:val="14"/>
  </w:num>
  <w:num w:numId="33">
    <w:abstractNumId w:val="28"/>
  </w:num>
  <w:num w:numId="34">
    <w:abstractNumId w:val="0"/>
  </w:num>
  <w:num w:numId="35">
    <w:abstractNumId w:val="11"/>
  </w:num>
  <w:num w:numId="36">
    <w:abstractNumId w:val="13"/>
  </w:num>
  <w:num w:numId="37">
    <w:abstractNumId w:val="25"/>
  </w:num>
  <w:num w:numId="38">
    <w:abstractNumId w:val="20"/>
  </w:num>
  <w:num w:numId="39">
    <w:abstractNumId w:val="31"/>
  </w:num>
  <w:num w:numId="40">
    <w:abstractNumId w:val="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autoHyphenation/>
  <w:hyphenationZone w:val="142"/>
  <w:evenAndOddHeaders/>
  <w:noPunctuationKerning/>
  <w:characterSpacingControl w:val="doNotCompress"/>
  <w:printTwoOnOne/>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2B"/>
    <w:rsid w:val="00017F58"/>
    <w:rsid w:val="000968C4"/>
    <w:rsid w:val="000C638F"/>
    <w:rsid w:val="00113A1F"/>
    <w:rsid w:val="003A0CD4"/>
    <w:rsid w:val="00411510"/>
    <w:rsid w:val="00445094"/>
    <w:rsid w:val="004A4F67"/>
    <w:rsid w:val="005640E9"/>
    <w:rsid w:val="006B4FA9"/>
    <w:rsid w:val="00771DC5"/>
    <w:rsid w:val="007C52CF"/>
    <w:rsid w:val="00881A07"/>
    <w:rsid w:val="008E3EA6"/>
    <w:rsid w:val="00961213"/>
    <w:rsid w:val="009916DC"/>
    <w:rsid w:val="009D0E35"/>
    <w:rsid w:val="00AD3DB9"/>
    <w:rsid w:val="00B641FC"/>
    <w:rsid w:val="00BA6C61"/>
    <w:rsid w:val="00BD2661"/>
    <w:rsid w:val="00C8382B"/>
    <w:rsid w:val="00D92D79"/>
    <w:rsid w:val="00E04B93"/>
    <w:rsid w:val="00EB3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92E85-A352-415E-A480-83480FF6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spacing w:line="300" w:lineRule="atLeast"/>
      <w:ind w:firstLine="284"/>
      <w:jc w:val="both"/>
      <w:outlineLvl w:val="0"/>
    </w:pPr>
    <w:rPr>
      <w:rFonts w:ascii="Garamond" w:hAnsi="Garamond"/>
      <w:b/>
      <w:bCs/>
      <w:sz w:val="28"/>
      <w:szCs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spacing w:line="300" w:lineRule="atLeast"/>
      <w:ind w:firstLine="284"/>
      <w:jc w:val="both"/>
      <w:outlineLvl w:val="2"/>
    </w:p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spacing w:line="300" w:lineRule="atLeast"/>
      <w:ind w:firstLine="284"/>
      <w:jc w:val="both"/>
      <w:outlineLvl w:val="4"/>
    </w:pPr>
    <w:rPr>
      <w:b/>
      <w:bCs/>
    </w:rPr>
  </w:style>
  <w:style w:type="paragraph" w:styleId="Heading6">
    <w:name w:val="heading 6"/>
    <w:basedOn w:val="Normal"/>
    <w:next w:val="Normal"/>
    <w:qFormat/>
    <w:pPr>
      <w:keepNext/>
      <w:outlineLvl w:val="5"/>
    </w:pPr>
    <w:rPr>
      <w:b/>
      <w:bCs/>
      <w:sz w:val="20"/>
      <w:szCs w:val="20"/>
    </w:rPr>
  </w:style>
  <w:style w:type="paragraph" w:styleId="Heading7">
    <w:name w:val="heading 7"/>
    <w:basedOn w:val="Normal"/>
    <w:next w:val="Normal"/>
    <w:qFormat/>
    <w:pPr>
      <w:keepNext/>
      <w:spacing w:line="300" w:lineRule="atLeast"/>
      <w:ind w:left="708" w:hanging="424"/>
      <w:jc w:val="both"/>
      <w:outlineLvl w:val="6"/>
    </w:pPr>
    <w:rPr>
      <w:b/>
      <w:bCs/>
    </w:rPr>
  </w:style>
  <w:style w:type="paragraph" w:styleId="Heading8">
    <w:name w:val="heading 8"/>
    <w:basedOn w:val="Normal"/>
    <w:next w:val="Normal"/>
    <w:qFormat/>
    <w:pPr>
      <w:keepNext/>
      <w:spacing w:line="300" w:lineRule="atLeast"/>
      <w:ind w:firstLine="284"/>
      <w:jc w:val="center"/>
      <w:outlineLvl w:val="7"/>
    </w:pPr>
    <w:rPr>
      <w:b/>
      <w:sz w:val="40"/>
      <w:szCs w:val="40"/>
    </w:rPr>
  </w:style>
  <w:style w:type="paragraph" w:styleId="Heading9">
    <w:name w:val="heading 9"/>
    <w:basedOn w:val="Normal"/>
    <w:next w:val="Normal"/>
    <w:qFormat/>
    <w:pPr>
      <w:keepNext/>
      <w:bidi/>
      <w:jc w:val="center"/>
      <w:outlineLvl w:val="8"/>
    </w:pPr>
    <w:rPr>
      <w:rFonts w:ascii="MS Sans Serif" w:hAnsi="MS Sans Serif" w:cs="Traditional Arabic"/>
      <w:sz w:val="32"/>
      <w:szCs w:val="3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character" w:styleId="EndnoteReference">
    <w:name w:val="endnote reference"/>
    <w:basedOn w:val="DefaultParagraphFont"/>
    <w:semiHidden/>
    <w:rPr>
      <w:vertAlign w:val="superscript"/>
    </w:rPr>
  </w:style>
  <w:style w:type="paragraph" w:styleId="BodyText2">
    <w:name w:val="Body Text 2"/>
    <w:basedOn w:val="Normal"/>
    <w:pPr>
      <w:spacing w:line="300" w:lineRule="atLeast"/>
      <w:jc w:val="both"/>
    </w:pPr>
  </w:style>
  <w:style w:type="paragraph" w:styleId="BodyTextIndent">
    <w:name w:val="Body Text Indent"/>
    <w:basedOn w:val="Normal"/>
    <w:pPr>
      <w:spacing w:line="300" w:lineRule="atLeast"/>
      <w:ind w:firstLine="284"/>
      <w:jc w:val="both"/>
    </w:pPr>
  </w:style>
  <w:style w:type="paragraph" w:styleId="BodyTextIndent2">
    <w:name w:val="Body Text Indent 2"/>
    <w:basedOn w:val="Normal"/>
    <w:pPr>
      <w:spacing w:line="300" w:lineRule="atLeast"/>
      <w:ind w:firstLine="284"/>
      <w:jc w:val="both"/>
    </w:pPr>
    <w:rPr>
      <w:b/>
      <w:bCs/>
    </w:rPr>
  </w:style>
  <w:style w:type="paragraph" w:styleId="BlockText">
    <w:name w:val="Block Text"/>
    <w:basedOn w:val="Normal"/>
    <w:pPr>
      <w:ind w:left="567" w:right="567" w:firstLine="284"/>
      <w:jc w:val="both"/>
    </w:pPr>
  </w:style>
  <w:style w:type="paragraph" w:styleId="FootnoteText">
    <w:name w:val="footnote text"/>
    <w:basedOn w:val="Normal"/>
    <w:semiHidden/>
    <w:rPr>
      <w:sz w:val="20"/>
      <w:szCs w:val="20"/>
    </w:rPr>
  </w:style>
  <w:style w:type="paragraph" w:styleId="BodyText3">
    <w:name w:val="Body Text 3"/>
    <w:basedOn w:val="Normal"/>
    <w:pPr>
      <w:spacing w:line="300" w:lineRule="atLeast"/>
      <w:jc w:val="both"/>
    </w:pPr>
    <w:rPr>
      <w:b/>
      <w:bCs/>
    </w:rPr>
  </w:style>
  <w:style w:type="paragraph" w:styleId="Header">
    <w:name w:val="header"/>
    <w:basedOn w:val="Normal"/>
    <w:pPr>
      <w:tabs>
        <w:tab w:val="center" w:pos="4536"/>
        <w:tab w:val="right" w:pos="9072"/>
      </w:tabs>
    </w:pPr>
    <w:rPr>
      <w:sz w:val="20"/>
      <w:szCs w:val="20"/>
    </w:rPr>
  </w:style>
  <w:style w:type="character" w:styleId="PageNumber">
    <w:name w:val="page number"/>
    <w:basedOn w:val="DefaultParagraphFont"/>
  </w:style>
  <w:style w:type="paragraph" w:styleId="Footer">
    <w:name w:val="footer"/>
    <w:basedOn w:val="Normal"/>
    <w:pPr>
      <w:tabs>
        <w:tab w:val="center" w:pos="4536"/>
        <w:tab w:val="right" w:pos="9072"/>
      </w:tabs>
    </w:pPr>
    <w:rPr>
      <w:sz w:val="20"/>
      <w:szCs w:val="20"/>
    </w:rPr>
  </w:style>
  <w:style w:type="paragraph" w:styleId="EndnoteText">
    <w:name w:val="end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3">
    <w:name w:val="Body Text Indent 3"/>
    <w:basedOn w:val="Normal"/>
    <w:pPr>
      <w:spacing w:line="300" w:lineRule="atLeast"/>
      <w:ind w:firstLine="284"/>
      <w:jc w:val="both"/>
    </w:pPr>
    <w:rPr>
      <w:szCs w:val="20"/>
      <w:lang w:eastAsia="en-US"/>
    </w:rPr>
  </w:style>
  <w:style w:type="paragraph" w:styleId="TOC1">
    <w:name w:val="toc 1"/>
    <w:basedOn w:val="Normal"/>
    <w:next w:val="Normal"/>
    <w:autoRedefine/>
    <w:semiHidden/>
  </w:style>
  <w:style w:type="paragraph" w:customStyle="1" w:styleId="Ayet">
    <w:name w:val="Ayet"/>
    <w:basedOn w:val="BodyTextIndent2"/>
    <w:pPr>
      <w:tabs>
        <w:tab w:val="left" w:pos="57"/>
      </w:tabs>
      <w:bidi/>
    </w:pPr>
    <w:rPr>
      <w:rFonts w:cs="Traditional Arabic"/>
      <w:sz w:val="32"/>
      <w:szCs w:val="32"/>
      <w:lang w:val="en-US" w:eastAsia="en-U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ilKadrielikSatraralEnaz12nk">
    <w:name w:val="Stil Kadri Çelik + Satır aralığı:  En az 12 nk"/>
    <w:basedOn w:val="Normal"/>
    <w:rsid w:val="00961213"/>
    <w:pPr>
      <w:spacing w:line="240" w:lineRule="atLeast"/>
      <w:ind w:firstLine="284"/>
      <w:jc w:val="both"/>
    </w:pPr>
    <w:rPr>
      <w:rFonts w:cs="Traditional Arabic"/>
      <w:b/>
      <w:szCs w:val="3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473</Pages>
  <Words>90863</Words>
  <Characters>517921</Characters>
  <Application>Microsoft Office Word</Application>
  <DocSecurity>0</DocSecurity>
  <Lines>4316</Lines>
  <Paragraphs>1215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Nur Tefsiri</vt:lpstr>
      <vt:lpstr>Nur Tefsiri</vt:lpstr>
    </vt:vector>
  </TitlesOfParts>
  <Company>evrensel</Company>
  <LinksUpToDate>false</LinksUpToDate>
  <CharactersWithSpaces>607569</CharactersWithSpaces>
  <SharedDoc>false</SharedDoc>
  <HLinks>
    <vt:vector size="204" baseType="variant">
      <vt:variant>
        <vt:i4>1048631</vt:i4>
      </vt:variant>
      <vt:variant>
        <vt:i4>200</vt:i4>
      </vt:variant>
      <vt:variant>
        <vt:i4>0</vt:i4>
      </vt:variant>
      <vt:variant>
        <vt:i4>5</vt:i4>
      </vt:variant>
      <vt:variant>
        <vt:lpwstr/>
      </vt:variant>
      <vt:variant>
        <vt:lpwstr>_Toc27473324</vt:lpwstr>
      </vt:variant>
      <vt:variant>
        <vt:i4>1507383</vt:i4>
      </vt:variant>
      <vt:variant>
        <vt:i4>194</vt:i4>
      </vt:variant>
      <vt:variant>
        <vt:i4>0</vt:i4>
      </vt:variant>
      <vt:variant>
        <vt:i4>5</vt:i4>
      </vt:variant>
      <vt:variant>
        <vt:lpwstr/>
      </vt:variant>
      <vt:variant>
        <vt:lpwstr>_Toc27473323</vt:lpwstr>
      </vt:variant>
      <vt:variant>
        <vt:i4>1441847</vt:i4>
      </vt:variant>
      <vt:variant>
        <vt:i4>188</vt:i4>
      </vt:variant>
      <vt:variant>
        <vt:i4>0</vt:i4>
      </vt:variant>
      <vt:variant>
        <vt:i4>5</vt:i4>
      </vt:variant>
      <vt:variant>
        <vt:lpwstr/>
      </vt:variant>
      <vt:variant>
        <vt:lpwstr>_Toc27473322</vt:lpwstr>
      </vt:variant>
      <vt:variant>
        <vt:i4>1376311</vt:i4>
      </vt:variant>
      <vt:variant>
        <vt:i4>182</vt:i4>
      </vt:variant>
      <vt:variant>
        <vt:i4>0</vt:i4>
      </vt:variant>
      <vt:variant>
        <vt:i4>5</vt:i4>
      </vt:variant>
      <vt:variant>
        <vt:lpwstr/>
      </vt:variant>
      <vt:variant>
        <vt:lpwstr>_Toc27473321</vt:lpwstr>
      </vt:variant>
      <vt:variant>
        <vt:i4>1310775</vt:i4>
      </vt:variant>
      <vt:variant>
        <vt:i4>176</vt:i4>
      </vt:variant>
      <vt:variant>
        <vt:i4>0</vt:i4>
      </vt:variant>
      <vt:variant>
        <vt:i4>5</vt:i4>
      </vt:variant>
      <vt:variant>
        <vt:lpwstr/>
      </vt:variant>
      <vt:variant>
        <vt:lpwstr>_Toc27473320</vt:lpwstr>
      </vt:variant>
      <vt:variant>
        <vt:i4>1900596</vt:i4>
      </vt:variant>
      <vt:variant>
        <vt:i4>170</vt:i4>
      </vt:variant>
      <vt:variant>
        <vt:i4>0</vt:i4>
      </vt:variant>
      <vt:variant>
        <vt:i4>5</vt:i4>
      </vt:variant>
      <vt:variant>
        <vt:lpwstr/>
      </vt:variant>
      <vt:variant>
        <vt:lpwstr>_Toc27473319</vt:lpwstr>
      </vt:variant>
      <vt:variant>
        <vt:i4>1835060</vt:i4>
      </vt:variant>
      <vt:variant>
        <vt:i4>164</vt:i4>
      </vt:variant>
      <vt:variant>
        <vt:i4>0</vt:i4>
      </vt:variant>
      <vt:variant>
        <vt:i4>5</vt:i4>
      </vt:variant>
      <vt:variant>
        <vt:lpwstr/>
      </vt:variant>
      <vt:variant>
        <vt:lpwstr>_Toc27473318</vt:lpwstr>
      </vt:variant>
      <vt:variant>
        <vt:i4>1245236</vt:i4>
      </vt:variant>
      <vt:variant>
        <vt:i4>158</vt:i4>
      </vt:variant>
      <vt:variant>
        <vt:i4>0</vt:i4>
      </vt:variant>
      <vt:variant>
        <vt:i4>5</vt:i4>
      </vt:variant>
      <vt:variant>
        <vt:lpwstr/>
      </vt:variant>
      <vt:variant>
        <vt:lpwstr>_Toc27473317</vt:lpwstr>
      </vt:variant>
      <vt:variant>
        <vt:i4>1179700</vt:i4>
      </vt:variant>
      <vt:variant>
        <vt:i4>152</vt:i4>
      </vt:variant>
      <vt:variant>
        <vt:i4>0</vt:i4>
      </vt:variant>
      <vt:variant>
        <vt:i4>5</vt:i4>
      </vt:variant>
      <vt:variant>
        <vt:lpwstr/>
      </vt:variant>
      <vt:variant>
        <vt:lpwstr>_Toc27473316</vt:lpwstr>
      </vt:variant>
      <vt:variant>
        <vt:i4>1114164</vt:i4>
      </vt:variant>
      <vt:variant>
        <vt:i4>146</vt:i4>
      </vt:variant>
      <vt:variant>
        <vt:i4>0</vt:i4>
      </vt:variant>
      <vt:variant>
        <vt:i4>5</vt:i4>
      </vt:variant>
      <vt:variant>
        <vt:lpwstr/>
      </vt:variant>
      <vt:variant>
        <vt:lpwstr>_Toc27473315</vt:lpwstr>
      </vt:variant>
      <vt:variant>
        <vt:i4>1048628</vt:i4>
      </vt:variant>
      <vt:variant>
        <vt:i4>140</vt:i4>
      </vt:variant>
      <vt:variant>
        <vt:i4>0</vt:i4>
      </vt:variant>
      <vt:variant>
        <vt:i4>5</vt:i4>
      </vt:variant>
      <vt:variant>
        <vt:lpwstr/>
      </vt:variant>
      <vt:variant>
        <vt:lpwstr>_Toc27473314</vt:lpwstr>
      </vt:variant>
      <vt:variant>
        <vt:i4>1507380</vt:i4>
      </vt:variant>
      <vt:variant>
        <vt:i4>134</vt:i4>
      </vt:variant>
      <vt:variant>
        <vt:i4>0</vt:i4>
      </vt:variant>
      <vt:variant>
        <vt:i4>5</vt:i4>
      </vt:variant>
      <vt:variant>
        <vt:lpwstr/>
      </vt:variant>
      <vt:variant>
        <vt:lpwstr>_Toc27473313</vt:lpwstr>
      </vt:variant>
      <vt:variant>
        <vt:i4>1441844</vt:i4>
      </vt:variant>
      <vt:variant>
        <vt:i4>128</vt:i4>
      </vt:variant>
      <vt:variant>
        <vt:i4>0</vt:i4>
      </vt:variant>
      <vt:variant>
        <vt:i4>5</vt:i4>
      </vt:variant>
      <vt:variant>
        <vt:lpwstr/>
      </vt:variant>
      <vt:variant>
        <vt:lpwstr>_Toc27473312</vt:lpwstr>
      </vt:variant>
      <vt:variant>
        <vt:i4>1376308</vt:i4>
      </vt:variant>
      <vt:variant>
        <vt:i4>122</vt:i4>
      </vt:variant>
      <vt:variant>
        <vt:i4>0</vt:i4>
      </vt:variant>
      <vt:variant>
        <vt:i4>5</vt:i4>
      </vt:variant>
      <vt:variant>
        <vt:lpwstr/>
      </vt:variant>
      <vt:variant>
        <vt:lpwstr>_Toc27473311</vt:lpwstr>
      </vt:variant>
      <vt:variant>
        <vt:i4>1310772</vt:i4>
      </vt:variant>
      <vt:variant>
        <vt:i4>116</vt:i4>
      </vt:variant>
      <vt:variant>
        <vt:i4>0</vt:i4>
      </vt:variant>
      <vt:variant>
        <vt:i4>5</vt:i4>
      </vt:variant>
      <vt:variant>
        <vt:lpwstr/>
      </vt:variant>
      <vt:variant>
        <vt:lpwstr>_Toc27473310</vt:lpwstr>
      </vt:variant>
      <vt:variant>
        <vt:i4>1900597</vt:i4>
      </vt:variant>
      <vt:variant>
        <vt:i4>110</vt:i4>
      </vt:variant>
      <vt:variant>
        <vt:i4>0</vt:i4>
      </vt:variant>
      <vt:variant>
        <vt:i4>5</vt:i4>
      </vt:variant>
      <vt:variant>
        <vt:lpwstr/>
      </vt:variant>
      <vt:variant>
        <vt:lpwstr>_Toc27473309</vt:lpwstr>
      </vt:variant>
      <vt:variant>
        <vt:i4>1835061</vt:i4>
      </vt:variant>
      <vt:variant>
        <vt:i4>104</vt:i4>
      </vt:variant>
      <vt:variant>
        <vt:i4>0</vt:i4>
      </vt:variant>
      <vt:variant>
        <vt:i4>5</vt:i4>
      </vt:variant>
      <vt:variant>
        <vt:lpwstr/>
      </vt:variant>
      <vt:variant>
        <vt:lpwstr>_Toc27473308</vt:lpwstr>
      </vt:variant>
      <vt:variant>
        <vt:i4>1245237</vt:i4>
      </vt:variant>
      <vt:variant>
        <vt:i4>98</vt:i4>
      </vt:variant>
      <vt:variant>
        <vt:i4>0</vt:i4>
      </vt:variant>
      <vt:variant>
        <vt:i4>5</vt:i4>
      </vt:variant>
      <vt:variant>
        <vt:lpwstr/>
      </vt:variant>
      <vt:variant>
        <vt:lpwstr>_Toc27473307</vt:lpwstr>
      </vt:variant>
      <vt:variant>
        <vt:i4>1179701</vt:i4>
      </vt:variant>
      <vt:variant>
        <vt:i4>92</vt:i4>
      </vt:variant>
      <vt:variant>
        <vt:i4>0</vt:i4>
      </vt:variant>
      <vt:variant>
        <vt:i4>5</vt:i4>
      </vt:variant>
      <vt:variant>
        <vt:lpwstr/>
      </vt:variant>
      <vt:variant>
        <vt:lpwstr>_Toc27473306</vt:lpwstr>
      </vt:variant>
      <vt:variant>
        <vt:i4>1114165</vt:i4>
      </vt:variant>
      <vt:variant>
        <vt:i4>86</vt:i4>
      </vt:variant>
      <vt:variant>
        <vt:i4>0</vt:i4>
      </vt:variant>
      <vt:variant>
        <vt:i4>5</vt:i4>
      </vt:variant>
      <vt:variant>
        <vt:lpwstr/>
      </vt:variant>
      <vt:variant>
        <vt:lpwstr>_Toc27473305</vt:lpwstr>
      </vt:variant>
      <vt:variant>
        <vt:i4>1048629</vt:i4>
      </vt:variant>
      <vt:variant>
        <vt:i4>80</vt:i4>
      </vt:variant>
      <vt:variant>
        <vt:i4>0</vt:i4>
      </vt:variant>
      <vt:variant>
        <vt:i4>5</vt:i4>
      </vt:variant>
      <vt:variant>
        <vt:lpwstr/>
      </vt:variant>
      <vt:variant>
        <vt:lpwstr>_Toc27473304</vt:lpwstr>
      </vt:variant>
      <vt:variant>
        <vt:i4>1507381</vt:i4>
      </vt:variant>
      <vt:variant>
        <vt:i4>74</vt:i4>
      </vt:variant>
      <vt:variant>
        <vt:i4>0</vt:i4>
      </vt:variant>
      <vt:variant>
        <vt:i4>5</vt:i4>
      </vt:variant>
      <vt:variant>
        <vt:lpwstr/>
      </vt:variant>
      <vt:variant>
        <vt:lpwstr>_Toc27473303</vt:lpwstr>
      </vt:variant>
      <vt:variant>
        <vt:i4>1441845</vt:i4>
      </vt:variant>
      <vt:variant>
        <vt:i4>68</vt:i4>
      </vt:variant>
      <vt:variant>
        <vt:i4>0</vt:i4>
      </vt:variant>
      <vt:variant>
        <vt:i4>5</vt:i4>
      </vt:variant>
      <vt:variant>
        <vt:lpwstr/>
      </vt:variant>
      <vt:variant>
        <vt:lpwstr>_Toc27473302</vt:lpwstr>
      </vt:variant>
      <vt:variant>
        <vt:i4>1376309</vt:i4>
      </vt:variant>
      <vt:variant>
        <vt:i4>62</vt:i4>
      </vt:variant>
      <vt:variant>
        <vt:i4>0</vt:i4>
      </vt:variant>
      <vt:variant>
        <vt:i4>5</vt:i4>
      </vt:variant>
      <vt:variant>
        <vt:lpwstr/>
      </vt:variant>
      <vt:variant>
        <vt:lpwstr>_Toc27473301</vt:lpwstr>
      </vt:variant>
      <vt:variant>
        <vt:i4>1310773</vt:i4>
      </vt:variant>
      <vt:variant>
        <vt:i4>56</vt:i4>
      </vt:variant>
      <vt:variant>
        <vt:i4>0</vt:i4>
      </vt:variant>
      <vt:variant>
        <vt:i4>5</vt:i4>
      </vt:variant>
      <vt:variant>
        <vt:lpwstr/>
      </vt:variant>
      <vt:variant>
        <vt:lpwstr>_Toc27473300</vt:lpwstr>
      </vt:variant>
      <vt:variant>
        <vt:i4>1835068</vt:i4>
      </vt:variant>
      <vt:variant>
        <vt:i4>50</vt:i4>
      </vt:variant>
      <vt:variant>
        <vt:i4>0</vt:i4>
      </vt:variant>
      <vt:variant>
        <vt:i4>5</vt:i4>
      </vt:variant>
      <vt:variant>
        <vt:lpwstr/>
      </vt:variant>
      <vt:variant>
        <vt:lpwstr>_Toc27473299</vt:lpwstr>
      </vt:variant>
      <vt:variant>
        <vt:i4>1900604</vt:i4>
      </vt:variant>
      <vt:variant>
        <vt:i4>44</vt:i4>
      </vt:variant>
      <vt:variant>
        <vt:i4>0</vt:i4>
      </vt:variant>
      <vt:variant>
        <vt:i4>5</vt:i4>
      </vt:variant>
      <vt:variant>
        <vt:lpwstr/>
      </vt:variant>
      <vt:variant>
        <vt:lpwstr>_Toc27473298</vt:lpwstr>
      </vt:variant>
      <vt:variant>
        <vt:i4>1179708</vt:i4>
      </vt:variant>
      <vt:variant>
        <vt:i4>38</vt:i4>
      </vt:variant>
      <vt:variant>
        <vt:i4>0</vt:i4>
      </vt:variant>
      <vt:variant>
        <vt:i4>5</vt:i4>
      </vt:variant>
      <vt:variant>
        <vt:lpwstr/>
      </vt:variant>
      <vt:variant>
        <vt:lpwstr>_Toc27473297</vt:lpwstr>
      </vt:variant>
      <vt:variant>
        <vt:i4>1245244</vt:i4>
      </vt:variant>
      <vt:variant>
        <vt:i4>32</vt:i4>
      </vt:variant>
      <vt:variant>
        <vt:i4>0</vt:i4>
      </vt:variant>
      <vt:variant>
        <vt:i4>5</vt:i4>
      </vt:variant>
      <vt:variant>
        <vt:lpwstr/>
      </vt:variant>
      <vt:variant>
        <vt:lpwstr>_Toc27473296</vt:lpwstr>
      </vt:variant>
      <vt:variant>
        <vt:i4>1048636</vt:i4>
      </vt:variant>
      <vt:variant>
        <vt:i4>26</vt:i4>
      </vt:variant>
      <vt:variant>
        <vt:i4>0</vt:i4>
      </vt:variant>
      <vt:variant>
        <vt:i4>5</vt:i4>
      </vt:variant>
      <vt:variant>
        <vt:lpwstr/>
      </vt:variant>
      <vt:variant>
        <vt:lpwstr>_Toc27473295</vt:lpwstr>
      </vt:variant>
      <vt:variant>
        <vt:i4>1114172</vt:i4>
      </vt:variant>
      <vt:variant>
        <vt:i4>20</vt:i4>
      </vt:variant>
      <vt:variant>
        <vt:i4>0</vt:i4>
      </vt:variant>
      <vt:variant>
        <vt:i4>5</vt:i4>
      </vt:variant>
      <vt:variant>
        <vt:lpwstr/>
      </vt:variant>
      <vt:variant>
        <vt:lpwstr>_Toc27473294</vt:lpwstr>
      </vt:variant>
      <vt:variant>
        <vt:i4>1441852</vt:i4>
      </vt:variant>
      <vt:variant>
        <vt:i4>14</vt:i4>
      </vt:variant>
      <vt:variant>
        <vt:i4>0</vt:i4>
      </vt:variant>
      <vt:variant>
        <vt:i4>5</vt:i4>
      </vt:variant>
      <vt:variant>
        <vt:lpwstr/>
      </vt:variant>
      <vt:variant>
        <vt:lpwstr>_Toc27473293</vt:lpwstr>
      </vt:variant>
      <vt:variant>
        <vt:i4>1507388</vt:i4>
      </vt:variant>
      <vt:variant>
        <vt:i4>8</vt:i4>
      </vt:variant>
      <vt:variant>
        <vt:i4>0</vt:i4>
      </vt:variant>
      <vt:variant>
        <vt:i4>5</vt:i4>
      </vt:variant>
      <vt:variant>
        <vt:lpwstr/>
      </vt:variant>
      <vt:variant>
        <vt:lpwstr>_Toc27473292</vt:lpwstr>
      </vt:variant>
      <vt:variant>
        <vt:i4>1310780</vt:i4>
      </vt:variant>
      <vt:variant>
        <vt:i4>2</vt:i4>
      </vt:variant>
      <vt:variant>
        <vt:i4>0</vt:i4>
      </vt:variant>
      <vt:variant>
        <vt:i4>5</vt:i4>
      </vt:variant>
      <vt:variant>
        <vt:lpwstr/>
      </vt:variant>
      <vt:variant>
        <vt:lpwstr>_Toc27473291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Tefsiri</dc:title>
  <dc:subject/>
  <dc:creator>kader</dc:creator>
  <cp:keywords/>
  <dc:description/>
  <cp:lastModifiedBy>AlirezA</cp:lastModifiedBy>
  <cp:revision>3</cp:revision>
  <cp:lastPrinted>2001-08-21T17:57:00Z</cp:lastPrinted>
  <dcterms:created xsi:type="dcterms:W3CDTF">2014-10-01T06:38:00Z</dcterms:created>
  <dcterms:modified xsi:type="dcterms:W3CDTF">2014-10-01T06:39:00Z</dcterms:modified>
</cp:coreProperties>
</file>