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3F" w:rsidRDefault="007B193F">
      <w:r>
        <w:separator/>
      </w:r>
    </w:p>
  </w:endnote>
  <w:endnote w:type="continuationSeparator" w:id="0">
    <w:p w:rsidR="007B193F" w:rsidRDefault="007B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tion Times New Roman"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ar">
    <w:charset w:val="00"/>
    <w:family w:val="roman"/>
    <w:pitch w:val="variable"/>
    <w:sig w:usb0="20007A87" w:usb1="80000000" w:usb2="00000008" w:usb3="00000000" w:csb0="000001FF" w:csb1="00000000"/>
  </w:font>
  <w:font w:name="Ad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I-Beyr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3F" w:rsidRDefault="007B193F">
      <w:r>
        <w:separator/>
      </w:r>
    </w:p>
  </w:footnote>
  <w:footnote w:type="continuationSeparator" w:id="0">
    <w:p w:rsidR="007B193F" w:rsidRDefault="007B193F">
      <w:r>
        <w:continuationSeparator/>
      </w:r>
    </w:p>
  </w:footnote>
  <w:footnote w:id="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472EDC">
        <w:rPr>
          <w:b/>
          <w:bCs/>
        </w:rPr>
        <w:t>Kâfi</w:t>
      </w:r>
      <w:r w:rsidRPr="00294990">
        <w:t>, c,1, s. 440</w:t>
      </w:r>
      <w:r>
        <w:t>.</w:t>
      </w:r>
    </w:p>
  </w:footnote>
  <w:footnote w:id="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Hayat suyu, bengisu, iksir</w:t>
      </w:r>
      <w:r>
        <w:t>.</w:t>
      </w:r>
    </w:p>
  </w:footnote>
  <w:footnote w:id="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15, s. 24</w:t>
      </w:r>
      <w:r>
        <w:t>.</w:t>
      </w:r>
    </w:p>
  </w:footnote>
  <w:footnote w:id="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Nehc’ul Belağa-i Feyz</w:t>
      </w:r>
      <w:r w:rsidRPr="00294990">
        <w:t>, 234. Hutbe</w:t>
      </w:r>
      <w:r>
        <w:t>.</w:t>
      </w:r>
    </w:p>
  </w:footnote>
  <w:footnote w:id="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Enfal suresi, (8), 33. Ayet</w:t>
      </w:r>
      <w:r>
        <w:t>.</w:t>
      </w:r>
    </w:p>
  </w:footnote>
  <w:footnote w:id="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Ahzab suresi, (33) 33.Ayet</w:t>
      </w:r>
      <w:r>
        <w:t>.</w:t>
      </w:r>
    </w:p>
  </w:footnote>
  <w:footnote w:id="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18, s. 360</w:t>
      </w:r>
      <w:r>
        <w:t>.</w:t>
      </w:r>
    </w:p>
  </w:footnote>
  <w:footnote w:id="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84, s. 257</w:t>
      </w:r>
      <w:r>
        <w:t>.</w:t>
      </w:r>
    </w:p>
  </w:footnote>
  <w:footnote w:id="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Mecmua-i Verram</w:t>
      </w:r>
      <w:r w:rsidRPr="00294990">
        <w:t>, c. 2, s. 78</w:t>
      </w:r>
      <w:r>
        <w:t>.</w:t>
      </w:r>
    </w:p>
  </w:footnote>
  <w:footnote w:id="1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16, s. 264</w:t>
      </w:r>
      <w:r>
        <w:t>.</w:t>
      </w:r>
    </w:p>
  </w:footnote>
  <w:footnote w:id="1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6, s. 218</w:t>
      </w:r>
      <w:r>
        <w:t>.</w:t>
      </w:r>
    </w:p>
  </w:footnote>
  <w:footnote w:id="1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32</w:t>
      </w:r>
      <w:r>
        <w:t>.</w:t>
      </w:r>
    </w:p>
  </w:footnote>
  <w:footnote w:id="1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Sunen’un Nebi</w:t>
      </w:r>
      <w:r w:rsidRPr="00294990">
        <w:t>, s. 181</w:t>
      </w:r>
      <w:r>
        <w:t>.</w:t>
      </w:r>
    </w:p>
  </w:footnote>
  <w:footnote w:id="1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Deâim’ul İslam</w:t>
      </w:r>
      <w:r w:rsidRPr="00294990">
        <w:t>, c. 2, s. 128</w:t>
      </w:r>
      <w:r>
        <w:t>.</w:t>
      </w:r>
    </w:p>
  </w:footnote>
  <w:footnote w:id="1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Meheccet’ul Beyza</w:t>
      </w:r>
      <w:r w:rsidRPr="00294990">
        <w:t>, c. 1, s. 296</w:t>
      </w:r>
      <w:r>
        <w:t>.</w:t>
      </w:r>
    </w:p>
  </w:footnote>
  <w:footnote w:id="1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123</w:t>
      </w:r>
      <w:r>
        <w:t>.</w:t>
      </w:r>
    </w:p>
  </w:footnote>
  <w:footnote w:id="1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125</w:t>
      </w:r>
      <w:r>
        <w:t>.</w:t>
      </w:r>
    </w:p>
  </w:footnote>
  <w:footnote w:id="1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 xml:space="preserve"> c.1, s.171</w:t>
      </w:r>
      <w:r>
        <w:t>.</w:t>
      </w:r>
    </w:p>
  </w:footnote>
  <w:footnote w:id="1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Mecmua-i Verram</w:t>
      </w:r>
      <w:r w:rsidRPr="00294990">
        <w:t xml:space="preserve"> c.1, s.101</w:t>
      </w:r>
      <w:r>
        <w:t>.</w:t>
      </w:r>
    </w:p>
  </w:footnote>
  <w:footnote w:id="2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067B46">
        <w:rPr>
          <w:b/>
          <w:bCs/>
        </w:rPr>
        <w:t xml:space="preserve"> </w:t>
      </w:r>
      <w:r w:rsidRPr="00294990">
        <w:t>Ahkaf suresi (46), 20. Ayet</w:t>
      </w:r>
      <w:r>
        <w:t>.</w:t>
      </w:r>
    </w:p>
  </w:footnote>
  <w:footnote w:id="2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Mehasin</w:t>
      </w:r>
      <w:r w:rsidRPr="00294990">
        <w:t>, s. 343</w:t>
      </w:r>
      <w:r>
        <w:t>.</w:t>
      </w:r>
    </w:p>
  </w:footnote>
  <w:footnote w:id="2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Nehc’ul Belağa-i Feyz</w:t>
      </w:r>
      <w:r w:rsidRPr="00294990">
        <w:t>, 159. Hutbe</w:t>
      </w:r>
      <w:r>
        <w:t>.</w:t>
      </w:r>
    </w:p>
  </w:footnote>
  <w:footnote w:id="23">
    <w:p w:rsidR="00400676" w:rsidRPr="00294990" w:rsidRDefault="00400676" w:rsidP="007F44D0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İrşad’ul Kulub</w:t>
      </w:r>
      <w:r w:rsidRPr="00294990">
        <w:t>, 32. bab, s. 155</w:t>
      </w:r>
      <w:r>
        <w:t>.</w:t>
      </w:r>
    </w:p>
  </w:footnote>
  <w:footnote w:id="2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Kuhl’ul Basar</w:t>
      </w:r>
      <w:r w:rsidRPr="00294990">
        <w:t>, s. 69</w:t>
      </w:r>
      <w:r>
        <w:t>.</w:t>
      </w:r>
    </w:p>
  </w:footnote>
  <w:footnote w:id="2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Nehc’ul Fesaha</w:t>
      </w:r>
      <w:r w:rsidRPr="00294990">
        <w:t>, s. 159</w:t>
      </w:r>
      <w:r>
        <w:t>.</w:t>
      </w:r>
    </w:p>
  </w:footnote>
  <w:footnote w:id="2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36</w:t>
      </w:r>
      <w:r>
        <w:t>.</w:t>
      </w:r>
    </w:p>
  </w:footnote>
  <w:footnote w:id="2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66</w:t>
      </w:r>
      <w:r>
        <w:t>.</w:t>
      </w:r>
    </w:p>
  </w:footnote>
  <w:footnote w:id="2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Meheccet’ul Beyza</w:t>
      </w:r>
      <w:r w:rsidRPr="00294990">
        <w:t>, c. 1, s. 309</w:t>
      </w:r>
      <w:r>
        <w:t>.</w:t>
      </w:r>
    </w:p>
  </w:footnote>
  <w:footnote w:id="2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66</w:t>
      </w:r>
      <w:r>
        <w:t>.</w:t>
      </w:r>
    </w:p>
  </w:footnote>
  <w:footnote w:id="3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Sunen’un Nebi</w:t>
      </w:r>
      <w:r w:rsidRPr="00294990">
        <w:t>, s. 73</w:t>
      </w:r>
      <w:r>
        <w:t>.</w:t>
      </w:r>
    </w:p>
  </w:footnote>
  <w:footnote w:id="3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Meheccet’ül Beyza</w:t>
      </w:r>
      <w:r w:rsidRPr="00294990">
        <w:t>, c. 3, s. 98</w:t>
      </w:r>
      <w:r>
        <w:t>.</w:t>
      </w:r>
    </w:p>
  </w:footnote>
  <w:footnote w:id="3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Sunen’un Nebi</w:t>
      </w:r>
      <w:r w:rsidRPr="00294990">
        <w:t>, s. 60</w:t>
      </w:r>
      <w:r>
        <w:t>.</w:t>
      </w:r>
    </w:p>
  </w:footnote>
  <w:footnote w:id="3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16, s. 294</w:t>
      </w:r>
      <w:r>
        <w:t>.</w:t>
      </w:r>
    </w:p>
  </w:footnote>
  <w:footnote w:id="3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16, s. 294</w:t>
      </w:r>
      <w:r>
        <w:t>.</w:t>
      </w:r>
    </w:p>
  </w:footnote>
  <w:footnote w:id="3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16, s. 295</w:t>
      </w:r>
      <w:r>
        <w:t>.</w:t>
      </w:r>
    </w:p>
  </w:footnote>
  <w:footnote w:id="3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Bihar’ul Envar</w:t>
      </w:r>
      <w:r w:rsidRPr="00294990">
        <w:t>, c. 16, s. 216</w:t>
      </w:r>
      <w:r>
        <w:t>.</w:t>
      </w:r>
    </w:p>
  </w:footnote>
  <w:footnote w:id="3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Tefsir-i Ayyaşi</w:t>
      </w:r>
      <w:r w:rsidRPr="00294990">
        <w:t>, c. 1, s. 203</w:t>
      </w:r>
      <w:r>
        <w:t>.</w:t>
      </w:r>
    </w:p>
  </w:footnote>
  <w:footnote w:id="3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17</w:t>
      </w:r>
      <w:r>
        <w:t>.</w:t>
      </w:r>
    </w:p>
  </w:footnote>
  <w:footnote w:id="3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İlel’uş Şerayi</w:t>
      </w:r>
      <w:r w:rsidRPr="00294990">
        <w:t xml:space="preserve">, c. 2, s. 33 ve </w:t>
      </w:r>
      <w:r w:rsidRPr="00067B46">
        <w:rPr>
          <w:b/>
          <w:bCs/>
        </w:rPr>
        <w:t>Sunen’un Nebi</w:t>
      </w:r>
      <w:r w:rsidRPr="00294990">
        <w:t>, s. 273</w:t>
      </w:r>
      <w:r>
        <w:t>.</w:t>
      </w:r>
    </w:p>
  </w:footnote>
  <w:footnote w:id="4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Şeref’un Nebi</w:t>
      </w:r>
      <w:r w:rsidRPr="00294990">
        <w:t>, s. 65</w:t>
      </w:r>
      <w:r>
        <w:t>.</w:t>
      </w:r>
    </w:p>
  </w:footnote>
  <w:footnote w:id="4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Şeref’un Nebi</w:t>
      </w:r>
      <w:r w:rsidRPr="00294990">
        <w:t>, s. 85</w:t>
      </w:r>
      <w:r>
        <w:t>.</w:t>
      </w:r>
    </w:p>
  </w:footnote>
  <w:footnote w:id="4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067B46">
        <w:rPr>
          <w:b/>
          <w:bCs/>
        </w:rPr>
        <w:t>Mekarim’ul Ahlak</w:t>
      </w:r>
      <w:r w:rsidRPr="00294990">
        <w:t>, c. 1, s. 25</w:t>
      </w:r>
      <w:r>
        <w:t>.</w:t>
      </w:r>
    </w:p>
  </w:footnote>
  <w:footnote w:id="4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Nur suresi, (24), 22. Ayet</w:t>
      </w:r>
      <w:r>
        <w:t>.</w:t>
      </w:r>
    </w:p>
  </w:footnote>
  <w:footnote w:id="4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Kasas suresi, (28), 54. Ayet</w:t>
      </w:r>
      <w:r>
        <w:t>.</w:t>
      </w:r>
    </w:p>
  </w:footnote>
  <w:footnote w:id="4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Müstedrek’ul Vesail</w:t>
      </w:r>
      <w:r w:rsidRPr="00294990">
        <w:t>, c. 2, s. 87</w:t>
      </w:r>
      <w:r>
        <w:t>.</w:t>
      </w:r>
    </w:p>
  </w:footnote>
  <w:footnote w:id="4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Sefinet’ul Bihar</w:t>
      </w:r>
      <w:r w:rsidRPr="00294990">
        <w:t>, c. 1, s. 416</w:t>
      </w:r>
      <w:r>
        <w:t>.</w:t>
      </w:r>
    </w:p>
  </w:footnote>
  <w:footnote w:id="4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Mir’at’ul Ukul</w:t>
      </w:r>
      <w:r w:rsidRPr="00294990">
        <w:t>, c. 8, s. 194</w:t>
      </w:r>
      <w:r>
        <w:t>.</w:t>
      </w:r>
    </w:p>
  </w:footnote>
  <w:footnote w:id="4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Mir’at’ul Ukul</w:t>
      </w:r>
      <w:r w:rsidRPr="00294990">
        <w:t>, c. 8, s. 192</w:t>
      </w:r>
      <w:r>
        <w:t>.</w:t>
      </w:r>
    </w:p>
  </w:footnote>
  <w:footnote w:id="4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Mekarim’ul Ahlak</w:t>
      </w:r>
      <w:r w:rsidRPr="00294990">
        <w:t>, c. 1, s. 15</w:t>
      </w:r>
      <w:r>
        <w:t>.</w:t>
      </w:r>
    </w:p>
  </w:footnote>
  <w:footnote w:id="5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İhya’ul Ulum</w:t>
      </w:r>
      <w:r w:rsidRPr="00294990">
        <w:t>, c. 2, s. 363</w:t>
      </w:r>
      <w:r>
        <w:t>.</w:t>
      </w:r>
    </w:p>
  </w:footnote>
  <w:footnote w:id="5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Mekarim’ul Ahlak</w:t>
      </w:r>
      <w:r w:rsidRPr="00294990">
        <w:t>, s. 22</w:t>
      </w:r>
      <w:r>
        <w:t>.</w:t>
      </w:r>
    </w:p>
  </w:footnote>
  <w:footnote w:id="5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İhya’ul Ulum</w:t>
      </w:r>
      <w:r w:rsidRPr="00294990">
        <w:t>, c. 2, s. 361</w:t>
      </w:r>
      <w:r>
        <w:t>.</w:t>
      </w:r>
    </w:p>
  </w:footnote>
  <w:footnote w:id="5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Sunen’un Nebi</w:t>
      </w:r>
      <w:r w:rsidRPr="00294990">
        <w:t>, s. 67</w:t>
      </w:r>
      <w:r>
        <w:t>.</w:t>
      </w:r>
    </w:p>
  </w:footnote>
  <w:footnote w:id="5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Mekarim’ul Ahlak</w:t>
      </w:r>
      <w:r w:rsidRPr="00294990">
        <w:t>, c. 1, s. 25</w:t>
      </w:r>
      <w:r>
        <w:t>.</w:t>
      </w:r>
    </w:p>
  </w:footnote>
  <w:footnote w:id="5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Müstedrek’ül Vesail</w:t>
      </w:r>
      <w:r w:rsidRPr="00294990">
        <w:t>, c. 2, s. 113</w:t>
      </w:r>
      <w:r>
        <w:t>.</w:t>
      </w:r>
    </w:p>
  </w:footnote>
  <w:footnote w:id="5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Mekarim’ul Ahlak</w:t>
      </w:r>
      <w:r w:rsidRPr="00294990">
        <w:t>, c. 1, s. 15</w:t>
      </w:r>
      <w:r>
        <w:t>.</w:t>
      </w:r>
    </w:p>
  </w:footnote>
  <w:footnote w:id="5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Deaim’ul İslam</w:t>
      </w:r>
      <w:r w:rsidRPr="00294990">
        <w:t>, c. 2, s. 119</w:t>
      </w:r>
      <w:r>
        <w:t>.</w:t>
      </w:r>
    </w:p>
  </w:footnote>
  <w:footnote w:id="5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75, s. 95</w:t>
      </w:r>
      <w:r>
        <w:t>.</w:t>
      </w:r>
    </w:p>
  </w:footnote>
  <w:footnote w:id="5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Halebî</w:t>
      </w:r>
      <w:r w:rsidRPr="00294990">
        <w:t>, c. 1, s. 131</w:t>
      </w:r>
      <w:r>
        <w:t>.</w:t>
      </w:r>
    </w:p>
  </w:footnote>
  <w:footnote w:id="6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>
        <w:rPr>
          <w:b/>
          <w:bCs/>
        </w:rPr>
        <w:t>,</w:t>
      </w:r>
      <w:r w:rsidRPr="00294990">
        <w:t xml:space="preserve"> c. 16, s. 224</w:t>
      </w:r>
      <w:r>
        <w:t>.</w:t>
      </w:r>
    </w:p>
  </w:footnote>
  <w:footnote w:id="6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İbn-i Hişam</w:t>
      </w:r>
      <w:r w:rsidRPr="00294990">
        <w:t>, c. 3, s. 332</w:t>
      </w:r>
      <w:r>
        <w:t>.</w:t>
      </w:r>
    </w:p>
  </w:footnote>
  <w:footnote w:id="6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İbn-i Hişam</w:t>
      </w:r>
      <w:r w:rsidRPr="00294990">
        <w:t>, c. 1, s. 337</w:t>
      </w:r>
      <w:r>
        <w:t>.</w:t>
      </w:r>
    </w:p>
  </w:footnote>
  <w:footnote w:id="6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Usul-i Kâfi</w:t>
      </w:r>
      <w:r w:rsidRPr="00294990">
        <w:t>, c. 2, s. 112 (Arapça)</w:t>
      </w:r>
      <w:r>
        <w:t>.</w:t>
      </w:r>
      <w:r w:rsidRPr="00294990">
        <w:t xml:space="preserve"> </w:t>
      </w:r>
    </w:p>
  </w:footnote>
  <w:footnote w:id="6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18, s. 115</w:t>
      </w:r>
      <w:r>
        <w:t>.</w:t>
      </w:r>
    </w:p>
  </w:footnote>
  <w:footnote w:id="6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Al-i İmran suresi</w:t>
      </w:r>
      <w:r w:rsidRPr="00294990">
        <w:t>, (3), 159. Ayet</w:t>
      </w:r>
      <w:r>
        <w:t>.</w:t>
      </w:r>
    </w:p>
  </w:footnote>
  <w:footnote w:id="6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Müntehe’l Amal</w:t>
      </w:r>
      <w:r w:rsidRPr="00294990">
        <w:t>, c. 1, s. 18</w:t>
      </w:r>
      <w:r>
        <w:t>.</w:t>
      </w:r>
    </w:p>
  </w:footnote>
  <w:footnote w:id="6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Sünen‘un Nebi</w:t>
      </w:r>
      <w:r w:rsidRPr="00294990">
        <w:t>, s. 51</w:t>
      </w:r>
      <w:r>
        <w:t>.</w:t>
      </w:r>
    </w:p>
  </w:footnote>
  <w:footnote w:id="6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Resulillah</w:t>
      </w:r>
      <w:r w:rsidRPr="00294990">
        <w:t>, (s.a.a), c. 2, s. 1092</w:t>
      </w:r>
      <w:r>
        <w:t>.</w:t>
      </w:r>
    </w:p>
  </w:footnote>
  <w:footnote w:id="6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Meheccet’ul Beyza</w:t>
      </w:r>
      <w:r w:rsidRPr="00294990">
        <w:t>, c. 4, s. 129</w:t>
      </w:r>
      <w:r>
        <w:t>.</w:t>
      </w:r>
    </w:p>
  </w:footnote>
  <w:footnote w:id="7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19, s. 177</w:t>
      </w:r>
      <w:r>
        <w:t>.</w:t>
      </w:r>
    </w:p>
  </w:footnote>
  <w:footnote w:id="7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İhya’ul Ulum</w:t>
      </w:r>
      <w:r w:rsidRPr="00294990">
        <w:t>, c. 2, s. 369</w:t>
      </w:r>
      <w:r>
        <w:t>.</w:t>
      </w:r>
    </w:p>
  </w:footnote>
  <w:footnote w:id="7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Vesail’uş Şia</w:t>
      </w:r>
      <w:r w:rsidRPr="00294990">
        <w:t>, c. 14, s. 74</w:t>
      </w:r>
      <w:r>
        <w:t>.</w:t>
      </w:r>
    </w:p>
  </w:footnote>
  <w:footnote w:id="7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Peygamber (s.a.a) şöyle buyurmuştur: “Şüphesiz ben sadece ahlakî yücelikleri tamamlamak için gönderildim.” (</w:t>
      </w:r>
      <w:r w:rsidRPr="00DB2829">
        <w:rPr>
          <w:b/>
          <w:bCs/>
        </w:rPr>
        <w:t>Mizan’ul Hikmet</w:t>
      </w:r>
      <w:r w:rsidRPr="00294990">
        <w:t>, c.2, s.149)</w:t>
      </w:r>
      <w:r>
        <w:t>.</w:t>
      </w:r>
    </w:p>
  </w:footnote>
  <w:footnote w:id="7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Meheccet’ul Beyza</w:t>
      </w:r>
      <w:r w:rsidRPr="00294990">
        <w:t>, c. 4, s. 122</w:t>
      </w:r>
      <w:r>
        <w:t>.</w:t>
      </w:r>
    </w:p>
  </w:footnote>
  <w:footnote w:id="7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18, s. 108</w:t>
      </w:r>
      <w:r>
        <w:t>.</w:t>
      </w:r>
    </w:p>
  </w:footnote>
  <w:footnote w:id="7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Nasih’ut Tevarih</w:t>
      </w:r>
      <w:r w:rsidRPr="00294990">
        <w:t>, c. 2, s. 357</w:t>
      </w:r>
      <w:r>
        <w:t>.</w:t>
      </w:r>
    </w:p>
  </w:footnote>
  <w:footnote w:id="7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17, s. 24</w:t>
      </w:r>
      <w:r>
        <w:t>.</w:t>
      </w:r>
    </w:p>
  </w:footnote>
  <w:footnote w:id="7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t>Mücadele suresi</w:t>
      </w:r>
      <w:r w:rsidRPr="00DB2829">
        <w:rPr>
          <w:b/>
          <w:bCs/>
        </w:rPr>
        <w:t xml:space="preserve"> </w:t>
      </w:r>
      <w:r w:rsidRPr="00294990">
        <w:t>(58), 11. Ayet</w:t>
      </w:r>
      <w:r>
        <w:t>.</w:t>
      </w:r>
    </w:p>
  </w:footnote>
  <w:footnote w:id="7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Halebî</w:t>
      </w:r>
      <w:r w:rsidRPr="00294990">
        <w:t>, c. 3, s. 9 ve 68</w:t>
      </w:r>
      <w:r>
        <w:t>.</w:t>
      </w:r>
    </w:p>
  </w:footnote>
  <w:footnote w:id="8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Seyr-i der Sire-i Nebevi</w:t>
      </w:r>
      <w:r w:rsidRPr="00294990">
        <w:t>, s. 136</w:t>
      </w:r>
      <w:r>
        <w:t>.</w:t>
      </w:r>
    </w:p>
  </w:footnote>
  <w:footnote w:id="8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Sunen’un Nebi</w:t>
      </w:r>
      <w:r w:rsidRPr="00294990">
        <w:t>, s. 315</w:t>
      </w:r>
      <w:r>
        <w:t>.</w:t>
      </w:r>
    </w:p>
  </w:footnote>
  <w:footnote w:id="8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Deaim’ul İslam</w:t>
      </w:r>
      <w:r w:rsidRPr="00294990">
        <w:t>, c. 1, s. 146</w:t>
      </w:r>
      <w:r>
        <w:t>.</w:t>
      </w:r>
    </w:p>
  </w:footnote>
  <w:footnote w:id="8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16, s. 218</w:t>
      </w:r>
      <w:r>
        <w:t>.</w:t>
      </w:r>
    </w:p>
  </w:footnote>
  <w:footnote w:id="8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Sunen’un Nebi</w:t>
      </w:r>
      <w:r w:rsidRPr="00294990">
        <w:t>, s. 323</w:t>
      </w:r>
      <w:r>
        <w:t>.</w:t>
      </w:r>
    </w:p>
  </w:footnote>
  <w:footnote w:id="8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Sünen’un Nebi</w:t>
      </w:r>
      <w:r w:rsidRPr="00294990">
        <w:t>, s. 322</w:t>
      </w:r>
      <w:r>
        <w:t>.</w:t>
      </w:r>
    </w:p>
  </w:footnote>
  <w:footnote w:id="8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Emali</w:t>
      </w:r>
      <w:r w:rsidRPr="00294990">
        <w:t>, c. 2, s. 109</w:t>
      </w:r>
      <w:r>
        <w:t>.</w:t>
      </w:r>
    </w:p>
  </w:footnote>
  <w:footnote w:id="8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Sunen’un Nebi</w:t>
      </w:r>
      <w:r w:rsidRPr="00294990">
        <w:t>, s. 339</w:t>
      </w:r>
      <w:r>
        <w:t>.</w:t>
      </w:r>
    </w:p>
  </w:footnote>
  <w:footnote w:id="8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Hayat’ul Kulub</w:t>
      </w:r>
      <w:r w:rsidRPr="00294990">
        <w:t>, c. 1, s. 117</w:t>
      </w:r>
      <w:r>
        <w:t>.</w:t>
      </w:r>
    </w:p>
  </w:footnote>
  <w:footnote w:id="8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Nasih’ut Tevarih</w:t>
      </w:r>
      <w:r w:rsidRPr="00294990">
        <w:t>, c. 2, s. 159</w:t>
      </w:r>
      <w:r>
        <w:t>.</w:t>
      </w:r>
    </w:p>
  </w:footnote>
  <w:footnote w:id="9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Hayat’ul Kulub</w:t>
      </w:r>
      <w:r w:rsidRPr="00294990">
        <w:t>, c. 2, s. 119</w:t>
      </w:r>
      <w:r>
        <w:t>.</w:t>
      </w:r>
    </w:p>
  </w:footnote>
  <w:footnote w:id="9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20, s. 198</w:t>
      </w:r>
      <w:r>
        <w:t>.</w:t>
      </w:r>
    </w:p>
  </w:footnote>
  <w:footnote w:id="9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2, s. 508</w:t>
      </w:r>
      <w:r>
        <w:t>.</w:t>
      </w:r>
    </w:p>
  </w:footnote>
  <w:footnote w:id="9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Mekarim’ul Ahlak</w:t>
      </w:r>
      <w:r w:rsidRPr="00294990">
        <w:t>, s. 17</w:t>
      </w:r>
      <w:r>
        <w:t>.</w:t>
      </w:r>
    </w:p>
  </w:footnote>
  <w:footnote w:id="9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el-Vefa bi Ehval’il Mustafa</w:t>
      </w:r>
      <w:r w:rsidRPr="00294990">
        <w:t>, c. 2, s. 442</w:t>
      </w:r>
      <w:r>
        <w:t>.</w:t>
      </w:r>
    </w:p>
  </w:footnote>
  <w:footnote w:id="9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Şeref’un Nebi</w:t>
      </w:r>
      <w:r w:rsidRPr="00294990">
        <w:t>, s. 78</w:t>
      </w:r>
      <w:r>
        <w:t>.</w:t>
      </w:r>
    </w:p>
  </w:footnote>
  <w:footnote w:id="9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Şeref’un Nebi</w:t>
      </w:r>
      <w:r w:rsidRPr="00294990">
        <w:t>, s. 70</w:t>
      </w:r>
      <w:r>
        <w:t>.</w:t>
      </w:r>
    </w:p>
  </w:footnote>
  <w:footnote w:id="97">
    <w:p w:rsidR="00400676" w:rsidRPr="00294990" w:rsidRDefault="00400676" w:rsidP="00FD3229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Örtü, belden yukarı örtülen şey, çar ve şal, hırka.</w:t>
      </w:r>
    </w:p>
  </w:footnote>
  <w:footnote w:id="9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Şeref’un Nebi</w:t>
      </w:r>
      <w:r w:rsidRPr="00294990">
        <w:t>, s. 78</w:t>
      </w:r>
      <w:r>
        <w:t>.</w:t>
      </w:r>
    </w:p>
  </w:footnote>
  <w:footnote w:id="99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Hud suresi (11), 112.Ayet</w:t>
      </w:r>
      <w:r>
        <w:t>.</w:t>
      </w:r>
    </w:p>
  </w:footnote>
  <w:footnote w:id="100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Hilyet’ul Ebrar</w:t>
      </w:r>
      <w:r w:rsidRPr="00294990">
        <w:t>, c. 1, s. 177</w:t>
      </w:r>
      <w:r>
        <w:t>.</w:t>
      </w:r>
    </w:p>
  </w:footnote>
  <w:footnote w:id="101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Mizan’ul Hikmet</w:t>
      </w:r>
      <w:r w:rsidRPr="00294990">
        <w:t>, c. 9, s. 671</w:t>
      </w:r>
      <w:r>
        <w:t>.</w:t>
      </w:r>
    </w:p>
  </w:footnote>
  <w:footnote w:id="102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Mecme’ul Beyan</w:t>
      </w:r>
      <w:r w:rsidRPr="00294990">
        <w:t>, c. 27</w:t>
      </w:r>
      <w:r>
        <w:t>.</w:t>
      </w:r>
    </w:p>
  </w:footnote>
  <w:footnote w:id="103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İbn-i Hişam</w:t>
      </w:r>
      <w:r w:rsidRPr="00294990">
        <w:t>, c. 1, s. 283</w:t>
      </w:r>
      <w:r>
        <w:t>.</w:t>
      </w:r>
    </w:p>
  </w:footnote>
  <w:footnote w:id="104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17, s. 343</w:t>
      </w:r>
      <w:r>
        <w:t>.</w:t>
      </w:r>
    </w:p>
  </w:footnote>
  <w:footnote w:id="105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Maide suresi (5), 2. Ayet</w:t>
      </w:r>
      <w:r>
        <w:t>.</w:t>
      </w:r>
    </w:p>
  </w:footnote>
  <w:footnote w:id="106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Sire-i İbn-i Hişam</w:t>
      </w:r>
      <w:r w:rsidRPr="00294990">
        <w:t>, c. 2, s. 263</w:t>
      </w:r>
      <w:r>
        <w:t>.</w:t>
      </w:r>
    </w:p>
  </w:footnote>
  <w:footnote w:id="107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Bihar’ul Envar</w:t>
      </w:r>
      <w:r w:rsidRPr="00294990">
        <w:t>, c. 9, s. 111</w:t>
      </w:r>
      <w:r>
        <w:t>.</w:t>
      </w:r>
    </w:p>
  </w:footnote>
  <w:footnote w:id="108">
    <w:p w:rsidR="00400676" w:rsidRPr="00294990" w:rsidRDefault="00400676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</w:t>
      </w:r>
      <w:r w:rsidRPr="00DB2829">
        <w:rPr>
          <w:b/>
          <w:bCs/>
        </w:rPr>
        <w:t>Kuhl’ul Basar</w:t>
      </w:r>
      <w:r w:rsidRPr="00294990">
        <w:t>, s. 68</w:t>
      </w:r>
      <w:r>
        <w:t>.</w:t>
      </w:r>
    </w:p>
  </w:footnote>
  <w:footnote w:id="109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Enfal suresi, (8), 33. Ayet</w:t>
      </w:r>
      <w:r>
        <w:t>.</w:t>
      </w:r>
    </w:p>
  </w:footnote>
  <w:footnote w:id="110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Ahzab suresi, (33) 33.ayet</w:t>
      </w:r>
      <w:r>
        <w:t>.</w:t>
      </w:r>
    </w:p>
  </w:footnote>
  <w:footnote w:id="111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Ta-Ha suresi (20) 1-2. Ayetler</w:t>
      </w:r>
      <w:r>
        <w:t>.</w:t>
      </w:r>
    </w:p>
  </w:footnote>
  <w:footnote w:id="112">
    <w:p w:rsidR="00400676" w:rsidRPr="00294990" w:rsidRDefault="00400676" w:rsidP="00F666D2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Ahkaf suresi (46), 20. Ayet</w:t>
      </w:r>
      <w:r>
        <w:t>.</w:t>
      </w:r>
    </w:p>
  </w:footnote>
  <w:footnote w:id="113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Nur suresi, (24), 22. Ayet</w:t>
      </w:r>
      <w:r>
        <w:t>.</w:t>
      </w:r>
    </w:p>
  </w:footnote>
  <w:footnote w:id="114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Kasas suresi, (28), 54. Ayet</w:t>
      </w:r>
      <w:r>
        <w:t>.</w:t>
      </w:r>
    </w:p>
  </w:footnote>
  <w:footnote w:id="115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Al-i İmran suresi, (3), 159. Ayet</w:t>
      </w:r>
      <w:r>
        <w:t>.</w:t>
      </w:r>
    </w:p>
  </w:footnote>
  <w:footnote w:id="116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Mücadele suresi (58), 11. Ayet</w:t>
      </w:r>
      <w:r>
        <w:t>.</w:t>
      </w:r>
    </w:p>
  </w:footnote>
  <w:footnote w:id="117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Hud suresi (11), 112.Ayet</w:t>
      </w:r>
      <w:r>
        <w:t>.</w:t>
      </w:r>
    </w:p>
  </w:footnote>
  <w:footnote w:id="118">
    <w:p w:rsidR="00400676" w:rsidRPr="00294990" w:rsidRDefault="00400676" w:rsidP="00347DF1">
      <w:pPr>
        <w:pStyle w:val="FootnoteText"/>
      </w:pPr>
      <w:r w:rsidRPr="00294990">
        <w:rPr>
          <w:rStyle w:val="FootnoteReference"/>
          <w:vertAlign w:val="baseline"/>
        </w:rPr>
        <w:footnoteRef/>
      </w:r>
      <w:r>
        <w:t>.</w:t>
      </w:r>
      <w:r w:rsidRPr="00294990">
        <w:t xml:space="preserve"> Maide suresi (5), 2. Ayet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266C3C">
    <w:pPr>
      <w:pStyle w:val="Header"/>
      <w:pBdr>
        <w:bottom w:val="single" w:sz="4" w:space="1" w:color="auto"/>
      </w:pBdr>
      <w:tabs>
        <w:tab w:val="clear" w:pos="4680"/>
        <w:tab w:val="left" w:pos="4536"/>
      </w:tabs>
      <w:jc w:val="right"/>
      <w:rPr>
        <w:b/>
        <w:bCs/>
        <w:sz w:val="20"/>
        <w:szCs w:val="20"/>
      </w:rPr>
    </w:pP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66C3C">
      <w:rPr>
        <w:b/>
        <w:bCs/>
        <w:sz w:val="20"/>
        <w:szCs w:val="20"/>
      </w:rPr>
      <w:fldChar w:fldCharType="end"/>
    </w:r>
    <w:r>
      <w:rPr>
        <w:b/>
        <w:bCs/>
        <w:noProof/>
        <w:sz w:val="20"/>
        <w:szCs w:val="20"/>
        <w:lang w:val="en-US" w:eastAsia="en-US"/>
      </w:rPr>
      <w:tab/>
    </w:r>
    <w:r w:rsidRPr="00266C3C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270101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 xml:space="preserve">Züht Ve Sade Yaşam 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25</w:t>
    </w:r>
    <w:r w:rsidRPr="00270101">
      <w:rPr>
        <w:b/>
        <w:bCs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973612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 w:rsidRPr="00973612">
      <w:rPr>
        <w:b/>
        <w:bCs/>
        <w:sz w:val="22"/>
        <w:szCs w:val="22"/>
      </w:rPr>
      <w:t>Ma’bud İle Raz-u Niyaz (Yakarış)</w:t>
    </w: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26</w:t>
    </w:r>
    <w:r w:rsidRPr="00973612">
      <w:rPr>
        <w:b/>
        <w:bCs/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973612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 w:rsidRPr="00973612">
      <w:rPr>
        <w:b/>
        <w:bCs/>
        <w:sz w:val="22"/>
        <w:szCs w:val="22"/>
      </w:rPr>
      <w:t>Ma’bud İle Raz-u Niyaz (Yakarış)</w:t>
    </w: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28</w:t>
    </w:r>
    <w:r w:rsidRPr="00973612">
      <w:rPr>
        <w:b/>
        <w:bCs/>
        <w:sz w:val="22"/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973612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 w:rsidRPr="00973612">
      <w:rPr>
        <w:b/>
        <w:bCs/>
        <w:sz w:val="22"/>
        <w:szCs w:val="22"/>
      </w:rPr>
      <w:t>Ma’bud İle Raz-u Niyaz (Yakarış)</w:t>
    </w: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33</w:t>
    </w:r>
    <w:r w:rsidRPr="00973612">
      <w:rPr>
        <w:b/>
        <w:bCs/>
        <w:sz w:val="22"/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270101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Mizah Ve Şaka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35</w:t>
    </w:r>
    <w:r w:rsidRPr="00270101">
      <w:rPr>
        <w:b/>
        <w:bCs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41</w:t>
    </w:r>
    <w:r w:rsidRPr="00973612">
      <w:rPr>
        <w:b/>
        <w:bCs/>
        <w:sz w:val="22"/>
        <w:szCs w:val="22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266C3C">
    <w:pPr>
      <w:pStyle w:val="Header"/>
      <w:pBdr>
        <w:bottom w:val="single" w:sz="4" w:space="1" w:color="auto"/>
      </w:pBdr>
      <w:tabs>
        <w:tab w:val="clear" w:pos="4680"/>
        <w:tab w:val="left" w:pos="4536"/>
      </w:tabs>
      <w:jc w:val="right"/>
      <w:rPr>
        <w:b/>
        <w:bCs/>
        <w:sz w:val="20"/>
        <w:szCs w:val="20"/>
      </w:rPr>
    </w:pP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10</w:t>
    </w:r>
    <w:r w:rsidRPr="00266C3C">
      <w:rPr>
        <w:b/>
        <w:bCs/>
        <w:sz w:val="20"/>
        <w:szCs w:val="20"/>
      </w:rPr>
      <w:fldChar w:fldCharType="end"/>
    </w:r>
    <w:r>
      <w:rPr>
        <w:b/>
        <w:bCs/>
        <w:noProof/>
        <w:sz w:val="20"/>
        <w:szCs w:val="20"/>
        <w:lang w:val="en-US" w:eastAsia="en-US"/>
      </w:rPr>
      <w:tab/>
    </w:r>
    <w:r w:rsidRPr="00266C3C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Fedakârlık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43</w:t>
    </w:r>
    <w:r w:rsidRPr="00270101">
      <w:rPr>
        <w:b/>
        <w:bCs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>
      <w:t>Ahde Vefa Göstermek</w:t>
    </w: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49</w:t>
    </w:r>
    <w:r w:rsidRPr="00973612">
      <w:rPr>
        <w:b/>
        <w:bCs/>
        <w:sz w:val="22"/>
        <w:szCs w:val="22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A328A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Ahde Vefa Göstermek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53</w:t>
    </w:r>
    <w:r w:rsidRPr="00270101">
      <w:rPr>
        <w:b/>
        <w:bCs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İş Ve Meslek Edinmeye Teşvik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57</w:t>
    </w:r>
    <w:r w:rsidRPr="00270101">
      <w:rPr>
        <w:b/>
        <w:bCs/>
        <w:sz w:val="20"/>
        <w:szCs w:val="20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270101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66</w:t>
    </w:r>
    <w:r w:rsidRPr="00270101">
      <w:rPr>
        <w:b/>
        <w:bCs/>
        <w:sz w:val="20"/>
        <w:szCs w:val="20"/>
      </w:rPr>
      <w:fldChar w:fldCharType="end"/>
    </w:r>
    <w:r w:rsidRPr="00270101">
      <w:rPr>
        <w:b/>
        <w:bCs/>
        <w:sz w:val="20"/>
        <w:szCs w:val="20"/>
      </w:rPr>
      <w:tab/>
    </w:r>
    <w:r w:rsidRPr="00270101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A328A4">
    <w:pPr>
      <w:pStyle w:val="Header"/>
      <w:pBdr>
        <w:bottom w:val="single" w:sz="4" w:space="1" w:color="auto"/>
      </w:pBdr>
      <w:tabs>
        <w:tab w:val="clear" w:pos="4680"/>
        <w:tab w:val="center" w:pos="5670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Şefkat Ve Muhabbet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63</w:t>
    </w:r>
    <w:r w:rsidRPr="00270101">
      <w:rPr>
        <w:b/>
        <w:bCs/>
        <w:sz w:val="20"/>
        <w:szCs w:val="20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Olumsuz Zühde Karşı Muhalefet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67</w:t>
    </w:r>
    <w:r w:rsidRPr="00270101">
      <w:rPr>
        <w:b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266C3C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14</w:t>
    </w:r>
    <w:r w:rsidRPr="00266C3C">
      <w:rPr>
        <w:b/>
        <w:bCs/>
        <w:sz w:val="20"/>
        <w:szCs w:val="20"/>
      </w:rPr>
      <w:fldChar w:fldCharType="end"/>
    </w:r>
    <w:r w:rsidRPr="00266C3C">
      <w:rPr>
        <w:b/>
        <w:bCs/>
        <w:sz w:val="20"/>
        <w:szCs w:val="20"/>
      </w:rPr>
      <w:tab/>
    </w:r>
    <w:r w:rsidRPr="00266C3C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270101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76</w:t>
    </w:r>
    <w:r w:rsidRPr="00270101">
      <w:rPr>
        <w:b/>
        <w:bCs/>
        <w:sz w:val="20"/>
        <w:szCs w:val="20"/>
      </w:rPr>
      <w:fldChar w:fldCharType="end"/>
    </w:r>
    <w:r w:rsidRPr="00270101">
      <w:rPr>
        <w:b/>
        <w:bCs/>
        <w:sz w:val="20"/>
        <w:szCs w:val="20"/>
      </w:rPr>
      <w:tab/>
    </w:r>
    <w:r w:rsidRPr="00270101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A328A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Değerlerin İhyası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73</w:t>
    </w:r>
    <w:r w:rsidRPr="00270101">
      <w:rPr>
        <w:b/>
        <w:bCs/>
        <w:sz w:val="20"/>
        <w:szCs w:val="20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75</w:t>
    </w:r>
    <w:r w:rsidRPr="00973612">
      <w:rPr>
        <w:b/>
        <w:bCs/>
        <w:sz w:val="22"/>
        <w:szCs w:val="22"/>
      </w:rPr>
      <w:fldChar w:fldCharType="end"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Dua Ve Yardım Dilemek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79</w:t>
    </w:r>
    <w:r w:rsidRPr="00270101">
      <w:rPr>
        <w:b/>
        <w:bCs/>
        <w:sz w:val="20"/>
        <w:szCs w:val="20"/>
      </w:rPr>
      <w:fldChar w:fldCharType="end"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70101" w:rsidRDefault="00400676" w:rsidP="00270101">
    <w:pPr>
      <w:pBdr>
        <w:bottom w:val="single" w:sz="4" w:space="1" w:color="auto"/>
      </w:pBdr>
      <w:tabs>
        <w:tab w:val="left" w:pos="5387"/>
      </w:tabs>
      <w:spacing w:before="100" w:beforeAutospacing="1" w:after="100" w:afterAutospacing="1"/>
      <w:rPr>
        <w:b/>
        <w:bCs/>
        <w:sz w:val="20"/>
        <w:szCs w:val="20"/>
      </w:rPr>
    </w:pPr>
    <w:r w:rsidRPr="00270101">
      <w:rPr>
        <w:b/>
        <w:bCs/>
        <w:sz w:val="20"/>
        <w:szCs w:val="20"/>
      </w:rPr>
      <w:t>Başkalarının Haklarına Riayet</w:t>
    </w:r>
    <w:r w:rsidRPr="00270101">
      <w:rPr>
        <w:b/>
        <w:bCs/>
        <w:sz w:val="20"/>
        <w:szCs w:val="20"/>
      </w:rPr>
      <w:tab/>
    </w:r>
    <w:r w:rsidRPr="00270101">
      <w:rPr>
        <w:b/>
        <w:bCs/>
        <w:sz w:val="20"/>
        <w:szCs w:val="20"/>
      </w:rPr>
      <w:fldChar w:fldCharType="begin"/>
    </w:r>
    <w:r w:rsidRPr="00270101">
      <w:rPr>
        <w:b/>
        <w:bCs/>
        <w:sz w:val="20"/>
        <w:szCs w:val="20"/>
      </w:rPr>
      <w:instrText xml:space="preserve"> PAGE   \* MERGEFORMAT </w:instrText>
    </w:r>
    <w:r w:rsidRPr="00270101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83</w:t>
    </w:r>
    <w:r w:rsidRPr="00270101">
      <w:rPr>
        <w:b/>
        <w:bCs/>
        <w:sz w:val="20"/>
        <w:szCs w:val="20"/>
      </w:rPr>
      <w:fldChar w:fldCharType="end"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9E384E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86</w:t>
    </w:r>
    <w:r w:rsidRPr="009E384E">
      <w:rPr>
        <w:b/>
        <w:bCs/>
        <w:sz w:val="20"/>
        <w:szCs w:val="20"/>
      </w:rPr>
      <w:fldChar w:fldCharType="end"/>
    </w:r>
    <w:r w:rsidRPr="009E384E">
      <w:rPr>
        <w:b/>
        <w:bCs/>
        <w:sz w:val="20"/>
        <w:szCs w:val="20"/>
      </w:rPr>
      <w:tab/>
    </w:r>
    <w:r w:rsidRPr="009E384E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9E384E">
      <w:rPr>
        <w:b/>
        <w:bCs/>
        <w:sz w:val="20"/>
        <w:szCs w:val="20"/>
      </w:rPr>
      <w:t>Sorunlara Katılım</w:t>
    </w:r>
    <w:r w:rsidRPr="009E384E">
      <w:rPr>
        <w:b/>
        <w:bCs/>
        <w:sz w:val="20"/>
        <w:szCs w:val="20"/>
      </w:rPr>
      <w:tab/>
    </w: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87</w:t>
    </w:r>
    <w:r w:rsidRPr="009E384E">
      <w:rPr>
        <w:b/>
        <w:bCs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FC2B7C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>
      <w:rPr>
        <w:b/>
        <w:bCs/>
        <w:sz w:val="20"/>
        <w:szCs w:val="20"/>
      </w:rPr>
      <w:t>Önsöz</w:t>
    </w:r>
    <w:r w:rsidRPr="00266C3C">
      <w:rPr>
        <w:b/>
        <w:bCs/>
        <w:sz w:val="20"/>
        <w:szCs w:val="20"/>
      </w:rPr>
      <w:tab/>
    </w: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15</w:t>
    </w:r>
    <w:r w:rsidRPr="00266C3C">
      <w:rPr>
        <w:b/>
        <w:bCs/>
        <w:sz w:val="20"/>
        <w:szCs w:val="20"/>
      </w:rPr>
      <w:fldChar w:fldCharType="end"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9E384E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106</w:t>
    </w:r>
    <w:r w:rsidRPr="009E384E">
      <w:rPr>
        <w:b/>
        <w:bCs/>
        <w:sz w:val="20"/>
        <w:szCs w:val="20"/>
      </w:rPr>
      <w:fldChar w:fldCharType="end"/>
    </w:r>
    <w:r w:rsidRPr="009E384E">
      <w:rPr>
        <w:b/>
        <w:bCs/>
        <w:sz w:val="20"/>
        <w:szCs w:val="20"/>
      </w:rPr>
      <w:tab/>
    </w:r>
    <w:r w:rsidRPr="009E384E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9E384E">
      <w:rPr>
        <w:b/>
        <w:bCs/>
        <w:sz w:val="20"/>
        <w:szCs w:val="20"/>
      </w:rPr>
      <w:t>Cömertlik ve Bağış</w:t>
    </w:r>
    <w:r w:rsidRPr="009E384E">
      <w:rPr>
        <w:b/>
        <w:bCs/>
        <w:sz w:val="20"/>
        <w:szCs w:val="20"/>
      </w:rPr>
      <w:tab/>
    </w: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91</w:t>
    </w:r>
    <w:r w:rsidRPr="009E384E">
      <w:rPr>
        <w:b/>
        <w:bCs/>
        <w:sz w:val="20"/>
        <w:szCs w:val="20"/>
      </w:rPr>
      <w:fldChar w:fldCharType="end"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147999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9E384E">
      <w:rPr>
        <w:b/>
        <w:bCs/>
        <w:sz w:val="20"/>
        <w:szCs w:val="20"/>
      </w:rPr>
      <w:t>Hedef Yolunda istikamet göste</w:t>
    </w:r>
    <w:r w:rsidRPr="009E384E">
      <w:rPr>
        <w:b/>
        <w:bCs/>
        <w:sz w:val="20"/>
        <w:szCs w:val="20"/>
      </w:rPr>
      <w:t>r</w:t>
    </w:r>
    <w:r w:rsidRPr="009E384E">
      <w:rPr>
        <w:b/>
        <w:bCs/>
        <w:sz w:val="20"/>
        <w:szCs w:val="20"/>
      </w:rPr>
      <w:t>mek</w:t>
    </w:r>
    <w:r w:rsidRPr="009E384E">
      <w:rPr>
        <w:b/>
        <w:bCs/>
        <w:sz w:val="20"/>
        <w:szCs w:val="20"/>
      </w:rPr>
      <w:tab/>
    </w: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97</w:t>
    </w:r>
    <w:r w:rsidRPr="009E384E">
      <w:rPr>
        <w:b/>
        <w:bCs/>
        <w:sz w:val="20"/>
        <w:szCs w:val="20"/>
      </w:rPr>
      <w:fldChar w:fldCharType="end"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E384E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9E384E">
      <w:rPr>
        <w:b/>
        <w:bCs/>
        <w:sz w:val="20"/>
        <w:szCs w:val="20"/>
      </w:rPr>
      <w:t>Yardımlaşma ve İşbirliği</w:t>
    </w:r>
    <w:r w:rsidRPr="009E384E">
      <w:rPr>
        <w:b/>
        <w:bCs/>
        <w:sz w:val="20"/>
        <w:szCs w:val="20"/>
      </w:rPr>
      <w:tab/>
    </w:r>
    <w:r w:rsidRPr="009E384E">
      <w:rPr>
        <w:b/>
        <w:bCs/>
        <w:sz w:val="20"/>
        <w:szCs w:val="20"/>
      </w:rPr>
      <w:fldChar w:fldCharType="begin"/>
    </w:r>
    <w:r w:rsidRPr="009E384E">
      <w:rPr>
        <w:b/>
        <w:bCs/>
        <w:sz w:val="20"/>
        <w:szCs w:val="20"/>
      </w:rPr>
      <w:instrText xml:space="preserve"> PAGE   \* MERGEFORMAT </w:instrText>
    </w:r>
    <w:r w:rsidRPr="009E384E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101</w:t>
    </w:r>
    <w:r w:rsidRPr="009E384E">
      <w:rPr>
        <w:b/>
        <w:bCs/>
        <w:sz w:val="20"/>
        <w:szCs w:val="20"/>
      </w:rPr>
      <w:fldChar w:fldCharType="end"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5708D6" w:rsidRDefault="00400676" w:rsidP="005708D6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5708D6">
      <w:rPr>
        <w:b/>
        <w:bCs/>
        <w:sz w:val="20"/>
        <w:szCs w:val="20"/>
      </w:rPr>
      <w:t>Ayetlerin Fihristi</w:t>
    </w:r>
    <w:r w:rsidRPr="005708D6">
      <w:rPr>
        <w:b/>
        <w:bCs/>
        <w:sz w:val="20"/>
        <w:szCs w:val="20"/>
      </w:rPr>
      <w:tab/>
    </w:r>
    <w:r w:rsidRPr="005708D6">
      <w:rPr>
        <w:b/>
        <w:bCs/>
        <w:sz w:val="20"/>
        <w:szCs w:val="20"/>
      </w:rPr>
      <w:fldChar w:fldCharType="begin"/>
    </w:r>
    <w:r w:rsidRPr="005708D6">
      <w:rPr>
        <w:b/>
        <w:bCs/>
        <w:sz w:val="20"/>
        <w:szCs w:val="20"/>
      </w:rPr>
      <w:instrText xml:space="preserve"> PAGE   \* MERGEFORMAT </w:instrText>
    </w:r>
    <w:r w:rsidRPr="005708D6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105</w:t>
    </w:r>
    <w:r w:rsidRPr="005708D6">
      <w:rPr>
        <w:b/>
        <w:bCs/>
        <w:sz w:val="20"/>
        <w:szCs w:val="20"/>
      </w:rPr>
      <w:fldChar w:fldCharType="end"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973612" w:rsidRDefault="00400676" w:rsidP="00EA4024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Pr="00973612">
      <w:rPr>
        <w:b/>
        <w:bCs/>
        <w:sz w:val="22"/>
        <w:szCs w:val="22"/>
      </w:rPr>
      <w:fldChar w:fldCharType="begin"/>
    </w:r>
    <w:r w:rsidRPr="00973612">
      <w:rPr>
        <w:b/>
        <w:bCs/>
        <w:sz w:val="22"/>
        <w:szCs w:val="22"/>
      </w:rPr>
      <w:instrText xml:space="preserve"> PAGE   \* MERGEFORMAT </w:instrText>
    </w:r>
    <w:r w:rsidRPr="00973612">
      <w:rPr>
        <w:b/>
        <w:bCs/>
        <w:sz w:val="22"/>
        <w:szCs w:val="22"/>
      </w:rPr>
      <w:fldChar w:fldCharType="separate"/>
    </w:r>
    <w:r>
      <w:rPr>
        <w:b/>
        <w:bCs/>
        <w:noProof/>
        <w:sz w:val="22"/>
        <w:szCs w:val="22"/>
      </w:rPr>
      <w:t>103</w:t>
    </w:r>
    <w:r w:rsidRPr="00973612">
      <w:rPr>
        <w:b/>
        <w:bCs/>
        <w:sz w:val="22"/>
        <w:szCs w:val="22"/>
      </w:rPr>
      <w:fldChar w:fldCharType="end"/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266C3C">
    <w:pPr>
      <w:pBdr>
        <w:bottom w:val="single" w:sz="4" w:space="1" w:color="auto"/>
      </w:pBdr>
      <w:tabs>
        <w:tab w:val="left" w:pos="4536"/>
      </w:tabs>
      <w:spacing w:before="100" w:beforeAutospacing="1" w:after="100" w:afterAutospacing="1"/>
      <w:jc w:val="right"/>
      <w:rPr>
        <w:b/>
        <w:bCs/>
        <w:noProof/>
        <w:sz w:val="20"/>
        <w:szCs w:val="20"/>
        <w:lang w:val="en-US" w:eastAsia="en-US"/>
      </w:rPr>
    </w:pP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22</w:t>
    </w:r>
    <w:r w:rsidRPr="00266C3C">
      <w:rPr>
        <w:b/>
        <w:bCs/>
        <w:sz w:val="20"/>
        <w:szCs w:val="20"/>
      </w:rPr>
      <w:fldChar w:fldCharType="end"/>
    </w:r>
    <w:r w:rsidRPr="00266C3C">
      <w:rPr>
        <w:b/>
        <w:bCs/>
        <w:sz w:val="20"/>
        <w:szCs w:val="20"/>
      </w:rPr>
      <w:tab/>
    </w:r>
    <w:r w:rsidRPr="00266C3C">
      <w:rPr>
        <w:b/>
        <w:bCs/>
        <w:noProof/>
        <w:sz w:val="20"/>
        <w:szCs w:val="20"/>
        <w:lang w:val="en-US" w:eastAsia="en-US"/>
      </w:rPr>
      <w:t>Kamil Örnek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266C3C" w:rsidRDefault="00400676" w:rsidP="00FC2B7C">
    <w:pPr>
      <w:pStyle w:val="Header"/>
      <w:pBdr>
        <w:bottom w:val="single" w:sz="4" w:space="1" w:color="auto"/>
      </w:pBdr>
      <w:tabs>
        <w:tab w:val="clear" w:pos="4680"/>
        <w:tab w:val="center" w:pos="5529"/>
      </w:tabs>
      <w:spacing w:before="100" w:beforeAutospacing="1" w:after="100" w:afterAutospacing="1"/>
      <w:rPr>
        <w:b/>
        <w:bCs/>
        <w:sz w:val="20"/>
        <w:szCs w:val="20"/>
      </w:rPr>
    </w:pPr>
    <w:r w:rsidRPr="00266C3C">
      <w:rPr>
        <w:b/>
        <w:bCs/>
        <w:sz w:val="20"/>
        <w:szCs w:val="20"/>
      </w:rPr>
      <w:t>Ma’bud İle Raz-u Niyaz (Yakarış)</w:t>
    </w:r>
    <w:r w:rsidRPr="00266C3C">
      <w:rPr>
        <w:b/>
        <w:bCs/>
        <w:sz w:val="20"/>
        <w:szCs w:val="20"/>
      </w:rPr>
      <w:tab/>
    </w:r>
    <w:r w:rsidRPr="00266C3C">
      <w:rPr>
        <w:b/>
        <w:bCs/>
        <w:sz w:val="20"/>
        <w:szCs w:val="20"/>
      </w:rPr>
      <w:fldChar w:fldCharType="begin"/>
    </w:r>
    <w:r w:rsidRPr="00266C3C">
      <w:rPr>
        <w:b/>
        <w:bCs/>
        <w:sz w:val="20"/>
        <w:szCs w:val="20"/>
      </w:rPr>
      <w:instrText xml:space="preserve"> PAGE   \* MERGEFORMAT </w:instrText>
    </w:r>
    <w:r w:rsidRPr="00266C3C">
      <w:rPr>
        <w:b/>
        <w:bCs/>
        <w:sz w:val="20"/>
        <w:szCs w:val="20"/>
      </w:rPr>
      <w:fldChar w:fldCharType="separate"/>
    </w:r>
    <w:r w:rsidR="00250CD1">
      <w:rPr>
        <w:b/>
        <w:bCs/>
        <w:noProof/>
        <w:sz w:val="20"/>
        <w:szCs w:val="20"/>
      </w:rPr>
      <w:t>19</w:t>
    </w:r>
    <w:r w:rsidRPr="00266C3C">
      <w:rPr>
        <w:b/>
        <w:bCs/>
        <w:sz w:val="2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Default="0040067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6" w:rsidRPr="00821323" w:rsidRDefault="00400676" w:rsidP="00821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526F"/>
    <w:multiLevelType w:val="hybridMultilevel"/>
    <w:tmpl w:val="F69A26A0"/>
    <w:lvl w:ilvl="0" w:tplc="5204D250">
      <w:start w:val="1"/>
      <w:numFmt w:val="decimal"/>
      <w:lvlText w:val="%1-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9F5613"/>
    <w:multiLevelType w:val="hybridMultilevel"/>
    <w:tmpl w:val="1FDECE12"/>
    <w:lvl w:ilvl="0" w:tplc="F28C8224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drawingGridHorizontalSpacing w:val="120"/>
  <w:displayHorizontalDrawingGridEvery w:val="2"/>
  <w:characterSpacingControl w:val="doNotCompress"/>
  <w:printTwoOnOn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C"/>
    <w:rsid w:val="00001563"/>
    <w:rsid w:val="00004957"/>
    <w:rsid w:val="00006589"/>
    <w:rsid w:val="00012081"/>
    <w:rsid w:val="00012962"/>
    <w:rsid w:val="000168D0"/>
    <w:rsid w:val="000178E3"/>
    <w:rsid w:val="000208D4"/>
    <w:rsid w:val="00031355"/>
    <w:rsid w:val="00043DC3"/>
    <w:rsid w:val="00044619"/>
    <w:rsid w:val="0004634A"/>
    <w:rsid w:val="0005016F"/>
    <w:rsid w:val="000625EE"/>
    <w:rsid w:val="000638F5"/>
    <w:rsid w:val="00065CF0"/>
    <w:rsid w:val="0006620A"/>
    <w:rsid w:val="00067B46"/>
    <w:rsid w:val="00071428"/>
    <w:rsid w:val="00072A2B"/>
    <w:rsid w:val="00072F96"/>
    <w:rsid w:val="00077EDF"/>
    <w:rsid w:val="00091A65"/>
    <w:rsid w:val="00093807"/>
    <w:rsid w:val="000B16E7"/>
    <w:rsid w:val="000B1E59"/>
    <w:rsid w:val="000C01C6"/>
    <w:rsid w:val="000C151B"/>
    <w:rsid w:val="000C5F9C"/>
    <w:rsid w:val="000C60BF"/>
    <w:rsid w:val="000D1C7C"/>
    <w:rsid w:val="000D2D8D"/>
    <w:rsid w:val="000E7467"/>
    <w:rsid w:val="000F14E0"/>
    <w:rsid w:val="000F2257"/>
    <w:rsid w:val="000F573B"/>
    <w:rsid w:val="000F5DB5"/>
    <w:rsid w:val="000F688A"/>
    <w:rsid w:val="000F6ABF"/>
    <w:rsid w:val="00105920"/>
    <w:rsid w:val="001072BB"/>
    <w:rsid w:val="00117B38"/>
    <w:rsid w:val="00131CAE"/>
    <w:rsid w:val="00132FFE"/>
    <w:rsid w:val="001432B5"/>
    <w:rsid w:val="0014600B"/>
    <w:rsid w:val="00147999"/>
    <w:rsid w:val="00147AFD"/>
    <w:rsid w:val="00151773"/>
    <w:rsid w:val="001529C9"/>
    <w:rsid w:val="00152CB5"/>
    <w:rsid w:val="00160357"/>
    <w:rsid w:val="001630AA"/>
    <w:rsid w:val="00171926"/>
    <w:rsid w:val="0018416F"/>
    <w:rsid w:val="00191726"/>
    <w:rsid w:val="0019419D"/>
    <w:rsid w:val="001962F8"/>
    <w:rsid w:val="00197929"/>
    <w:rsid w:val="001A117C"/>
    <w:rsid w:val="001A51BF"/>
    <w:rsid w:val="001A6445"/>
    <w:rsid w:val="001B0CE8"/>
    <w:rsid w:val="001B121A"/>
    <w:rsid w:val="001B1A1D"/>
    <w:rsid w:val="001B4DE7"/>
    <w:rsid w:val="001C425B"/>
    <w:rsid w:val="001C5EBB"/>
    <w:rsid w:val="001C7838"/>
    <w:rsid w:val="001D2227"/>
    <w:rsid w:val="001D2AE3"/>
    <w:rsid w:val="001D307B"/>
    <w:rsid w:val="001D4F2E"/>
    <w:rsid w:val="001D5F88"/>
    <w:rsid w:val="001E0350"/>
    <w:rsid w:val="001F0B63"/>
    <w:rsid w:val="001F43E5"/>
    <w:rsid w:val="001F79B4"/>
    <w:rsid w:val="00202CBE"/>
    <w:rsid w:val="00202D56"/>
    <w:rsid w:val="0020796F"/>
    <w:rsid w:val="00210BFB"/>
    <w:rsid w:val="00211384"/>
    <w:rsid w:val="002116F3"/>
    <w:rsid w:val="00212869"/>
    <w:rsid w:val="00220C07"/>
    <w:rsid w:val="00220F3C"/>
    <w:rsid w:val="00221A3F"/>
    <w:rsid w:val="00222130"/>
    <w:rsid w:val="0022345C"/>
    <w:rsid w:val="0022373E"/>
    <w:rsid w:val="0022581E"/>
    <w:rsid w:val="00226981"/>
    <w:rsid w:val="00232821"/>
    <w:rsid w:val="00233207"/>
    <w:rsid w:val="0023740F"/>
    <w:rsid w:val="00241018"/>
    <w:rsid w:val="00242130"/>
    <w:rsid w:val="00243649"/>
    <w:rsid w:val="002508A8"/>
    <w:rsid w:val="00250CD1"/>
    <w:rsid w:val="00251EFB"/>
    <w:rsid w:val="002558B4"/>
    <w:rsid w:val="00256331"/>
    <w:rsid w:val="002649DF"/>
    <w:rsid w:val="00266A21"/>
    <w:rsid w:val="00266C3C"/>
    <w:rsid w:val="00270101"/>
    <w:rsid w:val="00271B99"/>
    <w:rsid w:val="00273FD2"/>
    <w:rsid w:val="0027680F"/>
    <w:rsid w:val="00281A1B"/>
    <w:rsid w:val="00285466"/>
    <w:rsid w:val="002858F2"/>
    <w:rsid w:val="00290829"/>
    <w:rsid w:val="002926B7"/>
    <w:rsid w:val="002929AA"/>
    <w:rsid w:val="00294990"/>
    <w:rsid w:val="00294DAB"/>
    <w:rsid w:val="002A303F"/>
    <w:rsid w:val="002A5164"/>
    <w:rsid w:val="002A550F"/>
    <w:rsid w:val="002A6A06"/>
    <w:rsid w:val="002B649E"/>
    <w:rsid w:val="002C1685"/>
    <w:rsid w:val="002C1CDA"/>
    <w:rsid w:val="002C38AE"/>
    <w:rsid w:val="002D0AFC"/>
    <w:rsid w:val="002D6E1F"/>
    <w:rsid w:val="002E298A"/>
    <w:rsid w:val="002E3577"/>
    <w:rsid w:val="002E35DB"/>
    <w:rsid w:val="002E6758"/>
    <w:rsid w:val="002F70DB"/>
    <w:rsid w:val="003014F1"/>
    <w:rsid w:val="00301CEE"/>
    <w:rsid w:val="00307020"/>
    <w:rsid w:val="00313AD0"/>
    <w:rsid w:val="00313F94"/>
    <w:rsid w:val="003172FF"/>
    <w:rsid w:val="003204CB"/>
    <w:rsid w:val="003204DE"/>
    <w:rsid w:val="00320784"/>
    <w:rsid w:val="00320AC8"/>
    <w:rsid w:val="00322BDF"/>
    <w:rsid w:val="00322E60"/>
    <w:rsid w:val="003278AB"/>
    <w:rsid w:val="00332DE1"/>
    <w:rsid w:val="00334731"/>
    <w:rsid w:val="00335AF2"/>
    <w:rsid w:val="0034013F"/>
    <w:rsid w:val="0034227C"/>
    <w:rsid w:val="00344EA3"/>
    <w:rsid w:val="00345CA8"/>
    <w:rsid w:val="00347DF1"/>
    <w:rsid w:val="003551F6"/>
    <w:rsid w:val="00355C92"/>
    <w:rsid w:val="003560B7"/>
    <w:rsid w:val="0035689E"/>
    <w:rsid w:val="0036141F"/>
    <w:rsid w:val="003630DE"/>
    <w:rsid w:val="00363A9F"/>
    <w:rsid w:val="00371BCE"/>
    <w:rsid w:val="00372E2C"/>
    <w:rsid w:val="00376C5D"/>
    <w:rsid w:val="00382341"/>
    <w:rsid w:val="00392FA8"/>
    <w:rsid w:val="00393D35"/>
    <w:rsid w:val="003972F9"/>
    <w:rsid w:val="003A020A"/>
    <w:rsid w:val="003A1D99"/>
    <w:rsid w:val="003A25AD"/>
    <w:rsid w:val="003A6BF4"/>
    <w:rsid w:val="003B3615"/>
    <w:rsid w:val="003B376C"/>
    <w:rsid w:val="003C07B7"/>
    <w:rsid w:val="003C5168"/>
    <w:rsid w:val="003E0811"/>
    <w:rsid w:val="003E167F"/>
    <w:rsid w:val="003E309B"/>
    <w:rsid w:val="003E4805"/>
    <w:rsid w:val="003F350E"/>
    <w:rsid w:val="003F4E81"/>
    <w:rsid w:val="003F5DAE"/>
    <w:rsid w:val="003F6644"/>
    <w:rsid w:val="003F6835"/>
    <w:rsid w:val="003F704C"/>
    <w:rsid w:val="00400676"/>
    <w:rsid w:val="004023A1"/>
    <w:rsid w:val="004032C4"/>
    <w:rsid w:val="004049B4"/>
    <w:rsid w:val="00404C09"/>
    <w:rsid w:val="00410D73"/>
    <w:rsid w:val="004144F7"/>
    <w:rsid w:val="00423A99"/>
    <w:rsid w:val="004268E1"/>
    <w:rsid w:val="004270DA"/>
    <w:rsid w:val="00433EA3"/>
    <w:rsid w:val="00437B0D"/>
    <w:rsid w:val="00440DEE"/>
    <w:rsid w:val="0044468B"/>
    <w:rsid w:val="00444757"/>
    <w:rsid w:val="00445AF7"/>
    <w:rsid w:val="00446EA7"/>
    <w:rsid w:val="004479B9"/>
    <w:rsid w:val="004513E9"/>
    <w:rsid w:val="004572B6"/>
    <w:rsid w:val="00463939"/>
    <w:rsid w:val="004724EC"/>
    <w:rsid w:val="00472B95"/>
    <w:rsid w:val="00472EDC"/>
    <w:rsid w:val="00481AF2"/>
    <w:rsid w:val="0048280B"/>
    <w:rsid w:val="00483115"/>
    <w:rsid w:val="004832B6"/>
    <w:rsid w:val="00484807"/>
    <w:rsid w:val="00486C20"/>
    <w:rsid w:val="00490DAE"/>
    <w:rsid w:val="004A0632"/>
    <w:rsid w:val="004A576B"/>
    <w:rsid w:val="004A6D20"/>
    <w:rsid w:val="004B519B"/>
    <w:rsid w:val="004C002F"/>
    <w:rsid w:val="004C29C1"/>
    <w:rsid w:val="004C447C"/>
    <w:rsid w:val="004C514C"/>
    <w:rsid w:val="004C519D"/>
    <w:rsid w:val="004C5BE4"/>
    <w:rsid w:val="004C5F6F"/>
    <w:rsid w:val="004C7DBC"/>
    <w:rsid w:val="004D1012"/>
    <w:rsid w:val="004D292F"/>
    <w:rsid w:val="004E6108"/>
    <w:rsid w:val="004F0954"/>
    <w:rsid w:val="004F29AD"/>
    <w:rsid w:val="004F6B8A"/>
    <w:rsid w:val="004F77E3"/>
    <w:rsid w:val="00504E82"/>
    <w:rsid w:val="00510A9A"/>
    <w:rsid w:val="00511DB2"/>
    <w:rsid w:val="00513191"/>
    <w:rsid w:val="00513DDE"/>
    <w:rsid w:val="00533277"/>
    <w:rsid w:val="00533602"/>
    <w:rsid w:val="005400F6"/>
    <w:rsid w:val="00543EBF"/>
    <w:rsid w:val="00553F3B"/>
    <w:rsid w:val="005553F0"/>
    <w:rsid w:val="00555573"/>
    <w:rsid w:val="00557E96"/>
    <w:rsid w:val="00561C66"/>
    <w:rsid w:val="005632A2"/>
    <w:rsid w:val="00563B72"/>
    <w:rsid w:val="00565F3C"/>
    <w:rsid w:val="00567DA0"/>
    <w:rsid w:val="00567EC7"/>
    <w:rsid w:val="005708D6"/>
    <w:rsid w:val="0057252E"/>
    <w:rsid w:val="00576416"/>
    <w:rsid w:val="00580B20"/>
    <w:rsid w:val="00590028"/>
    <w:rsid w:val="00592EDB"/>
    <w:rsid w:val="00593242"/>
    <w:rsid w:val="005947B3"/>
    <w:rsid w:val="00597E08"/>
    <w:rsid w:val="005A0203"/>
    <w:rsid w:val="005A3FC3"/>
    <w:rsid w:val="005A4C9C"/>
    <w:rsid w:val="005B7CE5"/>
    <w:rsid w:val="005C3385"/>
    <w:rsid w:val="005C5E87"/>
    <w:rsid w:val="005D0E93"/>
    <w:rsid w:val="005D2EE7"/>
    <w:rsid w:val="005E489F"/>
    <w:rsid w:val="005E5466"/>
    <w:rsid w:val="005E6886"/>
    <w:rsid w:val="005E76CE"/>
    <w:rsid w:val="005E7935"/>
    <w:rsid w:val="005F0522"/>
    <w:rsid w:val="005F275F"/>
    <w:rsid w:val="005F6F2F"/>
    <w:rsid w:val="00603BB3"/>
    <w:rsid w:val="00613718"/>
    <w:rsid w:val="00614953"/>
    <w:rsid w:val="00615DAB"/>
    <w:rsid w:val="00621F7D"/>
    <w:rsid w:val="006223CA"/>
    <w:rsid w:val="00645B28"/>
    <w:rsid w:val="00650FBC"/>
    <w:rsid w:val="00653064"/>
    <w:rsid w:val="006554C9"/>
    <w:rsid w:val="00656541"/>
    <w:rsid w:val="006566AF"/>
    <w:rsid w:val="006569DF"/>
    <w:rsid w:val="00660174"/>
    <w:rsid w:val="00664720"/>
    <w:rsid w:val="006653FE"/>
    <w:rsid w:val="00667B77"/>
    <w:rsid w:val="00670B31"/>
    <w:rsid w:val="00674E8B"/>
    <w:rsid w:val="00692073"/>
    <w:rsid w:val="0069315C"/>
    <w:rsid w:val="0069669A"/>
    <w:rsid w:val="006968E4"/>
    <w:rsid w:val="006A0059"/>
    <w:rsid w:val="006A38FF"/>
    <w:rsid w:val="006A61D9"/>
    <w:rsid w:val="006B0F7B"/>
    <w:rsid w:val="006B24B0"/>
    <w:rsid w:val="006C0C9D"/>
    <w:rsid w:val="006C156F"/>
    <w:rsid w:val="006C321D"/>
    <w:rsid w:val="006C6613"/>
    <w:rsid w:val="006D0FCA"/>
    <w:rsid w:val="006D35A8"/>
    <w:rsid w:val="006D580F"/>
    <w:rsid w:val="006D6D25"/>
    <w:rsid w:val="006E23D1"/>
    <w:rsid w:val="006E34F9"/>
    <w:rsid w:val="006F033C"/>
    <w:rsid w:val="006F2B8A"/>
    <w:rsid w:val="006F538F"/>
    <w:rsid w:val="00700AE3"/>
    <w:rsid w:val="00701A25"/>
    <w:rsid w:val="00702EDA"/>
    <w:rsid w:val="007046A1"/>
    <w:rsid w:val="0070604C"/>
    <w:rsid w:val="00710616"/>
    <w:rsid w:val="00710C19"/>
    <w:rsid w:val="00713EAB"/>
    <w:rsid w:val="00715921"/>
    <w:rsid w:val="007161C9"/>
    <w:rsid w:val="007163C0"/>
    <w:rsid w:val="00725443"/>
    <w:rsid w:val="00725E74"/>
    <w:rsid w:val="007520F5"/>
    <w:rsid w:val="007530EE"/>
    <w:rsid w:val="00757120"/>
    <w:rsid w:val="00760ED4"/>
    <w:rsid w:val="0076162F"/>
    <w:rsid w:val="007651E2"/>
    <w:rsid w:val="00767C72"/>
    <w:rsid w:val="00770C63"/>
    <w:rsid w:val="00776040"/>
    <w:rsid w:val="00777CC2"/>
    <w:rsid w:val="00784009"/>
    <w:rsid w:val="007850DD"/>
    <w:rsid w:val="00786415"/>
    <w:rsid w:val="007870F1"/>
    <w:rsid w:val="00790E93"/>
    <w:rsid w:val="00791664"/>
    <w:rsid w:val="00793285"/>
    <w:rsid w:val="007A2B4A"/>
    <w:rsid w:val="007A33B3"/>
    <w:rsid w:val="007A4120"/>
    <w:rsid w:val="007A5D9A"/>
    <w:rsid w:val="007A6B57"/>
    <w:rsid w:val="007B193F"/>
    <w:rsid w:val="007B7722"/>
    <w:rsid w:val="007C0CDF"/>
    <w:rsid w:val="007C0E2D"/>
    <w:rsid w:val="007C5AE2"/>
    <w:rsid w:val="007C63ED"/>
    <w:rsid w:val="007D2D2D"/>
    <w:rsid w:val="007D578E"/>
    <w:rsid w:val="007E2618"/>
    <w:rsid w:val="007F44D0"/>
    <w:rsid w:val="0080238B"/>
    <w:rsid w:val="00812AC0"/>
    <w:rsid w:val="00813322"/>
    <w:rsid w:val="00816094"/>
    <w:rsid w:val="008206F3"/>
    <w:rsid w:val="00820E09"/>
    <w:rsid w:val="00821323"/>
    <w:rsid w:val="00821440"/>
    <w:rsid w:val="0082520D"/>
    <w:rsid w:val="00826FFB"/>
    <w:rsid w:val="008273E3"/>
    <w:rsid w:val="008403E2"/>
    <w:rsid w:val="00843696"/>
    <w:rsid w:val="008442BE"/>
    <w:rsid w:val="00857E48"/>
    <w:rsid w:val="00860EFE"/>
    <w:rsid w:val="00861388"/>
    <w:rsid w:val="008630FF"/>
    <w:rsid w:val="00863DA1"/>
    <w:rsid w:val="00870E3C"/>
    <w:rsid w:val="008712C7"/>
    <w:rsid w:val="00885FBD"/>
    <w:rsid w:val="00894283"/>
    <w:rsid w:val="008A2B8F"/>
    <w:rsid w:val="008A2DD8"/>
    <w:rsid w:val="008B07E6"/>
    <w:rsid w:val="008B24C8"/>
    <w:rsid w:val="008B56BB"/>
    <w:rsid w:val="008B6C9E"/>
    <w:rsid w:val="008C36D4"/>
    <w:rsid w:val="008C379D"/>
    <w:rsid w:val="008D1046"/>
    <w:rsid w:val="008D597E"/>
    <w:rsid w:val="008D682F"/>
    <w:rsid w:val="008E2BA1"/>
    <w:rsid w:val="008E3DAE"/>
    <w:rsid w:val="008F1E4B"/>
    <w:rsid w:val="008F777E"/>
    <w:rsid w:val="00900632"/>
    <w:rsid w:val="00901A6C"/>
    <w:rsid w:val="009022A1"/>
    <w:rsid w:val="00904AA3"/>
    <w:rsid w:val="009104BC"/>
    <w:rsid w:val="00910FCC"/>
    <w:rsid w:val="0091113F"/>
    <w:rsid w:val="00912732"/>
    <w:rsid w:val="00917119"/>
    <w:rsid w:val="009201FF"/>
    <w:rsid w:val="0092635B"/>
    <w:rsid w:val="009276D3"/>
    <w:rsid w:val="0093172D"/>
    <w:rsid w:val="00932E1B"/>
    <w:rsid w:val="009372B3"/>
    <w:rsid w:val="009377A7"/>
    <w:rsid w:val="00943C63"/>
    <w:rsid w:val="0094481B"/>
    <w:rsid w:val="00951EC2"/>
    <w:rsid w:val="0095269C"/>
    <w:rsid w:val="009543D2"/>
    <w:rsid w:val="00956624"/>
    <w:rsid w:val="009605E0"/>
    <w:rsid w:val="00966BAB"/>
    <w:rsid w:val="00971836"/>
    <w:rsid w:val="00973612"/>
    <w:rsid w:val="00973942"/>
    <w:rsid w:val="00976074"/>
    <w:rsid w:val="00976BE0"/>
    <w:rsid w:val="00982AE4"/>
    <w:rsid w:val="00985F72"/>
    <w:rsid w:val="0099143D"/>
    <w:rsid w:val="0099284D"/>
    <w:rsid w:val="009B06BE"/>
    <w:rsid w:val="009B20DF"/>
    <w:rsid w:val="009B2EE8"/>
    <w:rsid w:val="009B7CA2"/>
    <w:rsid w:val="009C105A"/>
    <w:rsid w:val="009C2BDD"/>
    <w:rsid w:val="009C3203"/>
    <w:rsid w:val="009C6601"/>
    <w:rsid w:val="009D2324"/>
    <w:rsid w:val="009D3FEA"/>
    <w:rsid w:val="009D60C0"/>
    <w:rsid w:val="009E2765"/>
    <w:rsid w:val="009E384E"/>
    <w:rsid w:val="009F1B9C"/>
    <w:rsid w:val="009F41CD"/>
    <w:rsid w:val="009F5CBA"/>
    <w:rsid w:val="00A047C0"/>
    <w:rsid w:val="00A17150"/>
    <w:rsid w:val="00A20AA3"/>
    <w:rsid w:val="00A211F7"/>
    <w:rsid w:val="00A253E9"/>
    <w:rsid w:val="00A25878"/>
    <w:rsid w:val="00A26780"/>
    <w:rsid w:val="00A27AE3"/>
    <w:rsid w:val="00A27F58"/>
    <w:rsid w:val="00A303F2"/>
    <w:rsid w:val="00A30884"/>
    <w:rsid w:val="00A328A4"/>
    <w:rsid w:val="00A32940"/>
    <w:rsid w:val="00A37E2B"/>
    <w:rsid w:val="00A40614"/>
    <w:rsid w:val="00A419CB"/>
    <w:rsid w:val="00A428CE"/>
    <w:rsid w:val="00A43A57"/>
    <w:rsid w:val="00A473C0"/>
    <w:rsid w:val="00A535D4"/>
    <w:rsid w:val="00A53BAC"/>
    <w:rsid w:val="00A61021"/>
    <w:rsid w:val="00A651B4"/>
    <w:rsid w:val="00A71326"/>
    <w:rsid w:val="00A7643D"/>
    <w:rsid w:val="00A77B79"/>
    <w:rsid w:val="00A96149"/>
    <w:rsid w:val="00AA183C"/>
    <w:rsid w:val="00AA2820"/>
    <w:rsid w:val="00AA2B23"/>
    <w:rsid w:val="00AB0E88"/>
    <w:rsid w:val="00AB3651"/>
    <w:rsid w:val="00AB3BBF"/>
    <w:rsid w:val="00AB4AA1"/>
    <w:rsid w:val="00AB55AF"/>
    <w:rsid w:val="00AB5743"/>
    <w:rsid w:val="00AC3FB4"/>
    <w:rsid w:val="00AC53B8"/>
    <w:rsid w:val="00AC6E02"/>
    <w:rsid w:val="00AD027B"/>
    <w:rsid w:val="00AD1E2C"/>
    <w:rsid w:val="00AD429E"/>
    <w:rsid w:val="00AD4751"/>
    <w:rsid w:val="00AD7991"/>
    <w:rsid w:val="00AD7C88"/>
    <w:rsid w:val="00AE1CAD"/>
    <w:rsid w:val="00AE27AD"/>
    <w:rsid w:val="00AE3ABE"/>
    <w:rsid w:val="00AE53DF"/>
    <w:rsid w:val="00AF2E9D"/>
    <w:rsid w:val="00AF469E"/>
    <w:rsid w:val="00AF7243"/>
    <w:rsid w:val="00AF7A2B"/>
    <w:rsid w:val="00B016C3"/>
    <w:rsid w:val="00B01887"/>
    <w:rsid w:val="00B04CDF"/>
    <w:rsid w:val="00B07751"/>
    <w:rsid w:val="00B12361"/>
    <w:rsid w:val="00B14CBC"/>
    <w:rsid w:val="00B2532C"/>
    <w:rsid w:val="00B27283"/>
    <w:rsid w:val="00B3080A"/>
    <w:rsid w:val="00B31566"/>
    <w:rsid w:val="00B358D3"/>
    <w:rsid w:val="00B447DB"/>
    <w:rsid w:val="00B51486"/>
    <w:rsid w:val="00B51C41"/>
    <w:rsid w:val="00B56D36"/>
    <w:rsid w:val="00B57E9A"/>
    <w:rsid w:val="00B71DF6"/>
    <w:rsid w:val="00B72FCD"/>
    <w:rsid w:val="00B829A7"/>
    <w:rsid w:val="00B830C5"/>
    <w:rsid w:val="00B862D9"/>
    <w:rsid w:val="00B90ACA"/>
    <w:rsid w:val="00B91798"/>
    <w:rsid w:val="00BA07EA"/>
    <w:rsid w:val="00BA41C3"/>
    <w:rsid w:val="00BA4EFB"/>
    <w:rsid w:val="00BA54F8"/>
    <w:rsid w:val="00BA75C3"/>
    <w:rsid w:val="00BB0E92"/>
    <w:rsid w:val="00BB5140"/>
    <w:rsid w:val="00BC211D"/>
    <w:rsid w:val="00BC5750"/>
    <w:rsid w:val="00BC57D6"/>
    <w:rsid w:val="00BD0E07"/>
    <w:rsid w:val="00BD4B7F"/>
    <w:rsid w:val="00BE18F5"/>
    <w:rsid w:val="00BE5442"/>
    <w:rsid w:val="00BF5190"/>
    <w:rsid w:val="00BF71EF"/>
    <w:rsid w:val="00C003E4"/>
    <w:rsid w:val="00C01353"/>
    <w:rsid w:val="00C01357"/>
    <w:rsid w:val="00C028A9"/>
    <w:rsid w:val="00C049D6"/>
    <w:rsid w:val="00C07144"/>
    <w:rsid w:val="00C1016B"/>
    <w:rsid w:val="00C40000"/>
    <w:rsid w:val="00C40683"/>
    <w:rsid w:val="00C40DB2"/>
    <w:rsid w:val="00C41D12"/>
    <w:rsid w:val="00C42392"/>
    <w:rsid w:val="00C47B22"/>
    <w:rsid w:val="00C51761"/>
    <w:rsid w:val="00C63C3D"/>
    <w:rsid w:val="00C67BBB"/>
    <w:rsid w:val="00C67DC8"/>
    <w:rsid w:val="00C75CE2"/>
    <w:rsid w:val="00C77104"/>
    <w:rsid w:val="00C83DD4"/>
    <w:rsid w:val="00C92BBB"/>
    <w:rsid w:val="00C951FF"/>
    <w:rsid w:val="00CA0030"/>
    <w:rsid w:val="00CA08B5"/>
    <w:rsid w:val="00CA2A8D"/>
    <w:rsid w:val="00CA3AE0"/>
    <w:rsid w:val="00CA3B17"/>
    <w:rsid w:val="00CA40E9"/>
    <w:rsid w:val="00CA43D4"/>
    <w:rsid w:val="00CA790D"/>
    <w:rsid w:val="00CB237F"/>
    <w:rsid w:val="00CB7401"/>
    <w:rsid w:val="00CC2251"/>
    <w:rsid w:val="00CC3D5D"/>
    <w:rsid w:val="00CC4B85"/>
    <w:rsid w:val="00CC5224"/>
    <w:rsid w:val="00CC7D94"/>
    <w:rsid w:val="00CE056B"/>
    <w:rsid w:val="00CE56C9"/>
    <w:rsid w:val="00CE5FF4"/>
    <w:rsid w:val="00CF0B0E"/>
    <w:rsid w:val="00CF22B3"/>
    <w:rsid w:val="00CF297A"/>
    <w:rsid w:val="00D02542"/>
    <w:rsid w:val="00D02AAA"/>
    <w:rsid w:val="00D037F9"/>
    <w:rsid w:val="00D078D8"/>
    <w:rsid w:val="00D10F1A"/>
    <w:rsid w:val="00D11F83"/>
    <w:rsid w:val="00D130C1"/>
    <w:rsid w:val="00D163F7"/>
    <w:rsid w:val="00D16C21"/>
    <w:rsid w:val="00D20F12"/>
    <w:rsid w:val="00D222DE"/>
    <w:rsid w:val="00D24ECB"/>
    <w:rsid w:val="00D2577D"/>
    <w:rsid w:val="00D32B4A"/>
    <w:rsid w:val="00D32E30"/>
    <w:rsid w:val="00D35AFE"/>
    <w:rsid w:val="00D40F7F"/>
    <w:rsid w:val="00D47A6C"/>
    <w:rsid w:val="00D5050D"/>
    <w:rsid w:val="00D50B95"/>
    <w:rsid w:val="00D524B5"/>
    <w:rsid w:val="00D529CB"/>
    <w:rsid w:val="00D573A3"/>
    <w:rsid w:val="00D657AE"/>
    <w:rsid w:val="00D65D82"/>
    <w:rsid w:val="00D66055"/>
    <w:rsid w:val="00D66FDD"/>
    <w:rsid w:val="00D67B11"/>
    <w:rsid w:val="00D73EA5"/>
    <w:rsid w:val="00D77C54"/>
    <w:rsid w:val="00D81FF9"/>
    <w:rsid w:val="00D84ED8"/>
    <w:rsid w:val="00D8529C"/>
    <w:rsid w:val="00D8582B"/>
    <w:rsid w:val="00D940CB"/>
    <w:rsid w:val="00D955A7"/>
    <w:rsid w:val="00D97389"/>
    <w:rsid w:val="00DA63C6"/>
    <w:rsid w:val="00DB096C"/>
    <w:rsid w:val="00DB2829"/>
    <w:rsid w:val="00DB4265"/>
    <w:rsid w:val="00DB4E5D"/>
    <w:rsid w:val="00DC3927"/>
    <w:rsid w:val="00DC6260"/>
    <w:rsid w:val="00DD34D6"/>
    <w:rsid w:val="00DD42EF"/>
    <w:rsid w:val="00DD64B8"/>
    <w:rsid w:val="00DD66E1"/>
    <w:rsid w:val="00DE283D"/>
    <w:rsid w:val="00DE3291"/>
    <w:rsid w:val="00DE583D"/>
    <w:rsid w:val="00DF0305"/>
    <w:rsid w:val="00DF074D"/>
    <w:rsid w:val="00DF1556"/>
    <w:rsid w:val="00DF4A2C"/>
    <w:rsid w:val="00DF5F9A"/>
    <w:rsid w:val="00E01B99"/>
    <w:rsid w:val="00E02D21"/>
    <w:rsid w:val="00E03644"/>
    <w:rsid w:val="00E05F9C"/>
    <w:rsid w:val="00E07A14"/>
    <w:rsid w:val="00E1325D"/>
    <w:rsid w:val="00E227D4"/>
    <w:rsid w:val="00E2442B"/>
    <w:rsid w:val="00E250A8"/>
    <w:rsid w:val="00E25F9F"/>
    <w:rsid w:val="00E26E29"/>
    <w:rsid w:val="00E2710C"/>
    <w:rsid w:val="00E27660"/>
    <w:rsid w:val="00E32259"/>
    <w:rsid w:val="00E32538"/>
    <w:rsid w:val="00E326A9"/>
    <w:rsid w:val="00E32B69"/>
    <w:rsid w:val="00E35D51"/>
    <w:rsid w:val="00E37B81"/>
    <w:rsid w:val="00E40732"/>
    <w:rsid w:val="00E43040"/>
    <w:rsid w:val="00E439D6"/>
    <w:rsid w:val="00E43BD4"/>
    <w:rsid w:val="00E522EB"/>
    <w:rsid w:val="00E537E1"/>
    <w:rsid w:val="00E53F6D"/>
    <w:rsid w:val="00E5430D"/>
    <w:rsid w:val="00E646CB"/>
    <w:rsid w:val="00E70951"/>
    <w:rsid w:val="00E70E77"/>
    <w:rsid w:val="00E73B56"/>
    <w:rsid w:val="00E76322"/>
    <w:rsid w:val="00E83049"/>
    <w:rsid w:val="00E834F6"/>
    <w:rsid w:val="00E83A61"/>
    <w:rsid w:val="00E84E8D"/>
    <w:rsid w:val="00E91A18"/>
    <w:rsid w:val="00E91D44"/>
    <w:rsid w:val="00E96BD7"/>
    <w:rsid w:val="00E977A7"/>
    <w:rsid w:val="00EA222A"/>
    <w:rsid w:val="00EA4024"/>
    <w:rsid w:val="00EA4B5E"/>
    <w:rsid w:val="00EC1A04"/>
    <w:rsid w:val="00ED0B86"/>
    <w:rsid w:val="00ED59B5"/>
    <w:rsid w:val="00EE5231"/>
    <w:rsid w:val="00EE5FDE"/>
    <w:rsid w:val="00EF3D48"/>
    <w:rsid w:val="00EF4104"/>
    <w:rsid w:val="00F079DB"/>
    <w:rsid w:val="00F07D83"/>
    <w:rsid w:val="00F149E5"/>
    <w:rsid w:val="00F31205"/>
    <w:rsid w:val="00F324D1"/>
    <w:rsid w:val="00F34857"/>
    <w:rsid w:val="00F34900"/>
    <w:rsid w:val="00F35399"/>
    <w:rsid w:val="00F40978"/>
    <w:rsid w:val="00F421D3"/>
    <w:rsid w:val="00F432C4"/>
    <w:rsid w:val="00F54478"/>
    <w:rsid w:val="00F61728"/>
    <w:rsid w:val="00F632B7"/>
    <w:rsid w:val="00F666D2"/>
    <w:rsid w:val="00F71C58"/>
    <w:rsid w:val="00F72667"/>
    <w:rsid w:val="00F76C4A"/>
    <w:rsid w:val="00F778DE"/>
    <w:rsid w:val="00F77AF5"/>
    <w:rsid w:val="00F77DC3"/>
    <w:rsid w:val="00F801CF"/>
    <w:rsid w:val="00F8077C"/>
    <w:rsid w:val="00F82373"/>
    <w:rsid w:val="00F85016"/>
    <w:rsid w:val="00F86924"/>
    <w:rsid w:val="00F900D5"/>
    <w:rsid w:val="00F92FB6"/>
    <w:rsid w:val="00F9414E"/>
    <w:rsid w:val="00F96061"/>
    <w:rsid w:val="00FA1944"/>
    <w:rsid w:val="00FA3283"/>
    <w:rsid w:val="00FA41B5"/>
    <w:rsid w:val="00FB01C0"/>
    <w:rsid w:val="00FB461F"/>
    <w:rsid w:val="00FB4722"/>
    <w:rsid w:val="00FB5CD2"/>
    <w:rsid w:val="00FB6139"/>
    <w:rsid w:val="00FC2B7C"/>
    <w:rsid w:val="00FC5EE6"/>
    <w:rsid w:val="00FD209E"/>
    <w:rsid w:val="00FD3229"/>
    <w:rsid w:val="00FD4627"/>
    <w:rsid w:val="00FD5F18"/>
    <w:rsid w:val="00FD6BE7"/>
    <w:rsid w:val="00FE61D5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437BD-ECDF-4E22-9AD1-25070F7A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CF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B72FCD"/>
    <w:pPr>
      <w:keepNext/>
      <w:spacing w:before="480" w:after="120"/>
      <w:jc w:val="center"/>
      <w:outlineLvl w:val="0"/>
    </w:pPr>
    <w:rPr>
      <w:b/>
      <w:bCs/>
      <w:caps/>
      <w:spacing w:val="10"/>
      <w:kern w:val="32"/>
      <w:sz w:val="26"/>
      <w:szCs w:val="26"/>
      <w:lang w:eastAsia="en-US"/>
    </w:rPr>
  </w:style>
  <w:style w:type="paragraph" w:styleId="Heading2">
    <w:name w:val="heading 2"/>
    <w:basedOn w:val="NoSpacing1"/>
    <w:next w:val="Normal"/>
    <w:qFormat/>
    <w:rsid w:val="005C5E87"/>
    <w:pPr>
      <w:spacing w:before="120" w:after="120"/>
      <w:jc w:val="both"/>
      <w:outlineLvl w:val="1"/>
    </w:pPr>
  </w:style>
  <w:style w:type="paragraph" w:styleId="Heading3">
    <w:name w:val="heading 3"/>
    <w:basedOn w:val="Normal"/>
    <w:next w:val="Normal"/>
    <w:qFormat/>
    <w:rsid w:val="00FD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Balk1SatraralEnaz16nk">
    <w:name w:val="Stil Başlık 1 + Satır aralığı:  En az 16 nk"/>
    <w:basedOn w:val="Heading1"/>
    <w:rsid w:val="0057252E"/>
    <w:pPr>
      <w:spacing w:before="0" w:after="0" w:line="320" w:lineRule="atLeast"/>
      <w:ind w:firstLine="284"/>
      <w:jc w:val="both"/>
    </w:pPr>
    <w:rPr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noteText">
    <w:name w:val="footnote text"/>
    <w:basedOn w:val="Normal"/>
    <w:semiHidden/>
    <w:rsid w:val="00221A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21A3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D5F18"/>
  </w:style>
  <w:style w:type="character" w:styleId="Hyperlink">
    <w:name w:val="Hyperlink"/>
    <w:basedOn w:val="DefaultParagraphFont"/>
    <w:uiPriority w:val="99"/>
    <w:rsid w:val="00FD5F18"/>
    <w:rPr>
      <w:color w:val="0000FF"/>
      <w:u w:val="single"/>
    </w:rPr>
  </w:style>
  <w:style w:type="paragraph" w:customStyle="1" w:styleId="NoSpacing1">
    <w:name w:val="No Spacing1"/>
    <w:aliases w:val="heding 2"/>
    <w:uiPriority w:val="1"/>
    <w:qFormat/>
    <w:rsid w:val="009C105A"/>
    <w:rPr>
      <w:b/>
      <w:sz w:val="24"/>
      <w:szCs w:val="24"/>
    </w:rPr>
  </w:style>
  <w:style w:type="paragraph" w:styleId="DocumentMap">
    <w:name w:val="Document Map"/>
    <w:basedOn w:val="Normal"/>
    <w:link w:val="DocumentMapChar"/>
    <w:rsid w:val="00DE28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283D"/>
    <w:rPr>
      <w:rFonts w:ascii="Tahoma" w:hAnsi="Tahoma" w:cs="Tahoma"/>
      <w:sz w:val="16"/>
      <w:szCs w:val="16"/>
      <w:lang w:val="tr-TR" w:eastAsia="tr-TR"/>
    </w:rPr>
  </w:style>
  <w:style w:type="paragraph" w:customStyle="1" w:styleId="Arab">
    <w:name w:val="Arab"/>
    <w:rsid w:val="00660174"/>
    <w:pPr>
      <w:widowControl w:val="0"/>
      <w:bidi/>
      <w:ind w:left="284" w:right="284"/>
      <w:jc w:val="lowKashida"/>
    </w:pPr>
    <w:rPr>
      <w:rFonts w:ascii="Transliteration Times New Roman" w:hAnsi="Transliteration Times New Roman" w:cs="Traditional Arabic"/>
      <w:bCs/>
      <w:sz w:val="22"/>
      <w:szCs w:val="26"/>
    </w:rPr>
  </w:style>
  <w:style w:type="paragraph" w:styleId="TOC2">
    <w:name w:val="toc 2"/>
    <w:basedOn w:val="Normal"/>
    <w:next w:val="Normal"/>
    <w:autoRedefine/>
    <w:uiPriority w:val="39"/>
    <w:rsid w:val="00012962"/>
    <w:pPr>
      <w:ind w:left="240"/>
    </w:pPr>
  </w:style>
  <w:style w:type="paragraph" w:styleId="Header">
    <w:name w:val="header"/>
    <w:basedOn w:val="Normal"/>
    <w:link w:val="HeaderChar"/>
    <w:uiPriority w:val="99"/>
    <w:rsid w:val="0001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2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012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2962"/>
    <w:rPr>
      <w:sz w:val="24"/>
      <w:szCs w:val="24"/>
      <w:lang w:val="tr-TR" w:eastAsia="tr-TR"/>
    </w:rPr>
  </w:style>
  <w:style w:type="paragraph" w:styleId="BalloonText">
    <w:name w:val="Balloon Text"/>
    <w:basedOn w:val="Normal"/>
    <w:semiHidden/>
    <w:rsid w:val="00D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54" Type="http://schemas.openxmlformats.org/officeDocument/2006/relationships/header" Target="head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3" Type="http://schemas.openxmlformats.org/officeDocument/2006/relationships/header" Target="header43.xml"/><Relationship Id="rId58" Type="http://schemas.openxmlformats.org/officeDocument/2006/relationships/header" Target="header4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eader" Target="header39.xml"/><Relationship Id="rId57" Type="http://schemas.openxmlformats.org/officeDocument/2006/relationships/header" Target="header47.xml"/><Relationship Id="rId61" Type="http://schemas.openxmlformats.org/officeDocument/2006/relationships/theme" Target="theme/theme1.xml"/><Relationship Id="rId10" Type="http://schemas.openxmlformats.org/officeDocument/2006/relationships/hyperlink" Target="mailto:info@ahl-ul-bayt.org" TargetMode="Externa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52" Type="http://schemas.openxmlformats.org/officeDocument/2006/relationships/header" Target="header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hl-ul-bayt.org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56" Type="http://schemas.openxmlformats.org/officeDocument/2006/relationships/header" Target="header46.xml"/><Relationship Id="rId8" Type="http://schemas.openxmlformats.org/officeDocument/2006/relationships/image" Target="media/image2.jpeg"/><Relationship Id="rId51" Type="http://schemas.openxmlformats.org/officeDocument/2006/relationships/header" Target="header4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59" Type="http://schemas.openxmlformats.org/officeDocument/2006/relationships/header" Target="header4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16197</Words>
  <Characters>92325</Characters>
  <Application>Microsoft Office Word</Application>
  <DocSecurity>0</DocSecurity>
  <Lines>769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Kamil Örnek</vt:lpstr>
      <vt:lpstr>Kamil Örnek</vt:lpstr>
    </vt:vector>
  </TitlesOfParts>
  <Company>5</Company>
  <LinksUpToDate>false</LinksUpToDate>
  <CharactersWithSpaces>108306</CharactersWithSpaces>
  <SharedDoc>false</SharedDoc>
  <HLinks>
    <vt:vector size="216" baseType="variant">
      <vt:variant>
        <vt:i4>1900602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_Toc222389226</vt:lpwstr>
      </vt:variant>
      <vt:variant>
        <vt:i4>1900602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_Toc222389225</vt:lpwstr>
      </vt:variant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_Toc222389224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_Toc222389223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_Toc222389222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_Toc222389221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_Toc222389220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_Toc222389219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_Toc222389218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_Toc222389217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_Toc222389216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_Toc222389215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_Toc222389214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_Toc222389213</vt:lpwstr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_Toc222389212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_Toc222389211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_Toc222389210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_Toc222389209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_Toc222389208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_Toc222389207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_Toc222389206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_Toc222389205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_Toc222389204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_Toc222389203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_Toc222389202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_Toc222389201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_Toc222389200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_Toc222389199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_Toc222389198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_Toc222389197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_Toc222389196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_Toc222389195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_Toc222389194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_Toc222389193</vt:lpwstr>
      </vt:variant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mailto:info@ahl-ul-bayt.org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http://www.ahl-ul-bayt.org/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 Örnek</dc:title>
  <dc:subject/>
  <dc:creator>8</dc:creator>
  <cp:keywords/>
  <dc:description/>
  <cp:lastModifiedBy>AlirezA</cp:lastModifiedBy>
  <cp:revision>2</cp:revision>
  <cp:lastPrinted>2009-03-04T10:37:00Z</cp:lastPrinted>
  <dcterms:created xsi:type="dcterms:W3CDTF">2014-08-24T09:03:00Z</dcterms:created>
  <dcterms:modified xsi:type="dcterms:W3CDTF">2014-08-24T09:03:00Z</dcterms:modified>
</cp:coreProperties>
</file>